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4A0" w:firstRow="1" w:lastRow="0" w:firstColumn="1" w:lastColumn="0" w:noHBand="0" w:noVBand="1"/>
      </w:tblPr>
      <w:tblGrid>
        <w:gridCol w:w="5058"/>
        <w:gridCol w:w="4050"/>
      </w:tblGrid>
      <w:tr w:rsidR="00C95051" w:rsidRPr="00DF3922" w14:paraId="3800BFF1" w14:textId="77777777" w:rsidTr="00B6383B">
        <w:trPr>
          <w:trHeight w:val="426"/>
        </w:trPr>
        <w:tc>
          <w:tcPr>
            <w:tcW w:w="5058" w:type="dxa"/>
            <w:shd w:val="clear" w:color="auto" w:fill="auto"/>
          </w:tcPr>
          <w:p w14:paraId="7AA3B846" w14:textId="77777777" w:rsidR="00C95051" w:rsidRPr="00DF3922" w:rsidRDefault="00C95051" w:rsidP="00C95051">
            <w:pPr>
              <w:shd w:val="clear" w:color="auto" w:fill="FFFFFF"/>
              <w:spacing w:after="0" w:line="240" w:lineRule="auto"/>
              <w:rPr>
                <w:b/>
                <w:i/>
                <w:sz w:val="28"/>
                <w:szCs w:val="28"/>
                <w:lang w:val="en-US"/>
              </w:rPr>
            </w:pPr>
            <w:r w:rsidRPr="00DF3922">
              <w:rPr>
                <w:b/>
                <w:i/>
                <w:sz w:val="28"/>
                <w:szCs w:val="28"/>
              </w:rPr>
              <w:t>Tuần 7</w:t>
            </w:r>
          </w:p>
          <w:p w14:paraId="75E160DE" w14:textId="77777777" w:rsidR="00C95051" w:rsidRPr="00DF3922" w:rsidRDefault="00C95051" w:rsidP="00C95051">
            <w:pPr>
              <w:shd w:val="clear" w:color="auto" w:fill="FFFFFF"/>
              <w:spacing w:after="0" w:line="240" w:lineRule="auto"/>
              <w:rPr>
                <w:b/>
                <w:i/>
                <w:sz w:val="28"/>
                <w:szCs w:val="28"/>
                <w:lang w:val="en-US"/>
              </w:rPr>
            </w:pPr>
            <w:r w:rsidRPr="00DF3922">
              <w:rPr>
                <w:b/>
                <w:i/>
                <w:sz w:val="28"/>
                <w:szCs w:val="28"/>
              </w:rPr>
              <w:t>Tiết 25,26</w:t>
            </w:r>
          </w:p>
        </w:tc>
        <w:tc>
          <w:tcPr>
            <w:tcW w:w="4050" w:type="dxa"/>
            <w:shd w:val="clear" w:color="auto" w:fill="auto"/>
            <w:vAlign w:val="center"/>
          </w:tcPr>
          <w:p w14:paraId="624E2633" w14:textId="05A422E8" w:rsidR="00C95051" w:rsidRPr="00DF3922" w:rsidRDefault="00C95051" w:rsidP="00C95051">
            <w:pPr>
              <w:shd w:val="clear" w:color="auto" w:fill="FFFFFF"/>
              <w:spacing w:after="0" w:line="240" w:lineRule="auto"/>
              <w:rPr>
                <w:b/>
                <w:i/>
                <w:sz w:val="28"/>
                <w:szCs w:val="28"/>
              </w:rPr>
            </w:pPr>
            <w:r w:rsidRPr="00DF3922">
              <w:rPr>
                <w:b/>
                <w:i/>
                <w:sz w:val="28"/>
                <w:szCs w:val="28"/>
              </w:rPr>
              <w:t>Ngày soạn:</w:t>
            </w:r>
            <w:r>
              <w:rPr>
                <w:b/>
                <w:i/>
                <w:sz w:val="28"/>
                <w:szCs w:val="28"/>
              </w:rPr>
              <w:t>1</w:t>
            </w:r>
            <w:r w:rsidRPr="00DF3922">
              <w:rPr>
                <w:b/>
                <w:i/>
                <w:sz w:val="28"/>
                <w:szCs w:val="28"/>
              </w:rPr>
              <w:t>3/</w:t>
            </w:r>
            <w:r>
              <w:rPr>
                <w:b/>
                <w:i/>
                <w:sz w:val="28"/>
                <w:szCs w:val="28"/>
              </w:rPr>
              <w:t>10</w:t>
            </w:r>
            <w:r w:rsidRPr="00DF3922">
              <w:rPr>
                <w:b/>
                <w:i/>
                <w:sz w:val="28"/>
                <w:szCs w:val="28"/>
              </w:rPr>
              <w:t>/202</w:t>
            </w:r>
            <w:r>
              <w:rPr>
                <w:b/>
                <w:i/>
                <w:sz w:val="28"/>
                <w:szCs w:val="28"/>
              </w:rPr>
              <w:t>5</w:t>
            </w:r>
          </w:p>
          <w:p w14:paraId="6B1C4E9D" w14:textId="04DBC8D8" w:rsidR="00C95051" w:rsidRPr="00DF3922" w:rsidRDefault="00C95051" w:rsidP="00C95051">
            <w:pPr>
              <w:spacing w:after="0" w:line="240" w:lineRule="auto"/>
              <w:jc w:val="both"/>
              <w:rPr>
                <w:b/>
                <w:i/>
                <w:sz w:val="28"/>
                <w:szCs w:val="28"/>
              </w:rPr>
            </w:pPr>
          </w:p>
        </w:tc>
      </w:tr>
    </w:tbl>
    <w:p w14:paraId="0FD05167" w14:textId="77777777" w:rsidR="00C95051" w:rsidRPr="00DF3922" w:rsidRDefault="00C95051" w:rsidP="00C95051">
      <w:pPr>
        <w:autoSpaceDE w:val="0"/>
        <w:autoSpaceDN w:val="0"/>
        <w:adjustRightInd w:val="0"/>
        <w:spacing w:line="240" w:lineRule="auto"/>
        <w:jc w:val="center"/>
        <w:rPr>
          <w:b/>
          <w:sz w:val="28"/>
          <w:szCs w:val="28"/>
          <w:lang w:val="en-US"/>
        </w:rPr>
      </w:pPr>
      <w:r w:rsidRPr="00DF3922">
        <w:rPr>
          <w:b/>
          <w:sz w:val="28"/>
          <w:szCs w:val="28"/>
          <w:lang w:val="en-US"/>
        </w:rPr>
        <w:t>LUYỆN TẬP CHUNG (H)</w:t>
      </w:r>
    </w:p>
    <w:p w14:paraId="45CF8F85" w14:textId="77777777" w:rsidR="00C95051" w:rsidRPr="00DF3922" w:rsidRDefault="00C95051" w:rsidP="00C95051">
      <w:pPr>
        <w:tabs>
          <w:tab w:val="center" w:pos="5400"/>
          <w:tab w:val="left" w:pos="7169"/>
        </w:tabs>
        <w:spacing w:line="240" w:lineRule="auto"/>
        <w:rPr>
          <w:sz w:val="28"/>
          <w:szCs w:val="28"/>
          <w:u w:val="single"/>
        </w:rPr>
      </w:pPr>
      <w:r w:rsidRPr="00DF3922">
        <w:rPr>
          <w:b/>
          <w:sz w:val="28"/>
          <w:szCs w:val="28"/>
          <w:u w:val="single"/>
        </w:rPr>
        <w:t>I.</w:t>
      </w:r>
      <w:r w:rsidRPr="00DF3922">
        <w:rPr>
          <w:sz w:val="28"/>
          <w:szCs w:val="28"/>
          <w:u w:val="single"/>
        </w:rPr>
        <w:t xml:space="preserve"> </w:t>
      </w:r>
      <w:r w:rsidRPr="00DF3922">
        <w:rPr>
          <w:b/>
          <w:sz w:val="28"/>
          <w:szCs w:val="28"/>
          <w:u w:val="single"/>
        </w:rPr>
        <w:t>MỤC TIÊU</w:t>
      </w:r>
      <w:r w:rsidRPr="00DF3922">
        <w:rPr>
          <w:sz w:val="28"/>
          <w:szCs w:val="28"/>
          <w:u w:val="single"/>
        </w:rPr>
        <w:t>:</w:t>
      </w:r>
    </w:p>
    <w:p w14:paraId="46C1B683" w14:textId="77777777" w:rsidR="00C95051" w:rsidRPr="00C95051" w:rsidRDefault="00C95051" w:rsidP="00C95051">
      <w:pPr>
        <w:tabs>
          <w:tab w:val="center" w:pos="5400"/>
          <w:tab w:val="left" w:pos="7169"/>
        </w:tabs>
        <w:spacing w:line="240" w:lineRule="auto"/>
        <w:jc w:val="both"/>
        <w:rPr>
          <w:rFonts w:eastAsia="Calibri"/>
          <w:sz w:val="28"/>
          <w:szCs w:val="28"/>
        </w:rPr>
      </w:pPr>
      <w:r w:rsidRPr="00C95051">
        <w:rPr>
          <w:b/>
          <w:sz w:val="28"/>
          <w:szCs w:val="28"/>
          <w:shd w:val="clear" w:color="auto" w:fill="FFFFFF"/>
        </w:rPr>
        <w:t>1. Kiến thức:</w:t>
      </w:r>
      <w:r w:rsidRPr="00C95051">
        <w:rPr>
          <w:b/>
          <w:sz w:val="28"/>
          <w:szCs w:val="28"/>
          <w:shd w:val="clear" w:color="auto" w:fill="FFFFFF"/>
          <w:lang w:val="en-US"/>
        </w:rPr>
        <w:t xml:space="preserve"> </w:t>
      </w:r>
      <w:r w:rsidRPr="00C95051">
        <w:rPr>
          <w:rFonts w:eastAsia="Calibri"/>
          <w:sz w:val="28"/>
          <w:szCs w:val="28"/>
        </w:rPr>
        <w:t xml:space="preserve"> Học xong bài này, HS đạt các yêu cầu sau:</w:t>
      </w:r>
    </w:p>
    <w:p w14:paraId="6DD7B8EA" w14:textId="77777777" w:rsidR="00C95051" w:rsidRPr="00C95051" w:rsidRDefault="00C95051" w:rsidP="00C95051">
      <w:pPr>
        <w:spacing w:after="0"/>
        <w:jc w:val="both"/>
        <w:rPr>
          <w:sz w:val="28"/>
          <w:szCs w:val="28"/>
        </w:rPr>
      </w:pPr>
      <w:r w:rsidRPr="00C95051">
        <w:rPr>
          <w:b/>
          <w:sz w:val="28"/>
          <w:szCs w:val="28"/>
        </w:rPr>
        <w:t xml:space="preserve">Biết:  </w:t>
      </w:r>
      <w:r w:rsidRPr="00C95051">
        <w:rPr>
          <w:sz w:val="28"/>
          <w:szCs w:val="28"/>
        </w:rPr>
        <w:t>Vẽ hình và ghi GT- KL</w:t>
      </w:r>
    </w:p>
    <w:p w14:paraId="07DDC9BE" w14:textId="77777777" w:rsidR="00C95051" w:rsidRPr="00C95051" w:rsidRDefault="00C95051" w:rsidP="00C95051">
      <w:pPr>
        <w:spacing w:after="0"/>
        <w:jc w:val="both"/>
        <w:rPr>
          <w:b/>
          <w:sz w:val="28"/>
          <w:szCs w:val="28"/>
        </w:rPr>
      </w:pPr>
      <w:r w:rsidRPr="00C95051">
        <w:rPr>
          <w:b/>
          <w:sz w:val="28"/>
          <w:szCs w:val="28"/>
        </w:rPr>
        <w:t>Hiểu:</w:t>
      </w:r>
      <w:r w:rsidRPr="00C95051">
        <w:rPr>
          <w:sz w:val="28"/>
          <w:szCs w:val="28"/>
        </w:rPr>
        <w:t xml:space="preserve"> Nội dung bài toán yêu cầu </w:t>
      </w:r>
    </w:p>
    <w:p w14:paraId="7A04AC10" w14:textId="1BC8BA0A" w:rsidR="00C95051" w:rsidRPr="00C95051" w:rsidRDefault="00C95051" w:rsidP="00C95051">
      <w:pPr>
        <w:spacing w:after="0"/>
        <w:jc w:val="both"/>
        <w:rPr>
          <w:bCs/>
          <w:sz w:val="28"/>
          <w:szCs w:val="28"/>
        </w:rPr>
      </w:pPr>
      <w:r w:rsidRPr="00C95051">
        <w:rPr>
          <w:b/>
          <w:sz w:val="28"/>
          <w:szCs w:val="28"/>
        </w:rPr>
        <w:t xml:space="preserve">Vận dụng: </w:t>
      </w:r>
      <w:r w:rsidRPr="00C95051">
        <w:rPr>
          <w:bCs/>
          <w:sz w:val="28"/>
          <w:szCs w:val="28"/>
        </w:rPr>
        <w:t xml:space="preserve"> Sử dụng được các kiến thức đã học để giải quyết các bài toán và bài toán liên quan đến vấn đề thực tiễn.</w:t>
      </w:r>
    </w:p>
    <w:p w14:paraId="67A9B6CF" w14:textId="77777777" w:rsidR="00C95051" w:rsidRPr="00DF3922" w:rsidRDefault="00C95051" w:rsidP="00C95051">
      <w:pPr>
        <w:pStyle w:val="NormalWeb"/>
        <w:spacing w:before="0" w:beforeAutospacing="0" w:after="0" w:afterAutospacing="0"/>
        <w:jc w:val="both"/>
        <w:rPr>
          <w:rFonts w:eastAsia="Calibri"/>
          <w:b/>
          <w:bCs/>
          <w:sz w:val="28"/>
          <w:szCs w:val="28"/>
        </w:rPr>
      </w:pPr>
      <w:r w:rsidRPr="00DF3922">
        <w:rPr>
          <w:b/>
          <w:sz w:val="28"/>
          <w:szCs w:val="28"/>
          <w:shd w:val="clear" w:color="auto" w:fill="FFFFFF"/>
          <w:lang w:val="nl-NL"/>
        </w:rPr>
        <w:t>2</w:t>
      </w:r>
      <w:r w:rsidRPr="00DF3922">
        <w:rPr>
          <w:b/>
          <w:sz w:val="28"/>
          <w:szCs w:val="28"/>
          <w:shd w:val="clear" w:color="auto" w:fill="FFFFFF"/>
        </w:rPr>
        <w:t xml:space="preserve">. </w:t>
      </w:r>
      <w:r w:rsidRPr="00DF3922">
        <w:rPr>
          <w:b/>
          <w:sz w:val="28"/>
          <w:szCs w:val="28"/>
          <w:shd w:val="clear" w:color="auto" w:fill="FFFFFF"/>
          <w:lang w:val="nl-NL"/>
        </w:rPr>
        <w:t>N</w:t>
      </w:r>
      <w:r w:rsidRPr="00DF3922">
        <w:rPr>
          <w:b/>
          <w:sz w:val="28"/>
          <w:szCs w:val="28"/>
          <w:shd w:val="clear" w:color="auto" w:fill="FFFFFF"/>
        </w:rPr>
        <w:t xml:space="preserve">ăng lực: </w:t>
      </w:r>
      <w:r w:rsidRPr="00DF3922">
        <w:rPr>
          <w:sz w:val="28"/>
          <w:szCs w:val="28"/>
        </w:rPr>
        <w:t>Góp phần rèn luyện các năng lực:</w:t>
      </w:r>
    </w:p>
    <w:p w14:paraId="74D70979" w14:textId="77777777" w:rsidR="00C95051" w:rsidRPr="00DF3922" w:rsidRDefault="00C95051" w:rsidP="00C95051">
      <w:pPr>
        <w:pStyle w:val="ListParagraph"/>
        <w:tabs>
          <w:tab w:val="left" w:pos="7169"/>
        </w:tabs>
        <w:spacing w:after="0" w:line="240" w:lineRule="auto"/>
        <w:ind w:left="0"/>
        <w:jc w:val="both"/>
        <w:rPr>
          <w:sz w:val="28"/>
          <w:szCs w:val="28"/>
        </w:rPr>
      </w:pPr>
      <w:r w:rsidRPr="00DF3922">
        <w:rPr>
          <w:sz w:val="28"/>
          <w:szCs w:val="28"/>
        </w:rPr>
        <w:t>- Tư duy và lập luận toán học: Trong bài toán về hình chữ nhật, hình thoi và hình vuông. HS cần sử dụng tư duy toán học để xác định dấu hiệu nhận biết liên quan đến hình chữ nhật, hình thoi và hình vuông.</w:t>
      </w:r>
    </w:p>
    <w:p w14:paraId="789364D5" w14:textId="77777777" w:rsidR="00C95051" w:rsidRPr="00DF3922" w:rsidRDefault="00C95051" w:rsidP="00C95051">
      <w:pPr>
        <w:pStyle w:val="ListParagraph"/>
        <w:tabs>
          <w:tab w:val="left" w:pos="7169"/>
        </w:tabs>
        <w:spacing w:after="0" w:line="240" w:lineRule="auto"/>
        <w:ind w:left="0"/>
        <w:jc w:val="both"/>
        <w:rPr>
          <w:sz w:val="28"/>
          <w:szCs w:val="28"/>
        </w:rPr>
      </w:pPr>
      <w:r w:rsidRPr="00DF3922">
        <w:rPr>
          <w:sz w:val="28"/>
          <w:szCs w:val="28"/>
        </w:rPr>
        <w:t>- Giao tiếp toán học: Trong quá trình giải quyết bài toán, HS có thể giao tiếp với giáo viên hoặc bạn bè để thảo luận về các phương pháp giải quyết và kết quả của mình. Bằng cách diễn đạt ý tưởng toán học một cách rõ ràng và logic, HS có thể truyền đạt thông tin một cách hiệu quả và nhận phản hồi để cải thiện hiểu biết và giải pháp của mình.</w:t>
      </w:r>
    </w:p>
    <w:p w14:paraId="49904593" w14:textId="77777777" w:rsidR="00C95051" w:rsidRPr="00DF3922" w:rsidRDefault="00C95051" w:rsidP="00C95051">
      <w:pPr>
        <w:pStyle w:val="ListParagraph"/>
        <w:tabs>
          <w:tab w:val="left" w:pos="7169"/>
        </w:tabs>
        <w:spacing w:after="0" w:line="240" w:lineRule="auto"/>
        <w:ind w:left="0"/>
        <w:jc w:val="both"/>
        <w:rPr>
          <w:sz w:val="28"/>
          <w:szCs w:val="28"/>
        </w:rPr>
      </w:pPr>
      <w:r w:rsidRPr="00DF3922">
        <w:rPr>
          <w:sz w:val="28"/>
          <w:szCs w:val="28"/>
        </w:rPr>
        <w:t>- Mô hình hóa toán học: HS có thể sử dụng khả năng mô hình hóa toán học để biểu diễn (vẽ) các hình học trong bài toán. Bằng cách sử dụng ký hiệu, số đo góc, hoặc công thức toán học, bạn có thể tạo ra các hình biểu chính xác để giải thích tính chất và quan hệ giữa các yếu tố trong hình chữ nhật, hình thoi và hình vuông.</w:t>
      </w:r>
    </w:p>
    <w:p w14:paraId="3EC9FE88" w14:textId="77777777" w:rsidR="00C95051" w:rsidRPr="00DF3922" w:rsidRDefault="00C95051" w:rsidP="00C95051">
      <w:pPr>
        <w:pStyle w:val="ListParagraph"/>
        <w:tabs>
          <w:tab w:val="left" w:pos="7169"/>
        </w:tabs>
        <w:spacing w:after="0" w:line="240" w:lineRule="auto"/>
        <w:ind w:left="0"/>
        <w:jc w:val="both"/>
        <w:rPr>
          <w:sz w:val="28"/>
          <w:szCs w:val="28"/>
        </w:rPr>
      </w:pPr>
      <w:r w:rsidRPr="00DF3922">
        <w:rPr>
          <w:sz w:val="28"/>
          <w:szCs w:val="28"/>
        </w:rPr>
        <w:t>- Giải quyết vấn đề toán học: HS sẽ áp dụng kiến thức và kỹ năng toán học để giải quyết các vấn đề cụ thể về hình chữ nhật, hình thoi và hình vuông. HS cần áp dụng các quy tắc, định lý, và phương pháp phù hợp để tìm ra các giải pháp và trả lời chính xác cho các câu hỏi trong bài toán.</w:t>
      </w:r>
    </w:p>
    <w:p w14:paraId="663670FC" w14:textId="77777777" w:rsidR="00C95051" w:rsidRPr="00DF3922" w:rsidRDefault="00C95051" w:rsidP="00C95051">
      <w:pPr>
        <w:pStyle w:val="NormalWeb"/>
        <w:tabs>
          <w:tab w:val="left" w:pos="7513"/>
        </w:tabs>
        <w:kinsoku w:val="0"/>
        <w:overflowPunct w:val="0"/>
        <w:spacing w:before="0" w:beforeAutospacing="0" w:after="0" w:afterAutospacing="0"/>
        <w:jc w:val="both"/>
        <w:textAlignment w:val="baseline"/>
        <w:rPr>
          <w:b/>
          <w:bCs/>
          <w:sz w:val="28"/>
          <w:szCs w:val="28"/>
          <w:lang w:val="nl-NL"/>
        </w:rPr>
      </w:pPr>
      <w:r w:rsidRPr="00DF3922">
        <w:rPr>
          <w:b/>
          <w:bCs/>
          <w:sz w:val="28"/>
          <w:szCs w:val="28"/>
          <w:lang w:val="nl-NL"/>
        </w:rPr>
        <w:t xml:space="preserve">3. Phẩm chất: </w:t>
      </w:r>
    </w:p>
    <w:p w14:paraId="51995B9F" w14:textId="77777777" w:rsidR="00C95051" w:rsidRPr="00DF3922" w:rsidRDefault="00C95051" w:rsidP="00C95051">
      <w:pPr>
        <w:pStyle w:val="ListParagraph"/>
        <w:spacing w:after="0" w:line="240" w:lineRule="auto"/>
        <w:ind w:left="0"/>
        <w:jc w:val="both"/>
        <w:rPr>
          <w:sz w:val="28"/>
          <w:szCs w:val="28"/>
          <w:lang w:val="da-DK"/>
        </w:rPr>
      </w:pPr>
      <w:r w:rsidRPr="00DF3922">
        <w:rPr>
          <w:sz w:val="28"/>
          <w:szCs w:val="28"/>
          <w:lang w:val="da-DK"/>
        </w:rPr>
        <w:t>- Tích cực thực hiện nhiệm vụ khám phá, thực hành, vận dụng.</w:t>
      </w:r>
    </w:p>
    <w:p w14:paraId="035CC812" w14:textId="77777777" w:rsidR="00C95051" w:rsidRPr="00DF3922" w:rsidRDefault="00C95051" w:rsidP="00C95051">
      <w:pPr>
        <w:pStyle w:val="ListParagraph"/>
        <w:spacing w:after="0" w:line="240" w:lineRule="auto"/>
        <w:ind w:left="0"/>
        <w:jc w:val="both"/>
        <w:rPr>
          <w:sz w:val="28"/>
          <w:szCs w:val="28"/>
          <w:lang w:val="da-DK"/>
        </w:rPr>
      </w:pPr>
      <w:r w:rsidRPr="00DF3922">
        <w:rPr>
          <w:sz w:val="28"/>
          <w:szCs w:val="28"/>
          <w:lang w:val="da-DK"/>
        </w:rPr>
        <w:t>- Có tinh thần trách nhiệm trong việc thực hiện nhiệm vụ được giao.</w:t>
      </w:r>
    </w:p>
    <w:p w14:paraId="1973FDD5" w14:textId="77777777" w:rsidR="00C95051" w:rsidRPr="00DF3922" w:rsidRDefault="00C95051" w:rsidP="00C95051">
      <w:pPr>
        <w:pStyle w:val="ListParagraph"/>
        <w:spacing w:after="0" w:line="240" w:lineRule="auto"/>
        <w:ind w:left="0"/>
        <w:jc w:val="both"/>
        <w:rPr>
          <w:sz w:val="28"/>
          <w:szCs w:val="28"/>
          <w:lang w:val="da-DK"/>
        </w:rPr>
      </w:pPr>
      <w:r w:rsidRPr="00DF3922">
        <w:rPr>
          <w:sz w:val="28"/>
          <w:szCs w:val="28"/>
          <w:lang w:val="da-DK"/>
        </w:rPr>
        <w:t>- Khách quan, công bằng, đánh giá chính xác bài làm của nhóm mình và nhóm bạn.</w:t>
      </w:r>
    </w:p>
    <w:p w14:paraId="11DD9D10" w14:textId="77777777" w:rsidR="00C95051" w:rsidRDefault="00C95051" w:rsidP="00C95051">
      <w:pPr>
        <w:pStyle w:val="ListParagraph"/>
        <w:spacing w:after="0" w:line="240" w:lineRule="auto"/>
        <w:ind w:left="0"/>
        <w:jc w:val="both"/>
        <w:rPr>
          <w:sz w:val="28"/>
          <w:szCs w:val="28"/>
          <w:lang w:val="da-DK"/>
        </w:rPr>
      </w:pPr>
      <w:r w:rsidRPr="00DF3922">
        <w:rPr>
          <w:sz w:val="28"/>
          <w:szCs w:val="28"/>
          <w:lang w:val="da-DK"/>
        </w:rPr>
        <w:t>- Tự tin trong việc tính toán; giải quyết bài tập chính xác.</w:t>
      </w:r>
    </w:p>
    <w:p w14:paraId="06C85203" w14:textId="77777777" w:rsidR="00C95051" w:rsidRDefault="00C95051" w:rsidP="00C95051">
      <w:pPr>
        <w:spacing w:after="0"/>
        <w:jc w:val="both"/>
        <w:rPr>
          <w:b/>
          <w:bCs/>
          <w:sz w:val="28"/>
          <w:szCs w:val="28"/>
          <w:lang w:val="da-DK"/>
        </w:rPr>
      </w:pPr>
      <w:r>
        <w:rPr>
          <w:sz w:val="28"/>
          <w:szCs w:val="28"/>
          <w:lang w:val="da-DK"/>
        </w:rPr>
        <w:t xml:space="preserve">*) </w:t>
      </w:r>
      <w:r>
        <w:rPr>
          <w:b/>
          <w:bCs/>
          <w:sz w:val="28"/>
          <w:szCs w:val="28"/>
          <w:lang w:val="da-DK"/>
        </w:rPr>
        <w:t xml:space="preserve">HSKT: </w:t>
      </w:r>
    </w:p>
    <w:p w14:paraId="3354627E" w14:textId="6AF9A8A9" w:rsidR="00C95051" w:rsidRPr="002F3900" w:rsidRDefault="00C95051" w:rsidP="00C95051">
      <w:pPr>
        <w:spacing w:after="0"/>
        <w:jc w:val="both"/>
        <w:rPr>
          <w:sz w:val="28"/>
          <w:szCs w:val="28"/>
        </w:rPr>
      </w:pPr>
      <w:r w:rsidRPr="002F3900">
        <w:rPr>
          <w:b/>
          <w:sz w:val="28"/>
          <w:szCs w:val="28"/>
        </w:rPr>
        <w:t xml:space="preserve">Biết:  </w:t>
      </w:r>
      <w:r w:rsidRPr="002F3900">
        <w:rPr>
          <w:sz w:val="28"/>
          <w:szCs w:val="28"/>
        </w:rPr>
        <w:t>Vẽ hình và ghi GT- KL</w:t>
      </w:r>
    </w:p>
    <w:p w14:paraId="475350F7" w14:textId="77777777" w:rsidR="00C95051" w:rsidRPr="002F3900" w:rsidRDefault="00C95051" w:rsidP="00C95051">
      <w:pPr>
        <w:spacing w:after="0"/>
        <w:jc w:val="both"/>
        <w:rPr>
          <w:b/>
          <w:sz w:val="28"/>
          <w:szCs w:val="28"/>
        </w:rPr>
      </w:pPr>
      <w:r w:rsidRPr="002F3900">
        <w:rPr>
          <w:b/>
          <w:sz w:val="28"/>
          <w:szCs w:val="28"/>
        </w:rPr>
        <w:t>Hiểu:</w:t>
      </w:r>
      <w:r w:rsidRPr="002F3900">
        <w:rPr>
          <w:sz w:val="28"/>
          <w:szCs w:val="28"/>
        </w:rPr>
        <w:t xml:space="preserve"> Nội dung bài toán yêu cầu </w:t>
      </w:r>
    </w:p>
    <w:p w14:paraId="625601B9" w14:textId="77777777" w:rsidR="00C95051" w:rsidRDefault="00C95051" w:rsidP="00C95051">
      <w:pPr>
        <w:tabs>
          <w:tab w:val="left" w:pos="709"/>
        </w:tabs>
        <w:spacing w:after="0"/>
        <w:jc w:val="both"/>
        <w:rPr>
          <w:rFonts w:eastAsia="Arial"/>
          <w:sz w:val="28"/>
          <w:szCs w:val="28"/>
        </w:rPr>
      </w:pPr>
      <w:r w:rsidRPr="00A9795A">
        <w:rPr>
          <w:rFonts w:eastAsia="Arial"/>
          <w:sz w:val="28"/>
          <w:szCs w:val="28"/>
        </w:rPr>
        <w:t>- Thực hiện được: lắng nghe, ghi chép bài.</w:t>
      </w:r>
    </w:p>
    <w:p w14:paraId="39BBC7CF" w14:textId="188D08ED" w:rsidR="00C95051" w:rsidRPr="00C95051" w:rsidRDefault="00C95051" w:rsidP="00C95051">
      <w:pPr>
        <w:pStyle w:val="ListParagraph"/>
        <w:spacing w:after="0" w:line="240" w:lineRule="auto"/>
        <w:ind w:left="0"/>
        <w:jc w:val="both"/>
        <w:rPr>
          <w:b/>
          <w:bCs/>
          <w:sz w:val="28"/>
          <w:szCs w:val="28"/>
        </w:rPr>
      </w:pPr>
      <w:r w:rsidRPr="002F3900">
        <w:rPr>
          <w:rFonts w:eastAsia="Arial"/>
          <w:sz w:val="28"/>
          <w:szCs w:val="28"/>
          <w:lang w:val="vi"/>
        </w:rPr>
        <w:t>- Chăm học chịu khó tìm tòi tài liệu thực hiện nhiệm vụ cá nhân.</w:t>
      </w:r>
    </w:p>
    <w:p w14:paraId="7DDF29A1" w14:textId="77777777" w:rsidR="00C95051" w:rsidRPr="00DF3922" w:rsidRDefault="00C95051" w:rsidP="00C95051">
      <w:pPr>
        <w:tabs>
          <w:tab w:val="left" w:pos="7169"/>
        </w:tabs>
        <w:spacing w:line="240" w:lineRule="auto"/>
        <w:rPr>
          <w:sz w:val="28"/>
          <w:szCs w:val="28"/>
          <w:u w:val="single"/>
        </w:rPr>
      </w:pPr>
      <w:r w:rsidRPr="00DF3922">
        <w:rPr>
          <w:b/>
          <w:sz w:val="28"/>
          <w:szCs w:val="28"/>
          <w:u w:val="single"/>
        </w:rPr>
        <w:t>II. THIẾT BỊ DẠY HỌC VÀ HỌC LIỆU</w:t>
      </w:r>
      <w:r w:rsidRPr="00DF3922">
        <w:rPr>
          <w:sz w:val="28"/>
          <w:szCs w:val="28"/>
          <w:u w:val="single"/>
        </w:rPr>
        <w:t xml:space="preserve"> </w:t>
      </w:r>
    </w:p>
    <w:p w14:paraId="754CF5E1" w14:textId="711117AA" w:rsidR="00C95051" w:rsidRPr="00C95051" w:rsidRDefault="00C95051" w:rsidP="00C95051">
      <w:pPr>
        <w:pStyle w:val="ListParagraph"/>
        <w:pBdr>
          <w:bar w:val="single" w:sz="4" w:color="auto"/>
        </w:pBdr>
        <w:tabs>
          <w:tab w:val="left" w:pos="7513"/>
        </w:tabs>
        <w:spacing w:after="0" w:line="240" w:lineRule="auto"/>
        <w:ind w:left="0"/>
        <w:contextualSpacing w:val="0"/>
        <w:jc w:val="both"/>
        <w:rPr>
          <w:sz w:val="28"/>
          <w:szCs w:val="28"/>
          <w:shd w:val="clear" w:color="auto" w:fill="FFFFFF"/>
        </w:rPr>
      </w:pPr>
      <w:r w:rsidRPr="00C95051">
        <w:rPr>
          <w:b/>
          <w:bCs/>
          <w:sz w:val="28"/>
          <w:szCs w:val="28"/>
        </w:rPr>
        <w:t xml:space="preserve">1. Giáo viên: </w:t>
      </w:r>
      <w:r w:rsidRPr="00C95051">
        <w:rPr>
          <w:sz w:val="28"/>
          <w:szCs w:val="28"/>
        </w:rPr>
        <w:t>: Kế hoạch dạy học</w:t>
      </w:r>
      <w:r w:rsidRPr="00C95051">
        <w:rPr>
          <w:sz w:val="28"/>
          <w:szCs w:val="28"/>
          <w:shd w:val="clear" w:color="auto" w:fill="FFFFFF"/>
        </w:rPr>
        <w:t xml:space="preserve">. </w:t>
      </w:r>
      <w:r w:rsidRPr="00C95051">
        <w:rPr>
          <w:sz w:val="28"/>
          <w:szCs w:val="28"/>
        </w:rPr>
        <w:t>Thước thẳng, compa, eke, MTCT</w:t>
      </w:r>
      <w:r w:rsidRPr="00C95051">
        <w:rPr>
          <w:sz w:val="28"/>
          <w:szCs w:val="28"/>
          <w:shd w:val="clear" w:color="auto" w:fill="FFFFFF"/>
        </w:rPr>
        <w:t>.</w:t>
      </w:r>
    </w:p>
    <w:p w14:paraId="2481A443" w14:textId="7A03CE0D" w:rsidR="00C95051" w:rsidRPr="00DF3922" w:rsidRDefault="00C95051" w:rsidP="00C95051">
      <w:pPr>
        <w:pStyle w:val="ListParagraph"/>
        <w:pBdr>
          <w:bar w:val="single" w:sz="4" w:color="auto"/>
        </w:pBdr>
        <w:tabs>
          <w:tab w:val="left" w:pos="7513"/>
        </w:tabs>
        <w:spacing w:after="0" w:line="240" w:lineRule="auto"/>
        <w:ind w:left="0"/>
        <w:contextualSpacing w:val="0"/>
        <w:jc w:val="both"/>
        <w:rPr>
          <w:b/>
          <w:bCs/>
          <w:sz w:val="28"/>
          <w:szCs w:val="28"/>
        </w:rPr>
      </w:pPr>
      <w:r w:rsidRPr="00DF3922">
        <w:rPr>
          <w:b/>
          <w:bCs/>
          <w:sz w:val="28"/>
          <w:szCs w:val="28"/>
        </w:rPr>
        <w:t xml:space="preserve">2. Học sinh: </w:t>
      </w:r>
      <w:r w:rsidRPr="00DF3922">
        <w:rPr>
          <w:sz w:val="28"/>
          <w:szCs w:val="28"/>
          <w:shd w:val="clear" w:color="auto" w:fill="FFFFFF"/>
        </w:rPr>
        <w:t>SGK, SBT, vở ghi, giấy nháp, đồ dùng học tập (bút, thước</w:t>
      </w:r>
      <w:r>
        <w:rPr>
          <w:sz w:val="28"/>
          <w:szCs w:val="28"/>
          <w:shd w:val="clear" w:color="auto" w:fill="FFFFFF"/>
        </w:rPr>
        <w:t>...)</w:t>
      </w:r>
    </w:p>
    <w:p w14:paraId="1C876AFE" w14:textId="77777777" w:rsidR="00C95051" w:rsidRPr="00DF3922" w:rsidRDefault="00C95051" w:rsidP="00C95051">
      <w:pPr>
        <w:tabs>
          <w:tab w:val="left" w:pos="567"/>
          <w:tab w:val="left" w:pos="1134"/>
        </w:tabs>
        <w:spacing w:line="240" w:lineRule="auto"/>
        <w:rPr>
          <w:b/>
          <w:sz w:val="28"/>
          <w:szCs w:val="28"/>
          <w:u w:val="single"/>
        </w:rPr>
      </w:pPr>
      <w:r w:rsidRPr="00DF3922">
        <w:rPr>
          <w:b/>
          <w:sz w:val="28"/>
          <w:szCs w:val="28"/>
          <w:u w:val="single"/>
        </w:rPr>
        <w:t>III. TIẾN TRÌNH DẠY HỌC</w:t>
      </w:r>
    </w:p>
    <w:p w14:paraId="12206526" w14:textId="77777777" w:rsidR="00C95051" w:rsidRPr="00DF3922" w:rsidRDefault="00C95051" w:rsidP="00C95051">
      <w:pPr>
        <w:spacing w:line="240" w:lineRule="auto"/>
        <w:rPr>
          <w:b/>
          <w:sz w:val="28"/>
          <w:szCs w:val="28"/>
        </w:rPr>
      </w:pPr>
      <w:r w:rsidRPr="00DF3922">
        <w:rPr>
          <w:b/>
          <w:sz w:val="28"/>
          <w:szCs w:val="28"/>
        </w:rPr>
        <w:lastRenderedPageBreak/>
        <w:t>1. HOẠT ĐỘNG 1:  MỞ ĐẦU</w:t>
      </w:r>
    </w:p>
    <w:p w14:paraId="7FD5123B"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b/>
          <w:sz w:val="28"/>
          <w:szCs w:val="28"/>
        </w:rPr>
        <w:t>a) Mục tiêu:</w:t>
      </w:r>
      <w:r w:rsidRPr="00DF3922">
        <w:rPr>
          <w:rFonts w:eastAsia="Calibri"/>
          <w:sz w:val="28"/>
          <w:szCs w:val="28"/>
        </w:rPr>
        <w:t xml:space="preserve"> Giúp HS có hứng thú với nội dung bài học thông qua một tình huống liên quan đến ôn tập về </w:t>
      </w:r>
      <w:r w:rsidRPr="00DF3922">
        <w:rPr>
          <w:sz w:val="28"/>
          <w:szCs w:val="28"/>
        </w:rPr>
        <w:t>hình chữ nhật, hình thoi và hình vuông.</w:t>
      </w:r>
    </w:p>
    <w:p w14:paraId="59FE000E" w14:textId="59EC79CC" w:rsidR="00C95051" w:rsidRPr="00DF3922" w:rsidRDefault="00C95051" w:rsidP="00C3477C">
      <w:pPr>
        <w:spacing w:line="240" w:lineRule="auto"/>
        <w:jc w:val="both"/>
        <w:rPr>
          <w:rFonts w:eastAsia="Calibri"/>
          <w:b/>
          <w:sz w:val="28"/>
          <w:szCs w:val="28"/>
        </w:rPr>
      </w:pPr>
      <w:r w:rsidRPr="00DF3922">
        <w:rPr>
          <w:rFonts w:eastAsia="Calibri"/>
          <w:b/>
          <w:sz w:val="28"/>
          <w:szCs w:val="28"/>
        </w:rPr>
        <w:t xml:space="preserve">b) Tổ chức thực hiện: </w:t>
      </w:r>
    </w:p>
    <w:p w14:paraId="0055098F"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b/>
          <w:sz w:val="28"/>
          <w:szCs w:val="28"/>
        </w:rPr>
        <w:t>Bước 1: Chuyển giao nhiệm vụ:</w:t>
      </w:r>
      <w:r w:rsidRPr="00DF3922">
        <w:rPr>
          <w:rFonts w:eastAsia="Calibri"/>
          <w:sz w:val="28"/>
          <w:szCs w:val="28"/>
        </w:rPr>
        <w:t xml:space="preserve"> </w:t>
      </w:r>
    </w:p>
    <w:p w14:paraId="595C58B6" w14:textId="77777777" w:rsidR="00C95051" w:rsidRPr="00DF3922" w:rsidRDefault="00C95051" w:rsidP="00C95051">
      <w:pPr>
        <w:spacing w:line="240" w:lineRule="auto"/>
        <w:jc w:val="both"/>
        <w:rPr>
          <w:rFonts w:eastAsia="Calibri"/>
          <w:sz w:val="28"/>
          <w:szCs w:val="28"/>
        </w:rPr>
      </w:pPr>
      <w:r w:rsidRPr="00DF3922">
        <w:rPr>
          <w:rFonts w:eastAsia="Calibri"/>
          <w:sz w:val="28"/>
          <w:szCs w:val="28"/>
        </w:rPr>
        <w:t>- GV cho HS ôn lại về chủ đề hình chữ nhật thông qua câu hỏi mở đầu sau:</w:t>
      </w:r>
    </w:p>
    <w:p w14:paraId="46C42CF0" w14:textId="77777777" w:rsidR="00C95051" w:rsidRPr="00DF3922" w:rsidRDefault="00C95051" w:rsidP="00C95051">
      <w:pPr>
        <w:pStyle w:val="NormalWeb"/>
        <w:shd w:val="clear" w:color="auto" w:fill="FFFFFF"/>
        <w:spacing w:before="0" w:beforeAutospacing="0" w:after="0" w:afterAutospacing="0"/>
        <w:textAlignment w:val="baseline"/>
        <w:rPr>
          <w:sz w:val="28"/>
          <w:szCs w:val="28"/>
        </w:rPr>
      </w:pPr>
      <w:r w:rsidRPr="00DF3922">
        <w:rPr>
          <w:sz w:val="28"/>
          <w:szCs w:val="28"/>
        </w:rPr>
        <w:t>Tìm x ở hình dưới đây:</w:t>
      </w:r>
    </w:p>
    <w:p w14:paraId="6EFCCDD9" w14:textId="77777777" w:rsidR="00C95051" w:rsidRPr="00DF3922" w:rsidRDefault="00C95051" w:rsidP="00C95051">
      <w:pPr>
        <w:pStyle w:val="NormalWeb"/>
        <w:shd w:val="clear" w:color="auto" w:fill="FFFFFF"/>
        <w:spacing w:before="0" w:beforeAutospacing="0" w:after="150" w:afterAutospacing="0"/>
        <w:textAlignment w:val="baseline"/>
        <w:rPr>
          <w:rFonts w:ascii="UTM Avo" w:hAnsi="UTM Avo"/>
          <w:sz w:val="21"/>
          <w:szCs w:val="21"/>
        </w:rPr>
      </w:pPr>
      <w:r w:rsidRPr="00DF3922">
        <w:rPr>
          <w:rFonts w:ascii="UTM Avo" w:hAnsi="UTM Avo"/>
          <w:sz w:val="21"/>
          <w:szCs w:val="21"/>
        </w:rPr>
        <w:fldChar w:fldCharType="begin"/>
      </w:r>
      <w:r w:rsidRPr="00DF3922">
        <w:rPr>
          <w:rFonts w:ascii="UTM Avo" w:hAnsi="UTM Avo"/>
          <w:sz w:val="21"/>
          <w:szCs w:val="21"/>
        </w:rPr>
        <w:instrText xml:space="preserve"> INCLUDEPICTURE "https://hocthattot.vn/wp-content/uploads/2019/11/on-tap-li-thuyet-toan-lop-8-hinh-chu-nhat-vd-2.png" \* MERGEFORMATINET </w:instrText>
      </w:r>
      <w:r w:rsidRPr="00DF3922">
        <w:rPr>
          <w:rFonts w:ascii="UTM Avo" w:hAnsi="UTM Avo"/>
          <w:sz w:val="21"/>
          <w:szCs w:val="21"/>
        </w:rPr>
        <w:fldChar w:fldCharType="separate"/>
      </w:r>
      <w:r w:rsidRPr="00DF3922">
        <w:rPr>
          <w:rFonts w:ascii="UTM Avo" w:hAnsi="UTM Avo"/>
          <w:sz w:val="21"/>
          <w:szCs w:val="21"/>
        </w:rPr>
        <w:fldChar w:fldCharType="begin"/>
      </w:r>
      <w:r w:rsidRPr="00DF3922">
        <w:rPr>
          <w:rFonts w:ascii="UTM Avo" w:hAnsi="UTM Avo"/>
          <w:sz w:val="21"/>
          <w:szCs w:val="21"/>
        </w:rPr>
        <w:instrText xml:space="preserve"> INCLUDEPICTURE  "https://hocthattot.vn/wp-content/uploads/2019/11/on-tap-li-thuyet-toan-lop-8-hinh-chu-nhat-vd-2.png" \* MERGEFORMATINET </w:instrText>
      </w:r>
      <w:r w:rsidRPr="00DF3922">
        <w:rPr>
          <w:rFonts w:ascii="UTM Avo" w:hAnsi="UTM Avo"/>
          <w:sz w:val="21"/>
          <w:szCs w:val="21"/>
        </w:rPr>
        <w:fldChar w:fldCharType="separate"/>
      </w:r>
      <w:r w:rsidRPr="00DF3922">
        <w:rPr>
          <w:rFonts w:ascii="UTM Avo" w:hAnsi="UTM Avo"/>
          <w:sz w:val="21"/>
          <w:szCs w:val="21"/>
        </w:rPr>
        <w:fldChar w:fldCharType="begin"/>
      </w:r>
      <w:r w:rsidRPr="00DF3922">
        <w:rPr>
          <w:rFonts w:ascii="UTM Avo" w:hAnsi="UTM Avo"/>
          <w:sz w:val="21"/>
          <w:szCs w:val="21"/>
        </w:rPr>
        <w:instrText xml:space="preserve"> INCLUDEPICTURE  "https://hocthattot.vn/wp-content/uploads/2019/11/on-tap-li-thuyet-toan-lop-8-hinh-chu-nhat-vd-2.png" \* MERGEFORMATINET </w:instrText>
      </w:r>
      <w:r w:rsidRPr="00DF3922">
        <w:rPr>
          <w:rFonts w:ascii="UTM Avo" w:hAnsi="UTM Avo"/>
          <w:sz w:val="21"/>
          <w:szCs w:val="21"/>
        </w:rPr>
        <w:fldChar w:fldCharType="separate"/>
      </w:r>
      <w:r w:rsidRPr="00DF3922">
        <w:rPr>
          <w:rFonts w:ascii="UTM Avo" w:hAnsi="UTM Avo"/>
          <w:sz w:val="21"/>
          <w:szCs w:val="21"/>
        </w:rPr>
        <w:fldChar w:fldCharType="begin"/>
      </w:r>
      <w:r w:rsidRPr="00DF3922">
        <w:rPr>
          <w:rFonts w:ascii="UTM Avo" w:hAnsi="UTM Avo"/>
          <w:sz w:val="21"/>
          <w:szCs w:val="21"/>
        </w:rPr>
        <w:instrText xml:space="preserve"> INCLUDEPICTURE  "https://hocthattot.vn/wp-content/uploads/2019/11/on-tap-li-thuyet-toan-lop-8-hinh-chu-nhat-vd-2.png" \* MERGEFORMATINET </w:instrText>
      </w:r>
      <w:r w:rsidRPr="00DF3922">
        <w:rPr>
          <w:rFonts w:ascii="UTM Avo" w:hAnsi="UTM Avo"/>
          <w:sz w:val="21"/>
          <w:szCs w:val="21"/>
        </w:rPr>
        <w:fldChar w:fldCharType="separate"/>
      </w:r>
      <w:r>
        <w:rPr>
          <w:rFonts w:ascii="UTM Avo" w:hAnsi="UTM Avo"/>
          <w:sz w:val="21"/>
          <w:szCs w:val="21"/>
        </w:rPr>
        <w:fldChar w:fldCharType="begin"/>
      </w:r>
      <w:r>
        <w:rPr>
          <w:rFonts w:ascii="UTM Avo" w:hAnsi="UTM Avo"/>
          <w:sz w:val="21"/>
          <w:szCs w:val="21"/>
        </w:rPr>
        <w:instrText xml:space="preserve"> INCLUDEPICTURE  "https://hocthattot.vn/wp-content/uploads/2019/11/on-tap-li-thuyet-toan-lop-8-hinh-chu-nhat-vd-2.png" \* MERGEFORMATINET </w:instrText>
      </w:r>
      <w:r>
        <w:rPr>
          <w:rFonts w:ascii="UTM Avo" w:hAnsi="UTM Avo"/>
          <w:sz w:val="21"/>
          <w:szCs w:val="21"/>
        </w:rPr>
        <w:fldChar w:fldCharType="separate"/>
      </w:r>
      <w:r w:rsidR="00000000">
        <w:rPr>
          <w:rFonts w:ascii="UTM Avo" w:hAnsi="UTM Avo"/>
          <w:sz w:val="21"/>
          <w:szCs w:val="21"/>
        </w:rPr>
        <w:fldChar w:fldCharType="begin"/>
      </w:r>
      <w:r w:rsidR="00000000">
        <w:rPr>
          <w:rFonts w:ascii="UTM Avo" w:hAnsi="UTM Avo"/>
          <w:sz w:val="21"/>
          <w:szCs w:val="21"/>
        </w:rPr>
        <w:instrText xml:space="preserve"> INCLUDEPICTURE  "https://hocthattot.vn/wp-content/uploads/2019/11/on-tap-li-thuyet-toan-lop-8-hinh-chu-nhat-vd-2.png" \* MERGEFORMATINET </w:instrText>
      </w:r>
      <w:r w:rsidR="00000000">
        <w:rPr>
          <w:rFonts w:ascii="UTM Avo" w:hAnsi="UTM Avo"/>
          <w:sz w:val="21"/>
          <w:szCs w:val="21"/>
        </w:rPr>
        <w:fldChar w:fldCharType="separate"/>
      </w:r>
      <w:r w:rsidR="00785A2C">
        <w:rPr>
          <w:rFonts w:ascii="UTM Avo" w:hAnsi="UTM Avo"/>
          <w:sz w:val="21"/>
          <w:szCs w:val="21"/>
        </w:rPr>
        <w:pict w14:anchorId="12DA72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on-tap-li-thuyet-toan-lop-8-hinh-chu-nhat-vd-2" style="width:207.65pt;height:158.9pt">
            <v:imagedata r:id="rId7" r:href="rId8"/>
          </v:shape>
        </w:pict>
      </w:r>
      <w:r w:rsidR="00000000">
        <w:rPr>
          <w:rFonts w:ascii="UTM Avo" w:hAnsi="UTM Avo"/>
          <w:sz w:val="21"/>
          <w:szCs w:val="21"/>
        </w:rPr>
        <w:fldChar w:fldCharType="end"/>
      </w:r>
      <w:r>
        <w:rPr>
          <w:rFonts w:ascii="UTM Avo" w:hAnsi="UTM Avo"/>
          <w:sz w:val="21"/>
          <w:szCs w:val="21"/>
        </w:rPr>
        <w:fldChar w:fldCharType="end"/>
      </w:r>
      <w:r w:rsidRPr="00DF3922">
        <w:rPr>
          <w:rFonts w:ascii="UTM Avo" w:hAnsi="UTM Avo"/>
          <w:sz w:val="21"/>
          <w:szCs w:val="21"/>
        </w:rPr>
        <w:fldChar w:fldCharType="end"/>
      </w:r>
      <w:r w:rsidRPr="00DF3922">
        <w:rPr>
          <w:rFonts w:ascii="UTM Avo" w:hAnsi="UTM Avo"/>
          <w:sz w:val="21"/>
          <w:szCs w:val="21"/>
        </w:rPr>
        <w:fldChar w:fldCharType="end"/>
      </w:r>
      <w:r w:rsidRPr="00DF3922">
        <w:rPr>
          <w:rFonts w:ascii="UTM Avo" w:hAnsi="UTM Avo"/>
          <w:sz w:val="21"/>
          <w:szCs w:val="21"/>
        </w:rPr>
        <w:fldChar w:fldCharType="end"/>
      </w:r>
      <w:r w:rsidRPr="00DF3922">
        <w:rPr>
          <w:rFonts w:ascii="UTM Avo" w:hAnsi="UTM Avo"/>
          <w:sz w:val="21"/>
          <w:szCs w:val="21"/>
        </w:rPr>
        <w:fldChar w:fldCharType="end"/>
      </w:r>
    </w:p>
    <w:p w14:paraId="7371F5CA" w14:textId="77777777" w:rsidR="00C95051" w:rsidRPr="00DF3922" w:rsidRDefault="00C95051" w:rsidP="00C95051">
      <w:pPr>
        <w:spacing w:line="240" w:lineRule="auto"/>
        <w:jc w:val="both"/>
        <w:rPr>
          <w:rFonts w:eastAsia="Calibri"/>
          <w:i/>
          <w:iCs/>
          <w:sz w:val="28"/>
          <w:szCs w:val="28"/>
          <w:shd w:val="clear" w:color="auto" w:fill="FFFFFF"/>
        </w:rPr>
      </w:pPr>
      <w:r w:rsidRPr="00DF3922">
        <w:rPr>
          <w:rFonts w:eastAsia="Calibri"/>
          <w:b/>
          <w:sz w:val="28"/>
          <w:szCs w:val="28"/>
        </w:rPr>
        <w:t xml:space="preserve">Bước 2: Thực hiện nhiệm vụ: </w:t>
      </w:r>
      <w:r w:rsidRPr="00DF3922">
        <w:rPr>
          <w:rFonts w:eastAsia="Calibri"/>
          <w:sz w:val="28"/>
          <w:szCs w:val="28"/>
        </w:rPr>
        <w:t>HS quan sát và chú ý lắng nghe, thảo luận nhóm và thực hiện yêu cầu theo dẫn dắt của GV.</w:t>
      </w:r>
    </w:p>
    <w:p w14:paraId="75EF3F3D" w14:textId="77777777" w:rsidR="00C95051" w:rsidRPr="00DF3922" w:rsidRDefault="00C95051" w:rsidP="00C95051">
      <w:pPr>
        <w:spacing w:line="240" w:lineRule="auto"/>
        <w:jc w:val="both"/>
        <w:rPr>
          <w:rFonts w:eastAsia="Calibri"/>
          <w:sz w:val="28"/>
          <w:szCs w:val="28"/>
        </w:rPr>
      </w:pPr>
      <w:r w:rsidRPr="00DF3922">
        <w:rPr>
          <w:rFonts w:eastAsia="Calibri"/>
          <w:b/>
          <w:sz w:val="28"/>
          <w:szCs w:val="28"/>
        </w:rPr>
        <w:t xml:space="preserve">Bước 3: Báo cáo, thảo luận: </w:t>
      </w:r>
      <w:r w:rsidRPr="00DF3922">
        <w:rPr>
          <w:rFonts w:eastAsia="Calibri"/>
          <w:sz w:val="28"/>
          <w:szCs w:val="28"/>
        </w:rPr>
        <w:t>GV gọi đại diện một số thành viên nhóm HS trả lời, HS khác nhận xét, bổ sung.</w:t>
      </w:r>
    </w:p>
    <w:p w14:paraId="765A06E9" w14:textId="77777777" w:rsidR="00C95051" w:rsidRPr="00DF3922" w:rsidRDefault="00C95051" w:rsidP="00C95051">
      <w:pPr>
        <w:spacing w:line="240" w:lineRule="auto"/>
        <w:jc w:val="both"/>
        <w:rPr>
          <w:rFonts w:eastAsia="Calibri"/>
          <w:b/>
          <w:sz w:val="28"/>
          <w:szCs w:val="28"/>
        </w:rPr>
      </w:pPr>
      <w:r w:rsidRPr="00DF3922">
        <w:rPr>
          <w:rFonts w:eastAsia="Calibri"/>
          <w:b/>
          <w:sz w:val="28"/>
          <w:szCs w:val="28"/>
        </w:rPr>
        <w:t xml:space="preserve">     Kết quả: </w:t>
      </w:r>
    </w:p>
    <w:p w14:paraId="76C80D4E" w14:textId="77777777" w:rsidR="00C95051" w:rsidRPr="00DF3922" w:rsidRDefault="00C95051" w:rsidP="00C95051">
      <w:pPr>
        <w:pStyle w:val="NormalWeb"/>
        <w:shd w:val="clear" w:color="auto" w:fill="FFFFFF"/>
        <w:spacing w:before="0" w:beforeAutospacing="0" w:after="0" w:afterAutospacing="0"/>
        <w:textAlignment w:val="baseline"/>
        <w:rPr>
          <w:sz w:val="28"/>
          <w:szCs w:val="28"/>
        </w:rPr>
      </w:pPr>
      <w:r w:rsidRPr="00DF3922">
        <w:rPr>
          <w:sz w:val="28"/>
          <w:szCs w:val="28"/>
        </w:rPr>
        <w:t>Kẻ BH vuông góc với DC. Khi đó ABHD là hình chữ nhật .</w:t>
      </w:r>
    </w:p>
    <w:p w14:paraId="73B3627E" w14:textId="77777777" w:rsidR="00C95051" w:rsidRPr="00DF3922" w:rsidRDefault="00C95051" w:rsidP="00C95051">
      <w:pPr>
        <w:pStyle w:val="NormalWeb"/>
        <w:numPr>
          <w:ilvl w:val="0"/>
          <w:numId w:val="1"/>
        </w:numPr>
        <w:shd w:val="clear" w:color="auto" w:fill="FFFFFF"/>
        <w:spacing w:before="0" w:beforeAutospacing="0" w:after="0" w:afterAutospacing="0"/>
        <w:textAlignment w:val="baseline"/>
        <w:rPr>
          <w:sz w:val="28"/>
          <w:szCs w:val="28"/>
        </w:rPr>
      </w:pPr>
      <w:r w:rsidRPr="00DF3922">
        <w:rPr>
          <w:sz w:val="28"/>
          <w:szCs w:val="28"/>
        </w:rPr>
        <w:t>AB = DH = 16cm  và AD = BH = x.</w:t>
      </w:r>
    </w:p>
    <w:p w14:paraId="43D67109" w14:textId="77777777" w:rsidR="00C95051" w:rsidRPr="00DF3922" w:rsidRDefault="00C95051" w:rsidP="00C95051">
      <w:pPr>
        <w:pStyle w:val="NormalWeb"/>
        <w:shd w:val="clear" w:color="auto" w:fill="FFFFFF"/>
        <w:spacing w:before="0" w:beforeAutospacing="0" w:after="0" w:afterAutospacing="0"/>
        <w:textAlignment w:val="baseline"/>
        <w:rPr>
          <w:sz w:val="28"/>
          <w:szCs w:val="28"/>
        </w:rPr>
      </w:pPr>
      <w:r w:rsidRPr="00DF3922">
        <w:rPr>
          <w:sz w:val="28"/>
          <w:szCs w:val="28"/>
        </w:rPr>
        <w:t>Do DH + HC = DC =&gt; HC = DC – DH = 24 – 16 = 8cm</w:t>
      </w:r>
    </w:p>
    <w:p w14:paraId="14BB4A74" w14:textId="77777777" w:rsidR="00C95051" w:rsidRPr="00DF3922" w:rsidRDefault="00C95051" w:rsidP="00C95051">
      <w:pPr>
        <w:pStyle w:val="NormalWeb"/>
        <w:shd w:val="clear" w:color="auto" w:fill="FFFFFF"/>
        <w:spacing w:before="0" w:beforeAutospacing="0" w:after="0" w:afterAutospacing="0"/>
        <w:textAlignment w:val="baseline"/>
        <w:rPr>
          <w:sz w:val="28"/>
          <w:szCs w:val="28"/>
        </w:rPr>
      </w:pPr>
      <w:r w:rsidRPr="00DF3922">
        <w:rPr>
          <w:sz w:val="28"/>
          <w:szCs w:val="28"/>
        </w:rPr>
        <w:t>Xét tam giác BHC vuông góc tại H. Áp dụng định lí Pitago, ta có:</w:t>
      </w:r>
    </w:p>
    <w:p w14:paraId="7023F1FE" w14:textId="77777777" w:rsidR="00C95051" w:rsidRPr="00DF3922" w:rsidRDefault="00C95051" w:rsidP="00C95051">
      <w:pPr>
        <w:spacing w:line="240" w:lineRule="auto"/>
        <w:jc w:val="both"/>
        <w:rPr>
          <w:rFonts w:eastAsia="Calibri"/>
          <w:sz w:val="28"/>
          <w:szCs w:val="28"/>
        </w:rPr>
      </w:pPr>
      <w:r w:rsidRPr="00DF3922">
        <w:rPr>
          <w:rFonts w:eastAsia="Calibri"/>
          <w:sz w:val="28"/>
          <w:szCs w:val="28"/>
        </w:rPr>
        <w:t>BH</w:t>
      </w:r>
      <w:r w:rsidRPr="00DF3922">
        <w:rPr>
          <w:rFonts w:eastAsia="Calibri"/>
          <w:sz w:val="28"/>
          <w:szCs w:val="28"/>
          <w:vertAlign w:val="superscript"/>
        </w:rPr>
        <w:t>2</w:t>
      </w:r>
      <w:r w:rsidRPr="00DF3922">
        <w:rPr>
          <w:rFonts w:eastAsia="Calibri"/>
          <w:sz w:val="28"/>
          <w:szCs w:val="28"/>
        </w:rPr>
        <w:t xml:space="preserve"> + HC</w:t>
      </w:r>
      <w:r w:rsidRPr="00DF3922">
        <w:rPr>
          <w:rFonts w:eastAsia="Calibri"/>
          <w:sz w:val="28"/>
          <w:szCs w:val="28"/>
          <w:vertAlign w:val="superscript"/>
        </w:rPr>
        <w:t>2</w:t>
      </w:r>
      <w:r w:rsidRPr="00DF3922">
        <w:rPr>
          <w:rFonts w:eastAsia="Calibri"/>
          <w:sz w:val="28"/>
          <w:szCs w:val="28"/>
        </w:rPr>
        <w:t xml:space="preserve"> = BC</w:t>
      </w:r>
      <w:r w:rsidRPr="00DF3922">
        <w:rPr>
          <w:rFonts w:eastAsia="Calibri"/>
          <w:sz w:val="28"/>
          <w:szCs w:val="28"/>
          <w:vertAlign w:val="superscript"/>
        </w:rPr>
        <w:t>2</w:t>
      </w:r>
      <w:r w:rsidRPr="00DF3922">
        <w:rPr>
          <w:rFonts w:eastAsia="Calibri"/>
          <w:sz w:val="28"/>
          <w:szCs w:val="28"/>
        </w:rPr>
        <w:t xml:space="preserve"> =&gt; BH</w:t>
      </w:r>
      <w:r w:rsidRPr="00DF3922">
        <w:rPr>
          <w:rFonts w:eastAsia="Calibri"/>
          <w:sz w:val="28"/>
          <w:szCs w:val="28"/>
          <w:vertAlign w:val="superscript"/>
        </w:rPr>
        <w:t xml:space="preserve">2 </w:t>
      </w:r>
      <w:r w:rsidRPr="00DF3922">
        <w:rPr>
          <w:rFonts w:eastAsia="Calibri"/>
          <w:sz w:val="28"/>
          <w:szCs w:val="28"/>
        </w:rPr>
        <w:t xml:space="preserve"> = BC</w:t>
      </w:r>
      <w:r w:rsidRPr="00DF3922">
        <w:rPr>
          <w:rFonts w:eastAsia="Calibri"/>
          <w:sz w:val="28"/>
          <w:szCs w:val="28"/>
          <w:vertAlign w:val="superscript"/>
        </w:rPr>
        <w:t>2</w:t>
      </w:r>
      <w:r w:rsidRPr="00DF3922">
        <w:rPr>
          <w:rFonts w:eastAsia="Calibri"/>
          <w:sz w:val="28"/>
          <w:szCs w:val="28"/>
        </w:rPr>
        <w:t xml:space="preserve"> - HC</w:t>
      </w:r>
      <w:r w:rsidRPr="00DF3922">
        <w:rPr>
          <w:rFonts w:eastAsia="Calibri"/>
          <w:sz w:val="28"/>
          <w:szCs w:val="28"/>
          <w:vertAlign w:val="superscript"/>
        </w:rPr>
        <w:t>2</w:t>
      </w:r>
      <w:r w:rsidRPr="00DF3922">
        <w:rPr>
          <w:rFonts w:eastAsia="Calibri"/>
          <w:sz w:val="28"/>
          <w:szCs w:val="28"/>
        </w:rPr>
        <w:t xml:space="preserve"> = 17</w:t>
      </w:r>
      <w:r w:rsidRPr="00DF3922">
        <w:rPr>
          <w:rFonts w:eastAsia="Calibri"/>
          <w:sz w:val="28"/>
          <w:szCs w:val="28"/>
          <w:vertAlign w:val="superscript"/>
        </w:rPr>
        <w:t>2</w:t>
      </w:r>
      <w:r w:rsidRPr="00DF3922">
        <w:rPr>
          <w:rFonts w:eastAsia="Calibri"/>
          <w:sz w:val="28"/>
          <w:szCs w:val="28"/>
        </w:rPr>
        <w:t xml:space="preserve"> – 8</w:t>
      </w:r>
      <w:r w:rsidRPr="00DF3922">
        <w:rPr>
          <w:rFonts w:eastAsia="Calibri"/>
          <w:sz w:val="28"/>
          <w:szCs w:val="28"/>
          <w:vertAlign w:val="superscript"/>
        </w:rPr>
        <w:t>2</w:t>
      </w:r>
      <w:r w:rsidRPr="00DF3922">
        <w:rPr>
          <w:rFonts w:eastAsia="Calibri"/>
          <w:sz w:val="28"/>
          <w:szCs w:val="28"/>
        </w:rPr>
        <w:t xml:space="preserve"> = 225</w:t>
      </w:r>
    </w:p>
    <w:p w14:paraId="2E07A3C5" w14:textId="77777777" w:rsidR="00C95051" w:rsidRPr="00DF3922" w:rsidRDefault="00C95051" w:rsidP="00C95051">
      <w:pPr>
        <w:numPr>
          <w:ilvl w:val="0"/>
          <w:numId w:val="1"/>
        </w:numPr>
        <w:spacing w:after="0" w:line="240" w:lineRule="auto"/>
        <w:jc w:val="both"/>
        <w:rPr>
          <w:rFonts w:eastAsia="Calibri"/>
          <w:sz w:val="28"/>
          <w:szCs w:val="28"/>
        </w:rPr>
      </w:pPr>
      <w:r w:rsidRPr="00DF3922">
        <w:rPr>
          <w:rFonts w:eastAsia="Calibri"/>
          <w:sz w:val="28"/>
          <w:szCs w:val="28"/>
        </w:rPr>
        <w:t>BH = 15 cm</w:t>
      </w:r>
    </w:p>
    <w:p w14:paraId="76229833" w14:textId="77777777" w:rsidR="00C95051" w:rsidRPr="00DF3922" w:rsidRDefault="00C95051" w:rsidP="00C95051">
      <w:pPr>
        <w:spacing w:line="240" w:lineRule="auto"/>
        <w:jc w:val="both"/>
        <w:rPr>
          <w:rFonts w:eastAsia="Calibri"/>
          <w:sz w:val="28"/>
          <w:szCs w:val="28"/>
        </w:rPr>
      </w:pPr>
      <w:r w:rsidRPr="00DF3922">
        <w:rPr>
          <w:rFonts w:eastAsia="Calibri"/>
          <w:b/>
          <w:sz w:val="28"/>
          <w:szCs w:val="28"/>
        </w:rPr>
        <w:t xml:space="preserve">Bước 4: Kết luận, nhận định: </w:t>
      </w:r>
      <w:r w:rsidRPr="00DF3922">
        <w:rPr>
          <w:rFonts w:eastAsia="Calibri"/>
          <w:sz w:val="28"/>
          <w:szCs w:val="28"/>
        </w:rPr>
        <w:t>GV ghi nhận câu trả lời của HS, trên cơ sở đó dẫn dắt HS vào tìm hiểu bài học mới: “Để giúp các em củng cố kiến thức, nắm vững kiến thức và vận dụng kiến thức về Tứ giác và hình thnag cân một cách linh hoạt hơn, chứng ta cùng nhau tìm hiểu nội dung của bài hôm nay”.</w:t>
      </w:r>
    </w:p>
    <w:p w14:paraId="2835E25A" w14:textId="77777777" w:rsidR="00C95051" w:rsidRPr="00DF3922" w:rsidRDefault="00C95051" w:rsidP="00C95051">
      <w:pPr>
        <w:spacing w:line="240" w:lineRule="auto"/>
        <w:jc w:val="both"/>
        <w:rPr>
          <w:rFonts w:eastAsia="Calibri"/>
          <w:b/>
          <w:sz w:val="28"/>
          <w:szCs w:val="28"/>
        </w:rPr>
      </w:pPr>
      <m:oMath>
        <m:r>
          <w:rPr>
            <w:rFonts w:ascii="Cambria Math" w:eastAsia="Calibri" w:hAnsi="Cambria Math"/>
            <w:szCs w:val="27"/>
          </w:rPr>
          <m:t>⇒</m:t>
        </m:r>
      </m:oMath>
      <w:r w:rsidRPr="00DF3922">
        <w:rPr>
          <w:rFonts w:eastAsia="Calibri"/>
          <w:b/>
          <w:sz w:val="28"/>
          <w:szCs w:val="28"/>
        </w:rPr>
        <w:t>Bài: Luyện tập chung.</w:t>
      </w:r>
    </w:p>
    <w:p w14:paraId="36395A0F" w14:textId="77777777" w:rsidR="00C95051" w:rsidRPr="00DF3922" w:rsidRDefault="00C95051" w:rsidP="00C95051">
      <w:pPr>
        <w:spacing w:before="120" w:after="120" w:line="240" w:lineRule="auto"/>
        <w:ind w:right="-1"/>
        <w:rPr>
          <w:sz w:val="28"/>
          <w:szCs w:val="28"/>
        </w:rPr>
      </w:pPr>
      <w:r w:rsidRPr="00DF3922">
        <w:rPr>
          <w:b/>
          <w:sz w:val="28"/>
          <w:szCs w:val="28"/>
        </w:rPr>
        <w:t>2. HOẠT ĐỘNG 2:</w:t>
      </w:r>
      <w:r w:rsidRPr="00DF3922">
        <w:rPr>
          <w:sz w:val="28"/>
          <w:szCs w:val="28"/>
        </w:rPr>
        <w:t xml:space="preserve"> </w:t>
      </w:r>
      <w:r w:rsidRPr="00DF3922">
        <w:rPr>
          <w:b/>
          <w:sz w:val="28"/>
          <w:szCs w:val="28"/>
        </w:rPr>
        <w:t>HÌNH THÀNH KIẾN THỨC MỚI</w:t>
      </w:r>
    </w:p>
    <w:p w14:paraId="5140B03D" w14:textId="77777777" w:rsidR="00C95051" w:rsidRPr="00DF3922" w:rsidRDefault="00C95051" w:rsidP="00C95051">
      <w:pPr>
        <w:spacing w:line="240" w:lineRule="auto"/>
        <w:jc w:val="both"/>
        <w:rPr>
          <w:rFonts w:eastAsia="Calibri"/>
          <w:b/>
          <w:sz w:val="28"/>
          <w:szCs w:val="28"/>
        </w:rPr>
      </w:pPr>
      <w:r w:rsidRPr="00DF3922">
        <w:rPr>
          <w:rFonts w:eastAsia="Calibri"/>
          <w:b/>
          <w:sz w:val="28"/>
          <w:szCs w:val="28"/>
        </w:rPr>
        <w:t>Hoạt động 2.1: Luyện tập</w:t>
      </w:r>
    </w:p>
    <w:p w14:paraId="39B5F63E"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b/>
          <w:sz w:val="28"/>
          <w:szCs w:val="28"/>
        </w:rPr>
        <w:lastRenderedPageBreak/>
        <w:t>a) Mục tiêu:</w:t>
      </w:r>
      <w:r w:rsidRPr="00DF3922">
        <w:rPr>
          <w:rFonts w:eastAsia="Calibri"/>
          <w:sz w:val="28"/>
          <w:szCs w:val="28"/>
        </w:rPr>
        <w:t xml:space="preserve">  </w:t>
      </w:r>
    </w:p>
    <w:p w14:paraId="14B47973"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sz w:val="28"/>
          <w:szCs w:val="28"/>
        </w:rPr>
        <w:t xml:space="preserve">- HS nắm và nắm chắc được các tính chất, định lí của </w:t>
      </w:r>
      <w:r w:rsidRPr="00DF3922">
        <w:rPr>
          <w:sz w:val="28"/>
          <w:szCs w:val="28"/>
        </w:rPr>
        <w:t>hình chữ nhật, hình thoi và hình vuông.</w:t>
      </w:r>
      <w:r w:rsidRPr="00DF3922">
        <w:rPr>
          <w:sz w:val="28"/>
          <w:szCs w:val="28"/>
        </w:rPr>
        <w:tab/>
      </w:r>
    </w:p>
    <w:p w14:paraId="6AA3EAD8"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sz w:val="28"/>
          <w:szCs w:val="28"/>
        </w:rPr>
        <w:t xml:space="preserve">- Vận dụng được các tính chất và định lí để chứng minh, tính toán số đo góc,... của </w:t>
      </w:r>
      <w:r w:rsidRPr="00DF3922">
        <w:rPr>
          <w:sz w:val="28"/>
          <w:szCs w:val="28"/>
        </w:rPr>
        <w:t>hình chữ nhật, hình thoi và hình vuông.</w:t>
      </w:r>
    </w:p>
    <w:p w14:paraId="28E1D73D" w14:textId="0C0EFAFA" w:rsidR="00C95051" w:rsidRPr="00DF3922" w:rsidRDefault="00C95051" w:rsidP="00C95051">
      <w:pPr>
        <w:tabs>
          <w:tab w:val="left" w:pos="567"/>
          <w:tab w:val="left" w:pos="1134"/>
        </w:tabs>
        <w:spacing w:line="240" w:lineRule="auto"/>
        <w:jc w:val="both"/>
        <w:rPr>
          <w:rFonts w:eastAsia="Calibri"/>
          <w:b/>
          <w:sz w:val="28"/>
          <w:szCs w:val="28"/>
        </w:rPr>
      </w:pPr>
      <w:r w:rsidRPr="00DF3922">
        <w:rPr>
          <w:rFonts w:eastAsia="Calibri"/>
          <w:b/>
          <w:sz w:val="28"/>
          <w:szCs w:val="28"/>
        </w:rPr>
        <w:t>b</w:t>
      </w:r>
      <w:r>
        <w:rPr>
          <w:rFonts w:eastAsia="Calibri"/>
          <w:b/>
          <w:sz w:val="28"/>
          <w:szCs w:val="28"/>
        </w:rPr>
        <w:t xml:space="preserve">) </w:t>
      </w:r>
      <w:r w:rsidRPr="00DF3922">
        <w:rPr>
          <w:rFonts w:eastAsia="Calibri"/>
          <w:b/>
          <w:sz w:val="28"/>
          <w:szCs w:val="28"/>
        </w:rPr>
        <w:t>Tổ chức thực hiện:</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48"/>
        <w:gridCol w:w="4207"/>
      </w:tblGrid>
      <w:tr w:rsidR="00C95051" w:rsidRPr="00DF3922" w14:paraId="03B5670D" w14:textId="77777777" w:rsidTr="00B6383B">
        <w:tc>
          <w:tcPr>
            <w:tcW w:w="5148" w:type="dxa"/>
            <w:shd w:val="clear" w:color="auto" w:fill="auto"/>
          </w:tcPr>
          <w:p w14:paraId="7B0B00F2" w14:textId="77777777" w:rsidR="00C95051" w:rsidRPr="00DF3922" w:rsidRDefault="00C95051" w:rsidP="00C95051">
            <w:pPr>
              <w:tabs>
                <w:tab w:val="left" w:pos="567"/>
                <w:tab w:val="left" w:pos="1134"/>
              </w:tabs>
              <w:spacing w:line="240" w:lineRule="auto"/>
              <w:jc w:val="center"/>
              <w:rPr>
                <w:rFonts w:eastAsia="Calibri"/>
                <w:b/>
                <w:sz w:val="28"/>
                <w:szCs w:val="28"/>
              </w:rPr>
            </w:pPr>
            <w:r w:rsidRPr="00DF3922">
              <w:rPr>
                <w:rFonts w:eastAsia="Calibri"/>
                <w:b/>
                <w:sz w:val="28"/>
                <w:szCs w:val="28"/>
              </w:rPr>
              <w:t>HĐ CỦA GV VÀ HS</w:t>
            </w:r>
          </w:p>
        </w:tc>
        <w:tc>
          <w:tcPr>
            <w:tcW w:w="4207" w:type="dxa"/>
            <w:shd w:val="clear" w:color="auto" w:fill="auto"/>
          </w:tcPr>
          <w:p w14:paraId="7030302F" w14:textId="77777777" w:rsidR="00C95051" w:rsidRPr="00DF3922" w:rsidRDefault="00C95051" w:rsidP="00C95051">
            <w:pPr>
              <w:tabs>
                <w:tab w:val="left" w:pos="567"/>
                <w:tab w:val="left" w:pos="1134"/>
              </w:tabs>
              <w:spacing w:line="240" w:lineRule="auto"/>
              <w:jc w:val="center"/>
              <w:rPr>
                <w:rFonts w:eastAsia="Calibri"/>
                <w:b/>
                <w:sz w:val="28"/>
                <w:szCs w:val="28"/>
              </w:rPr>
            </w:pPr>
            <w:r w:rsidRPr="00DF3922">
              <w:rPr>
                <w:rFonts w:eastAsia="Calibri"/>
                <w:b/>
                <w:sz w:val="28"/>
                <w:szCs w:val="28"/>
              </w:rPr>
              <w:t>SẢN PHẨM DỰ KIẾN</w:t>
            </w:r>
          </w:p>
        </w:tc>
      </w:tr>
      <w:tr w:rsidR="00C95051" w:rsidRPr="00DF3922" w14:paraId="2D89F279" w14:textId="77777777" w:rsidTr="00B6383B">
        <w:trPr>
          <w:trHeight w:val="1088"/>
        </w:trPr>
        <w:tc>
          <w:tcPr>
            <w:tcW w:w="5148" w:type="dxa"/>
            <w:shd w:val="clear" w:color="auto" w:fill="auto"/>
          </w:tcPr>
          <w:p w14:paraId="613F0775" w14:textId="77777777" w:rsidR="00C95051" w:rsidRPr="00DF3922" w:rsidRDefault="00C95051" w:rsidP="00C95051">
            <w:pPr>
              <w:spacing w:line="240" w:lineRule="auto"/>
              <w:jc w:val="both"/>
              <w:rPr>
                <w:rFonts w:eastAsia="Calibri"/>
                <w:b/>
                <w:sz w:val="28"/>
                <w:szCs w:val="28"/>
              </w:rPr>
            </w:pPr>
            <w:r w:rsidRPr="00DF3922">
              <w:rPr>
                <w:rFonts w:eastAsia="Calibri"/>
                <w:b/>
                <w:sz w:val="28"/>
                <w:szCs w:val="28"/>
              </w:rPr>
              <w:t>Bước 1: Chuyển giao nhiệm vụ:</w:t>
            </w:r>
          </w:p>
          <w:p w14:paraId="4A0DF403"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sz w:val="28"/>
                <w:szCs w:val="28"/>
              </w:rPr>
              <w:t>- GV yêu cầu một số HS nhắc lại:</w:t>
            </w:r>
          </w:p>
          <w:p w14:paraId="1456EF22" w14:textId="77777777" w:rsidR="00C95051" w:rsidRPr="00DF3922" w:rsidRDefault="00C95051" w:rsidP="00C95051">
            <w:pPr>
              <w:tabs>
                <w:tab w:val="left" w:pos="567"/>
                <w:tab w:val="left" w:pos="1134"/>
              </w:tabs>
              <w:spacing w:line="240" w:lineRule="auto"/>
              <w:jc w:val="both"/>
              <w:rPr>
                <w:rFonts w:eastAsia="Calibri"/>
                <w:i/>
                <w:iCs/>
                <w:sz w:val="28"/>
                <w:szCs w:val="28"/>
              </w:rPr>
            </w:pPr>
            <w:r w:rsidRPr="00DF3922">
              <w:rPr>
                <w:rFonts w:eastAsia="Calibri"/>
                <w:i/>
                <w:iCs/>
                <w:sz w:val="28"/>
                <w:szCs w:val="28"/>
              </w:rPr>
              <w:t xml:space="preserve">+ Định nghĩa về </w:t>
            </w:r>
            <w:r w:rsidRPr="00DF3922">
              <w:rPr>
                <w:i/>
                <w:sz w:val="28"/>
                <w:szCs w:val="28"/>
              </w:rPr>
              <w:t>hình thoi và hình vuông</w:t>
            </w:r>
            <w:r w:rsidRPr="00DF3922">
              <w:rPr>
                <w:rFonts w:eastAsia="Calibri"/>
                <w:i/>
                <w:iCs/>
                <w:sz w:val="28"/>
                <w:szCs w:val="28"/>
              </w:rPr>
              <w:t xml:space="preserve">, và định lí của hình </w:t>
            </w:r>
            <w:r w:rsidRPr="00DF3922">
              <w:rPr>
                <w:i/>
                <w:sz w:val="28"/>
                <w:szCs w:val="28"/>
              </w:rPr>
              <w:t>bình hành</w:t>
            </w:r>
            <w:r w:rsidRPr="00DF3922">
              <w:rPr>
                <w:rFonts w:eastAsia="Calibri"/>
                <w:i/>
                <w:iCs/>
                <w:sz w:val="28"/>
                <w:szCs w:val="28"/>
              </w:rPr>
              <w:t>?</w:t>
            </w:r>
          </w:p>
          <w:p w14:paraId="6620AF3C" w14:textId="77777777" w:rsidR="00C95051" w:rsidRPr="00DF3922" w:rsidRDefault="00C95051" w:rsidP="00C95051">
            <w:pPr>
              <w:tabs>
                <w:tab w:val="left" w:pos="567"/>
                <w:tab w:val="left" w:pos="1134"/>
              </w:tabs>
              <w:spacing w:line="240" w:lineRule="auto"/>
              <w:jc w:val="both"/>
              <w:rPr>
                <w:rFonts w:eastAsia="Calibri"/>
                <w:i/>
                <w:iCs/>
                <w:sz w:val="28"/>
                <w:szCs w:val="28"/>
              </w:rPr>
            </w:pPr>
            <w:r w:rsidRPr="00DF3922">
              <w:rPr>
                <w:rFonts w:eastAsia="Calibri"/>
                <w:i/>
                <w:iCs/>
                <w:sz w:val="28"/>
                <w:szCs w:val="28"/>
              </w:rPr>
              <w:t xml:space="preserve">+ Định lí </w:t>
            </w:r>
            <w:r w:rsidRPr="00DF3922">
              <w:rPr>
                <w:i/>
                <w:sz w:val="28"/>
                <w:szCs w:val="28"/>
              </w:rPr>
              <w:t>hình thoi và hình vuông</w:t>
            </w:r>
            <w:r w:rsidRPr="00DF3922">
              <w:rPr>
                <w:rFonts w:eastAsia="Calibri"/>
                <w:i/>
                <w:iCs/>
                <w:sz w:val="28"/>
                <w:szCs w:val="28"/>
              </w:rPr>
              <w:t xml:space="preserve">? </w:t>
            </w:r>
          </w:p>
          <w:p w14:paraId="0EEF805E"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sz w:val="28"/>
                <w:szCs w:val="28"/>
              </w:rPr>
              <w:t xml:space="preserve">- GV cho HS làm </w:t>
            </w:r>
            <w:r w:rsidRPr="00DF3922">
              <w:rPr>
                <w:rFonts w:eastAsia="Calibri"/>
                <w:b/>
                <w:bCs/>
                <w:sz w:val="28"/>
                <w:szCs w:val="28"/>
              </w:rPr>
              <w:t xml:space="preserve">Ví dụ </w:t>
            </w:r>
            <w:r w:rsidRPr="00DF3922">
              <w:rPr>
                <w:rFonts w:eastAsia="Calibri"/>
                <w:sz w:val="28"/>
                <w:szCs w:val="28"/>
              </w:rPr>
              <w:t>(SGK – tr.73)</w:t>
            </w:r>
          </w:p>
          <w:p w14:paraId="151C5B63"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sz w:val="28"/>
                <w:szCs w:val="28"/>
              </w:rPr>
              <w:t>+ GV mời 1 HS lên bảng vẽ hình, ghi giả thiết và kết luận.</w:t>
            </w:r>
          </w:p>
          <w:p w14:paraId="7BEA9225"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sz w:val="28"/>
                <w:szCs w:val="28"/>
              </w:rPr>
              <w:t>+ GV mời 1 HS trình bày hướng làm bài tập này.</w:t>
            </w:r>
          </w:p>
          <w:p w14:paraId="70F58395"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sz w:val="28"/>
                <w:szCs w:val="28"/>
              </w:rPr>
              <w:t>+ HS làm bài và đối chiếu đáp án với bạn cùng bàn.</w:t>
            </w:r>
          </w:p>
          <w:p w14:paraId="15C5EBEF"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sz w:val="28"/>
                <w:szCs w:val="28"/>
              </w:rPr>
              <w:t>+ GV chỉ định 1 HS lên bảng trình bày cách làm.</w:t>
            </w:r>
          </w:p>
          <w:p w14:paraId="64F8EC97"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sz w:val="28"/>
                <w:szCs w:val="28"/>
              </w:rPr>
              <w:t>+ GV nhận xét và đưa ra đáp án cuối cùng.</w:t>
            </w:r>
          </w:p>
          <w:p w14:paraId="3C99429C" w14:textId="77777777" w:rsidR="00C95051" w:rsidRPr="00DF3922" w:rsidRDefault="00C95051" w:rsidP="00C95051">
            <w:pPr>
              <w:tabs>
                <w:tab w:val="left" w:pos="567"/>
                <w:tab w:val="left" w:pos="1134"/>
              </w:tabs>
              <w:spacing w:line="240" w:lineRule="auto"/>
              <w:jc w:val="both"/>
              <w:rPr>
                <w:rFonts w:eastAsia="Calibri"/>
                <w:b/>
                <w:sz w:val="28"/>
                <w:szCs w:val="28"/>
              </w:rPr>
            </w:pPr>
            <w:r w:rsidRPr="00DF3922">
              <w:rPr>
                <w:rFonts w:eastAsia="Calibri"/>
                <w:b/>
                <w:sz w:val="28"/>
                <w:szCs w:val="28"/>
              </w:rPr>
              <w:t xml:space="preserve">Bước 2: Thực hiện nhiệm vụ: </w:t>
            </w:r>
          </w:p>
          <w:p w14:paraId="5E9D27C6" w14:textId="77777777" w:rsidR="00C95051" w:rsidRPr="00DF3922" w:rsidRDefault="00C95051" w:rsidP="00C95051">
            <w:pPr>
              <w:spacing w:line="240" w:lineRule="auto"/>
              <w:jc w:val="both"/>
              <w:rPr>
                <w:rFonts w:eastAsia="Calibri"/>
                <w:sz w:val="28"/>
                <w:szCs w:val="28"/>
              </w:rPr>
            </w:pPr>
            <w:r w:rsidRPr="00DF3922">
              <w:rPr>
                <w:rFonts w:eastAsia="Calibri"/>
                <w:sz w:val="28"/>
                <w:szCs w:val="28"/>
              </w:rPr>
              <w:t>- HĐ cá nhân: HS suy nghĩ, hoàn thành vở.</w:t>
            </w:r>
          </w:p>
          <w:p w14:paraId="4E0BAD3F" w14:textId="77777777" w:rsidR="00C95051" w:rsidRPr="00DF3922" w:rsidRDefault="00C95051" w:rsidP="00C95051">
            <w:pPr>
              <w:spacing w:line="240" w:lineRule="auto"/>
              <w:jc w:val="both"/>
              <w:rPr>
                <w:rFonts w:eastAsia="Calibri"/>
                <w:sz w:val="28"/>
                <w:szCs w:val="28"/>
              </w:rPr>
            </w:pPr>
            <w:r w:rsidRPr="00DF3922">
              <w:rPr>
                <w:rFonts w:eastAsia="Calibri"/>
                <w:sz w:val="28"/>
                <w:szCs w:val="28"/>
              </w:rPr>
              <w:t>- HĐ cặp đôi, nhóm: các thành viên trao đổi, đóng góp ý kiến và thống nhất đáp án.</w:t>
            </w:r>
          </w:p>
          <w:p w14:paraId="31022D51" w14:textId="77777777" w:rsidR="00C95051" w:rsidRPr="00DF3922" w:rsidRDefault="00C95051" w:rsidP="00C95051">
            <w:pPr>
              <w:spacing w:line="240" w:lineRule="auto"/>
              <w:jc w:val="both"/>
              <w:rPr>
                <w:rFonts w:eastAsia="Calibri"/>
                <w:sz w:val="28"/>
                <w:szCs w:val="28"/>
              </w:rPr>
            </w:pPr>
            <w:r w:rsidRPr="00DF3922">
              <w:rPr>
                <w:rFonts w:eastAsia="Calibri"/>
                <w:sz w:val="28"/>
                <w:szCs w:val="28"/>
              </w:rPr>
              <w:t>Cả lớp chú ý thực hiện các yêu cầu của GV, chú ý bài làm các bạn và nhận xét.</w:t>
            </w:r>
          </w:p>
          <w:p w14:paraId="3B9157B0" w14:textId="77777777" w:rsidR="00C95051" w:rsidRPr="00DF3922" w:rsidRDefault="00C95051" w:rsidP="00C95051">
            <w:pPr>
              <w:spacing w:line="240" w:lineRule="auto"/>
              <w:jc w:val="both"/>
              <w:rPr>
                <w:rFonts w:eastAsia="Calibri"/>
                <w:sz w:val="28"/>
                <w:szCs w:val="28"/>
              </w:rPr>
            </w:pPr>
            <w:r w:rsidRPr="00DF3922">
              <w:rPr>
                <w:rFonts w:eastAsia="Calibri"/>
                <w:sz w:val="28"/>
                <w:szCs w:val="28"/>
              </w:rPr>
              <w:t xml:space="preserve">- GV: quan sát và trợ giúp HS.  </w:t>
            </w:r>
          </w:p>
          <w:p w14:paraId="51DDDDEB" w14:textId="77777777" w:rsidR="00C95051" w:rsidRPr="00DF3922" w:rsidRDefault="00C95051" w:rsidP="00C95051">
            <w:pPr>
              <w:spacing w:line="240" w:lineRule="auto"/>
              <w:jc w:val="both"/>
              <w:rPr>
                <w:rFonts w:eastAsia="Calibri"/>
                <w:b/>
                <w:sz w:val="28"/>
                <w:szCs w:val="28"/>
              </w:rPr>
            </w:pPr>
            <w:r w:rsidRPr="00DF3922">
              <w:rPr>
                <w:rFonts w:eastAsia="Calibri"/>
                <w:b/>
                <w:sz w:val="28"/>
                <w:szCs w:val="28"/>
              </w:rPr>
              <w:t xml:space="preserve">Bước 3: Báo cáo, thảo luận: </w:t>
            </w:r>
          </w:p>
          <w:p w14:paraId="47975830" w14:textId="77777777" w:rsidR="00C95051" w:rsidRPr="00DF3922" w:rsidRDefault="00C95051" w:rsidP="00C95051">
            <w:pPr>
              <w:spacing w:line="240" w:lineRule="auto"/>
              <w:jc w:val="both"/>
              <w:rPr>
                <w:rFonts w:eastAsia="Calibri"/>
                <w:sz w:val="28"/>
                <w:szCs w:val="28"/>
              </w:rPr>
            </w:pPr>
            <w:r w:rsidRPr="00DF3922">
              <w:rPr>
                <w:rFonts w:eastAsia="Calibri"/>
                <w:sz w:val="28"/>
                <w:szCs w:val="28"/>
              </w:rPr>
              <w:lastRenderedPageBreak/>
              <w:t>- HS trả lời trình bày miệng/ trình bày bảng, cả lớp nhận xét, GV đánh giá, dẫn dắt, chốt lại kiến thức.</w:t>
            </w:r>
          </w:p>
          <w:p w14:paraId="141EFEC9" w14:textId="77777777" w:rsidR="00C95051" w:rsidRPr="00DF3922" w:rsidRDefault="00C95051" w:rsidP="00C95051">
            <w:pPr>
              <w:spacing w:line="240" w:lineRule="auto"/>
              <w:jc w:val="both"/>
              <w:rPr>
                <w:rFonts w:eastAsia="Calibri"/>
                <w:sz w:val="28"/>
                <w:szCs w:val="28"/>
              </w:rPr>
            </w:pPr>
            <w:r w:rsidRPr="00DF3922">
              <w:rPr>
                <w:rFonts w:eastAsia="Calibri"/>
                <w:b/>
                <w:sz w:val="28"/>
                <w:szCs w:val="28"/>
              </w:rPr>
              <w:t xml:space="preserve">Bước 4: Kết luận, nhận định: </w:t>
            </w:r>
            <w:r w:rsidRPr="00DF3922">
              <w:rPr>
                <w:rFonts w:eastAsia="Calibri"/>
                <w:sz w:val="28"/>
                <w:szCs w:val="28"/>
              </w:rPr>
              <w:t xml:space="preserve">GV tổng quát, nhận xét quá trình hoạt động của các HS, cho HS nhắc lại khái niệm, tính chất, và định lí của tứ giác </w:t>
            </w:r>
            <w:r w:rsidRPr="00DF3922">
              <w:rPr>
                <w:rFonts w:eastAsia="Calibri"/>
                <w:sz w:val="28"/>
                <w:szCs w:val="28"/>
                <w:lang w:val="en-US"/>
              </w:rPr>
              <w:t>và</w:t>
            </w:r>
            <w:r w:rsidRPr="00DF3922">
              <w:rPr>
                <w:rFonts w:eastAsia="Calibri"/>
                <w:sz w:val="28"/>
                <w:szCs w:val="28"/>
              </w:rPr>
              <w:t xml:space="preserve"> hình </w:t>
            </w:r>
            <w:r w:rsidRPr="00DF3922">
              <w:rPr>
                <w:sz w:val="28"/>
                <w:szCs w:val="28"/>
                <w:lang w:val="en-US"/>
              </w:rPr>
              <w:t>vuông</w:t>
            </w:r>
            <w:r w:rsidRPr="00DF3922">
              <w:rPr>
                <w:rFonts w:eastAsia="Calibri"/>
                <w:sz w:val="28"/>
                <w:szCs w:val="28"/>
              </w:rPr>
              <w:t>.</w:t>
            </w:r>
          </w:p>
        </w:tc>
        <w:tc>
          <w:tcPr>
            <w:tcW w:w="4207" w:type="dxa"/>
            <w:shd w:val="clear" w:color="auto" w:fill="auto"/>
          </w:tcPr>
          <w:p w14:paraId="0421143A" w14:textId="77777777" w:rsidR="00C95051" w:rsidRPr="00DF3922" w:rsidRDefault="00C95051" w:rsidP="00C95051">
            <w:pPr>
              <w:spacing w:line="240" w:lineRule="auto"/>
              <w:jc w:val="both"/>
              <w:rPr>
                <w:rFonts w:eastAsia="Calibri"/>
                <w:b/>
                <w:bCs/>
                <w:sz w:val="28"/>
                <w:szCs w:val="28"/>
              </w:rPr>
            </w:pPr>
            <w:r w:rsidRPr="00DF3922">
              <w:rPr>
                <w:rFonts w:eastAsia="Calibri"/>
                <w:b/>
                <w:bCs/>
                <w:sz w:val="28"/>
                <w:szCs w:val="28"/>
              </w:rPr>
              <w:lastRenderedPageBreak/>
              <w:t>1. Luyện tập</w:t>
            </w:r>
          </w:p>
          <w:p w14:paraId="0411B92F" w14:textId="77777777" w:rsidR="00C95051" w:rsidRPr="00DF3922" w:rsidRDefault="00C95051" w:rsidP="00C95051">
            <w:pPr>
              <w:spacing w:line="240" w:lineRule="auto"/>
              <w:jc w:val="both"/>
              <w:rPr>
                <w:rFonts w:eastAsia="Calibri"/>
                <w:b/>
                <w:bCs/>
                <w:iCs/>
                <w:sz w:val="28"/>
                <w:szCs w:val="28"/>
              </w:rPr>
            </w:pPr>
          </w:p>
          <w:p w14:paraId="36F9F7D2" w14:textId="77777777" w:rsidR="00C95051" w:rsidRPr="00DF3922" w:rsidRDefault="00C95051" w:rsidP="00C95051">
            <w:pPr>
              <w:spacing w:line="240" w:lineRule="auto"/>
              <w:jc w:val="both"/>
              <w:rPr>
                <w:rFonts w:eastAsia="Calibri"/>
                <w:b/>
                <w:bCs/>
                <w:iCs/>
                <w:sz w:val="28"/>
                <w:szCs w:val="28"/>
                <w:lang w:val="en-US"/>
              </w:rPr>
            </w:pPr>
            <w:r w:rsidRPr="00DF3922">
              <w:rPr>
                <w:rFonts w:eastAsia="Calibri"/>
                <w:b/>
                <w:bCs/>
                <w:iCs/>
                <w:sz w:val="28"/>
                <w:szCs w:val="28"/>
              </w:rPr>
              <w:t>Ví dụ:</w:t>
            </w:r>
            <w:r w:rsidRPr="00DF3922">
              <w:rPr>
                <w:rFonts w:eastAsia="Calibri"/>
                <w:b/>
                <w:bCs/>
                <w:iCs/>
                <w:sz w:val="28"/>
                <w:szCs w:val="28"/>
                <w:lang w:val="en-US"/>
              </w:rPr>
              <w:t xml:space="preserve"> SGK/73</w:t>
            </w:r>
          </w:p>
          <w:p w14:paraId="2EA51286" w14:textId="77777777" w:rsidR="00C95051" w:rsidRPr="00DF3922" w:rsidRDefault="00C95051" w:rsidP="00C95051">
            <w:pPr>
              <w:spacing w:line="240" w:lineRule="auto"/>
              <w:jc w:val="center"/>
              <w:rPr>
                <w:rFonts w:eastAsia="Calibri"/>
                <w:b/>
                <w:bCs/>
                <w:i/>
                <w:i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9"/>
              <w:gridCol w:w="3312"/>
            </w:tblGrid>
            <w:tr w:rsidR="00C95051" w:rsidRPr="00DF3922" w14:paraId="4738E035" w14:textId="77777777" w:rsidTr="00B6383B">
              <w:tc>
                <w:tcPr>
                  <w:tcW w:w="698" w:type="dxa"/>
                  <w:tcBorders>
                    <w:top w:val="nil"/>
                    <w:left w:val="nil"/>
                  </w:tcBorders>
                  <w:shd w:val="clear" w:color="auto" w:fill="auto"/>
                </w:tcPr>
                <w:p w14:paraId="0DC4735A" w14:textId="77777777" w:rsidR="00C95051" w:rsidRPr="00DF3922" w:rsidRDefault="00C95051" w:rsidP="00C95051">
                  <w:pPr>
                    <w:spacing w:line="240" w:lineRule="auto"/>
                    <w:rPr>
                      <w:sz w:val="28"/>
                      <w:szCs w:val="28"/>
                    </w:rPr>
                  </w:pPr>
                  <w:r w:rsidRPr="00DF3922">
                    <w:rPr>
                      <w:sz w:val="28"/>
                      <w:szCs w:val="28"/>
                    </w:rPr>
                    <w:t>GT</w:t>
                  </w:r>
                </w:p>
              </w:tc>
              <w:tc>
                <w:tcPr>
                  <w:tcW w:w="3758" w:type="dxa"/>
                  <w:tcBorders>
                    <w:top w:val="nil"/>
                    <w:right w:val="nil"/>
                  </w:tcBorders>
                  <w:shd w:val="clear" w:color="auto" w:fill="auto"/>
                </w:tcPr>
                <w:p w14:paraId="448A00E9" w14:textId="77777777" w:rsidR="00C95051" w:rsidRPr="00DF3922" w:rsidRDefault="00C95051" w:rsidP="00C95051">
                  <w:pPr>
                    <w:spacing w:line="240" w:lineRule="auto"/>
                    <w:rPr>
                      <w:sz w:val="28"/>
                      <w:szCs w:val="28"/>
                      <w:lang w:val="en-US"/>
                    </w:rPr>
                  </w:pPr>
                  <w:r w:rsidRPr="00DF3922">
                    <w:rPr>
                      <w:sz w:val="28"/>
                      <w:szCs w:val="28"/>
                      <w:lang w:val="en-US"/>
                    </w:rPr>
                    <w:t>Cho 3 điểm A, B, D;</w:t>
                  </w:r>
                </w:p>
                <w:p w14:paraId="7D51D3D7" w14:textId="77777777" w:rsidR="00C95051" w:rsidRPr="00DF3922" w:rsidRDefault="00C95051" w:rsidP="00C95051">
                  <w:pPr>
                    <w:spacing w:line="240" w:lineRule="auto"/>
                    <w:rPr>
                      <w:sz w:val="28"/>
                      <w:szCs w:val="28"/>
                      <w:lang w:val="en-US"/>
                    </w:rPr>
                  </w:pPr>
                  <w:r w:rsidRPr="00DF3922">
                    <w:rPr>
                      <w:position w:val="-4"/>
                      <w:sz w:val="28"/>
                      <w:szCs w:val="28"/>
                      <w:lang w:val="en-US"/>
                    </w:rPr>
                    <w:object w:dxaOrig="999" w:dyaOrig="260" w14:anchorId="6164066D">
                      <v:shape id="_x0000_i1026" type="#_x0000_t75" style="width:49.45pt;height:13.8pt" o:ole="">
                        <v:imagedata r:id="rId9" o:title=""/>
                      </v:shape>
                      <o:OLEObject Type="Embed" ProgID="Equation.DSMT4" ShapeID="_x0000_i1026" DrawAspect="Content" ObjectID="_1822538573" r:id="rId10"/>
                    </w:object>
                  </w:r>
                  <w:r w:rsidRPr="00DF3922">
                    <w:rPr>
                      <w:sz w:val="28"/>
                      <w:szCs w:val="28"/>
                      <w:lang w:val="en-US"/>
                    </w:rPr>
                    <w:t xml:space="preserve">; (B) </w:t>
                  </w:r>
                  <w:r w:rsidRPr="00DF3922">
                    <w:rPr>
                      <w:position w:val="-4"/>
                      <w:sz w:val="28"/>
                      <w:szCs w:val="28"/>
                      <w:lang w:val="en-US"/>
                    </w:rPr>
                    <w:object w:dxaOrig="260" w:dyaOrig="200" w14:anchorId="55576D19">
                      <v:shape id="_x0000_i1027" type="#_x0000_t75" style="width:13.8pt;height:10.55pt" o:ole="">
                        <v:imagedata r:id="rId11" o:title=""/>
                      </v:shape>
                      <o:OLEObject Type="Embed" ProgID="Equation.DSMT4" ShapeID="_x0000_i1027" DrawAspect="Content" ObjectID="_1822538574" r:id="rId12"/>
                    </w:object>
                  </w:r>
                  <w:r w:rsidRPr="00DF3922">
                    <w:rPr>
                      <w:sz w:val="28"/>
                      <w:szCs w:val="28"/>
                      <w:lang w:val="en-US"/>
                    </w:rPr>
                    <w:t>(D) tại C</w:t>
                  </w:r>
                </w:p>
              </w:tc>
            </w:tr>
            <w:tr w:rsidR="00C95051" w:rsidRPr="00DF3922" w14:paraId="00B67C9F" w14:textId="77777777" w:rsidTr="00B6383B">
              <w:tc>
                <w:tcPr>
                  <w:tcW w:w="698" w:type="dxa"/>
                  <w:tcBorders>
                    <w:left w:val="nil"/>
                    <w:bottom w:val="nil"/>
                  </w:tcBorders>
                  <w:shd w:val="clear" w:color="auto" w:fill="auto"/>
                </w:tcPr>
                <w:p w14:paraId="6BFE29E4" w14:textId="77777777" w:rsidR="00C95051" w:rsidRPr="00DF3922" w:rsidRDefault="00C95051" w:rsidP="00C95051">
                  <w:pPr>
                    <w:spacing w:line="240" w:lineRule="auto"/>
                    <w:rPr>
                      <w:sz w:val="28"/>
                      <w:szCs w:val="28"/>
                    </w:rPr>
                  </w:pPr>
                  <w:r w:rsidRPr="00DF3922">
                    <w:rPr>
                      <w:sz w:val="28"/>
                      <w:szCs w:val="28"/>
                    </w:rPr>
                    <w:t>KL</w:t>
                  </w:r>
                </w:p>
              </w:tc>
              <w:tc>
                <w:tcPr>
                  <w:tcW w:w="3758" w:type="dxa"/>
                  <w:tcBorders>
                    <w:bottom w:val="nil"/>
                    <w:right w:val="nil"/>
                  </w:tcBorders>
                  <w:shd w:val="clear" w:color="auto" w:fill="auto"/>
                </w:tcPr>
                <w:p w14:paraId="109A0B77" w14:textId="77777777" w:rsidR="00C95051" w:rsidRPr="00DF3922" w:rsidRDefault="00C95051" w:rsidP="00C95051">
                  <w:pPr>
                    <w:spacing w:line="240" w:lineRule="auto"/>
                    <w:rPr>
                      <w:sz w:val="28"/>
                      <w:szCs w:val="28"/>
                      <w:lang w:val="en-US"/>
                    </w:rPr>
                  </w:pPr>
                  <w:r w:rsidRPr="00DF3922">
                    <w:rPr>
                      <w:sz w:val="28"/>
                      <w:szCs w:val="28"/>
                      <w:lang w:val="en-US"/>
                    </w:rPr>
                    <w:t>ABCD là hình vuông</w:t>
                  </w:r>
                </w:p>
              </w:tc>
            </w:tr>
          </w:tbl>
          <w:p w14:paraId="73D78F90" w14:textId="77777777" w:rsidR="00C95051" w:rsidRPr="00DF3922" w:rsidRDefault="00C95051" w:rsidP="00C95051">
            <w:pPr>
              <w:spacing w:line="240" w:lineRule="auto"/>
              <w:rPr>
                <w:rFonts w:eastAsia="Calibri"/>
                <w:i/>
                <w:iCs/>
                <w:sz w:val="28"/>
                <w:szCs w:val="28"/>
              </w:rPr>
            </w:pPr>
          </w:p>
          <w:p w14:paraId="2FAB832C" w14:textId="77777777" w:rsidR="00C95051" w:rsidRPr="00DF3922" w:rsidRDefault="00C95051" w:rsidP="00C95051">
            <w:pPr>
              <w:spacing w:line="240" w:lineRule="auto"/>
              <w:rPr>
                <w:rFonts w:eastAsia="Calibri"/>
                <w:i/>
                <w:iCs/>
                <w:sz w:val="28"/>
                <w:szCs w:val="28"/>
              </w:rPr>
            </w:pPr>
            <w:r w:rsidRPr="00DF3922">
              <w:rPr>
                <w:rFonts w:eastAsia="Calibri"/>
                <w:i/>
                <w:iCs/>
                <w:sz w:val="28"/>
                <w:szCs w:val="28"/>
              </w:rPr>
              <w:t>Lời giải: (SGK – tr.</w:t>
            </w:r>
            <w:r w:rsidRPr="00DF3922">
              <w:rPr>
                <w:rFonts w:eastAsia="Calibri"/>
                <w:i/>
                <w:iCs/>
                <w:sz w:val="28"/>
                <w:szCs w:val="28"/>
                <w:lang w:val="en-US"/>
              </w:rPr>
              <w:t>73</w:t>
            </w:r>
            <w:r w:rsidRPr="00DF3922">
              <w:rPr>
                <w:rFonts w:eastAsia="Calibri"/>
                <w:i/>
                <w:iCs/>
                <w:sz w:val="28"/>
                <w:szCs w:val="28"/>
              </w:rPr>
              <w:t>).</w:t>
            </w:r>
          </w:p>
          <w:p w14:paraId="61D3F7BD" w14:textId="77777777" w:rsidR="00C95051" w:rsidRPr="00DF3922" w:rsidRDefault="00C95051" w:rsidP="00C95051">
            <w:pPr>
              <w:spacing w:line="240" w:lineRule="auto"/>
              <w:rPr>
                <w:rFonts w:eastAsia="Calibri"/>
                <w:i/>
                <w:iCs/>
                <w:sz w:val="28"/>
                <w:szCs w:val="28"/>
              </w:rPr>
            </w:pPr>
          </w:p>
          <w:p w14:paraId="1BD3F5D0" w14:textId="77777777" w:rsidR="00C95051" w:rsidRPr="00DF3922" w:rsidRDefault="00C95051" w:rsidP="00C95051">
            <w:pPr>
              <w:spacing w:line="240" w:lineRule="auto"/>
              <w:jc w:val="both"/>
              <w:rPr>
                <w:rFonts w:eastAsia="Calibri"/>
                <w:sz w:val="28"/>
                <w:szCs w:val="28"/>
              </w:rPr>
            </w:pPr>
          </w:p>
        </w:tc>
      </w:tr>
    </w:tbl>
    <w:p w14:paraId="329C97D4" w14:textId="77777777" w:rsidR="00C95051" w:rsidRPr="00DF3922" w:rsidRDefault="00C95051" w:rsidP="00C95051">
      <w:pPr>
        <w:spacing w:before="120" w:after="120" w:line="240" w:lineRule="auto"/>
        <w:jc w:val="both"/>
        <w:rPr>
          <w:rFonts w:eastAsia="Calibri"/>
          <w:b/>
          <w:sz w:val="28"/>
          <w:szCs w:val="28"/>
          <w:lang w:val="fr-FR"/>
        </w:rPr>
      </w:pPr>
      <w:r w:rsidRPr="00DF3922">
        <w:rPr>
          <w:rFonts w:eastAsia="Calibri"/>
          <w:b/>
          <w:sz w:val="28"/>
          <w:szCs w:val="28"/>
          <w:lang w:val="fr-FR"/>
        </w:rPr>
        <w:t>3. HOẠT ĐỘNG 3. LUYỆN TẬP</w:t>
      </w:r>
    </w:p>
    <w:p w14:paraId="3C797DAD" w14:textId="77777777" w:rsidR="00C95051" w:rsidRPr="00DF3922" w:rsidRDefault="00C95051" w:rsidP="00C95051">
      <w:pPr>
        <w:tabs>
          <w:tab w:val="left" w:pos="567"/>
          <w:tab w:val="left" w:pos="1134"/>
        </w:tabs>
        <w:spacing w:line="240" w:lineRule="auto"/>
        <w:jc w:val="both"/>
        <w:rPr>
          <w:rFonts w:eastAsia="Calibri"/>
          <w:sz w:val="28"/>
          <w:szCs w:val="28"/>
          <w:lang w:val="fr-FR"/>
        </w:rPr>
      </w:pPr>
      <w:r w:rsidRPr="00DF3922">
        <w:rPr>
          <w:rFonts w:eastAsia="Calibri"/>
          <w:b/>
          <w:sz w:val="28"/>
          <w:szCs w:val="28"/>
          <w:lang w:val="fr-FR"/>
        </w:rPr>
        <w:t>a) Mục tiêu:</w:t>
      </w:r>
      <w:r w:rsidRPr="00DF3922">
        <w:rPr>
          <w:rFonts w:eastAsia="Calibri"/>
          <w:sz w:val="28"/>
          <w:szCs w:val="28"/>
          <w:lang w:val="fr-FR"/>
        </w:rPr>
        <w:t xml:space="preserve"> Học sinh củng cố lại kiến thức về </w:t>
      </w:r>
      <w:r w:rsidRPr="00DF3922">
        <w:rPr>
          <w:sz w:val="28"/>
          <w:szCs w:val="28"/>
        </w:rPr>
        <w:t>hình chữ nhật, hình thoi và hình vuông</w:t>
      </w:r>
      <w:r w:rsidRPr="00DF3922">
        <w:rPr>
          <w:rFonts w:eastAsia="Calibri"/>
          <w:sz w:val="28"/>
          <w:szCs w:val="28"/>
          <w:lang w:val="fr-FR"/>
        </w:rPr>
        <w:t xml:space="preserve"> thông qua một số bài tập.</w:t>
      </w:r>
    </w:p>
    <w:p w14:paraId="4774AF38" w14:textId="41E52EFA" w:rsidR="00C95051" w:rsidRPr="00DF3922" w:rsidRDefault="00C95051" w:rsidP="00C95051">
      <w:pPr>
        <w:tabs>
          <w:tab w:val="left" w:pos="567"/>
          <w:tab w:val="left" w:pos="1134"/>
        </w:tabs>
        <w:spacing w:line="240" w:lineRule="auto"/>
        <w:jc w:val="both"/>
        <w:rPr>
          <w:rFonts w:eastAsia="Calibri"/>
          <w:b/>
          <w:sz w:val="28"/>
          <w:szCs w:val="28"/>
          <w:lang w:val="fr-FR"/>
        </w:rPr>
      </w:pPr>
      <w:r w:rsidRPr="00DF3922">
        <w:rPr>
          <w:rFonts w:eastAsia="Calibri"/>
          <w:b/>
          <w:sz w:val="28"/>
          <w:szCs w:val="28"/>
          <w:lang w:val="fr-FR"/>
        </w:rPr>
        <w:t xml:space="preserve">b) Tổ chức thực hiện: </w:t>
      </w:r>
    </w:p>
    <w:p w14:paraId="6272CF4F"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b/>
          <w:sz w:val="28"/>
          <w:szCs w:val="28"/>
        </w:rPr>
        <w:t>Bước 1: Chuyển giao nhiệm vụ:</w:t>
      </w:r>
      <w:r w:rsidRPr="00DF3922">
        <w:rPr>
          <w:rFonts w:eastAsia="Calibri"/>
          <w:sz w:val="28"/>
          <w:szCs w:val="28"/>
        </w:rPr>
        <w:t xml:space="preserve"> </w:t>
      </w:r>
    </w:p>
    <w:p w14:paraId="1E9B2683" w14:textId="6520A1B2" w:rsidR="00C95051" w:rsidRPr="00DF3922" w:rsidRDefault="00C95051" w:rsidP="00C95051">
      <w:pPr>
        <w:spacing w:line="240" w:lineRule="auto"/>
        <w:jc w:val="both"/>
        <w:rPr>
          <w:rFonts w:eastAsia="Calibri"/>
          <w:sz w:val="28"/>
          <w:szCs w:val="28"/>
          <w:lang w:val="fr-FR"/>
        </w:rPr>
      </w:pPr>
      <w:r w:rsidRPr="00DF3922">
        <w:rPr>
          <w:rFonts w:eastAsia="Calibri"/>
          <w:sz w:val="28"/>
          <w:szCs w:val="28"/>
          <w:lang w:val="fr-FR"/>
        </w:rPr>
        <w:t xml:space="preserve">- GV tổng hợp các kiến thức cần ghi nhớ cho HS về </w:t>
      </w:r>
      <w:r w:rsidRPr="00DF3922">
        <w:rPr>
          <w:sz w:val="28"/>
          <w:szCs w:val="28"/>
        </w:rPr>
        <w:t>hình chữ nhật, hình thoi và hình vuông</w:t>
      </w:r>
      <w:r w:rsidRPr="00DF3922">
        <w:rPr>
          <w:rFonts w:eastAsia="Calibri"/>
          <w:sz w:val="28"/>
          <w:szCs w:val="28"/>
          <w:lang w:val="fr-FR"/>
        </w:rPr>
        <w:t xml:space="preserve">.  GV tổ chức cho HS hoàn thành bài cá nhân </w:t>
      </w:r>
      <w:r w:rsidRPr="00DF3922">
        <w:rPr>
          <w:rFonts w:eastAsia="Calibri"/>
          <w:b/>
          <w:sz w:val="28"/>
          <w:szCs w:val="28"/>
          <w:lang w:val="fr-FR"/>
        </w:rPr>
        <w:t>BT3.34; BT3.3</w:t>
      </w:r>
      <w:r>
        <w:rPr>
          <w:rFonts w:eastAsia="Calibri"/>
          <w:b/>
          <w:sz w:val="28"/>
          <w:szCs w:val="28"/>
          <w:lang w:val="fr-FR"/>
        </w:rPr>
        <w:t>6</w:t>
      </w:r>
      <w:r w:rsidRPr="00DF3922">
        <w:rPr>
          <w:rFonts w:eastAsia="Calibri"/>
          <w:b/>
          <w:sz w:val="28"/>
          <w:szCs w:val="28"/>
          <w:lang w:val="fr-FR"/>
        </w:rPr>
        <w:t xml:space="preserve">  </w:t>
      </w:r>
      <w:r w:rsidRPr="00DF3922">
        <w:rPr>
          <w:rFonts w:eastAsia="Calibri"/>
          <w:sz w:val="28"/>
          <w:szCs w:val="28"/>
          <w:lang w:val="fr-FR"/>
        </w:rPr>
        <w:t>(SGK – tr.73)</w:t>
      </w:r>
      <w:r w:rsidRPr="00DF3922">
        <w:rPr>
          <w:rFonts w:eastAsia="Calibri"/>
          <w:b/>
          <w:sz w:val="28"/>
          <w:szCs w:val="28"/>
          <w:lang w:val="fr-FR"/>
        </w:rPr>
        <w:t xml:space="preserve">. </w:t>
      </w:r>
    </w:p>
    <w:p w14:paraId="41213473" w14:textId="77777777" w:rsidR="00C95051" w:rsidRPr="00DF3922" w:rsidRDefault="00C95051" w:rsidP="00C95051">
      <w:pPr>
        <w:pStyle w:val="NormalWeb"/>
        <w:spacing w:before="0" w:beforeAutospacing="0" w:after="0" w:afterAutospacing="0"/>
        <w:ind w:right="48"/>
        <w:jc w:val="both"/>
        <w:rPr>
          <w:rFonts w:eastAsia="Calibri"/>
          <w:sz w:val="28"/>
          <w:szCs w:val="28"/>
          <w:lang w:val="nl-NL"/>
        </w:rPr>
      </w:pPr>
      <w:r w:rsidRPr="00DF3922">
        <w:rPr>
          <w:rFonts w:eastAsia="Calibri"/>
          <w:b/>
          <w:sz w:val="28"/>
          <w:szCs w:val="28"/>
          <w:lang w:val="nl-NL"/>
        </w:rPr>
        <w:t xml:space="preserve">Bước 2: Thực hiện nhiệm vụ: </w:t>
      </w:r>
      <w:r w:rsidRPr="00DF3922">
        <w:rPr>
          <w:rFonts w:eastAsia="Calibri"/>
          <w:sz w:val="28"/>
          <w:szCs w:val="28"/>
          <w:lang w:val="nl-NL"/>
        </w:rPr>
        <w:t>HS quan sát và chú ý lắng nghe, thảo luận nhóm 2, hoàn thành các bài tập GV yêu cầu.</w:t>
      </w:r>
    </w:p>
    <w:p w14:paraId="31E5F6D8" w14:textId="77777777" w:rsidR="00C95051" w:rsidRPr="00DF3922" w:rsidRDefault="00C95051" w:rsidP="00C95051">
      <w:pPr>
        <w:spacing w:line="240" w:lineRule="auto"/>
        <w:jc w:val="both"/>
        <w:rPr>
          <w:rFonts w:eastAsia="Calibri"/>
          <w:b/>
          <w:sz w:val="28"/>
          <w:szCs w:val="28"/>
        </w:rPr>
      </w:pPr>
      <w:r w:rsidRPr="00DF3922">
        <w:rPr>
          <w:rFonts w:eastAsia="Calibri"/>
          <w:b/>
          <w:sz w:val="28"/>
          <w:szCs w:val="28"/>
        </w:rPr>
        <w:t xml:space="preserve">Bước 3: Báo cáo, thảo luận: </w:t>
      </w:r>
      <w:r w:rsidRPr="00DF3922">
        <w:rPr>
          <w:rFonts w:eastAsia="Calibri"/>
          <w:sz w:val="28"/>
          <w:szCs w:val="28"/>
          <w:lang w:val="fr-FR"/>
        </w:rPr>
        <w:t>Mỗi BT GV mời đại diện các nhóm trình bày. Các HS khác chú ý chữa bài, theo dõi nhận xét bài các nhóm trên bảng.</w:t>
      </w:r>
    </w:p>
    <w:p w14:paraId="2F63E1FA" w14:textId="2FE80A79" w:rsidR="00C95051" w:rsidRPr="00DF3922" w:rsidRDefault="00C95051" w:rsidP="00C3477C">
      <w:pPr>
        <w:tabs>
          <w:tab w:val="left" w:pos="567"/>
          <w:tab w:val="left" w:pos="1134"/>
        </w:tabs>
        <w:spacing w:line="240" w:lineRule="auto"/>
        <w:jc w:val="both"/>
        <w:rPr>
          <w:rFonts w:eastAsia="Calibri"/>
          <w:sz w:val="28"/>
          <w:szCs w:val="28"/>
          <w:lang w:val="fr-FR"/>
        </w:rPr>
      </w:pPr>
      <w:r w:rsidRPr="00DF3922">
        <w:rPr>
          <w:rFonts w:eastAsia="Calibri"/>
          <w:b/>
          <w:sz w:val="28"/>
          <w:szCs w:val="28"/>
          <w:u w:val="single"/>
          <w:lang w:val="fr-FR"/>
        </w:rPr>
        <w:t>Kết quả: Bài tập 3. 34</w:t>
      </w:r>
      <w:r w:rsidRPr="00DF3922">
        <w:rPr>
          <w:rFonts w:eastAsia="Calibri"/>
          <w:sz w:val="28"/>
          <w:szCs w:val="28"/>
          <w:lang w:val="fr-FR"/>
        </w:rPr>
        <w:t>(SGK – tr.73)</w:t>
      </w:r>
    </w:p>
    <w:p w14:paraId="25E0F430" w14:textId="473C0F26" w:rsidR="00C95051" w:rsidRPr="00DF3922" w:rsidRDefault="00C95051" w:rsidP="00C95051">
      <w:pPr>
        <w:pStyle w:val="NormalWeb"/>
        <w:shd w:val="clear" w:color="auto" w:fill="FFFFFF"/>
        <w:spacing w:before="0" w:beforeAutospacing="0" w:after="0" w:afterAutospacing="0"/>
        <w:jc w:val="both"/>
        <w:rPr>
          <w:sz w:val="28"/>
          <w:szCs w:val="28"/>
        </w:rPr>
      </w:pPr>
      <w:r w:rsidRPr="00DF3922">
        <w:fldChar w:fldCharType="begin"/>
      </w:r>
      <w:r w:rsidRPr="00DF3922">
        <w:instrText xml:space="preserve"> INCLUDEPICTURE "https://vietjack.com/toan-8-kn/images/bai-3-34-trang-73-toan-lop-8-tap-1.PNG" \* MERGEFORMATINET </w:instrText>
      </w:r>
      <w:r w:rsidRPr="00DF3922">
        <w:fldChar w:fldCharType="separate"/>
      </w:r>
      <w:r w:rsidRPr="00DF3922">
        <w:fldChar w:fldCharType="begin"/>
      </w:r>
      <w:r w:rsidRPr="00DF3922">
        <w:instrText xml:space="preserve"> INCLUDEPICTURE  "https://vietjack.com/toan-8-kn/images/bai-3-34-trang-73-toan-lop-8-tap-1.PNG" \* MERGEFORMATINET </w:instrText>
      </w:r>
      <w:r w:rsidRPr="00DF3922">
        <w:fldChar w:fldCharType="separate"/>
      </w:r>
      <w:r w:rsidRPr="00DF3922">
        <w:fldChar w:fldCharType="begin"/>
      </w:r>
      <w:r w:rsidRPr="00DF3922">
        <w:instrText xml:space="preserve"> INCLUDEPICTURE  "https://vietjack.com/toan-8-kn/images/bai-3-34-trang-73-toan-lop-8-tap-1.PNG" \* MERGEFORMATINET </w:instrText>
      </w:r>
      <w:r w:rsidRPr="00DF3922">
        <w:fldChar w:fldCharType="separate"/>
      </w:r>
      <w:r w:rsidRPr="00DF3922">
        <w:fldChar w:fldCharType="begin"/>
      </w:r>
      <w:r w:rsidRPr="00DF3922">
        <w:instrText xml:space="preserve"> INCLUDEPICTURE  "https://vietjack.com/toan-8-kn/images/bai-3-34-trang-73-toan-lop-8-tap-1.PNG" \* MERGEFORMATINET </w:instrText>
      </w:r>
      <w:r w:rsidRPr="00DF3922">
        <w:fldChar w:fldCharType="separate"/>
      </w:r>
      <w:r>
        <w:fldChar w:fldCharType="begin"/>
      </w:r>
      <w:r>
        <w:instrText xml:space="preserve"> INCLUDEPICTURE  "https://vietjack.com/toan-8-kn/images/bai-3-34-trang-73-toan-lop-8-tap-1.PNG" \* MERGEFORMATINET </w:instrText>
      </w:r>
      <w:r>
        <w:fldChar w:fldCharType="separate"/>
      </w:r>
      <w:r w:rsidR="00000000">
        <w:fldChar w:fldCharType="begin"/>
      </w:r>
      <w:r w:rsidR="00000000">
        <w:instrText xml:space="preserve"> INCLUDEPICTURE  "https://vietjack.com/toan-8-kn/images/bai-3-34-trang-73-toan-lop-8-tap-1.PNG" \* MERGEFORMATINET </w:instrText>
      </w:r>
      <w:r w:rsidR="00000000">
        <w:fldChar w:fldCharType="separate"/>
      </w:r>
      <w:r w:rsidR="00785A2C">
        <w:pict w14:anchorId="16012855">
          <v:shape id="_x0000_i1028" type="#_x0000_t75" alt="Bài 3.34 trang 73 Toán 8 Tập 1 | Kết nối tri thức Giải Toán 8" style="width:173.1pt;height:121.8pt">
            <v:imagedata r:id="rId13" r:href="rId14"/>
          </v:shape>
        </w:pict>
      </w:r>
      <w:r w:rsidR="00000000">
        <w:fldChar w:fldCharType="end"/>
      </w:r>
      <w:r>
        <w:fldChar w:fldCharType="end"/>
      </w:r>
      <w:r w:rsidRPr="00DF3922">
        <w:fldChar w:fldCharType="end"/>
      </w:r>
      <w:r w:rsidRPr="00DF3922">
        <w:fldChar w:fldCharType="end"/>
      </w:r>
      <w:r w:rsidRPr="00DF3922">
        <w:fldChar w:fldCharType="end"/>
      </w:r>
      <w:r w:rsidRPr="00DF3922">
        <w:fldChar w:fldCharType="end"/>
      </w:r>
    </w:p>
    <w:p w14:paraId="433068BD"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a) Tứ giác AMCP có hai đường chéo AC và MP cắt nhau tại trung điểm N của mỗi đường.</w:t>
      </w:r>
    </w:p>
    <w:p w14:paraId="332F02F6"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Do đó tứ giác AMCP là hình bình hành.</w:t>
      </w:r>
    </w:p>
    <w:p w14:paraId="2D916B37"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b) Xét ∆MAN và ∆PCN có:</w:t>
      </w:r>
    </w:p>
    <w:p w14:paraId="3ECADA46"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 xml:space="preserve">      AN = NC (vì N là trung điểm của AC)</w:t>
      </w:r>
    </w:p>
    <w:p w14:paraId="0724793D" w14:textId="01EF178F" w:rsidR="00C95051" w:rsidRPr="00DF3922" w:rsidRDefault="00C95051" w:rsidP="00C95051">
      <w:pPr>
        <w:pStyle w:val="NormalWeb"/>
        <w:shd w:val="clear" w:color="auto" w:fill="FFFFFF"/>
        <w:spacing w:before="0" w:beforeAutospacing="0" w:after="0" w:afterAutospacing="0"/>
        <w:jc w:val="both"/>
        <w:rPr>
          <w:sz w:val="28"/>
          <w:szCs w:val="28"/>
          <w:bdr w:val="none" w:sz="0" w:space="0" w:color="auto" w:frame="1"/>
        </w:rPr>
      </w:pPr>
      <w:r w:rsidRPr="00DF3922">
        <w:rPr>
          <w:rStyle w:val="mjx-char"/>
          <w:sz w:val="28"/>
          <w:szCs w:val="28"/>
          <w:bdr w:val="none" w:sz="0" w:space="0" w:color="auto" w:frame="1"/>
        </w:rPr>
        <w:t xml:space="preserve">      </w:t>
      </w:r>
      <w:r>
        <w:rPr>
          <w:rStyle w:val="mjx-char"/>
          <w:sz w:val="28"/>
          <w:szCs w:val="28"/>
          <w:bdr w:val="none" w:sz="0" w:space="0" w:color="auto" w:frame="1"/>
        </w:rPr>
        <w:t>Góc ANM = góc CNP</w:t>
      </w:r>
      <w:r w:rsidRPr="00DF3922">
        <w:rPr>
          <w:sz w:val="28"/>
          <w:szCs w:val="28"/>
        </w:rPr>
        <w:t> (hai góc đối đỉnh)</w:t>
      </w:r>
    </w:p>
    <w:p w14:paraId="1D4BC96B"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 xml:space="preserve">      MN = NP (vì N là trung điểm MP)</w:t>
      </w:r>
    </w:p>
    <w:p w14:paraId="7F7AC072"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Do đó ∆MAN = ∆PCN (c.g.c).</w:t>
      </w:r>
    </w:p>
    <w:p w14:paraId="2335C68F" w14:textId="12943505"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 xml:space="preserve">Suy ra  </w:t>
      </w:r>
      <w:r>
        <w:rPr>
          <w:sz w:val="28"/>
          <w:szCs w:val="28"/>
        </w:rPr>
        <w:t xml:space="preserve">góc MAN = </w:t>
      </w:r>
      <w:r w:rsidR="00785A2C">
        <w:rPr>
          <w:sz w:val="28"/>
          <w:szCs w:val="28"/>
        </w:rPr>
        <w:t xml:space="preserve">góc </w:t>
      </w:r>
      <w:r>
        <w:rPr>
          <w:sz w:val="28"/>
          <w:szCs w:val="28"/>
        </w:rPr>
        <w:t>PCN</w:t>
      </w:r>
      <w:r w:rsidRPr="00DF3922">
        <w:rPr>
          <w:sz w:val="28"/>
          <w:szCs w:val="28"/>
        </w:rPr>
        <w:t xml:space="preserve"> (hai góc tương ứng).</w:t>
      </w:r>
    </w:p>
    <w:p w14:paraId="610F1A37"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Mà hai góc này ở vị trí so le trong nên suy ra AM // CP nên BM // CP.</w:t>
      </w:r>
    </w:p>
    <w:p w14:paraId="1B6D87A6"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Mặt khác, ∆MAN = ∆PCN suy ra AM = CP (hai cạnh tương ứng)</w:t>
      </w:r>
    </w:p>
    <w:p w14:paraId="53F9B2B6"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lastRenderedPageBreak/>
        <w:t>Mà AM = BM (vì M là trung điểm của AB) nên BM = CP.</w:t>
      </w:r>
    </w:p>
    <w:p w14:paraId="2D49CDEE"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Tứ giác BMPC có BM // CP và BM = CP nên tứ giác BMCP là hình bình hành.</w:t>
      </w:r>
    </w:p>
    <w:p w14:paraId="036DE6D3"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 Để hình bình hành AMCP là hình chữ nhật thì AC = MP.</w:t>
      </w:r>
    </w:p>
    <w:p w14:paraId="2A3CEB72"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Mà BC = MP (vì tứ giác BMCP là hình bình hành).</w:t>
      </w:r>
    </w:p>
    <w:p w14:paraId="7E213021"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Do đó AC = BC nên tam giác ABC là tam giác cân tại C.</w:t>
      </w:r>
    </w:p>
    <w:p w14:paraId="5A405946"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 xml:space="preserve">Vây để hình bình hành AMCP là hình chữ nhật thì </w:t>
      </w:r>
      <w:r w:rsidRPr="00DF3922">
        <w:rPr>
          <w:position w:val="-4"/>
          <w:sz w:val="28"/>
          <w:szCs w:val="28"/>
        </w:rPr>
        <w:object w:dxaOrig="220" w:dyaOrig="260" w14:anchorId="428F7B41">
          <v:shape id="_x0000_i1029" type="#_x0000_t75" style="width:10.55pt;height:13.8pt" o:ole="">
            <v:imagedata r:id="rId15" o:title=""/>
          </v:shape>
          <o:OLEObject Type="Embed" ProgID="Equation.DSMT4" ShapeID="_x0000_i1029" DrawAspect="Content" ObjectID="_1822538575" r:id="rId16"/>
        </w:object>
      </w:r>
      <w:r w:rsidRPr="00DF3922">
        <w:rPr>
          <w:sz w:val="28"/>
          <w:szCs w:val="28"/>
        </w:rPr>
        <w:t>ABC là tam giác cân tại C.</w:t>
      </w:r>
    </w:p>
    <w:p w14:paraId="71ADB2DC" w14:textId="77777777" w:rsidR="00C95051" w:rsidRPr="00DF3922" w:rsidRDefault="00C95051" w:rsidP="00C95051">
      <w:pPr>
        <w:pStyle w:val="NormalWeb"/>
        <w:shd w:val="clear" w:color="auto" w:fill="FFFFFF"/>
        <w:spacing w:before="0" w:beforeAutospacing="0" w:after="0" w:afterAutospacing="0"/>
        <w:rPr>
          <w:sz w:val="28"/>
          <w:szCs w:val="28"/>
        </w:rPr>
      </w:pPr>
      <w:r w:rsidRPr="00DF3922">
        <w:rPr>
          <w:sz w:val="28"/>
          <w:szCs w:val="28"/>
        </w:rPr>
        <w:t>• Để hình bình hành AMCP là hình thoi thì AM = CM hay </w:t>
      </w:r>
      <w:r w:rsidRPr="00DF3922">
        <w:rPr>
          <w:rStyle w:val="mjx-char"/>
          <w:sz w:val="28"/>
          <w:szCs w:val="28"/>
          <w:bdr w:val="none" w:sz="0" w:space="0" w:color="auto" w:frame="1"/>
        </w:rPr>
        <w:t>AM=CM=BM=AB/2</w:t>
      </w:r>
    </w:p>
    <w:p w14:paraId="2FB3995C"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Tam giác ABC có CM là đường trung tuyến ứng với cạnh AB của tam giác ABC.</w:t>
      </w:r>
    </w:p>
    <w:p w14:paraId="180F2695"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Mà </w:t>
      </w:r>
      <w:r w:rsidRPr="00DF3922">
        <w:rPr>
          <w:rStyle w:val="mjx-char"/>
          <w:sz w:val="28"/>
          <w:szCs w:val="28"/>
          <w:bdr w:val="none" w:sz="0" w:space="0" w:color="auto" w:frame="1"/>
        </w:rPr>
        <w:t>AM=CM=BM=AB/2</w:t>
      </w:r>
    </w:p>
    <w:p w14:paraId="1847D289"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 xml:space="preserve">Khi đó </w:t>
      </w:r>
      <w:r w:rsidRPr="00DF3922">
        <w:rPr>
          <w:position w:val="-4"/>
          <w:sz w:val="28"/>
          <w:szCs w:val="28"/>
        </w:rPr>
        <w:object w:dxaOrig="220" w:dyaOrig="260" w14:anchorId="15785524">
          <v:shape id="_x0000_i1030" type="#_x0000_t75" style="width:10.55pt;height:13.8pt" o:ole="">
            <v:imagedata r:id="rId15" o:title=""/>
          </v:shape>
          <o:OLEObject Type="Embed" ProgID="Equation.DSMT4" ShapeID="_x0000_i1030" DrawAspect="Content" ObjectID="_1822538576" r:id="rId17"/>
        </w:object>
      </w:r>
      <w:r w:rsidRPr="00DF3922">
        <w:rPr>
          <w:sz w:val="28"/>
          <w:szCs w:val="28"/>
        </w:rPr>
        <w:t>ABC vuông tại C.</w:t>
      </w:r>
    </w:p>
    <w:p w14:paraId="16649249" w14:textId="77777777" w:rsidR="00C95051" w:rsidRPr="00DF3922" w:rsidRDefault="00C95051" w:rsidP="00C95051">
      <w:pPr>
        <w:pStyle w:val="NormalWeb"/>
        <w:shd w:val="clear" w:color="auto" w:fill="FFFFFF"/>
        <w:spacing w:before="0" w:beforeAutospacing="0" w:after="0" w:afterAutospacing="0"/>
        <w:rPr>
          <w:sz w:val="28"/>
          <w:szCs w:val="28"/>
        </w:rPr>
      </w:pPr>
      <w:r w:rsidRPr="00DF3922">
        <w:rPr>
          <w:sz w:val="28"/>
          <w:szCs w:val="28"/>
        </w:rPr>
        <w:t xml:space="preserve">Vậy để hình bình hành AMCP là hình thoi thì </w:t>
      </w:r>
      <w:r w:rsidRPr="00DF3922">
        <w:rPr>
          <w:position w:val="-4"/>
          <w:sz w:val="28"/>
          <w:szCs w:val="28"/>
        </w:rPr>
        <w:object w:dxaOrig="220" w:dyaOrig="260" w14:anchorId="44670877">
          <v:shape id="_x0000_i1031" type="#_x0000_t75" style="width:10.55pt;height:13.8pt" o:ole="">
            <v:imagedata r:id="rId15" o:title=""/>
          </v:shape>
          <o:OLEObject Type="Embed" ProgID="Equation.DSMT4" ShapeID="_x0000_i1031" DrawAspect="Content" ObjectID="_1822538577" r:id="rId18"/>
        </w:object>
      </w:r>
      <w:r w:rsidRPr="00DF3922">
        <w:rPr>
          <w:sz w:val="28"/>
          <w:szCs w:val="28"/>
        </w:rPr>
        <w:t>ABC vuông tại C.</w:t>
      </w:r>
    </w:p>
    <w:p w14:paraId="2B4CBD0F"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 Để hình bình hành AMCP là hình vuông thì hình bình hành AMCP là hình chữ nhật có AM = CM.</w:t>
      </w:r>
    </w:p>
    <w:p w14:paraId="39FDA751"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Do đó, tam giác ABC cân tại C có AM = CM.</w:t>
      </w:r>
    </w:p>
    <w:p w14:paraId="5308911C"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Khi đó, tam giác ABC vuông cân tại C.</w:t>
      </w:r>
    </w:p>
    <w:p w14:paraId="0AB3D257" w14:textId="77777777" w:rsidR="00C95051" w:rsidRPr="00DF3922" w:rsidRDefault="00C95051" w:rsidP="00C95051">
      <w:pPr>
        <w:pStyle w:val="NormalWeb"/>
        <w:shd w:val="clear" w:color="auto" w:fill="FFFFFF"/>
        <w:spacing w:before="0" w:beforeAutospacing="0" w:after="0" w:afterAutospacing="0"/>
        <w:jc w:val="both"/>
        <w:rPr>
          <w:sz w:val="28"/>
          <w:szCs w:val="28"/>
        </w:rPr>
      </w:pPr>
      <w:r w:rsidRPr="00DF3922">
        <w:rPr>
          <w:sz w:val="28"/>
          <w:szCs w:val="28"/>
        </w:rPr>
        <w:t xml:space="preserve">Vậy để hình bình hành AMCP là hình vuông thì </w:t>
      </w:r>
      <w:r w:rsidRPr="00DF3922">
        <w:rPr>
          <w:position w:val="-4"/>
          <w:sz w:val="28"/>
          <w:szCs w:val="28"/>
        </w:rPr>
        <w:object w:dxaOrig="220" w:dyaOrig="260" w14:anchorId="3FBC9486">
          <v:shape id="_x0000_i1032" type="#_x0000_t75" style="width:10.55pt;height:13.8pt" o:ole="">
            <v:imagedata r:id="rId15" o:title=""/>
          </v:shape>
          <o:OLEObject Type="Embed" ProgID="Equation.DSMT4" ShapeID="_x0000_i1032" DrawAspect="Content" ObjectID="_1822538578" r:id="rId19"/>
        </w:object>
      </w:r>
      <w:r w:rsidRPr="00DF3922">
        <w:rPr>
          <w:sz w:val="28"/>
          <w:szCs w:val="28"/>
        </w:rPr>
        <w:t>ABC vuông cân tại C.</w:t>
      </w:r>
    </w:p>
    <w:p w14:paraId="53486EB8" w14:textId="77777777" w:rsidR="00C95051" w:rsidRPr="00DF3922" w:rsidRDefault="00C95051" w:rsidP="00C95051">
      <w:pPr>
        <w:spacing w:line="240" w:lineRule="auto"/>
        <w:jc w:val="both"/>
        <w:rPr>
          <w:rFonts w:eastAsia="Calibri"/>
          <w:sz w:val="28"/>
          <w:szCs w:val="28"/>
          <w:lang w:val="fr-FR"/>
        </w:rPr>
      </w:pPr>
      <w:r w:rsidRPr="00DF3922">
        <w:rPr>
          <w:rFonts w:eastAsia="Calibri"/>
          <w:b/>
          <w:sz w:val="28"/>
          <w:szCs w:val="28"/>
          <w:u w:val="single"/>
          <w:lang w:val="fr-FR"/>
        </w:rPr>
        <w:t>Bài tập 3. 36</w:t>
      </w:r>
      <w:r w:rsidRPr="00DF3922">
        <w:rPr>
          <w:rFonts w:eastAsia="Calibri"/>
          <w:b/>
          <w:sz w:val="28"/>
          <w:szCs w:val="28"/>
          <w:lang w:val="fr-FR"/>
        </w:rPr>
        <w:t xml:space="preserve"> </w:t>
      </w:r>
      <w:r w:rsidRPr="00DF3922">
        <w:rPr>
          <w:rFonts w:eastAsia="Calibri"/>
          <w:sz w:val="28"/>
          <w:szCs w:val="28"/>
          <w:lang w:val="fr-FR"/>
        </w:rPr>
        <w:t>(SGK – tr.73)</w:t>
      </w:r>
    </w:p>
    <w:p w14:paraId="1CCC59FE" w14:textId="77777777" w:rsidR="00C95051" w:rsidRPr="00DF3922" w:rsidRDefault="00C95051" w:rsidP="00C95051">
      <w:pPr>
        <w:pStyle w:val="NormalWeb"/>
        <w:shd w:val="clear" w:color="auto" w:fill="FFFFFF"/>
        <w:spacing w:before="0" w:beforeAutospacing="0" w:after="0" w:afterAutospacing="0"/>
        <w:rPr>
          <w:sz w:val="28"/>
          <w:szCs w:val="28"/>
        </w:rPr>
      </w:pPr>
      <w:r w:rsidRPr="00DF3922">
        <w:rPr>
          <w:sz w:val="28"/>
          <w:szCs w:val="28"/>
        </w:rPr>
        <w:t>Khi khung tre bị xô lệch, các góc không còn vuông nữa nhưng các cạnh đối vẫn song song với nhau.</w:t>
      </w:r>
    </w:p>
    <w:p w14:paraId="66A5343F" w14:textId="77777777" w:rsidR="00C95051" w:rsidRPr="00DF3922" w:rsidRDefault="00C95051" w:rsidP="00C95051">
      <w:pPr>
        <w:pStyle w:val="NormalWeb"/>
        <w:shd w:val="clear" w:color="auto" w:fill="FFFFFF"/>
        <w:spacing w:before="0" w:beforeAutospacing="0" w:after="0" w:afterAutospacing="0"/>
        <w:rPr>
          <w:sz w:val="28"/>
          <w:szCs w:val="28"/>
        </w:rPr>
      </w:pPr>
      <w:r w:rsidRPr="00DF3922">
        <w:rPr>
          <w:sz w:val="28"/>
          <w:szCs w:val="28"/>
        </w:rPr>
        <w:t>Do đó, sau khi khung tre này bị xô lệch thì tứ giác tạo thành là hình bình hành.</w:t>
      </w:r>
    </w:p>
    <w:p w14:paraId="6AD23FF5" w14:textId="77777777" w:rsidR="00C95051" w:rsidRPr="00DF3922" w:rsidRDefault="00C95051" w:rsidP="00C95051">
      <w:pPr>
        <w:pStyle w:val="NormalWeb"/>
        <w:shd w:val="clear" w:color="auto" w:fill="FFFFFF"/>
        <w:spacing w:before="0" w:beforeAutospacing="0" w:after="0" w:afterAutospacing="0"/>
        <w:rPr>
          <w:sz w:val="28"/>
          <w:szCs w:val="28"/>
        </w:rPr>
      </w:pPr>
      <w:r w:rsidRPr="00DF3922">
        <w:rPr>
          <w:sz w:val="28"/>
          <w:szCs w:val="28"/>
        </w:rPr>
        <w:t>Khi nẹp thêm một đường chéo vào khung thì hai đường chéo của hai đỉnh đối diện được giữ cố định nên các đỉnh trong hình trên không bị giữ xô lệch.</w:t>
      </w:r>
    </w:p>
    <w:p w14:paraId="7DDF9BD8" w14:textId="19EFA8F0" w:rsidR="00C95051" w:rsidRPr="00DF3922" w:rsidRDefault="00C95051" w:rsidP="00C95051">
      <w:pPr>
        <w:spacing w:line="240" w:lineRule="auto"/>
        <w:jc w:val="both"/>
        <w:rPr>
          <w:rFonts w:eastAsia="Calibri"/>
          <w:sz w:val="28"/>
          <w:szCs w:val="28"/>
        </w:rPr>
      </w:pPr>
      <w:r w:rsidRPr="00DF3922">
        <w:rPr>
          <w:rFonts w:eastAsia="Calibri"/>
          <w:b/>
          <w:sz w:val="28"/>
          <w:szCs w:val="28"/>
        </w:rPr>
        <w:t xml:space="preserve">Bước 4: Kết luận, nhận định: </w:t>
      </w:r>
      <w:r w:rsidRPr="00DF3922">
        <w:rPr>
          <w:rFonts w:eastAsia="Calibri"/>
          <w:sz w:val="28"/>
          <w:szCs w:val="28"/>
          <w:lang w:val="fr-FR"/>
        </w:rPr>
        <w:t xml:space="preserve"> GV chữa bài, chốt đáp án, tuyên dương các hoạt động tốt, nhanh và chính xác. GV chú ý cho HS các lỗi sai hay mắc phải khi thực hiện giải bài tập. </w:t>
      </w:r>
    </w:p>
    <w:p w14:paraId="066ABC23" w14:textId="77777777" w:rsidR="00C95051" w:rsidRPr="00DF3922" w:rsidRDefault="00C95051" w:rsidP="00C95051">
      <w:pPr>
        <w:spacing w:before="120" w:after="120" w:line="240" w:lineRule="auto"/>
        <w:jc w:val="both"/>
        <w:rPr>
          <w:rFonts w:eastAsia="Calibri"/>
          <w:b/>
          <w:sz w:val="28"/>
          <w:szCs w:val="28"/>
          <w:lang w:val="fr-FR"/>
        </w:rPr>
      </w:pPr>
      <w:r w:rsidRPr="00DF3922">
        <w:rPr>
          <w:rFonts w:eastAsia="Calibri"/>
          <w:b/>
          <w:sz w:val="28"/>
          <w:szCs w:val="28"/>
          <w:lang w:val="fr-FR"/>
        </w:rPr>
        <w:t>4. HOẠT ĐỘNG 4. VẬN DỤNG</w:t>
      </w:r>
    </w:p>
    <w:p w14:paraId="47C03832" w14:textId="77777777" w:rsidR="00C95051" w:rsidRPr="00DF3922" w:rsidRDefault="00C95051" w:rsidP="00C95051">
      <w:pPr>
        <w:tabs>
          <w:tab w:val="left" w:pos="567"/>
          <w:tab w:val="left" w:pos="1134"/>
        </w:tabs>
        <w:spacing w:line="240" w:lineRule="auto"/>
        <w:jc w:val="both"/>
        <w:rPr>
          <w:rFonts w:eastAsia="Calibri"/>
          <w:sz w:val="28"/>
          <w:szCs w:val="28"/>
          <w:lang w:val="fr-FR"/>
        </w:rPr>
      </w:pPr>
      <w:r w:rsidRPr="00DF3922">
        <w:rPr>
          <w:rFonts w:eastAsia="Calibri"/>
          <w:b/>
          <w:sz w:val="28"/>
          <w:szCs w:val="28"/>
          <w:lang w:val="fr-FR"/>
        </w:rPr>
        <w:t>a) Mục tiêu:</w:t>
      </w:r>
      <w:r w:rsidRPr="00DF3922">
        <w:rPr>
          <w:rFonts w:eastAsia="Calibri"/>
          <w:sz w:val="28"/>
          <w:szCs w:val="28"/>
          <w:lang w:val="fr-FR"/>
        </w:rPr>
        <w:t xml:space="preserve"> </w:t>
      </w:r>
    </w:p>
    <w:p w14:paraId="3438B9D2" w14:textId="77777777" w:rsidR="00C95051" w:rsidRPr="00DF3922" w:rsidRDefault="00C95051" w:rsidP="00C95051">
      <w:pPr>
        <w:tabs>
          <w:tab w:val="left" w:pos="567"/>
          <w:tab w:val="left" w:pos="1134"/>
        </w:tabs>
        <w:spacing w:line="240" w:lineRule="auto"/>
        <w:jc w:val="both"/>
        <w:rPr>
          <w:rFonts w:eastAsia="Calibri"/>
          <w:sz w:val="28"/>
          <w:szCs w:val="28"/>
          <w:lang w:val="fr-FR"/>
        </w:rPr>
      </w:pPr>
      <w:r w:rsidRPr="00DF3922">
        <w:rPr>
          <w:rFonts w:eastAsia="Calibri"/>
          <w:sz w:val="28"/>
          <w:szCs w:val="28"/>
          <w:lang w:val="fr-FR"/>
        </w:rPr>
        <w:t>- Học sinh thực hiện làm bài tập vận dụng thực tế để nắm vững kiến thức.</w:t>
      </w:r>
    </w:p>
    <w:p w14:paraId="7F3D7717" w14:textId="77777777" w:rsidR="00C95051" w:rsidRPr="00DF3922" w:rsidRDefault="00C95051" w:rsidP="00C95051">
      <w:pPr>
        <w:tabs>
          <w:tab w:val="left" w:pos="567"/>
          <w:tab w:val="left" w:pos="1134"/>
        </w:tabs>
        <w:spacing w:line="240" w:lineRule="auto"/>
        <w:jc w:val="both"/>
        <w:rPr>
          <w:rFonts w:eastAsia="Calibri"/>
          <w:sz w:val="28"/>
          <w:szCs w:val="28"/>
          <w:lang w:val="fr-FR"/>
        </w:rPr>
      </w:pPr>
      <w:r w:rsidRPr="00DF3922">
        <w:rPr>
          <w:rFonts w:eastAsia="Calibri"/>
          <w:sz w:val="28"/>
          <w:szCs w:val="28"/>
          <w:lang w:val="fr-FR"/>
        </w:rPr>
        <w:t>- HS thấy sự gần gũi toán học trong cuộc sống, vận dụng kiến thức vào thực tế, rèn luyện tư duy toán học qua việc giải quyết vấn đề toán học</w:t>
      </w:r>
    </w:p>
    <w:p w14:paraId="0E5A9BEE" w14:textId="137F76D1" w:rsidR="00C95051" w:rsidRPr="00DF3922" w:rsidRDefault="00C95051" w:rsidP="00C95051">
      <w:pPr>
        <w:tabs>
          <w:tab w:val="left" w:pos="567"/>
          <w:tab w:val="left" w:pos="1134"/>
        </w:tabs>
        <w:spacing w:line="240" w:lineRule="auto"/>
        <w:jc w:val="both"/>
        <w:rPr>
          <w:rFonts w:eastAsia="Calibri"/>
          <w:b/>
          <w:sz w:val="28"/>
          <w:szCs w:val="28"/>
          <w:lang w:val="fr-FR"/>
        </w:rPr>
      </w:pPr>
      <w:r w:rsidRPr="00DF3922">
        <w:rPr>
          <w:rFonts w:eastAsia="Calibri"/>
          <w:b/>
          <w:sz w:val="28"/>
          <w:szCs w:val="28"/>
          <w:lang w:val="fr-FR"/>
        </w:rPr>
        <w:t xml:space="preserve">b) Tổ chức thực hiện: </w:t>
      </w:r>
    </w:p>
    <w:p w14:paraId="451CBE9F" w14:textId="77777777" w:rsidR="00C95051" w:rsidRPr="00DF3922" w:rsidRDefault="00C95051" w:rsidP="00C95051">
      <w:pPr>
        <w:tabs>
          <w:tab w:val="left" w:pos="567"/>
          <w:tab w:val="left" w:pos="1134"/>
        </w:tabs>
        <w:spacing w:line="240" w:lineRule="auto"/>
        <w:jc w:val="both"/>
        <w:rPr>
          <w:rFonts w:eastAsia="Calibri"/>
          <w:sz w:val="28"/>
          <w:szCs w:val="28"/>
        </w:rPr>
      </w:pPr>
      <w:r w:rsidRPr="00DF3922">
        <w:rPr>
          <w:rFonts w:eastAsia="Calibri"/>
          <w:b/>
          <w:sz w:val="28"/>
          <w:szCs w:val="28"/>
        </w:rPr>
        <w:t>Bước 1: Chuyển giao nhiệm vụ:</w:t>
      </w:r>
      <w:r w:rsidRPr="00DF3922">
        <w:rPr>
          <w:rFonts w:eastAsia="Calibri"/>
          <w:sz w:val="28"/>
          <w:szCs w:val="28"/>
        </w:rPr>
        <w:t xml:space="preserve"> </w:t>
      </w:r>
    </w:p>
    <w:p w14:paraId="7AC9A656" w14:textId="0869A460" w:rsidR="00C95051" w:rsidRPr="00DF3922" w:rsidRDefault="00C95051" w:rsidP="00C95051">
      <w:pPr>
        <w:spacing w:line="240" w:lineRule="auto"/>
        <w:jc w:val="both"/>
        <w:rPr>
          <w:rFonts w:eastAsia="Calibri"/>
          <w:sz w:val="28"/>
          <w:szCs w:val="28"/>
          <w:lang w:val="fr-FR"/>
        </w:rPr>
      </w:pPr>
      <w:r w:rsidRPr="00DF3922">
        <w:rPr>
          <w:rFonts w:eastAsia="Calibri"/>
          <w:sz w:val="28"/>
          <w:szCs w:val="28"/>
          <w:lang w:val="fr-FR"/>
        </w:rPr>
        <w:t xml:space="preserve">- GV yêu cầu HS làm bài tập </w:t>
      </w:r>
      <w:r w:rsidRPr="00DF3922">
        <w:rPr>
          <w:rFonts w:eastAsia="Calibri"/>
          <w:b/>
          <w:sz w:val="28"/>
          <w:szCs w:val="28"/>
          <w:lang w:val="fr-FR"/>
        </w:rPr>
        <w:t xml:space="preserve">3.38 </w:t>
      </w:r>
      <w:r w:rsidRPr="00DF3922">
        <w:rPr>
          <w:rFonts w:eastAsia="Calibri"/>
          <w:sz w:val="28"/>
          <w:szCs w:val="28"/>
          <w:lang w:val="fr-FR"/>
        </w:rPr>
        <w:t>cho HS sử dụng kĩ thuật chia sẻ cặp đôi để trao đổi và ki</w:t>
      </w:r>
      <w:r>
        <w:rPr>
          <w:rFonts w:eastAsia="Calibri"/>
          <w:sz w:val="28"/>
          <w:szCs w:val="28"/>
          <w:lang w:val="fr-FR"/>
        </w:rPr>
        <w:t>ể</w:t>
      </w:r>
      <w:r w:rsidRPr="00DF3922">
        <w:rPr>
          <w:rFonts w:eastAsia="Calibri"/>
          <w:sz w:val="28"/>
          <w:szCs w:val="28"/>
          <w:lang w:val="fr-FR"/>
        </w:rPr>
        <w:t>m tra chéo đáp án.</w:t>
      </w:r>
    </w:p>
    <w:p w14:paraId="24FF2383" w14:textId="77777777" w:rsidR="00C95051" w:rsidRPr="00DF3922" w:rsidRDefault="00C95051" w:rsidP="00C95051">
      <w:pPr>
        <w:spacing w:line="240" w:lineRule="auto"/>
        <w:jc w:val="both"/>
        <w:rPr>
          <w:rFonts w:eastAsia="Calibri"/>
          <w:sz w:val="28"/>
          <w:szCs w:val="28"/>
        </w:rPr>
      </w:pPr>
      <w:r w:rsidRPr="00DF3922">
        <w:rPr>
          <w:rFonts w:eastAsia="Calibri"/>
          <w:b/>
          <w:sz w:val="28"/>
          <w:szCs w:val="28"/>
        </w:rPr>
        <w:t xml:space="preserve">Bước 2: Thực hiện nhiệm vụ: </w:t>
      </w:r>
      <w:r w:rsidRPr="00DF3922">
        <w:rPr>
          <w:rFonts w:eastAsia="Calibri"/>
          <w:sz w:val="28"/>
          <w:szCs w:val="28"/>
        </w:rPr>
        <w:t>HS thực hiện hoàn thành bài tập được giao và trao đổi cặp đôi đối chiếu đáp án.</w:t>
      </w:r>
    </w:p>
    <w:p w14:paraId="6B020C37" w14:textId="77777777" w:rsidR="00C95051" w:rsidRPr="00DF3922" w:rsidRDefault="00C95051" w:rsidP="00C95051">
      <w:pPr>
        <w:spacing w:line="240" w:lineRule="auto"/>
        <w:jc w:val="both"/>
        <w:rPr>
          <w:rFonts w:eastAsia="Calibri"/>
          <w:b/>
          <w:sz w:val="28"/>
          <w:szCs w:val="28"/>
        </w:rPr>
      </w:pPr>
      <w:r w:rsidRPr="00DF3922">
        <w:rPr>
          <w:rFonts w:eastAsia="Calibri"/>
          <w:b/>
          <w:sz w:val="28"/>
          <w:szCs w:val="28"/>
        </w:rPr>
        <w:lastRenderedPageBreak/>
        <w:t xml:space="preserve">Bước 3: Báo cáo, thảo luận: </w:t>
      </w:r>
      <w:r w:rsidRPr="00DF3922">
        <w:rPr>
          <w:rFonts w:eastAsia="Calibri"/>
          <w:sz w:val="28"/>
          <w:szCs w:val="28"/>
          <w:lang w:val="fr-FR"/>
        </w:rPr>
        <w:t>GV mời đại diện một vài HS trình bày miệng.</w:t>
      </w:r>
    </w:p>
    <w:p w14:paraId="489B7997" w14:textId="77777777" w:rsidR="00C95051" w:rsidRPr="00DF3922" w:rsidRDefault="00C95051" w:rsidP="00C95051">
      <w:pPr>
        <w:spacing w:line="240" w:lineRule="auto"/>
        <w:jc w:val="both"/>
        <w:rPr>
          <w:rFonts w:eastAsia="Calibri"/>
          <w:b/>
          <w:sz w:val="28"/>
          <w:szCs w:val="28"/>
          <w:u w:val="single"/>
          <w:lang w:val="fr-FR"/>
        </w:rPr>
      </w:pPr>
      <w:r w:rsidRPr="00DF3922">
        <w:rPr>
          <w:rFonts w:eastAsia="Calibri"/>
          <w:b/>
          <w:sz w:val="28"/>
          <w:szCs w:val="28"/>
          <w:u w:val="single"/>
          <w:lang w:val="fr-FR"/>
        </w:rPr>
        <w:t>Kết quả:</w:t>
      </w:r>
    </w:p>
    <w:p w14:paraId="0F946702" w14:textId="77777777" w:rsidR="00C95051" w:rsidRPr="00DF3922" w:rsidRDefault="00C95051" w:rsidP="00C95051">
      <w:pPr>
        <w:spacing w:line="240" w:lineRule="auto"/>
        <w:jc w:val="both"/>
        <w:rPr>
          <w:rFonts w:eastAsia="Calibri"/>
          <w:sz w:val="28"/>
          <w:szCs w:val="28"/>
          <w:lang w:val="fr-FR"/>
        </w:rPr>
      </w:pPr>
      <w:r w:rsidRPr="00DF3922">
        <w:rPr>
          <w:rFonts w:eastAsia="Calibri"/>
          <w:b/>
          <w:sz w:val="28"/>
          <w:szCs w:val="28"/>
          <w:lang w:val="fr-FR"/>
        </w:rPr>
        <w:t xml:space="preserve">Bài tập 3. 38 </w:t>
      </w:r>
      <w:r w:rsidRPr="00DF3922">
        <w:rPr>
          <w:rFonts w:eastAsia="Calibri"/>
          <w:sz w:val="28"/>
          <w:szCs w:val="28"/>
          <w:lang w:val="fr-FR"/>
        </w:rPr>
        <w:t>(SGK – tr.73)</w:t>
      </w:r>
    </w:p>
    <w:p w14:paraId="4B406056" w14:textId="77777777" w:rsidR="00C95051" w:rsidRPr="00DF3922" w:rsidRDefault="00C95051" w:rsidP="00C95051">
      <w:pPr>
        <w:pStyle w:val="NormalWeb"/>
        <w:shd w:val="clear" w:color="auto" w:fill="FFFFFF"/>
        <w:spacing w:before="0" w:beforeAutospacing="0" w:after="0" w:afterAutospacing="0"/>
        <w:jc w:val="both"/>
        <w:rPr>
          <w:sz w:val="28"/>
          <w:szCs w:val="28"/>
        </w:rPr>
      </w:pPr>
    </w:p>
    <w:p w14:paraId="7FBCAE50" w14:textId="77777777" w:rsidR="00C95051" w:rsidRPr="00DF3922" w:rsidRDefault="00C95051" w:rsidP="00C95051">
      <w:pPr>
        <w:pStyle w:val="NormalWeb"/>
        <w:shd w:val="clear" w:color="auto" w:fill="FFFFFF"/>
        <w:spacing w:before="0" w:beforeAutospacing="0" w:after="240" w:afterAutospacing="0"/>
        <w:ind w:left="48" w:right="48"/>
        <w:jc w:val="both"/>
        <w:rPr>
          <w:rFonts w:ascii="Arial" w:hAnsi="Arial" w:cs="Arial"/>
        </w:rPr>
      </w:pPr>
      <w:r w:rsidRPr="00DF3922">
        <w:rPr>
          <w:rFonts w:ascii="Arial" w:hAnsi="Arial" w:cs="Arial"/>
        </w:rPr>
        <w:fldChar w:fldCharType="begin"/>
      </w:r>
      <w:r w:rsidRPr="00DF3922">
        <w:rPr>
          <w:rFonts w:ascii="Arial" w:hAnsi="Arial" w:cs="Arial"/>
        </w:rPr>
        <w:instrText xml:space="preserve"> INCLUDEPICTURE "https://vietjack.com/toan-8-kn/images/bai-3-38-trang-73-toan-lop-8-tap-1.PNG" \* MERGEFORMATINET </w:instrText>
      </w:r>
      <w:r w:rsidRPr="00DF3922">
        <w:rPr>
          <w:rFonts w:ascii="Arial" w:hAnsi="Arial" w:cs="Arial"/>
        </w:rPr>
        <w:fldChar w:fldCharType="separate"/>
      </w:r>
      <w:r w:rsidRPr="00DF3922">
        <w:rPr>
          <w:rFonts w:ascii="Arial" w:hAnsi="Arial" w:cs="Arial"/>
        </w:rPr>
        <w:fldChar w:fldCharType="begin"/>
      </w:r>
      <w:r w:rsidRPr="00DF3922">
        <w:rPr>
          <w:rFonts w:ascii="Arial" w:hAnsi="Arial" w:cs="Arial"/>
        </w:rPr>
        <w:instrText xml:space="preserve"> INCLUDEPICTURE  "https://vietjack.com/toan-8-kn/images/bai-3-38-trang-73-toan-lop-8-tap-1.PNG" \* MERGEFORMATINET </w:instrText>
      </w:r>
      <w:r w:rsidRPr="00DF3922">
        <w:rPr>
          <w:rFonts w:ascii="Arial" w:hAnsi="Arial" w:cs="Arial"/>
        </w:rPr>
        <w:fldChar w:fldCharType="separate"/>
      </w:r>
      <w:r w:rsidRPr="00DF3922">
        <w:rPr>
          <w:rFonts w:ascii="Arial" w:hAnsi="Arial" w:cs="Arial"/>
        </w:rPr>
        <w:fldChar w:fldCharType="begin"/>
      </w:r>
      <w:r w:rsidRPr="00DF3922">
        <w:rPr>
          <w:rFonts w:ascii="Arial" w:hAnsi="Arial" w:cs="Arial"/>
        </w:rPr>
        <w:instrText xml:space="preserve"> INCLUDEPICTURE  "https://vietjack.com/toan-8-kn/images/bai-3-38-trang-73-toan-lop-8-tap-1.PNG" \* MERGEFORMATINET </w:instrText>
      </w:r>
      <w:r w:rsidRPr="00DF3922">
        <w:rPr>
          <w:rFonts w:ascii="Arial" w:hAnsi="Arial" w:cs="Arial"/>
        </w:rPr>
        <w:fldChar w:fldCharType="separate"/>
      </w:r>
      <w:r w:rsidRPr="00DF3922">
        <w:rPr>
          <w:rFonts w:ascii="Arial" w:hAnsi="Arial" w:cs="Arial"/>
        </w:rPr>
        <w:fldChar w:fldCharType="begin"/>
      </w:r>
      <w:r w:rsidRPr="00DF3922">
        <w:rPr>
          <w:rFonts w:ascii="Arial" w:hAnsi="Arial" w:cs="Arial"/>
        </w:rPr>
        <w:instrText xml:space="preserve"> INCLUDEPICTURE  "https://vietjack.com/toan-8-kn/images/bai-3-38-trang-73-toan-lop-8-tap-1.PNG" \* MERGEFORMATINET </w:instrText>
      </w:r>
      <w:r w:rsidRPr="00DF3922">
        <w:rPr>
          <w:rFonts w:ascii="Arial" w:hAnsi="Arial" w:cs="Arial"/>
        </w:rPr>
        <w:fldChar w:fldCharType="separate"/>
      </w:r>
      <w:r>
        <w:rPr>
          <w:rFonts w:ascii="Arial" w:hAnsi="Arial" w:cs="Arial"/>
        </w:rPr>
        <w:fldChar w:fldCharType="begin"/>
      </w:r>
      <w:r>
        <w:rPr>
          <w:rFonts w:ascii="Arial" w:hAnsi="Arial" w:cs="Arial"/>
        </w:rPr>
        <w:instrText xml:space="preserve"> INCLUDEPICTURE  "https://vietjack.com/toan-8-kn/images/bai-3-38-trang-73-toan-lop-8-tap-1.PNG" \* MERGEFORMATINET </w:instrText>
      </w:r>
      <w:r>
        <w:rPr>
          <w:rFonts w:ascii="Arial" w:hAnsi="Arial" w:cs="Arial"/>
        </w:rPr>
        <w:fldChar w:fldCharType="separate"/>
      </w:r>
      <w:r w:rsidR="00000000">
        <w:rPr>
          <w:rFonts w:ascii="Arial" w:hAnsi="Arial" w:cs="Arial"/>
        </w:rPr>
        <w:fldChar w:fldCharType="begin"/>
      </w:r>
      <w:r w:rsidR="00000000">
        <w:rPr>
          <w:rFonts w:ascii="Arial" w:hAnsi="Arial" w:cs="Arial"/>
        </w:rPr>
        <w:instrText xml:space="preserve"> INCLUDEPICTURE  "https://vietjack.com/toan-8-kn/images/bai-3-38-trang-73-toan-lop-8-tap-1.PNG" \* MERGEFORMATINET </w:instrText>
      </w:r>
      <w:r w:rsidR="00000000">
        <w:rPr>
          <w:rFonts w:ascii="Arial" w:hAnsi="Arial" w:cs="Arial"/>
        </w:rPr>
        <w:fldChar w:fldCharType="separate"/>
      </w:r>
      <w:r w:rsidR="00785A2C">
        <w:rPr>
          <w:rFonts w:ascii="Arial" w:hAnsi="Arial" w:cs="Arial"/>
        </w:rPr>
        <w:pict w14:anchorId="1574319C">
          <v:shape id="_x0000_i1033" type="#_x0000_t75" alt="Bài 3.38 trang 73 Toán 8 Tập 1 | Kết nối tri thức Giải Toán 8" style="width:164.75pt;height:154.55pt">
            <v:imagedata r:id="rId20" r:href="rId21"/>
          </v:shape>
        </w:pict>
      </w:r>
      <w:r w:rsidR="00000000">
        <w:rPr>
          <w:rFonts w:ascii="Arial" w:hAnsi="Arial" w:cs="Arial"/>
        </w:rPr>
        <w:fldChar w:fldCharType="end"/>
      </w:r>
      <w:r>
        <w:rPr>
          <w:rFonts w:ascii="Arial" w:hAnsi="Arial" w:cs="Arial"/>
        </w:rPr>
        <w:fldChar w:fldCharType="end"/>
      </w:r>
      <w:r w:rsidRPr="00DF3922">
        <w:rPr>
          <w:rFonts w:ascii="Arial" w:hAnsi="Arial" w:cs="Arial"/>
        </w:rPr>
        <w:fldChar w:fldCharType="end"/>
      </w:r>
      <w:r w:rsidRPr="00DF3922">
        <w:rPr>
          <w:rFonts w:ascii="Arial" w:hAnsi="Arial" w:cs="Arial"/>
        </w:rPr>
        <w:fldChar w:fldCharType="end"/>
      </w:r>
      <w:r w:rsidRPr="00DF3922">
        <w:rPr>
          <w:rFonts w:ascii="Arial" w:hAnsi="Arial" w:cs="Arial"/>
        </w:rPr>
        <w:fldChar w:fldCharType="end"/>
      </w:r>
      <w:r w:rsidRPr="00DF3922">
        <w:rPr>
          <w:rFonts w:ascii="Arial" w:hAnsi="Arial" w:cs="Arial"/>
        </w:rPr>
        <w:fldChar w:fldCharType="end"/>
      </w:r>
    </w:p>
    <w:p w14:paraId="72F6BC21" w14:textId="7571F2FC" w:rsidR="00C95051" w:rsidRPr="00DF3922" w:rsidRDefault="00C95051" w:rsidP="00C95051">
      <w:pPr>
        <w:pStyle w:val="NormalWeb"/>
        <w:shd w:val="clear" w:color="auto" w:fill="FFFFFF"/>
        <w:spacing w:before="0" w:beforeAutospacing="0" w:after="0" w:afterAutospacing="0"/>
        <w:rPr>
          <w:sz w:val="28"/>
          <w:szCs w:val="28"/>
        </w:rPr>
      </w:pPr>
      <w:r>
        <w:rPr>
          <w:sz w:val="28"/>
          <w:szCs w:val="28"/>
        </w:rPr>
        <w:t xml:space="preserve">Chứng minh được </w:t>
      </w:r>
      <w:r w:rsidRPr="00DF3922">
        <w:rPr>
          <w:sz w:val="28"/>
          <w:szCs w:val="28"/>
        </w:rPr>
        <w:t>∆ADM = ∆APM (cạnh huyền – góc nhọn).</w:t>
      </w:r>
    </w:p>
    <w:p w14:paraId="7E9C3545" w14:textId="77777777" w:rsidR="00C95051" w:rsidRPr="00DF3922" w:rsidRDefault="00C95051" w:rsidP="00C95051">
      <w:pPr>
        <w:pStyle w:val="NormalWeb"/>
        <w:shd w:val="clear" w:color="auto" w:fill="FFFFFF"/>
        <w:spacing w:before="0" w:beforeAutospacing="0" w:after="0" w:afterAutospacing="0"/>
        <w:rPr>
          <w:sz w:val="28"/>
          <w:szCs w:val="28"/>
        </w:rPr>
      </w:pPr>
      <w:r w:rsidRPr="00DF3922">
        <w:rPr>
          <w:sz w:val="28"/>
          <w:szCs w:val="28"/>
        </w:rPr>
        <w:t>Suy ra MD = MP (hai cạnh tương ứng).</w:t>
      </w:r>
    </w:p>
    <w:p w14:paraId="49B49EDD" w14:textId="77777777" w:rsidR="00C95051" w:rsidRPr="00DF3922" w:rsidRDefault="00C95051" w:rsidP="00C95051">
      <w:pPr>
        <w:pStyle w:val="NormalWeb"/>
        <w:shd w:val="clear" w:color="auto" w:fill="FFFFFF"/>
        <w:spacing w:before="0" w:beforeAutospacing="0" w:after="0" w:afterAutospacing="0"/>
        <w:rPr>
          <w:sz w:val="28"/>
          <w:szCs w:val="28"/>
        </w:rPr>
      </w:pPr>
      <w:r w:rsidRPr="00DF3922">
        <w:rPr>
          <w:sz w:val="28"/>
          <w:szCs w:val="28"/>
        </w:rPr>
        <w:t>Ta có MP + PN = MN mà MD = MP (chứng minh trên)</w:t>
      </w:r>
    </w:p>
    <w:p w14:paraId="313F556F" w14:textId="77777777" w:rsidR="00C95051" w:rsidRPr="00DF3922" w:rsidRDefault="00C95051" w:rsidP="00C95051">
      <w:pPr>
        <w:pStyle w:val="NormalWeb"/>
        <w:shd w:val="clear" w:color="auto" w:fill="FFFFFF"/>
        <w:spacing w:before="0" w:beforeAutospacing="0" w:after="0" w:afterAutospacing="0"/>
        <w:rPr>
          <w:sz w:val="28"/>
          <w:szCs w:val="28"/>
        </w:rPr>
      </w:pPr>
      <w:r w:rsidRPr="00DF3922">
        <w:rPr>
          <w:sz w:val="28"/>
          <w:szCs w:val="28"/>
        </w:rPr>
        <w:t>Do đó DM + BN = MN.</w:t>
      </w:r>
    </w:p>
    <w:p w14:paraId="65BD524C" w14:textId="77777777" w:rsidR="00C95051" w:rsidRPr="00DF3922" w:rsidRDefault="00C95051" w:rsidP="00C95051">
      <w:pPr>
        <w:spacing w:line="240" w:lineRule="auto"/>
        <w:jc w:val="both"/>
        <w:rPr>
          <w:rFonts w:eastAsia="Calibri"/>
          <w:sz w:val="28"/>
          <w:szCs w:val="28"/>
        </w:rPr>
      </w:pPr>
      <w:r w:rsidRPr="00DF3922">
        <w:rPr>
          <w:rFonts w:eastAsia="Calibri"/>
          <w:b/>
          <w:sz w:val="28"/>
          <w:szCs w:val="28"/>
        </w:rPr>
        <w:t xml:space="preserve">Bước 4: Kết luận, nhận định: </w:t>
      </w:r>
    </w:p>
    <w:p w14:paraId="2B0B18AF" w14:textId="77777777" w:rsidR="00C95051" w:rsidRPr="00DF3922" w:rsidRDefault="00C95051" w:rsidP="00C95051">
      <w:pPr>
        <w:spacing w:line="240" w:lineRule="auto"/>
        <w:jc w:val="both"/>
        <w:rPr>
          <w:rFonts w:eastAsia="Calibri"/>
          <w:sz w:val="28"/>
          <w:szCs w:val="28"/>
          <w:lang w:val="fr-FR"/>
        </w:rPr>
      </w:pPr>
      <w:r w:rsidRPr="00DF3922">
        <w:rPr>
          <w:rFonts w:eastAsia="Calibri"/>
          <w:sz w:val="28"/>
          <w:szCs w:val="28"/>
          <w:lang w:val="fr-FR"/>
        </w:rPr>
        <w:t>- GV nhận xét, đánh giá khả năng vận dụng làm bài tập, chuẩn kiến thức và lưu ý thái độ tích cực khi tham gia hoạt động và lưu ý lại một lần nữa các lỗi sai hay mắc phải cho lớp.</w:t>
      </w:r>
    </w:p>
    <w:p w14:paraId="63BEBAB4" w14:textId="77777777" w:rsidR="00C95051" w:rsidRPr="00DF3922" w:rsidRDefault="00C95051" w:rsidP="00C95051">
      <w:pPr>
        <w:spacing w:line="240" w:lineRule="auto"/>
        <w:jc w:val="both"/>
        <w:rPr>
          <w:rFonts w:eastAsia="Calibri"/>
          <w:b/>
          <w:sz w:val="28"/>
          <w:szCs w:val="28"/>
          <w:lang w:val="fr-FR"/>
        </w:rPr>
      </w:pPr>
      <w:r w:rsidRPr="00DF3922">
        <w:rPr>
          <w:rFonts w:eastAsia="Calibri"/>
          <w:b/>
          <w:sz w:val="28"/>
          <w:szCs w:val="28"/>
          <w:lang w:val="fr-FR"/>
        </w:rPr>
        <w:t>* HƯỚNG DẪN VỀ NHÀ</w:t>
      </w:r>
    </w:p>
    <w:p w14:paraId="270D7005" w14:textId="77777777" w:rsidR="00C95051" w:rsidRPr="00DF3922" w:rsidRDefault="00C95051" w:rsidP="00C95051">
      <w:pPr>
        <w:spacing w:line="240" w:lineRule="auto"/>
        <w:jc w:val="both"/>
        <w:rPr>
          <w:rFonts w:eastAsia="Calibri"/>
          <w:sz w:val="28"/>
          <w:szCs w:val="28"/>
          <w:lang w:val="pt-BR"/>
        </w:rPr>
      </w:pPr>
      <w:r w:rsidRPr="00DF3922">
        <w:rPr>
          <w:rFonts w:eastAsia="Calibri"/>
          <w:sz w:val="28"/>
          <w:szCs w:val="28"/>
          <w:lang w:val="pt-BR"/>
        </w:rPr>
        <w:t xml:space="preserve">- Ghi nhớ kiến thức trong bài. </w:t>
      </w:r>
    </w:p>
    <w:p w14:paraId="498F477B" w14:textId="77777777" w:rsidR="00C95051" w:rsidRPr="00DF3922" w:rsidRDefault="00C95051" w:rsidP="00C95051">
      <w:pPr>
        <w:spacing w:line="240" w:lineRule="auto"/>
        <w:rPr>
          <w:rFonts w:eastAsia="Calibri"/>
          <w:sz w:val="28"/>
          <w:szCs w:val="28"/>
          <w:lang w:val="pt-BR"/>
        </w:rPr>
      </w:pPr>
      <w:r w:rsidRPr="00DF3922">
        <w:rPr>
          <w:rFonts w:eastAsia="Calibri"/>
          <w:sz w:val="28"/>
          <w:szCs w:val="28"/>
          <w:lang w:val="pt-BR"/>
        </w:rPr>
        <w:t>- Hoàn thành bài tập trong SBT.</w:t>
      </w:r>
    </w:p>
    <w:p w14:paraId="56DD49A1" w14:textId="77777777" w:rsidR="00EB26B5" w:rsidRDefault="00EB26B5" w:rsidP="00C95051">
      <w:pPr>
        <w:spacing w:line="240" w:lineRule="auto"/>
      </w:pPr>
    </w:p>
    <w:sectPr w:rsidR="00EB26B5" w:rsidSect="00C3477C">
      <w:headerReference w:type="default" r:id="rId22"/>
      <w:footerReference w:type="default" r:id="rId23"/>
      <w:pgSz w:w="12240" w:h="15840"/>
      <w:pgMar w:top="851" w:right="851" w:bottom="851"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002E60" w14:textId="77777777" w:rsidR="003A620A" w:rsidRDefault="003A620A" w:rsidP="00C95051">
      <w:pPr>
        <w:spacing w:after="0" w:line="240" w:lineRule="auto"/>
      </w:pPr>
      <w:r>
        <w:separator/>
      </w:r>
    </w:p>
  </w:endnote>
  <w:endnote w:type="continuationSeparator" w:id="0">
    <w:p w14:paraId="1F7D1148" w14:textId="77777777" w:rsidR="003A620A" w:rsidRDefault="003A620A" w:rsidP="00C950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UTM Avo">
    <w:altName w:val="Cambria"/>
    <w:charset w:val="00"/>
    <w:family w:val="roman"/>
    <w:pitch w:val="variable"/>
    <w:sig w:usb0="00000007" w:usb1="00000000" w:usb2="00000000" w:usb3="00000000" w:csb0="00000003"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B5FF72" w14:textId="566A31CA" w:rsidR="00C95051" w:rsidRDefault="00C95051">
    <w:pPr>
      <w:pStyle w:val="Footer"/>
      <w:pBdr>
        <w:bottom w:val="single" w:sz="6" w:space="1" w:color="auto"/>
      </w:pBdr>
    </w:pPr>
  </w:p>
  <w:p w14:paraId="31CCB704" w14:textId="77777777" w:rsidR="00C95051" w:rsidRPr="00025432" w:rsidRDefault="00C95051" w:rsidP="00C95051">
    <w:pPr>
      <w:pStyle w:val="Footer"/>
      <w:rPr>
        <w:i/>
        <w:iCs/>
        <w:sz w:val="28"/>
        <w:szCs w:val="28"/>
      </w:rPr>
    </w:pPr>
    <w:r>
      <w:rPr>
        <w:i/>
        <w:iCs/>
        <w:sz w:val="28"/>
        <w:szCs w:val="28"/>
      </w:rPr>
      <w:t>GV: Phạm Thị Kế Nghiệp</w:t>
    </w:r>
    <w:r w:rsidRPr="00025432">
      <w:rPr>
        <w:i/>
        <w:iCs/>
        <w:sz w:val="28"/>
        <w:szCs w:val="28"/>
      </w:rPr>
      <w:t xml:space="preserve"> </w:t>
    </w:r>
    <w:r w:rsidRPr="00025432">
      <w:rPr>
        <w:i/>
        <w:iCs/>
        <w:sz w:val="28"/>
        <w:szCs w:val="28"/>
      </w:rPr>
      <w:tab/>
    </w:r>
    <w:r w:rsidRPr="00025432">
      <w:rPr>
        <w:i/>
        <w:iCs/>
        <w:sz w:val="28"/>
        <w:szCs w:val="28"/>
      </w:rPr>
      <w:tab/>
    </w:r>
    <w:r>
      <w:rPr>
        <w:i/>
        <w:iCs/>
        <w:sz w:val="28"/>
        <w:szCs w:val="28"/>
      </w:rPr>
      <w:t xml:space="preserve">Tổ KHTN - </w:t>
    </w:r>
    <w:r w:rsidRPr="00025432">
      <w:rPr>
        <w:i/>
        <w:iCs/>
        <w:sz w:val="28"/>
        <w:szCs w:val="28"/>
      </w:rPr>
      <w:t>Trường THCS</w:t>
    </w:r>
    <w:r>
      <w:rPr>
        <w:i/>
        <w:iCs/>
        <w:sz w:val="28"/>
        <w:szCs w:val="28"/>
      </w:rPr>
      <w:t xml:space="preserve"> An Sơn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808DFA" w14:textId="77777777" w:rsidR="003A620A" w:rsidRDefault="003A620A" w:rsidP="00C95051">
      <w:pPr>
        <w:spacing w:after="0" w:line="240" w:lineRule="auto"/>
      </w:pPr>
      <w:r>
        <w:separator/>
      </w:r>
    </w:p>
  </w:footnote>
  <w:footnote w:type="continuationSeparator" w:id="0">
    <w:p w14:paraId="7B90C4D1" w14:textId="77777777" w:rsidR="003A620A" w:rsidRDefault="003A620A" w:rsidP="00C950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D8B972" w14:textId="5945C753" w:rsidR="00C95051" w:rsidRDefault="00C95051" w:rsidP="00C95051">
    <w:pPr>
      <w:pStyle w:val="Header"/>
      <w:pBdr>
        <w:bottom w:val="single" w:sz="6" w:space="1" w:color="auto"/>
      </w:pBdr>
      <w:rPr>
        <w:b/>
        <w:lang w:val="vi-VN"/>
      </w:rPr>
    </w:pPr>
    <w:bookmarkStart w:id="0" w:name="_Hlk207907199"/>
    <w:bookmarkStart w:id="1" w:name="_Hlk207907200"/>
    <w:bookmarkStart w:id="2" w:name="_Hlk207907539"/>
    <w:bookmarkStart w:id="3" w:name="_Hlk207907540"/>
    <w:r>
      <w:rPr>
        <w:b/>
        <w:lang w:val="vi-VN"/>
      </w:rPr>
      <w:t xml:space="preserve">KẾ HOẠCH BÀI DẠY TOÁN </w:t>
    </w:r>
    <w:r>
      <w:rPr>
        <w:b/>
        <w:lang w:val="en-US"/>
      </w:rPr>
      <w:t>8</w:t>
    </w:r>
    <w:r>
      <w:rPr>
        <w:b/>
        <w:lang w:val="vi-VN"/>
      </w:rPr>
      <w:t xml:space="preserve">                               </w:t>
    </w:r>
    <w:r>
      <w:rPr>
        <w:b/>
        <w:lang w:val="en-US"/>
      </w:rPr>
      <w:t xml:space="preserve">                    </w:t>
    </w:r>
    <w:r>
      <w:rPr>
        <w:b/>
        <w:lang w:val="vi-VN"/>
      </w:rPr>
      <w:t>NĂM HỌC 202</w:t>
    </w:r>
    <w:r>
      <w:rPr>
        <w:b/>
        <w:lang w:val="en-US"/>
      </w:rPr>
      <w:t>5</w:t>
    </w:r>
    <w:r>
      <w:rPr>
        <w:b/>
        <w:lang w:val="vi-VN"/>
      </w:rPr>
      <w:t xml:space="preserve"> - 202</w:t>
    </w:r>
    <w:r>
      <w:rPr>
        <w:b/>
        <w:lang w:val="en-US"/>
      </w:rPr>
      <w:t>6</w:t>
    </w:r>
    <w:r w:rsidRPr="00E0782F">
      <w:rPr>
        <w:b/>
        <w:lang w:val="vi-VN"/>
      </w:rPr>
      <w:t xml:space="preserve">                      </w: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587703E"/>
    <w:multiLevelType w:val="hybridMultilevel"/>
    <w:tmpl w:val="CE24BBB4"/>
    <w:lvl w:ilvl="0" w:tplc="814A9D36">
      <w:start w:val="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36598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7"/>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051"/>
    <w:rsid w:val="001A56A4"/>
    <w:rsid w:val="003A620A"/>
    <w:rsid w:val="004508E3"/>
    <w:rsid w:val="00556A57"/>
    <w:rsid w:val="00785A2C"/>
    <w:rsid w:val="008D2098"/>
    <w:rsid w:val="00C3477C"/>
    <w:rsid w:val="00C95051"/>
    <w:rsid w:val="00EB26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A3B28E"/>
  <w15:chartTrackingRefBased/>
  <w15:docId w15:val="{20AAD239-A5B1-4416-845D-5B0817F6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5051"/>
    <w:rPr>
      <w:rFonts w:ascii="Times New Roman" w:eastAsia="Times New Roman" w:hAnsi="Times New Roman" w:cs="Times New Roman"/>
      <w:kern w:val="0"/>
      <w:sz w:val="24"/>
      <w:szCs w:val="24"/>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95051"/>
    <w:pPr>
      <w:ind w:left="720"/>
      <w:contextualSpacing/>
    </w:pPr>
  </w:style>
  <w:style w:type="paragraph" w:styleId="NormalWeb">
    <w:name w:val="Normal (Web)"/>
    <w:basedOn w:val="Normal"/>
    <w:uiPriority w:val="99"/>
    <w:unhideWhenUsed/>
    <w:qFormat/>
    <w:rsid w:val="00C95051"/>
    <w:pPr>
      <w:spacing w:before="100" w:beforeAutospacing="1" w:after="100" w:afterAutospacing="1" w:line="240" w:lineRule="auto"/>
    </w:pPr>
    <w:rPr>
      <w:lang w:val="en-US"/>
    </w:rPr>
  </w:style>
  <w:style w:type="character" w:customStyle="1" w:styleId="ListParagraphChar">
    <w:name w:val="List Paragraph Char"/>
    <w:link w:val="ListParagraph"/>
    <w:uiPriority w:val="34"/>
    <w:qFormat/>
    <w:locked/>
    <w:rsid w:val="00C95051"/>
    <w:rPr>
      <w:rFonts w:ascii="Times New Roman" w:eastAsia="Times New Roman" w:hAnsi="Times New Roman" w:cs="Times New Roman"/>
      <w:kern w:val="0"/>
      <w:sz w:val="24"/>
      <w:szCs w:val="24"/>
      <w:lang w:val="nl-NL"/>
    </w:rPr>
  </w:style>
  <w:style w:type="character" w:customStyle="1" w:styleId="mjx-char">
    <w:name w:val="mjx-char"/>
    <w:rsid w:val="00C95051"/>
  </w:style>
  <w:style w:type="paragraph" w:styleId="Header">
    <w:name w:val="header"/>
    <w:basedOn w:val="Normal"/>
    <w:link w:val="HeaderChar"/>
    <w:uiPriority w:val="99"/>
    <w:unhideWhenUsed/>
    <w:rsid w:val="00C95051"/>
    <w:pPr>
      <w:tabs>
        <w:tab w:val="center" w:pos="4680"/>
        <w:tab w:val="right" w:pos="9360"/>
      </w:tabs>
      <w:spacing w:after="0" w:line="240" w:lineRule="auto"/>
    </w:pPr>
  </w:style>
  <w:style w:type="character" w:customStyle="1" w:styleId="HeaderChar">
    <w:name w:val="Header Char"/>
    <w:basedOn w:val="DefaultParagraphFont"/>
    <w:link w:val="Header"/>
    <w:uiPriority w:val="99"/>
    <w:rsid w:val="00C95051"/>
    <w:rPr>
      <w:rFonts w:ascii="Times New Roman" w:eastAsia="Times New Roman" w:hAnsi="Times New Roman" w:cs="Times New Roman"/>
      <w:kern w:val="0"/>
      <w:sz w:val="24"/>
      <w:szCs w:val="24"/>
      <w:lang w:val="nl-NL"/>
    </w:rPr>
  </w:style>
  <w:style w:type="paragraph" w:styleId="Footer">
    <w:name w:val="footer"/>
    <w:basedOn w:val="Normal"/>
    <w:link w:val="FooterChar"/>
    <w:uiPriority w:val="99"/>
    <w:unhideWhenUsed/>
    <w:rsid w:val="00C9505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95051"/>
    <w:rPr>
      <w:rFonts w:ascii="Times New Roman" w:eastAsia="Times New Roman" w:hAnsi="Times New Roman" w:cs="Times New Roman"/>
      <w:kern w:val="0"/>
      <w:sz w:val="24"/>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s://hocthattot.vn/wp-content/uploads/2019/11/on-tap-li-thuyet-toan-lop-8-hinh-chu-nhat-vd-2.png" TargetMode="External"/><Relationship Id="rId13" Type="http://schemas.openxmlformats.org/officeDocument/2006/relationships/image" Target="media/image4.png"/><Relationship Id="rId18" Type="http://schemas.openxmlformats.org/officeDocument/2006/relationships/oleObject" Target="embeddings/oleObject5.bin"/><Relationship Id="rId3" Type="http://schemas.openxmlformats.org/officeDocument/2006/relationships/settings" Target="settings.xml"/><Relationship Id="rId21" Type="http://schemas.openxmlformats.org/officeDocument/2006/relationships/image" Target="https://vietjack.com/toan-8-kn/images/bai-3-38-trang-73-toan-lop-8-tap-1.PNG" TargetMode="External"/><Relationship Id="rId7" Type="http://schemas.openxmlformats.org/officeDocument/2006/relationships/image" Target="media/image1.png"/><Relationship Id="rId12" Type="http://schemas.openxmlformats.org/officeDocument/2006/relationships/oleObject" Target="embeddings/oleObject2.bin"/><Relationship Id="rId17" Type="http://schemas.openxmlformats.org/officeDocument/2006/relationships/oleObject" Target="embeddings/oleObject4.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oleObject" Target="embeddings/oleObject3.bin"/><Relationship Id="rId20" Type="http://schemas.openxmlformats.org/officeDocument/2006/relationships/image" Target="media/image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footer" Target="footer1.xml"/><Relationship Id="rId10" Type="http://schemas.openxmlformats.org/officeDocument/2006/relationships/oleObject" Target="embeddings/oleObject1.bin"/><Relationship Id="rId19" Type="http://schemas.openxmlformats.org/officeDocument/2006/relationships/oleObject" Target="embeddings/oleObject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https://vietjack.com/toan-8-kn/images/bai-3-34-trang-73-toan-lop-8-tap-1.PNG"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6</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cp:revision>
  <dcterms:created xsi:type="dcterms:W3CDTF">2025-10-13T08:43:00Z</dcterms:created>
  <dcterms:modified xsi:type="dcterms:W3CDTF">2025-10-21T00:56:00Z</dcterms:modified>
</cp:coreProperties>
</file>