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2" w:type="dxa"/>
        <w:tblLook w:val="01E0"/>
      </w:tblPr>
      <w:tblGrid>
        <w:gridCol w:w="4080"/>
        <w:gridCol w:w="5760"/>
      </w:tblGrid>
      <w:tr w:rsidR="00AD4089" w:rsidRPr="00AF3478" w:rsidTr="00AD4089">
        <w:tc>
          <w:tcPr>
            <w:tcW w:w="4080" w:type="dxa"/>
          </w:tcPr>
          <w:p w:rsidR="00AD4089" w:rsidRPr="00AF3478" w:rsidRDefault="00AD4089" w:rsidP="00AD4089">
            <w:pPr>
              <w:jc w:val="center"/>
              <w:outlineLvl w:val="2"/>
              <w:rPr>
                <w:bCs/>
                <w:color w:val="000000"/>
                <w:sz w:val="24"/>
                <w:szCs w:val="24"/>
              </w:rPr>
            </w:pPr>
            <w:r w:rsidRPr="00AF3478">
              <w:rPr>
                <w:bCs/>
                <w:color w:val="000000"/>
                <w:sz w:val="24"/>
                <w:szCs w:val="24"/>
              </w:rPr>
              <w:t xml:space="preserve">UBND HUYỆN </w:t>
            </w:r>
            <w:smartTag w:uri="urn:schemas-microsoft-com:office:smarttags" w:element="country-region">
              <w:smartTag w:uri="urn:schemas-microsoft-com:office:smarttags" w:element="place">
                <w:r w:rsidRPr="00AF3478">
                  <w:rPr>
                    <w:bCs/>
                    <w:color w:val="000000"/>
                    <w:sz w:val="24"/>
                    <w:szCs w:val="24"/>
                  </w:rPr>
                  <w:t>NAM</w:t>
                </w:r>
              </w:smartTag>
            </w:smartTag>
            <w:r w:rsidRPr="00AF3478">
              <w:rPr>
                <w:bCs/>
                <w:color w:val="000000"/>
                <w:sz w:val="24"/>
                <w:szCs w:val="24"/>
              </w:rPr>
              <w:t xml:space="preserve"> SÁCH</w:t>
            </w:r>
          </w:p>
          <w:p w:rsidR="00AD4089" w:rsidRPr="00AF3478" w:rsidRDefault="00AD4089" w:rsidP="00AD4089">
            <w:pPr>
              <w:jc w:val="center"/>
              <w:outlineLvl w:val="2"/>
              <w:rPr>
                <w:b/>
                <w:bCs/>
                <w:color w:val="000000"/>
                <w:sz w:val="24"/>
                <w:szCs w:val="24"/>
              </w:rPr>
            </w:pPr>
            <w:r w:rsidRPr="00AF3478">
              <w:rPr>
                <w:b/>
                <w:bCs/>
                <w:color w:val="000000"/>
                <w:sz w:val="24"/>
                <w:szCs w:val="24"/>
              </w:rPr>
              <w:t>TRƯỜNG TIỂU HỌC AN SƠN</w:t>
            </w:r>
          </w:p>
          <w:p w:rsidR="00AD4089" w:rsidRPr="00AF3478" w:rsidRDefault="005622E2" w:rsidP="00AD4089">
            <w:pPr>
              <w:jc w:val="center"/>
              <w:outlineLvl w:val="2"/>
              <w:rPr>
                <w:bCs/>
                <w:color w:val="000000"/>
              </w:rPr>
            </w:pPr>
            <w:r>
              <w:rPr>
                <w:bCs/>
                <w:noProof/>
                <w:color w:val="000000"/>
              </w:rPr>
              <w:pict>
                <v:line id="_x0000_s1027" style="position:absolute;left:0;text-align:left;z-index:251661312" from="54.6pt,3.8pt" to="138.6pt,3.8pt"/>
              </w:pict>
            </w:r>
          </w:p>
          <w:p w:rsidR="00AD4089" w:rsidRPr="00AF3478" w:rsidRDefault="00AD4089" w:rsidP="00AD4089">
            <w:pPr>
              <w:jc w:val="center"/>
              <w:outlineLvl w:val="2"/>
              <w:rPr>
                <w:bCs/>
                <w:color w:val="000000"/>
              </w:rPr>
            </w:pPr>
            <w:r w:rsidRPr="00AF3478">
              <w:rPr>
                <w:bCs/>
                <w:color w:val="000000"/>
              </w:rPr>
              <w:t>Số:</w:t>
            </w:r>
            <w:r>
              <w:rPr>
                <w:bCs/>
                <w:color w:val="000000"/>
              </w:rPr>
              <w:t>01/</w:t>
            </w:r>
            <w:r w:rsidRPr="00AF3478">
              <w:rPr>
                <w:bCs/>
                <w:color w:val="000000"/>
              </w:rPr>
              <w:t>KHTV</w:t>
            </w:r>
          </w:p>
        </w:tc>
        <w:tc>
          <w:tcPr>
            <w:tcW w:w="5760" w:type="dxa"/>
          </w:tcPr>
          <w:p w:rsidR="00AD4089" w:rsidRPr="00AF3478" w:rsidRDefault="00AD4089" w:rsidP="00AD4089">
            <w:pPr>
              <w:jc w:val="center"/>
              <w:outlineLvl w:val="2"/>
              <w:rPr>
                <w:b/>
                <w:bCs/>
                <w:color w:val="000000"/>
                <w:sz w:val="26"/>
                <w:szCs w:val="26"/>
              </w:rPr>
            </w:pPr>
            <w:r w:rsidRPr="00AF3478">
              <w:rPr>
                <w:b/>
                <w:bCs/>
                <w:color w:val="000000"/>
                <w:sz w:val="26"/>
                <w:szCs w:val="26"/>
              </w:rPr>
              <w:t xml:space="preserve">CỘNG HOÀ XÃ HỘI CHỦ NGHĨA VIỆT </w:t>
            </w:r>
            <w:smartTag w:uri="urn:schemas-microsoft-com:office:smarttags" w:element="country-region">
              <w:smartTag w:uri="urn:schemas-microsoft-com:office:smarttags" w:element="place">
                <w:r w:rsidRPr="00AF3478">
                  <w:rPr>
                    <w:b/>
                    <w:bCs/>
                    <w:color w:val="000000"/>
                    <w:sz w:val="26"/>
                    <w:szCs w:val="26"/>
                  </w:rPr>
                  <w:t>NAM</w:t>
                </w:r>
              </w:smartTag>
            </w:smartTag>
          </w:p>
          <w:p w:rsidR="00AD4089" w:rsidRPr="00AF3478" w:rsidRDefault="00AD4089" w:rsidP="00AD4089">
            <w:pPr>
              <w:jc w:val="center"/>
              <w:outlineLvl w:val="2"/>
              <w:rPr>
                <w:bCs/>
                <w:color w:val="000000"/>
              </w:rPr>
            </w:pPr>
            <w:r w:rsidRPr="00AF3478">
              <w:rPr>
                <w:bCs/>
                <w:color w:val="000000"/>
              </w:rPr>
              <w:t>Độc lập- Tự do- Hạnh phúc</w:t>
            </w:r>
          </w:p>
          <w:p w:rsidR="00AD4089" w:rsidRPr="00AF3478" w:rsidRDefault="005622E2" w:rsidP="00AD4089">
            <w:pPr>
              <w:jc w:val="center"/>
              <w:rPr>
                <w:color w:val="000000"/>
              </w:rPr>
            </w:pPr>
            <w:r w:rsidRPr="005622E2">
              <w:rPr>
                <w:bCs/>
                <w:noProof/>
                <w:color w:val="000000"/>
              </w:rPr>
              <w:pict>
                <v:line id="_x0000_s1026" style="position:absolute;left:0;text-align:left;z-index:251660288" from="72.5pt,1pt" to="198.5pt,1pt"/>
              </w:pict>
            </w:r>
          </w:p>
          <w:p w:rsidR="00AD4089" w:rsidRPr="00AF3478" w:rsidRDefault="00AD4089" w:rsidP="00AD4089">
            <w:pPr>
              <w:jc w:val="center"/>
              <w:rPr>
                <w:i/>
              </w:rPr>
            </w:pPr>
            <w:r w:rsidRPr="00AF3478">
              <w:rPr>
                <w:i/>
                <w:color w:val="000000"/>
              </w:rPr>
              <w:t xml:space="preserve">An Sơn, ngày </w:t>
            </w:r>
            <w:r>
              <w:rPr>
                <w:i/>
                <w:color w:val="000000"/>
              </w:rPr>
              <w:t>25</w:t>
            </w:r>
            <w:r w:rsidRPr="00AF3478">
              <w:rPr>
                <w:i/>
                <w:color w:val="000000"/>
              </w:rPr>
              <w:t xml:space="preserve"> tháng </w:t>
            </w:r>
            <w:r>
              <w:rPr>
                <w:i/>
                <w:color w:val="000000"/>
              </w:rPr>
              <w:t>9</w:t>
            </w:r>
            <w:r w:rsidRPr="00AF3478">
              <w:rPr>
                <w:i/>
                <w:color w:val="000000"/>
              </w:rPr>
              <w:t xml:space="preserve"> năm 202</w:t>
            </w:r>
            <w:r>
              <w:rPr>
                <w:i/>
                <w:color w:val="000000"/>
              </w:rPr>
              <w:t>4</w:t>
            </w:r>
          </w:p>
        </w:tc>
      </w:tr>
    </w:tbl>
    <w:p w:rsidR="00AD4089" w:rsidRPr="00791DAF" w:rsidRDefault="00AD4089" w:rsidP="00AD4089">
      <w:pPr>
        <w:widowControl w:val="0"/>
        <w:ind w:firstLine="700"/>
        <w:jc w:val="center"/>
        <w:rPr>
          <w:color w:val="000000"/>
        </w:rPr>
      </w:pPr>
    </w:p>
    <w:p w:rsidR="00AD4089" w:rsidRPr="00791DAF" w:rsidRDefault="00AD4089" w:rsidP="00AD4089">
      <w:pPr>
        <w:widowControl w:val="0"/>
        <w:jc w:val="center"/>
        <w:rPr>
          <w:b/>
          <w:color w:val="000000"/>
        </w:rPr>
      </w:pPr>
      <w:r w:rsidRPr="00791DAF">
        <w:rPr>
          <w:b/>
          <w:color w:val="000000"/>
        </w:rPr>
        <w:t>KẾ HOẠCH HOẠT ĐỘNG THƯ VIỆN</w:t>
      </w:r>
    </w:p>
    <w:p w:rsidR="00A64CC7" w:rsidRPr="00A64CC7" w:rsidRDefault="00AD4089" w:rsidP="00A64CC7">
      <w:pPr>
        <w:widowControl w:val="0"/>
        <w:jc w:val="center"/>
        <w:rPr>
          <w:b/>
          <w:color w:val="000000"/>
        </w:rPr>
      </w:pPr>
      <w:r w:rsidRPr="004D728D">
        <w:rPr>
          <w:b/>
          <w:color w:val="000000"/>
        </w:rPr>
        <w:t>NĂM HỌC 202</w:t>
      </w:r>
      <w:r>
        <w:rPr>
          <w:b/>
          <w:color w:val="000000"/>
        </w:rPr>
        <w:t>4 - 2025</w:t>
      </w:r>
    </w:p>
    <w:p w:rsidR="00A64CC7" w:rsidRPr="00780E9D" w:rsidRDefault="00A64CC7" w:rsidP="00A64CC7">
      <w:pPr>
        <w:widowControl w:val="0"/>
        <w:spacing w:before="60" w:after="60" w:line="276" w:lineRule="auto"/>
        <w:ind w:firstLine="560"/>
        <w:jc w:val="both"/>
        <w:rPr>
          <w:i/>
          <w:iCs/>
          <w:lang w:val="de-DE"/>
        </w:rPr>
      </w:pPr>
      <w:r w:rsidRPr="004A7367">
        <w:rPr>
          <w:i/>
          <w:iCs/>
          <w:color w:val="000000"/>
          <w:lang w:val="de-DE"/>
        </w:rPr>
        <w:t xml:space="preserve">Thực hiện Quyết định số </w:t>
      </w:r>
      <w:r w:rsidRPr="00780E9D">
        <w:rPr>
          <w:i/>
          <w:iCs/>
          <w:color w:val="000000"/>
          <w:lang w:val="de-DE"/>
        </w:rPr>
        <w:t>2215</w:t>
      </w:r>
      <w:r w:rsidRPr="004A7367">
        <w:rPr>
          <w:i/>
          <w:iCs/>
          <w:color w:val="000000"/>
          <w:lang w:val="de-DE"/>
        </w:rPr>
        <w:t xml:space="preserve">/QĐ-UBND ngày </w:t>
      </w:r>
      <w:r w:rsidRPr="00780E9D">
        <w:rPr>
          <w:i/>
          <w:iCs/>
          <w:color w:val="000000"/>
          <w:lang w:val="de-DE"/>
        </w:rPr>
        <w:t>28</w:t>
      </w:r>
      <w:r w:rsidRPr="004A7367">
        <w:rPr>
          <w:i/>
          <w:iCs/>
          <w:color w:val="000000"/>
          <w:lang w:val="de-DE"/>
        </w:rPr>
        <w:t>/8/202</w:t>
      </w:r>
      <w:r w:rsidRPr="00780E9D">
        <w:rPr>
          <w:i/>
          <w:iCs/>
          <w:color w:val="000000"/>
          <w:lang w:val="de-DE"/>
        </w:rPr>
        <w:t xml:space="preserve">4 </w:t>
      </w:r>
      <w:r w:rsidRPr="004A7367">
        <w:rPr>
          <w:i/>
          <w:iCs/>
          <w:color w:val="000000"/>
          <w:lang w:val="de-DE"/>
        </w:rPr>
        <w:t>của Ủy ban nhân dân tỉnh Hải Dương về việc ban hành Kế hoạch thời gian năm học 202</w:t>
      </w:r>
      <w:r w:rsidRPr="00780E9D">
        <w:rPr>
          <w:i/>
          <w:iCs/>
          <w:color w:val="000000"/>
          <w:lang w:val="de-DE"/>
        </w:rPr>
        <w:t>4</w:t>
      </w:r>
      <w:r w:rsidRPr="004A7367">
        <w:rPr>
          <w:i/>
          <w:iCs/>
          <w:color w:val="000000"/>
          <w:lang w:val="de-DE"/>
        </w:rPr>
        <w:t xml:space="preserve"> -202</w:t>
      </w:r>
      <w:r w:rsidRPr="00780E9D">
        <w:rPr>
          <w:i/>
          <w:iCs/>
          <w:color w:val="000000"/>
          <w:lang w:val="de-DE"/>
        </w:rPr>
        <w:t>5</w:t>
      </w:r>
      <w:r w:rsidRPr="004A7367">
        <w:rPr>
          <w:i/>
          <w:iCs/>
          <w:lang w:val="de-DE"/>
        </w:rPr>
        <w:t>;</w:t>
      </w:r>
      <w:r w:rsidRPr="00780E9D">
        <w:rPr>
          <w:i/>
          <w:iCs/>
          <w:color w:val="000000"/>
          <w:lang w:val="de-DE"/>
        </w:rPr>
        <w:t xml:space="preserve"> </w:t>
      </w:r>
      <w:r w:rsidRPr="00780E9D">
        <w:rPr>
          <w:i/>
          <w:iCs/>
          <w:lang w:val="de-DE"/>
        </w:rPr>
        <w:t>Công văn số 1755/SGDĐT-GDTH ngày 21/8/2024 của Sở GD&amp;ĐT Hải Dương về việc Hướng dẫn thực hiện nhiệm vụ giáo dục tiểu học năm học 2024-2025,</w:t>
      </w:r>
    </w:p>
    <w:p w:rsidR="00A64CC7" w:rsidRPr="004A7367" w:rsidRDefault="00A64CC7" w:rsidP="00A64CC7">
      <w:pPr>
        <w:widowControl w:val="0"/>
        <w:spacing w:line="276" w:lineRule="auto"/>
        <w:ind w:firstLine="560"/>
        <w:jc w:val="both"/>
        <w:rPr>
          <w:i/>
          <w:iCs/>
          <w:lang w:val="de-DE"/>
        </w:rPr>
      </w:pPr>
      <w:r w:rsidRPr="004A7367">
        <w:rPr>
          <w:i/>
          <w:iCs/>
          <w:lang w:val="de-DE"/>
        </w:rPr>
        <w:t xml:space="preserve">Căn cứ hướng dẫn số </w:t>
      </w:r>
      <w:r w:rsidRPr="00780E9D">
        <w:rPr>
          <w:i/>
          <w:iCs/>
          <w:lang w:val="de-DE"/>
        </w:rPr>
        <w:t>745</w:t>
      </w:r>
      <w:r w:rsidRPr="004A7367">
        <w:rPr>
          <w:i/>
          <w:iCs/>
          <w:lang w:val="de-DE"/>
        </w:rPr>
        <w:t xml:space="preserve">/ PGD –ĐT  ngày </w:t>
      </w:r>
      <w:r w:rsidRPr="00780E9D">
        <w:rPr>
          <w:i/>
          <w:iCs/>
          <w:lang w:val="de-DE"/>
        </w:rPr>
        <w:t>01</w:t>
      </w:r>
      <w:r w:rsidRPr="004A7367">
        <w:rPr>
          <w:i/>
          <w:iCs/>
          <w:lang w:val="de-DE"/>
        </w:rPr>
        <w:t>/9/202</w:t>
      </w:r>
      <w:r w:rsidRPr="00780E9D">
        <w:rPr>
          <w:i/>
          <w:iCs/>
          <w:lang w:val="de-DE"/>
        </w:rPr>
        <w:t>4</w:t>
      </w:r>
      <w:r w:rsidRPr="004A7367">
        <w:rPr>
          <w:i/>
          <w:iCs/>
          <w:color w:val="FF0000"/>
          <w:lang w:val="de-DE"/>
        </w:rPr>
        <w:t xml:space="preserve">  </w:t>
      </w:r>
      <w:r w:rsidRPr="004A7367">
        <w:rPr>
          <w:i/>
          <w:iCs/>
          <w:lang w:val="de-DE"/>
        </w:rPr>
        <w:t xml:space="preserve">của  Phòng Giáo dục và Đào tạo huyện </w:t>
      </w:r>
      <w:r w:rsidRPr="004A7367">
        <w:rPr>
          <w:bCs/>
          <w:i/>
          <w:iCs/>
          <w:lang w:val="de-DE"/>
        </w:rPr>
        <w:t xml:space="preserve">Nam Sách </w:t>
      </w:r>
      <w:r w:rsidRPr="004A7367">
        <w:rPr>
          <w:i/>
          <w:iCs/>
          <w:lang w:val="de-DE"/>
        </w:rPr>
        <w:t>hướng dẫn</w:t>
      </w:r>
      <w:r>
        <w:rPr>
          <w:i/>
          <w:iCs/>
          <w:lang w:val="de-DE"/>
        </w:rPr>
        <w:t xml:space="preserve"> </w:t>
      </w:r>
      <w:r w:rsidRPr="004A7367">
        <w:rPr>
          <w:i/>
          <w:iCs/>
          <w:lang w:val="de-DE"/>
        </w:rPr>
        <w:t xml:space="preserve"> thực hiện nhiệm vụ năm học 202</w:t>
      </w:r>
      <w:r w:rsidRPr="00780E9D">
        <w:rPr>
          <w:i/>
          <w:iCs/>
          <w:lang w:val="de-DE"/>
        </w:rPr>
        <w:t>4</w:t>
      </w:r>
      <w:r w:rsidRPr="004A7367">
        <w:rPr>
          <w:i/>
          <w:iCs/>
          <w:lang w:val="de-DE"/>
        </w:rPr>
        <w:t xml:space="preserve"> - 202</w:t>
      </w:r>
      <w:r w:rsidRPr="00780E9D">
        <w:rPr>
          <w:i/>
          <w:iCs/>
          <w:lang w:val="de-DE"/>
        </w:rPr>
        <w:t>5</w:t>
      </w:r>
      <w:r w:rsidRPr="004A7367">
        <w:rPr>
          <w:i/>
          <w:iCs/>
          <w:lang w:val="de-DE"/>
        </w:rPr>
        <w:t>;</w:t>
      </w:r>
    </w:p>
    <w:p w:rsidR="00A64CC7" w:rsidRPr="004A7367" w:rsidRDefault="00A64CC7" w:rsidP="00A64CC7">
      <w:pPr>
        <w:spacing w:line="276" w:lineRule="auto"/>
        <w:ind w:firstLine="720"/>
        <w:jc w:val="both"/>
        <w:rPr>
          <w:bCs/>
          <w:i/>
          <w:iCs/>
          <w:lang w:val="nl-NL"/>
        </w:rPr>
      </w:pPr>
      <w:r w:rsidRPr="004A7367">
        <w:rPr>
          <w:bCs/>
          <w:i/>
          <w:iCs/>
          <w:lang w:val="nl-NL"/>
        </w:rPr>
        <w:t xml:space="preserve">Trên cơ sở kết quả đã đạt được của các năm học trước và thực tế hiện có của nhà trường, trường Tiểu học </w:t>
      </w:r>
      <w:r w:rsidRPr="00780E9D">
        <w:rPr>
          <w:bCs/>
          <w:i/>
          <w:iCs/>
          <w:lang w:val="nl-NL"/>
        </w:rPr>
        <w:t xml:space="preserve">An Sơn </w:t>
      </w:r>
      <w:r w:rsidRPr="004A7367">
        <w:rPr>
          <w:bCs/>
          <w:i/>
          <w:iCs/>
          <w:lang w:val="nl-NL"/>
        </w:rPr>
        <w:t>xây dựng kế hoạch thực hiện nhiệm vụ năm học 202</w:t>
      </w:r>
      <w:r w:rsidRPr="00780E9D">
        <w:rPr>
          <w:bCs/>
          <w:i/>
          <w:iCs/>
          <w:lang w:val="nl-NL"/>
        </w:rPr>
        <w:t>4</w:t>
      </w:r>
      <w:r w:rsidRPr="004A7367">
        <w:rPr>
          <w:bCs/>
          <w:i/>
          <w:iCs/>
          <w:lang w:val="nl-NL"/>
        </w:rPr>
        <w:t xml:space="preserve"> - 202</w:t>
      </w:r>
      <w:r w:rsidRPr="00780E9D">
        <w:rPr>
          <w:bCs/>
          <w:i/>
          <w:iCs/>
          <w:lang w:val="nl-NL"/>
        </w:rPr>
        <w:t>5</w:t>
      </w:r>
      <w:r w:rsidRPr="004A7367">
        <w:rPr>
          <w:bCs/>
          <w:i/>
          <w:iCs/>
          <w:lang w:val="nl-NL"/>
        </w:rPr>
        <w:t xml:space="preserve"> như sau:</w:t>
      </w:r>
    </w:p>
    <w:p w:rsidR="00AD4089" w:rsidRPr="0025005E" w:rsidRDefault="00AD4089" w:rsidP="00AD4089">
      <w:pPr>
        <w:widowControl w:val="0"/>
        <w:ind w:firstLine="700"/>
        <w:jc w:val="both"/>
        <w:rPr>
          <w:i/>
          <w:color w:val="000000"/>
        </w:rPr>
      </w:pPr>
      <w:r w:rsidRPr="0025005E">
        <w:rPr>
          <w:i/>
          <w:color w:val="000000"/>
        </w:rPr>
        <w:t>Căn cứ Kế hoạch thực hiện nhiệm vụ năm học 2</w:t>
      </w:r>
      <w:r>
        <w:rPr>
          <w:i/>
          <w:color w:val="000000"/>
        </w:rPr>
        <w:t>024– 2025</w:t>
      </w:r>
      <w:r w:rsidRPr="0025005E">
        <w:rPr>
          <w:i/>
          <w:color w:val="000000"/>
        </w:rPr>
        <w:t xml:space="preserve"> và đặc điểm tình hình trường, lớp, học sinh – CB, GV, NV của nhà trường. Thư viện trường Trường Tiểu học An Sơn xây dựng kế hoạch</w:t>
      </w:r>
      <w:r>
        <w:rPr>
          <w:i/>
          <w:color w:val="000000"/>
        </w:rPr>
        <w:t xml:space="preserve"> hoạt động Thư viện năm học 2024– 2025</w:t>
      </w:r>
    </w:p>
    <w:p w:rsidR="00AD4089" w:rsidRPr="00FD42E0" w:rsidRDefault="00AD4089" w:rsidP="00AD4089">
      <w:pPr>
        <w:widowControl w:val="0"/>
        <w:jc w:val="both"/>
        <w:rPr>
          <w:i/>
          <w:color w:val="000000"/>
        </w:rPr>
      </w:pPr>
      <w:r>
        <w:rPr>
          <w:b/>
          <w:color w:val="000000"/>
        </w:rPr>
        <w:t>I</w:t>
      </w:r>
      <w:r w:rsidRPr="00791DAF">
        <w:rPr>
          <w:b/>
          <w:color w:val="000000"/>
        </w:rPr>
        <w:t>.ĐẶC ĐIỂM TÌNH HÌNH</w:t>
      </w:r>
    </w:p>
    <w:p w:rsidR="00AD4089" w:rsidRPr="00791DAF" w:rsidRDefault="00AD4089" w:rsidP="00AD4089">
      <w:pPr>
        <w:widowControl w:val="0"/>
        <w:ind w:firstLine="700"/>
        <w:jc w:val="both"/>
        <w:rPr>
          <w:b/>
          <w:color w:val="000000"/>
        </w:rPr>
      </w:pPr>
      <w:r w:rsidRPr="00791DAF">
        <w:rPr>
          <w:b/>
          <w:color w:val="000000"/>
        </w:rPr>
        <w:t>1.Đặc điểm chung:</w:t>
      </w:r>
    </w:p>
    <w:p w:rsidR="00AD4089" w:rsidRPr="00791DAF" w:rsidRDefault="00AD4089" w:rsidP="00AD4089">
      <w:pPr>
        <w:widowControl w:val="0"/>
        <w:ind w:firstLine="700"/>
        <w:jc w:val="both"/>
        <w:rPr>
          <w:color w:val="000000"/>
        </w:rPr>
      </w:pPr>
      <w:r w:rsidRPr="00791DAF">
        <w:rPr>
          <w:color w:val="000000"/>
        </w:rPr>
        <w:t>a/ Tình hình nhà trường:</w:t>
      </w:r>
    </w:p>
    <w:p w:rsidR="00AD4089" w:rsidRPr="00BC0DB0" w:rsidRDefault="00AD4089" w:rsidP="00AD4089">
      <w:pPr>
        <w:widowControl w:val="0"/>
        <w:ind w:firstLine="700"/>
        <w:jc w:val="both"/>
        <w:rPr>
          <w:color w:val="000000"/>
        </w:rPr>
      </w:pPr>
      <w:r>
        <w:rPr>
          <w:color w:val="000000"/>
        </w:rPr>
        <w:t>Năm học 2024-2025</w:t>
      </w:r>
      <w:r>
        <w:rPr>
          <w:color w:val="000000"/>
          <w:lang w:val="vi-VN"/>
        </w:rPr>
        <w:t xml:space="preserve"> Tổng số học sinh: </w:t>
      </w:r>
      <w:r>
        <w:rPr>
          <w:color w:val="000000"/>
        </w:rPr>
        <w:t>567</w:t>
      </w:r>
      <w:r>
        <w:rPr>
          <w:color w:val="000000"/>
          <w:lang w:val="vi-VN"/>
        </w:rPr>
        <w:t xml:space="preserve"> em</w:t>
      </w:r>
    </w:p>
    <w:p w:rsidR="00AD4089" w:rsidRDefault="00AD4089" w:rsidP="00AD4089">
      <w:pPr>
        <w:pStyle w:val="NormalWeb"/>
        <w:shd w:val="clear" w:color="auto" w:fill="FFFFFF"/>
        <w:spacing w:before="0" w:beforeAutospacing="0" w:after="0" w:afterAutospacing="0"/>
        <w:ind w:firstLine="720"/>
        <w:jc w:val="both"/>
        <w:rPr>
          <w:color w:val="000000"/>
          <w:sz w:val="28"/>
          <w:szCs w:val="28"/>
          <w:lang w:val="it-IT"/>
        </w:rPr>
      </w:pPr>
      <w:r>
        <w:rPr>
          <w:color w:val="000000"/>
          <w:sz w:val="28"/>
          <w:szCs w:val="28"/>
          <w:lang w:val="vi-VN"/>
        </w:rPr>
        <w:t xml:space="preserve">- Số lớp: </w:t>
      </w:r>
      <w:r>
        <w:rPr>
          <w:color w:val="000000"/>
          <w:sz w:val="28"/>
          <w:szCs w:val="28"/>
        </w:rPr>
        <w:t>19</w:t>
      </w:r>
      <w:r>
        <w:rPr>
          <w:color w:val="000000"/>
          <w:sz w:val="28"/>
          <w:szCs w:val="28"/>
          <w:lang w:val="vi-VN"/>
        </w:rPr>
        <w:t xml:space="preserve"> lớp. </w:t>
      </w:r>
      <w:r>
        <w:rPr>
          <w:color w:val="000000"/>
          <w:sz w:val="28"/>
          <w:szCs w:val="28"/>
          <w:lang w:val="it-IT"/>
        </w:rPr>
        <w:t>Trong đó chia ra:</w:t>
      </w:r>
    </w:p>
    <w:p w:rsidR="00AD4089" w:rsidRPr="00F34C48" w:rsidRDefault="00AD4089" w:rsidP="00AD4089">
      <w:pPr>
        <w:pStyle w:val="NormalWeb"/>
        <w:shd w:val="clear" w:color="auto" w:fill="FFFFFF"/>
        <w:spacing w:before="0" w:beforeAutospacing="0" w:after="0" w:afterAutospacing="0"/>
        <w:ind w:firstLine="720"/>
        <w:jc w:val="both"/>
        <w:rPr>
          <w:sz w:val="28"/>
          <w:szCs w:val="28"/>
          <w:lang w:val="it-IT"/>
        </w:rPr>
      </w:pPr>
      <w:r>
        <w:rPr>
          <w:color w:val="000000"/>
          <w:sz w:val="28"/>
          <w:szCs w:val="28"/>
          <w:lang w:val="it-IT"/>
        </w:rPr>
        <w:t xml:space="preserve">+Khối 1: 03 </w:t>
      </w:r>
      <w:r>
        <w:rPr>
          <w:sz w:val="28"/>
          <w:szCs w:val="28"/>
          <w:lang w:val="it-IT"/>
        </w:rPr>
        <w:t>lớp – 101</w:t>
      </w:r>
      <w:r w:rsidRPr="00F34C48">
        <w:rPr>
          <w:sz w:val="28"/>
          <w:szCs w:val="28"/>
          <w:lang w:val="it-IT"/>
        </w:rPr>
        <w:t xml:space="preserve"> học sinh</w:t>
      </w:r>
    </w:p>
    <w:p w:rsidR="00AD4089" w:rsidRPr="00F34C48" w:rsidRDefault="00AD4089" w:rsidP="00AD4089">
      <w:pPr>
        <w:pStyle w:val="NormalWeb"/>
        <w:shd w:val="clear" w:color="auto" w:fill="FFFFFF"/>
        <w:spacing w:before="0" w:beforeAutospacing="0" w:after="0" w:afterAutospacing="0"/>
        <w:ind w:firstLine="720"/>
        <w:jc w:val="both"/>
        <w:rPr>
          <w:sz w:val="28"/>
          <w:szCs w:val="28"/>
          <w:lang w:val="it-IT"/>
        </w:rPr>
      </w:pPr>
      <w:r>
        <w:rPr>
          <w:sz w:val="28"/>
          <w:szCs w:val="28"/>
          <w:lang w:val="it-IT"/>
        </w:rPr>
        <w:t>+Khối 2: 04</w:t>
      </w:r>
      <w:r w:rsidRPr="00F34C48">
        <w:rPr>
          <w:sz w:val="28"/>
          <w:szCs w:val="28"/>
          <w:lang w:val="it-IT"/>
        </w:rPr>
        <w:t xml:space="preserve"> lớp – 1</w:t>
      </w:r>
      <w:r>
        <w:rPr>
          <w:sz w:val="28"/>
          <w:szCs w:val="28"/>
          <w:lang w:val="it-IT"/>
        </w:rPr>
        <w:t>09</w:t>
      </w:r>
      <w:r w:rsidRPr="00F34C48">
        <w:rPr>
          <w:sz w:val="28"/>
          <w:szCs w:val="28"/>
          <w:lang w:val="it-IT"/>
        </w:rPr>
        <w:t xml:space="preserve"> học sinh</w:t>
      </w:r>
    </w:p>
    <w:p w:rsidR="00AD4089" w:rsidRPr="00F34C48" w:rsidRDefault="00AD4089" w:rsidP="00AD4089">
      <w:pPr>
        <w:pStyle w:val="NormalWeb"/>
        <w:shd w:val="clear" w:color="auto" w:fill="FFFFFF"/>
        <w:spacing w:before="0" w:beforeAutospacing="0" w:after="0" w:afterAutospacing="0"/>
        <w:ind w:firstLine="720"/>
        <w:jc w:val="both"/>
        <w:rPr>
          <w:sz w:val="28"/>
          <w:szCs w:val="28"/>
          <w:lang w:val="it-IT"/>
        </w:rPr>
      </w:pPr>
      <w:r w:rsidRPr="00F34C48">
        <w:rPr>
          <w:sz w:val="28"/>
          <w:szCs w:val="28"/>
          <w:lang w:val="it-IT"/>
        </w:rPr>
        <w:t>+Khối 3: 04 lớp – 1</w:t>
      </w:r>
      <w:r>
        <w:rPr>
          <w:sz w:val="28"/>
          <w:szCs w:val="28"/>
          <w:lang w:val="it-IT"/>
        </w:rPr>
        <w:t>22</w:t>
      </w:r>
      <w:r w:rsidRPr="00F34C48">
        <w:rPr>
          <w:sz w:val="28"/>
          <w:szCs w:val="28"/>
          <w:lang w:val="it-IT"/>
        </w:rPr>
        <w:t xml:space="preserve"> học sinh</w:t>
      </w:r>
    </w:p>
    <w:p w:rsidR="00AD4089" w:rsidRPr="00F34C48" w:rsidRDefault="00AD4089" w:rsidP="00AD4089">
      <w:pPr>
        <w:pStyle w:val="NormalWeb"/>
        <w:shd w:val="clear" w:color="auto" w:fill="FFFFFF"/>
        <w:spacing w:before="0" w:beforeAutospacing="0" w:after="0" w:afterAutospacing="0"/>
        <w:ind w:firstLine="720"/>
        <w:jc w:val="both"/>
        <w:rPr>
          <w:sz w:val="28"/>
          <w:szCs w:val="28"/>
          <w:lang w:val="it-IT"/>
        </w:rPr>
      </w:pPr>
      <w:r w:rsidRPr="00F34C48">
        <w:rPr>
          <w:sz w:val="28"/>
          <w:szCs w:val="28"/>
          <w:lang w:val="it-IT"/>
        </w:rPr>
        <w:t xml:space="preserve">+Khối 4: 04 lớp – </w:t>
      </w:r>
      <w:r>
        <w:rPr>
          <w:sz w:val="28"/>
          <w:szCs w:val="28"/>
          <w:lang w:val="it-IT"/>
        </w:rPr>
        <w:t>123</w:t>
      </w:r>
      <w:r w:rsidRPr="00F34C48">
        <w:rPr>
          <w:sz w:val="28"/>
          <w:szCs w:val="28"/>
          <w:lang w:val="it-IT"/>
        </w:rPr>
        <w:t xml:space="preserve"> học sinh</w:t>
      </w:r>
    </w:p>
    <w:p w:rsidR="00AD4089" w:rsidRDefault="00AD4089" w:rsidP="00AD4089">
      <w:pPr>
        <w:pStyle w:val="NormalWeb"/>
        <w:shd w:val="clear" w:color="auto" w:fill="FFFFFF"/>
        <w:spacing w:before="0" w:beforeAutospacing="0" w:after="0" w:afterAutospacing="0"/>
        <w:ind w:firstLine="720"/>
        <w:jc w:val="both"/>
        <w:rPr>
          <w:color w:val="000000"/>
          <w:sz w:val="28"/>
          <w:szCs w:val="28"/>
          <w:lang w:val="it-IT"/>
        </w:rPr>
      </w:pPr>
      <w:r w:rsidRPr="00F34C48">
        <w:rPr>
          <w:sz w:val="28"/>
          <w:szCs w:val="28"/>
          <w:lang w:val="it-IT"/>
        </w:rPr>
        <w:t>+Khối 5: 04 lớp – 1</w:t>
      </w:r>
      <w:r>
        <w:rPr>
          <w:sz w:val="28"/>
          <w:szCs w:val="28"/>
          <w:lang w:val="it-IT"/>
        </w:rPr>
        <w:t>12</w:t>
      </w:r>
      <w:r>
        <w:rPr>
          <w:color w:val="000000"/>
          <w:sz w:val="28"/>
          <w:szCs w:val="28"/>
          <w:lang w:val="it-IT"/>
        </w:rPr>
        <w:t xml:space="preserve"> học sinh</w:t>
      </w:r>
      <w:bookmarkStart w:id="0" w:name="_GoBack"/>
      <w:bookmarkEnd w:id="0"/>
    </w:p>
    <w:p w:rsidR="00AD4089" w:rsidRPr="00791DAF" w:rsidRDefault="00AD4089" w:rsidP="00AD4089">
      <w:pPr>
        <w:widowControl w:val="0"/>
        <w:ind w:firstLine="700"/>
        <w:jc w:val="both"/>
        <w:rPr>
          <w:color w:val="000000"/>
        </w:rPr>
      </w:pPr>
      <w:r>
        <w:rPr>
          <w:color w:val="000000"/>
        </w:rPr>
        <w:t>Đội ngũ CBGVNV của trường có 31</w:t>
      </w:r>
      <w:r w:rsidRPr="00791DAF">
        <w:rPr>
          <w:color w:val="000000"/>
        </w:rPr>
        <w:t xml:space="preserve"> người; trong đó: </w:t>
      </w:r>
    </w:p>
    <w:p w:rsidR="00AD4089" w:rsidRPr="00791DAF" w:rsidRDefault="00AD4089" w:rsidP="00AD4089">
      <w:pPr>
        <w:widowControl w:val="0"/>
        <w:ind w:firstLine="700"/>
        <w:jc w:val="both"/>
        <w:rPr>
          <w:color w:val="000000"/>
        </w:rPr>
      </w:pPr>
      <w:r w:rsidRPr="00F34C48">
        <w:t>- Quản lý có</w:t>
      </w:r>
      <w:r w:rsidRPr="00791DAF">
        <w:rPr>
          <w:color w:val="000000"/>
        </w:rPr>
        <w:t xml:space="preserve"> 2 người; </w:t>
      </w:r>
      <w:r>
        <w:rPr>
          <w:color w:val="000000"/>
        </w:rPr>
        <w:t xml:space="preserve">NV có 3 người; GV văn hoá </w:t>
      </w:r>
      <w:r w:rsidRPr="00F34C48">
        <w:t>20</w:t>
      </w:r>
      <w:r>
        <w:rPr>
          <w:color w:val="FF0000"/>
        </w:rPr>
        <w:t xml:space="preserve"> </w:t>
      </w:r>
      <w:r w:rsidRPr="00791DAF">
        <w:rPr>
          <w:color w:val="000000"/>
        </w:rPr>
        <w:t xml:space="preserve">người, GV chuyên có </w:t>
      </w:r>
      <w:r>
        <w:rPr>
          <w:color w:val="000000"/>
        </w:rPr>
        <w:t xml:space="preserve">6 người( TD: </w:t>
      </w:r>
      <w:r w:rsidRPr="00F34C48">
        <w:t>2;</w:t>
      </w:r>
      <w:r>
        <w:rPr>
          <w:color w:val="000000"/>
        </w:rPr>
        <w:t xml:space="preserve"> NN: 2</w:t>
      </w:r>
      <w:r w:rsidRPr="00791DAF">
        <w:rPr>
          <w:color w:val="000000"/>
        </w:rPr>
        <w:t xml:space="preserve">; ÂN: 1; MT: 1). </w:t>
      </w:r>
    </w:p>
    <w:p w:rsidR="00AD4089" w:rsidRPr="00791DAF" w:rsidRDefault="00AD4089" w:rsidP="00AD4089">
      <w:pPr>
        <w:widowControl w:val="0"/>
        <w:ind w:firstLine="700"/>
        <w:jc w:val="both"/>
        <w:rPr>
          <w:color w:val="000000"/>
        </w:rPr>
      </w:pPr>
      <w:r w:rsidRPr="00791DAF">
        <w:rPr>
          <w:color w:val="000000"/>
        </w:rPr>
        <w:t>Tổ cộng tác viên thư việ</w:t>
      </w:r>
      <w:r>
        <w:rPr>
          <w:color w:val="000000"/>
        </w:rPr>
        <w:t>n trường gồm : Phó HT + CBTV-TB + 5</w:t>
      </w:r>
      <w:r w:rsidRPr="00791DAF">
        <w:rPr>
          <w:color w:val="000000"/>
        </w:rPr>
        <w:t xml:space="preserve"> đ/c tổ trưởng, tổ phó các tổ + Giáo viên TPT Đội + </w:t>
      </w:r>
      <w:r>
        <w:rPr>
          <w:color w:val="000000"/>
        </w:rPr>
        <w:t xml:space="preserve">CTCĐ + Trưởng ban thanh tra nhân dân + </w:t>
      </w:r>
      <w:r w:rsidRPr="00791DAF">
        <w:rPr>
          <w:color w:val="000000"/>
        </w:rPr>
        <w:t>Lớp trưởng phụ trách các lớp</w:t>
      </w:r>
      <w:r>
        <w:rPr>
          <w:color w:val="000000"/>
        </w:rPr>
        <w:t xml:space="preserve"> 4 và 5</w:t>
      </w:r>
      <w:r w:rsidRPr="00791DAF">
        <w:rPr>
          <w:color w:val="000000"/>
        </w:rPr>
        <w:t>.</w:t>
      </w:r>
    </w:p>
    <w:p w:rsidR="00AD4089" w:rsidRPr="00791DAF" w:rsidRDefault="00AD4089" w:rsidP="00AD4089">
      <w:pPr>
        <w:widowControl w:val="0"/>
        <w:ind w:firstLine="700"/>
        <w:jc w:val="both"/>
        <w:rPr>
          <w:color w:val="000000"/>
        </w:rPr>
      </w:pPr>
      <w:r w:rsidRPr="00791DAF">
        <w:rPr>
          <w:color w:val="000000"/>
        </w:rPr>
        <w:t xml:space="preserve">BGH chỉ đạo công tác thư viện: Đồng chí Phó Hiệu trưởng </w:t>
      </w:r>
      <w:r>
        <w:rPr>
          <w:color w:val="000000"/>
        </w:rPr>
        <w:t>Đỗ Thị Hà</w:t>
      </w:r>
    </w:p>
    <w:p w:rsidR="00AD4089" w:rsidRPr="00791DAF" w:rsidRDefault="00AD4089" w:rsidP="00AD4089">
      <w:pPr>
        <w:widowControl w:val="0"/>
        <w:ind w:firstLine="700"/>
        <w:jc w:val="both"/>
        <w:rPr>
          <w:color w:val="000000"/>
        </w:rPr>
      </w:pPr>
      <w:r w:rsidRPr="00791DAF">
        <w:rPr>
          <w:color w:val="000000"/>
        </w:rPr>
        <w:t>b/ Tình hình Thư viện – Thiết bị:</w:t>
      </w:r>
    </w:p>
    <w:p w:rsidR="00AD4089" w:rsidRPr="00791DAF" w:rsidRDefault="00AD4089" w:rsidP="00AD4089">
      <w:pPr>
        <w:widowControl w:val="0"/>
        <w:ind w:firstLine="700"/>
        <w:jc w:val="both"/>
        <w:rPr>
          <w:color w:val="000000"/>
        </w:rPr>
      </w:pPr>
      <w:r w:rsidRPr="00791DAF">
        <w:rPr>
          <w:color w:val="000000"/>
        </w:rPr>
        <w:t>* Về Sách – Thiết bị:</w:t>
      </w:r>
    </w:p>
    <w:p w:rsidR="00AD4089" w:rsidRPr="000E217B" w:rsidRDefault="00AD4089" w:rsidP="00AD4089">
      <w:pPr>
        <w:ind w:firstLine="720"/>
        <w:jc w:val="both"/>
      </w:pPr>
      <w:r w:rsidRPr="000E217B">
        <w:rPr>
          <w:u w:val="single"/>
        </w:rPr>
        <w:t xml:space="preserve">Sách giáo khoa </w:t>
      </w:r>
      <w:r w:rsidRPr="000E217B">
        <w:t xml:space="preserve">Tủ sách giáo khoa dùng chung: </w:t>
      </w:r>
      <w:r w:rsidR="007A6C6B">
        <w:t>1919</w:t>
      </w:r>
      <w:r w:rsidR="001517A9">
        <w:t xml:space="preserve">  bản. Tổng số:51</w:t>
      </w:r>
      <w:r w:rsidRPr="000E217B">
        <w:t xml:space="preserve"> bộ; trong đó: Lớp</w:t>
      </w:r>
      <w:r>
        <w:t xml:space="preserve"> </w:t>
      </w:r>
      <w:r w:rsidRPr="000E217B">
        <w:t>1</w:t>
      </w:r>
      <w:r w:rsidR="001517A9">
        <w:t xml:space="preserve">( cũ : 2 bộ; </w:t>
      </w:r>
      <w:r>
        <w:t>mới:</w:t>
      </w:r>
      <w:r w:rsidR="007A6C6B">
        <w:t xml:space="preserve"> </w:t>
      </w:r>
      <w:r w:rsidR="001517A9">
        <w:t>7</w:t>
      </w:r>
      <w:r>
        <w:t xml:space="preserve"> bộ</w:t>
      </w:r>
      <w:r w:rsidRPr="000E217B">
        <w:t xml:space="preserve">); </w:t>
      </w:r>
      <w:r w:rsidR="001517A9">
        <w:t>Lớp 2: (8 bộ); Lớp 3 (cũ</w:t>
      </w:r>
      <w:r w:rsidR="00727776">
        <w:t xml:space="preserve"> </w:t>
      </w:r>
      <w:r w:rsidR="001517A9">
        <w:t xml:space="preserve">: 2 </w:t>
      </w:r>
      <w:r>
        <w:t>bộ; mới : 8 bộ); Lớp 4</w:t>
      </w:r>
      <w:r w:rsidR="00727776">
        <w:t>(</w:t>
      </w:r>
      <w:r w:rsidR="001517A9">
        <w:t xml:space="preserve"> 2 bộ cũ, 10 bộ mới), Lớp 5(12</w:t>
      </w:r>
      <w:r>
        <w:t xml:space="preserve"> </w:t>
      </w:r>
      <w:r w:rsidRPr="000E217B">
        <w:t>bộ); Tỉ lệ học sinh có đủ SGK: 100%; Số lượng học sinh thuộc diện ngh</w:t>
      </w:r>
      <w:r w:rsidR="007A6C6B">
        <w:t>èo, chính sách được mượn SGK: 4</w:t>
      </w:r>
      <w:r w:rsidRPr="000E217B">
        <w:t xml:space="preserve"> em</w:t>
      </w:r>
    </w:p>
    <w:p w:rsidR="00AD4089" w:rsidRPr="000E217B" w:rsidRDefault="00AD4089" w:rsidP="00AD4089">
      <w:pPr>
        <w:ind w:left="720"/>
        <w:jc w:val="both"/>
      </w:pPr>
      <w:r w:rsidRPr="000E217B">
        <w:rPr>
          <w:u w:val="single"/>
        </w:rPr>
        <w:t>Sách nghiệp vụ của giáo viên:</w:t>
      </w:r>
      <w:r w:rsidRPr="000E217B">
        <w:t xml:space="preserve"> Tổng</w:t>
      </w:r>
      <w:r>
        <w:t xml:space="preserve"> số </w:t>
      </w:r>
      <w:r w:rsidRPr="00727776">
        <w:t xml:space="preserve">: </w:t>
      </w:r>
      <w:r w:rsidR="00284CA3" w:rsidRPr="00727776">
        <w:rPr>
          <w:b/>
        </w:rPr>
        <w:t>256</w:t>
      </w:r>
      <w:r w:rsidR="00C6595A" w:rsidRPr="00727776">
        <w:rPr>
          <w:b/>
        </w:rPr>
        <w:t xml:space="preserve"> </w:t>
      </w:r>
      <w:r w:rsidRPr="00727776">
        <w:rPr>
          <w:b/>
        </w:rPr>
        <w:t>t</w:t>
      </w:r>
      <w:r w:rsidRPr="00727776">
        <w:t>ên</w:t>
      </w:r>
      <w:r w:rsidRPr="000E217B">
        <w:t xml:space="preserve"> sách; số lượng</w:t>
      </w:r>
      <w:r>
        <w:t xml:space="preserve"> 483 </w:t>
      </w:r>
      <w:r w:rsidRPr="000E217B">
        <w:t>bản.</w:t>
      </w:r>
    </w:p>
    <w:p w:rsidR="00AD4089" w:rsidRPr="000E217B" w:rsidRDefault="00AD4089" w:rsidP="00AD4089">
      <w:pPr>
        <w:ind w:firstLine="720"/>
        <w:jc w:val="both"/>
        <w:rPr>
          <w:u w:val="single"/>
        </w:rPr>
      </w:pPr>
      <w:r w:rsidRPr="000E217B">
        <w:lastRenderedPageBreak/>
        <w:t>Trong đó: Các văn bản, nghị quyết của Đảng, văn bản qui phạm pháp luật của nhà nước,</w:t>
      </w:r>
      <w:r>
        <w:t xml:space="preserve"> tài liệu hướng dẫn của ngành 35 tên sách, số lượng 38</w:t>
      </w:r>
      <w:r w:rsidRPr="000E217B">
        <w:t xml:space="preserve"> bản.Sách bồi dưỡng về nghiệp vụ sư phạm, </w:t>
      </w:r>
      <w:r w:rsidR="00D13620">
        <w:t>nâng cao trình độ chuyên môn 195</w:t>
      </w:r>
      <w:r w:rsidRPr="000E217B">
        <w:t xml:space="preserve"> tê</w:t>
      </w:r>
      <w:r w:rsidR="00D13620">
        <w:t xml:space="preserve">n sách, số </w:t>
      </w:r>
      <w:r w:rsidR="00F24397">
        <w:t>lượng 389</w:t>
      </w:r>
      <w:r>
        <w:t xml:space="preserve"> </w:t>
      </w:r>
      <w:r w:rsidRPr="000E217B">
        <w:t xml:space="preserve">bản.Tài liệu bồi dưỡng thường xuyên </w:t>
      </w:r>
      <w:r>
        <w:t>13</w:t>
      </w:r>
      <w:r w:rsidRPr="000E217B">
        <w:t xml:space="preserve"> tên sách. Số lượng </w:t>
      </w:r>
      <w:r>
        <w:t>56</w:t>
      </w:r>
      <w:r w:rsidRPr="000E217B">
        <w:t xml:space="preserve"> bản.            </w:t>
      </w:r>
    </w:p>
    <w:p w:rsidR="00AD4089" w:rsidRPr="000E217B" w:rsidRDefault="00AD4089" w:rsidP="00AD4089">
      <w:pPr>
        <w:ind w:firstLine="720"/>
        <w:jc w:val="both"/>
        <w:rPr>
          <w:u w:val="single"/>
        </w:rPr>
      </w:pPr>
      <w:r w:rsidRPr="000E217B">
        <w:rPr>
          <w:u w:val="single"/>
        </w:rPr>
        <w:t xml:space="preserve">Sách tham khảo: </w:t>
      </w:r>
      <w:r>
        <w:t xml:space="preserve">Tổng số: </w:t>
      </w:r>
      <w:r w:rsidRPr="000E217B">
        <w:t xml:space="preserve"> tên sách; số</w:t>
      </w:r>
      <w:r>
        <w:t xml:space="preserve"> lượng: 2693 bản. bình quân </w:t>
      </w:r>
      <w:r w:rsidR="00C6595A" w:rsidRPr="00727776">
        <w:t>4,7</w:t>
      </w:r>
      <w:r>
        <w:t xml:space="preserve"> </w:t>
      </w:r>
      <w:r w:rsidRPr="000E217B">
        <w:t>bản/HS. T</w:t>
      </w:r>
      <w:r>
        <w:t>rong đó: Sách công cụ tra cứu 32 tên sách; số lượng 76</w:t>
      </w:r>
      <w:r w:rsidRPr="000E217B">
        <w:t xml:space="preserve"> bản.Sách tham khảo các môn học </w:t>
      </w:r>
      <w:r w:rsidR="00D068B7">
        <w:t>380</w:t>
      </w:r>
      <w:r w:rsidRPr="00D13620">
        <w:rPr>
          <w:color w:val="FF0000"/>
        </w:rPr>
        <w:t xml:space="preserve"> </w:t>
      </w:r>
      <w:r w:rsidR="00D068B7">
        <w:t xml:space="preserve"> tên sách, số lượng 1176</w:t>
      </w:r>
      <w:r>
        <w:t xml:space="preserve"> </w:t>
      </w:r>
      <w:r w:rsidRPr="000E217B">
        <w:t xml:space="preserve"> bản.</w:t>
      </w:r>
      <w:r>
        <w:t>Sách Giáo dục ph</w:t>
      </w:r>
      <w:r w:rsidR="00A635A7">
        <w:t>áp luật 36 tên sách, số lượng 84</w:t>
      </w:r>
      <w:r>
        <w:t xml:space="preserve"> bản. Sách Giáo dục đạo đức </w:t>
      </w:r>
      <w:r w:rsidRPr="00727776">
        <w:t>16</w:t>
      </w:r>
      <w:r w:rsidR="00255DE3" w:rsidRPr="00727776">
        <w:t>7</w:t>
      </w:r>
      <w:r w:rsidRPr="00727776">
        <w:t xml:space="preserve"> t</w:t>
      </w:r>
      <w:r w:rsidRPr="000E217B">
        <w:t>ên sách, số lượng</w:t>
      </w:r>
      <w:r w:rsidR="00A635A7">
        <w:t xml:space="preserve"> 435</w:t>
      </w:r>
      <w:r w:rsidRPr="000E217B">
        <w:t xml:space="preserve"> bản. Sách Truyện Kim đồng</w:t>
      </w:r>
      <w:r w:rsidR="00255DE3">
        <w:t xml:space="preserve"> 21</w:t>
      </w:r>
      <w:r>
        <w:t>8</w:t>
      </w:r>
      <w:r w:rsidRPr="000E217B">
        <w:t xml:space="preserve"> tên sách, số lượng </w:t>
      </w:r>
      <w:r w:rsidR="00A635A7">
        <w:t>110</w:t>
      </w:r>
      <w:r>
        <w:t>7</w:t>
      </w:r>
      <w:r w:rsidRPr="000E217B">
        <w:t xml:space="preserve"> bản.</w:t>
      </w:r>
      <w:r>
        <w:t xml:space="preserve"> </w:t>
      </w:r>
      <w:r w:rsidRPr="000E217B">
        <w:t xml:space="preserve">Sách Hồ Chí Minh </w:t>
      </w:r>
      <w:r>
        <w:t>10</w:t>
      </w:r>
      <w:r w:rsidRPr="000E217B">
        <w:t xml:space="preserve"> tên sách, số lượng </w:t>
      </w:r>
      <w:r>
        <w:t>33</w:t>
      </w:r>
      <w:r w:rsidRPr="000E217B">
        <w:t xml:space="preserve"> bản.</w:t>
      </w:r>
    </w:p>
    <w:p w:rsidR="00AD4089" w:rsidRPr="000E217B" w:rsidRDefault="00AD4089" w:rsidP="00AD4089">
      <w:pPr>
        <w:ind w:firstLine="720"/>
        <w:jc w:val="both"/>
        <w:rPr>
          <w:u w:val="single"/>
        </w:rPr>
      </w:pPr>
      <w:r w:rsidRPr="000E217B">
        <w:rPr>
          <w:u w:val="single"/>
        </w:rPr>
        <w:t>Báo, tạp chí:</w:t>
      </w:r>
    </w:p>
    <w:p w:rsidR="00AD4089" w:rsidRPr="000E217B" w:rsidRDefault="00AD4089" w:rsidP="00AD4089">
      <w:pPr>
        <w:ind w:firstLine="720"/>
        <w:jc w:val="both"/>
      </w:pPr>
      <w:r>
        <w:t>Báo 5</w:t>
      </w:r>
      <w:r w:rsidRPr="000E217B">
        <w:t xml:space="preserve"> loại, tên báo: Nhân dân, giáo dục</w:t>
      </w:r>
      <w:r w:rsidR="00727776">
        <w:t xml:space="preserve"> thời đại, Hải Dương, Báo Nhi đồng</w:t>
      </w:r>
      <w:r>
        <w:t>, Tạp chí: 13</w:t>
      </w:r>
      <w:r w:rsidRPr="000E217B">
        <w:t>loại, tên tạp chí: Tạp chí giáo dục, Giáo dục tiểu học, Dạy và học ngày nay, thế giới trong ta, Văn nghệ Hải Dương, Toán tuổi thơ, thiết bị giáo dục, sách GD và thư viên trường học, Văn tuổi thơ, Tài hoa trẻ, Thế giới mới, Giáo dục xã hội, Khoa học giáo dục.</w:t>
      </w:r>
    </w:p>
    <w:p w:rsidR="00AD4089" w:rsidRPr="000E217B" w:rsidRDefault="00AD4089" w:rsidP="00AD4089">
      <w:pPr>
        <w:ind w:firstLine="720"/>
        <w:jc w:val="both"/>
        <w:rPr>
          <w:u w:val="single"/>
        </w:rPr>
      </w:pPr>
      <w:r w:rsidRPr="000E217B">
        <w:rPr>
          <w:u w:val="single"/>
        </w:rPr>
        <w:t>Tranh ảnh, bản đồ giáo dục, băng đĩa giáo khoa:</w:t>
      </w:r>
      <w:r w:rsidR="00A43CCA">
        <w:t>SL tranh ảnh Giáo dục: 32</w:t>
      </w:r>
      <w:r>
        <w:t>0</w:t>
      </w:r>
      <w:r w:rsidRPr="000E217B">
        <w:t xml:space="preserve"> bả</w:t>
      </w:r>
      <w:r>
        <w:t>n,  14 bộ tranh lớp 1 theo CTGDPT 2018</w:t>
      </w:r>
      <w:r w:rsidRPr="000E217B">
        <w:t xml:space="preserve"> </w:t>
      </w:r>
      <w:r>
        <w:t>SL; bản đồ GD: 20</w:t>
      </w:r>
      <w:r w:rsidRPr="000E217B">
        <w:t xml:space="preserve"> bản.</w:t>
      </w:r>
      <w:r>
        <w:t>Băng ( đĩa hình GK): 29</w:t>
      </w:r>
      <w:r w:rsidRPr="000E217B">
        <w:t xml:space="preserve"> cái.</w:t>
      </w:r>
    </w:p>
    <w:p w:rsidR="00AD4089" w:rsidRPr="00BC0D82" w:rsidRDefault="00AD4089" w:rsidP="00AD4089">
      <w:pPr>
        <w:ind w:firstLine="720"/>
        <w:jc w:val="both"/>
      </w:pPr>
      <w:r w:rsidRPr="00BC0D82">
        <w:t xml:space="preserve">* Cơ sở vật chất </w:t>
      </w:r>
      <w:r>
        <w:t>:</w:t>
      </w:r>
    </w:p>
    <w:p w:rsidR="00AD4089" w:rsidRPr="00BC0D82" w:rsidRDefault="00AD4089" w:rsidP="00AD4089">
      <w:pPr>
        <w:ind w:firstLine="720"/>
        <w:jc w:val="both"/>
        <w:rPr>
          <w:u w:val="single"/>
        </w:rPr>
      </w:pPr>
      <w:r w:rsidRPr="00BC0D82">
        <w:rPr>
          <w:u w:val="single"/>
        </w:rPr>
        <w:t>Phòng thư viện</w:t>
      </w:r>
      <w:r>
        <w:rPr>
          <w:u w:val="single"/>
        </w:rPr>
        <w:t>:</w:t>
      </w:r>
    </w:p>
    <w:p w:rsidR="00AD4089" w:rsidRDefault="00AD4089" w:rsidP="00AD4089">
      <w:pPr>
        <w:ind w:firstLine="720"/>
        <w:jc w:val="both"/>
      </w:pPr>
      <w:r>
        <w:t>- Diện tích chung thư viện: 60</w:t>
      </w:r>
      <w:r w:rsidRPr="00BC0D82">
        <w:t xml:space="preserve"> m</w:t>
      </w:r>
      <w:r>
        <w:rPr>
          <w:vertAlign w:val="superscript"/>
        </w:rPr>
        <w:t>2</w:t>
      </w:r>
      <w:r>
        <w:t>. Trong đó: Phòng kho: 18</w:t>
      </w:r>
      <w:r w:rsidRPr="00BC0D82">
        <w:t>m</w:t>
      </w:r>
      <w:r>
        <w:rPr>
          <w:vertAlign w:val="superscript"/>
        </w:rPr>
        <w:t>2</w:t>
      </w:r>
      <w:r>
        <w:t>; Nhà thư viện: 4</w:t>
      </w:r>
      <w:r w:rsidRPr="00BC0D82">
        <w:t>2 m</w:t>
      </w:r>
      <w:r>
        <w:rPr>
          <w:vertAlign w:val="superscript"/>
        </w:rPr>
        <w:t>2</w:t>
      </w:r>
      <w:r w:rsidRPr="00BC0D82">
        <w:t xml:space="preserve"> ;</w:t>
      </w:r>
      <w:r>
        <w:t>Phòng đọc giáo viên: Đọc tại phòng tổ chuyên môn .</w:t>
      </w:r>
    </w:p>
    <w:p w:rsidR="00AD4089" w:rsidRPr="00A8380F" w:rsidRDefault="00AD4089" w:rsidP="00AD4089">
      <w:pPr>
        <w:ind w:firstLine="720"/>
        <w:jc w:val="both"/>
        <w:rPr>
          <w:vertAlign w:val="superscript"/>
        </w:rPr>
      </w:pPr>
      <w:r>
        <w:t>-Phòng đọc học sinh : 42m</w:t>
      </w:r>
      <w:r>
        <w:rPr>
          <w:vertAlign w:val="superscript"/>
        </w:rPr>
        <w:t>2</w:t>
      </w:r>
    </w:p>
    <w:p w:rsidR="00AD4089" w:rsidRPr="00BC0D82" w:rsidRDefault="00AD4089" w:rsidP="00AD4089">
      <w:pPr>
        <w:ind w:firstLine="720"/>
        <w:jc w:val="both"/>
      </w:pPr>
      <w:r w:rsidRPr="00BC0D82">
        <w:t>- Số chỗ ngồi: 30 chỗ</w:t>
      </w:r>
    </w:p>
    <w:p w:rsidR="00AD4089" w:rsidRPr="00BC0D82" w:rsidRDefault="00AD4089" w:rsidP="00AD4089">
      <w:pPr>
        <w:ind w:firstLine="720"/>
        <w:jc w:val="both"/>
      </w:pPr>
      <w:r w:rsidRPr="00BC0D82">
        <w:t xml:space="preserve">- Bàn đọc: </w:t>
      </w:r>
      <w:r>
        <w:t>6</w:t>
      </w:r>
      <w:r w:rsidRPr="00BC0D82">
        <w:t xml:space="preserve"> cái</w:t>
      </w:r>
    </w:p>
    <w:p w:rsidR="00AD4089" w:rsidRPr="00BC0D82" w:rsidRDefault="00AD4089" w:rsidP="00AD4089">
      <w:pPr>
        <w:ind w:firstLine="720"/>
        <w:jc w:val="both"/>
        <w:rPr>
          <w:u w:val="single"/>
        </w:rPr>
      </w:pPr>
      <w:r w:rsidRPr="00BC0D82">
        <w:rPr>
          <w:u w:val="single"/>
        </w:rPr>
        <w:t>Trang thiết bị chuyên dùng:</w:t>
      </w:r>
      <w:r w:rsidRPr="00BC0D82">
        <w:t xml:space="preserve"> Bàn ghế làm việc của giáo viên: 1 bộ </w:t>
      </w:r>
      <w:r>
        <w:t>: Tủ (giá) xếp sách, báo: 6</w:t>
      </w:r>
      <w:r w:rsidRPr="00BC0D82">
        <w:t xml:space="preserve"> cái; Tủ, hộp mục lục: 1 cái; Bảng giới thiệu sách: 1 cái; Phương tiện nghe nhìn:</w:t>
      </w:r>
      <w:r>
        <w:t xml:space="preserve"> 0 bộ.</w:t>
      </w:r>
      <w:r w:rsidRPr="00BC0D82">
        <w:t xml:space="preserve"> Có đủ theo quy định. Các loại máy, phương tiện khác: máy vi tính: </w:t>
      </w:r>
      <w:r>
        <w:t>1; máy in: 1</w:t>
      </w:r>
      <w:r w:rsidRPr="00BC0D82">
        <w:t>, có kết nối mạng Internet, có sử dụng phần mềm quản lí thư viện trên In</w:t>
      </w:r>
      <w:r w:rsidR="00A64CC7">
        <w:t>ternet, đã hoạt động 8</w:t>
      </w:r>
      <w:r w:rsidRPr="00BC0D82">
        <w:t xml:space="preserve"> năm.</w:t>
      </w:r>
    </w:p>
    <w:p w:rsidR="00AD4089" w:rsidRPr="00BC0D82" w:rsidRDefault="00AD4089" w:rsidP="00AD4089">
      <w:pPr>
        <w:ind w:firstLine="720"/>
        <w:jc w:val="both"/>
      </w:pPr>
      <w:r>
        <w:t>- Đảm bảo</w:t>
      </w:r>
      <w:r w:rsidRPr="00BC0D82">
        <w:t xml:space="preserve"> ánh sáng, trang trí phòng kho, p</w:t>
      </w:r>
      <w:r>
        <w:t>hòng đọc có nhiều giá sách trưng bày, nền lót trải thảm sạch sẽ phục vụ học sinh ngồi đọc.</w:t>
      </w:r>
    </w:p>
    <w:p w:rsidR="00AD4089" w:rsidRPr="007C19D2" w:rsidRDefault="00AD4089" w:rsidP="00AD4089">
      <w:pPr>
        <w:widowControl w:val="0"/>
        <w:ind w:firstLine="700"/>
        <w:jc w:val="both"/>
      </w:pPr>
      <w:r w:rsidRPr="00BC0D82">
        <w:t>Đánh giá chung: Cở sở vật chất của phòng thư viện – thiết bị đã phục vụ đầy đủ cho hoạt động thư viện- thiết bị.</w:t>
      </w:r>
    </w:p>
    <w:p w:rsidR="00AD4089" w:rsidRPr="00791DAF" w:rsidRDefault="00AD4089" w:rsidP="00AD4089">
      <w:pPr>
        <w:widowControl w:val="0"/>
        <w:ind w:firstLine="700"/>
        <w:jc w:val="both"/>
        <w:rPr>
          <w:b/>
          <w:color w:val="000000"/>
        </w:rPr>
      </w:pPr>
      <w:r w:rsidRPr="00791DAF">
        <w:rPr>
          <w:b/>
          <w:color w:val="000000"/>
          <w:u w:val="single"/>
        </w:rPr>
        <w:t>2. Những thuận lợi và khó khăn:</w:t>
      </w:r>
    </w:p>
    <w:p w:rsidR="00AD4089" w:rsidRPr="007C19D2" w:rsidRDefault="00AD4089" w:rsidP="00AD4089">
      <w:pPr>
        <w:widowControl w:val="0"/>
        <w:ind w:firstLine="700"/>
        <w:jc w:val="both"/>
        <w:rPr>
          <w:b/>
          <w:color w:val="000000"/>
        </w:rPr>
      </w:pPr>
      <w:r w:rsidRPr="007C19D2">
        <w:rPr>
          <w:b/>
          <w:color w:val="000000"/>
        </w:rPr>
        <w:t>a) Thuận lợi:</w:t>
      </w:r>
    </w:p>
    <w:p w:rsidR="00AD4089" w:rsidRPr="00791DAF" w:rsidRDefault="00AD4089" w:rsidP="00AD4089">
      <w:pPr>
        <w:widowControl w:val="0"/>
        <w:ind w:firstLine="700"/>
        <w:jc w:val="both"/>
        <w:rPr>
          <w:color w:val="000000"/>
        </w:rPr>
      </w:pPr>
      <w:r w:rsidRPr="00791DAF">
        <w:rPr>
          <w:color w:val="000000"/>
        </w:rPr>
        <w:t>Đa số học sinh đều ham học hỏi; mong muốn tìm hiểu qua sách, báo;</w:t>
      </w:r>
    </w:p>
    <w:p w:rsidR="00AD4089" w:rsidRPr="00791DAF" w:rsidRDefault="00AD4089" w:rsidP="00AD4089">
      <w:pPr>
        <w:widowControl w:val="0"/>
        <w:ind w:firstLine="700"/>
        <w:jc w:val="both"/>
        <w:rPr>
          <w:color w:val="000000"/>
        </w:rPr>
      </w:pPr>
      <w:r w:rsidRPr="00791DAF">
        <w:rPr>
          <w:color w:val="000000"/>
        </w:rPr>
        <w:t>Phụ huynh học sinh luôn quan tâm đến chất lượng giáo dục, luôn động viên con em đến trường, đến lớp đầy đủ.</w:t>
      </w:r>
    </w:p>
    <w:p w:rsidR="00AD4089" w:rsidRPr="00791DAF" w:rsidRDefault="00AD4089" w:rsidP="00AD4089">
      <w:pPr>
        <w:widowControl w:val="0"/>
        <w:ind w:firstLine="700"/>
        <w:jc w:val="both"/>
        <w:rPr>
          <w:color w:val="000000"/>
        </w:rPr>
      </w:pPr>
      <w:r w:rsidRPr="00791DAF">
        <w:rPr>
          <w:color w:val="000000"/>
        </w:rPr>
        <w:t xml:space="preserve">Cán bộ giáo viên  100% đạt trình độ chuẩn, nhiệt tình công tác và ý thức ham học hỏi để nâng cao trình độ chuyên môn, nghiệp vụ, có mong muốn được thực hành đổi mới phương pháp và hình thức tổ chức dạy học. </w:t>
      </w:r>
    </w:p>
    <w:p w:rsidR="00AD4089" w:rsidRPr="00F34C48" w:rsidRDefault="00AD4089" w:rsidP="00AD4089">
      <w:pPr>
        <w:widowControl w:val="0"/>
        <w:ind w:firstLine="700"/>
        <w:jc w:val="both"/>
      </w:pPr>
      <w:r w:rsidRPr="00791DAF">
        <w:rPr>
          <w:color w:val="000000"/>
        </w:rPr>
        <w:t>Hoạt động thư viện của trường có nề nếp, thư viện nhà trường đã được công nhận thư viện</w:t>
      </w:r>
      <w:r>
        <w:rPr>
          <w:color w:val="000000"/>
        </w:rPr>
        <w:t xml:space="preserve"> trường học đạt </w:t>
      </w:r>
      <w:r>
        <w:t>Tiên tiến</w:t>
      </w:r>
      <w:r w:rsidRPr="00F34C48">
        <w:t xml:space="preserve"> </w:t>
      </w:r>
      <w:r>
        <w:t xml:space="preserve">ngày 23 </w:t>
      </w:r>
      <w:r w:rsidRPr="00F34C48">
        <w:t>tháng 2 nă</w:t>
      </w:r>
      <w:r>
        <w:t>m 2022</w:t>
      </w:r>
      <w:r w:rsidRPr="00F34C48">
        <w:t xml:space="preserve">. </w:t>
      </w:r>
    </w:p>
    <w:p w:rsidR="00AD4089" w:rsidRPr="00791DAF" w:rsidRDefault="00AD4089" w:rsidP="00AD4089">
      <w:pPr>
        <w:widowControl w:val="0"/>
        <w:ind w:firstLine="700"/>
        <w:jc w:val="both"/>
        <w:rPr>
          <w:color w:val="000000"/>
        </w:rPr>
      </w:pPr>
      <w:r w:rsidRPr="00791DAF">
        <w:rPr>
          <w:color w:val="000000"/>
        </w:rPr>
        <w:lastRenderedPageBreak/>
        <w:t>Số đầu sách giáo khoa, sách nghiệp vụ, sách tham khảo đảm bảo cho giáo viên và học sinh mượn.</w:t>
      </w:r>
    </w:p>
    <w:p w:rsidR="00AD4089" w:rsidRPr="00791DAF" w:rsidRDefault="00AD4089" w:rsidP="00AD4089">
      <w:pPr>
        <w:widowControl w:val="0"/>
        <w:ind w:firstLine="700"/>
        <w:jc w:val="both"/>
        <w:rPr>
          <w:color w:val="000000"/>
        </w:rPr>
      </w:pPr>
      <w:r w:rsidRPr="00791DAF">
        <w:rPr>
          <w:color w:val="000000"/>
        </w:rPr>
        <w:t>Ban lãnh đạo nhà trường quan tâm nhiều đến hoạt động thư viện, cán bộ thư viện c</w:t>
      </w:r>
      <w:r>
        <w:rPr>
          <w:color w:val="000000"/>
        </w:rPr>
        <w:t>ó nghiệp vụ</w:t>
      </w:r>
      <w:r w:rsidRPr="00791DAF">
        <w:rPr>
          <w:color w:val="000000"/>
        </w:rPr>
        <w:t>, có lòng nhiệt tình phục vụ bạn đọc.</w:t>
      </w:r>
    </w:p>
    <w:p w:rsidR="00AD4089" w:rsidRPr="00791DAF" w:rsidRDefault="00AD4089" w:rsidP="00AD4089">
      <w:pPr>
        <w:widowControl w:val="0"/>
        <w:ind w:firstLine="700"/>
        <w:jc w:val="both"/>
        <w:rPr>
          <w:color w:val="000000"/>
        </w:rPr>
      </w:pPr>
      <w:r w:rsidRPr="00791DAF">
        <w:rPr>
          <w:color w:val="000000"/>
        </w:rPr>
        <w:t xml:space="preserve">Nhà trường đã trang bị hệ thống cơ sở vật chất cho phòng thư viện và thiết bị đầy đủ.  </w:t>
      </w:r>
      <w:r>
        <w:rPr>
          <w:color w:val="000000"/>
        </w:rPr>
        <w:t>N</w:t>
      </w:r>
      <w:r w:rsidRPr="00791DAF">
        <w:rPr>
          <w:color w:val="000000"/>
        </w:rPr>
        <w:t>hà trường đã lập 01 trang web</w:t>
      </w:r>
      <w:r>
        <w:rPr>
          <w:color w:val="000000"/>
        </w:rPr>
        <w:t>,</w:t>
      </w:r>
      <w:r w:rsidRPr="00791DAF">
        <w:rPr>
          <w:color w:val="000000"/>
        </w:rPr>
        <w:t xml:space="preserve"> thư viện</w:t>
      </w:r>
      <w:r>
        <w:rPr>
          <w:color w:val="000000"/>
        </w:rPr>
        <w:t xml:space="preserve"> thường xuyên giới thiệu sách trên trang web</w:t>
      </w:r>
      <w:r w:rsidRPr="00791DAF">
        <w:rPr>
          <w:color w:val="000000"/>
        </w:rPr>
        <w:t> để giúp cho GV và HS cùng chia sẻ trên mạng.</w:t>
      </w:r>
    </w:p>
    <w:p w:rsidR="00AD4089" w:rsidRPr="00387C6C" w:rsidRDefault="00AD4089" w:rsidP="00AD4089">
      <w:pPr>
        <w:pStyle w:val="Heading2"/>
        <w:keepNext w:val="0"/>
        <w:keepLines w:val="0"/>
        <w:widowControl w:val="0"/>
        <w:numPr>
          <w:ilvl w:val="0"/>
          <w:numId w:val="24"/>
        </w:numPr>
        <w:tabs>
          <w:tab w:val="left" w:pos="1865"/>
        </w:tabs>
        <w:autoSpaceDE w:val="0"/>
        <w:autoSpaceDN w:val="0"/>
        <w:spacing w:before="0"/>
        <w:jc w:val="both"/>
        <w:rPr>
          <w:color w:val="000000" w:themeColor="text1"/>
        </w:rPr>
      </w:pPr>
      <w:r w:rsidRPr="00387C6C">
        <w:rPr>
          <w:color w:val="000000" w:themeColor="text1"/>
        </w:rPr>
        <w:t xml:space="preserve">Khó </w:t>
      </w:r>
      <w:r w:rsidRPr="00387C6C">
        <w:rPr>
          <w:color w:val="000000" w:themeColor="text1"/>
          <w:spacing w:val="-2"/>
        </w:rPr>
        <w:t>khăn</w:t>
      </w:r>
      <w:r w:rsidRPr="00387C6C">
        <w:rPr>
          <w:b w:val="0"/>
          <w:color w:val="000000" w:themeColor="text1"/>
          <w:spacing w:val="-2"/>
        </w:rPr>
        <w:t>:</w:t>
      </w:r>
    </w:p>
    <w:p w:rsidR="00AD4089" w:rsidRDefault="00AD4089" w:rsidP="00AD4089">
      <w:pPr>
        <w:pStyle w:val="BodyText"/>
        <w:tabs>
          <w:tab w:val="left" w:pos="9214"/>
        </w:tabs>
        <w:ind w:left="0"/>
      </w:pPr>
      <w:r>
        <w:rPr>
          <w:b/>
          <w:i/>
        </w:rPr>
        <w:t>Giáo viên:</w:t>
      </w:r>
      <w:r>
        <w:t>- Một số giáo viên khi mượn các loại sách tham khảo, tra cứu thường mượn trong thời gian rất lâu mới trả nên tài liệu thường ít được quay vòng, luân chuyển trong bạn đọc.</w:t>
      </w:r>
    </w:p>
    <w:p w:rsidR="00AD4089" w:rsidRDefault="00AD4089" w:rsidP="00AD4089">
      <w:pPr>
        <w:widowControl w:val="0"/>
        <w:ind w:firstLine="700"/>
        <w:jc w:val="both"/>
      </w:pPr>
      <w:r w:rsidRPr="00B97B64">
        <w:rPr>
          <w:color w:val="000000"/>
        </w:rPr>
        <w:t xml:space="preserve">- </w:t>
      </w:r>
      <w:r w:rsidRPr="00B97B64">
        <w:t>Trình độ CNTT của cán bộ thư viện còn chưa cao nên khó khăn cho việc xây dựng và quản lý thư viện điện tử</w:t>
      </w:r>
    </w:p>
    <w:p w:rsidR="00AD4089" w:rsidRDefault="00AD4089" w:rsidP="00AD4089">
      <w:pPr>
        <w:pStyle w:val="BodyText"/>
        <w:ind w:left="0" w:right="49"/>
      </w:pPr>
      <w:r>
        <w:rPr>
          <w:b/>
          <w:i/>
        </w:rPr>
        <w:t xml:space="preserve">Học sinh: </w:t>
      </w:r>
      <w:r>
        <w:t>Học sinh Tiểu học học 2 buổi/ngày, đa phần HS đều là con em nông dân, có những em phải tham gia lao động giúp đỡ gia đình nên ít có thời gian đọc, nghiên cứu sách.</w:t>
      </w:r>
    </w:p>
    <w:p w:rsidR="00AD4089" w:rsidRDefault="00AD4089" w:rsidP="00AD4089">
      <w:pPr>
        <w:widowControl w:val="0"/>
        <w:tabs>
          <w:tab w:val="left" w:pos="1769"/>
        </w:tabs>
        <w:autoSpaceDE w:val="0"/>
        <w:autoSpaceDN w:val="0"/>
        <w:ind w:right="49"/>
        <w:jc w:val="both"/>
      </w:pPr>
      <w:r>
        <w:t>Do các em học sinh mất nhiều thời gian cho học chính khóa và học chuyên đề nên thời gian dành cho việc đọc sách tại thư viện không nhiều dẫn đến việc đọc sách của các em bị hạn chế.</w:t>
      </w:r>
    </w:p>
    <w:p w:rsidR="00AD4089" w:rsidRDefault="00AD4089" w:rsidP="00AD4089">
      <w:pPr>
        <w:widowControl w:val="0"/>
        <w:tabs>
          <w:tab w:val="left" w:pos="1725"/>
        </w:tabs>
        <w:autoSpaceDE w:val="0"/>
        <w:autoSpaceDN w:val="0"/>
        <w:jc w:val="both"/>
      </w:pPr>
      <w:r>
        <w:t xml:space="preserve">- Nền nếp đọc sách và mượn sách của một số học sinh chưa thật </w:t>
      </w:r>
      <w:r w:rsidRPr="001704DB">
        <w:rPr>
          <w:spacing w:val="-4"/>
        </w:rPr>
        <w:t>tốt.</w:t>
      </w:r>
    </w:p>
    <w:p w:rsidR="00AD4089" w:rsidRDefault="00AD4089" w:rsidP="00AD4089">
      <w:pPr>
        <w:pStyle w:val="BodyText"/>
        <w:ind w:left="0"/>
      </w:pPr>
      <w:r>
        <w:rPr>
          <w:b/>
          <w:i/>
          <w:spacing w:val="-8"/>
        </w:rPr>
        <w:t xml:space="preserve">CMHS : </w:t>
      </w:r>
      <w:r>
        <w:rPr>
          <w:spacing w:val="-8"/>
        </w:rPr>
        <w:t>Một số cha mẹ HS chưa thực sự quan tâm đến việc học tập của con em</w:t>
      </w:r>
      <w:r>
        <w:t xml:space="preserve"> </w:t>
      </w:r>
      <w:r>
        <w:rPr>
          <w:spacing w:val="-2"/>
        </w:rPr>
        <w:t>mình.</w:t>
      </w:r>
    </w:p>
    <w:p w:rsidR="00AD4089" w:rsidRDefault="00AD4089" w:rsidP="00AD4089">
      <w:pPr>
        <w:widowControl w:val="0"/>
        <w:tabs>
          <w:tab w:val="left" w:pos="1747"/>
          <w:tab w:val="left" w:pos="9356"/>
        </w:tabs>
        <w:autoSpaceDE w:val="0"/>
        <w:autoSpaceDN w:val="0"/>
        <w:ind w:right="49"/>
        <w:jc w:val="both"/>
      </w:pPr>
      <w:r>
        <w:t xml:space="preserve">- Kinh phí bổ sungchoThư viện chủyếu là do ngân sách nhà nước </w:t>
      </w:r>
      <w:r w:rsidRPr="001704DB">
        <w:rPr>
          <w:spacing w:val="-5"/>
        </w:rPr>
        <w:t>nên</w:t>
      </w:r>
      <w:r>
        <w:rPr>
          <w:spacing w:val="-5"/>
        </w:rPr>
        <w:t xml:space="preserve"> </w:t>
      </w:r>
      <w:r>
        <w:t xml:space="preserve">còn chậm trong việc bổ sung kho sách kịp </w:t>
      </w:r>
      <w:r>
        <w:rPr>
          <w:spacing w:val="-2"/>
        </w:rPr>
        <w:t>thời.</w:t>
      </w:r>
    </w:p>
    <w:p w:rsidR="00AD4089" w:rsidRDefault="00AD4089" w:rsidP="00AD4089">
      <w:pPr>
        <w:widowControl w:val="0"/>
        <w:tabs>
          <w:tab w:val="left" w:pos="1748"/>
        </w:tabs>
        <w:autoSpaceDE w:val="0"/>
        <w:autoSpaceDN w:val="0"/>
        <w:ind w:right="49"/>
        <w:jc w:val="both"/>
      </w:pPr>
      <w:r>
        <w:t>- Vốn tài liệu chưa được phong phú, đa dạng để xây dựng chuyên đề và biên soạn Thư mục.</w:t>
      </w:r>
    </w:p>
    <w:p w:rsidR="00AD4089" w:rsidRDefault="00AD4089" w:rsidP="00AD4089">
      <w:pPr>
        <w:pStyle w:val="BodyText"/>
        <w:spacing w:before="120"/>
        <w:ind w:left="0" w:right="49"/>
      </w:pPr>
      <w:r>
        <w:t xml:space="preserve">   Trước tình hình thực tế trên,Thư viện trườngTH An Sơn sẽ quyết tâm khắc phục khó khăn để giữ vững danh hiệu Thư viện </w:t>
      </w:r>
      <w:r>
        <w:rPr>
          <w:b/>
          <w:i/>
        </w:rPr>
        <w:t>“Tiên tiến</w:t>
      </w:r>
      <w:r>
        <w:t>” với phương hướng, chỉ tiêu, biện pháp thực hiện cụ thể như sau:</w:t>
      </w:r>
    </w:p>
    <w:p w:rsidR="00AD4089" w:rsidRPr="00791DAF" w:rsidRDefault="00AD4089" w:rsidP="00AD4089">
      <w:pPr>
        <w:widowControl w:val="0"/>
        <w:jc w:val="both"/>
        <w:rPr>
          <w:b/>
          <w:color w:val="000000"/>
        </w:rPr>
      </w:pPr>
      <w:r>
        <w:rPr>
          <w:b/>
          <w:color w:val="000000"/>
        </w:rPr>
        <w:t>II</w:t>
      </w:r>
      <w:r w:rsidRPr="00791DAF">
        <w:rPr>
          <w:b/>
          <w:color w:val="000000"/>
        </w:rPr>
        <w:t>. PHƯƠN</w:t>
      </w:r>
      <w:r>
        <w:rPr>
          <w:b/>
          <w:color w:val="000000"/>
        </w:rPr>
        <w:t xml:space="preserve">G HƯỚNG VÀ NHIỆM VỤ </w:t>
      </w:r>
      <w:r w:rsidRPr="00C42A8F">
        <w:rPr>
          <w:b/>
          <w:color w:val="000000"/>
        </w:rPr>
        <w:t>CÔNG TÁC THƯ VIỆN</w:t>
      </w:r>
      <w:r w:rsidR="00A635A7">
        <w:rPr>
          <w:b/>
          <w:color w:val="000000"/>
        </w:rPr>
        <w:t xml:space="preserve"> NĂM HỌC 2024- 2025</w:t>
      </w:r>
      <w:r w:rsidRPr="00791DAF">
        <w:rPr>
          <w:b/>
          <w:color w:val="000000"/>
        </w:rPr>
        <w:t>:</w:t>
      </w:r>
    </w:p>
    <w:p w:rsidR="00AD4089" w:rsidRPr="00C42A8F" w:rsidRDefault="00AD4089" w:rsidP="00AD4089">
      <w:pPr>
        <w:jc w:val="both"/>
        <w:rPr>
          <w:color w:val="000000"/>
          <w:sz w:val="24"/>
        </w:rPr>
      </w:pPr>
      <w:r w:rsidRPr="005E5728">
        <w:rPr>
          <w:b/>
          <w:bCs/>
          <w:color w:val="000000"/>
          <w:sz w:val="24"/>
        </w:rPr>
        <w:t xml:space="preserve">1. </w:t>
      </w:r>
      <w:r>
        <w:rPr>
          <w:b/>
          <w:bCs/>
          <w:color w:val="000000"/>
          <w:sz w:val="24"/>
        </w:rPr>
        <w:t>NHIỆM VỤ</w:t>
      </w:r>
      <w:r w:rsidRPr="005E5728">
        <w:rPr>
          <w:b/>
          <w:bCs/>
          <w:color w:val="000000"/>
          <w:sz w:val="24"/>
        </w:rPr>
        <w:t xml:space="preserve"> CHUNG</w:t>
      </w:r>
    </w:p>
    <w:p w:rsidR="00AD4089" w:rsidRPr="007714EB" w:rsidRDefault="00AD4089" w:rsidP="00AD4089">
      <w:pPr>
        <w:ind w:right="51" w:firstLine="709"/>
        <w:jc w:val="both"/>
        <w:rPr>
          <w:bCs/>
          <w:lang w:val="vi-VN"/>
        </w:rPr>
      </w:pPr>
      <w:r>
        <w:rPr>
          <w:bCs/>
          <w:spacing w:val="-4"/>
          <w:lang w:val="de-DE"/>
        </w:rPr>
        <w:t>Đ</w:t>
      </w:r>
      <w:r w:rsidRPr="007714EB">
        <w:rPr>
          <w:bCs/>
          <w:lang w:val="vi-VN"/>
        </w:rPr>
        <w:t>ảm</w:t>
      </w:r>
      <w:r>
        <w:rPr>
          <w:bCs/>
        </w:rPr>
        <w:t xml:space="preserve"> bảo</w:t>
      </w:r>
      <w:r w:rsidRPr="007714EB">
        <w:rPr>
          <w:bCs/>
          <w:lang w:val="vi-VN"/>
        </w:rPr>
        <w:t xml:space="preserve"> an toàn trường học; chủ động, linh hoạt thực hiện kế hoạch năm học, phòng, chống và ứng phó hiệu quả với thiên tai, dịch bệnh</w:t>
      </w:r>
      <w:r w:rsidRPr="007C4A01">
        <w:rPr>
          <w:bCs/>
          <w:spacing w:val="-4"/>
          <w:lang w:val="de-DE"/>
        </w:rPr>
        <w:t>.</w:t>
      </w:r>
    </w:p>
    <w:p w:rsidR="00AD4089" w:rsidRPr="007714EB" w:rsidRDefault="00AD4089" w:rsidP="00AD4089">
      <w:pPr>
        <w:ind w:right="51" w:firstLine="709"/>
        <w:jc w:val="both"/>
        <w:rPr>
          <w:strike/>
          <w:spacing w:val="-4"/>
          <w:lang w:val="vi-VN"/>
        </w:rPr>
      </w:pPr>
      <w:r w:rsidRPr="007714EB">
        <w:rPr>
          <w:bCs/>
          <w:lang w:val="vi-VN"/>
        </w:rPr>
        <w:t>Thực hiện hiệu quả Chương trình giáo dục phổ thông cấp tiểu học ban hành kèm theo Thông tư số 32/2018/TT-BGDĐT ngày 26/12/2018 của Bộ trưởng Bộ GDĐT (Chương trình giáo dục phổ thông 2018) đối với lớp 1, lớp 2, lớp 3</w:t>
      </w:r>
      <w:r w:rsidR="00A635A7">
        <w:rPr>
          <w:bCs/>
        </w:rPr>
        <w:t>, lớp 4 và lớp 5.</w:t>
      </w:r>
      <w:r w:rsidRPr="007714EB">
        <w:rPr>
          <w:spacing w:val="-4"/>
          <w:lang w:val="sq-AL"/>
        </w:rPr>
        <w:t>Tiếp tục nâng cao chất lượng đội ngũ giáo viên và cán bộ quản lý</w:t>
      </w:r>
      <w:r w:rsidRPr="007714EB">
        <w:rPr>
          <w:spacing w:val="-4"/>
          <w:lang w:val="vi-VN"/>
        </w:rPr>
        <w:t>, bảo đảm chất lượng dạy học các môn học theo chương trình giáo dục phổ thông cấp tiểu học.</w:t>
      </w:r>
    </w:p>
    <w:p w:rsidR="00AD4089" w:rsidRDefault="00AD4089" w:rsidP="00AD4089">
      <w:pPr>
        <w:ind w:right="49" w:firstLine="709"/>
        <w:jc w:val="both"/>
        <w:rPr>
          <w:spacing w:val="-2"/>
        </w:rPr>
      </w:pPr>
      <w:r w:rsidRPr="007714EB">
        <w:rPr>
          <w:lang w:val="vi-VN"/>
        </w:rPr>
        <w:t xml:space="preserve">Chú trọng đổi mới công tác quản lý, quản trị trường học; </w:t>
      </w:r>
      <w:r w:rsidRPr="007714EB">
        <w:rPr>
          <w:rFonts w:eastAsia="Batang"/>
          <w:lang w:val="vi-VN" w:eastAsia="ko-KR"/>
        </w:rPr>
        <w:t xml:space="preserve">khai thác, sử dụng </w:t>
      </w:r>
      <w:r w:rsidRPr="007714EB">
        <w:rPr>
          <w:lang w:val="vi-VN"/>
        </w:rPr>
        <w:t xml:space="preserve">sách giáo khoa, </w:t>
      </w:r>
      <w:r w:rsidRPr="007714EB">
        <w:rPr>
          <w:rFonts w:eastAsia="Batang"/>
          <w:lang w:val="vi-VN" w:eastAsia="ko-KR"/>
        </w:rPr>
        <w:t>các nguồn học liệu</w:t>
      </w:r>
      <w:r w:rsidRPr="007714EB">
        <w:rPr>
          <w:lang w:val="vi-VN"/>
        </w:rPr>
        <w:t xml:space="preserve">, </w:t>
      </w:r>
      <w:r w:rsidRPr="007714EB">
        <w:rPr>
          <w:rFonts w:eastAsia="Batang"/>
          <w:lang w:val="vi-VN" w:eastAsia="ko-KR"/>
        </w:rPr>
        <w:t>thiết bị dạy học hiệu quả</w:t>
      </w:r>
      <w:r w:rsidRPr="007714EB">
        <w:rPr>
          <w:spacing w:val="-2"/>
          <w:lang w:val="vi-VN"/>
        </w:rPr>
        <w:t>, phù hợp thực tiễn; vận dụng linh hoạt các phương pháp, hình thức tổ chức dạy học nhằm phát triển phẩm chất, năng lực học sinh.</w:t>
      </w:r>
    </w:p>
    <w:p w:rsidR="00AD4089" w:rsidRPr="00EE711C" w:rsidRDefault="00AD4089" w:rsidP="00AD4089">
      <w:pPr>
        <w:spacing w:before="120"/>
        <w:ind w:firstLine="720"/>
        <w:jc w:val="both"/>
        <w:outlineLvl w:val="0"/>
        <w:rPr>
          <w:bCs/>
          <w:color w:val="000000"/>
        </w:rPr>
      </w:pPr>
      <w:r w:rsidRPr="00EE711C">
        <w:rPr>
          <w:bCs/>
          <w:color w:val="000000"/>
        </w:rPr>
        <w:t xml:space="preserve">Tăng cường nền nếp, kỷ cương và chất lượng, hiệu quả công tác </w:t>
      </w:r>
      <w:r>
        <w:rPr>
          <w:bCs/>
          <w:color w:val="000000"/>
        </w:rPr>
        <w:t>trong các cơ</w:t>
      </w:r>
      <w:r w:rsidRPr="00EE711C">
        <w:rPr>
          <w:bCs/>
          <w:color w:val="000000"/>
        </w:rPr>
        <w:t xml:space="preserve"> sở giáo dục tiểu học, tiếp tục đẩy mạnh việc học tập và làm theo tấm gương đạo </w:t>
      </w:r>
      <w:r w:rsidRPr="00EE711C">
        <w:rPr>
          <w:bCs/>
          <w:color w:val="000000"/>
        </w:rPr>
        <w:lastRenderedPageBreak/>
        <w:t>đức Hồ Chí Minh; thực hiện nội dung các cuộc vận động, các phong trào thi đua của ngành phù hợp điều kiện thực tế địa phương.</w:t>
      </w:r>
    </w:p>
    <w:p w:rsidR="00AD4089" w:rsidRPr="003A00E8" w:rsidRDefault="00AD4089" w:rsidP="00AD4089">
      <w:pPr>
        <w:spacing w:before="120"/>
        <w:jc w:val="both"/>
        <w:rPr>
          <w:b/>
          <w:sz w:val="24"/>
          <w:szCs w:val="24"/>
        </w:rPr>
      </w:pPr>
      <w:r>
        <w:rPr>
          <w:b/>
          <w:sz w:val="24"/>
          <w:szCs w:val="24"/>
        </w:rPr>
        <w:t>2. NHIỆM VỤ</w:t>
      </w:r>
      <w:r w:rsidRPr="003A00E8">
        <w:rPr>
          <w:b/>
          <w:sz w:val="24"/>
          <w:szCs w:val="24"/>
        </w:rPr>
        <w:t xml:space="preserve"> CÔNG TÁC THƯ VIỆN </w:t>
      </w:r>
    </w:p>
    <w:p w:rsidR="00AD4089" w:rsidRPr="006B2242" w:rsidRDefault="00AD4089" w:rsidP="00AD4089">
      <w:pPr>
        <w:spacing w:before="120"/>
        <w:jc w:val="both"/>
        <w:rPr>
          <w:spacing w:val="-12"/>
        </w:rPr>
      </w:pPr>
      <w:r>
        <w:tab/>
      </w:r>
      <w:r w:rsidRPr="006B2242">
        <w:t>Xây dựng và củng cố hệ thống thư viện; đảm bảo điều kiện cơ bản về vốn tài liệu, cơ sở vật chất…theo QĐ số 01/2003/QĐ- BGD&amp;ĐT ngày 02 tháng 01 năm 2003 của bộ GD&amp;ĐT ban hành; Chú trọng các hoạt động của công tác thư viện trường học nhằm đảm bảo tính hiệu quả, hấp dẫn bạn đọc, tạo sự thân thiện, h</w:t>
      </w:r>
      <w:r>
        <w:t>òa</w:t>
      </w:r>
      <w:r w:rsidRPr="006B2242">
        <w:t xml:space="preserve"> nhập, n</w:t>
      </w:r>
      <w:r>
        <w:t>âng</w:t>
      </w:r>
      <w:r w:rsidRPr="006B2242">
        <w:t xml:space="preserve"> cao sự nhận biết của c</w:t>
      </w:r>
      <w:r>
        <w:t>án</w:t>
      </w:r>
      <w:r w:rsidRPr="006B2242">
        <w:t xml:space="preserve"> bộ </w:t>
      </w:r>
      <w:r>
        <w:t>giáo viên</w:t>
      </w:r>
      <w:r w:rsidRPr="006B2242">
        <w:t>, học sinh về vị tr</w:t>
      </w:r>
      <w:r>
        <w:t>í</w:t>
      </w:r>
      <w:r w:rsidRPr="006B2242">
        <w:t>, vai tr</w:t>
      </w:r>
      <w:r>
        <w:t>ò và tác</w:t>
      </w:r>
      <w:r w:rsidRPr="006B2242">
        <w:t xml:space="preserve"> dụng của thư viện; tổ chức quản lý và chỉ đạo tốt hoạt động của thư viện; từng bước sử dụng thành thạo các trang thiết bị hiện đại và phần mềm trong công tác quản lý phục vụ bạn đọc; tiếp tục nâng cấp thêm thư viện góc lớp và tủ sách lưu động</w:t>
      </w:r>
      <w:r>
        <w:t>, thư viện ngoài trời</w:t>
      </w:r>
      <w:r w:rsidRPr="006B2242">
        <w:t xml:space="preserve">. </w:t>
      </w:r>
    </w:p>
    <w:p w:rsidR="00AD4089" w:rsidRPr="0071346F" w:rsidRDefault="00AD4089" w:rsidP="00AD4089">
      <w:pPr>
        <w:jc w:val="both"/>
      </w:pPr>
      <w:r w:rsidRPr="0071346F">
        <w:t>- Phát huy vai trò của thư viện trường học trong việc giáo dục ý thức và rèn luyện thói quen tự học cho học sinh. Động viên giáo viên, học sinh tích cực sử dụng sách tham khảo để nâng cao trình độ chuyên môn, nghiệp vụ và nâng cao chất lượng dạy-học. Tăng cường công tác giới thiệu sách trong nhà trường.</w:t>
      </w:r>
    </w:p>
    <w:p w:rsidR="00AD4089" w:rsidRDefault="00AD4089" w:rsidP="00AD4089">
      <w:pPr>
        <w:jc w:val="both"/>
      </w:pPr>
      <w:r w:rsidRPr="0071346F">
        <w:t>- Tăng cường đầu tư đồ dùng cho phòng thiết bị; thay thế những đồ dùng đã quá cũ</w:t>
      </w:r>
    </w:p>
    <w:p w:rsidR="00AD4089" w:rsidRDefault="00AD4089" w:rsidP="00AD4089">
      <w:pPr>
        <w:jc w:val="both"/>
      </w:pPr>
      <w:r>
        <w:rPr>
          <w:color w:val="000000"/>
        </w:rPr>
        <w:t xml:space="preserve">- Căn cứ </w:t>
      </w:r>
      <w:r>
        <w:rPr>
          <w:lang w:val="vi-VN"/>
        </w:rPr>
        <w:t>Thông tư</w:t>
      </w:r>
      <w:r w:rsidRPr="006B2242">
        <w:t xml:space="preserve"> số </w:t>
      </w:r>
      <w:r>
        <w:rPr>
          <w:lang w:val="vi-VN"/>
        </w:rPr>
        <w:t>16</w:t>
      </w:r>
      <w:r w:rsidRPr="006B2242">
        <w:t>/20</w:t>
      </w:r>
      <w:r>
        <w:rPr>
          <w:lang w:val="vi-VN"/>
        </w:rPr>
        <w:t>22</w:t>
      </w:r>
      <w:r w:rsidRPr="006B2242">
        <w:t>/</w:t>
      </w:r>
      <w:r>
        <w:rPr>
          <w:lang w:val="vi-VN"/>
        </w:rPr>
        <w:t>TT</w:t>
      </w:r>
      <w:r>
        <w:t xml:space="preserve">- BGD&amp;ĐT ngày </w:t>
      </w:r>
      <w:r>
        <w:rPr>
          <w:lang w:val="vi-VN"/>
        </w:rPr>
        <w:t>2</w:t>
      </w:r>
      <w:r>
        <w:t xml:space="preserve">2 tháng </w:t>
      </w:r>
      <w:r>
        <w:rPr>
          <w:lang w:val="vi-VN"/>
        </w:rPr>
        <w:t>1</w:t>
      </w:r>
      <w:r w:rsidRPr="006B2242">
        <w:t>1 năm 20</w:t>
      </w:r>
      <w:r>
        <w:rPr>
          <w:lang w:val="vi-VN"/>
        </w:rPr>
        <w:t>22</w:t>
      </w:r>
      <w:r w:rsidRPr="006B2242">
        <w:t xml:space="preserve"> của bộ GD&amp;ĐT ban hành</w:t>
      </w:r>
      <w:r>
        <w:t>,</w:t>
      </w:r>
      <w:r w:rsidRPr="00B123ED">
        <w:rPr>
          <w:color w:val="000000"/>
        </w:rPr>
        <w:t xml:space="preserve"> căn cứ vào Kế hoạch năm học và tình hình thực tế của nhà trường. Thư viện tiến hành xây dựng những chỉ tiêu phấn đấu như sau</w:t>
      </w:r>
      <w:r>
        <w:rPr>
          <w:color w:val="000000"/>
        </w:rPr>
        <w:t>.</w:t>
      </w:r>
    </w:p>
    <w:p w:rsidR="00AD4089" w:rsidRDefault="00AD4089" w:rsidP="00AD4089">
      <w:pPr>
        <w:jc w:val="both"/>
        <w:rPr>
          <w:b/>
          <w:bCs/>
          <w:color w:val="000000"/>
          <w:sz w:val="24"/>
        </w:rPr>
      </w:pPr>
      <w:r>
        <w:rPr>
          <w:b/>
          <w:bCs/>
          <w:color w:val="000000"/>
          <w:sz w:val="24"/>
        </w:rPr>
        <w:t>3. CHỈ TIÊU PHẤN ĐẤU:</w:t>
      </w:r>
    </w:p>
    <w:p w:rsidR="00AD4089" w:rsidRDefault="00AD4089" w:rsidP="00AD4089">
      <w:pPr>
        <w:jc w:val="both"/>
      </w:pPr>
      <w:r>
        <w:t>- Phấn đấu làm 4 thư mục giới thiệu sách.</w:t>
      </w:r>
    </w:p>
    <w:p w:rsidR="00AD4089" w:rsidRDefault="00AD4089" w:rsidP="00AD4089">
      <w:pPr>
        <w:jc w:val="both"/>
      </w:pPr>
      <w:r>
        <w:t>- 100</w:t>
      </w:r>
      <w:r w:rsidRPr="00CF303F">
        <w:t>% học sinh tới thư viện đọc và mượn sác</w:t>
      </w:r>
      <w:r>
        <w:t>h.</w:t>
      </w:r>
    </w:p>
    <w:p w:rsidR="00AD4089" w:rsidRDefault="00AD4089" w:rsidP="00AD4089">
      <w:pPr>
        <w:jc w:val="both"/>
      </w:pPr>
      <w:r>
        <w:t>- Giới thiệu 1-2 cuốn sách/tuần.</w:t>
      </w:r>
    </w:p>
    <w:p w:rsidR="00AD4089" w:rsidRDefault="00AD4089" w:rsidP="00AD4089">
      <w:pPr>
        <w:jc w:val="both"/>
      </w:pPr>
      <w:r>
        <w:t>- Tổ chức 04 hoạt động: 02 hội thi: Kể chuyện theo sá</w:t>
      </w:r>
      <w:r w:rsidR="00DB1495">
        <w:t>ch, Vẽ tranh theo bìa sách và  H</w:t>
      </w:r>
      <w:r>
        <w:t>oạt động tổ ch</w:t>
      </w:r>
      <w:r w:rsidR="00DB1495">
        <w:t>ức trưng bày triển lãm sách và N</w:t>
      </w:r>
      <w:r>
        <w:t>gày hội đọc sách cho học sinh.</w:t>
      </w:r>
    </w:p>
    <w:p w:rsidR="00AD4089" w:rsidRPr="00B123ED" w:rsidRDefault="00AD4089" w:rsidP="00AD4089">
      <w:pPr>
        <w:jc w:val="both"/>
        <w:rPr>
          <w:color w:val="000000"/>
        </w:rPr>
      </w:pPr>
      <w:r>
        <w:rPr>
          <w:color w:val="000000"/>
        </w:rPr>
        <w:t>-B</w:t>
      </w:r>
      <w:r w:rsidRPr="00B123ED">
        <w:rPr>
          <w:color w:val="000000"/>
        </w:rPr>
        <w:t>ổ sung</w:t>
      </w:r>
      <w:r>
        <w:rPr>
          <w:color w:val="000000"/>
        </w:rPr>
        <w:t xml:space="preserve"> thêm </w:t>
      </w:r>
      <w:r w:rsidRPr="00B123ED">
        <w:rPr>
          <w:color w:val="000000"/>
        </w:rPr>
        <w:t xml:space="preserve">sách nghiệp vụ, sách tham khảo mới cho thư viện, chỉ tiêu sách giáo viên đạt 100%, sách tham khảo đạt bình quân </w:t>
      </w:r>
      <w:r>
        <w:rPr>
          <w:color w:val="000000"/>
        </w:rPr>
        <w:t xml:space="preserve">6 </w:t>
      </w:r>
      <w:r w:rsidRPr="00B123ED">
        <w:rPr>
          <w:color w:val="000000"/>
        </w:rPr>
        <w:t>-</w:t>
      </w:r>
      <w:r>
        <w:rPr>
          <w:color w:val="000000"/>
        </w:rPr>
        <w:t>7 bản</w:t>
      </w:r>
      <w:r w:rsidRPr="00B123ED">
        <w:rPr>
          <w:color w:val="000000"/>
        </w:rPr>
        <w:t>/ học sinh.</w:t>
      </w:r>
    </w:p>
    <w:p w:rsidR="00AD4089" w:rsidRPr="00B123ED" w:rsidRDefault="00AD4089" w:rsidP="00AD4089">
      <w:pPr>
        <w:jc w:val="both"/>
        <w:rPr>
          <w:color w:val="000000"/>
        </w:rPr>
      </w:pPr>
      <w:r>
        <w:rPr>
          <w:color w:val="000000"/>
        </w:rPr>
        <w:t>-</w:t>
      </w:r>
      <w:r w:rsidRPr="00B123ED">
        <w:rPr>
          <w:color w:val="000000"/>
        </w:rPr>
        <w:t xml:space="preserve">  Tiếp tục trang bị và bổ sung sách cho tủ sách pháp luật, tủ sách đạo đức, kỹ năng sống, tủ sách Bác Hồ trong nhà trường.</w:t>
      </w:r>
    </w:p>
    <w:p w:rsidR="00AD4089" w:rsidRPr="00B123ED" w:rsidRDefault="00AD4089" w:rsidP="00AD4089">
      <w:pPr>
        <w:jc w:val="both"/>
        <w:rPr>
          <w:color w:val="000000"/>
        </w:rPr>
      </w:pPr>
      <w:r>
        <w:rPr>
          <w:color w:val="000000"/>
        </w:rPr>
        <w:t>-</w:t>
      </w:r>
      <w:r w:rsidRPr="00B123ED">
        <w:rPr>
          <w:color w:val="000000"/>
        </w:rPr>
        <w:t xml:space="preserve"> Tăng cường phục vụ </w:t>
      </w:r>
      <w:r w:rsidRPr="00D40C68">
        <w:rPr>
          <w:bCs/>
          <w:color w:val="000000"/>
        </w:rPr>
        <w:t>công tác bạn đọc có hiệu quả và đi vào chiều sâu,</w:t>
      </w:r>
      <w:r w:rsidRPr="00B123ED">
        <w:rPr>
          <w:b/>
          <w:bCs/>
          <w:color w:val="000000"/>
        </w:rPr>
        <w:t> </w:t>
      </w:r>
      <w:r w:rsidRPr="00B123ED">
        <w:rPr>
          <w:color w:val="000000"/>
        </w:rPr>
        <w:t>đặc biệt là ở thư viện góc lớp, thư viện ngoài trời</w:t>
      </w:r>
      <w:r>
        <w:rPr>
          <w:color w:val="000000"/>
        </w:rPr>
        <w:t xml:space="preserve">. </w:t>
      </w:r>
      <w:r w:rsidRPr="00B123ED">
        <w:rPr>
          <w:color w:val="000000"/>
        </w:rPr>
        <w:t>Tổ chức và kiểm tra đánh giá thường xuyên việc mượn và đọc sách ngay tại thư viện góc lớp.</w:t>
      </w:r>
    </w:p>
    <w:p w:rsidR="00AD4089" w:rsidRPr="00B123ED" w:rsidRDefault="00AD4089" w:rsidP="00AD4089">
      <w:pPr>
        <w:jc w:val="both"/>
        <w:rPr>
          <w:color w:val="000000"/>
        </w:rPr>
      </w:pPr>
      <w:r>
        <w:rPr>
          <w:color w:val="000000"/>
        </w:rPr>
        <w:t>-</w:t>
      </w:r>
      <w:r w:rsidRPr="00D40C68">
        <w:rPr>
          <w:color w:val="000000"/>
        </w:rPr>
        <w:t> </w:t>
      </w:r>
      <w:r w:rsidRPr="00D40C68">
        <w:rPr>
          <w:bCs/>
          <w:color w:val="000000"/>
        </w:rPr>
        <w:t>Giới thiệu website của nhà trường</w:t>
      </w:r>
      <w:r w:rsidRPr="00B123ED">
        <w:rPr>
          <w:color w:val="000000"/>
        </w:rPr>
        <w:t> đến bạn đọc</w:t>
      </w:r>
      <w:r w:rsidR="00A635A7">
        <w:rPr>
          <w:color w:val="000000"/>
        </w:rPr>
        <w:t xml:space="preserve"> </w:t>
      </w:r>
      <w:r w:rsidRPr="00B123ED">
        <w:rPr>
          <w:color w:val="000000"/>
        </w:rPr>
        <w:t>để cùng chia sẻ và sử dụng internet tìm kiếm tư liệu phục vụ cho việc giảng dạy, học tập. Hàng tuần, tháng cán bộ thư viện tìm kiếm và cập nhật tài liệu về các lĩnh vực vào trang web để giúp GV và HS tìm kiếm tài liệu nhanh chóng hơn.</w:t>
      </w:r>
    </w:p>
    <w:p w:rsidR="00AD4089" w:rsidRPr="00B123ED" w:rsidRDefault="00AD4089" w:rsidP="00AD4089">
      <w:pPr>
        <w:jc w:val="both"/>
        <w:rPr>
          <w:color w:val="000000"/>
        </w:rPr>
      </w:pPr>
      <w:r>
        <w:rPr>
          <w:color w:val="000000"/>
        </w:rPr>
        <w:t>-</w:t>
      </w:r>
      <w:r w:rsidRPr="00047326">
        <w:rPr>
          <w:color w:val="000000"/>
        </w:rPr>
        <w:t> </w:t>
      </w:r>
      <w:r w:rsidRPr="00047326">
        <w:rPr>
          <w:bCs/>
          <w:color w:val="000000"/>
        </w:rPr>
        <w:t>Kiểm tra sách giáo khoa, dụng cụ học tập của học sinh 2 lần/năm</w:t>
      </w:r>
      <w:r w:rsidRPr="00047326">
        <w:rPr>
          <w:color w:val="000000"/>
        </w:rPr>
        <w:t>:</w:t>
      </w:r>
      <w:r w:rsidRPr="00B123ED">
        <w:rPr>
          <w:color w:val="000000"/>
        </w:rPr>
        <w:t xml:space="preserve"> vào đầu năm học và đầu học kỳ 2. Đảm bảo 100% học sinh có đủ sách giáo khoa, dụng cụ học tập.</w:t>
      </w:r>
    </w:p>
    <w:p w:rsidR="00AD4089" w:rsidRPr="00B123ED" w:rsidRDefault="00AD4089" w:rsidP="00AD4089">
      <w:pPr>
        <w:jc w:val="both"/>
        <w:rPr>
          <w:color w:val="000000"/>
        </w:rPr>
      </w:pPr>
      <w:r>
        <w:rPr>
          <w:color w:val="000000"/>
        </w:rPr>
        <w:t>-</w:t>
      </w:r>
      <w:r w:rsidRPr="00B123ED">
        <w:rPr>
          <w:color w:val="000000"/>
        </w:rPr>
        <w:t xml:space="preserve">  Thực hiện hồ sơ sổ sách đầy đủ theo quy định, tổ chức kiểm kê định kỳ thư viện vào 31/5 trong năm</w:t>
      </w:r>
      <w:r>
        <w:rPr>
          <w:color w:val="000000"/>
        </w:rPr>
        <w:t>;</w:t>
      </w:r>
      <w:r w:rsidRPr="00B123ED">
        <w:rPr>
          <w:color w:val="000000"/>
        </w:rPr>
        <w:t xml:space="preserve"> Bảo quản</w:t>
      </w:r>
      <w:r>
        <w:rPr>
          <w:color w:val="000000"/>
        </w:rPr>
        <w:t xml:space="preserve"> sách, thiết bị…;</w:t>
      </w:r>
      <w:r w:rsidRPr="00B123ED">
        <w:rPr>
          <w:color w:val="000000"/>
        </w:rPr>
        <w:t xml:space="preserve"> thanh lý sách, báo cũ lạc hậu.</w:t>
      </w:r>
    </w:p>
    <w:p w:rsidR="00AD4089" w:rsidRPr="00E25059" w:rsidRDefault="00AD4089" w:rsidP="00AD4089">
      <w:pPr>
        <w:jc w:val="both"/>
        <w:rPr>
          <w:b/>
          <w:bCs/>
        </w:rPr>
      </w:pPr>
      <w:r w:rsidRPr="00E25059">
        <w:rPr>
          <w:b/>
          <w:bCs/>
        </w:rPr>
        <w:t>4. CHỈ TIÊU PHẤN ĐẤU CỤ THỂ VỚI TỪNG TIÊU CHUẨN:</w:t>
      </w:r>
    </w:p>
    <w:p w:rsidR="00AD4089" w:rsidRPr="00E25059" w:rsidRDefault="00AD4089" w:rsidP="00AD4089">
      <w:pPr>
        <w:pStyle w:val="NormalWeb"/>
        <w:spacing w:before="0" w:beforeAutospacing="0" w:after="0" w:afterAutospacing="0" w:line="180" w:lineRule="atLeast"/>
        <w:jc w:val="both"/>
        <w:rPr>
          <w:b/>
          <w:bCs/>
          <w:sz w:val="28"/>
          <w:szCs w:val="28"/>
        </w:rPr>
      </w:pPr>
      <w:bookmarkStart w:id="1" w:name="dieu_15"/>
      <w:r w:rsidRPr="00E25059">
        <w:rPr>
          <w:b/>
          <w:sz w:val="28"/>
          <w:szCs w:val="28"/>
          <w:u w:val="single"/>
          <w:lang w:val="pt-BR"/>
        </w:rPr>
        <w:t>* Tiêu chuẩn 1:</w:t>
      </w:r>
      <w:r w:rsidRPr="00E25059">
        <w:rPr>
          <w:sz w:val="28"/>
          <w:szCs w:val="28"/>
          <w:lang w:val="pt-BR"/>
        </w:rPr>
        <w:t xml:space="preserve"> </w:t>
      </w:r>
      <w:r w:rsidRPr="00E25059">
        <w:rPr>
          <w:b/>
          <w:bCs/>
          <w:sz w:val="28"/>
          <w:szCs w:val="28"/>
          <w:lang w:val="vi-VN"/>
        </w:rPr>
        <w:t>Tiêu chuẩn về tài nguyên thông tin</w:t>
      </w:r>
      <w:bookmarkEnd w:id="1"/>
      <w:r w:rsidRPr="00E25059">
        <w:rPr>
          <w:b/>
          <w:bCs/>
          <w:sz w:val="28"/>
          <w:szCs w:val="28"/>
        </w:rPr>
        <w:t xml:space="preserve">: </w:t>
      </w:r>
    </w:p>
    <w:p w:rsidR="00AD4089" w:rsidRPr="00E25059" w:rsidRDefault="00AD4089" w:rsidP="00AD4089">
      <w:pPr>
        <w:jc w:val="both"/>
        <w:rPr>
          <w:b/>
        </w:rPr>
      </w:pPr>
      <w:r w:rsidRPr="00E25059">
        <w:rPr>
          <w:b/>
          <w:u w:val="single"/>
        </w:rPr>
        <w:lastRenderedPageBreak/>
        <w:t>Chỉ tiêu phấn đấu:</w:t>
      </w:r>
      <w:r>
        <w:rPr>
          <w:b/>
          <w:u w:val="single"/>
        </w:rPr>
        <w:t xml:space="preserve"> </w:t>
      </w:r>
      <w:r w:rsidRPr="00E25059">
        <w:rPr>
          <w:b/>
        </w:rPr>
        <w:t xml:space="preserve">Đạt mức độ </w:t>
      </w:r>
      <w:r w:rsidRPr="00E25059">
        <w:rPr>
          <w:b/>
          <w:spacing w:val="-10"/>
        </w:rPr>
        <w:t>1</w:t>
      </w:r>
    </w:p>
    <w:p w:rsidR="00AD4089" w:rsidRDefault="00AD4089" w:rsidP="00AD4089">
      <w:pPr>
        <w:widowControl w:val="0"/>
        <w:jc w:val="both"/>
        <w:rPr>
          <w:b/>
          <w:color w:val="000000"/>
          <w:u w:val="single"/>
        </w:rPr>
      </w:pPr>
      <w:r>
        <w:rPr>
          <w:b/>
          <w:color w:val="000000"/>
          <w:u w:val="single"/>
        </w:rPr>
        <w:t>Nhiệm vụ</w:t>
      </w:r>
      <w:r w:rsidRPr="00791DAF">
        <w:rPr>
          <w:b/>
          <w:color w:val="000000"/>
          <w:u w:val="single"/>
        </w:rPr>
        <w:t>:</w:t>
      </w:r>
    </w:p>
    <w:p w:rsidR="003507C3" w:rsidRPr="00791DAF" w:rsidRDefault="003507C3" w:rsidP="00AD4089">
      <w:pPr>
        <w:widowControl w:val="0"/>
        <w:jc w:val="both"/>
        <w:rPr>
          <w:b/>
          <w:color w:val="000000"/>
          <w:u w:val="single"/>
        </w:rPr>
      </w:pPr>
      <w:r>
        <w:rPr>
          <w:b/>
          <w:color w:val="000000"/>
          <w:u w:val="single"/>
        </w:rPr>
        <w:t xml:space="preserve">        </w:t>
      </w:r>
    </w:p>
    <w:p w:rsidR="003507C3" w:rsidRDefault="00AD4089" w:rsidP="006B47B5">
      <w:pPr>
        <w:widowControl w:val="0"/>
        <w:jc w:val="both"/>
        <w:rPr>
          <w:color w:val="000000"/>
        </w:rPr>
      </w:pPr>
      <w:r>
        <w:rPr>
          <w:color w:val="000000"/>
        </w:rPr>
        <w:t>-</w:t>
      </w:r>
      <w:r w:rsidRPr="00791DAF">
        <w:rPr>
          <w:color w:val="000000"/>
        </w:rPr>
        <w:t> </w:t>
      </w:r>
      <w:r w:rsidR="003507C3">
        <w:rPr>
          <w:color w:val="000000"/>
        </w:rPr>
        <w:t>Từng bước tiến hành xây dựng thư viện số.</w:t>
      </w:r>
    </w:p>
    <w:p w:rsidR="00AD4089" w:rsidRDefault="003507C3" w:rsidP="00AD4089">
      <w:pPr>
        <w:widowControl w:val="0"/>
        <w:ind w:firstLine="700"/>
        <w:jc w:val="both"/>
        <w:rPr>
          <w:color w:val="000000"/>
        </w:rPr>
      </w:pPr>
      <w:r>
        <w:rPr>
          <w:color w:val="000000"/>
        </w:rPr>
        <w:t>-</w:t>
      </w:r>
      <w:r w:rsidR="00AD4089" w:rsidRPr="00791DAF">
        <w:rPr>
          <w:color w:val="000000"/>
        </w:rPr>
        <w:t>Xây dựng và bổ sung đầy đủ 3 bộ phận sách giáo khoa, sách nghiệp vụ giáo viên và sách tham khảo. Bổ sung đầy đủ đúng chủng loại theo số lượng đã quy định.</w:t>
      </w:r>
    </w:p>
    <w:p w:rsidR="00AD4089" w:rsidRPr="00791DAF" w:rsidRDefault="00AD4089" w:rsidP="00AD4089">
      <w:pPr>
        <w:widowControl w:val="0"/>
        <w:ind w:firstLine="700"/>
        <w:jc w:val="both"/>
        <w:rPr>
          <w:color w:val="000000"/>
        </w:rPr>
      </w:pPr>
      <w:r>
        <w:rPr>
          <w:color w:val="000000"/>
        </w:rPr>
        <w:t>- Xây dựng và bổ sung đầy đủ, phong phú kho học liệu điện tử.</w:t>
      </w:r>
    </w:p>
    <w:p w:rsidR="00AD4089" w:rsidRDefault="00AD4089" w:rsidP="00AD4089">
      <w:pPr>
        <w:widowControl w:val="0"/>
        <w:ind w:firstLine="700"/>
        <w:jc w:val="both"/>
        <w:rPr>
          <w:color w:val="000000"/>
        </w:rPr>
      </w:pPr>
      <w:r>
        <w:rPr>
          <w:color w:val="000000"/>
        </w:rPr>
        <w:t>-</w:t>
      </w:r>
      <w:r w:rsidRPr="00791DAF">
        <w:rPr>
          <w:color w:val="000000"/>
        </w:rPr>
        <w:t xml:space="preserve"> Xây dựng “Tủ sách giáo khoa dùng chung” để phục vụ cho số học sinh không có điều kiện mua sách, học sinh diện chính sách đảm bảo cho mỗi em có một bộ sách giáo khoa để học tập. (Hiện tại kho sách giáo khoa của trường đủ đáp ứng 100% cho giáo viên và học sinh).</w:t>
      </w:r>
    </w:p>
    <w:p w:rsidR="00AD4089" w:rsidRPr="00791DAF" w:rsidRDefault="00AD4089" w:rsidP="00AD4089">
      <w:pPr>
        <w:widowControl w:val="0"/>
        <w:ind w:firstLine="700"/>
        <w:jc w:val="both"/>
        <w:rPr>
          <w:color w:val="000000"/>
        </w:rPr>
      </w:pPr>
      <w:r>
        <w:rPr>
          <w:color w:val="000000"/>
        </w:rPr>
        <w:t>- Kho tài nguyên thông tin được thể hiện qua mục lục điện tử thay cho mục lục truyền thống.</w:t>
      </w:r>
    </w:p>
    <w:p w:rsidR="00AD4089" w:rsidRPr="00791DAF" w:rsidRDefault="00AD4089" w:rsidP="00AD4089">
      <w:pPr>
        <w:widowControl w:val="0"/>
        <w:ind w:firstLine="700"/>
        <w:jc w:val="both"/>
        <w:rPr>
          <w:color w:val="000000"/>
        </w:rPr>
      </w:pPr>
      <w:r>
        <w:rPr>
          <w:color w:val="000000"/>
        </w:rPr>
        <w:t>-</w:t>
      </w:r>
      <w:r w:rsidRPr="00791DAF">
        <w:rPr>
          <w:color w:val="000000"/>
        </w:rPr>
        <w:t xml:space="preserve"> Cung cấp cho giáo viên trực tiếp đứng lớp có đủ sách giáo khoa, sách nghiệp vụ, sách tham khảo phục vụ  cho nghiên cứu và soạn giảng.</w:t>
      </w:r>
    </w:p>
    <w:p w:rsidR="00AD4089" w:rsidRPr="00791DAF" w:rsidRDefault="00AD4089" w:rsidP="00AD4089">
      <w:pPr>
        <w:widowControl w:val="0"/>
        <w:ind w:firstLine="700"/>
        <w:jc w:val="both"/>
        <w:rPr>
          <w:color w:val="000000"/>
        </w:rPr>
      </w:pPr>
      <w:r>
        <w:rPr>
          <w:color w:val="000000"/>
        </w:rPr>
        <w:t>-</w:t>
      </w:r>
      <w:r w:rsidRPr="00791DAF">
        <w:rPr>
          <w:color w:val="000000"/>
        </w:rPr>
        <w:t> Tiếp tục tăng số lượng sách tham khảo: Sách thiếu nhi, sách về Bác Hồ, sách pháp luật, sách giáo dục đạo đức. (có danh mục kèm theo)</w:t>
      </w:r>
    </w:p>
    <w:p w:rsidR="00AD4089" w:rsidRPr="00791DAF" w:rsidRDefault="00AD4089" w:rsidP="00AD4089">
      <w:pPr>
        <w:widowControl w:val="0"/>
        <w:ind w:firstLine="700"/>
        <w:jc w:val="both"/>
        <w:rPr>
          <w:color w:val="000000"/>
        </w:rPr>
      </w:pPr>
      <w:r>
        <w:rPr>
          <w:color w:val="000000"/>
        </w:rPr>
        <w:t>-</w:t>
      </w:r>
      <w:r w:rsidRPr="00791DAF">
        <w:rPr>
          <w:color w:val="000000"/>
        </w:rPr>
        <w:t> Tìm kiếm thêm tài liệu trên mạng Internet về các môn Toán, Tiếng Anh để phục vụ cho công tác bồi dưỡng học sinh năng khiếu. (có danh mục kèm theo).</w:t>
      </w:r>
    </w:p>
    <w:p w:rsidR="00AD4089" w:rsidRDefault="00AD4089" w:rsidP="00AD4089">
      <w:pPr>
        <w:widowControl w:val="0"/>
        <w:ind w:firstLine="700"/>
        <w:jc w:val="both"/>
        <w:rPr>
          <w:color w:val="000000"/>
        </w:rPr>
      </w:pPr>
      <w:r>
        <w:rPr>
          <w:color w:val="000000"/>
        </w:rPr>
        <w:t>-</w:t>
      </w:r>
      <w:r w:rsidRPr="00791DAF">
        <w:rPr>
          <w:color w:val="000000"/>
        </w:rPr>
        <w:t xml:space="preserve"> Đặt mua các loại báo, tạp chí cho giáo viên, học sinh tham khảo: Báo Hải Dương, Giáo dục thời đại, tạp chí văn tuổi thơ, Toán tuổi thơ, Thế giới trong ta</w:t>
      </w:r>
      <w:r w:rsidR="00A64CC7">
        <w:rPr>
          <w:color w:val="000000"/>
        </w:rPr>
        <w:t>, Phụ nữ, Nhi đồng</w:t>
      </w:r>
      <w:r w:rsidRPr="00791DAF">
        <w:rPr>
          <w:color w:val="000000"/>
        </w:rPr>
        <w:t xml:space="preserve"> …</w:t>
      </w:r>
    </w:p>
    <w:p w:rsidR="00AD4089" w:rsidRDefault="00AD4089" w:rsidP="00AD4089">
      <w:pPr>
        <w:widowControl w:val="0"/>
        <w:ind w:firstLine="700"/>
        <w:jc w:val="both"/>
        <w:rPr>
          <w:b/>
          <w:color w:val="000000"/>
          <w:u w:val="single"/>
        </w:rPr>
      </w:pPr>
      <w:r w:rsidRPr="00725430">
        <w:rPr>
          <w:b/>
          <w:color w:val="000000"/>
          <w:u w:val="single"/>
        </w:rPr>
        <w:t>Chỉ tiêu:</w:t>
      </w:r>
    </w:p>
    <w:p w:rsidR="00AD4089" w:rsidRDefault="00AD4089" w:rsidP="00AD4089">
      <w:pPr>
        <w:widowControl w:val="0"/>
        <w:ind w:firstLine="700"/>
        <w:jc w:val="both"/>
        <w:rPr>
          <w:color w:val="000000"/>
        </w:rPr>
      </w:pPr>
      <w:r w:rsidRPr="002C5CBD">
        <w:rPr>
          <w:color w:val="000000"/>
        </w:rPr>
        <w:t>+</w:t>
      </w:r>
      <w:r>
        <w:rPr>
          <w:color w:val="000000"/>
        </w:rPr>
        <w:t xml:space="preserve"> 100% học sinh có đủ sách giáo khoa cho năm học mới.</w:t>
      </w:r>
    </w:p>
    <w:p w:rsidR="00AD4089" w:rsidRDefault="00A64CC7" w:rsidP="00AD4089">
      <w:pPr>
        <w:widowControl w:val="0"/>
        <w:ind w:firstLine="700"/>
        <w:jc w:val="both"/>
        <w:rPr>
          <w:color w:val="000000"/>
        </w:rPr>
      </w:pPr>
      <w:r>
        <w:rPr>
          <w:color w:val="000000"/>
        </w:rPr>
        <w:t>+ Số bản STK/ HS đạt 4-5</w:t>
      </w:r>
      <w:r w:rsidR="00AD4089">
        <w:rPr>
          <w:color w:val="000000"/>
        </w:rPr>
        <w:t xml:space="preserve"> bản / 1HS.</w:t>
      </w:r>
    </w:p>
    <w:p w:rsidR="00AD4089" w:rsidRDefault="00AD4089" w:rsidP="00AD4089">
      <w:pPr>
        <w:widowControl w:val="0"/>
        <w:ind w:firstLine="700"/>
        <w:jc w:val="both"/>
        <w:rPr>
          <w:color w:val="000000"/>
        </w:rPr>
      </w:pPr>
      <w:r>
        <w:rPr>
          <w:color w:val="000000"/>
        </w:rPr>
        <w:t>+ Bổ sung 3-5% vốn tài nguyên thông tin là học liệu điện tử.</w:t>
      </w:r>
    </w:p>
    <w:p w:rsidR="00AD4089" w:rsidRPr="002C5CBD" w:rsidRDefault="00A635A7" w:rsidP="00AD4089">
      <w:pPr>
        <w:widowControl w:val="0"/>
        <w:ind w:firstLine="700"/>
        <w:jc w:val="both"/>
        <w:rPr>
          <w:color w:val="000000"/>
        </w:rPr>
      </w:pPr>
      <w:r>
        <w:rPr>
          <w:color w:val="000000"/>
        </w:rPr>
        <w:t xml:space="preserve">+ Phát động quyên góp 567 </w:t>
      </w:r>
      <w:r w:rsidR="00AD4089">
        <w:rPr>
          <w:color w:val="000000"/>
        </w:rPr>
        <w:t>cuốn sách cho TV (mỗi em ít nhất 1 cuốn).</w:t>
      </w:r>
    </w:p>
    <w:p w:rsidR="00AD4089" w:rsidRPr="00791DAF" w:rsidRDefault="00AD4089" w:rsidP="00AD4089">
      <w:pPr>
        <w:widowControl w:val="0"/>
        <w:ind w:firstLine="700"/>
        <w:jc w:val="both"/>
        <w:rPr>
          <w:b/>
          <w:color w:val="000000"/>
          <w:u w:val="single"/>
        </w:rPr>
      </w:pPr>
      <w:r>
        <w:rPr>
          <w:b/>
          <w:color w:val="000000"/>
          <w:u w:val="single"/>
        </w:rPr>
        <w:t>Giải</w:t>
      </w:r>
      <w:r w:rsidRPr="00791DAF">
        <w:rPr>
          <w:b/>
          <w:color w:val="000000"/>
          <w:u w:val="single"/>
        </w:rPr>
        <w:t xml:space="preserve"> pháp:</w:t>
      </w:r>
    </w:p>
    <w:p w:rsidR="00AD4089" w:rsidRPr="00791DAF" w:rsidRDefault="00AD4089" w:rsidP="00AD4089">
      <w:pPr>
        <w:widowControl w:val="0"/>
        <w:ind w:firstLine="700"/>
        <w:jc w:val="both"/>
        <w:rPr>
          <w:color w:val="000000"/>
        </w:rPr>
      </w:pPr>
      <w:r w:rsidRPr="00791DAF">
        <w:rPr>
          <w:color w:val="000000"/>
        </w:rPr>
        <w:t xml:space="preserve">Để đáp ứng đầy đủ nhu cầu giảng dạy và học tập của giáo viên và học sinh. Bổ sung đầy đủ các loại sách theo đúng quy định; </w:t>
      </w:r>
    </w:p>
    <w:p w:rsidR="00AD4089" w:rsidRPr="00791DAF" w:rsidRDefault="00AD4089" w:rsidP="00AD4089">
      <w:pPr>
        <w:widowControl w:val="0"/>
        <w:ind w:firstLine="700"/>
        <w:jc w:val="both"/>
        <w:rPr>
          <w:color w:val="000000"/>
        </w:rPr>
      </w:pPr>
      <w:r w:rsidRPr="00791DAF">
        <w:rPr>
          <w:color w:val="000000"/>
        </w:rPr>
        <w:t>Tham mưu cùng với nhà trường và chính quyền địa phương đầu tư thêm nguồn kinh phí ngoài ngân sách để mua thêm sách và đặt mua các loại báo phục vụ tốt cho giáo viên và HS dạy và học.</w:t>
      </w:r>
    </w:p>
    <w:p w:rsidR="00AD4089" w:rsidRDefault="00AD4089" w:rsidP="00AD4089">
      <w:pPr>
        <w:widowControl w:val="0"/>
        <w:shd w:val="clear" w:color="auto" w:fill="FFFFFF" w:themeFill="background1"/>
        <w:ind w:firstLine="700"/>
        <w:jc w:val="both"/>
        <w:rPr>
          <w:color w:val="000000"/>
        </w:rPr>
      </w:pPr>
      <w:r w:rsidRPr="00791DAF">
        <w:rPr>
          <w:color w:val="000000"/>
        </w:rPr>
        <w:t>Trong năm học Thư viện sẽ phối hợp cùng với nhà trường, giáo viên và học sinh phát động phong trào</w:t>
      </w:r>
      <w:r>
        <w:rPr>
          <w:color w:val="000000"/>
        </w:rPr>
        <w:t xml:space="preserve"> </w:t>
      </w:r>
      <w:r w:rsidRPr="00791DAF">
        <w:rPr>
          <w:color w:val="000000"/>
        </w:rPr>
        <w:t>“Góp một cuốn sách để đọc nhiều cuốn sách hay” nhằm kêu gọi, khuyến khích giáo viên và học sinh đóng góp mỗi người tối thiểu 1 cuốn sách thiếu nhi hoặc tham khảo nhằm bổ sung thêm kho sách cho thư viện góc lớp.</w:t>
      </w:r>
      <w:r>
        <w:rPr>
          <w:color w:val="000000"/>
        </w:rPr>
        <w:t xml:space="preserve"> Ngoài ra nhà trường sẽ kêu gọi các công ty phát hành sách ủng hộ cho Thư viện.</w:t>
      </w:r>
    </w:p>
    <w:p w:rsidR="00AD4089" w:rsidRPr="00791DAF" w:rsidRDefault="00AD4089" w:rsidP="00AD4089">
      <w:pPr>
        <w:widowControl w:val="0"/>
        <w:shd w:val="clear" w:color="auto" w:fill="FFFFFF" w:themeFill="background1"/>
        <w:ind w:firstLine="700"/>
        <w:jc w:val="both"/>
        <w:rPr>
          <w:color w:val="000000"/>
        </w:rPr>
      </w:pPr>
      <w:r>
        <w:rPr>
          <w:color w:val="000000"/>
        </w:rPr>
        <w:t>Để tăng vốn tài nguyên học liệu điện tử thư viện cung cấp cho bạn đọc các tên miền của các bộ sách giáo khoa theo CTGDPT mới, bản mềm SGK. Bổ sung thêm vào kho tài nguyên các bài giảng điện tử, tệp âm thanh, video, hình ảnh, các bài trình chiếu, các bản mềm sáng kiến kinh nghiệm của GV, các loại mô đun bồi dưỡng.</w:t>
      </w:r>
    </w:p>
    <w:p w:rsidR="00AD4089" w:rsidRDefault="00AD4089" w:rsidP="00AD4089">
      <w:pPr>
        <w:widowControl w:val="0"/>
        <w:shd w:val="clear" w:color="auto" w:fill="FFFFFF" w:themeFill="background1"/>
        <w:jc w:val="both"/>
        <w:rPr>
          <w:b/>
          <w:color w:val="000000"/>
        </w:rPr>
      </w:pPr>
      <w:r w:rsidRPr="00791DAF">
        <w:rPr>
          <w:b/>
          <w:color w:val="000000"/>
        </w:rPr>
        <w:t xml:space="preserve"> * </w:t>
      </w:r>
      <w:r w:rsidRPr="00791DAF">
        <w:rPr>
          <w:b/>
          <w:color w:val="000000"/>
          <w:u w:val="single"/>
        </w:rPr>
        <w:t>Tiêu chuẩn 2:</w:t>
      </w:r>
      <w:r w:rsidRPr="00791DAF">
        <w:rPr>
          <w:color w:val="000000"/>
        </w:rPr>
        <w:t xml:space="preserve"> </w:t>
      </w:r>
      <w:r w:rsidRPr="00791DAF">
        <w:rPr>
          <w:b/>
          <w:color w:val="000000"/>
        </w:rPr>
        <w:t>Cơ sở vật chất:</w:t>
      </w:r>
    </w:p>
    <w:p w:rsidR="00AD4089" w:rsidRPr="00E25059" w:rsidRDefault="00AD4089" w:rsidP="00AD4089">
      <w:pPr>
        <w:jc w:val="both"/>
        <w:rPr>
          <w:b/>
        </w:rPr>
      </w:pPr>
      <w:r w:rsidRPr="00E25059">
        <w:rPr>
          <w:b/>
          <w:u w:val="single"/>
        </w:rPr>
        <w:lastRenderedPageBreak/>
        <w:t>Chỉ tiêu phấn đấu:</w:t>
      </w:r>
      <w:r w:rsidRPr="00E25059">
        <w:rPr>
          <w:b/>
        </w:rPr>
        <w:t xml:space="preserve">Đạt mức độ </w:t>
      </w:r>
      <w:r w:rsidRPr="00E25059">
        <w:rPr>
          <w:b/>
          <w:spacing w:val="-10"/>
        </w:rPr>
        <w:t>1</w:t>
      </w:r>
    </w:p>
    <w:p w:rsidR="00AD4089" w:rsidRDefault="00AD4089" w:rsidP="00AD4089">
      <w:pPr>
        <w:widowControl w:val="0"/>
        <w:jc w:val="both"/>
        <w:rPr>
          <w:b/>
          <w:color w:val="000000"/>
          <w:u w:val="single"/>
        </w:rPr>
      </w:pPr>
      <w:r>
        <w:rPr>
          <w:b/>
          <w:color w:val="000000"/>
          <w:u w:val="single"/>
        </w:rPr>
        <w:t>Nhiệm vụ</w:t>
      </w:r>
      <w:r w:rsidRPr="00791DAF">
        <w:rPr>
          <w:b/>
          <w:color w:val="000000"/>
          <w:u w:val="single"/>
        </w:rPr>
        <w:t>:</w:t>
      </w:r>
    </w:p>
    <w:p w:rsidR="00AD4089" w:rsidRPr="00BB2990" w:rsidRDefault="00A64CC7" w:rsidP="00AD4089">
      <w:pPr>
        <w:widowControl w:val="0"/>
        <w:ind w:firstLine="700"/>
        <w:jc w:val="both"/>
        <w:rPr>
          <w:color w:val="000000"/>
        </w:rPr>
      </w:pPr>
      <w:r>
        <w:rPr>
          <w:color w:val="000000"/>
        </w:rPr>
        <w:t xml:space="preserve">- </w:t>
      </w:r>
      <w:r w:rsidR="00AD4089" w:rsidRPr="008523D2">
        <w:rPr>
          <w:color w:val="000000"/>
        </w:rPr>
        <w:t>Đảm bảo k</w:t>
      </w:r>
      <w:r w:rsidR="00AD4089" w:rsidRPr="008523D2">
        <w:rPr>
          <w:color w:val="000000"/>
          <w:lang w:val="vi-VN"/>
        </w:rPr>
        <w:t xml:space="preserve">hông gian đọc </w:t>
      </w:r>
      <w:r w:rsidR="00AD4089" w:rsidRPr="008523D2">
        <w:rPr>
          <w:color w:val="000000"/>
        </w:rPr>
        <w:t>cho cả học sinh và giáo viên: có</w:t>
      </w:r>
      <w:r w:rsidR="00AD4089" w:rsidRPr="008523D2">
        <w:rPr>
          <w:color w:val="000000"/>
          <w:lang w:val="vi-VN"/>
        </w:rPr>
        <w:t xml:space="preserve"> một phòng đọc cho học sinh </w:t>
      </w:r>
      <w:r w:rsidR="00AD4089" w:rsidRPr="008523D2">
        <w:rPr>
          <w:color w:val="000000"/>
        </w:rPr>
        <w:t xml:space="preserve">bố trí cùng kho </w:t>
      </w:r>
      <w:r w:rsidR="00AD4089">
        <w:rPr>
          <w:color w:val="000000"/>
        </w:rPr>
        <w:t>mở thư viện</w:t>
      </w:r>
      <w:r w:rsidR="00AD4089" w:rsidRPr="008523D2">
        <w:rPr>
          <w:color w:val="000000"/>
        </w:rPr>
        <w:t xml:space="preserve">; phòng đọc cho </w:t>
      </w:r>
      <w:r w:rsidR="00AD4089" w:rsidRPr="008523D2">
        <w:rPr>
          <w:color w:val="000000"/>
          <w:lang w:val="vi-VN"/>
        </w:rPr>
        <w:t>giáo viên</w:t>
      </w:r>
      <w:r w:rsidR="00AD4089" w:rsidRPr="008523D2">
        <w:rPr>
          <w:color w:val="000000"/>
        </w:rPr>
        <w:t xml:space="preserve"> ( kết hợp với phòng </w:t>
      </w:r>
      <w:r w:rsidR="00AD4089">
        <w:rPr>
          <w:color w:val="000000"/>
        </w:rPr>
        <w:t>truyền thống</w:t>
      </w:r>
      <w:r w:rsidR="00AD4089" w:rsidRPr="008523D2">
        <w:rPr>
          <w:color w:val="000000"/>
        </w:rPr>
        <w:t>)</w:t>
      </w:r>
      <w:r w:rsidR="00AD4089" w:rsidRPr="008523D2">
        <w:rPr>
          <w:color w:val="000000"/>
          <w:lang w:val="vi-VN"/>
        </w:rPr>
        <w:t>. Không</w:t>
      </w:r>
      <w:r w:rsidR="00AD4089" w:rsidRPr="008523D2">
        <w:rPr>
          <w:color w:val="000000"/>
        </w:rPr>
        <w:t xml:space="preserve"> gian</w:t>
      </w:r>
      <w:r w:rsidR="00AD4089" w:rsidRPr="008523D2">
        <w:rPr>
          <w:color w:val="000000"/>
          <w:lang w:val="vi-VN"/>
        </w:rPr>
        <w:t xml:space="preserve"> </w:t>
      </w:r>
      <w:r w:rsidR="00AD4089" w:rsidRPr="008523D2">
        <w:rPr>
          <w:color w:val="000000"/>
        </w:rPr>
        <w:t>đọc</w:t>
      </w:r>
      <w:r w:rsidR="00AD4089" w:rsidRPr="008523D2">
        <w:rPr>
          <w:color w:val="000000"/>
          <w:lang w:val="vi-VN"/>
        </w:rPr>
        <w:t xml:space="preserve"> được bố trí xung quanh </w:t>
      </w:r>
      <w:r w:rsidR="00AD4089" w:rsidRPr="008523D2">
        <w:rPr>
          <w:color w:val="000000"/>
        </w:rPr>
        <w:t>và</w:t>
      </w:r>
      <w:r w:rsidR="00AD4089" w:rsidRPr="008523D2">
        <w:rPr>
          <w:color w:val="000000"/>
          <w:lang w:val="vi-VN"/>
        </w:rPr>
        <w:t xml:space="preserve"> bên </w:t>
      </w:r>
      <w:r w:rsidR="00AD4089" w:rsidRPr="008523D2">
        <w:rPr>
          <w:color w:val="000000"/>
        </w:rPr>
        <w:t>trong</w:t>
      </w:r>
      <w:r w:rsidR="00AD4089" w:rsidRPr="008523D2">
        <w:rPr>
          <w:color w:val="000000"/>
          <w:lang w:val="vi-VN"/>
        </w:rPr>
        <w:t xml:space="preserve"> thư viện, bảo đảm thoáng mát, yên tĩnh và cách xa các khu vực dễ gây ô nhiễm, an toàn, thuận</w:t>
      </w:r>
      <w:r w:rsidR="00AD4089">
        <w:rPr>
          <w:color w:val="000000"/>
          <w:lang w:val="vi-VN"/>
        </w:rPr>
        <w:t xml:space="preserve"> lợi cho người sử dụng thư viện</w:t>
      </w:r>
      <w:r w:rsidR="00AD4089">
        <w:rPr>
          <w:color w:val="000000"/>
        </w:rPr>
        <w:t>.</w:t>
      </w:r>
    </w:p>
    <w:p w:rsidR="00AD4089" w:rsidRPr="008523D2" w:rsidRDefault="00AD4089" w:rsidP="00AD4089">
      <w:pPr>
        <w:pStyle w:val="NormalWeb"/>
        <w:spacing w:before="0" w:beforeAutospacing="0" w:after="0" w:afterAutospacing="0" w:line="180" w:lineRule="atLeast"/>
        <w:jc w:val="both"/>
        <w:rPr>
          <w:color w:val="000000"/>
          <w:sz w:val="28"/>
          <w:szCs w:val="28"/>
        </w:rPr>
      </w:pPr>
      <w:r>
        <w:rPr>
          <w:color w:val="000000"/>
          <w:sz w:val="28"/>
          <w:szCs w:val="28"/>
        </w:rPr>
        <w:tab/>
      </w:r>
      <w:r w:rsidRPr="00BB2990">
        <w:rPr>
          <w:color w:val="000000"/>
          <w:sz w:val="28"/>
          <w:szCs w:val="28"/>
        </w:rPr>
        <w:t>- Trang trí phòng thư viện và phòng thiết bị đảm bảo theo đú</w:t>
      </w:r>
      <w:r>
        <w:rPr>
          <w:color w:val="000000"/>
          <w:sz w:val="28"/>
          <w:szCs w:val="28"/>
        </w:rPr>
        <w:t>ng tiêu chuẩn của thư viện mức 1</w:t>
      </w:r>
      <w:r w:rsidRPr="00BB2990">
        <w:rPr>
          <w:color w:val="000000"/>
          <w:sz w:val="28"/>
          <w:szCs w:val="28"/>
        </w:rPr>
        <w:t xml:space="preserve">, tạo môi trường thân thiện với học sinh và giáo viên, thu hút bạn đọc đến thư viện thường xuyên hơn: Làm thêm các hình ảnh về tranh truyện cổ tích, cắt, dán hoa trang trí ở phòng Thư viện. Trưng bày thêm cây xanh, hoa cảnh trang trí tại Thư viện thân thiện và phòng đọc HS, GV. </w:t>
      </w:r>
      <w:r w:rsidRPr="008523D2">
        <w:rPr>
          <w:color w:val="000000"/>
          <w:sz w:val="28"/>
          <w:szCs w:val="28"/>
          <w:lang w:val="vi-VN"/>
        </w:rPr>
        <w:t xml:space="preserve"> </w:t>
      </w:r>
    </w:p>
    <w:p w:rsidR="00AD4089" w:rsidRDefault="00AD4089" w:rsidP="00AD4089">
      <w:pPr>
        <w:widowControl w:val="0"/>
        <w:ind w:firstLine="700"/>
        <w:jc w:val="both"/>
        <w:rPr>
          <w:color w:val="000000"/>
        </w:rPr>
      </w:pPr>
      <w:r w:rsidRPr="00FC0B0D">
        <w:rPr>
          <w:color w:val="000000"/>
        </w:rPr>
        <w:t>- Bảo quản, lau chùi</w:t>
      </w:r>
      <w:r w:rsidRPr="00791DAF">
        <w:rPr>
          <w:color w:val="000000"/>
        </w:rPr>
        <w:t xml:space="preserve"> một số tủ, giá để trưng bày sách</w:t>
      </w:r>
      <w:r>
        <w:rPr>
          <w:color w:val="000000"/>
        </w:rPr>
        <w:t xml:space="preserve"> góc lớp và nhà thư viện.</w:t>
      </w:r>
    </w:p>
    <w:p w:rsidR="00AD4089" w:rsidRPr="00C26B7E" w:rsidRDefault="00AD4089" w:rsidP="00AD4089">
      <w:pPr>
        <w:pStyle w:val="NormalWeb"/>
        <w:shd w:val="clear" w:color="auto" w:fill="FFFFFF"/>
        <w:spacing w:before="0" w:beforeAutospacing="0" w:after="0" w:afterAutospacing="0" w:line="234" w:lineRule="atLeast"/>
        <w:jc w:val="both"/>
        <w:rPr>
          <w:color w:val="000000"/>
          <w:sz w:val="28"/>
          <w:szCs w:val="28"/>
        </w:rPr>
      </w:pPr>
      <w:r>
        <w:rPr>
          <w:color w:val="000000"/>
          <w:sz w:val="28"/>
          <w:szCs w:val="28"/>
        </w:rPr>
        <w:tab/>
      </w:r>
      <w:r w:rsidRPr="00C26B7E">
        <w:rPr>
          <w:color w:val="000000"/>
          <w:sz w:val="28"/>
          <w:szCs w:val="28"/>
        </w:rPr>
        <w:t xml:space="preserve">- Nền và sàn thư viện phù hợp với các quy định về tiêu chuẩn xây dựng hiện hành. Nền và sàn phòng đọc bảo đảm dễ làm vệ sinh, sử dụng </w:t>
      </w:r>
      <w:r>
        <w:rPr>
          <w:color w:val="000000"/>
          <w:sz w:val="28"/>
          <w:szCs w:val="28"/>
        </w:rPr>
        <w:t>gạch men</w:t>
      </w:r>
      <w:r w:rsidRPr="00C26B7E">
        <w:rPr>
          <w:color w:val="000000"/>
          <w:sz w:val="28"/>
          <w:szCs w:val="28"/>
        </w:rPr>
        <w:t xml:space="preserve"> lát sàn, chống được ẩm, tránh được hiện tượng nồm ướt;</w:t>
      </w:r>
    </w:p>
    <w:p w:rsidR="00AD4089" w:rsidRPr="00C26B7E" w:rsidRDefault="00AD4089" w:rsidP="00AD4089">
      <w:pPr>
        <w:pStyle w:val="NormalWeb"/>
        <w:shd w:val="clear" w:color="auto" w:fill="FFFFFF"/>
        <w:spacing w:before="0" w:beforeAutospacing="0" w:after="0" w:afterAutospacing="0" w:line="234" w:lineRule="atLeast"/>
        <w:jc w:val="both"/>
        <w:rPr>
          <w:color w:val="000000"/>
          <w:sz w:val="28"/>
          <w:szCs w:val="28"/>
        </w:rPr>
      </w:pPr>
      <w:r>
        <w:rPr>
          <w:color w:val="000000"/>
          <w:sz w:val="28"/>
          <w:szCs w:val="28"/>
        </w:rPr>
        <w:tab/>
      </w:r>
      <w:r w:rsidRPr="00C26B7E">
        <w:rPr>
          <w:color w:val="000000"/>
          <w:sz w:val="28"/>
          <w:szCs w:val="28"/>
        </w:rPr>
        <w:t>- Cửa ra vào và cửa sổ thư viện phù hợp với các quy định về tiêu chuẩn xây dựng hiện hành;</w:t>
      </w:r>
    </w:p>
    <w:p w:rsidR="00AD4089" w:rsidRPr="00C26B7E" w:rsidRDefault="00AD4089" w:rsidP="00AD4089">
      <w:pPr>
        <w:pStyle w:val="NormalWeb"/>
        <w:shd w:val="clear" w:color="auto" w:fill="FFFFFF"/>
        <w:spacing w:before="0" w:beforeAutospacing="0" w:after="0" w:afterAutospacing="0" w:line="234" w:lineRule="atLeast"/>
        <w:jc w:val="both"/>
        <w:rPr>
          <w:color w:val="000000"/>
          <w:sz w:val="28"/>
          <w:szCs w:val="28"/>
        </w:rPr>
      </w:pPr>
      <w:r>
        <w:rPr>
          <w:color w:val="000000"/>
          <w:sz w:val="28"/>
          <w:szCs w:val="28"/>
        </w:rPr>
        <w:tab/>
      </w:r>
      <w:r w:rsidRPr="00C26B7E">
        <w:rPr>
          <w:color w:val="000000"/>
          <w:sz w:val="28"/>
          <w:szCs w:val="28"/>
        </w:rPr>
        <w:t>- Hệ thống chiếu sáng trong thư viện gồm chiếu sáng tự nhiên, chiếu sáng nhân tạo. Hệ thống chiếu sáng phải tuân theo quy định tại Quy chuẩn kỹ thuật quốc gia về chiếu sáng. Các cửa phòng đáp ứng yêu cầu chiếu sáng tự nhiên, thông gió thoáng khí cho phòng, che chắn được gió lạnh, mưa hắt, nắng chiếu xuyên phòng, đồng thời bảo đảm thuận tiện, an toàn trong sử dụng, dễ vệ sinh, làm sạch;</w:t>
      </w:r>
    </w:p>
    <w:p w:rsidR="00AD4089" w:rsidRPr="00C26B7E" w:rsidRDefault="00AD4089" w:rsidP="00AD4089">
      <w:pPr>
        <w:pStyle w:val="NormalWeb"/>
        <w:shd w:val="clear" w:color="auto" w:fill="FFFFFF"/>
        <w:spacing w:before="0" w:beforeAutospacing="0" w:after="0" w:afterAutospacing="0" w:line="234" w:lineRule="atLeast"/>
        <w:jc w:val="both"/>
        <w:rPr>
          <w:color w:val="000000"/>
          <w:sz w:val="28"/>
          <w:szCs w:val="28"/>
        </w:rPr>
      </w:pPr>
      <w:r>
        <w:rPr>
          <w:color w:val="000000"/>
          <w:sz w:val="28"/>
          <w:szCs w:val="28"/>
        </w:rPr>
        <w:tab/>
      </w:r>
      <w:r w:rsidRPr="00C26B7E">
        <w:rPr>
          <w:color w:val="000000"/>
          <w:sz w:val="28"/>
          <w:szCs w:val="28"/>
        </w:rPr>
        <w:t xml:space="preserve">- Thư viện được bố trí hệ thống thông gió tự nhiên và nhân tạo bảo đảm các hoạt động thư viện và bảo quản tài nguyên thông tin. </w:t>
      </w:r>
    </w:p>
    <w:p w:rsidR="00AD4089" w:rsidRDefault="00AD4089" w:rsidP="00AD4089">
      <w:pPr>
        <w:widowControl w:val="0"/>
        <w:ind w:firstLine="700"/>
        <w:jc w:val="both"/>
        <w:rPr>
          <w:b/>
          <w:color w:val="000000"/>
          <w:u w:val="single"/>
        </w:rPr>
      </w:pPr>
      <w:r w:rsidRPr="00C26B7E">
        <w:rPr>
          <w:color w:val="000000"/>
        </w:rPr>
        <w:t>- Thư viện bảo đảm các yêu cầu về phòng, chống thiên tai; tuân thủ quy định tại các Quy chuẩn, tiêu chuẩn hiện hành về an toàn cháy cho nhà và công trình.</w:t>
      </w:r>
      <w:r w:rsidRPr="00C26B7E">
        <w:rPr>
          <w:color w:val="000000"/>
        </w:rPr>
        <w:tab/>
      </w:r>
      <w:r w:rsidRPr="001D6DF9">
        <w:rPr>
          <w:b/>
          <w:color w:val="000000"/>
          <w:u w:val="single"/>
        </w:rPr>
        <w:t>Chỉ tiêu:</w:t>
      </w:r>
    </w:p>
    <w:p w:rsidR="00AD4089" w:rsidRDefault="00AD4089" w:rsidP="00AD4089">
      <w:pPr>
        <w:widowControl w:val="0"/>
        <w:ind w:firstLine="700"/>
        <w:jc w:val="both"/>
        <w:rPr>
          <w:color w:val="000000"/>
        </w:rPr>
      </w:pPr>
      <w:r>
        <w:rPr>
          <w:color w:val="000000"/>
        </w:rPr>
        <w:t>+ Trang trí Thư viện thân thiện đẹp, đ</w:t>
      </w:r>
      <w:r w:rsidR="00A64CC7">
        <w:rPr>
          <w:color w:val="000000"/>
        </w:rPr>
        <w:t>ảm bảo tiêu chuẩn thư viện mức 1</w:t>
      </w:r>
      <w:r>
        <w:rPr>
          <w:color w:val="000000"/>
        </w:rPr>
        <w:t>.</w:t>
      </w:r>
    </w:p>
    <w:p w:rsidR="00AD4089" w:rsidRDefault="00AD4089" w:rsidP="00AD4089">
      <w:pPr>
        <w:widowControl w:val="0"/>
        <w:ind w:firstLine="700"/>
        <w:jc w:val="both"/>
        <w:rPr>
          <w:color w:val="000000"/>
        </w:rPr>
      </w:pPr>
      <w:r>
        <w:rPr>
          <w:color w:val="000000"/>
        </w:rPr>
        <w:t>+ Mua thêm một số cây cảnh để trưng bày tại TVTT, bình hoa trang trí phòng đọc HS, GV.</w:t>
      </w:r>
    </w:p>
    <w:p w:rsidR="00AD4089" w:rsidRDefault="00AD4089" w:rsidP="00AD4089">
      <w:pPr>
        <w:widowControl w:val="0"/>
        <w:ind w:firstLine="700"/>
        <w:jc w:val="both"/>
        <w:rPr>
          <w:color w:val="000000"/>
        </w:rPr>
      </w:pPr>
      <w:r>
        <w:rPr>
          <w:color w:val="000000"/>
        </w:rPr>
        <w:t xml:space="preserve">+ Lau dọn, vệ sinh tủ, giá sách thường xuyên theo lịch, đảm bảo sạch sẽ, gọn gàng.  </w:t>
      </w:r>
    </w:p>
    <w:p w:rsidR="00AD4089" w:rsidRPr="00791DAF" w:rsidRDefault="00AD4089" w:rsidP="00AD4089">
      <w:pPr>
        <w:widowControl w:val="0"/>
        <w:ind w:firstLine="700"/>
        <w:jc w:val="both"/>
        <w:rPr>
          <w:b/>
          <w:color w:val="000000"/>
          <w:u w:val="single"/>
        </w:rPr>
      </w:pPr>
      <w:r>
        <w:rPr>
          <w:b/>
          <w:color w:val="000000"/>
          <w:u w:val="single"/>
        </w:rPr>
        <w:t>Giải</w:t>
      </w:r>
      <w:r w:rsidRPr="00791DAF">
        <w:rPr>
          <w:b/>
          <w:color w:val="000000"/>
          <w:u w:val="single"/>
        </w:rPr>
        <w:t xml:space="preserve"> pháp:</w:t>
      </w:r>
    </w:p>
    <w:p w:rsidR="00AD4089" w:rsidRDefault="00AD4089" w:rsidP="00AD4089">
      <w:pPr>
        <w:widowControl w:val="0"/>
        <w:ind w:firstLine="700"/>
        <w:jc w:val="both"/>
        <w:rPr>
          <w:color w:val="000000"/>
        </w:rPr>
      </w:pPr>
      <w:r>
        <w:rPr>
          <w:color w:val="000000"/>
        </w:rPr>
        <w:t>-</w:t>
      </w:r>
      <w:r w:rsidRPr="00791DAF">
        <w:rPr>
          <w:color w:val="000000"/>
        </w:rPr>
        <w:t xml:space="preserve"> Chủ động đề xuất với Ban giám hiệu nhà trường đầu tư nguồn vốn</w:t>
      </w:r>
      <w:r>
        <w:rPr>
          <w:color w:val="000000"/>
        </w:rPr>
        <w:t xml:space="preserve"> mua cây xanh, bình hoa</w:t>
      </w:r>
      <w:r w:rsidRPr="00791DAF">
        <w:rPr>
          <w:color w:val="000000"/>
        </w:rPr>
        <w:t xml:space="preserve"> để trang trí </w:t>
      </w:r>
      <w:r>
        <w:rPr>
          <w:color w:val="000000"/>
        </w:rPr>
        <w:t>tại</w:t>
      </w:r>
      <w:r w:rsidRPr="00791DAF">
        <w:rPr>
          <w:color w:val="000000"/>
        </w:rPr>
        <w:t xml:space="preserve"> thư viện</w:t>
      </w:r>
      <w:r>
        <w:rPr>
          <w:color w:val="000000"/>
        </w:rPr>
        <w:t xml:space="preserve"> thân thiện</w:t>
      </w:r>
      <w:r w:rsidRPr="00791DAF">
        <w:rPr>
          <w:color w:val="000000"/>
        </w:rPr>
        <w:t>,</w:t>
      </w:r>
      <w:r>
        <w:rPr>
          <w:color w:val="000000"/>
        </w:rPr>
        <w:t xml:space="preserve"> phòng đọc HS, GV,</w:t>
      </w:r>
      <w:r w:rsidRPr="00791DAF">
        <w:rPr>
          <w:color w:val="000000"/>
        </w:rPr>
        <w:t xml:space="preserve"> tăng cường CSVC ngoài trời cho thư viện ngày càng hoàn thiện hơn.</w:t>
      </w:r>
    </w:p>
    <w:p w:rsidR="00AD4089" w:rsidRPr="00C84899" w:rsidRDefault="00AD4089" w:rsidP="00AD4089">
      <w:pPr>
        <w:widowControl w:val="0"/>
        <w:ind w:firstLine="700"/>
        <w:jc w:val="both"/>
      </w:pPr>
      <w:r w:rsidRPr="00C84899">
        <w:t xml:space="preserve">- Thư viện có thế kết hợp với một số phòng như phòng truyền thống, văn phòng hội đồng, phòng tổ để mở rộng diện tích. </w:t>
      </w:r>
    </w:p>
    <w:p w:rsidR="00AD4089" w:rsidRPr="00C84899" w:rsidRDefault="00AD4089" w:rsidP="00AD4089">
      <w:pPr>
        <w:widowControl w:val="0"/>
        <w:ind w:firstLine="700"/>
        <w:jc w:val="both"/>
      </w:pPr>
      <w:r w:rsidRPr="00C84899">
        <w:t>- Các phòng đều đảm bảo các yêu cầu kĩ thuật về nền, sàn, cửa ra vào, hệ chiếu sáng gồm ánh sáng tự nhiên và nhân tạo. Đảm bảo độ thoáng từ hệ thống cửa và quạt trần, yêu cầu về phòng chống thiên tai, tuân thủ quy định phòng cháy chữa cháy.</w:t>
      </w:r>
    </w:p>
    <w:p w:rsidR="00AD4089" w:rsidRDefault="00AD4089" w:rsidP="00AD4089">
      <w:pPr>
        <w:widowControl w:val="0"/>
        <w:jc w:val="both"/>
        <w:rPr>
          <w:b/>
          <w:color w:val="000000"/>
        </w:rPr>
      </w:pPr>
      <w:r w:rsidRPr="00791DAF">
        <w:rPr>
          <w:b/>
          <w:color w:val="000000"/>
        </w:rPr>
        <w:t>*</w:t>
      </w:r>
      <w:r w:rsidRPr="00791DAF">
        <w:rPr>
          <w:b/>
          <w:color w:val="000000"/>
          <w:u w:val="single"/>
        </w:rPr>
        <w:t>Tiêu chuẩn 3:</w:t>
      </w:r>
      <w:r w:rsidRPr="00791DAF">
        <w:rPr>
          <w:color w:val="000000"/>
        </w:rPr>
        <w:t xml:space="preserve"> </w:t>
      </w:r>
      <w:r>
        <w:rPr>
          <w:b/>
          <w:color w:val="000000"/>
        </w:rPr>
        <w:t>Thiết bị chuyên dùng</w:t>
      </w:r>
    </w:p>
    <w:p w:rsidR="00AD4089" w:rsidRPr="00E25059" w:rsidRDefault="00AD4089" w:rsidP="00AD4089">
      <w:pPr>
        <w:jc w:val="both"/>
        <w:rPr>
          <w:b/>
        </w:rPr>
      </w:pPr>
      <w:r w:rsidRPr="00E25059">
        <w:rPr>
          <w:b/>
          <w:u w:val="single"/>
        </w:rPr>
        <w:t>Chỉ tiêu phấn đấu:</w:t>
      </w:r>
      <w:r w:rsidRPr="00E25059">
        <w:rPr>
          <w:b/>
        </w:rPr>
        <w:t xml:space="preserve">Đạt mức độ </w:t>
      </w:r>
      <w:r w:rsidRPr="00E25059">
        <w:rPr>
          <w:b/>
          <w:spacing w:val="-10"/>
        </w:rPr>
        <w:t>1</w:t>
      </w:r>
    </w:p>
    <w:p w:rsidR="00AD4089" w:rsidRPr="00791DAF" w:rsidRDefault="00AD4089" w:rsidP="00AD4089">
      <w:pPr>
        <w:widowControl w:val="0"/>
        <w:jc w:val="both"/>
        <w:rPr>
          <w:b/>
          <w:color w:val="000000"/>
          <w:u w:val="single"/>
        </w:rPr>
      </w:pPr>
      <w:r>
        <w:rPr>
          <w:b/>
          <w:color w:val="000000"/>
          <w:u w:val="single"/>
        </w:rPr>
        <w:lastRenderedPageBreak/>
        <w:t>Nhiệm vụ</w:t>
      </w:r>
      <w:r w:rsidRPr="00791DAF">
        <w:rPr>
          <w:b/>
          <w:color w:val="000000"/>
          <w:u w:val="single"/>
        </w:rPr>
        <w:t>:</w:t>
      </w:r>
    </w:p>
    <w:p w:rsidR="00AD4089" w:rsidRDefault="00AD4089" w:rsidP="00AD4089">
      <w:pPr>
        <w:shd w:val="clear" w:color="auto" w:fill="FFFFFF"/>
        <w:spacing w:line="234" w:lineRule="atLeast"/>
        <w:jc w:val="both"/>
        <w:rPr>
          <w:color w:val="000000"/>
        </w:rPr>
      </w:pPr>
      <w:r>
        <w:rPr>
          <w:color w:val="000000"/>
        </w:rPr>
        <w:tab/>
        <w:t xml:space="preserve">- </w:t>
      </w:r>
      <w:r w:rsidRPr="00C84899">
        <w:rPr>
          <w:color w:val="000000"/>
        </w:rPr>
        <w:t>Có đầy đủ thiết bị chuyên dùng bảo đảm các hoạt động thư viện</w:t>
      </w:r>
      <w:r>
        <w:rPr>
          <w:color w:val="000000"/>
        </w:rPr>
        <w:t xml:space="preserve"> như: </w:t>
      </w:r>
      <w:r w:rsidRPr="00C84899">
        <w:rPr>
          <w:color w:val="000000"/>
        </w:rPr>
        <w:t>Tủ, kệ, giá sách, bàn, ghế cho học sinh; bàn, ghế cho giáo viên; bàn, ghế, tủ cho người làm công tác thư viện; tủ hoặc hộp mục lục, sổ mục lục, bảng giới thiệu sách; hướng dẫn sử dụng thư viện và các thiết bị khác</w:t>
      </w:r>
      <w:r w:rsidRPr="00A628B8">
        <w:rPr>
          <w:rFonts w:ascii="Arial" w:hAnsi="Arial" w:cs="Arial"/>
          <w:color w:val="000000"/>
          <w:sz w:val="18"/>
          <w:szCs w:val="18"/>
        </w:rPr>
        <w:t>;</w:t>
      </w:r>
      <w:r w:rsidRPr="00C84899">
        <w:rPr>
          <w:color w:val="000000"/>
        </w:rPr>
        <w:t xml:space="preserve"> tại phòng đọc cho học sinh, phòng đọc cho giáo viên, khu vực lưu trữ tài nguyên thông t</w:t>
      </w:r>
      <w:r>
        <w:rPr>
          <w:color w:val="000000"/>
        </w:rPr>
        <w:t>in, khu vực mượn trả và quản lý.</w:t>
      </w:r>
    </w:p>
    <w:p w:rsidR="00AD4089" w:rsidRPr="00C84899" w:rsidRDefault="00AD4089" w:rsidP="00AD4089">
      <w:pPr>
        <w:shd w:val="clear" w:color="auto" w:fill="FFFFFF"/>
        <w:spacing w:line="234" w:lineRule="atLeast"/>
        <w:jc w:val="both"/>
        <w:rPr>
          <w:color w:val="000000"/>
        </w:rPr>
      </w:pPr>
      <w:r>
        <w:rPr>
          <w:color w:val="000000"/>
        </w:rPr>
        <w:tab/>
        <w:t xml:space="preserve">- </w:t>
      </w:r>
      <w:r w:rsidRPr="00C84899">
        <w:rPr>
          <w:color w:val="000000"/>
        </w:rPr>
        <w:t>Có máy</w:t>
      </w:r>
      <w:r w:rsidR="000723E3">
        <w:rPr>
          <w:color w:val="000000"/>
        </w:rPr>
        <w:t xml:space="preserve"> tính kết nối internet, máy in</w:t>
      </w:r>
      <w:r w:rsidRPr="00C84899">
        <w:rPr>
          <w:color w:val="000000"/>
        </w:rPr>
        <w:t>, thiết bị số hóa tài nguyên thông tin bảo đảm các hoạt động thư viện tại phòng đọc cho học sinh, phòng đọc cho giáo vi</w:t>
      </w:r>
      <w:r>
        <w:rPr>
          <w:color w:val="000000"/>
        </w:rPr>
        <w:t>ên, khu vực mượn trả và quản lý.</w:t>
      </w:r>
    </w:p>
    <w:p w:rsidR="00AD4089" w:rsidRPr="008523D2" w:rsidRDefault="00AD4089" w:rsidP="00AD4089">
      <w:pPr>
        <w:pStyle w:val="NormalWeb"/>
        <w:spacing w:before="0" w:beforeAutospacing="0" w:after="0" w:afterAutospacing="0" w:line="180" w:lineRule="atLeast"/>
        <w:jc w:val="both"/>
        <w:rPr>
          <w:color w:val="000000"/>
          <w:sz w:val="28"/>
          <w:szCs w:val="28"/>
        </w:rPr>
      </w:pPr>
      <w:r w:rsidRPr="00C84899">
        <w:rPr>
          <w:color w:val="000000"/>
        </w:rPr>
        <w:tab/>
      </w:r>
      <w:r w:rsidRPr="006D3A53">
        <w:rPr>
          <w:color w:val="000000"/>
          <w:sz w:val="28"/>
          <w:szCs w:val="28"/>
        </w:rPr>
        <w:t xml:space="preserve">- Có phần mềm quản lý thư viện:  </w:t>
      </w:r>
      <w:r w:rsidRPr="008523D2">
        <w:rPr>
          <w:color w:val="000000"/>
          <w:sz w:val="28"/>
          <w:szCs w:val="28"/>
        </w:rPr>
        <w:t>Tất cả các tài nguyên thông tin trong thư viện đều được nhập đầy đủ thông tin trên phần mềm quản lý thư viện đ</w:t>
      </w:r>
      <w:r w:rsidRPr="008523D2">
        <w:rPr>
          <w:color w:val="000000"/>
          <w:sz w:val="28"/>
          <w:szCs w:val="28"/>
          <w:lang w:val="vi-VN"/>
        </w:rPr>
        <w:t xml:space="preserve">ảo đảm các yêu cầu về quản lý và nghiệp vụ thư viện; thuận lợi trong việc tra cứu tài nguyên thông tin phục vụ học tập, giải trí, nghiên cứu khoa học, nâng cao trình độ chuyên môn của người sử dụng thư viện trong </w:t>
      </w:r>
      <w:r w:rsidRPr="008523D2">
        <w:rPr>
          <w:color w:val="000000"/>
          <w:sz w:val="28"/>
          <w:szCs w:val="28"/>
        </w:rPr>
        <w:t>trường.</w:t>
      </w:r>
    </w:p>
    <w:p w:rsidR="00AD4089" w:rsidRDefault="00AD4089" w:rsidP="00AD4089">
      <w:pPr>
        <w:pStyle w:val="NormalWeb"/>
        <w:spacing w:before="0" w:beforeAutospacing="0" w:after="0" w:afterAutospacing="0" w:line="180" w:lineRule="atLeast"/>
        <w:jc w:val="both"/>
        <w:rPr>
          <w:color w:val="000000"/>
          <w:sz w:val="28"/>
          <w:szCs w:val="28"/>
        </w:rPr>
      </w:pPr>
      <w:r>
        <w:rPr>
          <w:color w:val="000000"/>
          <w:sz w:val="28"/>
          <w:szCs w:val="28"/>
        </w:rPr>
        <w:tab/>
        <w:t>+</w:t>
      </w:r>
      <w:r w:rsidRPr="008523D2">
        <w:rPr>
          <w:color w:val="000000"/>
          <w:sz w:val="28"/>
          <w:szCs w:val="28"/>
          <w:lang w:val="vi-VN"/>
        </w:rPr>
        <w:t xml:space="preserve"> </w:t>
      </w:r>
      <w:r w:rsidRPr="008523D2">
        <w:rPr>
          <w:color w:val="000000"/>
          <w:sz w:val="28"/>
          <w:szCs w:val="28"/>
        </w:rPr>
        <w:t>Phần mềm quản lý thư viện có</w:t>
      </w:r>
      <w:r w:rsidRPr="008523D2">
        <w:rPr>
          <w:color w:val="000000"/>
          <w:sz w:val="28"/>
          <w:szCs w:val="28"/>
          <w:lang w:val="vi-VN"/>
        </w:rPr>
        <w:t xml:space="preserve"> khả năng kết xuất các biểu mẫu thống kê, sổ sách điện tử, dữ liệu để phục vụ công tác quản lý thư viện; hỗ trợ công tác lập báo cáo.</w:t>
      </w:r>
    </w:p>
    <w:p w:rsidR="00AD4089" w:rsidRPr="006D3A53" w:rsidRDefault="00AD4089" w:rsidP="00AD4089">
      <w:pPr>
        <w:pStyle w:val="NormalWeb"/>
        <w:spacing w:before="0" w:beforeAutospacing="0" w:after="0" w:afterAutospacing="0" w:line="180" w:lineRule="atLeast"/>
        <w:jc w:val="both"/>
        <w:rPr>
          <w:i/>
          <w:color w:val="000000"/>
          <w:sz w:val="28"/>
          <w:szCs w:val="28"/>
        </w:rPr>
      </w:pPr>
      <w:r>
        <w:rPr>
          <w:i/>
          <w:color w:val="000000"/>
          <w:sz w:val="28"/>
          <w:szCs w:val="28"/>
        </w:rPr>
        <w:tab/>
      </w:r>
      <w:r w:rsidRPr="008523D2">
        <w:rPr>
          <w:i/>
          <w:color w:val="000000"/>
          <w:sz w:val="28"/>
          <w:szCs w:val="28"/>
        </w:rPr>
        <w:t>+</w:t>
      </w:r>
      <w:r w:rsidRPr="008523D2">
        <w:rPr>
          <w:i/>
          <w:color w:val="000000"/>
          <w:sz w:val="28"/>
          <w:szCs w:val="28"/>
          <w:lang w:val="vi-VN"/>
        </w:rPr>
        <w:t xml:space="preserve"> Kết nối, chia sẻ dữ liệu</w:t>
      </w:r>
      <w:r w:rsidRPr="008523D2">
        <w:rPr>
          <w:i/>
          <w:color w:val="000000"/>
          <w:sz w:val="28"/>
          <w:szCs w:val="28"/>
        </w:rPr>
        <w:t>:</w:t>
      </w:r>
      <w:r>
        <w:rPr>
          <w:i/>
          <w:color w:val="000000"/>
          <w:sz w:val="28"/>
          <w:szCs w:val="28"/>
        </w:rPr>
        <w:t xml:space="preserve"> </w:t>
      </w:r>
      <w:r w:rsidRPr="008523D2">
        <w:rPr>
          <w:color w:val="000000"/>
          <w:sz w:val="28"/>
          <w:szCs w:val="28"/>
          <w:lang w:val="vi-VN"/>
        </w:rPr>
        <w:t>Hỗ trợ việc kết nối, liên thông, chia sẻ dữ liệu giữa các thư viện trong nhóm liên thông và giữa các thư viện với nhau</w:t>
      </w:r>
      <w:r w:rsidRPr="008523D2">
        <w:rPr>
          <w:color w:val="000000"/>
          <w:sz w:val="28"/>
          <w:szCs w:val="28"/>
        </w:rPr>
        <w:t xml:space="preserve"> thể hiện ở việc các thư có thể xem được các thư mục, giới thiệu sách, chuyên đề,… mà các phụ trách thư viện đã soạn thảo và đưa lên phần mềm thư viện của trường.</w:t>
      </w:r>
    </w:p>
    <w:p w:rsidR="00AD4089" w:rsidRPr="000723E3" w:rsidRDefault="00AD4089" w:rsidP="000723E3">
      <w:pPr>
        <w:pStyle w:val="NormalWeb"/>
        <w:spacing w:before="0" w:beforeAutospacing="0" w:after="0" w:afterAutospacing="0" w:line="180" w:lineRule="atLeast"/>
        <w:jc w:val="both"/>
        <w:rPr>
          <w:i/>
          <w:color w:val="000000"/>
          <w:sz w:val="28"/>
          <w:szCs w:val="28"/>
        </w:rPr>
      </w:pPr>
      <w:r>
        <w:rPr>
          <w:color w:val="000000"/>
          <w:sz w:val="28"/>
          <w:szCs w:val="28"/>
        </w:rPr>
        <w:tab/>
        <w:t>+</w:t>
      </w:r>
      <w:r w:rsidRPr="008523D2">
        <w:rPr>
          <w:color w:val="000000"/>
          <w:sz w:val="28"/>
          <w:szCs w:val="28"/>
          <w:lang w:val="vi-VN"/>
        </w:rPr>
        <w:t xml:space="preserve"> Kết nối, chia sẻ dữ liệu với Hệ thống cơ sở dữ liệu ngành giáo dục và đào tạo để phục vụ công tác, quản lý, báo cáo, thống kê của cơ quan quản lý giáo dục các cấp trong việc quản lý thư viện trường </w:t>
      </w:r>
      <w:r w:rsidRPr="008523D2">
        <w:rPr>
          <w:color w:val="000000"/>
          <w:sz w:val="28"/>
          <w:szCs w:val="28"/>
        </w:rPr>
        <w:t>học: Các cấp quản lý có thể vào phần mềm lấy được các thông tin về số lượng tài nguyên thông tin trong thư viện, tổng số tiền, số lần mượn trả hàng ngày, thông tin thanh lí hay phát sinh tài nguyên thông tin hàng năm,…</w:t>
      </w:r>
    </w:p>
    <w:p w:rsidR="00AD4089" w:rsidRPr="00A76EBE" w:rsidRDefault="00AD4089" w:rsidP="00AD4089">
      <w:pPr>
        <w:widowControl w:val="0"/>
        <w:ind w:firstLine="700"/>
        <w:jc w:val="both"/>
        <w:rPr>
          <w:b/>
          <w:u w:val="single"/>
        </w:rPr>
      </w:pPr>
      <w:r w:rsidRPr="00A76EBE">
        <w:rPr>
          <w:b/>
          <w:u w:val="single"/>
        </w:rPr>
        <w:t>Chỉ tiêu:</w:t>
      </w:r>
    </w:p>
    <w:p w:rsidR="00AD4089" w:rsidRPr="00C84899" w:rsidRDefault="00AD4089" w:rsidP="00AD4089">
      <w:pPr>
        <w:shd w:val="clear" w:color="auto" w:fill="FFFFFF"/>
        <w:spacing w:line="234" w:lineRule="atLeast"/>
        <w:jc w:val="both"/>
        <w:rPr>
          <w:color w:val="FF0000"/>
        </w:rPr>
      </w:pPr>
      <w:r w:rsidRPr="00C84899">
        <w:rPr>
          <w:color w:val="FF0000"/>
        </w:rPr>
        <w:tab/>
      </w:r>
      <w:r w:rsidRPr="00B151E9">
        <w:t xml:space="preserve">+ Đảm bảo </w:t>
      </w:r>
      <w:r>
        <w:t xml:space="preserve">đầy </w:t>
      </w:r>
      <w:r w:rsidRPr="00B151E9">
        <w:t>đủ thiết bị chuyên dùng: Tủ</w:t>
      </w:r>
      <w:r w:rsidRPr="00C84899">
        <w:rPr>
          <w:color w:val="000000"/>
        </w:rPr>
        <w:t>, kệ, giá sách, bàn, ghế học sinh; bàn, ghế giáo viên; bàn, ghế, tủ cho người làm công tác thư viện</w:t>
      </w:r>
      <w:r>
        <w:rPr>
          <w:color w:val="000000"/>
        </w:rPr>
        <w:t>.</w:t>
      </w:r>
    </w:p>
    <w:p w:rsidR="00AD4089" w:rsidRPr="00672BDF" w:rsidRDefault="00AD4089" w:rsidP="00AD4089">
      <w:pPr>
        <w:shd w:val="clear" w:color="auto" w:fill="FFFFFF"/>
        <w:spacing w:line="234" w:lineRule="atLeast"/>
        <w:jc w:val="both"/>
      </w:pPr>
      <w:r w:rsidRPr="00C84899">
        <w:rPr>
          <w:color w:val="FF0000"/>
        </w:rPr>
        <w:tab/>
      </w:r>
      <w:r w:rsidRPr="00672BDF">
        <w:t xml:space="preserve">+ Sửa chữa, đóng mới 2 tủ đựng sách. </w:t>
      </w:r>
    </w:p>
    <w:p w:rsidR="00AD4089" w:rsidRPr="00672BDF" w:rsidRDefault="00AD4089" w:rsidP="00AD4089">
      <w:pPr>
        <w:shd w:val="clear" w:color="auto" w:fill="FFFFFF"/>
        <w:spacing w:line="234" w:lineRule="atLeast"/>
        <w:jc w:val="both"/>
        <w:rPr>
          <w:b/>
          <w:color w:val="000000"/>
          <w:u w:val="single"/>
        </w:rPr>
      </w:pPr>
      <w:r>
        <w:rPr>
          <w:color w:val="000000"/>
        </w:rPr>
        <w:tab/>
      </w:r>
      <w:r w:rsidRPr="00672BDF">
        <w:rPr>
          <w:b/>
          <w:color w:val="000000"/>
          <w:u w:val="single"/>
        </w:rPr>
        <w:t>Giải pháp</w:t>
      </w:r>
    </w:p>
    <w:p w:rsidR="000723E3" w:rsidRDefault="00AD4089" w:rsidP="00AD4089">
      <w:pPr>
        <w:widowControl w:val="0"/>
        <w:ind w:firstLine="700"/>
        <w:jc w:val="both"/>
        <w:rPr>
          <w:color w:val="000000"/>
        </w:rPr>
      </w:pPr>
      <w:r>
        <w:rPr>
          <w:color w:val="000000"/>
        </w:rPr>
        <w:t>-</w:t>
      </w:r>
      <w:r w:rsidRPr="00791DAF">
        <w:rPr>
          <w:color w:val="000000"/>
        </w:rPr>
        <w:t xml:space="preserve"> Chủ động đề xuất với Ban giám hiệu nhà trường đầu tư nguồn vốn</w:t>
      </w:r>
      <w:r>
        <w:rPr>
          <w:color w:val="000000"/>
        </w:rPr>
        <w:t xml:space="preserve"> để đóng mới 1 tủ, sửa chữa 1 tủ đựng sách cho thư viện</w:t>
      </w:r>
      <w:r w:rsidR="000723E3">
        <w:rPr>
          <w:color w:val="000000"/>
        </w:rPr>
        <w:t>.</w:t>
      </w:r>
    </w:p>
    <w:p w:rsidR="00AD4089" w:rsidRDefault="00AD4089" w:rsidP="00AD4089">
      <w:pPr>
        <w:widowControl w:val="0"/>
        <w:ind w:firstLine="700"/>
        <w:jc w:val="both"/>
        <w:rPr>
          <w:color w:val="000000"/>
        </w:rPr>
      </w:pPr>
      <w:r>
        <w:rPr>
          <w:color w:val="000000"/>
        </w:rPr>
        <w:t>- Thư viện sắp xếp, lên lịch đọc cho các lớp để đảm bảo đủ chỗ ngồi cho học sinh và bảo vệ, giữ gìn các thiết bị tại phòng đọc.</w:t>
      </w:r>
    </w:p>
    <w:p w:rsidR="00AD4089" w:rsidRPr="006E6D6F" w:rsidRDefault="00AD4089" w:rsidP="00AD4089">
      <w:pPr>
        <w:pStyle w:val="NormalWeb"/>
        <w:spacing w:before="0" w:beforeAutospacing="0" w:after="0" w:afterAutospacing="0" w:line="180" w:lineRule="atLeast"/>
        <w:jc w:val="both"/>
        <w:rPr>
          <w:color w:val="000000"/>
          <w:sz w:val="28"/>
          <w:szCs w:val="28"/>
        </w:rPr>
      </w:pPr>
      <w:r>
        <w:rPr>
          <w:color w:val="000000"/>
          <w:sz w:val="28"/>
          <w:szCs w:val="28"/>
        </w:rPr>
        <w:tab/>
      </w:r>
      <w:r w:rsidRPr="00E45C98">
        <w:rPr>
          <w:color w:val="000000"/>
          <w:sz w:val="28"/>
          <w:szCs w:val="28"/>
        </w:rPr>
        <w:t>- Cập nhật phần mềm thư viện thường xuyên, hướng dẫn học sinh, giáo viên sử dụng, tra cứu</w:t>
      </w:r>
      <w:r>
        <w:rPr>
          <w:color w:val="000000"/>
        </w:rPr>
        <w:t xml:space="preserve"> </w:t>
      </w:r>
      <w:r w:rsidRPr="008523D2">
        <w:rPr>
          <w:color w:val="000000"/>
          <w:sz w:val="28"/>
          <w:szCs w:val="28"/>
        </w:rPr>
        <w:t xml:space="preserve">tài nguyên thông tin </w:t>
      </w:r>
      <w:r w:rsidRPr="00E45C98">
        <w:rPr>
          <w:color w:val="000000"/>
          <w:sz w:val="28"/>
          <w:szCs w:val="28"/>
          <w:lang w:val="vi-VN"/>
        </w:rPr>
        <w:t>trên phần mềm một cách thuận tiện</w:t>
      </w:r>
      <w:r>
        <w:rPr>
          <w:color w:val="000000"/>
          <w:sz w:val="28"/>
          <w:szCs w:val="28"/>
        </w:rPr>
        <w:t xml:space="preserve"> đảm bảo cho việc</w:t>
      </w:r>
      <w:r w:rsidRPr="00E45C98">
        <w:rPr>
          <w:color w:val="000000"/>
          <w:sz w:val="28"/>
          <w:szCs w:val="28"/>
          <w:lang w:val="vi-VN"/>
        </w:rPr>
        <w:t xml:space="preserve"> </w:t>
      </w:r>
      <w:r w:rsidRPr="008523D2">
        <w:rPr>
          <w:color w:val="000000"/>
          <w:sz w:val="28"/>
          <w:szCs w:val="28"/>
          <w:lang w:val="vi-VN"/>
        </w:rPr>
        <w:t xml:space="preserve">học tập, giải trí, nghiên cứu khoa học, nâng cao trình độ chuyên môn của người sử dụng thư viện trong </w:t>
      </w:r>
      <w:r w:rsidRPr="008523D2">
        <w:rPr>
          <w:color w:val="000000"/>
          <w:sz w:val="28"/>
          <w:szCs w:val="28"/>
        </w:rPr>
        <w:t>trường.</w:t>
      </w:r>
    </w:p>
    <w:p w:rsidR="00AD4089" w:rsidRPr="00902928" w:rsidRDefault="00AD4089" w:rsidP="00AD4089">
      <w:pPr>
        <w:pStyle w:val="NormalWeb"/>
        <w:spacing w:before="0" w:beforeAutospacing="0" w:after="0" w:afterAutospacing="0" w:line="180" w:lineRule="atLeast"/>
        <w:jc w:val="both"/>
        <w:rPr>
          <w:sz w:val="28"/>
          <w:szCs w:val="28"/>
        </w:rPr>
      </w:pPr>
      <w:r>
        <w:rPr>
          <w:color w:val="000000"/>
          <w:sz w:val="28"/>
          <w:szCs w:val="28"/>
        </w:rPr>
        <w:tab/>
      </w:r>
      <w:r w:rsidRPr="00902928">
        <w:rPr>
          <w:sz w:val="28"/>
          <w:szCs w:val="28"/>
        </w:rPr>
        <w:t>+ Chia sẻ dữ liệu,</w:t>
      </w:r>
      <w:r w:rsidRPr="00902928">
        <w:rPr>
          <w:sz w:val="28"/>
          <w:szCs w:val="28"/>
          <w:lang w:val="vi-VN"/>
        </w:rPr>
        <w:t xml:space="preserve"> </w:t>
      </w:r>
      <w:r w:rsidRPr="00902928">
        <w:rPr>
          <w:sz w:val="28"/>
          <w:szCs w:val="28"/>
        </w:rPr>
        <w:t>k</w:t>
      </w:r>
      <w:r w:rsidRPr="00902928">
        <w:rPr>
          <w:sz w:val="28"/>
          <w:szCs w:val="28"/>
          <w:lang w:val="vi-VN"/>
        </w:rPr>
        <w:t>ết xuất</w:t>
      </w:r>
      <w:r w:rsidRPr="00902928">
        <w:rPr>
          <w:sz w:val="28"/>
          <w:szCs w:val="28"/>
        </w:rPr>
        <w:t xml:space="preserve"> </w:t>
      </w:r>
      <w:r w:rsidRPr="00902928">
        <w:rPr>
          <w:sz w:val="28"/>
          <w:szCs w:val="28"/>
          <w:lang w:val="vi-VN"/>
        </w:rPr>
        <w:t>các biểu mẫu thống kê</w:t>
      </w:r>
      <w:r w:rsidRPr="00902928">
        <w:rPr>
          <w:sz w:val="28"/>
          <w:szCs w:val="28"/>
        </w:rPr>
        <w:t>,</w:t>
      </w:r>
      <w:r w:rsidRPr="00902928">
        <w:rPr>
          <w:sz w:val="28"/>
          <w:szCs w:val="28"/>
          <w:lang w:val="vi-VN"/>
        </w:rPr>
        <w:t xml:space="preserve"> báo cáo</w:t>
      </w:r>
      <w:r w:rsidRPr="00902928">
        <w:rPr>
          <w:sz w:val="28"/>
          <w:szCs w:val="28"/>
        </w:rPr>
        <w:t xml:space="preserve"> các cấp kịp thời. </w:t>
      </w:r>
    </w:p>
    <w:p w:rsidR="00AD4089" w:rsidRDefault="00AD4089" w:rsidP="00AD4089">
      <w:pPr>
        <w:widowControl w:val="0"/>
        <w:jc w:val="both"/>
        <w:rPr>
          <w:b/>
          <w:color w:val="000000"/>
        </w:rPr>
      </w:pPr>
      <w:r>
        <w:rPr>
          <w:color w:val="000000"/>
        </w:rPr>
        <w:t>*</w:t>
      </w:r>
      <w:r w:rsidRPr="00791DAF">
        <w:rPr>
          <w:color w:val="000000"/>
        </w:rPr>
        <w:t> </w:t>
      </w:r>
      <w:r w:rsidRPr="00791DAF">
        <w:rPr>
          <w:b/>
          <w:color w:val="000000"/>
          <w:u w:val="single"/>
        </w:rPr>
        <w:t>Tiêu chuẩn 4:</w:t>
      </w:r>
      <w:r w:rsidRPr="00791DAF">
        <w:rPr>
          <w:color w:val="000000"/>
        </w:rPr>
        <w:t xml:space="preserve"> </w:t>
      </w:r>
      <w:r w:rsidRPr="00791DAF">
        <w:rPr>
          <w:b/>
          <w:color w:val="000000"/>
        </w:rPr>
        <w:t>Tổ chức và hoạt động:</w:t>
      </w:r>
    </w:p>
    <w:p w:rsidR="00AD4089" w:rsidRPr="00E25059" w:rsidRDefault="00AD4089" w:rsidP="00AD4089">
      <w:pPr>
        <w:jc w:val="both"/>
        <w:rPr>
          <w:b/>
        </w:rPr>
      </w:pPr>
      <w:r w:rsidRPr="00E25059">
        <w:rPr>
          <w:b/>
          <w:u w:val="single"/>
        </w:rPr>
        <w:t>Chỉ tiêu phấn đấu:</w:t>
      </w:r>
      <w:r w:rsidRPr="00E25059">
        <w:rPr>
          <w:b/>
        </w:rPr>
        <w:t xml:space="preserve">Đạt mức độ </w:t>
      </w:r>
      <w:r w:rsidRPr="00E25059">
        <w:rPr>
          <w:b/>
          <w:spacing w:val="-10"/>
        </w:rPr>
        <w:t>1</w:t>
      </w:r>
    </w:p>
    <w:p w:rsidR="00AD4089" w:rsidRPr="00791DAF" w:rsidRDefault="00AD4089" w:rsidP="00AD4089">
      <w:pPr>
        <w:widowControl w:val="0"/>
        <w:jc w:val="both"/>
        <w:rPr>
          <w:b/>
          <w:color w:val="000000"/>
          <w:u w:val="single"/>
        </w:rPr>
      </w:pPr>
      <w:r>
        <w:rPr>
          <w:b/>
          <w:color w:val="000000"/>
          <w:u w:val="single"/>
        </w:rPr>
        <w:t>Nhiệm vụ</w:t>
      </w:r>
      <w:r w:rsidRPr="00791DAF">
        <w:rPr>
          <w:b/>
          <w:color w:val="000000"/>
          <w:u w:val="single"/>
        </w:rPr>
        <w:t>:</w:t>
      </w:r>
    </w:p>
    <w:p w:rsidR="00AD4089" w:rsidRPr="008523D2" w:rsidRDefault="00AD4089" w:rsidP="00AD4089">
      <w:pPr>
        <w:pStyle w:val="NormalWeb"/>
        <w:spacing w:before="0" w:beforeAutospacing="0" w:after="0" w:afterAutospacing="0" w:line="180" w:lineRule="atLeast"/>
        <w:jc w:val="both"/>
        <w:rPr>
          <w:color w:val="000000"/>
          <w:sz w:val="28"/>
          <w:szCs w:val="28"/>
        </w:rPr>
      </w:pPr>
      <w:r>
        <w:rPr>
          <w:sz w:val="28"/>
          <w:szCs w:val="28"/>
        </w:rPr>
        <w:lastRenderedPageBreak/>
        <w:tab/>
      </w:r>
      <w:r w:rsidRPr="00140A40">
        <w:rPr>
          <w:sz w:val="28"/>
          <w:szCs w:val="28"/>
        </w:rPr>
        <w:t xml:space="preserve">- </w:t>
      </w:r>
      <w:r w:rsidRPr="00140A40">
        <w:rPr>
          <w:sz w:val="28"/>
          <w:szCs w:val="28"/>
          <w:lang w:val="vi-VN"/>
        </w:rPr>
        <w:t>Tra cứu và mượn trả tài nguyên thông tin: Hệ thống tra cứu tài nguyên thông tin và hệ thống mượn trả được thực hiện qua hệ thống phần mềm quản lý thư viện</w:t>
      </w:r>
      <w:r>
        <w:rPr>
          <w:sz w:val="28"/>
          <w:szCs w:val="28"/>
        </w:rPr>
        <w:t xml:space="preserve"> và </w:t>
      </w:r>
      <w:r w:rsidRPr="00140A40">
        <w:rPr>
          <w:sz w:val="28"/>
          <w:szCs w:val="28"/>
        </w:rPr>
        <w:t xml:space="preserve">có thể </w:t>
      </w:r>
      <w:r w:rsidRPr="00140A40">
        <w:rPr>
          <w:sz w:val="28"/>
          <w:szCs w:val="28"/>
          <w:lang w:val="vi-VN"/>
        </w:rPr>
        <w:t>được thực hiện trực tiếp tại thư viện</w:t>
      </w:r>
      <w:r w:rsidRPr="00140A40">
        <w:rPr>
          <w:sz w:val="28"/>
          <w:szCs w:val="28"/>
        </w:rPr>
        <w:t xml:space="preserve"> hoặc tại bất cứ nơi nào có máy tính, điện thoại thông minh kết nối internet vì vậy</w:t>
      </w:r>
      <w:r w:rsidRPr="00140A40">
        <w:rPr>
          <w:sz w:val="28"/>
          <w:szCs w:val="28"/>
          <w:lang w:val="vi-VN"/>
        </w:rPr>
        <w:t xml:space="preserve"> bảo đảm tra cứu dễ dàng, thuận tiện đồng thời có thể truy xuất được dữ liệu</w:t>
      </w:r>
      <w:r w:rsidRPr="008523D2">
        <w:rPr>
          <w:color w:val="000000"/>
          <w:sz w:val="28"/>
          <w:szCs w:val="28"/>
          <w:lang w:val="vi-VN"/>
        </w:rPr>
        <w:t xml:space="preserve"> liên quan;</w:t>
      </w:r>
    </w:p>
    <w:p w:rsidR="00AD4089" w:rsidRDefault="00AD4089" w:rsidP="00AD4089">
      <w:pPr>
        <w:pStyle w:val="NormalWeb"/>
        <w:spacing w:before="0" w:beforeAutospacing="0" w:after="0" w:afterAutospacing="0" w:line="180" w:lineRule="atLeast"/>
        <w:jc w:val="both"/>
        <w:rPr>
          <w:color w:val="000000"/>
          <w:sz w:val="28"/>
          <w:szCs w:val="28"/>
        </w:rPr>
      </w:pPr>
      <w:r>
        <w:rPr>
          <w:color w:val="000000"/>
          <w:sz w:val="28"/>
          <w:szCs w:val="28"/>
        </w:rPr>
        <w:tab/>
      </w:r>
      <w:r w:rsidRPr="008523D2">
        <w:rPr>
          <w:color w:val="000000"/>
          <w:sz w:val="28"/>
          <w:szCs w:val="28"/>
          <w:lang w:val="vi-VN"/>
        </w:rPr>
        <w:t xml:space="preserve">- Hệ thống mượn trả </w:t>
      </w:r>
      <w:r w:rsidRPr="008523D2">
        <w:rPr>
          <w:color w:val="000000"/>
          <w:sz w:val="28"/>
          <w:szCs w:val="28"/>
        </w:rPr>
        <w:t xml:space="preserve">của thư viện trường </w:t>
      </w:r>
      <w:r w:rsidRPr="008523D2">
        <w:rPr>
          <w:color w:val="000000"/>
          <w:sz w:val="28"/>
          <w:szCs w:val="28"/>
          <w:lang w:val="vi-VN"/>
        </w:rPr>
        <w:t>được thực hiện theo hình thức</w:t>
      </w:r>
      <w:r w:rsidRPr="008523D2">
        <w:rPr>
          <w:color w:val="000000"/>
          <w:sz w:val="28"/>
          <w:szCs w:val="28"/>
        </w:rPr>
        <w:t xml:space="preserve"> mở: Học sinh và giáo viên tự vào kho tìm và lấy tài liệu sau đó đưa cho phụ trách thư viện </w:t>
      </w:r>
      <w:r>
        <w:rPr>
          <w:color w:val="000000"/>
          <w:sz w:val="28"/>
          <w:szCs w:val="28"/>
        </w:rPr>
        <w:t>nhập</w:t>
      </w:r>
      <w:r w:rsidRPr="008523D2">
        <w:rPr>
          <w:color w:val="000000"/>
          <w:sz w:val="28"/>
          <w:szCs w:val="28"/>
        </w:rPr>
        <w:t xml:space="preserve"> mã thẻ và mã cuốn tài liệu</w:t>
      </w:r>
      <w:r>
        <w:rPr>
          <w:color w:val="000000"/>
          <w:sz w:val="28"/>
          <w:szCs w:val="28"/>
        </w:rPr>
        <w:t>.</w:t>
      </w:r>
      <w:r w:rsidRPr="008523D2">
        <w:rPr>
          <w:color w:val="000000"/>
          <w:sz w:val="28"/>
          <w:szCs w:val="28"/>
        </w:rPr>
        <w:t xml:space="preserve"> </w:t>
      </w:r>
    </w:p>
    <w:p w:rsidR="00AD4089" w:rsidRDefault="00AD4089" w:rsidP="000723E3">
      <w:pPr>
        <w:widowControl w:val="0"/>
        <w:tabs>
          <w:tab w:val="left" w:pos="1026"/>
        </w:tabs>
        <w:autoSpaceDE w:val="0"/>
        <w:autoSpaceDN w:val="0"/>
        <w:ind w:right="191"/>
        <w:jc w:val="both"/>
      </w:pPr>
      <w:r w:rsidRPr="007B6EFD">
        <w:rPr>
          <w:color w:val="000000"/>
          <w:lang w:val="vi-VN"/>
        </w:rPr>
        <w:t>- Các hoạt động khuyến đọc, hình thành và phát triển thói quen đọc, bao gồm: Đọc sách tại thư viện,</w:t>
      </w:r>
      <w:r w:rsidRPr="007B6EFD">
        <w:rPr>
          <w:color w:val="000000"/>
        </w:rPr>
        <w:t xml:space="preserve"> </w:t>
      </w:r>
      <w:r w:rsidRPr="007B6EFD">
        <w:rPr>
          <w:color w:val="000000"/>
          <w:lang w:val="vi-VN"/>
        </w:rPr>
        <w:t>mượn sách về nhà; tổ chức tiết đọc</w:t>
      </w:r>
      <w:r w:rsidRPr="007B6EFD">
        <w:rPr>
          <w:color w:val="000000"/>
        </w:rPr>
        <w:t xml:space="preserve"> tại thư viện bảo đảm 2 tiết/học kì/lớp theo nội dung chương trình GDPT mới 2018,</w:t>
      </w:r>
      <w:r w:rsidRPr="007B6EFD">
        <w:rPr>
          <w:color w:val="000000"/>
          <w:lang w:val="vi-VN"/>
        </w:rPr>
        <w:t xml:space="preserve"> tổ chức </w:t>
      </w:r>
      <w:r w:rsidR="000723E3">
        <w:rPr>
          <w:b/>
          <w:color w:val="000000"/>
        </w:rPr>
        <w:t>T</w:t>
      </w:r>
      <w:r w:rsidR="000723E3" w:rsidRPr="000723E3">
        <w:rPr>
          <w:b/>
          <w:color w:val="000000"/>
        </w:rPr>
        <w:t>uần lễ học tập suốt đời</w:t>
      </w:r>
      <w:r w:rsidR="000723E3">
        <w:rPr>
          <w:color w:val="000000"/>
        </w:rPr>
        <w:t xml:space="preserve"> , trưng bày</w:t>
      </w:r>
      <w:r w:rsidRPr="007B6EFD">
        <w:rPr>
          <w:color w:val="000000"/>
          <w:lang w:val="vi-VN"/>
        </w:rPr>
        <w:t xml:space="preserve"> sách theo chủ đề</w:t>
      </w:r>
      <w:r w:rsidRPr="007B6EFD">
        <w:rPr>
          <w:color w:val="000000"/>
        </w:rPr>
        <w:t xml:space="preserve"> chào mừng ngày nhà giáo Việt Nam 20/11;</w:t>
      </w:r>
      <w:r w:rsidR="000723E3" w:rsidRPr="000723E3">
        <w:rPr>
          <w:color w:val="000000"/>
        </w:rPr>
        <w:t xml:space="preserve"> </w:t>
      </w:r>
      <w:r w:rsidR="000723E3">
        <w:rPr>
          <w:color w:val="000000"/>
        </w:rPr>
        <w:t>Vẽ tranh theo bìa sách đã</w:t>
      </w:r>
      <w:r w:rsidRPr="007B6EFD">
        <w:rPr>
          <w:color w:val="000000"/>
          <w:lang w:val="vi-VN"/>
        </w:rPr>
        <w:t xml:space="preserve"> </w:t>
      </w:r>
      <w:r>
        <w:t xml:space="preserve">thu hút được đông đảo bạn đọc đến thư viện bằng nhiều hình thức như: Thường xuyên tuyên truyền, giới thiệu,trưng bày sách, báo hướng vào chủ đề các ngày lễ lớn. </w:t>
      </w:r>
      <w:r w:rsidRPr="007B6EFD">
        <w:rPr>
          <w:b/>
        </w:rPr>
        <w:t xml:space="preserve">Thi vẽ tranh theo bìa sách, Ngày hội đọc sách </w:t>
      </w:r>
      <w:r>
        <w:t>(Thư viện tổ chức giới thiệu sách mới 1 lần/ tháng và trưng bày các loại sách,</w:t>
      </w:r>
      <w:r w:rsidR="000723E3">
        <w:t xml:space="preserve"> báo viết về các ngày lễ lớn </w:t>
      </w:r>
      <w:r>
        <w:t xml:space="preserve"> trong</w:t>
      </w:r>
      <w:r w:rsidR="00495FC0">
        <w:t xml:space="preserve"> </w:t>
      </w:r>
      <w:r>
        <w:t>năm</w:t>
      </w:r>
      <w:r w:rsidR="00495FC0">
        <w:t xml:space="preserve"> t</w:t>
      </w:r>
      <w:r>
        <w:t>ại</w:t>
      </w:r>
      <w:r w:rsidR="00495FC0">
        <w:t xml:space="preserve"> </w:t>
      </w:r>
      <w:r>
        <w:t>phòng</w:t>
      </w:r>
      <w:r w:rsidR="00495FC0">
        <w:t xml:space="preserve"> </w:t>
      </w:r>
      <w:r>
        <w:t>Thư</w:t>
      </w:r>
      <w:r w:rsidR="00495FC0">
        <w:t xml:space="preserve"> </w:t>
      </w:r>
      <w:r>
        <w:t>viện).Thường</w:t>
      </w:r>
      <w:r w:rsidR="00495FC0">
        <w:t xml:space="preserve"> </w:t>
      </w:r>
      <w:r>
        <w:t>xuyên</w:t>
      </w:r>
      <w:r w:rsidR="00495FC0">
        <w:t xml:space="preserve"> </w:t>
      </w:r>
      <w:r>
        <w:t>tiếp</w:t>
      </w:r>
      <w:r w:rsidR="00495FC0">
        <w:t xml:space="preserve"> </w:t>
      </w:r>
      <w:r>
        <w:t>cận</w:t>
      </w:r>
      <w:r w:rsidR="00495FC0">
        <w:t xml:space="preserve"> </w:t>
      </w:r>
      <w:r>
        <w:t>với</w:t>
      </w:r>
      <w:r w:rsidR="00495FC0">
        <w:t xml:space="preserve"> </w:t>
      </w:r>
      <w:r>
        <w:t>đội</w:t>
      </w:r>
      <w:r w:rsidR="00495FC0">
        <w:t xml:space="preserve"> </w:t>
      </w:r>
      <w:r>
        <w:t>ngũ</w:t>
      </w:r>
      <w:r w:rsidR="00495FC0">
        <w:t xml:space="preserve"> </w:t>
      </w:r>
      <w:r>
        <w:t>giáo</w:t>
      </w:r>
      <w:r w:rsidR="00495FC0">
        <w:t xml:space="preserve"> </w:t>
      </w:r>
      <w:r>
        <w:t>viên và</w:t>
      </w:r>
      <w:r w:rsidR="00495FC0">
        <w:t xml:space="preserve"> </w:t>
      </w:r>
      <w:r>
        <w:t>học</w:t>
      </w:r>
      <w:r w:rsidR="00495FC0">
        <w:t xml:space="preserve"> </w:t>
      </w:r>
      <w:r>
        <w:t>sinh</w:t>
      </w:r>
      <w:r w:rsidR="00495FC0">
        <w:t xml:space="preserve"> </w:t>
      </w:r>
      <w:r>
        <w:t>để</w:t>
      </w:r>
      <w:r w:rsidR="00495FC0">
        <w:t xml:space="preserve"> </w:t>
      </w:r>
      <w:r>
        <w:t>tìm</w:t>
      </w:r>
      <w:r w:rsidR="00495FC0">
        <w:t xml:space="preserve"> </w:t>
      </w:r>
      <w:r>
        <w:t>hiểu</w:t>
      </w:r>
      <w:r w:rsidR="00495FC0">
        <w:t xml:space="preserve"> </w:t>
      </w:r>
      <w:r>
        <w:t>nhu</w:t>
      </w:r>
      <w:r w:rsidR="00495FC0">
        <w:t xml:space="preserve"> </w:t>
      </w:r>
      <w:r>
        <w:t>cầu</w:t>
      </w:r>
      <w:r w:rsidR="00495FC0">
        <w:t xml:space="preserve"> </w:t>
      </w:r>
      <w:r>
        <w:t>cần</w:t>
      </w:r>
      <w:r w:rsidR="00495FC0">
        <w:t xml:space="preserve"> </w:t>
      </w:r>
      <w:r>
        <w:t>sử</w:t>
      </w:r>
      <w:r w:rsidR="00495FC0">
        <w:t xml:space="preserve"> </w:t>
      </w:r>
      <w:r>
        <w:t>dụng</w:t>
      </w:r>
      <w:r w:rsidR="00495FC0">
        <w:t xml:space="preserve"> </w:t>
      </w:r>
      <w:r>
        <w:t>những</w:t>
      </w:r>
      <w:r w:rsidR="00495FC0">
        <w:t xml:space="preserve"> </w:t>
      </w:r>
      <w:r>
        <w:t>loại</w:t>
      </w:r>
      <w:r w:rsidR="00495FC0">
        <w:t xml:space="preserve"> </w:t>
      </w:r>
      <w:r>
        <w:t>sách</w:t>
      </w:r>
      <w:r w:rsidR="00495FC0">
        <w:t xml:space="preserve"> </w:t>
      </w:r>
      <w:r>
        <w:t>báo</w:t>
      </w:r>
      <w:r w:rsidR="00495FC0">
        <w:t xml:space="preserve"> </w:t>
      </w:r>
      <w:r>
        <w:t>nào</w:t>
      </w:r>
      <w:r w:rsidR="00495FC0">
        <w:t xml:space="preserve"> </w:t>
      </w:r>
      <w:r>
        <w:t>để</w:t>
      </w:r>
      <w:r w:rsidR="00495FC0">
        <w:t xml:space="preserve"> </w:t>
      </w:r>
      <w:r>
        <w:t>bổ</w:t>
      </w:r>
      <w:r w:rsidR="00495FC0">
        <w:t xml:space="preserve"> </w:t>
      </w:r>
      <w:r>
        <w:t>sung và đáp ứng đầy đủ, kịp thời cho bạn đọc. Thường xuyên phát động phong trào đọc sách, hàng ngày, tháng, quý có theo dõi để đánh giá, xếp loại bạn đọc đến thư viện.</w:t>
      </w:r>
    </w:p>
    <w:p w:rsidR="00AD4089" w:rsidRDefault="000723E3" w:rsidP="000723E3">
      <w:pPr>
        <w:widowControl w:val="0"/>
        <w:tabs>
          <w:tab w:val="left" w:pos="1005"/>
        </w:tabs>
        <w:autoSpaceDE w:val="0"/>
        <w:autoSpaceDN w:val="0"/>
        <w:ind w:right="191"/>
        <w:jc w:val="both"/>
      </w:pPr>
      <w:r>
        <w:t xml:space="preserve">- </w:t>
      </w:r>
      <w:r w:rsidR="00AD4089">
        <w:t>Lên kế hoạch hoạt động tổ cộng tác viên thư viện có hiệu quả: Tổ tiến hành sinh hoạt 1 lần/tháng để nắm kế hoạch thư viện trong tháng và lên kế hoạch tháng tiếp nối, hướng dẫn giáo viên và học sinh sử dụng và bảo quản sách báo, phục vụ tìm tài liệu và theo dõi tình hình bạn đọc cùng với cán bộ thư viện. Đặc biệt là hướng dẫn các thành viên trong tổ sử dụng và quản lý tốt tủ sách ở lớp mình phụ trách.</w:t>
      </w:r>
    </w:p>
    <w:p w:rsidR="00AD4089" w:rsidRDefault="000723E3" w:rsidP="000723E3">
      <w:pPr>
        <w:widowControl w:val="0"/>
        <w:tabs>
          <w:tab w:val="left" w:pos="1005"/>
        </w:tabs>
        <w:autoSpaceDE w:val="0"/>
        <w:autoSpaceDN w:val="0"/>
        <w:jc w:val="both"/>
        <w:rPr>
          <w:spacing w:val="-2"/>
        </w:rPr>
      </w:pPr>
      <w:r>
        <w:t xml:space="preserve">- </w:t>
      </w:r>
      <w:r w:rsidR="00AD4089">
        <w:t xml:space="preserve">Đối với cán bộ thư </w:t>
      </w:r>
      <w:r w:rsidR="00AD4089" w:rsidRPr="000723E3">
        <w:rPr>
          <w:spacing w:val="-2"/>
        </w:rPr>
        <w:t>viện:</w:t>
      </w:r>
    </w:p>
    <w:p w:rsidR="00F836EF" w:rsidRDefault="00F836EF" w:rsidP="000723E3">
      <w:pPr>
        <w:widowControl w:val="0"/>
        <w:tabs>
          <w:tab w:val="left" w:pos="1005"/>
        </w:tabs>
        <w:autoSpaceDE w:val="0"/>
        <w:autoSpaceDN w:val="0"/>
        <w:jc w:val="both"/>
      </w:pPr>
      <w:r>
        <w:rPr>
          <w:color w:val="000000"/>
        </w:rPr>
        <w:t xml:space="preserve">           +T</w:t>
      </w:r>
      <w:r w:rsidRPr="007B6EFD">
        <w:rPr>
          <w:color w:val="000000"/>
          <w:lang w:val="vi-VN"/>
        </w:rPr>
        <w:t xml:space="preserve">ổ chức </w:t>
      </w:r>
      <w:r>
        <w:rPr>
          <w:b/>
          <w:color w:val="000000"/>
        </w:rPr>
        <w:t>T</w:t>
      </w:r>
      <w:r w:rsidRPr="000723E3">
        <w:rPr>
          <w:b/>
          <w:color w:val="000000"/>
        </w:rPr>
        <w:t>uần lễ học tập suốt đời</w:t>
      </w:r>
      <w:r>
        <w:rPr>
          <w:b/>
          <w:color w:val="000000"/>
        </w:rPr>
        <w:t xml:space="preserve"> </w:t>
      </w:r>
    </w:p>
    <w:p w:rsidR="00AD4089" w:rsidRDefault="00F836EF" w:rsidP="00F836EF">
      <w:pPr>
        <w:pStyle w:val="BodyText"/>
        <w:tabs>
          <w:tab w:val="left" w:pos="9072"/>
          <w:tab w:val="left" w:pos="9214"/>
        </w:tabs>
        <w:ind w:left="142" w:right="49"/>
      </w:pPr>
      <w:r>
        <w:t xml:space="preserve">         </w:t>
      </w:r>
      <w:r w:rsidR="00AD4089">
        <w:t>+ Không ngừng tự học, tự bồi dưỡng học hỏi để nâng cao thêm trình</w:t>
      </w:r>
      <w:r w:rsidR="000723E3">
        <w:t xml:space="preserve"> </w:t>
      </w:r>
      <w:r w:rsidR="00AD4089">
        <w:t>độ chuyên môn nghiệp vụ.</w:t>
      </w:r>
    </w:p>
    <w:p w:rsidR="00AD4089" w:rsidRDefault="00F836EF" w:rsidP="00F836EF">
      <w:pPr>
        <w:pStyle w:val="BodyText"/>
        <w:ind w:left="0"/>
      </w:pPr>
      <w:r>
        <w:t xml:space="preserve">            </w:t>
      </w:r>
      <w:r w:rsidR="00AD4089">
        <w:t xml:space="preserve">+ Tham dự đầy đủ các lớp tập huấn nâng cao trình độ chuyên môn </w:t>
      </w:r>
      <w:r w:rsidR="00AD4089">
        <w:rPr>
          <w:spacing w:val="-2"/>
        </w:rPr>
        <w:t>nghiệp</w:t>
      </w:r>
      <w:r w:rsidR="00AD4089">
        <w:t xml:space="preserve"> </w:t>
      </w:r>
      <w:r w:rsidR="00AD4089">
        <w:rPr>
          <w:spacing w:val="-5"/>
        </w:rPr>
        <w:t>vụ.</w:t>
      </w:r>
    </w:p>
    <w:p w:rsidR="00AD4089" w:rsidRPr="008523D2" w:rsidRDefault="00AD4089" w:rsidP="00AD4089">
      <w:pPr>
        <w:pStyle w:val="NormalWeb"/>
        <w:spacing w:before="0" w:beforeAutospacing="0" w:after="0" w:afterAutospacing="0" w:line="180" w:lineRule="atLeast"/>
        <w:jc w:val="both"/>
        <w:rPr>
          <w:color w:val="000000"/>
          <w:sz w:val="28"/>
          <w:szCs w:val="28"/>
        </w:rPr>
      </w:pPr>
      <w:r>
        <w:rPr>
          <w:color w:val="000000"/>
          <w:sz w:val="28"/>
          <w:szCs w:val="28"/>
        </w:rPr>
        <w:t>T</w:t>
      </w:r>
      <w:r w:rsidRPr="008523D2">
        <w:rPr>
          <w:color w:val="000000"/>
          <w:sz w:val="28"/>
          <w:szCs w:val="28"/>
        </w:rPr>
        <w:t>ổ chức các hoạt động</w:t>
      </w:r>
      <w:r>
        <w:rPr>
          <w:color w:val="000000"/>
          <w:sz w:val="28"/>
          <w:szCs w:val="28"/>
        </w:rPr>
        <w:t>: Thi vẽ</w:t>
      </w:r>
      <w:r w:rsidR="00F836EF">
        <w:rPr>
          <w:color w:val="000000"/>
          <w:sz w:val="28"/>
          <w:szCs w:val="28"/>
        </w:rPr>
        <w:t xml:space="preserve"> tranh theo bìa sách, Ngày hội đọ</w:t>
      </w:r>
      <w:r>
        <w:rPr>
          <w:color w:val="000000"/>
          <w:sz w:val="28"/>
          <w:szCs w:val="28"/>
        </w:rPr>
        <w:t>c sách, triển lãm trưng bày sách tại thư vi</w:t>
      </w:r>
      <w:r w:rsidR="00F836EF">
        <w:rPr>
          <w:color w:val="000000"/>
          <w:sz w:val="28"/>
          <w:szCs w:val="28"/>
        </w:rPr>
        <w:t xml:space="preserve">ện để các khối lớp tham quan, tổ chức </w:t>
      </w:r>
      <w:r>
        <w:rPr>
          <w:color w:val="000000"/>
          <w:sz w:val="28"/>
          <w:szCs w:val="28"/>
        </w:rPr>
        <w:t>N</w:t>
      </w:r>
      <w:r w:rsidRPr="008523D2">
        <w:rPr>
          <w:color w:val="000000"/>
          <w:sz w:val="28"/>
          <w:szCs w:val="28"/>
        </w:rPr>
        <w:t xml:space="preserve">gày </w:t>
      </w:r>
      <w:r>
        <w:rPr>
          <w:color w:val="000000"/>
          <w:sz w:val="28"/>
          <w:szCs w:val="28"/>
        </w:rPr>
        <w:t>S</w:t>
      </w:r>
      <w:r w:rsidRPr="008523D2">
        <w:rPr>
          <w:color w:val="000000"/>
          <w:sz w:val="28"/>
          <w:szCs w:val="28"/>
        </w:rPr>
        <w:t xml:space="preserve">ách và </w:t>
      </w:r>
      <w:r>
        <w:rPr>
          <w:color w:val="000000"/>
          <w:sz w:val="28"/>
          <w:szCs w:val="28"/>
        </w:rPr>
        <w:t>V</w:t>
      </w:r>
      <w:r w:rsidRPr="008523D2">
        <w:rPr>
          <w:color w:val="000000"/>
          <w:sz w:val="28"/>
          <w:szCs w:val="28"/>
        </w:rPr>
        <w:t>ăn hóa đọc</w:t>
      </w:r>
      <w:r>
        <w:rPr>
          <w:color w:val="000000"/>
          <w:sz w:val="28"/>
          <w:szCs w:val="28"/>
        </w:rPr>
        <w:t xml:space="preserve"> Việt Nam</w:t>
      </w:r>
      <w:r w:rsidRPr="008523D2">
        <w:rPr>
          <w:color w:val="000000"/>
          <w:sz w:val="28"/>
          <w:szCs w:val="28"/>
        </w:rPr>
        <w:t xml:space="preserve"> hàng năm.</w:t>
      </w:r>
    </w:p>
    <w:p w:rsidR="00AD4089" w:rsidRPr="008523D2" w:rsidRDefault="00AD4089" w:rsidP="00AD4089">
      <w:pPr>
        <w:pStyle w:val="NormalWeb"/>
        <w:spacing w:before="0" w:beforeAutospacing="0" w:after="0" w:afterAutospacing="0" w:line="180" w:lineRule="atLeast"/>
        <w:jc w:val="both"/>
        <w:rPr>
          <w:color w:val="000000"/>
          <w:sz w:val="28"/>
          <w:szCs w:val="28"/>
        </w:rPr>
      </w:pPr>
      <w:r>
        <w:rPr>
          <w:color w:val="000000"/>
          <w:sz w:val="28"/>
          <w:szCs w:val="28"/>
        </w:rPr>
        <w:tab/>
      </w:r>
      <w:r w:rsidRPr="008523D2">
        <w:rPr>
          <w:color w:val="000000"/>
          <w:sz w:val="28"/>
          <w:szCs w:val="28"/>
          <w:lang w:val="vi-VN"/>
        </w:rPr>
        <w:t>- Các hoạt động tương tác và phát triển nghiệp vụ cho giáo viên, bao gồm: Giới thiệu danh mục tài liệu</w:t>
      </w:r>
      <w:r w:rsidRPr="008523D2">
        <w:rPr>
          <w:color w:val="000000"/>
          <w:sz w:val="28"/>
          <w:szCs w:val="28"/>
        </w:rPr>
        <w:t xml:space="preserve"> mới</w:t>
      </w:r>
      <w:r w:rsidRPr="008523D2">
        <w:rPr>
          <w:color w:val="000000"/>
          <w:sz w:val="28"/>
          <w:szCs w:val="28"/>
          <w:lang w:val="vi-VN"/>
        </w:rPr>
        <w:t xml:space="preserve"> phù hợp theo môn học</w:t>
      </w:r>
      <w:r w:rsidRPr="008523D2">
        <w:rPr>
          <w:color w:val="000000"/>
          <w:sz w:val="28"/>
          <w:szCs w:val="28"/>
        </w:rPr>
        <w:t xml:space="preserve">, giới thiệu sách theo </w:t>
      </w:r>
      <w:r w:rsidRPr="008523D2">
        <w:rPr>
          <w:color w:val="000000"/>
          <w:sz w:val="28"/>
          <w:szCs w:val="28"/>
          <w:lang w:val="vi-VN"/>
        </w:rPr>
        <w:t>chủ đề;</w:t>
      </w:r>
      <w:r>
        <w:rPr>
          <w:color w:val="000000"/>
          <w:sz w:val="28"/>
          <w:szCs w:val="28"/>
        </w:rPr>
        <w:t xml:space="preserve"> Giới thiệu sách theo tuần,</w:t>
      </w:r>
      <w:r w:rsidRPr="008523D2">
        <w:rPr>
          <w:color w:val="000000"/>
          <w:sz w:val="28"/>
          <w:szCs w:val="28"/>
          <w:lang w:val="vi-VN"/>
        </w:rPr>
        <w:t xml:space="preserve"> </w:t>
      </w:r>
      <w:r w:rsidRPr="008523D2">
        <w:rPr>
          <w:color w:val="000000"/>
          <w:sz w:val="28"/>
          <w:szCs w:val="28"/>
        </w:rPr>
        <w:t xml:space="preserve">biên soạn </w:t>
      </w:r>
      <w:r>
        <w:rPr>
          <w:color w:val="000000"/>
          <w:sz w:val="28"/>
          <w:szCs w:val="28"/>
        </w:rPr>
        <w:t xml:space="preserve">các </w:t>
      </w:r>
      <w:r w:rsidRPr="008523D2">
        <w:rPr>
          <w:color w:val="000000"/>
          <w:sz w:val="28"/>
          <w:szCs w:val="28"/>
        </w:rPr>
        <w:t xml:space="preserve">thư mục chuyên đề: </w:t>
      </w:r>
      <w:r>
        <w:rPr>
          <w:color w:val="000000"/>
          <w:sz w:val="28"/>
          <w:szCs w:val="28"/>
        </w:rPr>
        <w:t>Giảng dạy tốt môn toán và công tác chủ nhiệm lớp; Một số phương pháp dạy tốt Tiếng Việt ở Tiểu học.</w:t>
      </w:r>
      <w:r w:rsidRPr="008523D2">
        <w:rPr>
          <w:color w:val="000000"/>
          <w:sz w:val="28"/>
          <w:szCs w:val="28"/>
        </w:rPr>
        <w:t xml:space="preserve"> </w:t>
      </w:r>
      <w:r>
        <w:rPr>
          <w:color w:val="000000"/>
          <w:sz w:val="28"/>
          <w:szCs w:val="28"/>
        </w:rPr>
        <w:t>T</w:t>
      </w:r>
      <w:r w:rsidRPr="008523D2">
        <w:rPr>
          <w:color w:val="000000"/>
          <w:sz w:val="28"/>
          <w:szCs w:val="28"/>
        </w:rPr>
        <w:t xml:space="preserve">hư mục </w:t>
      </w:r>
      <w:r>
        <w:rPr>
          <w:color w:val="000000"/>
          <w:sz w:val="28"/>
          <w:szCs w:val="28"/>
        </w:rPr>
        <w:t xml:space="preserve">giới thiệu </w:t>
      </w:r>
      <w:r w:rsidRPr="008523D2">
        <w:rPr>
          <w:color w:val="000000"/>
          <w:sz w:val="28"/>
          <w:szCs w:val="28"/>
        </w:rPr>
        <w:t>sách tham khảo mới.</w:t>
      </w:r>
    </w:p>
    <w:p w:rsidR="00AD4089" w:rsidRPr="008523D2" w:rsidRDefault="00AD4089" w:rsidP="00AD4089">
      <w:pPr>
        <w:pStyle w:val="NormalWeb"/>
        <w:spacing w:before="0" w:beforeAutospacing="0" w:after="0" w:afterAutospacing="0" w:line="180" w:lineRule="atLeast"/>
        <w:jc w:val="both"/>
        <w:rPr>
          <w:color w:val="000000"/>
          <w:sz w:val="28"/>
          <w:szCs w:val="28"/>
        </w:rPr>
      </w:pPr>
      <w:r>
        <w:rPr>
          <w:color w:val="000000"/>
          <w:sz w:val="28"/>
          <w:szCs w:val="28"/>
        </w:rPr>
        <w:tab/>
      </w:r>
      <w:r w:rsidRPr="008523D2">
        <w:rPr>
          <w:color w:val="000000"/>
          <w:sz w:val="28"/>
          <w:szCs w:val="28"/>
          <w:lang w:val="vi-VN"/>
        </w:rPr>
        <w:t>- Bảo đảm tỷ lệ 100% giáo viên và tối thiểu 80% học sinh toàn trường đọc</w:t>
      </w:r>
      <w:r w:rsidRPr="008523D2">
        <w:rPr>
          <w:color w:val="000000"/>
          <w:sz w:val="28"/>
          <w:szCs w:val="28"/>
        </w:rPr>
        <w:t xml:space="preserve"> và mượn sách</w:t>
      </w:r>
      <w:r w:rsidRPr="008523D2">
        <w:rPr>
          <w:color w:val="000000"/>
          <w:sz w:val="28"/>
          <w:szCs w:val="28"/>
          <w:lang w:val="vi-VN"/>
        </w:rPr>
        <w:t xml:space="preserve"> về nhà hằng năm;</w:t>
      </w:r>
    </w:p>
    <w:p w:rsidR="00AD4089" w:rsidRPr="00CD22BC" w:rsidRDefault="00AD4089" w:rsidP="00AD4089">
      <w:pPr>
        <w:pStyle w:val="NormalWeb"/>
        <w:spacing w:before="0" w:beforeAutospacing="0" w:after="0" w:afterAutospacing="0" w:line="180" w:lineRule="atLeast"/>
        <w:jc w:val="both"/>
        <w:rPr>
          <w:sz w:val="28"/>
          <w:szCs w:val="28"/>
        </w:rPr>
      </w:pPr>
      <w:r>
        <w:rPr>
          <w:sz w:val="28"/>
          <w:szCs w:val="28"/>
        </w:rPr>
        <w:tab/>
        <w:t>*</w:t>
      </w:r>
      <w:r w:rsidRPr="00CD22BC">
        <w:rPr>
          <w:sz w:val="28"/>
          <w:szCs w:val="28"/>
          <w:lang w:val="vi-VN"/>
        </w:rPr>
        <w:t xml:space="preserve"> Liên thông thư viện: </w:t>
      </w:r>
    </w:p>
    <w:p w:rsidR="00AD4089" w:rsidRPr="00D47A04" w:rsidRDefault="00AD4089" w:rsidP="00AD4089">
      <w:pPr>
        <w:pStyle w:val="Heading5"/>
        <w:spacing w:before="0" w:line="380" w:lineRule="exact"/>
        <w:jc w:val="both"/>
        <w:rPr>
          <w:rFonts w:ascii="Times New Roman" w:hAnsi="Times New Roman"/>
          <w:b/>
          <w:color w:val="auto"/>
        </w:rPr>
      </w:pPr>
      <w:r>
        <w:rPr>
          <w:rFonts w:ascii="Times New Roman" w:hAnsi="Times New Roman"/>
          <w:color w:val="auto"/>
        </w:rPr>
        <w:lastRenderedPageBreak/>
        <w:tab/>
      </w:r>
      <w:r w:rsidRPr="00D47A04">
        <w:rPr>
          <w:rFonts w:ascii="Times New Roman" w:hAnsi="Times New Roman"/>
          <w:color w:val="auto"/>
        </w:rPr>
        <w:t xml:space="preserve">- </w:t>
      </w:r>
      <w:r>
        <w:rPr>
          <w:rFonts w:ascii="Times New Roman" w:hAnsi="Times New Roman"/>
          <w:color w:val="auto"/>
        </w:rPr>
        <w:t>Thư</w:t>
      </w:r>
      <w:r w:rsidRPr="00D47A04">
        <w:rPr>
          <w:rFonts w:ascii="Times New Roman" w:hAnsi="Times New Roman"/>
          <w:color w:val="auto"/>
        </w:rPr>
        <w:t xml:space="preserve"> viện sử dụng phần mềm quản lý thư viện nên việc trao đổi thông tin, liên thông thư viện diễn ra thuận lợi.</w:t>
      </w:r>
    </w:p>
    <w:p w:rsidR="00AD4089" w:rsidRDefault="00AD4089" w:rsidP="00AD4089">
      <w:pPr>
        <w:ind w:firstLine="720"/>
        <w:jc w:val="both"/>
        <w:rPr>
          <w:color w:val="000000"/>
        </w:rPr>
      </w:pPr>
      <w:r w:rsidRPr="008523D2">
        <w:rPr>
          <w:color w:val="000000"/>
        </w:rPr>
        <w:t xml:space="preserve">Nhân viên phụ trách thư viện đã có bằng đại học chuyên ngành thông tin thư viện nên </w:t>
      </w:r>
      <w:r w:rsidRPr="008523D2">
        <w:rPr>
          <w:color w:val="000000"/>
          <w:lang w:val="vi-VN"/>
        </w:rPr>
        <w:t>đáp ứng</w:t>
      </w:r>
      <w:r w:rsidRPr="008523D2">
        <w:rPr>
          <w:color w:val="000000"/>
        </w:rPr>
        <w:t xml:space="preserve"> được việc sử dụng,</w:t>
      </w:r>
      <w:r w:rsidRPr="008523D2">
        <w:rPr>
          <w:color w:val="000000"/>
          <w:lang w:val="vi-VN"/>
        </w:rPr>
        <w:t xml:space="preserve"> vận hành, khai thác, </w:t>
      </w:r>
      <w:r w:rsidRPr="008523D2">
        <w:rPr>
          <w:color w:val="000000"/>
        </w:rPr>
        <w:t xml:space="preserve">cũng như </w:t>
      </w:r>
      <w:r w:rsidRPr="008523D2">
        <w:rPr>
          <w:color w:val="000000"/>
          <w:lang w:val="vi-VN"/>
        </w:rPr>
        <w:t xml:space="preserve">chia sẻ </w:t>
      </w:r>
      <w:r w:rsidRPr="008523D2">
        <w:rPr>
          <w:color w:val="000000"/>
        </w:rPr>
        <w:t>thông tin trên phần mềm quản lý thư viện</w:t>
      </w:r>
      <w:r w:rsidRPr="008523D2">
        <w:rPr>
          <w:color w:val="000000"/>
          <w:lang w:val="vi-VN"/>
        </w:rPr>
        <w:t xml:space="preserve"> với các thư viện cơ sở giáo dục khác</w:t>
      </w:r>
      <w:r>
        <w:rPr>
          <w:color w:val="000000"/>
        </w:rPr>
        <w:t>.</w:t>
      </w:r>
      <w:r w:rsidRPr="008523D2">
        <w:rPr>
          <w:color w:val="000000"/>
          <w:lang w:val="vi-VN"/>
        </w:rPr>
        <w:t xml:space="preserve"> </w:t>
      </w:r>
    </w:p>
    <w:p w:rsidR="00AD4089" w:rsidRPr="00FF2729" w:rsidRDefault="00AD4089" w:rsidP="00AD4089">
      <w:pPr>
        <w:ind w:firstLine="720"/>
        <w:jc w:val="both"/>
        <w:rPr>
          <w:color w:val="000000"/>
        </w:rPr>
      </w:pPr>
      <w:r w:rsidRPr="00FF2729">
        <w:t xml:space="preserve">Thực hiện liên thông thư viện bằng hình thức luân chuyển tài nguyên thông tin dưới dạng in ấn theo định kỳ tối thiểu 01 lần/năm học. </w:t>
      </w:r>
    </w:p>
    <w:p w:rsidR="00AD4089" w:rsidRPr="00A82126" w:rsidRDefault="00AD4089" w:rsidP="00AD4089">
      <w:pPr>
        <w:jc w:val="both"/>
        <w:rPr>
          <w:color w:val="000000"/>
        </w:rPr>
      </w:pPr>
      <w:r>
        <w:rPr>
          <w:color w:val="000000"/>
        </w:rPr>
        <w:tab/>
      </w:r>
      <w:r w:rsidRPr="008523D2">
        <w:rPr>
          <w:color w:val="000000"/>
        </w:rPr>
        <w:t>-</w:t>
      </w:r>
      <w:r w:rsidRPr="008523D2">
        <w:rPr>
          <w:color w:val="000000"/>
          <w:lang w:val="vi-VN"/>
        </w:rPr>
        <w:t xml:space="preserve"> </w:t>
      </w:r>
      <w:r w:rsidRPr="008523D2">
        <w:rPr>
          <w:color w:val="000000"/>
        </w:rPr>
        <w:t>T</w:t>
      </w:r>
      <w:r w:rsidRPr="008523D2">
        <w:rPr>
          <w:color w:val="000000"/>
          <w:lang w:val="vi-VN"/>
        </w:rPr>
        <w:t>hư viện bảo đảm thống nhất quy trình khai thác, được quản lý bằng các phần mềm, có thể truy cập được bằng máy tính, điện thoại</w:t>
      </w:r>
      <w:r w:rsidRPr="008523D2">
        <w:rPr>
          <w:color w:val="000000"/>
        </w:rPr>
        <w:t xml:space="preserve"> thông minh</w:t>
      </w:r>
      <w:r w:rsidRPr="008523D2">
        <w:rPr>
          <w:color w:val="000000"/>
          <w:lang w:val="vi-VN"/>
        </w:rPr>
        <w:t xml:space="preserve"> và các thiết bị điện tử khác</w:t>
      </w:r>
      <w:r w:rsidRPr="008523D2">
        <w:rPr>
          <w:color w:val="000000"/>
        </w:rPr>
        <w:t xml:space="preserve"> có kết nối internet</w:t>
      </w:r>
      <w:r>
        <w:rPr>
          <w:color w:val="000000"/>
        </w:rPr>
        <w:t>.</w:t>
      </w:r>
    </w:p>
    <w:p w:rsidR="00AD4089" w:rsidRPr="00A82126" w:rsidRDefault="00AD4089" w:rsidP="00AD4089">
      <w:pPr>
        <w:pStyle w:val="NormalWeb"/>
        <w:spacing w:before="0" w:beforeAutospacing="0" w:after="0" w:afterAutospacing="0" w:line="180" w:lineRule="atLeast"/>
        <w:jc w:val="both"/>
        <w:rPr>
          <w:color w:val="000000"/>
          <w:sz w:val="28"/>
          <w:szCs w:val="28"/>
        </w:rPr>
      </w:pPr>
      <w:r>
        <w:rPr>
          <w:color w:val="000000"/>
          <w:sz w:val="28"/>
          <w:szCs w:val="28"/>
        </w:rPr>
        <w:tab/>
      </w:r>
      <w:r w:rsidRPr="008523D2">
        <w:rPr>
          <w:color w:val="000000"/>
          <w:sz w:val="28"/>
          <w:szCs w:val="28"/>
        </w:rPr>
        <w:t xml:space="preserve">- </w:t>
      </w:r>
      <w:r w:rsidRPr="008523D2">
        <w:rPr>
          <w:color w:val="000000"/>
          <w:sz w:val="28"/>
          <w:szCs w:val="28"/>
          <w:lang w:val="vi-VN"/>
        </w:rPr>
        <w:t>Bảo đảm quản lý và sử dụng tài nguyên thông tin liên thông đúng mục đích, hiệu quả, đúng quy chế liên thông</w:t>
      </w:r>
      <w:r>
        <w:rPr>
          <w:color w:val="000000"/>
          <w:sz w:val="28"/>
          <w:szCs w:val="28"/>
        </w:rPr>
        <w:t>.</w:t>
      </w:r>
    </w:p>
    <w:p w:rsidR="00AD4089" w:rsidRPr="008523D2" w:rsidRDefault="00AD4089" w:rsidP="00AD4089">
      <w:pPr>
        <w:pStyle w:val="NormalWeb"/>
        <w:spacing w:before="0" w:beforeAutospacing="0" w:after="0" w:afterAutospacing="0" w:line="180" w:lineRule="atLeast"/>
        <w:jc w:val="both"/>
        <w:rPr>
          <w:color w:val="000000"/>
          <w:sz w:val="28"/>
          <w:szCs w:val="28"/>
        </w:rPr>
      </w:pPr>
      <w:r>
        <w:rPr>
          <w:color w:val="000000"/>
          <w:sz w:val="28"/>
          <w:szCs w:val="28"/>
        </w:rPr>
        <w:tab/>
      </w:r>
      <w:r w:rsidRPr="008523D2">
        <w:rPr>
          <w:color w:val="000000"/>
          <w:sz w:val="28"/>
          <w:szCs w:val="28"/>
        </w:rPr>
        <w:t xml:space="preserve">- </w:t>
      </w:r>
      <w:r w:rsidRPr="008523D2">
        <w:rPr>
          <w:color w:val="000000"/>
          <w:sz w:val="28"/>
          <w:szCs w:val="28"/>
          <w:lang w:val="vi-VN"/>
        </w:rPr>
        <w:t>Tuân thủ quy định của pháp luật về sở hữu trí tuệ, khoa học và công nghệ, công nghệ thông tin, an ninh mạng và quy định liên quan của pháp luật.</w:t>
      </w:r>
    </w:p>
    <w:p w:rsidR="00AD4089" w:rsidRDefault="00AD4089" w:rsidP="00AD4089">
      <w:pPr>
        <w:pStyle w:val="NormalWeb"/>
        <w:spacing w:before="0" w:beforeAutospacing="0" w:after="0" w:afterAutospacing="0" w:line="180" w:lineRule="atLeast"/>
        <w:jc w:val="both"/>
        <w:rPr>
          <w:color w:val="000000"/>
          <w:sz w:val="28"/>
          <w:szCs w:val="28"/>
        </w:rPr>
      </w:pPr>
      <w:r>
        <w:rPr>
          <w:color w:val="000000"/>
          <w:sz w:val="28"/>
          <w:szCs w:val="28"/>
        </w:rPr>
        <w:tab/>
      </w:r>
      <w:r w:rsidRPr="008523D2">
        <w:rPr>
          <w:color w:val="000000"/>
          <w:sz w:val="28"/>
          <w:szCs w:val="28"/>
          <w:lang w:val="vi-VN"/>
        </w:rPr>
        <w:t>- Bảo đảm các yêu cầu về quản lý và nghiệp vụ thư viện; quản lý các tài nguyên thông tin của thư viện; thuận lợi trong việc tra cứu tài nguyên thông tin phục vụ học tập, giải trí, nghiên cứu khoa học, nâng cao trình độ chuyên môn</w:t>
      </w:r>
      <w:r>
        <w:rPr>
          <w:color w:val="000000"/>
          <w:sz w:val="28"/>
          <w:szCs w:val="28"/>
        </w:rPr>
        <w:t>.</w:t>
      </w:r>
      <w:r w:rsidRPr="008523D2">
        <w:rPr>
          <w:color w:val="000000"/>
          <w:sz w:val="28"/>
          <w:szCs w:val="28"/>
          <w:lang w:val="vi-VN"/>
        </w:rPr>
        <w:t xml:space="preserve"> </w:t>
      </w:r>
    </w:p>
    <w:p w:rsidR="00AD4089" w:rsidRPr="008523D2" w:rsidRDefault="00AD4089" w:rsidP="00AD4089">
      <w:pPr>
        <w:pStyle w:val="NormalWeb"/>
        <w:spacing w:before="0" w:beforeAutospacing="0" w:after="0" w:afterAutospacing="0" w:line="180" w:lineRule="atLeast"/>
        <w:jc w:val="both"/>
        <w:rPr>
          <w:color w:val="000000"/>
          <w:sz w:val="28"/>
          <w:szCs w:val="28"/>
        </w:rPr>
      </w:pPr>
      <w:r>
        <w:rPr>
          <w:color w:val="000000"/>
          <w:sz w:val="28"/>
          <w:szCs w:val="28"/>
        </w:rPr>
        <w:tab/>
      </w:r>
      <w:r w:rsidRPr="008523D2">
        <w:rPr>
          <w:color w:val="000000"/>
          <w:sz w:val="28"/>
          <w:szCs w:val="28"/>
          <w:lang w:val="vi-VN"/>
        </w:rPr>
        <w:t>- Có khả năng kết xuất các biểu mẫu thống kê, sổ sách điện tử, dữ liệu để phục vụ công tác quản lý thư viện; hỗ trợ công tác lập báo cáo.</w:t>
      </w:r>
    </w:p>
    <w:p w:rsidR="00AD4089" w:rsidRPr="002B2573" w:rsidRDefault="00AD4089" w:rsidP="00AD4089">
      <w:pPr>
        <w:widowControl w:val="0"/>
        <w:ind w:firstLine="700"/>
        <w:jc w:val="both"/>
        <w:rPr>
          <w:b/>
          <w:color w:val="000000"/>
          <w:u w:val="single"/>
        </w:rPr>
      </w:pPr>
      <w:r w:rsidRPr="002B2573">
        <w:rPr>
          <w:b/>
          <w:color w:val="000000"/>
          <w:u w:val="single"/>
        </w:rPr>
        <w:t>Chỉ tiêu:</w:t>
      </w:r>
    </w:p>
    <w:p w:rsidR="00AD4089" w:rsidRDefault="00AD4089" w:rsidP="00AD4089">
      <w:pPr>
        <w:widowControl w:val="0"/>
        <w:ind w:left="709"/>
        <w:jc w:val="both"/>
        <w:rPr>
          <w:color w:val="000000"/>
        </w:rPr>
      </w:pPr>
      <w:r>
        <w:rPr>
          <w:color w:val="000000"/>
        </w:rPr>
        <w:t>- Tỉ lệ bạn đọc đến thư viện: GVđạt 100%, HS: 90-95%</w:t>
      </w:r>
    </w:p>
    <w:p w:rsidR="00AD4089" w:rsidRDefault="00AD4089" w:rsidP="00AD4089">
      <w:pPr>
        <w:widowControl w:val="0"/>
        <w:ind w:left="709"/>
        <w:jc w:val="both"/>
        <w:rPr>
          <w:color w:val="000000"/>
        </w:rPr>
      </w:pPr>
      <w:r>
        <w:rPr>
          <w:color w:val="000000"/>
        </w:rPr>
        <w:t>- Tổ chức: 4 hoạt động lớn:</w:t>
      </w:r>
    </w:p>
    <w:p w:rsidR="00612FF7" w:rsidRDefault="00612FF7" w:rsidP="00612FF7">
      <w:pPr>
        <w:widowControl w:val="0"/>
        <w:ind w:left="1060"/>
        <w:jc w:val="both"/>
        <w:rPr>
          <w:color w:val="000000"/>
        </w:rPr>
      </w:pPr>
      <w:r>
        <w:rPr>
          <w:color w:val="000000"/>
        </w:rPr>
        <w:t xml:space="preserve">+ </w:t>
      </w:r>
      <w:r w:rsidR="006B47B5">
        <w:rPr>
          <w:color w:val="000000"/>
        </w:rPr>
        <w:t>Tổ chức T</w:t>
      </w:r>
      <w:r>
        <w:rPr>
          <w:color w:val="000000"/>
        </w:rPr>
        <w:t>uần lễ học tập suốt đờì</w:t>
      </w:r>
    </w:p>
    <w:p w:rsidR="00612FF7" w:rsidRDefault="00612FF7" w:rsidP="00612FF7">
      <w:pPr>
        <w:widowControl w:val="0"/>
        <w:ind w:left="1060"/>
        <w:jc w:val="both"/>
        <w:rPr>
          <w:color w:val="000000"/>
        </w:rPr>
      </w:pPr>
      <w:r>
        <w:rPr>
          <w:color w:val="000000"/>
        </w:rPr>
        <w:t xml:space="preserve">+ Trưng bày triển lãm sách chủ đề </w:t>
      </w:r>
      <w:r w:rsidRPr="0098289C">
        <w:rPr>
          <w:b/>
          <w:i/>
          <w:color w:val="000000"/>
        </w:rPr>
        <w:t>“</w:t>
      </w:r>
      <w:r>
        <w:rPr>
          <w:b/>
          <w:i/>
          <w:color w:val="000000"/>
        </w:rPr>
        <w:t>Chào mừng ngày Nhà giáo VN</w:t>
      </w:r>
      <w:r w:rsidRPr="0098289C">
        <w:rPr>
          <w:b/>
          <w:i/>
          <w:color w:val="000000"/>
        </w:rPr>
        <w:t>”.</w:t>
      </w:r>
    </w:p>
    <w:p w:rsidR="00AD4089" w:rsidRDefault="00612FF7" w:rsidP="00612FF7">
      <w:pPr>
        <w:widowControl w:val="0"/>
        <w:jc w:val="both"/>
        <w:rPr>
          <w:color w:val="000000"/>
        </w:rPr>
      </w:pPr>
      <w:r>
        <w:rPr>
          <w:color w:val="000000"/>
        </w:rPr>
        <w:t xml:space="preserve">              </w:t>
      </w:r>
      <w:r w:rsidR="00AD4089">
        <w:rPr>
          <w:color w:val="000000"/>
        </w:rPr>
        <w:t xml:space="preserve">+ Tổ chức thi </w:t>
      </w:r>
      <w:r w:rsidR="00AD4089" w:rsidRPr="007956BF">
        <w:rPr>
          <w:i/>
          <w:color w:val="000000"/>
        </w:rPr>
        <w:t>Vẽ tranh theo bìa sách</w:t>
      </w:r>
      <w:r w:rsidR="00AD4089">
        <w:rPr>
          <w:color w:val="000000"/>
        </w:rPr>
        <w:t>.</w:t>
      </w:r>
    </w:p>
    <w:p w:rsidR="00612FF7" w:rsidRDefault="00612FF7" w:rsidP="00612FF7">
      <w:pPr>
        <w:widowControl w:val="0"/>
        <w:jc w:val="both"/>
        <w:rPr>
          <w:color w:val="000000"/>
        </w:rPr>
      </w:pPr>
      <w:r>
        <w:rPr>
          <w:color w:val="000000"/>
        </w:rPr>
        <w:t xml:space="preserve">              + Tổ chức Ngày hội đọc sách</w:t>
      </w:r>
    </w:p>
    <w:p w:rsidR="00AD4089" w:rsidRDefault="00612FF7" w:rsidP="00612FF7">
      <w:pPr>
        <w:widowControl w:val="0"/>
        <w:jc w:val="both"/>
        <w:rPr>
          <w:color w:val="000000"/>
        </w:rPr>
      </w:pPr>
      <w:r>
        <w:rPr>
          <w:color w:val="000000"/>
        </w:rPr>
        <w:t xml:space="preserve">               </w:t>
      </w:r>
      <w:r w:rsidR="00AD4089">
        <w:rPr>
          <w:color w:val="000000"/>
        </w:rPr>
        <w:t xml:space="preserve">- </w:t>
      </w:r>
      <w:r w:rsidR="00AD4089" w:rsidRPr="00747851">
        <w:rPr>
          <w:color w:val="000000"/>
        </w:rPr>
        <w:t xml:space="preserve">Hướng dẫn GV và HS sử dụng </w:t>
      </w:r>
      <w:r w:rsidR="00AD4089" w:rsidRPr="00791DAF">
        <w:rPr>
          <w:color w:val="000000"/>
        </w:rPr>
        <w:t>Website thư viện</w:t>
      </w:r>
      <w:r w:rsidR="00AD4089">
        <w:rPr>
          <w:color w:val="000000"/>
        </w:rPr>
        <w:t xml:space="preserve"> và kho tài nguyên, các loại sách mềm</w:t>
      </w:r>
      <w:r w:rsidR="00AD4089" w:rsidRPr="00791DAF">
        <w:rPr>
          <w:color w:val="000000"/>
        </w:rPr>
        <w:t xml:space="preserve"> có hiệu quả</w:t>
      </w:r>
      <w:r w:rsidR="00AD4089">
        <w:rPr>
          <w:color w:val="000000"/>
        </w:rPr>
        <w:t>.</w:t>
      </w:r>
      <w:r w:rsidR="00AD4089" w:rsidRPr="00791DAF">
        <w:rPr>
          <w:color w:val="000000"/>
        </w:rPr>
        <w:t xml:space="preserve"> </w:t>
      </w:r>
    </w:p>
    <w:p w:rsidR="00AD4089" w:rsidRPr="005F6070" w:rsidRDefault="0049083A" w:rsidP="00AD4089">
      <w:pPr>
        <w:widowControl w:val="0"/>
        <w:ind w:firstLine="700"/>
        <w:jc w:val="both"/>
      </w:pPr>
      <w:r>
        <w:t>- Biên soạn: 4</w:t>
      </w:r>
      <w:r w:rsidR="00AD4089" w:rsidRPr="005F6070">
        <w:t xml:space="preserve"> bản thư mục, điểm</w:t>
      </w:r>
      <w:r w:rsidR="00F836EF">
        <w:t xml:space="preserve"> sách hàng tháng, giới thiệu 1</w:t>
      </w:r>
      <w:r w:rsidR="00AD4089" w:rsidRPr="005F6070">
        <w:t xml:space="preserve"> cuốn sách một tuần. Giới thiệu sách theo chủ đề tháng.</w:t>
      </w:r>
    </w:p>
    <w:p w:rsidR="00AD4089" w:rsidRPr="005F6070" w:rsidRDefault="002F6807" w:rsidP="00AD4089">
      <w:pPr>
        <w:widowControl w:val="0"/>
        <w:ind w:firstLine="700"/>
        <w:jc w:val="both"/>
      </w:pPr>
      <w:r>
        <w:t>- chuẩn bị tài liệu sách, truyện theo chủ đề phục vụ</w:t>
      </w:r>
      <w:r w:rsidR="00AD4089" w:rsidRPr="005F6070">
        <w:t xml:space="preserve"> GV soạn tiết đọc, phục vụ GV – HS thực hiện tiết đọc tại thư viện, tối thiểu 2 tiết/học kì/lớp.</w:t>
      </w:r>
    </w:p>
    <w:p w:rsidR="00AD4089" w:rsidRPr="009C2D16" w:rsidRDefault="00AD4089" w:rsidP="00AD4089">
      <w:pPr>
        <w:widowControl w:val="0"/>
        <w:ind w:firstLine="709"/>
        <w:jc w:val="both"/>
        <w:rPr>
          <w:color w:val="000000"/>
        </w:rPr>
      </w:pPr>
      <w:r>
        <w:rPr>
          <w:color w:val="000000"/>
        </w:rPr>
        <w:t xml:space="preserve">- </w:t>
      </w:r>
      <w:r w:rsidRPr="009C2D16">
        <w:rPr>
          <w:color w:val="000000"/>
        </w:rPr>
        <w:t>Thực hiện liên thông thư viện bằng hình thức luân chuyển tài nguyên thông tin dưới dạng in ấn định kỳ 01 lần/năm học.</w:t>
      </w:r>
    </w:p>
    <w:p w:rsidR="00AD4089" w:rsidRPr="00747851" w:rsidRDefault="00AD4089" w:rsidP="00AD4089">
      <w:pPr>
        <w:widowControl w:val="0"/>
        <w:ind w:left="1060"/>
        <w:jc w:val="both"/>
        <w:rPr>
          <w:b/>
          <w:color w:val="000000"/>
          <w:u w:val="single"/>
        </w:rPr>
      </w:pPr>
      <w:r>
        <w:rPr>
          <w:b/>
          <w:color w:val="000000"/>
          <w:u w:val="single"/>
        </w:rPr>
        <w:t>Giải</w:t>
      </w:r>
      <w:r w:rsidRPr="00747851">
        <w:rPr>
          <w:b/>
          <w:color w:val="000000"/>
          <w:u w:val="single"/>
        </w:rPr>
        <w:t xml:space="preserve"> pháp:</w:t>
      </w:r>
    </w:p>
    <w:p w:rsidR="00AD4089" w:rsidRPr="00FF2729" w:rsidRDefault="00AD4089" w:rsidP="00AD4089">
      <w:pPr>
        <w:pStyle w:val="NormalWeb"/>
        <w:spacing w:before="0" w:beforeAutospacing="0" w:after="0" w:afterAutospacing="0" w:line="180" w:lineRule="atLeast"/>
        <w:jc w:val="both"/>
        <w:rPr>
          <w:sz w:val="28"/>
          <w:szCs w:val="28"/>
        </w:rPr>
      </w:pPr>
      <w:r>
        <w:rPr>
          <w:sz w:val="28"/>
          <w:szCs w:val="28"/>
        </w:rPr>
        <w:tab/>
        <w:t>- Cán bộ phụ trách Thư viện</w:t>
      </w:r>
      <w:r w:rsidRPr="00FF2729">
        <w:rPr>
          <w:sz w:val="28"/>
          <w:szCs w:val="28"/>
          <w:lang w:val="vi-VN"/>
        </w:rPr>
        <w:t xml:space="preserve"> giới thiệu, hướng dẫn</w:t>
      </w:r>
      <w:r>
        <w:rPr>
          <w:sz w:val="28"/>
          <w:szCs w:val="28"/>
        </w:rPr>
        <w:t xml:space="preserve"> học sinh</w:t>
      </w:r>
      <w:r w:rsidRPr="00FF2729">
        <w:rPr>
          <w:sz w:val="28"/>
          <w:szCs w:val="28"/>
          <w:lang w:val="vi-VN"/>
        </w:rPr>
        <w:t xml:space="preserve"> thực hiện nội quy thư viện</w:t>
      </w:r>
      <w:r>
        <w:rPr>
          <w:sz w:val="28"/>
          <w:szCs w:val="28"/>
        </w:rPr>
        <w:t>, biết</w:t>
      </w:r>
      <w:r w:rsidRPr="00FF2729">
        <w:rPr>
          <w:sz w:val="28"/>
          <w:szCs w:val="28"/>
          <w:lang w:val="vi-VN"/>
        </w:rPr>
        <w:t xml:space="preserve"> sử dụng thư viện, hiểu các bảng biểu chỉ dẫn, ký hiệu; cách tìm kiếm, tra cứu danh mục,</w:t>
      </w:r>
      <w:r>
        <w:rPr>
          <w:sz w:val="28"/>
          <w:szCs w:val="28"/>
        </w:rPr>
        <w:t xml:space="preserve"> truy cập dữ liệu</w:t>
      </w:r>
      <w:r w:rsidRPr="00FF2729">
        <w:rPr>
          <w:sz w:val="28"/>
          <w:szCs w:val="28"/>
        </w:rPr>
        <w:t>.</w:t>
      </w:r>
      <w:r>
        <w:rPr>
          <w:sz w:val="28"/>
          <w:szCs w:val="28"/>
        </w:rPr>
        <w:t xml:space="preserve"> </w:t>
      </w:r>
    </w:p>
    <w:p w:rsidR="00AD4089" w:rsidRDefault="00AD4089" w:rsidP="00AD4089">
      <w:pPr>
        <w:widowControl w:val="0"/>
        <w:ind w:firstLine="700"/>
        <w:jc w:val="both"/>
        <w:rPr>
          <w:color w:val="000000"/>
        </w:rPr>
      </w:pPr>
      <w:r>
        <w:rPr>
          <w:color w:val="000000"/>
        </w:rPr>
        <w:t xml:space="preserve">- </w:t>
      </w:r>
      <w:r w:rsidRPr="00791DAF">
        <w:rPr>
          <w:color w:val="000000"/>
        </w:rPr>
        <w:t>Phát động phong trào</w:t>
      </w:r>
      <w:r>
        <w:rPr>
          <w:color w:val="000000"/>
        </w:rPr>
        <w:t xml:space="preserve"> đọc sách trong toàn trường vào giờ chào cờ đầu tuần, thông báo lịch đọc sách tại thư viện cho các lớp. Giờ ra chơi cho HS </w:t>
      </w:r>
      <w:r w:rsidRPr="00791DAF">
        <w:rPr>
          <w:color w:val="000000"/>
        </w:rPr>
        <w:t xml:space="preserve"> mượn đọc sách </w:t>
      </w:r>
      <w:r>
        <w:rPr>
          <w:color w:val="000000"/>
        </w:rPr>
        <w:t>tại thư viện, mượn mang về. Các lớp không có lịch tại phòng đọc, thực hiện đọc tại lớp và thư viện hành lang, thân thiện.</w:t>
      </w:r>
    </w:p>
    <w:p w:rsidR="00AD4089" w:rsidRDefault="00AD4089" w:rsidP="00AD4089">
      <w:pPr>
        <w:pStyle w:val="NormalWeb"/>
        <w:spacing w:before="0" w:beforeAutospacing="0" w:after="0" w:afterAutospacing="0" w:line="180" w:lineRule="atLeast"/>
        <w:jc w:val="both"/>
        <w:rPr>
          <w:color w:val="000000"/>
          <w:sz w:val="28"/>
          <w:szCs w:val="28"/>
        </w:rPr>
      </w:pPr>
      <w:r>
        <w:rPr>
          <w:color w:val="000000"/>
          <w:sz w:val="28"/>
          <w:szCs w:val="28"/>
        </w:rPr>
        <w:tab/>
        <w:t>+ Kết hợp với GV t</w:t>
      </w:r>
      <w:r w:rsidRPr="008523D2">
        <w:rPr>
          <w:color w:val="000000"/>
          <w:sz w:val="28"/>
          <w:szCs w:val="28"/>
          <w:lang w:val="vi-VN"/>
        </w:rPr>
        <w:t>ổ chức tiết đọc</w:t>
      </w:r>
      <w:r>
        <w:rPr>
          <w:color w:val="000000"/>
          <w:sz w:val="28"/>
          <w:szCs w:val="28"/>
        </w:rPr>
        <w:t xml:space="preserve"> tại thư viện bảo đảm 2 tiết/học kì/lớp theo nội dung chương trình GDPT mới 2018,</w:t>
      </w:r>
      <w:r w:rsidRPr="008523D2">
        <w:rPr>
          <w:color w:val="000000"/>
          <w:sz w:val="28"/>
          <w:szCs w:val="28"/>
          <w:lang w:val="vi-VN"/>
        </w:rPr>
        <w:t xml:space="preserve"> tổ chức đọc sách theo chủ đề</w:t>
      </w:r>
      <w:r>
        <w:rPr>
          <w:color w:val="000000"/>
          <w:sz w:val="28"/>
          <w:szCs w:val="28"/>
        </w:rPr>
        <w:t xml:space="preserve"> đã chọn.</w:t>
      </w:r>
    </w:p>
    <w:p w:rsidR="00AD4089" w:rsidRDefault="00AD4089" w:rsidP="00AD4089">
      <w:pPr>
        <w:pStyle w:val="NormalWeb"/>
        <w:spacing w:before="0" w:beforeAutospacing="0" w:after="0" w:afterAutospacing="0" w:line="180" w:lineRule="atLeast"/>
        <w:jc w:val="both"/>
        <w:rPr>
          <w:color w:val="000000"/>
          <w:sz w:val="28"/>
          <w:szCs w:val="28"/>
        </w:rPr>
      </w:pPr>
      <w:r>
        <w:rPr>
          <w:color w:val="000000"/>
          <w:sz w:val="28"/>
          <w:szCs w:val="28"/>
        </w:rPr>
        <w:lastRenderedPageBreak/>
        <w:tab/>
        <w:t>+ Tổ chức các cuộc thi cho HS trải đều theo các tháng như: T</w:t>
      </w:r>
      <w:r w:rsidRPr="008523D2">
        <w:rPr>
          <w:color w:val="000000"/>
          <w:sz w:val="28"/>
          <w:szCs w:val="28"/>
          <w:lang w:val="vi-VN"/>
        </w:rPr>
        <w:t xml:space="preserve">hi </w:t>
      </w:r>
      <w:r>
        <w:rPr>
          <w:color w:val="000000"/>
          <w:sz w:val="28"/>
          <w:szCs w:val="28"/>
        </w:rPr>
        <w:t>kể chuyện Bác Hồ;</w:t>
      </w:r>
      <w:r w:rsidRPr="008523D2">
        <w:rPr>
          <w:color w:val="000000"/>
          <w:sz w:val="28"/>
          <w:szCs w:val="28"/>
        </w:rPr>
        <w:t xml:space="preserve"> </w:t>
      </w:r>
      <w:r>
        <w:rPr>
          <w:color w:val="000000"/>
          <w:sz w:val="28"/>
          <w:szCs w:val="28"/>
        </w:rPr>
        <w:t>Giao lưu tuyên truyền giới thiệu sách, bình sách; Thư viện tổ chức trưng bày triển lãm sách chào mừng các ngày lễ lớn tại thư viện.</w:t>
      </w:r>
    </w:p>
    <w:p w:rsidR="00AD4089" w:rsidRDefault="00AD4089" w:rsidP="00AD4089">
      <w:pPr>
        <w:pStyle w:val="NormalWeb"/>
        <w:spacing w:before="0" w:beforeAutospacing="0" w:after="0" w:afterAutospacing="0" w:line="180" w:lineRule="atLeast"/>
        <w:jc w:val="both"/>
        <w:rPr>
          <w:color w:val="000000"/>
        </w:rPr>
      </w:pPr>
      <w:r>
        <w:rPr>
          <w:color w:val="000000"/>
          <w:sz w:val="28"/>
          <w:szCs w:val="28"/>
        </w:rPr>
        <w:tab/>
        <w:t>+ T</w:t>
      </w:r>
      <w:r w:rsidRPr="008523D2">
        <w:rPr>
          <w:color w:val="000000"/>
          <w:sz w:val="28"/>
          <w:szCs w:val="28"/>
        </w:rPr>
        <w:t>ổ chức các hoạt động</w:t>
      </w:r>
      <w:r>
        <w:rPr>
          <w:color w:val="000000"/>
          <w:sz w:val="28"/>
          <w:szCs w:val="28"/>
        </w:rPr>
        <w:t>: Thi vẽ tranh theo bìa sách, triển lãm trưng bày sách tại thư viện để các khối lớp tham quan, đọc sách</w:t>
      </w:r>
      <w:r w:rsidRPr="008523D2">
        <w:rPr>
          <w:color w:val="000000"/>
          <w:sz w:val="28"/>
          <w:szCs w:val="28"/>
        </w:rPr>
        <w:t xml:space="preserve"> trong </w:t>
      </w:r>
      <w:r>
        <w:rPr>
          <w:color w:val="000000"/>
          <w:sz w:val="28"/>
          <w:szCs w:val="28"/>
        </w:rPr>
        <w:t>N</w:t>
      </w:r>
      <w:r w:rsidRPr="008523D2">
        <w:rPr>
          <w:color w:val="000000"/>
          <w:sz w:val="28"/>
          <w:szCs w:val="28"/>
        </w:rPr>
        <w:t xml:space="preserve">gày </w:t>
      </w:r>
      <w:r>
        <w:rPr>
          <w:color w:val="000000"/>
          <w:sz w:val="28"/>
          <w:szCs w:val="28"/>
        </w:rPr>
        <w:t>S</w:t>
      </w:r>
      <w:r w:rsidRPr="008523D2">
        <w:rPr>
          <w:color w:val="000000"/>
          <w:sz w:val="28"/>
          <w:szCs w:val="28"/>
        </w:rPr>
        <w:t xml:space="preserve">ách và </w:t>
      </w:r>
      <w:r>
        <w:rPr>
          <w:color w:val="000000"/>
          <w:sz w:val="28"/>
          <w:szCs w:val="28"/>
        </w:rPr>
        <w:t>V</w:t>
      </w:r>
      <w:r w:rsidRPr="008523D2">
        <w:rPr>
          <w:color w:val="000000"/>
          <w:sz w:val="28"/>
          <w:szCs w:val="28"/>
        </w:rPr>
        <w:t>ăn hóa đọc</w:t>
      </w:r>
      <w:r>
        <w:rPr>
          <w:color w:val="000000"/>
          <w:sz w:val="28"/>
          <w:szCs w:val="28"/>
        </w:rPr>
        <w:t xml:space="preserve"> Việt Nam</w:t>
      </w:r>
      <w:r w:rsidRPr="008523D2">
        <w:rPr>
          <w:color w:val="000000"/>
          <w:sz w:val="28"/>
          <w:szCs w:val="28"/>
        </w:rPr>
        <w:t xml:space="preserve"> hàng năm.</w:t>
      </w:r>
    </w:p>
    <w:p w:rsidR="00AD4089" w:rsidRDefault="00AD4089" w:rsidP="00AD4089">
      <w:pPr>
        <w:widowControl w:val="0"/>
        <w:ind w:firstLine="700"/>
        <w:jc w:val="both"/>
        <w:rPr>
          <w:color w:val="000000"/>
        </w:rPr>
      </w:pPr>
      <w:r>
        <w:rPr>
          <w:color w:val="000000"/>
        </w:rPr>
        <w:t xml:space="preserve">+ Các hoạt động hỗ trợ học tập, kết nối: </w:t>
      </w:r>
      <w:r w:rsidRPr="00791DAF">
        <w:rPr>
          <w:color w:val="000000"/>
        </w:rPr>
        <w:t xml:space="preserve"> Ứng dụng công nghệ thông tin phục vụ công tác bạn đọc trong giảng dạy và học tập: Tìm bài dạy cho giáo viên, giới thiệu những tư liệu, tranh ảnh, thiết bị giảng dạy cho GV tham khảo.</w:t>
      </w:r>
      <w:r>
        <w:rPr>
          <w:color w:val="000000"/>
        </w:rPr>
        <w:t xml:space="preserve"> Phục vụ sách theo chủ đề để GV soạn tiết đọc thư viện và cho HS đọc. Tổ chức câu lạc bộ phát thanh măng non để tuyên truyền giới thiệu sách, đọc sách, truyện hay.</w:t>
      </w:r>
    </w:p>
    <w:p w:rsidR="00AD4089" w:rsidRDefault="00AD4089" w:rsidP="00AD4089">
      <w:pPr>
        <w:widowControl w:val="0"/>
        <w:ind w:firstLine="700"/>
        <w:jc w:val="both"/>
        <w:rPr>
          <w:color w:val="000000"/>
        </w:rPr>
      </w:pPr>
      <w:r>
        <w:rPr>
          <w:color w:val="000000"/>
        </w:rPr>
        <w:t xml:space="preserve">- </w:t>
      </w:r>
      <w:r w:rsidRPr="00791DAF">
        <w:rPr>
          <w:color w:val="000000"/>
        </w:rPr>
        <w:t>Thư viện thành lập tổ cộng tác viên thư viện trong giáo viên, học sinh nhằm hoạt động có hiệu quả hơn và phát triển phong trào đọc sách báo tài liệu trong nhà trường.</w:t>
      </w:r>
      <w:r>
        <w:rPr>
          <w:color w:val="000000"/>
        </w:rPr>
        <w:t xml:space="preserve"> </w:t>
      </w:r>
      <w:r w:rsidRPr="00791DAF">
        <w:rPr>
          <w:color w:val="000000"/>
        </w:rPr>
        <w:t>Tổ tiến hành sinh hoạt 1 lần/tháng để nắm kế hoạch thư viện trong tháng và lên kế hoạch tháng tiếp nối, hướng dẫn giáo viên và học sinh sử dụng và bảo quản sách báo, phục vụ tìm tài liệu và theo dõi tình hình bạn đọc cùng với cán bộ thư viện. Đặc biệt là hướng dẫn các thành viên trong tổ sử dụng và quản lý tốt tủ sách ở lớp mình phụ trách. Tổ cộng tác viên thư viện nhận báo, tạp chí phân phối cho các lớp đọc theo đúng lịch của khối lớp mình.</w:t>
      </w:r>
    </w:p>
    <w:p w:rsidR="00AD4089" w:rsidRPr="009C2D16" w:rsidRDefault="00AD4089" w:rsidP="00AD4089">
      <w:pPr>
        <w:widowControl w:val="0"/>
        <w:ind w:firstLine="700"/>
        <w:jc w:val="both"/>
      </w:pPr>
      <w:r w:rsidRPr="009C2D16">
        <w:t xml:space="preserve">- Thư viện sẽ tiến hành giới thiệu sách mới vào buổi chào cờ sáng thứ hai và chương trình phát thanh măng non hàng tuần. </w:t>
      </w:r>
    </w:p>
    <w:p w:rsidR="00AD4089" w:rsidRPr="009C2D16" w:rsidRDefault="00AD4089" w:rsidP="00AD4089">
      <w:pPr>
        <w:widowControl w:val="0"/>
        <w:ind w:firstLine="700"/>
        <w:jc w:val="both"/>
      </w:pPr>
      <w:r w:rsidRPr="009C2D16">
        <w:t>- Lựa chọn các loại sách mới, sách phục vụ nhu cầu dạy và học của giáo v</w:t>
      </w:r>
      <w:r>
        <w:t>i</w:t>
      </w:r>
      <w:r w:rsidR="00820F68">
        <w:t>ên và học sinh để biên soạn 4</w:t>
      </w:r>
      <w:r>
        <w:t xml:space="preserve"> </w:t>
      </w:r>
      <w:r w:rsidRPr="009C2D16">
        <w:t>cuốn thư  mục/ năm học. Giới thiệu kho tài nguyên cho GV một cách chọn lọc.</w:t>
      </w:r>
    </w:p>
    <w:p w:rsidR="00AD4089" w:rsidRPr="00791DAF" w:rsidRDefault="00AD4089" w:rsidP="00AD4089">
      <w:pPr>
        <w:widowControl w:val="0"/>
        <w:ind w:firstLine="700"/>
        <w:jc w:val="both"/>
        <w:rPr>
          <w:color w:val="000000"/>
        </w:rPr>
      </w:pPr>
      <w:r>
        <w:rPr>
          <w:color w:val="000000"/>
        </w:rPr>
        <w:t>-</w:t>
      </w:r>
      <w:r w:rsidRPr="00791DAF">
        <w:rPr>
          <w:color w:val="000000"/>
        </w:rPr>
        <w:t> Tổ chức hoạt động đọc sách tại lớp có hiệu quả: Vào đầu năm học cán bộ TV sẽ phân phối các loại sách về từng lớp để GV và học sinh sử dụng sách tại lớp. Cán bộ TV sẽ lập Sổ</w:t>
      </w:r>
      <w:r>
        <w:rPr>
          <w:color w:val="000000"/>
        </w:rPr>
        <w:t xml:space="preserve"> thư viện góc lớp để</w:t>
      </w:r>
      <w:r w:rsidRPr="00791DAF">
        <w:rPr>
          <w:color w:val="000000"/>
        </w:rPr>
        <w:t xml:space="preserve"> theo dõi HS đọc và sử dụng sách</w:t>
      </w:r>
      <w:r>
        <w:rPr>
          <w:color w:val="000000"/>
        </w:rPr>
        <w:t xml:space="preserve"> số lượt</w:t>
      </w:r>
      <w:r w:rsidRPr="00791DAF">
        <w:rPr>
          <w:color w:val="000000"/>
        </w:rPr>
        <w:t xml:space="preserve"> luân chuyển sách báo</w:t>
      </w:r>
      <w:r>
        <w:rPr>
          <w:color w:val="000000"/>
        </w:rPr>
        <w:t>.</w:t>
      </w:r>
      <w:r w:rsidRPr="00791DAF">
        <w:rPr>
          <w:color w:val="000000"/>
        </w:rPr>
        <w:t xml:space="preserve"> CBTV sẽ căn cứ vào sổ này để đánh giá tình hình đọc sách và luân chuyển sách báo ở lớp.</w:t>
      </w:r>
      <w:r>
        <w:rPr>
          <w:color w:val="000000"/>
        </w:rPr>
        <w:t xml:space="preserve"> Ngoài ra TV khuyến khích các lớp tự góp sách, truyện vào tủ sách TV góp lớp mình cho các bạn trong lớp cùng đọc dưới sự quản lý của giáo viện chủ nhiệm.</w:t>
      </w:r>
    </w:p>
    <w:p w:rsidR="00AD4089" w:rsidRPr="00791DAF" w:rsidRDefault="00AD4089" w:rsidP="00AD4089">
      <w:pPr>
        <w:widowControl w:val="0"/>
        <w:ind w:firstLine="700"/>
        <w:jc w:val="both"/>
        <w:rPr>
          <w:color w:val="000000"/>
        </w:rPr>
      </w:pPr>
      <w:r>
        <w:rPr>
          <w:color w:val="000000"/>
        </w:rPr>
        <w:t xml:space="preserve">- </w:t>
      </w:r>
      <w:r w:rsidRPr="00791DAF">
        <w:rPr>
          <w:color w:val="000000"/>
        </w:rPr>
        <w:t>Thường xuyên tiếp cận với đội ngũ giáo viên và học sinh để tìm hiểu nhu cầu cần sử dụng những loại sách báo nào để bổ sung và đáp ứng đầy đủ, kịp thời cho bạn đọc. Thường xuyên phát động phong trào đọc sách, hàng ngày, tháng, quý có theo dõi để đánh giá, xếp loại.</w:t>
      </w:r>
    </w:p>
    <w:p w:rsidR="00AD4089" w:rsidRDefault="00AD4089" w:rsidP="00AD4089">
      <w:pPr>
        <w:widowControl w:val="0"/>
        <w:ind w:firstLine="700"/>
        <w:jc w:val="both"/>
        <w:rPr>
          <w:color w:val="000000"/>
        </w:rPr>
      </w:pPr>
      <w:r>
        <w:rPr>
          <w:color w:val="000000"/>
        </w:rPr>
        <w:t>-</w:t>
      </w:r>
      <w:r w:rsidRPr="00791DAF">
        <w:rPr>
          <w:color w:val="000000"/>
        </w:rPr>
        <w:t> Sử dụng trang web của nhà trường để đưa sách, thiết bị dạy học, tài liệu giảng dạy của trường mình và download một số tài liệu dạy học ở trên mạng Internet về cập nhật vào trang web thư viện để giới thiệu với bạn đọc giúp bạn đọc tra cứu và lựa chọn sách, tài liệu một cách thuận tiện nhất.</w:t>
      </w:r>
    </w:p>
    <w:p w:rsidR="00AD4089" w:rsidRPr="00791DAF" w:rsidRDefault="00AD4089" w:rsidP="00AD4089">
      <w:pPr>
        <w:widowControl w:val="0"/>
        <w:ind w:firstLine="700"/>
        <w:jc w:val="both"/>
        <w:rPr>
          <w:color w:val="000000"/>
        </w:rPr>
      </w:pPr>
      <w:r>
        <w:rPr>
          <w:color w:val="000000"/>
        </w:rPr>
        <w:t>-</w:t>
      </w:r>
      <w:r w:rsidRPr="00791DAF">
        <w:rPr>
          <w:color w:val="000000"/>
        </w:rPr>
        <w:t> Đối với cán bộ thư viện: Bản thân sẽ luôn học hỏi để nâng cao thêm trình độ chuyên môn nghiệp vụ cho bản thân, tham dự đầy đủ các lớp tập huấn nâng cao trình độ chuyên môn nghiệp vụ.</w:t>
      </w:r>
    </w:p>
    <w:p w:rsidR="00AD4089" w:rsidRPr="00791DAF" w:rsidRDefault="00AD4089" w:rsidP="00AD4089">
      <w:pPr>
        <w:widowControl w:val="0"/>
        <w:ind w:firstLine="700"/>
        <w:jc w:val="both"/>
        <w:rPr>
          <w:color w:val="000000"/>
        </w:rPr>
      </w:pPr>
      <w:r w:rsidRPr="00791DAF">
        <w:rPr>
          <w:color w:val="000000"/>
        </w:rPr>
        <w:t>+ Trong công việc luôn có tinh thần, thái độ phục vụ tận tình hoà nhã với mọi người. Đảm bảo phục vụ đầy đủ, đúng và kịp thời theo yêu cầu của giáo viên và học sinh.</w:t>
      </w:r>
    </w:p>
    <w:p w:rsidR="00AD4089" w:rsidRPr="00791DAF" w:rsidRDefault="00AD4089" w:rsidP="00AD4089">
      <w:pPr>
        <w:widowControl w:val="0"/>
        <w:ind w:firstLine="700"/>
        <w:jc w:val="both"/>
        <w:rPr>
          <w:color w:val="000000"/>
        </w:rPr>
      </w:pPr>
      <w:r w:rsidRPr="00791DAF">
        <w:rPr>
          <w:color w:val="000000"/>
        </w:rPr>
        <w:lastRenderedPageBreak/>
        <w:t>+ Tham quan, học hỏi kinh nghiệm thư viện ở trường bạn để xây dựng thư viện trường mình ngày càng hoàn thiện hơn.</w:t>
      </w:r>
    </w:p>
    <w:p w:rsidR="00AD4089" w:rsidRDefault="00AD4089" w:rsidP="00AD4089">
      <w:pPr>
        <w:widowControl w:val="0"/>
        <w:jc w:val="both"/>
        <w:rPr>
          <w:b/>
          <w:color w:val="000000"/>
        </w:rPr>
      </w:pPr>
      <w:r w:rsidRPr="00791DAF">
        <w:rPr>
          <w:color w:val="000000"/>
        </w:rPr>
        <w:t>* </w:t>
      </w:r>
      <w:r w:rsidRPr="00791DAF">
        <w:rPr>
          <w:b/>
          <w:color w:val="000000"/>
          <w:u w:val="single"/>
        </w:rPr>
        <w:t>Tiêu chuẩn 5:</w:t>
      </w:r>
      <w:r w:rsidRPr="00791DAF">
        <w:rPr>
          <w:color w:val="000000"/>
        </w:rPr>
        <w:t xml:space="preserve"> </w:t>
      </w:r>
      <w:r w:rsidRPr="00791DAF">
        <w:rPr>
          <w:b/>
          <w:color w:val="000000"/>
        </w:rPr>
        <w:t>Quản lý thư viện:</w:t>
      </w:r>
    </w:p>
    <w:p w:rsidR="00AD4089" w:rsidRPr="00E25059" w:rsidRDefault="00AD4089" w:rsidP="00AD4089">
      <w:pPr>
        <w:jc w:val="both"/>
        <w:rPr>
          <w:b/>
        </w:rPr>
      </w:pPr>
      <w:r w:rsidRPr="00E25059">
        <w:rPr>
          <w:b/>
          <w:u w:val="single"/>
        </w:rPr>
        <w:t>Chỉ tiêu phấn đấu:</w:t>
      </w:r>
      <w:r w:rsidRPr="00E25059">
        <w:rPr>
          <w:b/>
        </w:rPr>
        <w:t xml:space="preserve">Đạt mức độ </w:t>
      </w:r>
      <w:r w:rsidRPr="00E25059">
        <w:rPr>
          <w:b/>
          <w:spacing w:val="-10"/>
        </w:rPr>
        <w:t>1</w:t>
      </w:r>
    </w:p>
    <w:p w:rsidR="00AD4089" w:rsidRPr="00791DAF" w:rsidRDefault="00AD4089" w:rsidP="00AD4089">
      <w:pPr>
        <w:widowControl w:val="0"/>
        <w:jc w:val="both"/>
        <w:rPr>
          <w:b/>
          <w:color w:val="000000"/>
          <w:u w:val="single"/>
        </w:rPr>
      </w:pPr>
      <w:r>
        <w:rPr>
          <w:b/>
          <w:color w:val="000000"/>
          <w:u w:val="single"/>
        </w:rPr>
        <w:t>Nhiệm vụ</w:t>
      </w:r>
      <w:r w:rsidRPr="00791DAF">
        <w:rPr>
          <w:b/>
          <w:color w:val="000000"/>
          <w:u w:val="single"/>
        </w:rPr>
        <w:t>:</w:t>
      </w:r>
    </w:p>
    <w:p w:rsidR="00AD4089" w:rsidRPr="00791DAF" w:rsidRDefault="00AD4089" w:rsidP="00AD4089">
      <w:pPr>
        <w:widowControl w:val="0"/>
        <w:ind w:firstLine="700"/>
        <w:jc w:val="both"/>
        <w:rPr>
          <w:color w:val="000000"/>
        </w:rPr>
      </w:pPr>
      <w:r w:rsidRPr="00193898">
        <w:rPr>
          <w:color w:val="000000"/>
        </w:rPr>
        <w:t xml:space="preserve">- Có kế hoạch bảo quản, lưu trữ, kiểm kê, thanh lọc và phát triển tài nguyên thông tin; quản lý cơ sở vật chất, thiết bị chuyên dùng </w:t>
      </w:r>
      <w:r w:rsidRPr="00791DAF">
        <w:rPr>
          <w:color w:val="000000"/>
        </w:rPr>
        <w:t>đạt hiệu quả cao</w:t>
      </w:r>
      <w:r>
        <w:rPr>
          <w:color w:val="000000"/>
        </w:rPr>
        <w:t>,</w:t>
      </w:r>
      <w:r w:rsidRPr="00791DAF">
        <w:rPr>
          <w:color w:val="000000"/>
        </w:rPr>
        <w:t xml:space="preserve"> đảm bảo kho sách</w:t>
      </w:r>
      <w:r>
        <w:rPr>
          <w:color w:val="000000"/>
        </w:rPr>
        <w:t>,</w:t>
      </w:r>
      <w:r w:rsidRPr="00791DAF">
        <w:rPr>
          <w:color w:val="000000"/>
        </w:rPr>
        <w:t>Thiết bị của Thư viện không bị mất mát, hư hỏng. Tất cả các loại sách báo, thiết bị đều phải được quản lý chặt chẽ, bao bọc và tu sửa thường xuyên, sắp xếp đẹp mắt, khoa học dễ thấy, dễ lấy đả</w:t>
      </w:r>
      <w:r>
        <w:rPr>
          <w:color w:val="000000"/>
        </w:rPr>
        <w:t>m bảo thời gian cho mượn và trả</w:t>
      </w:r>
      <w:r w:rsidRPr="00791DAF">
        <w:rPr>
          <w:color w:val="000000"/>
        </w:rPr>
        <w:t>.</w:t>
      </w:r>
    </w:p>
    <w:p w:rsidR="00AD4089" w:rsidRPr="00193898" w:rsidRDefault="00AD4089" w:rsidP="00AD4089">
      <w:pPr>
        <w:shd w:val="clear" w:color="auto" w:fill="FFFFFF"/>
        <w:spacing w:line="234" w:lineRule="atLeast"/>
        <w:jc w:val="both"/>
        <w:rPr>
          <w:color w:val="000000"/>
        </w:rPr>
      </w:pPr>
      <w:r>
        <w:rPr>
          <w:color w:val="000000"/>
        </w:rPr>
        <w:tab/>
      </w:r>
      <w:r w:rsidRPr="00193898">
        <w:rPr>
          <w:color w:val="000000"/>
        </w:rPr>
        <w:t>- Có hệ thống hồ sơ, sổ sách, nội quy thư viện bảo đảm quản lý về tài nguyên thông tin, cơ sở vật chất, thiết bị ch</w:t>
      </w:r>
      <w:r>
        <w:rPr>
          <w:color w:val="000000"/>
        </w:rPr>
        <w:t>uyên dùng và hoạt động thư viện.</w:t>
      </w:r>
    </w:p>
    <w:p w:rsidR="00AD4089" w:rsidRDefault="00AD4089" w:rsidP="00AD4089">
      <w:pPr>
        <w:shd w:val="clear" w:color="auto" w:fill="FFFFFF"/>
        <w:spacing w:line="234" w:lineRule="atLeast"/>
        <w:jc w:val="both"/>
        <w:rPr>
          <w:color w:val="000000"/>
        </w:rPr>
      </w:pPr>
      <w:r>
        <w:rPr>
          <w:color w:val="000000"/>
        </w:rPr>
        <w:tab/>
      </w:r>
      <w:r w:rsidRPr="00193898">
        <w:rPr>
          <w:color w:val="000000"/>
        </w:rPr>
        <w:t>- Tài nguyên thông tin được đánh giá định kỳ hằng năm làm cơ sở cho việc bảo quản, lưu trữ, kiểm kê, thanh lọc và phát triển tài nguyên thông tin. Phát triển tài nguyên thông tin được thực hiện với các hình thức đặt mua trên thị trường, quyên góp của học sinh, tổ chức, cá nhân tài trợ và trao tặng, các nguồn tru</w:t>
      </w:r>
      <w:r>
        <w:rPr>
          <w:color w:val="000000"/>
        </w:rPr>
        <w:t>y cập mở và liên thông thư viện.</w:t>
      </w:r>
    </w:p>
    <w:p w:rsidR="00AD4089" w:rsidRPr="00791DAF" w:rsidRDefault="00AD4089" w:rsidP="00AD4089">
      <w:pPr>
        <w:widowControl w:val="0"/>
        <w:ind w:firstLine="700"/>
        <w:jc w:val="both"/>
        <w:rPr>
          <w:color w:val="000000"/>
        </w:rPr>
      </w:pPr>
      <w:r>
        <w:rPr>
          <w:color w:val="000000"/>
        </w:rPr>
        <w:tab/>
        <w:t xml:space="preserve">+ </w:t>
      </w:r>
      <w:r w:rsidRPr="00791DAF">
        <w:rPr>
          <w:color w:val="000000"/>
        </w:rPr>
        <w:t>Thường xuyên hướng dẫn vận động học sinh giữ gìn và bảo quản sách giáo khoa để dùng nhiều năm và mua đủ sách giáo khoa để học tập.</w:t>
      </w:r>
      <w:r>
        <w:rPr>
          <w:color w:val="000000"/>
        </w:rPr>
        <w:t xml:space="preserve"> </w:t>
      </w:r>
      <w:r w:rsidRPr="00791DAF">
        <w:rPr>
          <w:color w:val="000000"/>
        </w:rPr>
        <w:t>Vào đầu năm học, đầu học kỳ II thư viện sẽ phối hợp với giáo viên chủ nhiệm tổ chức kiểm tra tình hình sử dụng sách giáo khoa để có biện pháp đảm bảo 100% học sinh có sách để học.</w:t>
      </w:r>
    </w:p>
    <w:p w:rsidR="00AD4089" w:rsidRDefault="00AD4089" w:rsidP="00AD4089">
      <w:pPr>
        <w:shd w:val="clear" w:color="auto" w:fill="FFFFFF"/>
        <w:spacing w:line="234" w:lineRule="atLeast"/>
        <w:jc w:val="both"/>
        <w:rPr>
          <w:color w:val="000000"/>
        </w:rPr>
      </w:pPr>
      <w:r>
        <w:rPr>
          <w:color w:val="000000"/>
        </w:rPr>
        <w:tab/>
      </w:r>
      <w:r w:rsidRPr="00193898">
        <w:rPr>
          <w:color w:val="000000"/>
        </w:rPr>
        <w:t>- Cơ sở vật chất, thiết bị chuyên dùng được kiểm tra, bảo dưỡng, sửa chữa, thay thế kịp thời. Được kiểm kê, đánh giá tình trạng sử dụng định kỳ hằng năm làm cơ sở cho việc thanh lý tài sản, bố trí kinh phí sửa chữa, thay thế hoặc đầu tư bổ sung. Phần mềm quản lý thư viện bảo đảm điều kiện vận hành, nâng cấp phù hợp</w:t>
      </w:r>
      <w:r>
        <w:rPr>
          <w:color w:val="000000"/>
        </w:rPr>
        <w:t xml:space="preserve"> với yêu cầu hoạt động thư viện.</w:t>
      </w:r>
    </w:p>
    <w:p w:rsidR="00AD4089" w:rsidRPr="00791DAF" w:rsidRDefault="00AD4089" w:rsidP="00AD4089">
      <w:pPr>
        <w:widowControl w:val="0"/>
        <w:ind w:firstLine="700"/>
        <w:jc w:val="both"/>
        <w:rPr>
          <w:color w:val="000000"/>
        </w:rPr>
      </w:pPr>
      <w:r>
        <w:rPr>
          <w:color w:val="000000"/>
        </w:rPr>
        <w:tab/>
        <w:t>+</w:t>
      </w:r>
      <w:r w:rsidRPr="00791DAF">
        <w:rPr>
          <w:color w:val="000000"/>
        </w:rPr>
        <w:t> Thư viện thường xuyên tiến hành kiểm tra tình hình sử dụng các loại sách, thiết bị để đánh giá cho giáo viên trong năm học. (Kiểm tra 2 đợt/ năm: cuối kỳ 1, cuối kỳ 2)</w:t>
      </w:r>
    </w:p>
    <w:p w:rsidR="00AD4089" w:rsidRDefault="00AD4089" w:rsidP="00AD4089">
      <w:pPr>
        <w:widowControl w:val="0"/>
        <w:ind w:firstLine="700"/>
        <w:jc w:val="both"/>
        <w:rPr>
          <w:color w:val="000000"/>
        </w:rPr>
      </w:pPr>
      <w:r w:rsidRPr="00193898">
        <w:rPr>
          <w:color w:val="000000"/>
        </w:rPr>
        <w:t xml:space="preserve">- Hoạt động thư viện được phổ biến đến </w:t>
      </w:r>
      <w:r>
        <w:rPr>
          <w:color w:val="000000"/>
        </w:rPr>
        <w:t>học sinh, giáo viên trong toàn trường,</w:t>
      </w:r>
      <w:r w:rsidRPr="00193898">
        <w:rPr>
          <w:color w:val="000000"/>
        </w:rPr>
        <w:t xml:space="preserve"> được tổ chức theo kế hoạch phê duyệt và đánh giá hiệu </w:t>
      </w:r>
      <w:r>
        <w:rPr>
          <w:color w:val="000000"/>
        </w:rPr>
        <w:t>quả hoạt động thư viện hằng năm.</w:t>
      </w:r>
    </w:p>
    <w:p w:rsidR="00AD4089" w:rsidRPr="00653D14" w:rsidRDefault="00AD4089" w:rsidP="00AD4089">
      <w:pPr>
        <w:shd w:val="clear" w:color="auto" w:fill="FFFFFF"/>
        <w:spacing w:line="234" w:lineRule="atLeast"/>
        <w:jc w:val="both"/>
        <w:rPr>
          <w:color w:val="000000"/>
        </w:rPr>
      </w:pPr>
      <w:r>
        <w:rPr>
          <w:color w:val="000000"/>
        </w:rPr>
        <w:tab/>
        <w:t xml:space="preserve">* </w:t>
      </w:r>
      <w:r w:rsidRPr="00653D14">
        <w:rPr>
          <w:color w:val="000000"/>
        </w:rPr>
        <w:t>Trách nhiệm các bên liên quan</w:t>
      </w:r>
    </w:p>
    <w:p w:rsidR="00AD4089" w:rsidRPr="00653D14" w:rsidRDefault="00AD4089" w:rsidP="00AD4089">
      <w:pPr>
        <w:shd w:val="clear" w:color="auto" w:fill="FFFFFF"/>
        <w:spacing w:line="234" w:lineRule="atLeast"/>
        <w:jc w:val="both"/>
        <w:rPr>
          <w:color w:val="000000"/>
        </w:rPr>
      </w:pPr>
      <w:r w:rsidRPr="00653D14">
        <w:rPr>
          <w:color w:val="000000"/>
        </w:rPr>
        <w:tab/>
        <w:t>- Hiệu trưởng trường tiểu học có trách nhiệm:</w:t>
      </w:r>
    </w:p>
    <w:p w:rsidR="00AD4089" w:rsidRPr="00653D14" w:rsidRDefault="00AD4089" w:rsidP="00AD4089">
      <w:pPr>
        <w:shd w:val="clear" w:color="auto" w:fill="FFFFFF"/>
        <w:spacing w:line="234" w:lineRule="atLeast"/>
        <w:jc w:val="both"/>
        <w:rPr>
          <w:color w:val="000000"/>
        </w:rPr>
      </w:pPr>
      <w:r>
        <w:rPr>
          <w:color w:val="000000"/>
        </w:rPr>
        <w:t xml:space="preserve">+ </w:t>
      </w:r>
      <w:r w:rsidRPr="00653D14">
        <w:rPr>
          <w:color w:val="000000"/>
        </w:rPr>
        <w:t>Ban hành các văn bản quy định về quản lý, khai thác, sử dụng thư viện; hệ thống hồ sơ, sổ sách và nội quy của thư viện. Phê duyệt kế hoạch quản lý tài nguyên thông tin; kế hoạch phát triển cơ sở vật chất, thiết bị chuyên dùng; kế hoạch tài chính và hoạt động của thư viện; thời gian biểu cho các hoạt động thư viện;</w:t>
      </w:r>
    </w:p>
    <w:p w:rsidR="00AD4089" w:rsidRPr="00653D14" w:rsidRDefault="00AD4089" w:rsidP="00AD4089">
      <w:pPr>
        <w:shd w:val="clear" w:color="auto" w:fill="FFFFFF"/>
        <w:spacing w:line="234" w:lineRule="atLeast"/>
        <w:jc w:val="both"/>
        <w:rPr>
          <w:color w:val="000000"/>
        </w:rPr>
      </w:pPr>
      <w:r>
        <w:rPr>
          <w:color w:val="000000"/>
        </w:rPr>
        <w:t xml:space="preserve">+ </w:t>
      </w:r>
      <w:r w:rsidRPr="00653D14">
        <w:rPr>
          <w:color w:val="000000"/>
        </w:rPr>
        <w:t>Bố trí người làm công tác thư viện chuyên trách. Tổ chức kiểm tra, giám sát và đánh giá các hoạt động thư viện, báo cáo theo quy định;</w:t>
      </w:r>
    </w:p>
    <w:p w:rsidR="00AD4089" w:rsidRPr="00653D14" w:rsidRDefault="00AD4089" w:rsidP="00AD4089">
      <w:pPr>
        <w:shd w:val="clear" w:color="auto" w:fill="FFFFFF"/>
        <w:spacing w:line="234" w:lineRule="atLeast"/>
        <w:jc w:val="both"/>
        <w:rPr>
          <w:color w:val="000000"/>
        </w:rPr>
      </w:pPr>
      <w:r w:rsidRPr="00653D14">
        <w:rPr>
          <w:color w:val="000000"/>
        </w:rPr>
        <w:tab/>
        <w:t>- Tổ trưởng chuyên môn có trách nhiệm: Xây dựng kế hoạch hoạt động thư viện gắn với kế hoạch hoạt động chung của tổ theo tuần, tháng, học kỳ và năm học;</w:t>
      </w:r>
    </w:p>
    <w:p w:rsidR="00AD4089" w:rsidRPr="00653D14" w:rsidRDefault="00AD4089" w:rsidP="00AD4089">
      <w:pPr>
        <w:shd w:val="clear" w:color="auto" w:fill="FFFFFF"/>
        <w:spacing w:line="234" w:lineRule="atLeast"/>
        <w:jc w:val="both"/>
        <w:rPr>
          <w:color w:val="000000"/>
        </w:rPr>
      </w:pPr>
      <w:r>
        <w:rPr>
          <w:color w:val="000000"/>
        </w:rPr>
        <w:tab/>
      </w:r>
      <w:r w:rsidRPr="00653D14">
        <w:rPr>
          <w:color w:val="000000"/>
        </w:rPr>
        <w:t>- Người làm công tác thư viện có trách nhiệm:</w:t>
      </w:r>
    </w:p>
    <w:p w:rsidR="00AD4089" w:rsidRPr="00653D14" w:rsidRDefault="00AD4089" w:rsidP="00AD4089">
      <w:pPr>
        <w:shd w:val="clear" w:color="auto" w:fill="FFFFFF"/>
        <w:spacing w:line="234" w:lineRule="atLeast"/>
        <w:jc w:val="both"/>
        <w:rPr>
          <w:color w:val="000000"/>
        </w:rPr>
      </w:pPr>
      <w:r>
        <w:rPr>
          <w:color w:val="000000"/>
        </w:rPr>
        <w:lastRenderedPageBreak/>
        <w:t xml:space="preserve">+ </w:t>
      </w:r>
      <w:r w:rsidRPr="00653D14">
        <w:rPr>
          <w:color w:val="000000"/>
        </w:rPr>
        <w:t>Lập kế hoạch bảo quản, lưu trữ, kiểm kê, thanh lọc và phát triển tài nguyên thông tin theo quy trình nghiệp vụ thư viện; sửa chữa những thiết bị đơn giản, tiêu hủy thiết bị hỏng, hết hạn sử dụng;</w:t>
      </w:r>
    </w:p>
    <w:p w:rsidR="00AD4089" w:rsidRDefault="00AD4089" w:rsidP="00AD4089">
      <w:pPr>
        <w:shd w:val="clear" w:color="auto" w:fill="FFFFFF"/>
        <w:spacing w:line="234" w:lineRule="atLeast"/>
        <w:jc w:val="both"/>
        <w:rPr>
          <w:color w:val="000000"/>
        </w:rPr>
      </w:pPr>
      <w:r>
        <w:rPr>
          <w:color w:val="000000"/>
        </w:rPr>
        <w:t xml:space="preserve">+ </w:t>
      </w:r>
      <w:r w:rsidRPr="00653D14">
        <w:rPr>
          <w:color w:val="000000"/>
        </w:rPr>
        <w:t xml:space="preserve">Quản lý, lưu giữ và sử dụng hệ thống hồ sơ, sổ sách theo dõi việc quản lý, </w:t>
      </w:r>
    </w:p>
    <w:p w:rsidR="00AD4089" w:rsidRPr="00653D14" w:rsidRDefault="00AD4089" w:rsidP="00AD4089">
      <w:pPr>
        <w:shd w:val="clear" w:color="auto" w:fill="FFFFFF"/>
        <w:spacing w:line="234" w:lineRule="atLeast"/>
        <w:jc w:val="both"/>
        <w:rPr>
          <w:color w:val="000000"/>
        </w:rPr>
      </w:pPr>
      <w:r w:rsidRPr="00653D14">
        <w:rPr>
          <w:color w:val="000000"/>
        </w:rPr>
        <w:t>khai thác, sử dụng và bảo quản thư viện;</w:t>
      </w:r>
    </w:p>
    <w:p w:rsidR="00AD4089" w:rsidRPr="00653D14" w:rsidRDefault="00AD4089" w:rsidP="00AD4089">
      <w:pPr>
        <w:shd w:val="clear" w:color="auto" w:fill="FFFFFF"/>
        <w:spacing w:line="234" w:lineRule="atLeast"/>
        <w:jc w:val="both"/>
        <w:rPr>
          <w:color w:val="000000"/>
        </w:rPr>
      </w:pPr>
      <w:r>
        <w:rPr>
          <w:color w:val="000000"/>
        </w:rPr>
        <w:t xml:space="preserve">+ </w:t>
      </w:r>
      <w:r w:rsidRPr="00653D14">
        <w:rPr>
          <w:color w:val="000000"/>
        </w:rPr>
        <w:t>Phối hợp xây dựng kế hoạch hoạt động của thư viện, bảo đảm các điều kiện về an toàn, phòng chống cháy nổ trong quá trình diễn ra các hoạt động tại thư viện;</w:t>
      </w:r>
    </w:p>
    <w:p w:rsidR="00AD4089" w:rsidRPr="00653D14" w:rsidRDefault="00AD4089" w:rsidP="00AD4089">
      <w:pPr>
        <w:shd w:val="clear" w:color="auto" w:fill="FFFFFF"/>
        <w:spacing w:line="234" w:lineRule="atLeast"/>
        <w:jc w:val="both"/>
        <w:rPr>
          <w:color w:val="000000"/>
        </w:rPr>
      </w:pPr>
      <w:r>
        <w:rPr>
          <w:color w:val="000000"/>
        </w:rPr>
        <w:t xml:space="preserve">+ </w:t>
      </w:r>
      <w:r w:rsidRPr="00653D14">
        <w:rPr>
          <w:color w:val="000000"/>
        </w:rPr>
        <w:t>Xây dựng nội dung và tổ chức các tiết đọc tại thư viện; chuẩn bị tài nguyên thông tin và các thiết bị chuyên dùng theo yêu cầu của từng lĩnh vực giáo dục tiểu học có sử dụng tiết đọc tại thư viện;</w:t>
      </w:r>
    </w:p>
    <w:p w:rsidR="00AD4089" w:rsidRDefault="00AD4089" w:rsidP="00AD4089">
      <w:pPr>
        <w:shd w:val="clear" w:color="auto" w:fill="FFFFFF"/>
        <w:spacing w:line="234" w:lineRule="atLeast"/>
        <w:jc w:val="both"/>
        <w:rPr>
          <w:color w:val="000000"/>
        </w:rPr>
      </w:pPr>
      <w:r>
        <w:rPr>
          <w:color w:val="000000"/>
        </w:rPr>
        <w:t xml:space="preserve">+ </w:t>
      </w:r>
      <w:r w:rsidRPr="00653D14">
        <w:rPr>
          <w:color w:val="000000"/>
        </w:rPr>
        <w:t xml:space="preserve">Lập báo cáo định kỳ, thường xuyên về công tác thư viện; Tham gia học tập, bồi </w:t>
      </w:r>
    </w:p>
    <w:p w:rsidR="00AD4089" w:rsidRPr="00653D14" w:rsidRDefault="00AD4089" w:rsidP="00AD4089">
      <w:pPr>
        <w:shd w:val="clear" w:color="auto" w:fill="FFFFFF"/>
        <w:spacing w:line="234" w:lineRule="atLeast"/>
        <w:jc w:val="both"/>
        <w:rPr>
          <w:color w:val="000000"/>
        </w:rPr>
      </w:pPr>
      <w:r w:rsidRPr="00653D14">
        <w:rPr>
          <w:color w:val="000000"/>
        </w:rPr>
        <w:t>dưỡng chuyên môn nghiệp vụ;</w:t>
      </w:r>
    </w:p>
    <w:p w:rsidR="00AD4089" w:rsidRPr="00653D14" w:rsidRDefault="00AD4089" w:rsidP="00AD4089">
      <w:pPr>
        <w:shd w:val="clear" w:color="auto" w:fill="FFFFFF"/>
        <w:spacing w:line="234" w:lineRule="atLeast"/>
        <w:jc w:val="both"/>
        <w:rPr>
          <w:color w:val="000000"/>
        </w:rPr>
      </w:pPr>
      <w:r w:rsidRPr="00653D14">
        <w:rPr>
          <w:color w:val="000000"/>
        </w:rPr>
        <w:tab/>
        <w:t>- Giáo viên có trách nhiệm:</w:t>
      </w:r>
    </w:p>
    <w:p w:rsidR="00AD4089" w:rsidRDefault="00AD4089" w:rsidP="00AD4089">
      <w:pPr>
        <w:shd w:val="clear" w:color="auto" w:fill="FFFFFF"/>
        <w:spacing w:line="234" w:lineRule="atLeast"/>
        <w:jc w:val="both"/>
        <w:rPr>
          <w:color w:val="000000"/>
        </w:rPr>
      </w:pPr>
      <w:r>
        <w:rPr>
          <w:color w:val="000000"/>
        </w:rPr>
        <w:t xml:space="preserve">+ </w:t>
      </w:r>
      <w:r w:rsidRPr="00653D14">
        <w:rPr>
          <w:color w:val="000000"/>
        </w:rPr>
        <w:t>Phối hợp xây dựng kế hoạch hoạt động của thư viện; Chủ trì, phối hợp với người làm công tác thư viện triển khai các hoạt động của thư viện;</w:t>
      </w:r>
    </w:p>
    <w:p w:rsidR="00AD4089" w:rsidRDefault="00AD4089" w:rsidP="00AD4089">
      <w:pPr>
        <w:shd w:val="clear" w:color="auto" w:fill="FFFFFF"/>
        <w:spacing w:line="234" w:lineRule="atLeast"/>
        <w:jc w:val="both"/>
        <w:rPr>
          <w:color w:val="000000"/>
        </w:rPr>
      </w:pPr>
      <w:r>
        <w:rPr>
          <w:color w:val="000000"/>
        </w:rPr>
        <w:t>+</w:t>
      </w:r>
      <w:r w:rsidRPr="00653D14">
        <w:rPr>
          <w:color w:val="000000"/>
        </w:rPr>
        <w:t>Xây dựng nội dung và tổ chức các tiết học tại thư viện; chuẩn bị tài nguyên thông tin và các thiết bị chuyên dùng theo yêu cầu của từng lĩnh vực giáo dục có sử dụng tiết học tại thư viện;</w:t>
      </w:r>
    </w:p>
    <w:p w:rsidR="00AD4089" w:rsidRPr="001C33AE" w:rsidRDefault="00AD4089" w:rsidP="00AD4089">
      <w:pPr>
        <w:shd w:val="clear" w:color="auto" w:fill="FFFFFF"/>
        <w:spacing w:line="234" w:lineRule="atLeast"/>
        <w:jc w:val="both"/>
        <w:rPr>
          <w:color w:val="000000"/>
        </w:rPr>
      </w:pPr>
      <w:r>
        <w:rPr>
          <w:rFonts w:ascii="Arial" w:hAnsi="Arial" w:cs="Arial"/>
          <w:color w:val="000000"/>
          <w:sz w:val="18"/>
          <w:szCs w:val="18"/>
        </w:rPr>
        <w:tab/>
      </w:r>
      <w:r w:rsidRPr="001C33AE">
        <w:rPr>
          <w:color w:val="000000"/>
        </w:rPr>
        <w:t>-  Người làm công tác thư viện</w:t>
      </w:r>
    </w:p>
    <w:p w:rsidR="00AD4089" w:rsidRPr="001C33AE" w:rsidRDefault="00AD4089" w:rsidP="00AD4089">
      <w:pPr>
        <w:shd w:val="clear" w:color="auto" w:fill="FFFFFF"/>
        <w:spacing w:line="234" w:lineRule="atLeast"/>
        <w:jc w:val="both"/>
        <w:rPr>
          <w:color w:val="000000"/>
        </w:rPr>
      </w:pPr>
      <w:r>
        <w:rPr>
          <w:color w:val="000000"/>
        </w:rPr>
        <w:t>+</w:t>
      </w:r>
      <w:r w:rsidRPr="001C33AE">
        <w:rPr>
          <w:color w:val="000000"/>
        </w:rPr>
        <w:t xml:space="preserve"> Có trình độ đại học chuyên ngành thông tin - thư viện</w:t>
      </w:r>
      <w:r>
        <w:rPr>
          <w:color w:val="000000"/>
        </w:rPr>
        <w:t>.</w:t>
      </w:r>
      <w:r w:rsidRPr="001C33AE">
        <w:rPr>
          <w:color w:val="000000"/>
        </w:rPr>
        <w:t xml:space="preserve"> </w:t>
      </w:r>
    </w:p>
    <w:p w:rsidR="00AD4089" w:rsidRPr="001C33AE" w:rsidRDefault="00AD4089" w:rsidP="00AD4089">
      <w:pPr>
        <w:shd w:val="clear" w:color="auto" w:fill="FFFFFF"/>
        <w:spacing w:line="234" w:lineRule="atLeast"/>
        <w:jc w:val="both"/>
        <w:rPr>
          <w:color w:val="000000"/>
        </w:rPr>
      </w:pPr>
      <w:r>
        <w:rPr>
          <w:color w:val="000000"/>
        </w:rPr>
        <w:t>+</w:t>
      </w:r>
      <w:r w:rsidRPr="001C33AE">
        <w:rPr>
          <w:color w:val="000000"/>
        </w:rPr>
        <w:t xml:space="preserve"> Người làm công tác thư viện được hưởng lương, chế độ, chính sách ưu đãi về nghề nghiệp; chế độ phụ cấp độc hại, nguy hiểm theo quy định của pháp luật;</w:t>
      </w:r>
    </w:p>
    <w:p w:rsidR="00AD4089" w:rsidRPr="001C33AE" w:rsidRDefault="00AD4089" w:rsidP="00AD4089">
      <w:pPr>
        <w:shd w:val="clear" w:color="auto" w:fill="FFFFFF"/>
        <w:spacing w:line="234" w:lineRule="atLeast"/>
        <w:jc w:val="both"/>
        <w:rPr>
          <w:color w:val="000000"/>
        </w:rPr>
      </w:pPr>
      <w:r>
        <w:rPr>
          <w:color w:val="000000"/>
        </w:rPr>
        <w:tab/>
        <w:t>-</w:t>
      </w:r>
      <w:r w:rsidRPr="001C33AE">
        <w:rPr>
          <w:color w:val="000000"/>
        </w:rPr>
        <w:t xml:space="preserve"> Kinh phí hoạt động</w:t>
      </w:r>
    </w:p>
    <w:p w:rsidR="00AD4089" w:rsidRPr="001C33AE" w:rsidRDefault="00AD4089" w:rsidP="00AD4089">
      <w:pPr>
        <w:shd w:val="clear" w:color="auto" w:fill="FFFFFF"/>
        <w:spacing w:line="234" w:lineRule="atLeast"/>
        <w:jc w:val="both"/>
        <w:rPr>
          <w:color w:val="000000"/>
        </w:rPr>
      </w:pPr>
      <w:r>
        <w:rPr>
          <w:color w:val="000000"/>
        </w:rPr>
        <w:t>+</w:t>
      </w:r>
      <w:r w:rsidRPr="001C33AE">
        <w:rPr>
          <w:color w:val="000000"/>
        </w:rPr>
        <w:t xml:space="preserve"> Kinh phí hoạt động hằng năm của thư viện được sử dụng để duy trì, phát triển tài nguyên thông tin, cơ sở vật chất, thiết bị chuyên dùng và tổ chức hoạt động thư viện. </w:t>
      </w:r>
    </w:p>
    <w:p w:rsidR="00AD4089" w:rsidRDefault="00AD4089" w:rsidP="00AD4089">
      <w:pPr>
        <w:shd w:val="clear" w:color="auto" w:fill="FFFFFF"/>
        <w:spacing w:line="234" w:lineRule="atLeast"/>
        <w:jc w:val="both"/>
        <w:rPr>
          <w:color w:val="000000"/>
        </w:rPr>
      </w:pPr>
      <w:r>
        <w:rPr>
          <w:color w:val="000000"/>
        </w:rPr>
        <w:t>+</w:t>
      </w:r>
      <w:r w:rsidRPr="001C33AE">
        <w:rPr>
          <w:color w:val="000000"/>
        </w:rPr>
        <w:t xml:space="preserve"> Kinh phí hoạt động hằng năm của thư viện được xây dựng dựa trên nhu cầu của thư viện, khả năng của trường</w:t>
      </w:r>
      <w:r>
        <w:rPr>
          <w:color w:val="000000"/>
        </w:rPr>
        <w:t xml:space="preserve">, </w:t>
      </w:r>
      <w:r w:rsidRPr="001C33AE">
        <w:rPr>
          <w:color w:val="000000"/>
        </w:rPr>
        <w:t>phù hợp với quy chế chi tiêu nội bộ của trường;</w:t>
      </w:r>
    </w:p>
    <w:p w:rsidR="00AD4089" w:rsidRDefault="00AD4089" w:rsidP="00AD4089">
      <w:pPr>
        <w:shd w:val="clear" w:color="auto" w:fill="FFFFFF"/>
        <w:spacing w:line="234" w:lineRule="atLeast"/>
        <w:jc w:val="both"/>
        <w:rPr>
          <w:color w:val="000000"/>
        </w:rPr>
      </w:pPr>
      <w:r>
        <w:rPr>
          <w:color w:val="000000"/>
        </w:rPr>
        <w:t>+</w:t>
      </w:r>
      <w:r w:rsidRPr="001C33AE">
        <w:rPr>
          <w:color w:val="000000"/>
        </w:rPr>
        <w:t xml:space="preserve"> Kinh phí hoạt động hằng năm của thư viện được bố trí từ nguồn ngân sách chi thường xuyên hằng năm của nhà trường; nguồn thu từ dịch vụ thư viện; nguồn tài trợ, viện trợ, tặng cho, đóng góp từ tổ chức, cá nhân trong nước và nước ngoài theo quy định của pháp luật và các nguồn thu hợp pháp khác.</w:t>
      </w:r>
    </w:p>
    <w:p w:rsidR="00AD4089" w:rsidRPr="00C96BAE" w:rsidRDefault="00AD4089" w:rsidP="00AD4089">
      <w:pPr>
        <w:widowControl w:val="0"/>
        <w:ind w:firstLine="700"/>
        <w:jc w:val="both"/>
        <w:rPr>
          <w:b/>
          <w:color w:val="000000"/>
          <w:u w:val="single"/>
        </w:rPr>
      </w:pPr>
      <w:r w:rsidRPr="00C96BAE">
        <w:rPr>
          <w:b/>
          <w:color w:val="000000"/>
          <w:u w:val="single"/>
        </w:rPr>
        <w:t>Chỉ tiêu:</w:t>
      </w:r>
    </w:p>
    <w:p w:rsidR="00AD4089" w:rsidRDefault="00AD4089" w:rsidP="00AD4089">
      <w:pPr>
        <w:widowControl w:val="0"/>
        <w:ind w:firstLine="700"/>
        <w:jc w:val="both"/>
        <w:rPr>
          <w:color w:val="000000"/>
        </w:rPr>
      </w:pPr>
      <w:r>
        <w:rPr>
          <w:color w:val="000000"/>
        </w:rPr>
        <w:t>+ Có các loại sổ sách quản lý của thư viện: Sổ kế hoạch; sổ luân chuyển sách, sổ nhật ký, sổ giới thiệu sách.</w:t>
      </w:r>
    </w:p>
    <w:p w:rsidR="00AD4089" w:rsidRDefault="00AD4089" w:rsidP="00AD4089">
      <w:pPr>
        <w:widowControl w:val="0"/>
        <w:ind w:firstLine="700"/>
        <w:jc w:val="both"/>
        <w:rPr>
          <w:color w:val="000000"/>
        </w:rPr>
      </w:pPr>
      <w:r>
        <w:rPr>
          <w:color w:val="000000"/>
        </w:rPr>
        <w:t>+ Có sổ điều tra sách giáo khoa có trong học sinh.</w:t>
      </w:r>
    </w:p>
    <w:p w:rsidR="00AD4089" w:rsidRDefault="00AD4089" w:rsidP="00AD4089">
      <w:pPr>
        <w:widowControl w:val="0"/>
        <w:ind w:firstLine="700"/>
        <w:jc w:val="both"/>
        <w:rPr>
          <w:color w:val="000000"/>
        </w:rPr>
      </w:pPr>
      <w:r>
        <w:rPr>
          <w:color w:val="000000"/>
        </w:rPr>
        <w:t>+ Kiểm kê, thanh lý: làm 1 lần /năm.</w:t>
      </w:r>
    </w:p>
    <w:p w:rsidR="00AD4089" w:rsidRPr="00791DAF" w:rsidRDefault="00AD4089" w:rsidP="00AD4089">
      <w:pPr>
        <w:widowControl w:val="0"/>
        <w:ind w:firstLine="700"/>
        <w:jc w:val="both"/>
        <w:rPr>
          <w:color w:val="000000"/>
        </w:rPr>
      </w:pPr>
      <w:r>
        <w:rPr>
          <w:color w:val="000000"/>
        </w:rPr>
        <w:t>+ Tuyên truyền cho học sinh biết giữ gìn bảo quản sách, báo tài liệu, các thiết bị chuyên dùng không làm mất, rách, hỏng.</w:t>
      </w:r>
    </w:p>
    <w:p w:rsidR="00AD4089" w:rsidRPr="00791DAF" w:rsidRDefault="00AD4089" w:rsidP="00AD4089">
      <w:pPr>
        <w:widowControl w:val="0"/>
        <w:ind w:firstLine="700"/>
        <w:jc w:val="both"/>
        <w:rPr>
          <w:color w:val="000000"/>
        </w:rPr>
      </w:pPr>
      <w:r>
        <w:rPr>
          <w:b/>
          <w:color w:val="000000"/>
          <w:u w:val="single"/>
        </w:rPr>
        <w:t>Giải</w:t>
      </w:r>
      <w:r w:rsidRPr="00791DAF">
        <w:rPr>
          <w:b/>
          <w:color w:val="000000"/>
          <w:u w:val="single"/>
        </w:rPr>
        <w:t xml:space="preserve"> pháp</w:t>
      </w:r>
      <w:r w:rsidRPr="00791DAF">
        <w:rPr>
          <w:color w:val="000000"/>
        </w:rPr>
        <w:t>:</w:t>
      </w:r>
    </w:p>
    <w:p w:rsidR="00AD4089" w:rsidRPr="00791DAF" w:rsidRDefault="00AD4089" w:rsidP="00AD4089">
      <w:pPr>
        <w:widowControl w:val="0"/>
        <w:ind w:firstLine="700"/>
        <w:jc w:val="both"/>
        <w:rPr>
          <w:color w:val="000000"/>
        </w:rPr>
      </w:pPr>
      <w:r>
        <w:rPr>
          <w:color w:val="000000"/>
        </w:rPr>
        <w:t>-</w:t>
      </w:r>
      <w:r w:rsidRPr="00791DAF">
        <w:rPr>
          <w:color w:val="000000"/>
        </w:rPr>
        <w:t xml:space="preserve"> Kho sách, thiết bị đều được lau chùi và quét dọn thường xuyên, không để cho bụi bặm, côn trùng phá hoại sách, báo và thiết bị. Sách báo sau khi cho mượn xong phải bao bọc và tu sửa thường xuyên. Luôn sắp xếp kho sách, thiết bị gọn gàng và ngăn nắp.</w:t>
      </w:r>
    </w:p>
    <w:p w:rsidR="00AD4089" w:rsidRDefault="00AD4089" w:rsidP="00AD4089">
      <w:pPr>
        <w:widowControl w:val="0"/>
        <w:ind w:firstLine="700"/>
        <w:jc w:val="both"/>
        <w:rPr>
          <w:color w:val="000000"/>
        </w:rPr>
      </w:pPr>
      <w:r>
        <w:rPr>
          <w:color w:val="000000"/>
        </w:rPr>
        <w:t>-</w:t>
      </w:r>
      <w:r w:rsidRPr="00791DAF">
        <w:rPr>
          <w:color w:val="000000"/>
        </w:rPr>
        <w:t xml:space="preserve"> Vào đầu năm học, đầu học kỳ II thư viện sẽ phối hợp với giáo viên tiến </w:t>
      </w:r>
      <w:r w:rsidRPr="00791DAF">
        <w:rPr>
          <w:color w:val="000000"/>
        </w:rPr>
        <w:lastRenderedPageBreak/>
        <w:t>hành kiểm tra sách, vở và dụng cụ học tập của học sinh. Theo dõi và đánh giá tình hình sử dụng sách giáo khoa của các em trong học tập.</w:t>
      </w:r>
    </w:p>
    <w:p w:rsidR="00AD4089" w:rsidRPr="00791DAF" w:rsidRDefault="00AD4089" w:rsidP="00AD4089">
      <w:pPr>
        <w:widowControl w:val="0"/>
        <w:ind w:firstLine="700"/>
        <w:jc w:val="both"/>
        <w:rPr>
          <w:color w:val="000000"/>
        </w:rPr>
      </w:pPr>
      <w:r>
        <w:rPr>
          <w:color w:val="000000"/>
        </w:rPr>
        <w:t>-</w:t>
      </w:r>
      <w:r w:rsidRPr="00791DAF">
        <w:rPr>
          <w:color w:val="000000"/>
        </w:rPr>
        <w:t xml:space="preserve"> Kiểm kê, thanh lý: Cuối mỗi năm học, thư viện thành lập ban kiểm kê, thanh lý các loại sách, báo, thiết bị hư hỏng. Nắm số lượng cụ thể để lên kế hoạch mua mới bổ sung kho sách, thiết bị cho năm học mới.</w:t>
      </w:r>
    </w:p>
    <w:p w:rsidR="00AD4089" w:rsidRDefault="00AD4089" w:rsidP="00AD4089">
      <w:pPr>
        <w:widowControl w:val="0"/>
        <w:ind w:firstLine="700"/>
        <w:jc w:val="both"/>
        <w:rPr>
          <w:color w:val="000000"/>
        </w:rPr>
      </w:pPr>
      <w:r>
        <w:rPr>
          <w:color w:val="000000"/>
        </w:rPr>
        <w:t>-</w:t>
      </w:r>
      <w:r w:rsidRPr="00791DAF">
        <w:rPr>
          <w:color w:val="000000"/>
        </w:rPr>
        <w:t> Thành lập ban kiểm kê thư viện cho năm học để tiến hành kiểm kê thư viện định kỳ vào ngày 31/5. Sau khi kiểm kê thư viện sẽ nắm cụ thể số lượng sách báo còn thiếu để lên kế hoạch bổ sung cho năm học mới.</w:t>
      </w:r>
    </w:p>
    <w:p w:rsidR="00AD4089" w:rsidRDefault="00AD4089" w:rsidP="00AD4089">
      <w:pPr>
        <w:widowControl w:val="0"/>
        <w:ind w:firstLine="700"/>
        <w:jc w:val="both"/>
        <w:rPr>
          <w:color w:val="000000"/>
        </w:rPr>
      </w:pPr>
      <w:r>
        <w:rPr>
          <w:color w:val="000000"/>
        </w:rPr>
        <w:t>- Hiệu trưởng nhà trường b</w:t>
      </w:r>
      <w:r w:rsidRPr="00653D14">
        <w:rPr>
          <w:color w:val="000000"/>
        </w:rPr>
        <w:t>an hành các</w:t>
      </w:r>
      <w:r>
        <w:rPr>
          <w:color w:val="000000"/>
        </w:rPr>
        <w:t xml:space="preserve"> quyết</w:t>
      </w:r>
      <w:r w:rsidRPr="00653D14">
        <w:rPr>
          <w:color w:val="000000"/>
        </w:rPr>
        <w:t xml:space="preserve"> định</w:t>
      </w:r>
      <w:r>
        <w:rPr>
          <w:color w:val="000000"/>
        </w:rPr>
        <w:t xml:space="preserve"> thành lập tổ nghiệp vụ thư viện; Tổ cộng tác viên thư viện.</w:t>
      </w:r>
    </w:p>
    <w:p w:rsidR="00AD4089" w:rsidRPr="00791DAF" w:rsidRDefault="00AD4089" w:rsidP="00AD4089">
      <w:pPr>
        <w:widowControl w:val="0"/>
        <w:ind w:firstLine="700"/>
        <w:jc w:val="both"/>
        <w:rPr>
          <w:color w:val="000000"/>
        </w:rPr>
      </w:pPr>
      <w:r>
        <w:rPr>
          <w:color w:val="000000"/>
        </w:rPr>
        <w:t>- Tổ trưởng chuyên môn lên chương trình kế hoạch. Giáo viên soạn tiết đọc thư viện và đưa vào thực hiện theo thời khóa biểu.</w:t>
      </w:r>
    </w:p>
    <w:p w:rsidR="00AD4089" w:rsidRPr="00791DAF" w:rsidRDefault="00AD4089" w:rsidP="00AD4089">
      <w:pPr>
        <w:widowControl w:val="0"/>
        <w:ind w:firstLine="700"/>
        <w:jc w:val="both"/>
        <w:rPr>
          <w:color w:val="000000"/>
        </w:rPr>
      </w:pPr>
      <w:r w:rsidRPr="00791DAF">
        <w:rPr>
          <w:color w:val="000000"/>
        </w:rPr>
        <w:t xml:space="preserve"> Căn cứ vào 5 tiêu chuẩn của thư viện và kế hoạch hoạt động thư viện trong năm </w:t>
      </w:r>
      <w:r>
        <w:rPr>
          <w:color w:val="000000"/>
        </w:rPr>
        <w:t>học,</w:t>
      </w:r>
      <w:r w:rsidRPr="00791DAF">
        <w:rPr>
          <w:color w:val="000000"/>
        </w:rPr>
        <w:t xml:space="preserve"> Thư viện trường Tiểu học </w:t>
      </w:r>
      <w:r>
        <w:rPr>
          <w:color w:val="000000"/>
        </w:rPr>
        <w:t>An Sơn</w:t>
      </w:r>
      <w:r w:rsidRPr="00791DAF">
        <w:rPr>
          <w:color w:val="000000"/>
        </w:rPr>
        <w:t xml:space="preserve"> phấn đấu </w:t>
      </w:r>
      <w:r>
        <w:rPr>
          <w:color w:val="000000"/>
        </w:rPr>
        <w:t xml:space="preserve">giữ vững </w:t>
      </w:r>
      <w:r w:rsidRPr="00791DAF">
        <w:rPr>
          <w:color w:val="000000"/>
        </w:rPr>
        <w:t>5 tiêu chí </w:t>
      </w:r>
      <w:r w:rsidRPr="00791DAF">
        <w:rPr>
          <w:b/>
          <w:color w:val="000000"/>
        </w:rPr>
        <w:t xml:space="preserve">Thư viện </w:t>
      </w:r>
      <w:r>
        <w:rPr>
          <w:b/>
          <w:color w:val="000000"/>
        </w:rPr>
        <w:t>Tiên tiến</w:t>
      </w:r>
      <w:r w:rsidRPr="00791DAF">
        <w:rPr>
          <w:color w:val="000000"/>
        </w:rPr>
        <w:t xml:space="preserve"> trong năm học </w:t>
      </w:r>
      <w:r w:rsidR="00FB5FD7">
        <w:rPr>
          <w:color w:val="000000"/>
        </w:rPr>
        <w:t>2024</w:t>
      </w:r>
      <w:r w:rsidRPr="00791DAF">
        <w:rPr>
          <w:color w:val="000000"/>
        </w:rPr>
        <w:t>-</w:t>
      </w:r>
      <w:r w:rsidR="00FB5FD7">
        <w:rPr>
          <w:color w:val="000000"/>
        </w:rPr>
        <w:t xml:space="preserve"> 2025</w:t>
      </w:r>
      <w:r w:rsidRPr="00791DAF">
        <w:rPr>
          <w:color w:val="000000"/>
        </w:rPr>
        <w:t>.</w:t>
      </w:r>
    </w:p>
    <w:p w:rsidR="00AD4089" w:rsidRDefault="00AD4089" w:rsidP="00AD4089">
      <w:pPr>
        <w:widowControl w:val="0"/>
        <w:rPr>
          <w:b/>
          <w:color w:val="000000"/>
          <w:u w:val="single"/>
        </w:rPr>
      </w:pPr>
    </w:p>
    <w:p w:rsidR="00AD4089" w:rsidRDefault="00AD4089" w:rsidP="00AD4089">
      <w:pPr>
        <w:widowControl w:val="0"/>
        <w:ind w:firstLine="700"/>
        <w:jc w:val="center"/>
        <w:rPr>
          <w:b/>
          <w:color w:val="000000"/>
          <w:u w:val="single"/>
        </w:rPr>
      </w:pPr>
      <w:r w:rsidRPr="00791DAF">
        <w:rPr>
          <w:b/>
          <w:color w:val="000000"/>
          <w:u w:val="single"/>
        </w:rPr>
        <w:t>LỊCH LÀM VIỆC TRONG TUẦN</w:t>
      </w:r>
    </w:p>
    <w:p w:rsidR="00AD4089" w:rsidRDefault="00AD4089" w:rsidP="00AD4089">
      <w:pPr>
        <w:widowControl w:val="0"/>
        <w:ind w:firstLine="700"/>
        <w:jc w:val="center"/>
        <w:rPr>
          <w:b/>
          <w:color w:val="000000"/>
          <w:u w:val="single"/>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1185"/>
        <w:gridCol w:w="4710"/>
        <w:gridCol w:w="4035"/>
      </w:tblGrid>
      <w:tr w:rsidR="00AD4089" w:rsidRPr="00791DAF" w:rsidTr="00AD4089">
        <w:tc>
          <w:tcPr>
            <w:tcW w:w="1185" w:type="dxa"/>
            <w:vAlign w:val="center"/>
          </w:tcPr>
          <w:p w:rsidR="00AD4089" w:rsidRPr="00791DAF" w:rsidRDefault="00AD4089" w:rsidP="00AD4089">
            <w:pPr>
              <w:widowControl w:val="0"/>
              <w:jc w:val="center"/>
              <w:rPr>
                <w:b/>
                <w:color w:val="000000"/>
              </w:rPr>
            </w:pPr>
            <w:r w:rsidRPr="00791DAF">
              <w:rPr>
                <w:b/>
                <w:color w:val="000000"/>
              </w:rPr>
              <w:t>Thứ</w:t>
            </w:r>
          </w:p>
        </w:tc>
        <w:tc>
          <w:tcPr>
            <w:tcW w:w="4710" w:type="dxa"/>
            <w:vAlign w:val="center"/>
          </w:tcPr>
          <w:p w:rsidR="00AD4089" w:rsidRPr="00791DAF" w:rsidRDefault="00AD4089" w:rsidP="00AD4089">
            <w:pPr>
              <w:widowControl w:val="0"/>
              <w:ind w:firstLine="700"/>
              <w:jc w:val="center"/>
              <w:rPr>
                <w:b/>
                <w:color w:val="000000"/>
              </w:rPr>
            </w:pPr>
            <w:r w:rsidRPr="00791DAF">
              <w:rPr>
                <w:b/>
                <w:color w:val="000000"/>
              </w:rPr>
              <w:t>Sáng</w:t>
            </w:r>
          </w:p>
        </w:tc>
        <w:tc>
          <w:tcPr>
            <w:tcW w:w="4035" w:type="dxa"/>
            <w:vAlign w:val="center"/>
          </w:tcPr>
          <w:p w:rsidR="00AD4089" w:rsidRPr="00791DAF" w:rsidRDefault="00AD4089" w:rsidP="00AD4089">
            <w:pPr>
              <w:widowControl w:val="0"/>
              <w:ind w:firstLine="700"/>
              <w:jc w:val="center"/>
              <w:rPr>
                <w:b/>
                <w:color w:val="000000"/>
              </w:rPr>
            </w:pPr>
            <w:r w:rsidRPr="00791DAF">
              <w:rPr>
                <w:b/>
                <w:color w:val="000000"/>
              </w:rPr>
              <w:t>Chiều</w:t>
            </w:r>
          </w:p>
        </w:tc>
      </w:tr>
      <w:tr w:rsidR="00AD4089" w:rsidRPr="00791DAF" w:rsidTr="00AD4089">
        <w:tc>
          <w:tcPr>
            <w:tcW w:w="1185" w:type="dxa"/>
            <w:vAlign w:val="center"/>
          </w:tcPr>
          <w:p w:rsidR="00AD4089" w:rsidRPr="00791DAF" w:rsidRDefault="00AD4089" w:rsidP="00AD4089">
            <w:pPr>
              <w:widowControl w:val="0"/>
              <w:jc w:val="center"/>
              <w:rPr>
                <w:color w:val="000000"/>
              </w:rPr>
            </w:pPr>
            <w:r w:rsidRPr="00791DAF">
              <w:rPr>
                <w:color w:val="000000"/>
              </w:rPr>
              <w:t>Hai</w:t>
            </w:r>
          </w:p>
        </w:tc>
        <w:tc>
          <w:tcPr>
            <w:tcW w:w="4710" w:type="dxa"/>
            <w:vAlign w:val="center"/>
          </w:tcPr>
          <w:p w:rsidR="00AD4089" w:rsidRPr="00126043" w:rsidRDefault="00AD4089" w:rsidP="00AD4089">
            <w:pPr>
              <w:widowControl w:val="0"/>
            </w:pPr>
            <w:r>
              <w:t xml:space="preserve">- </w:t>
            </w:r>
            <w:r w:rsidRPr="00126043">
              <w:t xml:space="preserve">Giới thiệu sách, </w:t>
            </w:r>
          </w:p>
          <w:p w:rsidR="00AD4089" w:rsidRDefault="00AD4089" w:rsidP="00AD4089">
            <w:pPr>
              <w:widowControl w:val="0"/>
            </w:pPr>
            <w:r>
              <w:t>- Cho giáo viên và học sinh</w:t>
            </w:r>
            <w:r w:rsidR="00CB79F1">
              <w:t>khối</w:t>
            </w:r>
            <w:r>
              <w:t xml:space="preserve"> lớp 2 </w:t>
            </w:r>
            <w:r w:rsidRPr="00126043">
              <w:t xml:space="preserve">đọc, </w:t>
            </w:r>
          </w:p>
          <w:p w:rsidR="00AD4089" w:rsidRPr="00126043" w:rsidRDefault="00AD4089" w:rsidP="00AD4089">
            <w:pPr>
              <w:widowControl w:val="0"/>
            </w:pPr>
            <w:r w:rsidRPr="00126043">
              <w:t>mượn sách, báo, tạp chí.</w:t>
            </w:r>
          </w:p>
        </w:tc>
        <w:tc>
          <w:tcPr>
            <w:tcW w:w="4035" w:type="dxa"/>
            <w:vAlign w:val="center"/>
          </w:tcPr>
          <w:p w:rsidR="00AD4089" w:rsidRDefault="00AD4089" w:rsidP="00AD4089">
            <w:pPr>
              <w:widowControl w:val="0"/>
            </w:pPr>
            <w:r>
              <w:t xml:space="preserve">- </w:t>
            </w:r>
            <w:r w:rsidR="00DB4B10">
              <w:t xml:space="preserve">Cho giáo viên </w:t>
            </w:r>
            <w:r>
              <w:t xml:space="preserve"> </w:t>
            </w:r>
            <w:r w:rsidRPr="00126043">
              <w:t>đọc, mượn sách, báo, tạp chí.</w:t>
            </w:r>
          </w:p>
          <w:p w:rsidR="00AD4089" w:rsidRPr="00126043" w:rsidRDefault="00AD4089" w:rsidP="00AD4089">
            <w:pPr>
              <w:widowControl w:val="0"/>
            </w:pPr>
            <w:r>
              <w:t xml:space="preserve">- </w:t>
            </w:r>
            <w:r w:rsidRPr="00126043">
              <w:t>Làm nghiệp vụ Thư viện.</w:t>
            </w:r>
          </w:p>
        </w:tc>
      </w:tr>
      <w:tr w:rsidR="00AD4089" w:rsidRPr="00791DAF" w:rsidTr="00AD4089">
        <w:tc>
          <w:tcPr>
            <w:tcW w:w="1185" w:type="dxa"/>
            <w:vAlign w:val="center"/>
          </w:tcPr>
          <w:p w:rsidR="00AD4089" w:rsidRPr="00791DAF" w:rsidRDefault="00AD4089" w:rsidP="00AD4089">
            <w:pPr>
              <w:widowControl w:val="0"/>
              <w:jc w:val="center"/>
              <w:rPr>
                <w:color w:val="000000"/>
              </w:rPr>
            </w:pPr>
            <w:r w:rsidRPr="00791DAF">
              <w:rPr>
                <w:color w:val="000000"/>
              </w:rPr>
              <w:t>Ba</w:t>
            </w:r>
          </w:p>
        </w:tc>
        <w:tc>
          <w:tcPr>
            <w:tcW w:w="4710" w:type="dxa"/>
            <w:vAlign w:val="center"/>
          </w:tcPr>
          <w:p w:rsidR="00AD4089" w:rsidRPr="00126043" w:rsidRDefault="00AD4089" w:rsidP="00AD4089">
            <w:pPr>
              <w:widowControl w:val="0"/>
            </w:pPr>
            <w:r>
              <w:t xml:space="preserve">- </w:t>
            </w:r>
            <w:r w:rsidRPr="00126043">
              <w:t>Cho giáo viên và học sinh lớp</w:t>
            </w:r>
            <w:r>
              <w:t xml:space="preserve"> 3 </w:t>
            </w:r>
            <w:r w:rsidRPr="00126043">
              <w:t xml:space="preserve"> đọc, mượn sách, báo, tạp chí.</w:t>
            </w:r>
          </w:p>
          <w:p w:rsidR="00AD4089" w:rsidRPr="00126043" w:rsidRDefault="00AD4089" w:rsidP="00AD4089">
            <w:pPr>
              <w:widowControl w:val="0"/>
            </w:pPr>
            <w:r>
              <w:t xml:space="preserve">- </w:t>
            </w:r>
            <w:r w:rsidRPr="00126043">
              <w:t>Làm nghiệp vụ thư viện.</w:t>
            </w:r>
          </w:p>
        </w:tc>
        <w:tc>
          <w:tcPr>
            <w:tcW w:w="4035" w:type="dxa"/>
            <w:vAlign w:val="center"/>
          </w:tcPr>
          <w:p w:rsidR="00AD4089" w:rsidRPr="00126043" w:rsidRDefault="00AD4089" w:rsidP="00AD4089">
            <w:pPr>
              <w:widowControl w:val="0"/>
            </w:pPr>
            <w:r>
              <w:t xml:space="preserve">- </w:t>
            </w:r>
            <w:r w:rsidR="00DB4B10">
              <w:t xml:space="preserve">Cho giáo viên </w:t>
            </w:r>
            <w:r w:rsidRPr="00126043">
              <w:t>đọc, mượn sách, báo, tạp chí</w:t>
            </w:r>
          </w:p>
          <w:p w:rsidR="00AD4089" w:rsidRPr="00126043" w:rsidRDefault="00AD4089" w:rsidP="00AD4089">
            <w:pPr>
              <w:widowControl w:val="0"/>
            </w:pPr>
            <w:r>
              <w:t xml:space="preserve">- </w:t>
            </w:r>
            <w:r w:rsidRPr="00126043">
              <w:t>Tổ chức hoạt động thư viện xanh</w:t>
            </w:r>
          </w:p>
          <w:p w:rsidR="00AD4089" w:rsidRPr="00126043" w:rsidRDefault="00AD4089" w:rsidP="00AD4089">
            <w:pPr>
              <w:widowControl w:val="0"/>
            </w:pPr>
          </w:p>
        </w:tc>
      </w:tr>
      <w:tr w:rsidR="00AD4089" w:rsidRPr="00791DAF" w:rsidTr="00AD4089">
        <w:tc>
          <w:tcPr>
            <w:tcW w:w="1185" w:type="dxa"/>
            <w:vAlign w:val="center"/>
          </w:tcPr>
          <w:p w:rsidR="00AD4089" w:rsidRPr="00791DAF" w:rsidRDefault="00AD4089" w:rsidP="00AD4089">
            <w:pPr>
              <w:widowControl w:val="0"/>
              <w:jc w:val="center"/>
              <w:rPr>
                <w:color w:val="000000"/>
              </w:rPr>
            </w:pPr>
            <w:r w:rsidRPr="00791DAF">
              <w:rPr>
                <w:color w:val="000000"/>
              </w:rPr>
              <w:t>Tư</w:t>
            </w:r>
          </w:p>
        </w:tc>
        <w:tc>
          <w:tcPr>
            <w:tcW w:w="4710" w:type="dxa"/>
            <w:vAlign w:val="center"/>
          </w:tcPr>
          <w:p w:rsidR="00AD4089" w:rsidRPr="00126043" w:rsidRDefault="00AD4089" w:rsidP="00AD4089">
            <w:pPr>
              <w:widowControl w:val="0"/>
            </w:pPr>
            <w:r>
              <w:t xml:space="preserve">- Cho giáo viên và học sinh lớp 4 </w:t>
            </w:r>
            <w:r w:rsidRPr="00126043">
              <w:t>đọc, mượn sách, báo, tạp chí.</w:t>
            </w:r>
          </w:p>
          <w:p w:rsidR="00AD4089" w:rsidRPr="00126043" w:rsidRDefault="00AD4089" w:rsidP="00AD4089">
            <w:pPr>
              <w:widowControl w:val="0"/>
            </w:pPr>
            <w:r>
              <w:t xml:space="preserve">- </w:t>
            </w:r>
            <w:r w:rsidRPr="00126043">
              <w:t>Làm nghiệp vụ thư viện</w:t>
            </w:r>
          </w:p>
        </w:tc>
        <w:tc>
          <w:tcPr>
            <w:tcW w:w="4035" w:type="dxa"/>
            <w:vAlign w:val="center"/>
          </w:tcPr>
          <w:p w:rsidR="00AD4089" w:rsidRPr="00126043" w:rsidRDefault="00AD4089" w:rsidP="00AD4089">
            <w:pPr>
              <w:widowControl w:val="0"/>
            </w:pPr>
            <w:r>
              <w:t xml:space="preserve">- </w:t>
            </w:r>
            <w:r w:rsidR="00DB4B10">
              <w:t xml:space="preserve">Cho giáo viên  </w:t>
            </w:r>
            <w:r w:rsidRPr="00126043">
              <w:t>đọc, mượn sách, báo, tạp chí.</w:t>
            </w:r>
          </w:p>
          <w:p w:rsidR="00AD4089" w:rsidRPr="00126043" w:rsidRDefault="00AD4089" w:rsidP="00AD4089">
            <w:pPr>
              <w:widowControl w:val="0"/>
            </w:pPr>
            <w:r>
              <w:t xml:space="preserve">- </w:t>
            </w:r>
            <w:r w:rsidRPr="00126043">
              <w:t>Tổ chức hoạt động thư viện xanh</w:t>
            </w:r>
          </w:p>
        </w:tc>
      </w:tr>
      <w:tr w:rsidR="00AD4089" w:rsidRPr="00791DAF" w:rsidTr="00AD4089">
        <w:tc>
          <w:tcPr>
            <w:tcW w:w="1185" w:type="dxa"/>
            <w:vAlign w:val="center"/>
          </w:tcPr>
          <w:p w:rsidR="00AD4089" w:rsidRPr="00791DAF" w:rsidRDefault="00AD4089" w:rsidP="00AD4089">
            <w:pPr>
              <w:widowControl w:val="0"/>
              <w:jc w:val="center"/>
              <w:rPr>
                <w:color w:val="000000"/>
              </w:rPr>
            </w:pPr>
            <w:r w:rsidRPr="00791DAF">
              <w:rPr>
                <w:color w:val="000000"/>
              </w:rPr>
              <w:t>Năm</w:t>
            </w:r>
          </w:p>
        </w:tc>
        <w:tc>
          <w:tcPr>
            <w:tcW w:w="4710" w:type="dxa"/>
            <w:vAlign w:val="center"/>
          </w:tcPr>
          <w:p w:rsidR="00AD4089" w:rsidRPr="00126043" w:rsidRDefault="00AD4089" w:rsidP="00AD4089">
            <w:pPr>
              <w:widowControl w:val="0"/>
            </w:pPr>
            <w:r>
              <w:t xml:space="preserve">- </w:t>
            </w:r>
            <w:r w:rsidRPr="00126043">
              <w:t>Cho giáo viên và học sinh lớp</w:t>
            </w:r>
            <w:r>
              <w:t xml:space="preserve"> 5</w:t>
            </w:r>
            <w:r w:rsidRPr="00126043">
              <w:t xml:space="preserve">  đọc, mượn sách, báo, tạp chí.</w:t>
            </w:r>
          </w:p>
          <w:p w:rsidR="00AD4089" w:rsidRPr="00126043" w:rsidRDefault="00AD4089" w:rsidP="00AD4089">
            <w:pPr>
              <w:widowControl w:val="0"/>
            </w:pPr>
          </w:p>
        </w:tc>
        <w:tc>
          <w:tcPr>
            <w:tcW w:w="4035" w:type="dxa"/>
            <w:vAlign w:val="center"/>
          </w:tcPr>
          <w:p w:rsidR="00AD4089" w:rsidRPr="00126043" w:rsidRDefault="00AD4089" w:rsidP="00AD4089">
            <w:pPr>
              <w:widowControl w:val="0"/>
            </w:pPr>
            <w:r>
              <w:t xml:space="preserve">- </w:t>
            </w:r>
            <w:r w:rsidR="00DB4B10">
              <w:t xml:space="preserve">Cho giáo viên  </w:t>
            </w:r>
            <w:r w:rsidRPr="00126043">
              <w:t>đọc, mượn sách, báo, tạp chí</w:t>
            </w:r>
          </w:p>
          <w:p w:rsidR="00AD4089" w:rsidRPr="00126043" w:rsidRDefault="00AD4089" w:rsidP="00AD4089">
            <w:pPr>
              <w:widowControl w:val="0"/>
            </w:pPr>
          </w:p>
        </w:tc>
      </w:tr>
      <w:tr w:rsidR="00AD4089" w:rsidRPr="00791DAF" w:rsidTr="00AD4089">
        <w:tc>
          <w:tcPr>
            <w:tcW w:w="1185" w:type="dxa"/>
            <w:vAlign w:val="center"/>
          </w:tcPr>
          <w:p w:rsidR="00AD4089" w:rsidRPr="00791DAF" w:rsidRDefault="00AD4089" w:rsidP="00AD4089">
            <w:pPr>
              <w:widowControl w:val="0"/>
              <w:jc w:val="center"/>
              <w:rPr>
                <w:color w:val="000000"/>
              </w:rPr>
            </w:pPr>
            <w:r w:rsidRPr="00791DAF">
              <w:rPr>
                <w:color w:val="000000"/>
              </w:rPr>
              <w:t>Sáu</w:t>
            </w:r>
          </w:p>
        </w:tc>
        <w:tc>
          <w:tcPr>
            <w:tcW w:w="4710" w:type="dxa"/>
            <w:vAlign w:val="center"/>
          </w:tcPr>
          <w:p w:rsidR="00AD4089" w:rsidRPr="00126043" w:rsidRDefault="00AD4089" w:rsidP="00AD4089">
            <w:pPr>
              <w:widowControl w:val="0"/>
            </w:pPr>
            <w:r>
              <w:t xml:space="preserve">- </w:t>
            </w:r>
            <w:r w:rsidRPr="00126043">
              <w:t xml:space="preserve">Cho giáo viên và học sinh </w:t>
            </w:r>
            <w:r>
              <w:t xml:space="preserve">các khối </w:t>
            </w:r>
            <w:r w:rsidRPr="00126043">
              <w:t>lớp</w:t>
            </w:r>
            <w:r>
              <w:t xml:space="preserve"> </w:t>
            </w:r>
            <w:r w:rsidRPr="00126043">
              <w:t xml:space="preserve">đọc, mượn sách, báo, tạp chí. </w:t>
            </w:r>
          </w:p>
          <w:p w:rsidR="00AD4089" w:rsidRPr="00126043" w:rsidRDefault="00AD4089" w:rsidP="00AD4089">
            <w:pPr>
              <w:widowControl w:val="0"/>
            </w:pPr>
            <w:r>
              <w:t>- Cho giáo viên và học sinh lớp 1</w:t>
            </w:r>
            <w:r w:rsidRPr="00126043">
              <w:t>đọc, mượn sách, báo, tạp chí.</w:t>
            </w:r>
          </w:p>
        </w:tc>
        <w:tc>
          <w:tcPr>
            <w:tcW w:w="4035" w:type="dxa"/>
            <w:vAlign w:val="center"/>
          </w:tcPr>
          <w:p w:rsidR="00AD4089" w:rsidRPr="00126043" w:rsidRDefault="00AD4089" w:rsidP="00AD4089">
            <w:pPr>
              <w:widowControl w:val="0"/>
            </w:pPr>
            <w:r>
              <w:t xml:space="preserve">- </w:t>
            </w:r>
            <w:r w:rsidRPr="00126043">
              <w:t>Dọn vệ sinh kho sách</w:t>
            </w:r>
          </w:p>
          <w:p w:rsidR="00AD4089" w:rsidRPr="00126043" w:rsidRDefault="00AD4089" w:rsidP="00AD4089">
            <w:pPr>
              <w:widowControl w:val="0"/>
            </w:pPr>
            <w:r>
              <w:t xml:space="preserve">- </w:t>
            </w:r>
            <w:r w:rsidRPr="00126043">
              <w:t>Làm nghiệp vụ.</w:t>
            </w:r>
          </w:p>
          <w:p w:rsidR="00AD4089" w:rsidRPr="00126043" w:rsidRDefault="00AD4089" w:rsidP="00AD4089">
            <w:pPr>
              <w:widowControl w:val="0"/>
            </w:pPr>
            <w:r>
              <w:t xml:space="preserve">- </w:t>
            </w:r>
            <w:r w:rsidRPr="00126043">
              <w:t>Giao ban cuối tuần.</w:t>
            </w:r>
          </w:p>
        </w:tc>
      </w:tr>
    </w:tbl>
    <w:p w:rsidR="00AD4089" w:rsidRPr="0064457E" w:rsidRDefault="00AD4089" w:rsidP="00AD4089">
      <w:pPr>
        <w:shd w:val="clear" w:color="auto" w:fill="FFFFFF"/>
        <w:spacing w:before="120"/>
        <w:jc w:val="both"/>
        <w:rPr>
          <w:b/>
          <w:bCs/>
          <w:color w:val="000000" w:themeColor="text1"/>
          <w:shd w:val="clear" w:color="auto" w:fill="FFFFFF"/>
        </w:rPr>
      </w:pPr>
      <w:r w:rsidRPr="0064457E">
        <w:rPr>
          <w:b/>
          <w:bCs/>
          <w:color w:val="000000" w:themeColor="text1"/>
          <w:shd w:val="clear" w:color="auto" w:fill="FFFFFF"/>
        </w:rPr>
        <w:t>II</w:t>
      </w:r>
      <w:r>
        <w:rPr>
          <w:b/>
          <w:bCs/>
          <w:color w:val="000000" w:themeColor="text1"/>
          <w:shd w:val="clear" w:color="auto" w:fill="FFFFFF"/>
        </w:rPr>
        <w:t>I</w:t>
      </w:r>
      <w:r w:rsidRPr="0064457E">
        <w:rPr>
          <w:b/>
          <w:bCs/>
          <w:color w:val="000000" w:themeColor="text1"/>
          <w:shd w:val="clear" w:color="auto" w:fill="FFFFFF"/>
        </w:rPr>
        <w:t xml:space="preserve">. TỔ CHỨC </w:t>
      </w:r>
      <w:r>
        <w:rPr>
          <w:b/>
          <w:bCs/>
          <w:color w:val="000000" w:themeColor="text1"/>
          <w:shd w:val="clear" w:color="auto" w:fill="FFFFFF"/>
        </w:rPr>
        <w:t>THỰC HIỆN.</w:t>
      </w:r>
    </w:p>
    <w:p w:rsidR="00AD4089" w:rsidRDefault="00AD4089" w:rsidP="00AD4089">
      <w:pPr>
        <w:shd w:val="clear" w:color="auto" w:fill="FFFFFF"/>
        <w:tabs>
          <w:tab w:val="left" w:pos="922"/>
        </w:tabs>
        <w:spacing w:before="120"/>
        <w:jc w:val="both"/>
        <w:rPr>
          <w:bCs/>
          <w:color w:val="000000" w:themeColor="text1"/>
          <w:shd w:val="clear" w:color="auto" w:fill="FFFFFF"/>
        </w:rPr>
      </w:pPr>
      <w:r>
        <w:rPr>
          <w:b/>
          <w:bCs/>
          <w:color w:val="000000" w:themeColor="text1"/>
          <w:shd w:val="clear" w:color="auto" w:fill="FFFFFF"/>
        </w:rPr>
        <w:tab/>
      </w:r>
      <w:r w:rsidRPr="00815291">
        <w:rPr>
          <w:b/>
          <w:bCs/>
          <w:color w:val="000000" w:themeColor="text1"/>
          <w:shd w:val="clear" w:color="auto" w:fill="FFFFFF"/>
        </w:rPr>
        <w:t xml:space="preserve">1. Ban Giám hiệu: </w:t>
      </w:r>
      <w:r w:rsidRPr="00815291">
        <w:rPr>
          <w:bCs/>
          <w:color w:val="000000" w:themeColor="text1"/>
          <w:shd w:val="clear" w:color="auto" w:fill="FFFFFF"/>
        </w:rPr>
        <w:t>Đồng chí Phó hiệu trư</w:t>
      </w:r>
      <w:r>
        <w:rPr>
          <w:bCs/>
          <w:color w:val="000000" w:themeColor="text1"/>
          <w:shd w:val="clear" w:color="auto" w:fill="FFFFFF"/>
        </w:rPr>
        <w:t>ởng duyệt kế hoạch hoạt động th</w:t>
      </w:r>
      <w:r w:rsidRPr="00815291">
        <w:rPr>
          <w:bCs/>
          <w:color w:val="000000" w:themeColor="text1"/>
          <w:shd w:val="clear" w:color="auto" w:fill="FFFFFF"/>
        </w:rPr>
        <w:t>ư viện</w:t>
      </w:r>
      <w:r>
        <w:rPr>
          <w:bCs/>
          <w:color w:val="000000" w:themeColor="text1"/>
          <w:shd w:val="clear" w:color="auto" w:fill="FFFFFF"/>
        </w:rPr>
        <w:t>.</w:t>
      </w:r>
    </w:p>
    <w:p w:rsidR="00AD4089" w:rsidRPr="00815291" w:rsidRDefault="00AD4089" w:rsidP="00AD4089">
      <w:pPr>
        <w:shd w:val="clear" w:color="auto" w:fill="FFFFFF"/>
        <w:tabs>
          <w:tab w:val="left" w:pos="922"/>
        </w:tabs>
        <w:spacing w:before="120"/>
        <w:jc w:val="both"/>
        <w:rPr>
          <w:b/>
          <w:bCs/>
          <w:color w:val="000000" w:themeColor="text1"/>
          <w:shd w:val="clear" w:color="auto" w:fill="FFFFFF"/>
        </w:rPr>
      </w:pPr>
      <w:r w:rsidRPr="00815291">
        <w:rPr>
          <w:b/>
          <w:bCs/>
          <w:color w:val="000000" w:themeColor="text1"/>
          <w:shd w:val="clear" w:color="auto" w:fill="FFFFFF"/>
        </w:rPr>
        <w:tab/>
        <w:t>2. Nhân viên thư viện:</w:t>
      </w:r>
    </w:p>
    <w:p w:rsidR="00AD4089" w:rsidRPr="00131763" w:rsidRDefault="00AD4089" w:rsidP="00AD4089">
      <w:pPr>
        <w:shd w:val="clear" w:color="auto" w:fill="FFFFFF"/>
        <w:spacing w:before="120" w:after="150"/>
        <w:ind w:firstLine="720"/>
        <w:jc w:val="both"/>
        <w:rPr>
          <w:color w:val="000000" w:themeColor="text1"/>
          <w:sz w:val="20"/>
          <w:szCs w:val="20"/>
        </w:rPr>
      </w:pPr>
      <w:r>
        <w:rPr>
          <w:b/>
          <w:bCs/>
          <w:color w:val="000000" w:themeColor="text1"/>
          <w:shd w:val="clear" w:color="auto" w:fill="FFFFFF"/>
        </w:rPr>
        <w:t>a</w:t>
      </w:r>
      <w:r w:rsidRPr="00131763">
        <w:rPr>
          <w:b/>
          <w:bCs/>
          <w:color w:val="000000" w:themeColor="text1"/>
          <w:shd w:val="clear" w:color="auto" w:fill="FFFFFF"/>
        </w:rPr>
        <w:t>. Bảo quản hồ sơ, sổ sách, tài liệu trang thiết bị:</w:t>
      </w:r>
    </w:p>
    <w:p w:rsidR="00AD4089" w:rsidRPr="00131763" w:rsidRDefault="00AD4089" w:rsidP="00AD4089">
      <w:pPr>
        <w:shd w:val="clear" w:color="auto" w:fill="FFFFFF"/>
        <w:spacing w:before="120" w:after="150"/>
        <w:ind w:firstLine="720"/>
        <w:jc w:val="both"/>
        <w:rPr>
          <w:color w:val="000000" w:themeColor="text1"/>
          <w:sz w:val="20"/>
          <w:szCs w:val="20"/>
        </w:rPr>
      </w:pPr>
      <w:r w:rsidRPr="00131763">
        <w:rPr>
          <w:color w:val="000000" w:themeColor="text1"/>
          <w:shd w:val="clear" w:color="auto" w:fill="FFFFFF"/>
        </w:rPr>
        <w:lastRenderedPageBreak/>
        <w:t> - Thực hiện tốt việc bảo quản hồ sơ, sổ sách, tài liệu cũng như đồ dùng trang thiết bị phục vụ cho việc dạy và học của giáo viên, học sinh trong nhà trường.</w:t>
      </w:r>
    </w:p>
    <w:p w:rsidR="00AD4089" w:rsidRPr="00131763" w:rsidRDefault="00AD4089" w:rsidP="00AD4089">
      <w:pPr>
        <w:shd w:val="clear" w:color="auto" w:fill="FFFFFF"/>
        <w:spacing w:before="120" w:after="150"/>
        <w:ind w:firstLine="720"/>
        <w:jc w:val="both"/>
        <w:rPr>
          <w:color w:val="000000" w:themeColor="text1"/>
          <w:sz w:val="20"/>
          <w:szCs w:val="20"/>
        </w:rPr>
      </w:pPr>
      <w:r w:rsidRPr="00131763">
        <w:rPr>
          <w:color w:val="000000" w:themeColor="text1"/>
          <w:shd w:val="clear" w:color="auto" w:fill="FFFFFF"/>
        </w:rPr>
        <w:t>- Hồ sơ sổ sách trong Thư viện đầy đủ theo quy định.</w:t>
      </w:r>
    </w:p>
    <w:p w:rsidR="00AD4089" w:rsidRPr="00131763" w:rsidRDefault="00AD4089" w:rsidP="00AD4089">
      <w:pPr>
        <w:shd w:val="clear" w:color="auto" w:fill="FFFFFF"/>
        <w:spacing w:before="120" w:after="150"/>
        <w:ind w:firstLine="720"/>
        <w:jc w:val="both"/>
        <w:rPr>
          <w:color w:val="000000" w:themeColor="text1"/>
          <w:sz w:val="20"/>
          <w:szCs w:val="20"/>
        </w:rPr>
      </w:pPr>
      <w:r w:rsidRPr="00131763">
        <w:rPr>
          <w:color w:val="000000" w:themeColor="text1"/>
          <w:shd w:val="clear" w:color="auto" w:fill="FFFFFF"/>
        </w:rPr>
        <w:t>- Đồ dùng tài liệu bảo quản sạch sẽ, tránh mất mát, hư hỏng.</w:t>
      </w:r>
    </w:p>
    <w:p w:rsidR="00AD4089" w:rsidRPr="00131763" w:rsidRDefault="00AD4089" w:rsidP="00AD4089">
      <w:pPr>
        <w:shd w:val="clear" w:color="auto" w:fill="FFFFFF"/>
        <w:spacing w:before="120" w:after="150"/>
        <w:ind w:firstLine="720"/>
        <w:jc w:val="both"/>
        <w:rPr>
          <w:color w:val="000000" w:themeColor="text1"/>
          <w:sz w:val="20"/>
          <w:szCs w:val="20"/>
        </w:rPr>
      </w:pPr>
      <w:r w:rsidRPr="00131763">
        <w:rPr>
          <w:color w:val="000000" w:themeColor="text1"/>
          <w:shd w:val="clear" w:color="auto" w:fill="FFFFFF"/>
        </w:rPr>
        <w:t>- Thường xuyên nhắc nhở giáo viên và học sinh cùng bảo quản.</w:t>
      </w:r>
    </w:p>
    <w:p w:rsidR="00AD4089" w:rsidRPr="00131763" w:rsidRDefault="00AD4089" w:rsidP="00AD4089">
      <w:pPr>
        <w:shd w:val="clear" w:color="auto" w:fill="FFFFFF"/>
        <w:spacing w:before="120" w:after="150"/>
        <w:ind w:firstLine="720"/>
        <w:jc w:val="both"/>
        <w:rPr>
          <w:color w:val="000000" w:themeColor="text1"/>
          <w:sz w:val="20"/>
          <w:szCs w:val="20"/>
        </w:rPr>
      </w:pPr>
      <w:r w:rsidRPr="00131763">
        <w:rPr>
          <w:color w:val="000000" w:themeColor="text1"/>
          <w:shd w:val="clear" w:color="auto" w:fill="FFFFFF"/>
        </w:rPr>
        <w:t>- Đồ dùng dạy học được sắp xếp gọn gàng.</w:t>
      </w:r>
    </w:p>
    <w:p w:rsidR="00AD4089" w:rsidRPr="00131763" w:rsidRDefault="00AD4089" w:rsidP="00AD4089">
      <w:pPr>
        <w:shd w:val="clear" w:color="auto" w:fill="FFFFFF"/>
        <w:spacing w:before="120" w:after="150"/>
        <w:ind w:firstLine="720"/>
        <w:jc w:val="both"/>
        <w:rPr>
          <w:color w:val="000000" w:themeColor="text1"/>
          <w:sz w:val="20"/>
          <w:szCs w:val="20"/>
        </w:rPr>
      </w:pPr>
      <w:r w:rsidRPr="00131763">
        <w:rPr>
          <w:color w:val="000000" w:themeColor="text1"/>
          <w:shd w:val="clear" w:color="auto" w:fill="FFFFFF"/>
        </w:rPr>
        <w:t>- Thực hiện công tác bảo quản kho sách thường xuyên.</w:t>
      </w:r>
    </w:p>
    <w:p w:rsidR="00AD4089" w:rsidRPr="00131763" w:rsidRDefault="00AD4089" w:rsidP="00AD4089">
      <w:pPr>
        <w:shd w:val="clear" w:color="auto" w:fill="FFFFFF"/>
        <w:spacing w:before="120" w:after="150"/>
        <w:ind w:firstLine="720"/>
        <w:jc w:val="both"/>
        <w:rPr>
          <w:color w:val="000000" w:themeColor="text1"/>
          <w:sz w:val="20"/>
          <w:szCs w:val="20"/>
        </w:rPr>
      </w:pPr>
      <w:r>
        <w:rPr>
          <w:b/>
          <w:bCs/>
          <w:color w:val="000000" w:themeColor="text1"/>
          <w:shd w:val="clear" w:color="auto" w:fill="FFFFFF"/>
        </w:rPr>
        <w:t>b</w:t>
      </w:r>
      <w:r w:rsidRPr="00131763">
        <w:rPr>
          <w:b/>
          <w:bCs/>
          <w:color w:val="000000" w:themeColor="text1"/>
          <w:shd w:val="clear" w:color="auto" w:fill="FFFFFF"/>
        </w:rPr>
        <w:t>. Thực hiện tốt việc xử lý kỹ thuật nghiệp vụ trong Thư viện:</w:t>
      </w:r>
    </w:p>
    <w:p w:rsidR="00AD4089" w:rsidRPr="00131763" w:rsidRDefault="00AD4089" w:rsidP="00AD4089">
      <w:pPr>
        <w:shd w:val="clear" w:color="auto" w:fill="FFFFFF"/>
        <w:spacing w:before="120" w:after="150"/>
        <w:ind w:firstLine="720"/>
        <w:jc w:val="both"/>
        <w:rPr>
          <w:color w:val="000000" w:themeColor="text1"/>
          <w:sz w:val="20"/>
          <w:szCs w:val="20"/>
        </w:rPr>
      </w:pPr>
      <w:r w:rsidRPr="00131763">
        <w:rPr>
          <w:color w:val="000000" w:themeColor="text1"/>
          <w:shd w:val="clear" w:color="auto" w:fill="FFFFFF"/>
        </w:rPr>
        <w:t>- Tài liệu, thiết bị về trường phải được vào sổ, đóng dấu kịp thời.</w:t>
      </w:r>
    </w:p>
    <w:p w:rsidR="00AD4089" w:rsidRPr="00131763" w:rsidRDefault="00AD4089" w:rsidP="00AD4089">
      <w:pPr>
        <w:shd w:val="clear" w:color="auto" w:fill="FFFFFF"/>
        <w:spacing w:before="120" w:after="150"/>
        <w:ind w:firstLine="720"/>
        <w:jc w:val="both"/>
        <w:rPr>
          <w:color w:val="000000" w:themeColor="text1"/>
          <w:sz w:val="20"/>
          <w:szCs w:val="20"/>
        </w:rPr>
      </w:pPr>
      <w:r w:rsidRPr="00131763">
        <w:rPr>
          <w:color w:val="000000" w:themeColor="text1"/>
          <w:shd w:val="clear" w:color="auto" w:fill="FFFFFF"/>
        </w:rPr>
        <w:t>- Thực hiện nghiêm túc việc giao nhận</w:t>
      </w:r>
      <w:r>
        <w:rPr>
          <w:color w:val="000000" w:themeColor="text1"/>
          <w:shd w:val="clear" w:color="auto" w:fill="FFFFFF"/>
        </w:rPr>
        <w:t xml:space="preserve"> sách,</w:t>
      </w:r>
      <w:r w:rsidRPr="00131763">
        <w:rPr>
          <w:color w:val="000000" w:themeColor="text1"/>
          <w:shd w:val="clear" w:color="auto" w:fill="FFFFFF"/>
        </w:rPr>
        <w:t xml:space="preserve"> tài liệu .</w:t>
      </w:r>
    </w:p>
    <w:p w:rsidR="00AD4089" w:rsidRPr="00131763" w:rsidRDefault="00AD4089" w:rsidP="00AD4089">
      <w:pPr>
        <w:shd w:val="clear" w:color="auto" w:fill="FFFFFF"/>
        <w:spacing w:before="120" w:after="150"/>
        <w:ind w:firstLine="720"/>
        <w:jc w:val="both"/>
        <w:rPr>
          <w:color w:val="000000" w:themeColor="text1"/>
          <w:sz w:val="20"/>
          <w:szCs w:val="20"/>
        </w:rPr>
      </w:pPr>
      <w:r w:rsidRPr="00131763">
        <w:rPr>
          <w:color w:val="000000" w:themeColor="text1"/>
          <w:spacing w:val="-8"/>
          <w:shd w:val="clear" w:color="auto" w:fill="FFFFFF"/>
        </w:rPr>
        <w:t xml:space="preserve">- </w:t>
      </w:r>
      <w:r>
        <w:rPr>
          <w:color w:val="000000" w:themeColor="text1"/>
          <w:spacing w:val="-8"/>
          <w:shd w:val="clear" w:color="auto" w:fill="FFFFFF"/>
        </w:rPr>
        <w:t>Sách</w:t>
      </w:r>
      <w:r w:rsidRPr="00131763">
        <w:rPr>
          <w:color w:val="000000" w:themeColor="text1"/>
          <w:spacing w:val="-8"/>
          <w:shd w:val="clear" w:color="auto" w:fill="FFFFFF"/>
        </w:rPr>
        <w:t>, tài liệu không còn sử dụng được cần có biên bản thanh lý.</w:t>
      </w:r>
    </w:p>
    <w:p w:rsidR="00AD4089" w:rsidRPr="00131763" w:rsidRDefault="00AD4089" w:rsidP="00AD4089">
      <w:pPr>
        <w:shd w:val="clear" w:color="auto" w:fill="FFFFFF"/>
        <w:spacing w:before="120" w:after="150"/>
        <w:ind w:firstLine="720"/>
        <w:jc w:val="both"/>
        <w:rPr>
          <w:color w:val="000000" w:themeColor="text1"/>
          <w:sz w:val="20"/>
          <w:szCs w:val="20"/>
        </w:rPr>
      </w:pPr>
      <w:r>
        <w:rPr>
          <w:b/>
          <w:bCs/>
          <w:color w:val="000000" w:themeColor="text1"/>
          <w:shd w:val="clear" w:color="auto" w:fill="FFFFFF"/>
        </w:rPr>
        <w:t>c</w:t>
      </w:r>
      <w:r w:rsidRPr="00131763">
        <w:rPr>
          <w:b/>
          <w:bCs/>
          <w:color w:val="000000" w:themeColor="text1"/>
          <w:shd w:val="clear" w:color="auto" w:fill="FFFFFF"/>
        </w:rPr>
        <w:t xml:space="preserve">. Sắp xếp </w:t>
      </w:r>
      <w:r>
        <w:rPr>
          <w:b/>
          <w:bCs/>
          <w:color w:val="000000" w:themeColor="text1"/>
          <w:shd w:val="clear" w:color="auto" w:fill="FFFFFF"/>
        </w:rPr>
        <w:t>sách, tài liệu khoa học</w:t>
      </w:r>
      <w:r w:rsidRPr="00131763">
        <w:rPr>
          <w:b/>
          <w:bCs/>
          <w:color w:val="000000" w:themeColor="text1"/>
          <w:shd w:val="clear" w:color="auto" w:fill="FFFFFF"/>
        </w:rPr>
        <w:t xml:space="preserve">, </w:t>
      </w:r>
      <w:r>
        <w:rPr>
          <w:b/>
          <w:bCs/>
          <w:color w:val="000000" w:themeColor="text1"/>
          <w:shd w:val="clear" w:color="auto" w:fill="FFFFFF"/>
        </w:rPr>
        <w:t xml:space="preserve">dễ tìm, </w:t>
      </w:r>
      <w:r w:rsidRPr="00131763">
        <w:rPr>
          <w:b/>
          <w:bCs/>
          <w:color w:val="000000" w:themeColor="text1"/>
          <w:shd w:val="clear" w:color="auto" w:fill="FFFFFF"/>
        </w:rPr>
        <w:t>dễ lấy:</w:t>
      </w:r>
    </w:p>
    <w:p w:rsidR="00AD4089" w:rsidRPr="00131763" w:rsidRDefault="00AD4089" w:rsidP="00AD4089">
      <w:pPr>
        <w:shd w:val="clear" w:color="auto" w:fill="FFFFFF"/>
        <w:spacing w:before="120"/>
        <w:ind w:firstLine="720"/>
        <w:jc w:val="both"/>
        <w:rPr>
          <w:color w:val="000000" w:themeColor="text1"/>
          <w:sz w:val="20"/>
          <w:szCs w:val="20"/>
        </w:rPr>
      </w:pPr>
      <w:r w:rsidRPr="00131763">
        <w:rPr>
          <w:color w:val="000000" w:themeColor="text1"/>
          <w:shd w:val="clear" w:color="auto" w:fill="FFFFFF"/>
        </w:rPr>
        <w:t xml:space="preserve">-   Sắp xếp lại </w:t>
      </w:r>
      <w:r>
        <w:rPr>
          <w:color w:val="000000" w:themeColor="text1"/>
          <w:shd w:val="clear" w:color="auto" w:fill="FFFFFF"/>
        </w:rPr>
        <w:t xml:space="preserve">tủ sách </w:t>
      </w:r>
      <w:r w:rsidRPr="00131763">
        <w:rPr>
          <w:color w:val="000000" w:themeColor="text1"/>
          <w:shd w:val="clear" w:color="auto" w:fill="FFFFFF"/>
        </w:rPr>
        <w:t>để dễ dàng cho giáo viên mượn, đảm bảo tốt cho việc dạy học của học sinh.</w:t>
      </w:r>
    </w:p>
    <w:p w:rsidR="00AD4089" w:rsidRPr="00131763" w:rsidRDefault="00AD4089" w:rsidP="00AD4089">
      <w:pPr>
        <w:shd w:val="clear" w:color="auto" w:fill="FFFFFF"/>
        <w:spacing w:before="120" w:after="150"/>
        <w:ind w:right="-180" w:firstLine="720"/>
        <w:jc w:val="both"/>
        <w:rPr>
          <w:color w:val="000000" w:themeColor="text1"/>
          <w:sz w:val="20"/>
          <w:szCs w:val="20"/>
        </w:rPr>
      </w:pPr>
      <w:r>
        <w:rPr>
          <w:b/>
          <w:bCs/>
          <w:color w:val="000000" w:themeColor="text1"/>
          <w:shd w:val="clear" w:color="auto" w:fill="FFFFFF"/>
        </w:rPr>
        <w:t>d</w:t>
      </w:r>
      <w:r w:rsidRPr="00131763">
        <w:rPr>
          <w:b/>
          <w:bCs/>
          <w:color w:val="000000" w:themeColor="text1"/>
          <w:shd w:val="clear" w:color="auto" w:fill="FFFFFF"/>
        </w:rPr>
        <w:t>. Công tác phục vụ bạn đọc tại Thư viện:</w:t>
      </w:r>
    </w:p>
    <w:p w:rsidR="00AD4089" w:rsidRPr="00131763" w:rsidRDefault="00AD4089" w:rsidP="00AD4089">
      <w:pPr>
        <w:shd w:val="clear" w:color="auto" w:fill="FFFFFF"/>
        <w:spacing w:before="120" w:after="150"/>
        <w:ind w:right="-180" w:firstLine="720"/>
        <w:jc w:val="both"/>
        <w:rPr>
          <w:color w:val="000000" w:themeColor="text1"/>
          <w:sz w:val="20"/>
          <w:szCs w:val="20"/>
        </w:rPr>
      </w:pPr>
      <w:r w:rsidRPr="00131763">
        <w:rPr>
          <w:color w:val="000000" w:themeColor="text1"/>
          <w:shd w:val="clear" w:color="auto" w:fill="FFFFFF"/>
        </w:rPr>
        <w:t>- Hướng dẫn bạn đọc lựa chọn sách đúng theo trình độ đọc.</w:t>
      </w:r>
    </w:p>
    <w:p w:rsidR="00AD4089" w:rsidRPr="00131763" w:rsidRDefault="00AD4089" w:rsidP="00AD4089">
      <w:pPr>
        <w:shd w:val="clear" w:color="auto" w:fill="FFFFFF"/>
        <w:spacing w:before="120" w:after="150"/>
        <w:ind w:firstLine="720"/>
        <w:jc w:val="both"/>
        <w:rPr>
          <w:color w:val="000000" w:themeColor="text1"/>
          <w:sz w:val="20"/>
          <w:szCs w:val="20"/>
        </w:rPr>
      </w:pPr>
      <w:r w:rsidRPr="00131763">
        <w:rPr>
          <w:color w:val="000000" w:themeColor="text1"/>
          <w:spacing w:val="-8"/>
          <w:shd w:val="clear" w:color="auto" w:fill="FFFFFF"/>
        </w:rPr>
        <w:t>- Lập thời gian biểu cho các lớp lên đọc sách tại thư viện.</w:t>
      </w:r>
    </w:p>
    <w:p w:rsidR="00AD4089" w:rsidRPr="00131763" w:rsidRDefault="00AD4089" w:rsidP="00AD4089">
      <w:pPr>
        <w:shd w:val="clear" w:color="auto" w:fill="FFFFFF"/>
        <w:spacing w:before="120" w:after="150"/>
        <w:ind w:firstLine="720"/>
        <w:jc w:val="both"/>
        <w:rPr>
          <w:color w:val="000000" w:themeColor="text1"/>
          <w:sz w:val="20"/>
          <w:szCs w:val="20"/>
        </w:rPr>
      </w:pPr>
      <w:r w:rsidRPr="00131763">
        <w:rPr>
          <w:color w:val="000000" w:themeColor="text1"/>
          <w:spacing w:val="-8"/>
          <w:shd w:val="clear" w:color="auto" w:fill="FFFFFF"/>
        </w:rPr>
        <w:t xml:space="preserve">- Giới thiệu sách, kể chuyện theo sách vào thứ hai đầu tuần được phân công cụ thể từng khối lớp </w:t>
      </w:r>
    </w:p>
    <w:p w:rsidR="00AD4089" w:rsidRPr="00131763" w:rsidRDefault="00AD4089" w:rsidP="00AD4089">
      <w:pPr>
        <w:shd w:val="clear" w:color="auto" w:fill="FFFFFF"/>
        <w:spacing w:before="120" w:after="150"/>
        <w:ind w:firstLine="720"/>
        <w:jc w:val="both"/>
        <w:rPr>
          <w:color w:val="000000" w:themeColor="text1"/>
          <w:sz w:val="20"/>
          <w:szCs w:val="20"/>
        </w:rPr>
      </w:pPr>
      <w:r w:rsidRPr="00131763">
        <w:rPr>
          <w:color w:val="000000" w:themeColor="text1"/>
          <w:shd w:val="clear" w:color="auto" w:fill="FFFFFF"/>
        </w:rPr>
        <w:t xml:space="preserve">- Ngoài thời gian đến thư viện đọc sách thì </w:t>
      </w:r>
      <w:r>
        <w:rPr>
          <w:color w:val="000000" w:themeColor="text1"/>
          <w:shd w:val="clear" w:color="auto" w:fill="FFFFFF"/>
        </w:rPr>
        <w:t>NV</w:t>
      </w:r>
      <w:r w:rsidRPr="00131763">
        <w:rPr>
          <w:color w:val="000000" w:themeColor="text1"/>
          <w:shd w:val="clear" w:color="auto" w:fill="FFFFFF"/>
        </w:rPr>
        <w:t>TV và tổ cộng tác Thư viện tổ chức cho các em đọc sách tại thư viện các lớp và khu đa năng.</w:t>
      </w:r>
    </w:p>
    <w:p w:rsidR="00AD4089" w:rsidRPr="0010721C" w:rsidRDefault="00AD4089" w:rsidP="00AD4089">
      <w:pPr>
        <w:shd w:val="clear" w:color="auto" w:fill="FFFFFF"/>
        <w:spacing w:before="120"/>
        <w:ind w:firstLine="720"/>
        <w:jc w:val="both"/>
        <w:rPr>
          <w:b/>
          <w:bCs/>
          <w:color w:val="000000" w:themeColor="text1"/>
          <w:shd w:val="clear" w:color="auto" w:fill="FFFFFF"/>
        </w:rPr>
      </w:pPr>
      <w:r>
        <w:rPr>
          <w:b/>
          <w:bCs/>
          <w:color w:val="000000" w:themeColor="text1"/>
          <w:shd w:val="clear" w:color="auto" w:fill="FFFFFF"/>
        </w:rPr>
        <w:t>e</w:t>
      </w:r>
      <w:r w:rsidRPr="0064457E">
        <w:rPr>
          <w:b/>
          <w:bCs/>
          <w:color w:val="000000" w:themeColor="text1"/>
          <w:shd w:val="clear" w:color="auto" w:fill="FFFFFF"/>
        </w:rPr>
        <w:t>.</w:t>
      </w:r>
      <w:r>
        <w:rPr>
          <w:b/>
          <w:bCs/>
          <w:color w:val="000000" w:themeColor="text1"/>
          <w:shd w:val="clear" w:color="auto" w:fill="FFFFFF"/>
        </w:rPr>
        <w:t xml:space="preserve"> Chuẩn bị: Tham mưu Ban giám hiệu đầu tư trang thiết bị, cơ sở vật chất từng bước xây dựng Thư viện tiên tiến như: </w:t>
      </w:r>
    </w:p>
    <w:p w:rsidR="00AD4089" w:rsidRPr="0010721C" w:rsidRDefault="00AD4089" w:rsidP="00AD4089">
      <w:pPr>
        <w:shd w:val="clear" w:color="auto" w:fill="FFFFFF"/>
        <w:spacing w:before="120"/>
        <w:ind w:firstLine="720"/>
        <w:jc w:val="both"/>
        <w:rPr>
          <w:bCs/>
          <w:color w:val="000000" w:themeColor="text1"/>
          <w:shd w:val="clear" w:color="auto" w:fill="FFFFFF"/>
        </w:rPr>
      </w:pPr>
      <w:r>
        <w:rPr>
          <w:bCs/>
          <w:color w:val="000000" w:themeColor="text1"/>
          <w:shd w:val="clear" w:color="auto" w:fill="FFFFFF"/>
        </w:rPr>
        <w:t>-Thiết bị:</w:t>
      </w:r>
      <w:r w:rsidRPr="0010721C">
        <w:rPr>
          <w:bCs/>
          <w:color w:val="000000" w:themeColor="text1"/>
          <w:shd w:val="clear" w:color="auto" w:fill="FFFFFF"/>
        </w:rPr>
        <w:t>Tủ sách của thư viện phải có đủ ba bộ phận:</w:t>
      </w:r>
    </w:p>
    <w:p w:rsidR="00AD4089" w:rsidRPr="0010721C" w:rsidRDefault="00AD4089" w:rsidP="00AD4089">
      <w:pPr>
        <w:shd w:val="clear" w:color="auto" w:fill="FFFFFF"/>
        <w:spacing w:before="120"/>
        <w:ind w:firstLine="720"/>
        <w:jc w:val="both"/>
        <w:rPr>
          <w:bCs/>
          <w:color w:val="000000" w:themeColor="text1"/>
          <w:shd w:val="clear" w:color="auto" w:fill="FFFFFF"/>
        </w:rPr>
      </w:pPr>
      <w:r>
        <w:rPr>
          <w:bCs/>
          <w:color w:val="000000" w:themeColor="text1"/>
          <w:shd w:val="clear" w:color="auto" w:fill="FFFFFF"/>
        </w:rPr>
        <w:t>+</w:t>
      </w:r>
      <w:r w:rsidRPr="0010721C">
        <w:rPr>
          <w:bCs/>
          <w:color w:val="000000" w:themeColor="text1"/>
          <w:shd w:val="clear" w:color="auto" w:fill="FFFFFF"/>
        </w:rPr>
        <w:t>Tủ sách giáo khoa dùng chung.</w:t>
      </w:r>
    </w:p>
    <w:p w:rsidR="00AD4089" w:rsidRPr="0010721C" w:rsidRDefault="00AD4089" w:rsidP="00AD4089">
      <w:pPr>
        <w:shd w:val="clear" w:color="auto" w:fill="FFFFFF"/>
        <w:spacing w:before="120"/>
        <w:ind w:firstLine="720"/>
        <w:jc w:val="both"/>
        <w:rPr>
          <w:bCs/>
          <w:color w:val="000000" w:themeColor="text1"/>
          <w:shd w:val="clear" w:color="auto" w:fill="FFFFFF"/>
        </w:rPr>
      </w:pPr>
      <w:r>
        <w:rPr>
          <w:bCs/>
          <w:color w:val="000000" w:themeColor="text1"/>
          <w:shd w:val="clear" w:color="auto" w:fill="FFFFFF"/>
        </w:rPr>
        <w:t>+</w:t>
      </w:r>
      <w:r w:rsidRPr="0010721C">
        <w:rPr>
          <w:bCs/>
          <w:color w:val="000000" w:themeColor="text1"/>
          <w:shd w:val="clear" w:color="auto" w:fill="FFFFFF"/>
        </w:rPr>
        <w:t>Tủ sách nghiệp vụ của giáo viên.</w:t>
      </w:r>
    </w:p>
    <w:p w:rsidR="00AD4089" w:rsidRPr="0010721C" w:rsidRDefault="00AD4089" w:rsidP="00AD4089">
      <w:pPr>
        <w:shd w:val="clear" w:color="auto" w:fill="FFFFFF"/>
        <w:spacing w:before="120"/>
        <w:ind w:firstLine="720"/>
        <w:jc w:val="both"/>
        <w:rPr>
          <w:bCs/>
          <w:color w:val="000000" w:themeColor="text1"/>
          <w:shd w:val="clear" w:color="auto" w:fill="FFFFFF"/>
        </w:rPr>
      </w:pPr>
      <w:r>
        <w:rPr>
          <w:bCs/>
          <w:color w:val="000000" w:themeColor="text1"/>
          <w:shd w:val="clear" w:color="auto" w:fill="FFFFFF"/>
        </w:rPr>
        <w:t>+Tủ sách tham khảo đọc thêm (</w:t>
      </w:r>
      <w:r w:rsidRPr="0010721C">
        <w:rPr>
          <w:bCs/>
          <w:color w:val="000000" w:themeColor="text1"/>
          <w:shd w:val="clear" w:color="auto" w:fill="FFFFFF"/>
        </w:rPr>
        <w:t>Sách truyện thiếu nhi,sách văn học, các loại báo,tạp chí và các loại tài liệu khác.)</w:t>
      </w:r>
    </w:p>
    <w:p w:rsidR="00AD4089" w:rsidRPr="0010721C" w:rsidRDefault="00AD4089" w:rsidP="00AD4089">
      <w:pPr>
        <w:shd w:val="clear" w:color="auto" w:fill="FFFFFF"/>
        <w:spacing w:before="120"/>
        <w:ind w:firstLine="720"/>
        <w:jc w:val="both"/>
        <w:rPr>
          <w:bCs/>
          <w:color w:val="000000" w:themeColor="text1"/>
          <w:shd w:val="clear" w:color="auto" w:fill="FFFFFF"/>
        </w:rPr>
      </w:pPr>
      <w:r w:rsidRPr="0010721C">
        <w:rPr>
          <w:bCs/>
          <w:color w:val="000000" w:themeColor="text1"/>
          <w:shd w:val="clear" w:color="auto" w:fill="FFFFFF"/>
        </w:rPr>
        <w:t> </w:t>
      </w:r>
      <w:r w:rsidRPr="00CD17C6">
        <w:rPr>
          <w:bCs/>
          <w:color w:val="000000" w:themeColor="text1"/>
          <w:shd w:val="clear" w:color="auto" w:fill="FFFFFF"/>
        </w:rPr>
        <w:t xml:space="preserve">- </w:t>
      </w:r>
      <w:r w:rsidRPr="0010721C">
        <w:rPr>
          <w:bCs/>
          <w:color w:val="000000" w:themeColor="text1"/>
          <w:shd w:val="clear" w:color="auto" w:fill="FFFFFF"/>
        </w:rPr>
        <w:t>Cơ sở vật chất .</w:t>
      </w:r>
    </w:p>
    <w:p w:rsidR="00AD4089" w:rsidRPr="0010721C" w:rsidRDefault="00AD4089" w:rsidP="00AD4089">
      <w:pPr>
        <w:shd w:val="clear" w:color="auto" w:fill="FFFFFF"/>
        <w:spacing w:before="120"/>
        <w:ind w:firstLine="720"/>
        <w:jc w:val="both"/>
        <w:rPr>
          <w:bCs/>
          <w:color w:val="000000" w:themeColor="text1"/>
          <w:shd w:val="clear" w:color="auto" w:fill="FFFFFF"/>
        </w:rPr>
      </w:pPr>
      <w:r>
        <w:rPr>
          <w:bCs/>
          <w:color w:val="000000" w:themeColor="text1"/>
          <w:shd w:val="clear" w:color="auto" w:fill="FFFFFF"/>
        </w:rPr>
        <w:t xml:space="preserve">+ Tham mưu với </w:t>
      </w:r>
      <w:r w:rsidRPr="0010721C">
        <w:rPr>
          <w:bCs/>
          <w:color w:val="000000" w:themeColor="text1"/>
          <w:shd w:val="clear" w:color="auto" w:fill="FFFFFF"/>
        </w:rPr>
        <w:t>BGH đề xuất cấp trên hỗ trợ xây dựng ph</w:t>
      </w:r>
      <w:r>
        <w:rPr>
          <w:bCs/>
          <w:color w:val="000000" w:themeColor="text1"/>
          <w:shd w:val="clear" w:color="auto" w:fill="FFFFFF"/>
        </w:rPr>
        <w:t>òng đọc, kho đúng theo tiêu chuẩ</w:t>
      </w:r>
      <w:r w:rsidRPr="0010721C">
        <w:rPr>
          <w:bCs/>
          <w:color w:val="000000" w:themeColor="text1"/>
          <w:shd w:val="clear" w:color="auto" w:fill="FFFFFF"/>
        </w:rPr>
        <w:t>n thư viện.</w:t>
      </w:r>
    </w:p>
    <w:p w:rsidR="00AD4089" w:rsidRPr="0010721C" w:rsidRDefault="00AD4089" w:rsidP="00AD4089">
      <w:pPr>
        <w:shd w:val="clear" w:color="auto" w:fill="FFFFFF"/>
        <w:spacing w:before="120"/>
        <w:ind w:firstLine="720"/>
        <w:jc w:val="both"/>
        <w:rPr>
          <w:bCs/>
          <w:color w:val="000000" w:themeColor="text1"/>
          <w:shd w:val="clear" w:color="auto" w:fill="FFFFFF"/>
        </w:rPr>
      </w:pPr>
      <w:r>
        <w:rPr>
          <w:bCs/>
          <w:color w:val="000000" w:themeColor="text1"/>
          <w:shd w:val="clear" w:color="auto" w:fill="FFFFFF"/>
        </w:rPr>
        <w:t>+</w:t>
      </w:r>
      <w:r w:rsidRPr="0010721C">
        <w:rPr>
          <w:bCs/>
          <w:color w:val="000000" w:themeColor="text1"/>
          <w:shd w:val="clear" w:color="auto" w:fill="FFFFFF"/>
        </w:rPr>
        <w:t xml:space="preserve"> Phòng dọc phải có đủ bàn ghế,đảm bảo ánh sáng thoáng mát .</w:t>
      </w:r>
    </w:p>
    <w:p w:rsidR="00AD4089" w:rsidRPr="0010721C" w:rsidRDefault="00AD4089" w:rsidP="00AD4089">
      <w:pPr>
        <w:shd w:val="clear" w:color="auto" w:fill="FFFFFF"/>
        <w:spacing w:before="120"/>
        <w:ind w:firstLine="720"/>
        <w:jc w:val="both"/>
        <w:rPr>
          <w:bCs/>
          <w:color w:val="000000" w:themeColor="text1"/>
          <w:shd w:val="clear" w:color="auto" w:fill="FFFFFF"/>
        </w:rPr>
      </w:pPr>
      <w:r>
        <w:rPr>
          <w:bCs/>
          <w:color w:val="000000" w:themeColor="text1"/>
          <w:shd w:val="clear" w:color="auto" w:fill="FFFFFF"/>
        </w:rPr>
        <w:t>+</w:t>
      </w:r>
      <w:r w:rsidRPr="0010721C">
        <w:rPr>
          <w:bCs/>
          <w:color w:val="000000" w:themeColor="text1"/>
          <w:shd w:val="clear" w:color="auto" w:fill="FFFFFF"/>
        </w:rPr>
        <w:t xml:space="preserve"> Có bảng nội quy thư viện ,tủ trưng bày, kệ đựng sách.</w:t>
      </w:r>
    </w:p>
    <w:p w:rsidR="00AD4089" w:rsidRPr="0010721C" w:rsidRDefault="00AD4089" w:rsidP="00AD4089">
      <w:pPr>
        <w:shd w:val="clear" w:color="auto" w:fill="FFFFFF"/>
        <w:spacing w:before="120"/>
        <w:ind w:firstLine="720"/>
        <w:jc w:val="both"/>
        <w:rPr>
          <w:bCs/>
          <w:color w:val="000000" w:themeColor="text1"/>
          <w:shd w:val="clear" w:color="auto" w:fill="FFFFFF"/>
        </w:rPr>
      </w:pPr>
      <w:r>
        <w:rPr>
          <w:bCs/>
          <w:color w:val="000000" w:themeColor="text1"/>
          <w:shd w:val="clear" w:color="auto" w:fill="FFFFFF"/>
        </w:rPr>
        <w:t>+</w:t>
      </w:r>
      <w:r w:rsidRPr="0010721C">
        <w:rPr>
          <w:bCs/>
          <w:color w:val="000000" w:themeColor="text1"/>
          <w:shd w:val="clear" w:color="auto" w:fill="FFFFFF"/>
        </w:rPr>
        <w:t>Bổ sung các loại bàn ghế ,tủ phục vụ cho sinh hoạt của thư viện .</w:t>
      </w:r>
    </w:p>
    <w:p w:rsidR="00AD4089" w:rsidRPr="0010721C" w:rsidRDefault="00AD4089" w:rsidP="00AD4089">
      <w:pPr>
        <w:shd w:val="clear" w:color="auto" w:fill="FFFFFF"/>
        <w:spacing w:before="120"/>
        <w:ind w:firstLine="720"/>
        <w:jc w:val="both"/>
        <w:rPr>
          <w:b/>
          <w:bCs/>
          <w:color w:val="000000" w:themeColor="text1"/>
          <w:shd w:val="clear" w:color="auto" w:fill="FFFFFF"/>
        </w:rPr>
      </w:pPr>
      <w:r w:rsidRPr="00CD17C6">
        <w:rPr>
          <w:b/>
          <w:bCs/>
          <w:color w:val="000000" w:themeColor="text1"/>
          <w:shd w:val="clear" w:color="auto" w:fill="FFFFFF"/>
        </w:rPr>
        <w:lastRenderedPageBreak/>
        <w:t>f.</w:t>
      </w:r>
      <w:r>
        <w:rPr>
          <w:b/>
          <w:bCs/>
          <w:color w:val="000000" w:themeColor="text1"/>
          <w:shd w:val="clear" w:color="auto" w:fill="FFFFFF"/>
        </w:rPr>
        <w:t>Hồ sơ, k</w:t>
      </w:r>
      <w:r w:rsidRPr="0010721C">
        <w:rPr>
          <w:b/>
          <w:bCs/>
          <w:color w:val="000000" w:themeColor="text1"/>
          <w:shd w:val="clear" w:color="auto" w:fill="FFFFFF"/>
        </w:rPr>
        <w:t xml:space="preserve">ỹ thuật nghiệp vụ </w:t>
      </w:r>
      <w:r>
        <w:rPr>
          <w:b/>
          <w:bCs/>
          <w:color w:val="000000" w:themeColor="text1"/>
          <w:shd w:val="clear" w:color="auto" w:fill="FFFFFF"/>
        </w:rPr>
        <w:t>thư viện</w:t>
      </w:r>
      <w:r w:rsidRPr="0010721C">
        <w:rPr>
          <w:b/>
          <w:bCs/>
          <w:color w:val="000000" w:themeColor="text1"/>
          <w:shd w:val="clear" w:color="auto" w:fill="FFFFFF"/>
        </w:rPr>
        <w:t>:</w:t>
      </w:r>
    </w:p>
    <w:p w:rsidR="00AD4089" w:rsidRPr="0010721C" w:rsidRDefault="00AD4089" w:rsidP="00AD4089">
      <w:pPr>
        <w:shd w:val="clear" w:color="auto" w:fill="FFFFFF"/>
        <w:spacing w:before="120"/>
        <w:ind w:firstLine="720"/>
        <w:jc w:val="both"/>
        <w:rPr>
          <w:bCs/>
          <w:color w:val="000000" w:themeColor="text1"/>
          <w:shd w:val="clear" w:color="auto" w:fill="FFFFFF"/>
        </w:rPr>
      </w:pPr>
      <w:r>
        <w:rPr>
          <w:bCs/>
          <w:color w:val="000000" w:themeColor="text1"/>
          <w:shd w:val="clear" w:color="auto" w:fill="FFFFFF"/>
        </w:rPr>
        <w:t xml:space="preserve">- </w:t>
      </w:r>
      <w:r w:rsidRPr="0010721C">
        <w:rPr>
          <w:bCs/>
          <w:color w:val="000000" w:themeColor="text1"/>
          <w:shd w:val="clear" w:color="auto" w:fill="FFFFFF"/>
        </w:rPr>
        <w:t>Tất cả các lọai sách bá</w:t>
      </w:r>
      <w:r>
        <w:rPr>
          <w:bCs/>
          <w:color w:val="000000" w:themeColor="text1"/>
          <w:shd w:val="clear" w:color="auto" w:fill="FFFFFF"/>
        </w:rPr>
        <w:t>o được nhập vào thư viện đều đựơ</w:t>
      </w:r>
      <w:r w:rsidRPr="0010721C">
        <w:rPr>
          <w:bCs/>
          <w:color w:val="000000" w:themeColor="text1"/>
          <w:shd w:val="clear" w:color="auto" w:fill="FFFFFF"/>
        </w:rPr>
        <w:t>c vào sổ sách và làm nghiệp vụ .</w:t>
      </w:r>
    </w:p>
    <w:p w:rsidR="00AD4089" w:rsidRDefault="00AD4089" w:rsidP="00AD4089">
      <w:pPr>
        <w:shd w:val="clear" w:color="auto" w:fill="FFFFFF"/>
        <w:spacing w:before="120"/>
        <w:ind w:firstLine="720"/>
        <w:jc w:val="both"/>
        <w:rPr>
          <w:bCs/>
          <w:color w:val="000000" w:themeColor="text1"/>
          <w:shd w:val="clear" w:color="auto" w:fill="FFFFFF"/>
        </w:rPr>
      </w:pPr>
      <w:r>
        <w:rPr>
          <w:bCs/>
          <w:color w:val="000000" w:themeColor="text1"/>
          <w:shd w:val="clear" w:color="auto" w:fill="FFFFFF"/>
        </w:rPr>
        <w:t xml:space="preserve">- </w:t>
      </w:r>
      <w:r w:rsidRPr="0010721C">
        <w:rPr>
          <w:bCs/>
          <w:color w:val="000000" w:themeColor="text1"/>
          <w:shd w:val="clear" w:color="auto" w:fill="FFFFFF"/>
        </w:rPr>
        <w:t>Có đủ sổ</w:t>
      </w:r>
      <w:r>
        <w:rPr>
          <w:bCs/>
          <w:color w:val="000000" w:themeColor="text1"/>
          <w:shd w:val="clear" w:color="auto" w:fill="FFFFFF"/>
        </w:rPr>
        <w:t xml:space="preserve"> sách thư viện theo yêu cầu: </w:t>
      </w:r>
      <w:r w:rsidRPr="0010721C">
        <w:rPr>
          <w:bCs/>
          <w:color w:val="000000" w:themeColor="text1"/>
          <w:shd w:val="clear" w:color="auto" w:fill="FFFFFF"/>
        </w:rPr>
        <w:t>đăng ký sách GK, sổ cho mượn</w:t>
      </w:r>
      <w:r>
        <w:rPr>
          <w:bCs/>
          <w:color w:val="000000" w:themeColor="text1"/>
          <w:shd w:val="clear" w:color="auto" w:fill="FFFFFF"/>
        </w:rPr>
        <w:t xml:space="preserve"> - trả  sách, thiết bị; sổ danh mục sách, thiết bị; thời khóa biểu; bảng giới thiệu sách, ...</w:t>
      </w:r>
    </w:p>
    <w:p w:rsidR="00AD4089" w:rsidRDefault="00AD4089" w:rsidP="00AD4089">
      <w:pPr>
        <w:shd w:val="clear" w:color="auto" w:fill="FFFFFF"/>
        <w:spacing w:before="120"/>
        <w:ind w:firstLine="720"/>
        <w:jc w:val="both"/>
        <w:rPr>
          <w:bCs/>
          <w:color w:val="000000" w:themeColor="text1"/>
          <w:shd w:val="clear" w:color="auto" w:fill="FFFFFF"/>
        </w:rPr>
      </w:pPr>
      <w:r>
        <w:rPr>
          <w:bCs/>
          <w:color w:val="000000" w:themeColor="text1"/>
          <w:shd w:val="clear" w:color="auto" w:fill="FFFFFF"/>
        </w:rPr>
        <w:t>- Các hồ sơ cập nhật thường xuyên, khoa học, hợp lý.</w:t>
      </w:r>
    </w:p>
    <w:p w:rsidR="00AD4089" w:rsidRDefault="00AD4089" w:rsidP="00AD4089">
      <w:pPr>
        <w:shd w:val="clear" w:color="auto" w:fill="FFFFFF"/>
        <w:spacing w:before="120"/>
        <w:ind w:firstLine="720"/>
        <w:jc w:val="both"/>
        <w:rPr>
          <w:bCs/>
          <w:color w:val="000000" w:themeColor="text1"/>
          <w:shd w:val="clear" w:color="auto" w:fill="FFFFFF"/>
        </w:rPr>
      </w:pPr>
      <w:r>
        <w:rPr>
          <w:b/>
          <w:bCs/>
          <w:color w:val="000000" w:themeColor="text1"/>
          <w:shd w:val="clear" w:color="auto" w:fill="FFFFFF"/>
        </w:rPr>
        <w:t xml:space="preserve">3. Tổ trưởng chuyên môn: </w:t>
      </w:r>
      <w:r w:rsidRPr="003D3971">
        <w:rPr>
          <w:bCs/>
          <w:color w:val="000000" w:themeColor="text1"/>
          <w:shd w:val="clear" w:color="auto" w:fill="FFFFFF"/>
        </w:rPr>
        <w:t>Duyệt kế hoạch bài dạy tại thư viện của các thành viên trong tổ; đưa nội dung dạy học tại thư viện vào kế hoạch chuyên môn của tổ; lên thời khóa biểu các tiết dạy trong thư vi</w:t>
      </w:r>
      <w:r>
        <w:rPr>
          <w:bCs/>
          <w:color w:val="000000" w:themeColor="text1"/>
          <w:shd w:val="clear" w:color="auto" w:fill="FFFFFF"/>
        </w:rPr>
        <w:t>ện cho cả tổ CM vào đầu năm học và nộp về BGH.</w:t>
      </w:r>
    </w:p>
    <w:p w:rsidR="00AD4089" w:rsidRDefault="00AD4089" w:rsidP="00AD4089">
      <w:pPr>
        <w:shd w:val="clear" w:color="auto" w:fill="FFFFFF"/>
        <w:spacing w:before="120"/>
        <w:ind w:firstLine="720"/>
        <w:jc w:val="both"/>
        <w:rPr>
          <w:bCs/>
          <w:color w:val="000000" w:themeColor="text1"/>
          <w:shd w:val="clear" w:color="auto" w:fill="FFFFFF"/>
        </w:rPr>
      </w:pPr>
      <w:r w:rsidRPr="003D3971">
        <w:rPr>
          <w:b/>
          <w:bCs/>
          <w:color w:val="000000" w:themeColor="text1"/>
          <w:shd w:val="clear" w:color="auto" w:fill="FFFFFF"/>
        </w:rPr>
        <w:t>4. Giáo viên chủ nhiệm</w:t>
      </w:r>
      <w:r>
        <w:rPr>
          <w:b/>
          <w:bCs/>
          <w:color w:val="000000" w:themeColor="text1"/>
          <w:shd w:val="clear" w:color="auto" w:fill="FFFFFF"/>
        </w:rPr>
        <w:t xml:space="preserve"> và GVBM</w:t>
      </w:r>
      <w:r w:rsidRPr="003D3971">
        <w:rPr>
          <w:bCs/>
          <w:color w:val="000000" w:themeColor="text1"/>
          <w:shd w:val="clear" w:color="auto" w:fill="FFFFFF"/>
        </w:rPr>
        <w:t xml:space="preserve">: </w:t>
      </w:r>
    </w:p>
    <w:p w:rsidR="00AD4089" w:rsidRDefault="00AD4089" w:rsidP="00AD4089">
      <w:pPr>
        <w:shd w:val="clear" w:color="auto" w:fill="FFFFFF"/>
        <w:spacing w:before="120"/>
        <w:ind w:firstLine="720"/>
        <w:jc w:val="both"/>
        <w:rPr>
          <w:bCs/>
          <w:color w:val="000000" w:themeColor="text1"/>
          <w:shd w:val="clear" w:color="auto" w:fill="FFFFFF"/>
        </w:rPr>
      </w:pPr>
      <w:r>
        <w:rPr>
          <w:bCs/>
          <w:color w:val="000000" w:themeColor="text1"/>
          <w:shd w:val="clear" w:color="auto" w:fill="FFFFFF"/>
        </w:rPr>
        <w:t xml:space="preserve">- </w:t>
      </w:r>
      <w:r w:rsidRPr="003D3971">
        <w:rPr>
          <w:bCs/>
          <w:color w:val="000000" w:themeColor="text1"/>
          <w:shd w:val="clear" w:color="auto" w:fill="FFFFFF"/>
        </w:rPr>
        <w:t xml:space="preserve">Rà soát các tiết học của từng môn học có thể dạy tại thư viện sao cho phù hợp; </w:t>
      </w:r>
      <w:r>
        <w:rPr>
          <w:bCs/>
          <w:color w:val="000000" w:themeColor="text1"/>
          <w:shd w:val="clear" w:color="auto" w:fill="FFFFFF"/>
        </w:rPr>
        <w:t>soạn bài và dạy ít nhất 1 tiết học tại thư viện/1 học kì.</w:t>
      </w:r>
    </w:p>
    <w:p w:rsidR="00AD4089" w:rsidRDefault="00AD4089" w:rsidP="00AD4089">
      <w:pPr>
        <w:shd w:val="clear" w:color="auto" w:fill="FFFFFF"/>
        <w:spacing w:before="120"/>
        <w:ind w:firstLine="720"/>
        <w:jc w:val="both"/>
        <w:rPr>
          <w:bCs/>
          <w:color w:val="000000" w:themeColor="text1"/>
          <w:shd w:val="clear" w:color="auto" w:fill="FFFFFF"/>
        </w:rPr>
      </w:pPr>
      <w:r>
        <w:rPr>
          <w:bCs/>
          <w:color w:val="000000" w:themeColor="text1"/>
          <w:shd w:val="clear" w:color="auto" w:fill="FFFFFF"/>
        </w:rPr>
        <w:t>- Triển khai và hướng dẫn HS thực hiện tốt Nội quy thư viện lớp, trường.</w:t>
      </w:r>
    </w:p>
    <w:p w:rsidR="00AD4089" w:rsidRDefault="00AD4089" w:rsidP="00AD4089">
      <w:pPr>
        <w:shd w:val="clear" w:color="auto" w:fill="FFFFFF"/>
        <w:spacing w:before="120"/>
        <w:ind w:firstLine="720"/>
        <w:jc w:val="both"/>
        <w:rPr>
          <w:bCs/>
          <w:color w:val="000000" w:themeColor="text1"/>
          <w:shd w:val="clear" w:color="auto" w:fill="FFFFFF"/>
        </w:rPr>
      </w:pPr>
      <w:r>
        <w:rPr>
          <w:bCs/>
          <w:color w:val="000000" w:themeColor="text1"/>
          <w:shd w:val="clear" w:color="auto" w:fill="FFFFFF"/>
        </w:rPr>
        <w:t>- Xây dựng tủ sách thư viện lớp, trường.</w:t>
      </w:r>
    </w:p>
    <w:p w:rsidR="00AD4089" w:rsidRDefault="00AD4089" w:rsidP="00AD4089">
      <w:pPr>
        <w:shd w:val="clear" w:color="auto" w:fill="FFFFFF"/>
        <w:spacing w:before="120"/>
        <w:ind w:firstLine="720"/>
        <w:jc w:val="both"/>
        <w:rPr>
          <w:bCs/>
          <w:color w:val="000000" w:themeColor="text1"/>
          <w:shd w:val="clear" w:color="auto" w:fill="FFFFFF"/>
        </w:rPr>
      </w:pPr>
      <w:r>
        <w:rPr>
          <w:bCs/>
          <w:color w:val="000000" w:themeColor="text1"/>
          <w:shd w:val="clear" w:color="auto" w:fill="FFFFFF"/>
        </w:rPr>
        <w:t>- Hình thành thói quen, văn hóa đọc cho HS.</w:t>
      </w:r>
    </w:p>
    <w:p w:rsidR="00AD4089" w:rsidRDefault="00AD4089" w:rsidP="00AD4089">
      <w:pPr>
        <w:shd w:val="clear" w:color="auto" w:fill="FFFFFF"/>
        <w:spacing w:before="120"/>
        <w:ind w:firstLine="720"/>
        <w:jc w:val="both"/>
        <w:rPr>
          <w:bCs/>
          <w:color w:val="000000" w:themeColor="text1"/>
          <w:shd w:val="clear" w:color="auto" w:fill="FFFFFF"/>
        </w:rPr>
      </w:pPr>
      <w:r>
        <w:rPr>
          <w:bCs/>
          <w:color w:val="000000" w:themeColor="text1"/>
          <w:shd w:val="clear" w:color="auto" w:fill="FFFFFF"/>
        </w:rPr>
        <w:t>- Hàng tháng tổ chức các cuộc thi giới thiệu sách, kể chuyện theo sách, đóng hoạt cảnh,...., chọn cử HS lên tham gia các cuộc thi tại trường.</w:t>
      </w:r>
    </w:p>
    <w:p w:rsidR="00AD4089" w:rsidRDefault="00AD4089" w:rsidP="00AD4089">
      <w:pPr>
        <w:shd w:val="clear" w:color="auto" w:fill="FFFFFF"/>
        <w:spacing w:before="120"/>
        <w:ind w:firstLine="720"/>
        <w:jc w:val="both"/>
        <w:rPr>
          <w:bCs/>
          <w:color w:val="000000" w:themeColor="text1"/>
          <w:shd w:val="clear" w:color="auto" w:fill="FFFFFF"/>
        </w:rPr>
      </w:pPr>
      <w:r>
        <w:rPr>
          <w:bCs/>
          <w:color w:val="000000" w:themeColor="text1"/>
          <w:shd w:val="clear" w:color="auto" w:fill="FFFFFF"/>
        </w:rPr>
        <w:t>- Phối kết hợp để tổ chức tốt ngày hội đọc sách.</w:t>
      </w:r>
    </w:p>
    <w:p w:rsidR="00AD4089" w:rsidRPr="003D3971" w:rsidRDefault="00AD4089" w:rsidP="00AD4089">
      <w:pPr>
        <w:shd w:val="clear" w:color="auto" w:fill="FFFFFF"/>
        <w:spacing w:before="120"/>
        <w:ind w:firstLine="720"/>
        <w:jc w:val="both"/>
        <w:rPr>
          <w:bCs/>
          <w:color w:val="000000" w:themeColor="text1"/>
          <w:shd w:val="clear" w:color="auto" w:fill="FFFFFF"/>
        </w:rPr>
      </w:pPr>
      <w:r>
        <w:rPr>
          <w:bCs/>
          <w:color w:val="000000" w:themeColor="text1"/>
          <w:shd w:val="clear" w:color="auto" w:fill="FFFFFF"/>
        </w:rPr>
        <w:t>- Tuyên truyền, phối kết hợp với CMHS tham gia các hoạt động về thư viện của lớp, trường.</w:t>
      </w:r>
    </w:p>
    <w:p w:rsidR="00AD4089" w:rsidRDefault="00AD4089" w:rsidP="00AD4089">
      <w:pPr>
        <w:tabs>
          <w:tab w:val="num" w:pos="0"/>
          <w:tab w:val="left" w:pos="900"/>
        </w:tabs>
        <w:jc w:val="center"/>
        <w:rPr>
          <w:b/>
          <w:bCs/>
        </w:rPr>
      </w:pPr>
    </w:p>
    <w:p w:rsidR="00AD4089" w:rsidRDefault="00AD4089" w:rsidP="00AD4089">
      <w:pPr>
        <w:tabs>
          <w:tab w:val="num" w:pos="0"/>
          <w:tab w:val="left" w:pos="900"/>
        </w:tabs>
        <w:jc w:val="center"/>
        <w:rPr>
          <w:b/>
          <w:bCs/>
        </w:rPr>
      </w:pPr>
    </w:p>
    <w:p w:rsidR="00AD4089" w:rsidRDefault="00AD4089" w:rsidP="00AD4089">
      <w:pPr>
        <w:tabs>
          <w:tab w:val="num" w:pos="0"/>
          <w:tab w:val="left" w:pos="900"/>
        </w:tabs>
        <w:jc w:val="center"/>
        <w:rPr>
          <w:b/>
          <w:bCs/>
        </w:rPr>
      </w:pPr>
    </w:p>
    <w:p w:rsidR="00AD4089" w:rsidRDefault="00AD4089" w:rsidP="00AD4089">
      <w:pPr>
        <w:tabs>
          <w:tab w:val="num" w:pos="0"/>
          <w:tab w:val="left" w:pos="900"/>
        </w:tabs>
        <w:jc w:val="center"/>
        <w:rPr>
          <w:b/>
          <w:bCs/>
        </w:rPr>
      </w:pPr>
    </w:p>
    <w:p w:rsidR="00AD4089" w:rsidRDefault="00AD4089" w:rsidP="00AD4089">
      <w:pPr>
        <w:tabs>
          <w:tab w:val="num" w:pos="0"/>
          <w:tab w:val="left" w:pos="900"/>
        </w:tabs>
        <w:jc w:val="center"/>
        <w:rPr>
          <w:b/>
          <w:bCs/>
        </w:rPr>
      </w:pPr>
    </w:p>
    <w:p w:rsidR="00AD4089" w:rsidRDefault="00AD4089" w:rsidP="00AD4089">
      <w:pPr>
        <w:tabs>
          <w:tab w:val="num" w:pos="0"/>
          <w:tab w:val="left" w:pos="900"/>
        </w:tabs>
        <w:rPr>
          <w:b/>
          <w:bCs/>
        </w:rPr>
      </w:pPr>
    </w:p>
    <w:p w:rsidR="00FB5FD7" w:rsidRDefault="00FB5FD7" w:rsidP="00AD4089">
      <w:pPr>
        <w:tabs>
          <w:tab w:val="num" w:pos="0"/>
          <w:tab w:val="left" w:pos="900"/>
        </w:tabs>
        <w:rPr>
          <w:b/>
          <w:bCs/>
        </w:rPr>
      </w:pPr>
    </w:p>
    <w:p w:rsidR="00FB5FD7" w:rsidRDefault="00FB5FD7" w:rsidP="00AD4089">
      <w:pPr>
        <w:tabs>
          <w:tab w:val="num" w:pos="0"/>
          <w:tab w:val="left" w:pos="900"/>
        </w:tabs>
        <w:rPr>
          <w:b/>
          <w:bCs/>
        </w:rPr>
      </w:pPr>
    </w:p>
    <w:p w:rsidR="00E838AE" w:rsidRDefault="00E838AE" w:rsidP="00AD4089">
      <w:pPr>
        <w:tabs>
          <w:tab w:val="num" w:pos="0"/>
          <w:tab w:val="left" w:pos="900"/>
        </w:tabs>
        <w:rPr>
          <w:b/>
          <w:bCs/>
        </w:rPr>
      </w:pPr>
    </w:p>
    <w:p w:rsidR="00E838AE" w:rsidRDefault="00E838AE" w:rsidP="00AD4089">
      <w:pPr>
        <w:tabs>
          <w:tab w:val="num" w:pos="0"/>
          <w:tab w:val="left" w:pos="900"/>
        </w:tabs>
        <w:rPr>
          <w:b/>
          <w:bCs/>
        </w:rPr>
      </w:pPr>
    </w:p>
    <w:p w:rsidR="00E838AE" w:rsidRDefault="00E838AE" w:rsidP="00AD4089">
      <w:pPr>
        <w:tabs>
          <w:tab w:val="num" w:pos="0"/>
          <w:tab w:val="left" w:pos="900"/>
        </w:tabs>
        <w:rPr>
          <w:b/>
          <w:bCs/>
        </w:rPr>
      </w:pPr>
    </w:p>
    <w:p w:rsidR="00E838AE" w:rsidRDefault="00E838AE" w:rsidP="00AD4089">
      <w:pPr>
        <w:tabs>
          <w:tab w:val="num" w:pos="0"/>
          <w:tab w:val="left" w:pos="900"/>
        </w:tabs>
        <w:rPr>
          <w:b/>
          <w:bCs/>
        </w:rPr>
      </w:pPr>
    </w:p>
    <w:p w:rsidR="00E838AE" w:rsidRDefault="00E838AE" w:rsidP="00AD4089">
      <w:pPr>
        <w:tabs>
          <w:tab w:val="num" w:pos="0"/>
          <w:tab w:val="left" w:pos="900"/>
        </w:tabs>
        <w:rPr>
          <w:b/>
          <w:bCs/>
        </w:rPr>
      </w:pPr>
    </w:p>
    <w:p w:rsidR="00E838AE" w:rsidRDefault="00E838AE" w:rsidP="00AD4089">
      <w:pPr>
        <w:tabs>
          <w:tab w:val="num" w:pos="0"/>
          <w:tab w:val="left" w:pos="900"/>
        </w:tabs>
        <w:rPr>
          <w:b/>
          <w:bCs/>
        </w:rPr>
      </w:pPr>
    </w:p>
    <w:p w:rsidR="00E838AE" w:rsidRDefault="00E838AE" w:rsidP="00AD4089">
      <w:pPr>
        <w:tabs>
          <w:tab w:val="num" w:pos="0"/>
          <w:tab w:val="left" w:pos="900"/>
        </w:tabs>
        <w:rPr>
          <w:b/>
          <w:bCs/>
        </w:rPr>
      </w:pPr>
    </w:p>
    <w:p w:rsidR="00E838AE" w:rsidRDefault="00E838AE" w:rsidP="00AD4089">
      <w:pPr>
        <w:tabs>
          <w:tab w:val="num" w:pos="0"/>
          <w:tab w:val="left" w:pos="900"/>
        </w:tabs>
        <w:rPr>
          <w:b/>
          <w:bCs/>
        </w:rPr>
      </w:pPr>
    </w:p>
    <w:p w:rsidR="00E838AE" w:rsidRDefault="00E838AE" w:rsidP="00AD4089">
      <w:pPr>
        <w:tabs>
          <w:tab w:val="num" w:pos="0"/>
          <w:tab w:val="left" w:pos="900"/>
        </w:tabs>
        <w:rPr>
          <w:b/>
          <w:bCs/>
        </w:rPr>
      </w:pPr>
    </w:p>
    <w:p w:rsidR="00E838AE" w:rsidRDefault="00E838AE" w:rsidP="00AD4089">
      <w:pPr>
        <w:tabs>
          <w:tab w:val="num" w:pos="0"/>
          <w:tab w:val="left" w:pos="900"/>
        </w:tabs>
        <w:rPr>
          <w:b/>
          <w:bCs/>
        </w:rPr>
      </w:pPr>
    </w:p>
    <w:p w:rsidR="00FB5FD7" w:rsidRDefault="00FB5FD7" w:rsidP="00AD4089">
      <w:pPr>
        <w:tabs>
          <w:tab w:val="num" w:pos="0"/>
          <w:tab w:val="left" w:pos="900"/>
        </w:tabs>
        <w:rPr>
          <w:b/>
          <w:bCs/>
        </w:rPr>
      </w:pPr>
    </w:p>
    <w:p w:rsidR="00AD4089" w:rsidRPr="00E26787" w:rsidRDefault="00AD4089" w:rsidP="00AD4089">
      <w:pPr>
        <w:tabs>
          <w:tab w:val="num" w:pos="0"/>
          <w:tab w:val="left" w:pos="900"/>
        </w:tabs>
        <w:jc w:val="center"/>
        <w:rPr>
          <w:b/>
          <w:bCs/>
        </w:rPr>
      </w:pPr>
      <w:r w:rsidRPr="00E26787">
        <w:rPr>
          <w:b/>
          <w:bCs/>
        </w:rPr>
        <w:lastRenderedPageBreak/>
        <w:t xml:space="preserve">KẾ HOẠCH </w:t>
      </w:r>
      <w:r>
        <w:rPr>
          <w:b/>
          <w:bCs/>
        </w:rPr>
        <w:t xml:space="preserve">HOẠT ĐỘNG </w:t>
      </w:r>
      <w:r w:rsidRPr="00E26787">
        <w:rPr>
          <w:b/>
          <w:bCs/>
        </w:rPr>
        <w:t>THÁNG</w:t>
      </w:r>
      <w:r w:rsidRPr="00E26787">
        <w:rPr>
          <w:b/>
          <w:bCs/>
          <w:i/>
          <w:iCs/>
        </w:rPr>
        <w:t xml:space="preserve"> </w:t>
      </w:r>
      <w:r>
        <w:rPr>
          <w:b/>
          <w:bCs/>
          <w:i/>
          <w:iCs/>
          <w:sz w:val="32"/>
          <w:szCs w:val="32"/>
        </w:rPr>
        <w:t>8+9</w:t>
      </w:r>
      <w:r w:rsidRPr="002D5965">
        <w:rPr>
          <w:b/>
          <w:bCs/>
          <w:i/>
          <w:iCs/>
          <w:sz w:val="32"/>
          <w:szCs w:val="32"/>
        </w:rPr>
        <w:t xml:space="preserve">/ </w:t>
      </w:r>
      <w:r>
        <w:rPr>
          <w:b/>
          <w:bCs/>
          <w:i/>
          <w:iCs/>
          <w:sz w:val="32"/>
          <w:szCs w:val="32"/>
        </w:rPr>
        <w:t>202</w:t>
      </w:r>
      <w:r w:rsidR="00FB5FD7">
        <w:rPr>
          <w:b/>
          <w:bCs/>
          <w:i/>
          <w:iCs/>
          <w:sz w:val="32"/>
          <w:szCs w:val="32"/>
        </w:rPr>
        <w:t>4</w:t>
      </w:r>
    </w:p>
    <w:p w:rsidR="00AD4089" w:rsidRPr="00791DAF" w:rsidRDefault="00AD4089" w:rsidP="00AD4089">
      <w:pPr>
        <w:widowControl w:val="0"/>
        <w:ind w:firstLine="700"/>
        <w:rPr>
          <w:color w:val="00000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gridCol w:w="3000"/>
      </w:tblGrid>
      <w:tr w:rsidR="00AD4089" w:rsidRPr="002C0703" w:rsidTr="00AD4089">
        <w:tc>
          <w:tcPr>
            <w:tcW w:w="6629" w:type="dxa"/>
            <w:shd w:val="clear" w:color="auto" w:fill="auto"/>
            <w:vAlign w:val="center"/>
          </w:tcPr>
          <w:p w:rsidR="00AD4089" w:rsidRPr="002C0703" w:rsidRDefault="00AD4089" w:rsidP="00AD4089">
            <w:pPr>
              <w:widowControl w:val="0"/>
              <w:jc w:val="center"/>
              <w:rPr>
                <w:b/>
                <w:color w:val="000000"/>
              </w:rPr>
            </w:pPr>
            <w:r w:rsidRPr="002C0703">
              <w:rPr>
                <w:b/>
                <w:color w:val="000000"/>
              </w:rPr>
              <w:t>Nội dung công tác</w:t>
            </w:r>
          </w:p>
        </w:tc>
        <w:tc>
          <w:tcPr>
            <w:tcW w:w="3000" w:type="dxa"/>
            <w:shd w:val="clear" w:color="auto" w:fill="auto"/>
            <w:vAlign w:val="center"/>
          </w:tcPr>
          <w:p w:rsidR="00AD4089" w:rsidRPr="002C0703" w:rsidRDefault="00AD4089" w:rsidP="00AD4089">
            <w:pPr>
              <w:widowControl w:val="0"/>
              <w:jc w:val="center"/>
              <w:rPr>
                <w:b/>
                <w:color w:val="000000"/>
              </w:rPr>
            </w:pPr>
            <w:r>
              <w:rPr>
                <w:b/>
                <w:color w:val="000000"/>
              </w:rPr>
              <w:t>Người</w:t>
            </w:r>
            <w:r w:rsidRPr="002C0703">
              <w:rPr>
                <w:b/>
                <w:color w:val="000000"/>
              </w:rPr>
              <w:t xml:space="preserve"> thực hiện</w:t>
            </w:r>
          </w:p>
        </w:tc>
      </w:tr>
      <w:tr w:rsidR="00AD4089" w:rsidRPr="002C0703" w:rsidTr="00AD4089">
        <w:tc>
          <w:tcPr>
            <w:tcW w:w="6629" w:type="dxa"/>
            <w:shd w:val="clear" w:color="auto" w:fill="auto"/>
          </w:tcPr>
          <w:p w:rsidR="00FB5FD7" w:rsidRDefault="00FB5FD7" w:rsidP="00AD4089">
            <w:pPr>
              <w:spacing w:line="360" w:lineRule="exact"/>
              <w:jc w:val="both"/>
            </w:pPr>
            <w:r>
              <w:t>- Chuyển phòng thư viện mới, bố trí sắp đặt lại phòng khoa học, gọn gàng.</w:t>
            </w:r>
          </w:p>
          <w:p w:rsidR="00AD4089" w:rsidRDefault="00AD4089" w:rsidP="00AD4089">
            <w:pPr>
              <w:spacing w:line="360" w:lineRule="exact"/>
              <w:jc w:val="both"/>
            </w:pPr>
            <w:r>
              <w:t>- Thành lập Tổ nghiệp vụ, tổ cộng tác viên TVTH, quy chế làm việc của thư viện trường. Thông báo lịch làm việc của thư viện.</w:t>
            </w:r>
          </w:p>
          <w:p w:rsidR="00AD4089" w:rsidRDefault="00AD4089" w:rsidP="00AD4089">
            <w:pPr>
              <w:spacing w:line="360" w:lineRule="exact"/>
              <w:jc w:val="both"/>
            </w:pPr>
            <w:r w:rsidRPr="007763CC">
              <w:t>- Giới thiệu, hướng dẫn</w:t>
            </w:r>
            <w:r>
              <w:t xml:space="preserve"> HS</w:t>
            </w:r>
            <w:r w:rsidRPr="007763CC">
              <w:t xml:space="preserve"> sử dụng thư viện tuân thủ các nội quy, hiểu các bảng biểu chỉ dẫn, ký hiệu; cách tìm kiếm, tra cứu danh mục, chọn lọc tài nguyên thông tin, truy cập dữ liệu</w:t>
            </w:r>
            <w:r>
              <w:t>.</w:t>
            </w:r>
          </w:p>
          <w:p w:rsidR="00AD4089" w:rsidRDefault="00AD4089" w:rsidP="00AD4089">
            <w:pPr>
              <w:spacing w:line="360" w:lineRule="exact"/>
              <w:jc w:val="both"/>
            </w:pPr>
            <w:r>
              <w:t>- Lập kế hoạch dự trù kinh phí, báo cáo với Nhà trường mua sắm các loại sổ sách phục vụ công tác thư viện, sách giảng dạy phục vụ giáo viên.</w:t>
            </w:r>
          </w:p>
          <w:p w:rsidR="00AD4089" w:rsidRDefault="00AD4089" w:rsidP="00AD4089">
            <w:pPr>
              <w:spacing w:line="360" w:lineRule="exact"/>
              <w:jc w:val="both"/>
            </w:pPr>
            <w:r>
              <w:t>- Tiếp tục cung ứng các loại SGK, vở viết, sách tiếng anh, sách tin học, sách tham khảo phục vụ năm học mới.</w:t>
            </w:r>
          </w:p>
          <w:p w:rsidR="00AD4089" w:rsidRDefault="00AD4089" w:rsidP="00AD4089">
            <w:pPr>
              <w:spacing w:line="360" w:lineRule="exact"/>
              <w:jc w:val="both"/>
            </w:pPr>
            <w:r>
              <w:t>- Củng cố và bổ sung SGK mới cho tủ SGK dùng chung, đồng thời tổ chức cho học sinh nghèo, giáo viên mượn SGK phục vụ năm học mới.</w:t>
            </w:r>
          </w:p>
          <w:p w:rsidR="00AD4089" w:rsidRPr="002C0703" w:rsidRDefault="00AD4089" w:rsidP="00AD4089">
            <w:pPr>
              <w:widowControl w:val="0"/>
              <w:jc w:val="both"/>
              <w:rPr>
                <w:color w:val="000000"/>
              </w:rPr>
            </w:pPr>
            <w:r>
              <w:t>- Tổ chức sắp xếp lại kho sách chuẩn bị cho năm học mới, x</w:t>
            </w:r>
            <w:r w:rsidRPr="002C0703">
              <w:rPr>
                <w:color w:val="000000"/>
              </w:rPr>
              <w:t>ây dựng kế hoạch trang trí thư viện thân thiện.</w:t>
            </w:r>
          </w:p>
          <w:p w:rsidR="00AD4089" w:rsidRDefault="00AD4089" w:rsidP="00AD4089">
            <w:pPr>
              <w:spacing w:line="360" w:lineRule="exact"/>
              <w:jc w:val="both"/>
            </w:pPr>
            <w:r>
              <w:t>- Làm báo cáo công tác thư viện chuẩn bị cho n</w:t>
            </w:r>
            <w:r w:rsidR="00FB5FD7">
              <w:t>ăm học mới 2024 – 2025</w:t>
            </w:r>
            <w:r>
              <w:t>.</w:t>
            </w:r>
          </w:p>
          <w:p w:rsidR="00AD4089" w:rsidRDefault="00AD4089" w:rsidP="00AD4089">
            <w:pPr>
              <w:spacing w:line="360" w:lineRule="exact"/>
              <w:jc w:val="both"/>
            </w:pPr>
            <w:r>
              <w:t>- Tham gia điều tra khảo sát tình hình sử dụng SGK giáo dục đầu năm để đảm bảo 100% học sinh có đủ SGK và vở viết.</w:t>
            </w:r>
          </w:p>
          <w:p w:rsidR="00AD4089" w:rsidRPr="002C0703" w:rsidRDefault="00AD4089" w:rsidP="00AD4089">
            <w:pPr>
              <w:widowControl w:val="0"/>
              <w:jc w:val="both"/>
              <w:rPr>
                <w:color w:val="000000"/>
              </w:rPr>
            </w:pPr>
            <w:r w:rsidRPr="002C0703">
              <w:rPr>
                <w:color w:val="000000"/>
              </w:rPr>
              <w:t>- Sắp xếp phòng TV-TB ngăn nắp, khang trang, sạch đẹp.</w:t>
            </w:r>
          </w:p>
          <w:p w:rsidR="00AD4089" w:rsidRDefault="00AD4089" w:rsidP="00AD4089">
            <w:pPr>
              <w:spacing w:line="360" w:lineRule="exact"/>
              <w:jc w:val="both"/>
              <w:rPr>
                <w:lang w:eastAsia="vi-VN"/>
              </w:rPr>
            </w:pPr>
            <w:r w:rsidRPr="002C0703">
              <w:rPr>
                <w:color w:val="000000"/>
              </w:rPr>
              <w:t>- Xây dựng kế hoạch hoạt động thư viện</w:t>
            </w:r>
            <w:r>
              <w:rPr>
                <w:color w:val="000000"/>
              </w:rPr>
              <w:t xml:space="preserve">, </w:t>
            </w:r>
            <w:r>
              <w:t>thư viện xanh</w:t>
            </w:r>
          </w:p>
          <w:p w:rsidR="00AD4089" w:rsidRDefault="00AD4089" w:rsidP="00AD4089">
            <w:pPr>
              <w:widowControl w:val="0"/>
              <w:jc w:val="both"/>
              <w:rPr>
                <w:color w:val="000000"/>
              </w:rPr>
            </w:pPr>
            <w:r w:rsidRPr="002C0703">
              <w:rPr>
                <w:color w:val="000000"/>
              </w:rPr>
              <w:t xml:space="preserve"> năm học </w:t>
            </w:r>
            <w:r w:rsidR="00FB5FD7">
              <w:t>2024 – 2025</w:t>
            </w:r>
            <w:r>
              <w:rPr>
                <w:color w:val="000000"/>
              </w:rPr>
              <w:t>.</w:t>
            </w:r>
          </w:p>
          <w:p w:rsidR="00AD4089" w:rsidRDefault="00AD4089" w:rsidP="00AD4089">
            <w:pPr>
              <w:spacing w:line="360" w:lineRule="exact"/>
              <w:jc w:val="both"/>
              <w:rPr>
                <w:lang w:eastAsia="vi-VN"/>
              </w:rPr>
            </w:pPr>
            <w:r>
              <w:t xml:space="preserve">- Tổ chức tuyên truyền, giới thiệu tài liệu nhân kỉ niệm ngày thành lập nước Cộng hoà xã hội chủ nghĩa Việt </w:t>
            </w:r>
            <w:smartTag w:uri="urn:schemas-microsoft-com:office:smarttags" w:element="place">
              <w:smartTag w:uri="urn:schemas-microsoft-com:office:smarttags" w:element="country-region">
                <w:r>
                  <w:t>Nam</w:t>
                </w:r>
              </w:smartTag>
            </w:smartTag>
            <w:r>
              <w:t xml:space="preserve"> (2/9).</w:t>
            </w:r>
          </w:p>
          <w:p w:rsidR="00AD4089" w:rsidRDefault="00AD4089" w:rsidP="00AD4089">
            <w:pPr>
              <w:spacing w:line="360" w:lineRule="exact"/>
              <w:jc w:val="both"/>
            </w:pPr>
            <w:r>
              <w:t>- Phát động phong trào đọc sách trong toàn trường</w:t>
            </w:r>
          </w:p>
          <w:p w:rsidR="00AD4089" w:rsidRDefault="00AD4089" w:rsidP="00AD4089">
            <w:pPr>
              <w:spacing w:line="360" w:lineRule="exact"/>
              <w:jc w:val="both"/>
            </w:pPr>
            <w:r>
              <w:t>- Mở cửa phục vụ giáo viên và học sinh.</w:t>
            </w:r>
          </w:p>
          <w:p w:rsidR="00AD4089" w:rsidRDefault="00AD4089" w:rsidP="00AD4089">
            <w:pPr>
              <w:spacing w:line="360" w:lineRule="exact"/>
              <w:jc w:val="both"/>
              <w:rPr>
                <w:lang w:eastAsia="vi-VN"/>
              </w:rPr>
            </w:pPr>
            <w:r>
              <w:t xml:space="preserve">- Tổ chức thư viện góc lớp. </w:t>
            </w:r>
          </w:p>
          <w:p w:rsidR="00AD4089" w:rsidRDefault="00AD4089" w:rsidP="00AD4089">
            <w:pPr>
              <w:spacing w:line="360" w:lineRule="exact"/>
              <w:jc w:val="both"/>
            </w:pPr>
            <w:r>
              <w:rPr>
                <w:lang w:eastAsia="vi-VN"/>
              </w:rPr>
              <w:t xml:space="preserve">- </w:t>
            </w:r>
            <w:r>
              <w:t>Thực hiện việc xử lý kỹ thuật sách, báo, tài liệu mới nhập về thư viện.</w:t>
            </w:r>
          </w:p>
          <w:p w:rsidR="00AD4089" w:rsidRDefault="00AD4089" w:rsidP="00AD4089">
            <w:pPr>
              <w:spacing w:line="360" w:lineRule="exact"/>
              <w:jc w:val="both"/>
              <w:rPr>
                <w:lang w:eastAsia="vi-VN"/>
              </w:rPr>
            </w:pPr>
            <w:r>
              <w:t xml:space="preserve">- Biên soạn 1 cuốn thư mục giới thiệu sách. </w:t>
            </w:r>
          </w:p>
          <w:p w:rsidR="00AD4089" w:rsidRPr="00272CA1" w:rsidRDefault="00AD4089" w:rsidP="00AD4089">
            <w:pPr>
              <w:widowControl w:val="0"/>
              <w:jc w:val="both"/>
            </w:pPr>
            <w:r>
              <w:t>- Hoàn thiện hồ sơ thư viện đầu năm.</w:t>
            </w:r>
          </w:p>
        </w:tc>
        <w:tc>
          <w:tcPr>
            <w:tcW w:w="3000" w:type="dxa"/>
            <w:shd w:val="clear" w:color="auto" w:fill="auto"/>
          </w:tcPr>
          <w:p w:rsidR="00AD4089" w:rsidRDefault="00AD4089" w:rsidP="00AD4089">
            <w:pPr>
              <w:widowControl w:val="0"/>
              <w:jc w:val="both"/>
              <w:rPr>
                <w:color w:val="000000"/>
              </w:rPr>
            </w:pPr>
            <w:r w:rsidRPr="002C0703">
              <w:rPr>
                <w:color w:val="000000"/>
              </w:rPr>
              <w:t xml:space="preserve">- </w:t>
            </w:r>
            <w:r>
              <w:rPr>
                <w:color w:val="000000"/>
              </w:rPr>
              <w:t>PHT và PTTV đ</w:t>
            </w:r>
            <w:r w:rsidRPr="002C0703">
              <w:rPr>
                <w:color w:val="000000"/>
              </w:rPr>
              <w:t>ề xuất H</w:t>
            </w:r>
            <w:r>
              <w:rPr>
                <w:color w:val="000000"/>
              </w:rPr>
              <w:t>T</w:t>
            </w:r>
            <w:r w:rsidRPr="002C0703">
              <w:rPr>
                <w:color w:val="000000"/>
              </w:rPr>
              <w:t xml:space="preserve"> kí quyết định</w:t>
            </w:r>
            <w:r>
              <w:rPr>
                <w:color w:val="000000"/>
              </w:rPr>
              <w:t>. Tổ NVTV.</w:t>
            </w:r>
          </w:p>
          <w:p w:rsidR="00AD4089" w:rsidRPr="00BC524A" w:rsidRDefault="00AD4089" w:rsidP="00AD4089">
            <w:pPr>
              <w:widowControl w:val="0"/>
              <w:jc w:val="both"/>
              <w:rPr>
                <w:color w:val="000000"/>
                <w:sz w:val="14"/>
              </w:rPr>
            </w:pPr>
          </w:p>
          <w:p w:rsidR="00AD4089" w:rsidRDefault="00AD4089" w:rsidP="00AD4089">
            <w:pPr>
              <w:widowControl w:val="0"/>
              <w:jc w:val="both"/>
              <w:rPr>
                <w:color w:val="000000"/>
              </w:rPr>
            </w:pPr>
            <w:r>
              <w:rPr>
                <w:color w:val="000000"/>
              </w:rPr>
              <w:t>- PTTV</w:t>
            </w:r>
          </w:p>
          <w:p w:rsidR="00AD4089" w:rsidRDefault="00AD4089" w:rsidP="00AD4089">
            <w:pPr>
              <w:widowControl w:val="0"/>
              <w:jc w:val="both"/>
              <w:rPr>
                <w:color w:val="000000"/>
              </w:rPr>
            </w:pPr>
          </w:p>
          <w:p w:rsidR="00AD4089" w:rsidRDefault="00AD4089" w:rsidP="00AD4089">
            <w:pPr>
              <w:widowControl w:val="0"/>
              <w:jc w:val="both"/>
              <w:rPr>
                <w:color w:val="000000"/>
              </w:rPr>
            </w:pPr>
          </w:p>
          <w:p w:rsidR="00AD4089" w:rsidRDefault="00AD4089" w:rsidP="00AD4089">
            <w:pPr>
              <w:widowControl w:val="0"/>
              <w:jc w:val="both"/>
              <w:rPr>
                <w:color w:val="000000"/>
              </w:rPr>
            </w:pPr>
          </w:p>
          <w:p w:rsidR="00AD4089" w:rsidRPr="00BC524A" w:rsidRDefault="00AD4089" w:rsidP="00AD4089">
            <w:pPr>
              <w:widowControl w:val="0"/>
              <w:jc w:val="both"/>
              <w:rPr>
                <w:color w:val="000000"/>
                <w:sz w:val="14"/>
              </w:rPr>
            </w:pPr>
          </w:p>
          <w:p w:rsidR="00AD4089" w:rsidRPr="002C0703" w:rsidRDefault="00AD4089" w:rsidP="00AD4089">
            <w:pPr>
              <w:widowControl w:val="0"/>
              <w:jc w:val="both"/>
              <w:rPr>
                <w:color w:val="000000"/>
              </w:rPr>
            </w:pPr>
            <w:r w:rsidRPr="002C0703">
              <w:rPr>
                <w:color w:val="000000"/>
              </w:rPr>
              <w:t xml:space="preserve">- </w:t>
            </w:r>
            <w:r>
              <w:rPr>
                <w:color w:val="000000"/>
              </w:rPr>
              <w:t>PTTV, tổ NVTV lập, t</w:t>
            </w:r>
            <w:r w:rsidRPr="002C0703">
              <w:rPr>
                <w:color w:val="000000"/>
              </w:rPr>
              <w:t>rình BGH mua bổ sung tài liệu, đồ dùng phục vụ năm học mới</w:t>
            </w:r>
            <w:r>
              <w:rPr>
                <w:color w:val="000000"/>
              </w:rPr>
              <w:t>.</w:t>
            </w:r>
          </w:p>
          <w:p w:rsidR="00AD4089" w:rsidRPr="002C0703" w:rsidRDefault="00AD4089" w:rsidP="00AD4089">
            <w:pPr>
              <w:widowControl w:val="0"/>
              <w:jc w:val="both"/>
              <w:rPr>
                <w:color w:val="000000"/>
              </w:rPr>
            </w:pPr>
            <w:r>
              <w:rPr>
                <w:color w:val="000000"/>
              </w:rPr>
              <w:t xml:space="preserve">- PTTV </w:t>
            </w:r>
            <w:r w:rsidRPr="002C0703">
              <w:rPr>
                <w:color w:val="000000"/>
              </w:rPr>
              <w:t>kết hợp với GVCN thực hiện.</w:t>
            </w:r>
          </w:p>
          <w:p w:rsidR="00AD4089" w:rsidRPr="002C0703" w:rsidRDefault="00AD4089" w:rsidP="00AD4089">
            <w:pPr>
              <w:widowControl w:val="0"/>
              <w:jc w:val="both"/>
              <w:rPr>
                <w:color w:val="000000"/>
              </w:rPr>
            </w:pPr>
            <w:r w:rsidRPr="002C0703">
              <w:rPr>
                <w:color w:val="000000"/>
              </w:rPr>
              <w:t xml:space="preserve">- </w:t>
            </w:r>
            <w:r>
              <w:rPr>
                <w:color w:val="000000"/>
              </w:rPr>
              <w:t>PTTV, tổ NVTV</w:t>
            </w:r>
          </w:p>
          <w:p w:rsidR="00AD4089" w:rsidRPr="002C0703" w:rsidRDefault="00AD4089" w:rsidP="00AD4089">
            <w:pPr>
              <w:widowControl w:val="0"/>
              <w:jc w:val="both"/>
              <w:rPr>
                <w:color w:val="000000"/>
              </w:rPr>
            </w:pPr>
          </w:p>
          <w:p w:rsidR="00AD4089" w:rsidRDefault="00AD4089" w:rsidP="00AD4089">
            <w:pPr>
              <w:widowControl w:val="0"/>
              <w:jc w:val="both"/>
              <w:rPr>
                <w:color w:val="000000"/>
              </w:rPr>
            </w:pPr>
          </w:p>
          <w:p w:rsidR="00AD4089" w:rsidRPr="002C0703" w:rsidRDefault="00AD4089" w:rsidP="00AD4089">
            <w:pPr>
              <w:widowControl w:val="0"/>
              <w:jc w:val="both"/>
              <w:rPr>
                <w:color w:val="000000"/>
              </w:rPr>
            </w:pPr>
            <w:r w:rsidRPr="002C0703">
              <w:rPr>
                <w:color w:val="000000"/>
              </w:rPr>
              <w:t xml:space="preserve">- </w:t>
            </w:r>
            <w:r>
              <w:rPr>
                <w:color w:val="000000"/>
              </w:rPr>
              <w:t>PTTV, Tổ NVTV.</w:t>
            </w:r>
          </w:p>
          <w:p w:rsidR="00AD4089" w:rsidRDefault="00AD4089" w:rsidP="00AD4089">
            <w:pPr>
              <w:widowControl w:val="0"/>
              <w:jc w:val="both"/>
              <w:rPr>
                <w:color w:val="000000"/>
              </w:rPr>
            </w:pPr>
          </w:p>
          <w:p w:rsidR="00AD4089" w:rsidRPr="002C0703" w:rsidRDefault="00AD4089" w:rsidP="00AD4089">
            <w:pPr>
              <w:widowControl w:val="0"/>
              <w:jc w:val="both"/>
              <w:rPr>
                <w:color w:val="000000"/>
              </w:rPr>
            </w:pPr>
            <w:r w:rsidRPr="002C0703">
              <w:rPr>
                <w:color w:val="000000"/>
              </w:rPr>
              <w:t>- Phụ trách thư viện</w:t>
            </w:r>
          </w:p>
          <w:p w:rsidR="00AD4089" w:rsidRPr="002D6010" w:rsidRDefault="00AD4089" w:rsidP="00AD4089">
            <w:pPr>
              <w:widowControl w:val="0"/>
              <w:jc w:val="both"/>
              <w:rPr>
                <w:color w:val="000000"/>
                <w:sz w:val="34"/>
              </w:rPr>
            </w:pPr>
          </w:p>
          <w:p w:rsidR="00AD4089" w:rsidRPr="002C0703" w:rsidRDefault="00AD4089" w:rsidP="00AD4089">
            <w:pPr>
              <w:widowControl w:val="0"/>
              <w:jc w:val="both"/>
              <w:rPr>
                <w:color w:val="000000"/>
              </w:rPr>
            </w:pPr>
            <w:r w:rsidRPr="002C0703">
              <w:rPr>
                <w:color w:val="000000"/>
              </w:rPr>
              <w:t xml:space="preserve">- </w:t>
            </w:r>
            <w:r>
              <w:rPr>
                <w:color w:val="000000"/>
              </w:rPr>
              <w:t>PTTV p</w:t>
            </w:r>
            <w:r w:rsidRPr="002C0703">
              <w:rPr>
                <w:color w:val="000000"/>
              </w:rPr>
              <w:t>hối hợp với GVCN kiểm tra sách của học sinh</w:t>
            </w:r>
            <w:r>
              <w:rPr>
                <w:color w:val="000000"/>
              </w:rPr>
              <w:t>.</w:t>
            </w:r>
          </w:p>
          <w:p w:rsidR="00AD4089" w:rsidRPr="002D6010" w:rsidRDefault="00AD4089" w:rsidP="00AD4089">
            <w:pPr>
              <w:widowControl w:val="0"/>
              <w:jc w:val="both"/>
              <w:rPr>
                <w:color w:val="000000"/>
                <w:sz w:val="8"/>
              </w:rPr>
            </w:pPr>
          </w:p>
          <w:p w:rsidR="00AD4089" w:rsidRDefault="00AD4089" w:rsidP="00AD4089">
            <w:pPr>
              <w:widowControl w:val="0"/>
              <w:jc w:val="both"/>
              <w:rPr>
                <w:color w:val="000000"/>
              </w:rPr>
            </w:pPr>
            <w:r w:rsidRPr="002C0703">
              <w:rPr>
                <w:color w:val="000000"/>
              </w:rPr>
              <w:t xml:space="preserve">- </w:t>
            </w:r>
            <w:r>
              <w:rPr>
                <w:color w:val="000000"/>
              </w:rPr>
              <w:t xml:space="preserve">PTTV, GV và HS </w:t>
            </w:r>
            <w:r w:rsidRPr="002C0703">
              <w:rPr>
                <w:color w:val="000000"/>
              </w:rPr>
              <w:t>cùng tham gia.</w:t>
            </w:r>
          </w:p>
          <w:p w:rsidR="00AD4089" w:rsidRDefault="00AD4089" w:rsidP="00AD4089">
            <w:pPr>
              <w:widowControl w:val="0"/>
              <w:jc w:val="both"/>
              <w:rPr>
                <w:color w:val="000000"/>
              </w:rPr>
            </w:pPr>
            <w:r w:rsidRPr="002C0703">
              <w:rPr>
                <w:color w:val="000000"/>
              </w:rPr>
              <w:t>- Phụ trá</w:t>
            </w:r>
            <w:r>
              <w:rPr>
                <w:color w:val="000000"/>
              </w:rPr>
              <w:t>ch thư viện.</w:t>
            </w:r>
          </w:p>
          <w:p w:rsidR="00AD4089" w:rsidRDefault="00AD4089" w:rsidP="00AD4089">
            <w:pPr>
              <w:widowControl w:val="0"/>
              <w:jc w:val="both"/>
              <w:rPr>
                <w:color w:val="000000"/>
              </w:rPr>
            </w:pPr>
          </w:p>
          <w:p w:rsidR="00AD4089" w:rsidRDefault="00AD4089" w:rsidP="00AD4089">
            <w:pPr>
              <w:widowControl w:val="0"/>
              <w:jc w:val="both"/>
              <w:rPr>
                <w:color w:val="000000"/>
              </w:rPr>
            </w:pPr>
            <w:r>
              <w:rPr>
                <w:color w:val="000000"/>
              </w:rPr>
              <w:t>- PTTV, Tổ NVTV</w:t>
            </w:r>
          </w:p>
          <w:p w:rsidR="00AD4089" w:rsidRPr="002D6010" w:rsidRDefault="00AD4089" w:rsidP="00AD4089">
            <w:pPr>
              <w:widowControl w:val="0"/>
              <w:jc w:val="both"/>
              <w:rPr>
                <w:color w:val="000000"/>
                <w:sz w:val="34"/>
              </w:rPr>
            </w:pPr>
          </w:p>
          <w:p w:rsidR="00AD4089" w:rsidRPr="002C0703" w:rsidRDefault="00AD4089" w:rsidP="00AD4089">
            <w:pPr>
              <w:widowControl w:val="0"/>
              <w:jc w:val="both"/>
              <w:rPr>
                <w:color w:val="000000"/>
              </w:rPr>
            </w:pPr>
            <w:r>
              <w:rPr>
                <w:color w:val="000000"/>
              </w:rPr>
              <w:t xml:space="preserve">- </w:t>
            </w:r>
            <w:r w:rsidRPr="002C0703">
              <w:rPr>
                <w:color w:val="000000"/>
              </w:rPr>
              <w:t>Phụ trách thư viện chuẩn bị</w:t>
            </w:r>
            <w:r>
              <w:rPr>
                <w:color w:val="000000"/>
              </w:rPr>
              <w:t xml:space="preserve"> </w:t>
            </w:r>
            <w:r w:rsidRPr="002C0703">
              <w:rPr>
                <w:color w:val="000000"/>
              </w:rPr>
              <w:t>nội dung và giới thiệu dưới cờ</w:t>
            </w:r>
          </w:p>
          <w:p w:rsidR="00AD4089" w:rsidRPr="002D6010" w:rsidRDefault="00AD4089" w:rsidP="00AD4089">
            <w:pPr>
              <w:widowControl w:val="0"/>
              <w:jc w:val="both"/>
              <w:rPr>
                <w:color w:val="000000"/>
                <w:sz w:val="12"/>
              </w:rPr>
            </w:pPr>
          </w:p>
          <w:p w:rsidR="00AD4089" w:rsidRDefault="00AD4089" w:rsidP="00AD4089">
            <w:pPr>
              <w:widowControl w:val="0"/>
              <w:jc w:val="both"/>
            </w:pPr>
            <w:r w:rsidRPr="002C0703">
              <w:rPr>
                <w:color w:val="000000"/>
              </w:rPr>
              <w:t xml:space="preserve">- </w:t>
            </w:r>
            <w:r>
              <w:rPr>
                <w:color w:val="000000"/>
              </w:rPr>
              <w:t xml:space="preserve">PTTV </w:t>
            </w:r>
            <w:r>
              <w:t xml:space="preserve">Phối hợp với cán bộ phụ trách Đoàn, Đội </w:t>
            </w:r>
          </w:p>
          <w:p w:rsidR="00AD4089" w:rsidRPr="002C0703" w:rsidRDefault="00AD4089" w:rsidP="00AD4089">
            <w:pPr>
              <w:widowControl w:val="0"/>
              <w:jc w:val="both"/>
              <w:rPr>
                <w:color w:val="000000"/>
              </w:rPr>
            </w:pPr>
            <w:r>
              <w:rPr>
                <w:color w:val="000000"/>
              </w:rPr>
              <w:t>- Phụ trách thư viện, Tổ NVTV</w:t>
            </w:r>
          </w:p>
          <w:p w:rsidR="00AD4089" w:rsidRPr="00565FC8" w:rsidRDefault="00AD4089" w:rsidP="00AD4089">
            <w:pPr>
              <w:widowControl w:val="0"/>
              <w:jc w:val="both"/>
              <w:rPr>
                <w:color w:val="000000"/>
                <w:sz w:val="14"/>
              </w:rPr>
            </w:pPr>
          </w:p>
          <w:p w:rsidR="00AD4089" w:rsidRDefault="00AD4089" w:rsidP="00AD4089">
            <w:pPr>
              <w:widowControl w:val="0"/>
              <w:jc w:val="both"/>
              <w:rPr>
                <w:color w:val="000000"/>
              </w:rPr>
            </w:pPr>
            <w:r>
              <w:rPr>
                <w:color w:val="000000"/>
              </w:rPr>
              <w:t>- PTTV</w:t>
            </w:r>
          </w:p>
          <w:p w:rsidR="00AD4089" w:rsidRPr="002C0703" w:rsidRDefault="00AD4089" w:rsidP="00AD4089">
            <w:pPr>
              <w:widowControl w:val="0"/>
              <w:jc w:val="both"/>
              <w:rPr>
                <w:color w:val="000000"/>
              </w:rPr>
            </w:pPr>
            <w:r>
              <w:rPr>
                <w:color w:val="000000"/>
              </w:rPr>
              <w:t>- PTTV</w:t>
            </w:r>
          </w:p>
        </w:tc>
      </w:tr>
    </w:tbl>
    <w:p w:rsidR="00AD4089" w:rsidRDefault="00AD4089" w:rsidP="00AD4089">
      <w:pPr>
        <w:widowControl w:val="0"/>
        <w:rPr>
          <w:b/>
          <w:color w:val="000000"/>
        </w:rPr>
      </w:pPr>
      <w:r>
        <w:rPr>
          <w:b/>
          <w:color w:val="000000"/>
        </w:rPr>
        <w:lastRenderedPageBreak/>
        <w:t xml:space="preserve">* </w:t>
      </w:r>
      <w:r w:rsidRPr="00622D5C">
        <w:rPr>
          <w:b/>
          <w:color w:val="000000"/>
        </w:rPr>
        <w:t xml:space="preserve">Bổ sung kế hoạch: </w:t>
      </w:r>
    </w:p>
    <w:p w:rsidR="00AD4089" w:rsidRDefault="00AD4089" w:rsidP="00AD4089">
      <w:pPr>
        <w:widowControl w:val="0"/>
        <w:spacing w:line="288" w:lineRule="auto"/>
        <w:jc w:val="both"/>
        <w:rPr>
          <w:color w:val="000000"/>
        </w:rPr>
      </w:pPr>
      <w:r>
        <w:rPr>
          <w:color w:val="000000"/>
        </w:rPr>
        <w:t>………………………………………………………………………………………..………………………………………………………………………………………..……………………………………………………………………………………</w:t>
      </w:r>
    </w:p>
    <w:p w:rsidR="00AD4089" w:rsidRPr="00E41B8E" w:rsidRDefault="00AD4089" w:rsidP="00AD4089">
      <w:pPr>
        <w:widowControl w:val="0"/>
        <w:spacing w:line="360" w:lineRule="auto"/>
        <w:jc w:val="both"/>
        <w:rPr>
          <w:color w:val="000000"/>
        </w:rPr>
      </w:pPr>
      <w:r w:rsidRPr="00622D5C">
        <w:rPr>
          <w:b/>
          <w:color w:val="000000"/>
        </w:rPr>
        <w:t xml:space="preserve">* </w:t>
      </w:r>
      <w:r>
        <w:rPr>
          <w:b/>
          <w:color w:val="000000"/>
        </w:rPr>
        <w:t xml:space="preserve">Kết quả thực hiện: </w:t>
      </w:r>
      <w:r w:rsidRPr="00622D5C">
        <w:rPr>
          <w:b/>
          <w:color w:val="000000"/>
        </w:rPr>
        <w:t xml:space="preserve"> </w:t>
      </w:r>
    </w:p>
    <w:p w:rsidR="00AD4089" w:rsidRDefault="00AD4089" w:rsidP="00AD4089">
      <w:pPr>
        <w:widowControl w:val="0"/>
        <w:spacing w:line="360" w:lineRule="auto"/>
        <w:jc w:val="both"/>
        <w:rPr>
          <w:color w:val="000000"/>
        </w:rPr>
      </w:pPr>
      <w:r>
        <w:rPr>
          <w:color w:val="000000"/>
        </w:rPr>
        <w:t>……………………………………………………………………………………….……………………………………………………………………………………….……………………………………………………………………………………….</w:t>
      </w:r>
    </w:p>
    <w:p w:rsidR="00AD4089" w:rsidRDefault="00AD4089" w:rsidP="00AD4089">
      <w:pPr>
        <w:widowControl w:val="0"/>
        <w:spacing w:line="360" w:lineRule="auto"/>
        <w:jc w:val="both"/>
        <w:rPr>
          <w:color w:val="000000"/>
        </w:rPr>
      </w:pPr>
      <w:r>
        <w:rPr>
          <w:color w:val="000000"/>
        </w:rPr>
        <w:t>………………………………………………………………………………………..……………………………………………………………………………………….……………………………………………………………………………………….……………………………………………………………………………………....</w:t>
      </w:r>
    </w:p>
    <w:p w:rsidR="00AD4089" w:rsidRDefault="00AD4089" w:rsidP="00AD4089">
      <w:pPr>
        <w:tabs>
          <w:tab w:val="num" w:pos="0"/>
          <w:tab w:val="left" w:pos="900"/>
        </w:tabs>
        <w:spacing w:line="360" w:lineRule="auto"/>
        <w:rPr>
          <w:b/>
          <w:bCs/>
        </w:rPr>
      </w:pPr>
      <w:r>
        <w:rPr>
          <w:color w:val="000000"/>
        </w:rPr>
        <w:t>…………………………………………………………………………………….…</w:t>
      </w:r>
    </w:p>
    <w:p w:rsidR="00AD4089" w:rsidRDefault="00AD4089" w:rsidP="00AD4089">
      <w:pPr>
        <w:widowControl w:val="0"/>
        <w:spacing w:line="360" w:lineRule="auto"/>
        <w:jc w:val="both"/>
        <w:rPr>
          <w:color w:val="000000"/>
        </w:rPr>
      </w:pPr>
      <w:r>
        <w:rPr>
          <w:color w:val="000000"/>
        </w:rPr>
        <w:t>……………………………………………………………………………………….……………………………………………………………………………………….……………………………………………………………………………………….</w:t>
      </w:r>
    </w:p>
    <w:p w:rsidR="00AD4089" w:rsidRDefault="00AD4089" w:rsidP="00AD4089">
      <w:pPr>
        <w:widowControl w:val="0"/>
        <w:spacing w:line="360" w:lineRule="auto"/>
        <w:jc w:val="both"/>
        <w:rPr>
          <w:color w:val="000000"/>
        </w:rPr>
      </w:pPr>
      <w:r>
        <w:rPr>
          <w:color w:val="000000"/>
        </w:rPr>
        <w:t>………………………………………………………………………………………..……………………………………………………………………………………….……………………………………………………………………………………….…………………………………………………………………………………….</w:t>
      </w:r>
    </w:p>
    <w:p w:rsidR="00AD4089" w:rsidRDefault="00AD4089" w:rsidP="00AD4089">
      <w:pPr>
        <w:tabs>
          <w:tab w:val="num" w:pos="0"/>
          <w:tab w:val="left" w:pos="900"/>
        </w:tabs>
        <w:spacing w:line="360" w:lineRule="auto"/>
        <w:rPr>
          <w:b/>
          <w:bCs/>
        </w:rPr>
      </w:pPr>
      <w:r>
        <w:rPr>
          <w:color w:val="000000"/>
        </w:rPr>
        <w:t>………………………………………………………………………………………</w:t>
      </w:r>
    </w:p>
    <w:p w:rsidR="00AD4089" w:rsidRDefault="00AD4089" w:rsidP="00AD4089">
      <w:pPr>
        <w:widowControl w:val="0"/>
        <w:spacing w:line="360" w:lineRule="auto"/>
        <w:jc w:val="both"/>
        <w:rPr>
          <w:color w:val="000000"/>
        </w:rPr>
      </w:pPr>
      <w:r>
        <w:rPr>
          <w:color w:val="000000"/>
        </w:rPr>
        <w:t>……………………………………………………………………………………….……………………………………………………………………………………….……………………………………………………………………………………….</w:t>
      </w:r>
    </w:p>
    <w:p w:rsidR="00AD4089" w:rsidRDefault="00AD4089" w:rsidP="00AD4089">
      <w:pPr>
        <w:widowControl w:val="0"/>
        <w:spacing w:line="360" w:lineRule="auto"/>
        <w:jc w:val="both"/>
        <w:rPr>
          <w:color w:val="000000"/>
        </w:rPr>
      </w:pPr>
      <w:r>
        <w:rPr>
          <w:color w:val="000000"/>
        </w:rPr>
        <w:t>………………………………………………………………………………………..……………………………………………………………………………………….……………………………………………………………………………………….…………………………………………………………………………………….</w:t>
      </w:r>
    </w:p>
    <w:p w:rsidR="00AD4089" w:rsidRDefault="00AD4089" w:rsidP="00AD4089">
      <w:pPr>
        <w:tabs>
          <w:tab w:val="num" w:pos="0"/>
          <w:tab w:val="left" w:pos="900"/>
        </w:tabs>
        <w:spacing w:line="360" w:lineRule="auto"/>
        <w:rPr>
          <w:b/>
          <w:bCs/>
        </w:rPr>
      </w:pPr>
      <w:r>
        <w:rPr>
          <w:color w:val="000000"/>
        </w:rPr>
        <w:t>………………………………………………………………………………………</w:t>
      </w:r>
    </w:p>
    <w:p w:rsidR="00AD4089" w:rsidRDefault="00AD4089" w:rsidP="00AD4089">
      <w:pPr>
        <w:tabs>
          <w:tab w:val="num" w:pos="0"/>
          <w:tab w:val="left" w:pos="900"/>
        </w:tabs>
        <w:rPr>
          <w:b/>
          <w:bCs/>
        </w:rPr>
      </w:pPr>
    </w:p>
    <w:p w:rsidR="00AD4089" w:rsidRDefault="00AD4089" w:rsidP="00AD4089">
      <w:pPr>
        <w:tabs>
          <w:tab w:val="num" w:pos="0"/>
          <w:tab w:val="left" w:pos="900"/>
        </w:tabs>
        <w:jc w:val="center"/>
        <w:rPr>
          <w:b/>
          <w:bCs/>
        </w:rPr>
      </w:pPr>
    </w:p>
    <w:p w:rsidR="00AD4089" w:rsidRDefault="00AD4089" w:rsidP="00AD4089">
      <w:pPr>
        <w:tabs>
          <w:tab w:val="num" w:pos="0"/>
          <w:tab w:val="left" w:pos="900"/>
        </w:tabs>
        <w:jc w:val="center"/>
        <w:rPr>
          <w:b/>
          <w:bCs/>
        </w:rPr>
      </w:pPr>
    </w:p>
    <w:p w:rsidR="00AD4089" w:rsidRPr="002D5965" w:rsidRDefault="00AD4089" w:rsidP="00AD4089">
      <w:pPr>
        <w:tabs>
          <w:tab w:val="num" w:pos="0"/>
          <w:tab w:val="left" w:pos="900"/>
        </w:tabs>
        <w:jc w:val="center"/>
        <w:rPr>
          <w:b/>
          <w:bCs/>
        </w:rPr>
      </w:pPr>
      <w:r w:rsidRPr="00E26787">
        <w:rPr>
          <w:b/>
          <w:bCs/>
        </w:rPr>
        <w:lastRenderedPageBreak/>
        <w:t xml:space="preserve">KẾ HOẠCH </w:t>
      </w:r>
      <w:r>
        <w:rPr>
          <w:b/>
          <w:bCs/>
        </w:rPr>
        <w:t xml:space="preserve">HOẠT ĐỘNG </w:t>
      </w:r>
      <w:r w:rsidRPr="00E26787">
        <w:rPr>
          <w:b/>
          <w:bCs/>
        </w:rPr>
        <w:t>THÁNG</w:t>
      </w:r>
      <w:r w:rsidRPr="00E26787">
        <w:rPr>
          <w:b/>
          <w:bCs/>
          <w:i/>
          <w:iCs/>
        </w:rPr>
        <w:t xml:space="preserve"> </w:t>
      </w:r>
      <w:r>
        <w:rPr>
          <w:b/>
          <w:bCs/>
          <w:i/>
          <w:iCs/>
          <w:sz w:val="32"/>
          <w:szCs w:val="32"/>
        </w:rPr>
        <w:t>10</w:t>
      </w:r>
      <w:r w:rsidRPr="002D5965">
        <w:rPr>
          <w:b/>
          <w:bCs/>
          <w:i/>
          <w:iCs/>
          <w:sz w:val="32"/>
          <w:szCs w:val="32"/>
        </w:rPr>
        <w:t xml:space="preserve">/ </w:t>
      </w:r>
      <w:r>
        <w:rPr>
          <w:b/>
          <w:bCs/>
          <w:i/>
          <w:iCs/>
          <w:sz w:val="32"/>
          <w:szCs w:val="32"/>
        </w:rPr>
        <w:t>202</w:t>
      </w:r>
      <w:r w:rsidR="00FB5FD7">
        <w:rPr>
          <w:b/>
          <w:bCs/>
          <w:i/>
          <w:iCs/>
          <w:sz w:val="32"/>
          <w:szCs w:val="32"/>
        </w:rPr>
        <w:t>4</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8"/>
        <w:gridCol w:w="3840"/>
      </w:tblGrid>
      <w:tr w:rsidR="00AD4089" w:rsidRPr="002C0703" w:rsidTr="00AD4089">
        <w:tc>
          <w:tcPr>
            <w:tcW w:w="5988" w:type="dxa"/>
            <w:shd w:val="clear" w:color="auto" w:fill="auto"/>
            <w:vAlign w:val="center"/>
          </w:tcPr>
          <w:p w:rsidR="00AD4089" w:rsidRPr="002C0703" w:rsidRDefault="00AD4089" w:rsidP="00AD4089">
            <w:pPr>
              <w:widowControl w:val="0"/>
              <w:jc w:val="center"/>
              <w:rPr>
                <w:b/>
                <w:color w:val="000000"/>
              </w:rPr>
            </w:pPr>
            <w:r w:rsidRPr="002C0703">
              <w:rPr>
                <w:b/>
                <w:color w:val="000000"/>
              </w:rPr>
              <w:t>Nội dung công tác</w:t>
            </w:r>
          </w:p>
        </w:tc>
        <w:tc>
          <w:tcPr>
            <w:tcW w:w="3840" w:type="dxa"/>
            <w:shd w:val="clear" w:color="auto" w:fill="auto"/>
            <w:vAlign w:val="center"/>
          </w:tcPr>
          <w:p w:rsidR="00AD4089" w:rsidRPr="002C0703" w:rsidRDefault="00AD4089" w:rsidP="00AD4089">
            <w:pPr>
              <w:widowControl w:val="0"/>
              <w:jc w:val="center"/>
              <w:rPr>
                <w:b/>
                <w:color w:val="000000"/>
              </w:rPr>
            </w:pPr>
            <w:r>
              <w:rPr>
                <w:b/>
                <w:color w:val="000000"/>
              </w:rPr>
              <w:t>Người</w:t>
            </w:r>
            <w:r w:rsidRPr="002C0703">
              <w:rPr>
                <w:b/>
                <w:color w:val="000000"/>
              </w:rPr>
              <w:t xml:space="preserve"> thực hiện</w:t>
            </w:r>
          </w:p>
        </w:tc>
      </w:tr>
      <w:tr w:rsidR="00AD4089" w:rsidRPr="002C0703" w:rsidTr="00AD4089">
        <w:tc>
          <w:tcPr>
            <w:tcW w:w="5988" w:type="dxa"/>
            <w:shd w:val="clear" w:color="auto" w:fill="auto"/>
            <w:vAlign w:val="center"/>
          </w:tcPr>
          <w:p w:rsidR="00E838AE" w:rsidRDefault="00E838AE" w:rsidP="00E838AE">
            <w:pPr>
              <w:spacing w:line="360" w:lineRule="exact"/>
              <w:jc w:val="both"/>
            </w:pPr>
            <w:r>
              <w:t xml:space="preserve">- </w:t>
            </w:r>
            <w:r w:rsidRPr="00EF7F9F">
              <w:rPr>
                <w:b/>
              </w:rPr>
              <w:t>Tổ chức tuần lế học tập suốt đời</w:t>
            </w:r>
          </w:p>
          <w:p w:rsidR="00E838AE" w:rsidRPr="00E838AE" w:rsidRDefault="00AD4089" w:rsidP="00E838AE">
            <w:pPr>
              <w:spacing w:line="360" w:lineRule="exact"/>
              <w:jc w:val="both"/>
            </w:pPr>
            <w:r>
              <w:t xml:space="preserve">- Chủ động lập kế hoạch và đề xuất với BGH, chuẩn bị kế hoạch giới thiệu sách về chủ đề nhân kỷ niệm ngày phụ nữ Việt </w:t>
            </w:r>
            <w:smartTag w:uri="urn:schemas-microsoft-com:office:smarttags" w:element="place">
              <w:smartTag w:uri="urn:schemas-microsoft-com:office:smarttags" w:element="country-region">
                <w:r>
                  <w:t>Nam</w:t>
                </w:r>
              </w:smartTag>
            </w:smartTag>
            <w:r>
              <w:t xml:space="preserve"> 20/10.</w:t>
            </w:r>
          </w:p>
          <w:p w:rsidR="00AD4089" w:rsidRDefault="00AD4089" w:rsidP="00AD4089">
            <w:pPr>
              <w:widowControl w:val="0"/>
              <w:jc w:val="both"/>
            </w:pPr>
            <w:r>
              <w:t xml:space="preserve">- </w:t>
            </w:r>
            <w:r>
              <w:rPr>
                <w:color w:val="000000"/>
              </w:rPr>
              <w:t xml:space="preserve">Phát động phong trào </w:t>
            </w:r>
            <w:r w:rsidRPr="007956BF">
              <w:rPr>
                <w:i/>
                <w:color w:val="000000"/>
              </w:rPr>
              <w:t>“Góp một cuốn sách nhỏ đọc ngàn cuốn sách hay”</w:t>
            </w:r>
            <w:r>
              <w:rPr>
                <w:color w:val="000000"/>
              </w:rPr>
              <w:t xml:space="preserve"> </w:t>
            </w:r>
            <w:r>
              <w:t>trong học sinh và GV.</w:t>
            </w:r>
          </w:p>
          <w:p w:rsidR="00AD4089" w:rsidRDefault="00AD4089" w:rsidP="00AD4089">
            <w:pPr>
              <w:spacing w:line="360" w:lineRule="exact"/>
              <w:jc w:val="both"/>
            </w:pPr>
            <w:r>
              <w:t>- Thực hiện xử lí kĩ thuật sách, báo, tài liệu; Tổ chức xử lí tài liệu, xây dựng tủ sách giáo dục đạo đức, tủ sách pháp luật và các tủ sách khác trong TVTH.</w:t>
            </w:r>
          </w:p>
          <w:p w:rsidR="00AD4089" w:rsidRDefault="00AD4089" w:rsidP="00AD4089">
            <w:pPr>
              <w:spacing w:line="360" w:lineRule="exact"/>
              <w:jc w:val="both"/>
            </w:pPr>
            <w:r>
              <w:t>- Sưu tầm tài liệu tiến hành biên soạn thư mục,   điểm sách phục vụ chương trình giảng dạy và học tập của nhà trường.</w:t>
            </w:r>
          </w:p>
          <w:p w:rsidR="00AD4089" w:rsidRPr="003E00E7" w:rsidRDefault="00AD4089" w:rsidP="00AD4089">
            <w:pPr>
              <w:spacing w:line="360" w:lineRule="exact"/>
              <w:jc w:val="both"/>
            </w:pPr>
            <w:r>
              <w:t xml:space="preserve">- Trang trí cây xanh, hoa cảnh thư viện thân thiện, phòng đọc HS, GV. </w:t>
            </w:r>
          </w:p>
          <w:p w:rsidR="00AD4089" w:rsidRDefault="00AD4089" w:rsidP="00AD4089">
            <w:pPr>
              <w:spacing w:line="360" w:lineRule="exact"/>
              <w:jc w:val="both"/>
            </w:pPr>
            <w:r>
              <w:t>- Bổ sung và xử lí kĩ thuật tài liệu mới.</w:t>
            </w:r>
          </w:p>
          <w:p w:rsidR="00AD4089" w:rsidRPr="00133D29" w:rsidRDefault="00AD4089" w:rsidP="00AD4089">
            <w:pPr>
              <w:spacing w:line="360" w:lineRule="exact"/>
              <w:jc w:val="both"/>
            </w:pPr>
            <w:r>
              <w:t>- Luân chuyển sách, báo đến thư viện góc lớp, TVTT, TVHL.</w:t>
            </w:r>
          </w:p>
        </w:tc>
        <w:tc>
          <w:tcPr>
            <w:tcW w:w="3840" w:type="dxa"/>
            <w:shd w:val="clear" w:color="auto" w:fill="auto"/>
          </w:tcPr>
          <w:p w:rsidR="00AD4089" w:rsidRDefault="00AD4089" w:rsidP="00AD4089">
            <w:pPr>
              <w:widowControl w:val="0"/>
              <w:jc w:val="both"/>
              <w:rPr>
                <w:color w:val="000000"/>
              </w:rPr>
            </w:pPr>
            <w:r>
              <w:rPr>
                <w:color w:val="000000"/>
              </w:rPr>
              <w:t>- PTTV, Tổ NVTV</w:t>
            </w:r>
            <w:r w:rsidRPr="002C0703">
              <w:rPr>
                <w:color w:val="000000"/>
              </w:rPr>
              <w:t xml:space="preserve"> </w:t>
            </w:r>
          </w:p>
          <w:p w:rsidR="00AD4089" w:rsidRPr="001A1B12" w:rsidRDefault="00AD4089" w:rsidP="00AD4089">
            <w:pPr>
              <w:widowControl w:val="0"/>
              <w:rPr>
                <w:color w:val="000000"/>
                <w:sz w:val="30"/>
              </w:rPr>
            </w:pPr>
          </w:p>
          <w:p w:rsidR="00AD4089" w:rsidRPr="0090076E" w:rsidRDefault="00AD4089" w:rsidP="00AD4089">
            <w:pPr>
              <w:widowControl w:val="0"/>
              <w:rPr>
                <w:color w:val="000000"/>
                <w:sz w:val="14"/>
              </w:rPr>
            </w:pPr>
          </w:p>
          <w:p w:rsidR="00AD4089" w:rsidRPr="002C0703" w:rsidRDefault="00AD4089" w:rsidP="00AD4089">
            <w:pPr>
              <w:widowControl w:val="0"/>
              <w:rPr>
                <w:color w:val="000000"/>
              </w:rPr>
            </w:pPr>
            <w:r>
              <w:rPr>
                <w:color w:val="000000"/>
              </w:rPr>
              <w:t>- PTTV, Tổ NVTV kết hợp Đoàn, Đội và tổ CM tổ chức.</w:t>
            </w:r>
          </w:p>
          <w:p w:rsidR="00AD4089" w:rsidRDefault="00AD4089" w:rsidP="00AD4089">
            <w:pPr>
              <w:widowControl w:val="0"/>
              <w:rPr>
                <w:color w:val="000000"/>
              </w:rPr>
            </w:pPr>
          </w:p>
          <w:p w:rsidR="00AD4089" w:rsidRDefault="00AD4089" w:rsidP="00AD4089">
            <w:pPr>
              <w:widowControl w:val="0"/>
              <w:rPr>
                <w:color w:val="000000"/>
              </w:rPr>
            </w:pPr>
            <w:r>
              <w:rPr>
                <w:color w:val="000000"/>
              </w:rPr>
              <w:t>- PTTV, Tổ NVTV.</w:t>
            </w:r>
          </w:p>
          <w:p w:rsidR="00AD4089" w:rsidRPr="00272CA1" w:rsidRDefault="00AD4089" w:rsidP="00AD4089">
            <w:pPr>
              <w:widowControl w:val="0"/>
              <w:rPr>
                <w:color w:val="000000"/>
                <w:sz w:val="54"/>
              </w:rPr>
            </w:pPr>
          </w:p>
          <w:p w:rsidR="00AD4089" w:rsidRPr="001A1B12" w:rsidRDefault="00AD4089" w:rsidP="00AD4089">
            <w:pPr>
              <w:widowControl w:val="0"/>
              <w:rPr>
                <w:color w:val="000000"/>
                <w:sz w:val="16"/>
              </w:rPr>
            </w:pPr>
          </w:p>
          <w:p w:rsidR="00AD4089" w:rsidRPr="002C0703" w:rsidRDefault="00AD4089" w:rsidP="00AD4089">
            <w:pPr>
              <w:widowControl w:val="0"/>
              <w:rPr>
                <w:color w:val="000000"/>
              </w:rPr>
            </w:pPr>
            <w:r w:rsidRPr="002C0703">
              <w:rPr>
                <w:color w:val="000000"/>
              </w:rPr>
              <w:t xml:space="preserve">- </w:t>
            </w:r>
            <w:r>
              <w:rPr>
                <w:color w:val="000000"/>
              </w:rPr>
              <w:t>PT thư viện t</w:t>
            </w:r>
            <w:r w:rsidRPr="002C0703">
              <w:rPr>
                <w:color w:val="000000"/>
              </w:rPr>
              <w:t xml:space="preserve">ìm tài liệu </w:t>
            </w:r>
            <w:r>
              <w:rPr>
                <w:color w:val="000000"/>
              </w:rPr>
              <w:t xml:space="preserve">để biên soạn. </w:t>
            </w:r>
          </w:p>
          <w:p w:rsidR="00AD4089" w:rsidRDefault="00AD4089" w:rsidP="00AD4089">
            <w:pPr>
              <w:widowControl w:val="0"/>
              <w:rPr>
                <w:color w:val="000000"/>
              </w:rPr>
            </w:pPr>
          </w:p>
          <w:p w:rsidR="00AD4089" w:rsidRPr="0074240B" w:rsidRDefault="00AD4089" w:rsidP="00AD4089">
            <w:pPr>
              <w:widowControl w:val="0"/>
              <w:rPr>
                <w:color w:val="000000"/>
                <w:sz w:val="2"/>
              </w:rPr>
            </w:pPr>
          </w:p>
          <w:p w:rsidR="00AD4089" w:rsidRDefault="00AD4089" w:rsidP="00AD4089">
            <w:pPr>
              <w:widowControl w:val="0"/>
              <w:rPr>
                <w:color w:val="000000"/>
              </w:rPr>
            </w:pPr>
            <w:r w:rsidRPr="002C0703">
              <w:rPr>
                <w:color w:val="000000"/>
              </w:rPr>
              <w:t xml:space="preserve">- </w:t>
            </w:r>
            <w:r>
              <w:rPr>
                <w:color w:val="000000"/>
              </w:rPr>
              <w:t xml:space="preserve">PTTV, tập thể </w:t>
            </w:r>
            <w:r w:rsidRPr="002C0703">
              <w:rPr>
                <w:color w:val="000000"/>
              </w:rPr>
              <w:t>giáo viên.</w:t>
            </w:r>
          </w:p>
          <w:p w:rsidR="00AD4089" w:rsidRPr="00406EDC" w:rsidRDefault="00AD4089" w:rsidP="00AD4089">
            <w:pPr>
              <w:widowControl w:val="0"/>
              <w:rPr>
                <w:color w:val="000000"/>
                <w:sz w:val="8"/>
              </w:rPr>
            </w:pPr>
          </w:p>
          <w:p w:rsidR="00AD4089" w:rsidRDefault="00AD4089" w:rsidP="00AD4089">
            <w:pPr>
              <w:widowControl w:val="0"/>
              <w:rPr>
                <w:color w:val="000000"/>
              </w:rPr>
            </w:pPr>
            <w:r>
              <w:rPr>
                <w:color w:val="000000"/>
              </w:rPr>
              <w:t>- PT thư viện, tổ trưởng tổ NVTV.</w:t>
            </w:r>
          </w:p>
          <w:p w:rsidR="00AD4089" w:rsidRPr="002C0703" w:rsidRDefault="00AD4089" w:rsidP="00AD4089">
            <w:pPr>
              <w:widowControl w:val="0"/>
              <w:rPr>
                <w:color w:val="000000"/>
              </w:rPr>
            </w:pPr>
            <w:r>
              <w:rPr>
                <w:color w:val="000000"/>
              </w:rPr>
              <w:t>- PTTV, Tổ NVTV.</w:t>
            </w:r>
          </w:p>
        </w:tc>
      </w:tr>
    </w:tbl>
    <w:p w:rsidR="00AD4089" w:rsidRDefault="00AD4089" w:rsidP="00AD4089">
      <w:pPr>
        <w:widowControl w:val="0"/>
        <w:rPr>
          <w:b/>
          <w:color w:val="000000"/>
        </w:rPr>
      </w:pPr>
      <w:r>
        <w:rPr>
          <w:b/>
          <w:color w:val="000000"/>
        </w:rPr>
        <w:t xml:space="preserve">* </w:t>
      </w:r>
      <w:r w:rsidRPr="00622D5C">
        <w:rPr>
          <w:b/>
          <w:color w:val="000000"/>
        </w:rPr>
        <w:t xml:space="preserve">Bổ sung kế hoạch: </w:t>
      </w:r>
    </w:p>
    <w:p w:rsidR="00AD4089" w:rsidRDefault="00AD4089" w:rsidP="00AD4089">
      <w:pPr>
        <w:widowControl w:val="0"/>
        <w:spacing w:line="288" w:lineRule="auto"/>
        <w:jc w:val="both"/>
        <w:rPr>
          <w:color w:val="000000"/>
        </w:rPr>
      </w:pPr>
      <w:r>
        <w:rPr>
          <w:color w:val="000000"/>
        </w:rPr>
        <w:t>………………………………………………………………………………………..……………………………………………………………………………………… ..……………………………………………………………………………………………………………………………………………………………………………</w:t>
      </w:r>
    </w:p>
    <w:p w:rsidR="00AD4089" w:rsidRDefault="00AD4089" w:rsidP="00AD4089">
      <w:pPr>
        <w:widowControl w:val="0"/>
        <w:spacing w:line="288" w:lineRule="auto"/>
        <w:jc w:val="both"/>
        <w:rPr>
          <w:color w:val="000000"/>
        </w:rPr>
      </w:pPr>
      <w:r>
        <w:rPr>
          <w:color w:val="000000"/>
        </w:rPr>
        <w:t>..……………………………………………………………………………………………………………………………………………………………………………</w:t>
      </w:r>
    </w:p>
    <w:p w:rsidR="00AD4089" w:rsidRPr="00E41B8E" w:rsidRDefault="00AD4089" w:rsidP="00AD4089">
      <w:pPr>
        <w:widowControl w:val="0"/>
        <w:spacing w:line="360" w:lineRule="auto"/>
        <w:jc w:val="both"/>
        <w:rPr>
          <w:color w:val="000000"/>
        </w:rPr>
      </w:pPr>
      <w:r w:rsidRPr="00622D5C">
        <w:rPr>
          <w:b/>
          <w:color w:val="000000"/>
        </w:rPr>
        <w:t xml:space="preserve">* </w:t>
      </w:r>
      <w:r>
        <w:rPr>
          <w:b/>
          <w:color w:val="000000"/>
        </w:rPr>
        <w:t xml:space="preserve">Kết quả thực hiện: </w:t>
      </w:r>
      <w:r w:rsidRPr="00622D5C">
        <w:rPr>
          <w:b/>
          <w:color w:val="000000"/>
        </w:rPr>
        <w:t xml:space="preserve"> </w:t>
      </w:r>
    </w:p>
    <w:p w:rsidR="00AD4089" w:rsidRDefault="00AD4089" w:rsidP="00AD4089">
      <w:pPr>
        <w:widowControl w:val="0"/>
        <w:spacing w:line="288" w:lineRule="auto"/>
        <w:jc w:val="both"/>
        <w:rPr>
          <w:color w:val="000000"/>
        </w:rPr>
      </w:pPr>
      <w:r>
        <w:rPr>
          <w:color w:val="000000"/>
        </w:rPr>
        <w:t>……………………………………………………………………………………….……………………………………………………………………………………….……………………………………………………………………………………….</w:t>
      </w:r>
    </w:p>
    <w:p w:rsidR="00AD4089" w:rsidRDefault="00AD4089" w:rsidP="00AD4089">
      <w:pPr>
        <w:widowControl w:val="0"/>
        <w:spacing w:line="288" w:lineRule="auto"/>
        <w:jc w:val="both"/>
        <w:rPr>
          <w:color w:val="000000"/>
        </w:rPr>
      </w:pPr>
      <w:r>
        <w:rPr>
          <w:color w:val="000000"/>
        </w:rPr>
        <w:t>………………………………………………………………………………………..……………………………………………………………………………………….……………………………………………………………………………………….…………………………………………………………………………………….</w:t>
      </w:r>
    </w:p>
    <w:p w:rsidR="00AD4089" w:rsidRDefault="00AD4089" w:rsidP="00AD4089">
      <w:pPr>
        <w:tabs>
          <w:tab w:val="num" w:pos="0"/>
          <w:tab w:val="left" w:pos="900"/>
        </w:tabs>
        <w:spacing w:line="288" w:lineRule="auto"/>
        <w:rPr>
          <w:b/>
          <w:bCs/>
        </w:rPr>
      </w:pPr>
      <w:r>
        <w:rPr>
          <w:color w:val="000000"/>
        </w:rPr>
        <w:t>………………………………………………………………………………………</w:t>
      </w:r>
    </w:p>
    <w:p w:rsidR="00AD4089" w:rsidRDefault="00AD4089" w:rsidP="00AD4089">
      <w:pPr>
        <w:widowControl w:val="0"/>
        <w:spacing w:line="360" w:lineRule="auto"/>
        <w:jc w:val="both"/>
        <w:rPr>
          <w:color w:val="000000"/>
        </w:rPr>
      </w:pPr>
      <w:r>
        <w:rPr>
          <w:color w:val="000000"/>
        </w:rPr>
        <w:t>……………………………………………………………………………………….…………………………………………………………………………………….…</w:t>
      </w:r>
    </w:p>
    <w:p w:rsidR="00AD4089" w:rsidRDefault="00AD4089" w:rsidP="00AD4089">
      <w:pPr>
        <w:tabs>
          <w:tab w:val="num" w:pos="0"/>
          <w:tab w:val="left" w:pos="900"/>
        </w:tabs>
        <w:jc w:val="center"/>
        <w:rPr>
          <w:b/>
          <w:bCs/>
          <w:i/>
          <w:iCs/>
          <w:sz w:val="32"/>
          <w:szCs w:val="32"/>
        </w:rPr>
      </w:pPr>
      <w:r w:rsidRPr="00E26787">
        <w:rPr>
          <w:b/>
          <w:bCs/>
        </w:rPr>
        <w:lastRenderedPageBreak/>
        <w:t xml:space="preserve">KẾ HOẠCH </w:t>
      </w:r>
      <w:r>
        <w:rPr>
          <w:b/>
          <w:bCs/>
        </w:rPr>
        <w:t xml:space="preserve">HOẠT ĐỘNG </w:t>
      </w:r>
      <w:r w:rsidRPr="00E26787">
        <w:rPr>
          <w:b/>
          <w:bCs/>
        </w:rPr>
        <w:t>THÁNG</w:t>
      </w:r>
      <w:r w:rsidRPr="00E26787">
        <w:rPr>
          <w:b/>
          <w:bCs/>
          <w:i/>
          <w:iCs/>
        </w:rPr>
        <w:t xml:space="preserve"> </w:t>
      </w:r>
      <w:r>
        <w:rPr>
          <w:b/>
          <w:bCs/>
          <w:i/>
          <w:iCs/>
          <w:sz w:val="32"/>
          <w:szCs w:val="32"/>
        </w:rPr>
        <w:t>11</w:t>
      </w:r>
      <w:r w:rsidRPr="002D5965">
        <w:rPr>
          <w:b/>
          <w:bCs/>
          <w:i/>
          <w:iCs/>
          <w:sz w:val="32"/>
          <w:szCs w:val="32"/>
        </w:rPr>
        <w:t xml:space="preserve">/ </w:t>
      </w:r>
      <w:r w:rsidR="00FB5FD7">
        <w:rPr>
          <w:b/>
          <w:bCs/>
          <w:i/>
          <w:iCs/>
          <w:sz w:val="32"/>
          <w:szCs w:val="32"/>
        </w:rPr>
        <w:t>2024</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8"/>
        <w:gridCol w:w="3840"/>
      </w:tblGrid>
      <w:tr w:rsidR="00AD4089" w:rsidRPr="002C0703" w:rsidTr="00AD4089">
        <w:tc>
          <w:tcPr>
            <w:tcW w:w="5988" w:type="dxa"/>
            <w:shd w:val="clear" w:color="auto" w:fill="auto"/>
            <w:vAlign w:val="center"/>
          </w:tcPr>
          <w:p w:rsidR="00AD4089" w:rsidRPr="002C0703" w:rsidRDefault="00AD4089" w:rsidP="00AD4089">
            <w:pPr>
              <w:widowControl w:val="0"/>
              <w:jc w:val="center"/>
              <w:rPr>
                <w:b/>
                <w:color w:val="000000"/>
              </w:rPr>
            </w:pPr>
            <w:r w:rsidRPr="002C0703">
              <w:rPr>
                <w:b/>
                <w:color w:val="000000"/>
              </w:rPr>
              <w:t>Nội dung công tác</w:t>
            </w:r>
          </w:p>
        </w:tc>
        <w:tc>
          <w:tcPr>
            <w:tcW w:w="3840" w:type="dxa"/>
            <w:shd w:val="clear" w:color="auto" w:fill="auto"/>
            <w:vAlign w:val="center"/>
          </w:tcPr>
          <w:p w:rsidR="00AD4089" w:rsidRPr="002C0703" w:rsidRDefault="00AD4089" w:rsidP="00AD4089">
            <w:pPr>
              <w:widowControl w:val="0"/>
              <w:jc w:val="center"/>
              <w:rPr>
                <w:b/>
                <w:color w:val="000000"/>
              </w:rPr>
            </w:pPr>
            <w:r w:rsidRPr="002C0703">
              <w:rPr>
                <w:b/>
                <w:color w:val="000000"/>
              </w:rPr>
              <w:t>Biện pháp thực hiện</w:t>
            </w:r>
          </w:p>
        </w:tc>
      </w:tr>
      <w:tr w:rsidR="00AD4089" w:rsidRPr="002C0703" w:rsidTr="00AD4089">
        <w:tc>
          <w:tcPr>
            <w:tcW w:w="5988" w:type="dxa"/>
            <w:shd w:val="clear" w:color="auto" w:fill="auto"/>
          </w:tcPr>
          <w:p w:rsidR="00E838AE" w:rsidRDefault="00E838AE" w:rsidP="00E838AE">
            <w:pPr>
              <w:spacing w:line="360" w:lineRule="exact"/>
              <w:jc w:val="both"/>
            </w:pPr>
            <w:r>
              <w:t>- Tổ chức trưng bày giới thiệu sách chủ đề “Chào mừng ngày Nhà giáo VN”</w:t>
            </w:r>
            <w:r>
              <w:rPr>
                <w:color w:val="000000"/>
              </w:rPr>
              <w:t>.</w:t>
            </w:r>
          </w:p>
          <w:p w:rsidR="00E838AE" w:rsidRDefault="00AD4089" w:rsidP="00E838AE">
            <w:pPr>
              <w:spacing w:line="288" w:lineRule="auto"/>
              <w:jc w:val="both"/>
            </w:pPr>
            <w:r>
              <w:t>- Hướng dẫn học sinh sử dụng sách bài tập, vở bài tập, sách tham khảo bổ trợ chọn lọc phục vụ ôn tập và kiểm tra học kì I.</w:t>
            </w:r>
          </w:p>
          <w:p w:rsidR="00AD4089" w:rsidRDefault="00AD4089" w:rsidP="00AD4089">
            <w:pPr>
              <w:spacing w:line="288" w:lineRule="auto"/>
              <w:jc w:val="both"/>
              <w:rPr>
                <w:lang w:eastAsia="vi-VN"/>
              </w:rPr>
            </w:pPr>
            <w:r>
              <w:t>- Phục vụ đọc và mượn cho học sinh và giáo viên</w:t>
            </w:r>
          </w:p>
          <w:p w:rsidR="00AD4089" w:rsidRDefault="00AD4089" w:rsidP="00AD4089">
            <w:pPr>
              <w:spacing w:line="360" w:lineRule="exact"/>
              <w:jc w:val="both"/>
            </w:pPr>
            <w:r>
              <w:t>- Tiếp tục bổ sung và xử lí kĩ thuật tài liệu mới.</w:t>
            </w:r>
          </w:p>
          <w:p w:rsidR="00AD4089" w:rsidRDefault="00AD4089" w:rsidP="00AD4089">
            <w:pPr>
              <w:spacing w:line="288" w:lineRule="auto"/>
              <w:jc w:val="both"/>
            </w:pPr>
            <w:r>
              <w:t xml:space="preserve">- Chủ động lập kế hoạch và đề xuất với BGH, chuẩn bị kế hoạch giới thiệu sách về chủ đề nhân kỷ niệm ngày Nhà giáo Việt </w:t>
            </w:r>
            <w:smartTag w:uri="urn:schemas-microsoft-com:office:smarttags" w:element="place">
              <w:smartTag w:uri="urn:schemas-microsoft-com:office:smarttags" w:element="country-region">
                <w:r>
                  <w:t>Nam</w:t>
                </w:r>
              </w:smartTag>
            </w:smartTag>
            <w:r>
              <w:t xml:space="preserve"> 20/11.</w:t>
            </w:r>
          </w:p>
          <w:p w:rsidR="00AD4089" w:rsidRDefault="00AD4089" w:rsidP="00AD4089">
            <w:pPr>
              <w:spacing w:line="288" w:lineRule="auto"/>
              <w:jc w:val="both"/>
            </w:pPr>
            <w:r>
              <w:t>- Tổ chức hoạt động thư viện xanh theo kế hoạch.</w:t>
            </w:r>
          </w:p>
          <w:p w:rsidR="00AD4089" w:rsidRDefault="00AD4089" w:rsidP="00AD4089">
            <w:pPr>
              <w:spacing w:line="288" w:lineRule="auto"/>
              <w:jc w:val="both"/>
            </w:pPr>
            <w:r>
              <w:t>- Trang trí không gian đọc sách ngoài trời và tiếp tục phục vụ bạn đọc.</w:t>
            </w:r>
          </w:p>
          <w:p w:rsidR="00AD4089" w:rsidRPr="002C0703" w:rsidRDefault="00AD4089" w:rsidP="00AD4089">
            <w:pPr>
              <w:widowControl w:val="0"/>
              <w:spacing w:line="288" w:lineRule="auto"/>
              <w:jc w:val="both"/>
              <w:rPr>
                <w:color w:val="000000"/>
              </w:rPr>
            </w:pPr>
            <w:r>
              <w:rPr>
                <w:color w:val="000000"/>
              </w:rPr>
              <w:t xml:space="preserve">- Sưu tầm tài liệu tiến hành biên soạn thư mục giới thiệu sách phục vụ GV và HS.  </w:t>
            </w:r>
          </w:p>
          <w:p w:rsidR="00AD4089" w:rsidRPr="002C0703" w:rsidRDefault="00AD4089" w:rsidP="00AD4089">
            <w:pPr>
              <w:widowControl w:val="0"/>
              <w:spacing w:line="288" w:lineRule="auto"/>
              <w:jc w:val="both"/>
              <w:rPr>
                <w:color w:val="000000"/>
              </w:rPr>
            </w:pPr>
            <w:r w:rsidRPr="002C0703">
              <w:rPr>
                <w:color w:val="000000"/>
              </w:rPr>
              <w:t>- Thường xuyên giới thiệu Website thư viện trường</w:t>
            </w:r>
            <w:r>
              <w:rPr>
                <w:color w:val="000000"/>
              </w:rPr>
              <w:t>, sách mềm</w:t>
            </w:r>
            <w:r w:rsidRPr="002C0703">
              <w:rPr>
                <w:color w:val="000000"/>
              </w:rPr>
              <w:t xml:space="preserve"> đến bạn đọc</w:t>
            </w:r>
          </w:p>
        </w:tc>
        <w:tc>
          <w:tcPr>
            <w:tcW w:w="3840" w:type="dxa"/>
            <w:shd w:val="clear" w:color="auto" w:fill="auto"/>
          </w:tcPr>
          <w:p w:rsidR="00AD4089" w:rsidRPr="002C0703" w:rsidRDefault="00AD4089" w:rsidP="00AD4089">
            <w:pPr>
              <w:widowControl w:val="0"/>
              <w:spacing w:line="288" w:lineRule="auto"/>
              <w:rPr>
                <w:color w:val="000000"/>
              </w:rPr>
            </w:pPr>
            <w:r w:rsidRPr="002C0703">
              <w:rPr>
                <w:color w:val="000000"/>
              </w:rPr>
              <w:t xml:space="preserve">- </w:t>
            </w:r>
            <w:r>
              <w:rPr>
                <w:color w:val="000000"/>
              </w:rPr>
              <w:t>PTTV k</w:t>
            </w:r>
            <w:r w:rsidRPr="002C0703">
              <w:rPr>
                <w:color w:val="000000"/>
              </w:rPr>
              <w:t>ết hợp với GVCN thực hiện</w:t>
            </w:r>
          </w:p>
          <w:p w:rsidR="00AD4089" w:rsidRPr="0073235B" w:rsidRDefault="00AD4089" w:rsidP="00AD4089">
            <w:pPr>
              <w:widowControl w:val="0"/>
              <w:spacing w:line="288" w:lineRule="auto"/>
              <w:rPr>
                <w:color w:val="000000"/>
              </w:rPr>
            </w:pPr>
          </w:p>
          <w:p w:rsidR="00AD4089" w:rsidRDefault="00AD4089" w:rsidP="00AD4089">
            <w:pPr>
              <w:widowControl w:val="0"/>
              <w:spacing w:line="288" w:lineRule="auto"/>
              <w:rPr>
                <w:color w:val="000000"/>
              </w:rPr>
            </w:pPr>
            <w:r w:rsidRPr="002C0703">
              <w:rPr>
                <w:color w:val="000000"/>
              </w:rPr>
              <w:t>- Phụ trách thư viện</w:t>
            </w:r>
            <w:r>
              <w:rPr>
                <w:color w:val="000000"/>
              </w:rPr>
              <w:t>.</w:t>
            </w:r>
          </w:p>
          <w:p w:rsidR="00AD4089" w:rsidRDefault="00AD4089" w:rsidP="00AD4089">
            <w:pPr>
              <w:widowControl w:val="0"/>
              <w:spacing w:line="288" w:lineRule="auto"/>
              <w:rPr>
                <w:color w:val="000000"/>
              </w:rPr>
            </w:pPr>
            <w:r>
              <w:rPr>
                <w:color w:val="000000"/>
              </w:rPr>
              <w:t>- PTTV.</w:t>
            </w:r>
          </w:p>
          <w:p w:rsidR="00AD4089" w:rsidRPr="002C0703" w:rsidRDefault="00AD4089" w:rsidP="00AD4089">
            <w:pPr>
              <w:widowControl w:val="0"/>
              <w:spacing w:line="288" w:lineRule="auto"/>
              <w:rPr>
                <w:color w:val="000000"/>
              </w:rPr>
            </w:pPr>
            <w:r w:rsidRPr="002C0703">
              <w:rPr>
                <w:color w:val="000000"/>
              </w:rPr>
              <w:t xml:space="preserve">- </w:t>
            </w:r>
            <w:r>
              <w:rPr>
                <w:color w:val="000000"/>
              </w:rPr>
              <w:t>Tổ NVTV, GVCN, TPT Đội</w:t>
            </w:r>
          </w:p>
          <w:p w:rsidR="00AD4089" w:rsidRPr="002C0703" w:rsidRDefault="00AD4089" w:rsidP="00AD4089">
            <w:pPr>
              <w:widowControl w:val="0"/>
              <w:spacing w:line="288" w:lineRule="auto"/>
              <w:rPr>
                <w:color w:val="000000"/>
              </w:rPr>
            </w:pPr>
            <w:r w:rsidRPr="002C0703">
              <w:rPr>
                <w:color w:val="000000"/>
              </w:rPr>
              <w:t xml:space="preserve">- </w:t>
            </w:r>
            <w:r>
              <w:rPr>
                <w:color w:val="000000"/>
              </w:rPr>
              <w:t xml:space="preserve">PTTV </w:t>
            </w:r>
            <w:r w:rsidRPr="002C0703">
              <w:rPr>
                <w:color w:val="000000"/>
              </w:rPr>
              <w:t>Giới thiệu</w:t>
            </w:r>
            <w:r>
              <w:rPr>
                <w:color w:val="000000"/>
              </w:rPr>
              <w:t xml:space="preserve"> sách</w:t>
            </w:r>
            <w:r w:rsidRPr="002C0703">
              <w:rPr>
                <w:color w:val="000000"/>
              </w:rPr>
              <w:t xml:space="preserve"> nhân ngày 20/11 đến bạn đọc.</w:t>
            </w:r>
          </w:p>
          <w:p w:rsidR="00AD4089" w:rsidRDefault="00AD4089" w:rsidP="00AD4089">
            <w:pPr>
              <w:widowControl w:val="0"/>
              <w:spacing w:line="288" w:lineRule="auto"/>
              <w:rPr>
                <w:color w:val="000000"/>
              </w:rPr>
            </w:pPr>
          </w:p>
          <w:p w:rsidR="00AD4089" w:rsidRPr="002C0703" w:rsidRDefault="00AD4089" w:rsidP="00AD4089">
            <w:pPr>
              <w:widowControl w:val="0"/>
              <w:spacing w:line="288" w:lineRule="auto"/>
              <w:rPr>
                <w:color w:val="000000"/>
              </w:rPr>
            </w:pPr>
            <w:r w:rsidRPr="002C0703">
              <w:rPr>
                <w:color w:val="000000"/>
              </w:rPr>
              <w:t xml:space="preserve">- </w:t>
            </w:r>
            <w:r>
              <w:rPr>
                <w:color w:val="000000"/>
              </w:rPr>
              <w:t xml:space="preserve">PTTV, </w:t>
            </w:r>
            <w:r w:rsidRPr="002C0703">
              <w:rPr>
                <w:color w:val="000000"/>
              </w:rPr>
              <w:t xml:space="preserve">tổ </w:t>
            </w:r>
            <w:r>
              <w:rPr>
                <w:color w:val="000000"/>
              </w:rPr>
              <w:t>CTV</w:t>
            </w:r>
            <w:r w:rsidRPr="002C0703">
              <w:rPr>
                <w:color w:val="000000"/>
              </w:rPr>
              <w:t xml:space="preserve"> tổ chức</w:t>
            </w:r>
            <w:r>
              <w:rPr>
                <w:color w:val="000000"/>
              </w:rPr>
              <w:t>.</w:t>
            </w:r>
          </w:p>
          <w:p w:rsidR="00AD4089" w:rsidRPr="002C0703" w:rsidRDefault="00AD4089" w:rsidP="00AD4089">
            <w:pPr>
              <w:widowControl w:val="0"/>
              <w:spacing w:line="288" w:lineRule="auto"/>
              <w:rPr>
                <w:color w:val="000000"/>
              </w:rPr>
            </w:pPr>
            <w:r w:rsidRPr="002C0703">
              <w:rPr>
                <w:color w:val="000000"/>
              </w:rPr>
              <w:t xml:space="preserve">- </w:t>
            </w:r>
            <w:r>
              <w:rPr>
                <w:color w:val="000000"/>
              </w:rPr>
              <w:t>PTTV, Tổ NVTV, Tổ CTV.</w:t>
            </w:r>
          </w:p>
          <w:p w:rsidR="00AD4089" w:rsidRPr="002C0703" w:rsidRDefault="00AD4089" w:rsidP="00AD4089">
            <w:pPr>
              <w:widowControl w:val="0"/>
              <w:spacing w:line="288" w:lineRule="auto"/>
              <w:rPr>
                <w:color w:val="000000"/>
              </w:rPr>
            </w:pPr>
            <w:r w:rsidRPr="002C0703">
              <w:rPr>
                <w:color w:val="000000"/>
              </w:rPr>
              <w:t xml:space="preserve">- </w:t>
            </w:r>
            <w:r>
              <w:rPr>
                <w:color w:val="000000"/>
              </w:rPr>
              <w:t>PTTV, Tổ NVTV.</w:t>
            </w:r>
          </w:p>
          <w:p w:rsidR="00AD4089" w:rsidRDefault="00AD4089" w:rsidP="00AD4089">
            <w:pPr>
              <w:widowControl w:val="0"/>
              <w:spacing w:line="288" w:lineRule="auto"/>
              <w:rPr>
                <w:color w:val="000000"/>
              </w:rPr>
            </w:pPr>
          </w:p>
          <w:p w:rsidR="00AD4089" w:rsidRDefault="00AD4089" w:rsidP="00AD4089">
            <w:pPr>
              <w:widowControl w:val="0"/>
              <w:spacing w:line="288" w:lineRule="auto"/>
              <w:rPr>
                <w:color w:val="000000"/>
              </w:rPr>
            </w:pPr>
            <w:r>
              <w:rPr>
                <w:color w:val="000000"/>
              </w:rPr>
              <w:t>- PTTV.</w:t>
            </w:r>
          </w:p>
          <w:p w:rsidR="00AD4089" w:rsidRDefault="00AD4089" w:rsidP="00AD4089">
            <w:pPr>
              <w:widowControl w:val="0"/>
              <w:spacing w:line="288" w:lineRule="auto"/>
              <w:rPr>
                <w:color w:val="000000"/>
              </w:rPr>
            </w:pPr>
          </w:p>
          <w:p w:rsidR="00AD4089" w:rsidRPr="002C0703" w:rsidRDefault="00AD4089" w:rsidP="00AD4089">
            <w:pPr>
              <w:widowControl w:val="0"/>
              <w:spacing w:line="288" w:lineRule="auto"/>
              <w:rPr>
                <w:color w:val="000000"/>
              </w:rPr>
            </w:pPr>
            <w:r w:rsidRPr="002C0703">
              <w:rPr>
                <w:color w:val="000000"/>
              </w:rPr>
              <w:t>- Phụ trách thư viện cùng giáo viên Tin học giới thiệu</w:t>
            </w:r>
            <w:r>
              <w:rPr>
                <w:color w:val="000000"/>
              </w:rPr>
              <w:t>.</w:t>
            </w:r>
          </w:p>
        </w:tc>
      </w:tr>
    </w:tbl>
    <w:p w:rsidR="00AD4089" w:rsidRDefault="00AD4089" w:rsidP="00AD4089">
      <w:pPr>
        <w:widowControl w:val="0"/>
        <w:rPr>
          <w:b/>
          <w:color w:val="000000"/>
        </w:rPr>
      </w:pPr>
    </w:p>
    <w:p w:rsidR="00AD4089" w:rsidRDefault="00AD4089" w:rsidP="00AD4089">
      <w:pPr>
        <w:widowControl w:val="0"/>
        <w:rPr>
          <w:b/>
          <w:color w:val="000000"/>
        </w:rPr>
      </w:pPr>
      <w:r>
        <w:rPr>
          <w:b/>
          <w:color w:val="000000"/>
        </w:rPr>
        <w:t xml:space="preserve">* </w:t>
      </w:r>
      <w:r w:rsidRPr="00622D5C">
        <w:rPr>
          <w:b/>
          <w:color w:val="000000"/>
        </w:rPr>
        <w:t xml:space="preserve">Bổ sung kế hoạch: </w:t>
      </w:r>
    </w:p>
    <w:p w:rsidR="00AD4089" w:rsidRDefault="00AD4089" w:rsidP="00AD4089">
      <w:pPr>
        <w:widowControl w:val="0"/>
        <w:spacing w:line="288" w:lineRule="auto"/>
        <w:jc w:val="both"/>
        <w:rPr>
          <w:color w:val="000000"/>
        </w:rPr>
      </w:pPr>
      <w:r>
        <w:rPr>
          <w:color w:val="000000"/>
        </w:rPr>
        <w:t>………………………………………………………………………………………..………………………………………………………………………………………..……………………………………………………………………………………………………………………………………………………………………………</w:t>
      </w:r>
    </w:p>
    <w:p w:rsidR="00AD4089" w:rsidRPr="00E41B8E" w:rsidRDefault="00AD4089" w:rsidP="00AD4089">
      <w:pPr>
        <w:widowControl w:val="0"/>
        <w:spacing w:line="360" w:lineRule="auto"/>
        <w:jc w:val="both"/>
        <w:rPr>
          <w:color w:val="000000"/>
        </w:rPr>
      </w:pPr>
      <w:r w:rsidRPr="00622D5C">
        <w:rPr>
          <w:b/>
          <w:color w:val="000000"/>
        </w:rPr>
        <w:t xml:space="preserve">* </w:t>
      </w:r>
      <w:r>
        <w:rPr>
          <w:b/>
          <w:color w:val="000000"/>
        </w:rPr>
        <w:t xml:space="preserve">Kết quả thực hiện: </w:t>
      </w:r>
      <w:r w:rsidRPr="00622D5C">
        <w:rPr>
          <w:b/>
          <w:color w:val="000000"/>
        </w:rPr>
        <w:t xml:space="preserve"> </w:t>
      </w:r>
    </w:p>
    <w:p w:rsidR="00AD4089" w:rsidRDefault="00AD4089" w:rsidP="00AD4089">
      <w:pPr>
        <w:widowControl w:val="0"/>
        <w:spacing w:line="288" w:lineRule="auto"/>
        <w:jc w:val="both"/>
        <w:rPr>
          <w:color w:val="000000"/>
        </w:rPr>
      </w:pPr>
      <w:r>
        <w:rPr>
          <w:color w:val="000000"/>
        </w:rPr>
        <w:t>……………………………………………………………………………………….……………………………………………………………………………………….……………………………………………………………………………………….</w:t>
      </w:r>
    </w:p>
    <w:p w:rsidR="00AD4089" w:rsidRDefault="00AD4089" w:rsidP="00AD4089">
      <w:pPr>
        <w:widowControl w:val="0"/>
        <w:spacing w:line="288" w:lineRule="auto"/>
        <w:jc w:val="both"/>
        <w:rPr>
          <w:color w:val="000000"/>
        </w:rPr>
      </w:pPr>
      <w:r>
        <w:rPr>
          <w:color w:val="000000"/>
        </w:rPr>
        <w:t>………………………………………………………………………………………..……………………………………………………………………………………….……………………………………………………………………………………….…………………………………………………………………………………….</w:t>
      </w:r>
    </w:p>
    <w:p w:rsidR="00AD4089" w:rsidRDefault="00AD4089" w:rsidP="00AD4089">
      <w:pPr>
        <w:tabs>
          <w:tab w:val="num" w:pos="0"/>
          <w:tab w:val="left" w:pos="900"/>
        </w:tabs>
        <w:spacing w:line="288" w:lineRule="auto"/>
        <w:rPr>
          <w:b/>
          <w:bCs/>
        </w:rPr>
      </w:pPr>
      <w:r>
        <w:rPr>
          <w:color w:val="000000"/>
        </w:rPr>
        <w:t>………………………………………………………………………………………</w:t>
      </w:r>
    </w:p>
    <w:p w:rsidR="00AD4089" w:rsidRDefault="00AD4089" w:rsidP="00AD4089">
      <w:pPr>
        <w:widowControl w:val="0"/>
        <w:spacing w:line="360" w:lineRule="auto"/>
        <w:jc w:val="both"/>
        <w:rPr>
          <w:color w:val="000000"/>
        </w:rPr>
      </w:pPr>
      <w:r>
        <w:rPr>
          <w:color w:val="000000"/>
        </w:rPr>
        <w:t>……………………………………………………………………………………….…………………………………………………………………………………….…</w:t>
      </w:r>
    </w:p>
    <w:p w:rsidR="00DC7A6A" w:rsidRDefault="00DC7A6A" w:rsidP="00AD4089">
      <w:pPr>
        <w:tabs>
          <w:tab w:val="num" w:pos="0"/>
          <w:tab w:val="left" w:pos="900"/>
        </w:tabs>
        <w:jc w:val="center"/>
        <w:rPr>
          <w:b/>
          <w:bCs/>
        </w:rPr>
      </w:pPr>
    </w:p>
    <w:p w:rsidR="00AD4089" w:rsidRPr="009F7931" w:rsidRDefault="00AD4089" w:rsidP="00AD4089">
      <w:pPr>
        <w:tabs>
          <w:tab w:val="num" w:pos="0"/>
          <w:tab w:val="left" w:pos="900"/>
        </w:tabs>
        <w:jc w:val="center"/>
        <w:rPr>
          <w:b/>
          <w:bCs/>
        </w:rPr>
      </w:pPr>
      <w:r w:rsidRPr="00E26787">
        <w:rPr>
          <w:b/>
          <w:bCs/>
        </w:rPr>
        <w:lastRenderedPageBreak/>
        <w:t xml:space="preserve">KẾ HOẠCH </w:t>
      </w:r>
      <w:r>
        <w:rPr>
          <w:b/>
          <w:bCs/>
        </w:rPr>
        <w:t xml:space="preserve">HOẠT ĐỘNG </w:t>
      </w:r>
      <w:r w:rsidRPr="00E26787">
        <w:rPr>
          <w:b/>
          <w:bCs/>
        </w:rPr>
        <w:t>THÁNG</w:t>
      </w:r>
      <w:r w:rsidRPr="00E26787">
        <w:rPr>
          <w:b/>
          <w:bCs/>
          <w:i/>
          <w:iCs/>
        </w:rPr>
        <w:t xml:space="preserve"> </w:t>
      </w:r>
      <w:r>
        <w:rPr>
          <w:b/>
          <w:bCs/>
          <w:i/>
          <w:iCs/>
          <w:sz w:val="32"/>
          <w:szCs w:val="32"/>
        </w:rPr>
        <w:t>12</w:t>
      </w:r>
      <w:r w:rsidRPr="002D5965">
        <w:rPr>
          <w:b/>
          <w:bCs/>
          <w:i/>
          <w:iCs/>
          <w:sz w:val="32"/>
          <w:szCs w:val="32"/>
        </w:rPr>
        <w:t xml:space="preserve">/ </w:t>
      </w:r>
      <w:r>
        <w:rPr>
          <w:b/>
          <w:bCs/>
          <w:i/>
          <w:iCs/>
          <w:sz w:val="32"/>
          <w:szCs w:val="32"/>
        </w:rPr>
        <w:t>202</w:t>
      </w:r>
      <w:r w:rsidR="00FB5FD7">
        <w:rPr>
          <w:b/>
          <w:bCs/>
          <w:i/>
          <w:iCs/>
          <w:sz w:val="32"/>
          <w:szCs w:val="32"/>
        </w:rPr>
        <w:t>4</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8"/>
        <w:gridCol w:w="3840"/>
      </w:tblGrid>
      <w:tr w:rsidR="00AD4089" w:rsidRPr="002C0703" w:rsidTr="00AD4089">
        <w:tc>
          <w:tcPr>
            <w:tcW w:w="5988" w:type="dxa"/>
            <w:shd w:val="clear" w:color="auto" w:fill="auto"/>
            <w:vAlign w:val="center"/>
          </w:tcPr>
          <w:p w:rsidR="00AD4089" w:rsidRPr="002C0703" w:rsidRDefault="00AD4089" w:rsidP="00AD4089">
            <w:pPr>
              <w:widowControl w:val="0"/>
              <w:jc w:val="center"/>
              <w:rPr>
                <w:b/>
                <w:color w:val="000000"/>
              </w:rPr>
            </w:pPr>
            <w:r w:rsidRPr="002C0703">
              <w:rPr>
                <w:b/>
                <w:color w:val="000000"/>
              </w:rPr>
              <w:t>Nội dung công tác</w:t>
            </w:r>
          </w:p>
        </w:tc>
        <w:tc>
          <w:tcPr>
            <w:tcW w:w="3840" w:type="dxa"/>
            <w:shd w:val="clear" w:color="auto" w:fill="auto"/>
            <w:vAlign w:val="center"/>
          </w:tcPr>
          <w:p w:rsidR="00AD4089" w:rsidRPr="002C0703" w:rsidRDefault="00AD4089" w:rsidP="00AD4089">
            <w:pPr>
              <w:widowControl w:val="0"/>
              <w:jc w:val="center"/>
              <w:rPr>
                <w:b/>
                <w:color w:val="000000"/>
              </w:rPr>
            </w:pPr>
            <w:r w:rsidRPr="002C0703">
              <w:rPr>
                <w:b/>
                <w:color w:val="000000"/>
              </w:rPr>
              <w:t>Biện pháp thực hiện</w:t>
            </w:r>
          </w:p>
        </w:tc>
      </w:tr>
      <w:tr w:rsidR="00AD4089" w:rsidRPr="002C0703" w:rsidTr="00AD4089">
        <w:tc>
          <w:tcPr>
            <w:tcW w:w="5988" w:type="dxa"/>
            <w:shd w:val="clear" w:color="auto" w:fill="auto"/>
          </w:tcPr>
          <w:p w:rsidR="00AD4089" w:rsidRDefault="00AD4089" w:rsidP="00AD4089">
            <w:pPr>
              <w:spacing w:line="288" w:lineRule="auto"/>
              <w:jc w:val="both"/>
              <w:rPr>
                <w:lang w:eastAsia="vi-VN"/>
              </w:rPr>
            </w:pPr>
            <w:r>
              <w:t>- Tiếp tục bổ sung sách, báo, tài liệu thư viện và tổ chức xử lí kĩ thuật.</w:t>
            </w:r>
          </w:p>
          <w:p w:rsidR="00AD4089" w:rsidRDefault="00AD4089" w:rsidP="00AD4089">
            <w:pPr>
              <w:spacing w:line="288" w:lineRule="auto"/>
              <w:jc w:val="both"/>
            </w:pPr>
            <w:r w:rsidRPr="00B77461">
              <w:t>- Thu hồi sách học kỳ 1, phục</w:t>
            </w:r>
            <w:r>
              <w:t xml:space="preserve"> vụ sách học kì 2.</w:t>
            </w:r>
          </w:p>
          <w:p w:rsidR="00AD4089" w:rsidRPr="00DC7A6A" w:rsidRDefault="00AD4089" w:rsidP="00AD4089">
            <w:pPr>
              <w:spacing w:line="360" w:lineRule="exact"/>
              <w:jc w:val="both"/>
            </w:pPr>
            <w:r>
              <w:t>- Giới thiệu sách theo chủ đề: Anh bộ đội.</w:t>
            </w:r>
          </w:p>
          <w:p w:rsidR="00AD4089" w:rsidRDefault="00AD4089" w:rsidP="00AD4089">
            <w:pPr>
              <w:spacing w:line="288" w:lineRule="auto"/>
              <w:jc w:val="both"/>
            </w:pPr>
            <w:r>
              <w:t>- Sơ kết phong trào đọc sách, giới thiệu sách, điểm sách, kể chuyện theo sách cùng với việc sơ kết học kì 1. Báo cáo kết quả hoạt động TV phục vụ học kì I, đánh giá tình trạng sử dụng sách báo, đồ dùng của giáo viên và học sinh trong học kì 1.</w:t>
            </w:r>
          </w:p>
          <w:p w:rsidR="00AD4089" w:rsidRPr="002C0703" w:rsidRDefault="00AD4089" w:rsidP="00AD4089">
            <w:pPr>
              <w:widowControl w:val="0"/>
              <w:spacing w:line="288" w:lineRule="auto"/>
              <w:jc w:val="both"/>
              <w:rPr>
                <w:color w:val="000000"/>
              </w:rPr>
            </w:pPr>
            <w:r w:rsidRPr="002C0703">
              <w:rPr>
                <w:color w:val="000000"/>
              </w:rPr>
              <w:t>- Biên soạn 01 cuốn thư mục giới thiệu sách</w:t>
            </w:r>
            <w:r>
              <w:rPr>
                <w:color w:val="000000"/>
              </w:rPr>
              <w:t xml:space="preserve"> phục vụ học sinh và giáo viên.</w:t>
            </w:r>
          </w:p>
          <w:p w:rsidR="00AD4089" w:rsidRPr="002C0703" w:rsidRDefault="00AD4089" w:rsidP="00AD4089">
            <w:pPr>
              <w:widowControl w:val="0"/>
              <w:spacing w:line="288" w:lineRule="auto"/>
              <w:jc w:val="both"/>
              <w:rPr>
                <w:color w:val="000000"/>
              </w:rPr>
            </w:pPr>
            <w:r w:rsidRPr="002C0703">
              <w:rPr>
                <w:color w:val="000000"/>
              </w:rPr>
              <w:t xml:space="preserve">- Căn </w:t>
            </w:r>
            <w:r w:rsidRPr="00E47862">
              <w:t>cứ</w:t>
            </w:r>
            <w:r w:rsidRPr="00C26B7E">
              <w:rPr>
                <w:color w:val="FF0000"/>
              </w:rPr>
              <w:t xml:space="preserve"> </w:t>
            </w:r>
            <w:r w:rsidRPr="008523D2">
              <w:rPr>
                <w:iCs/>
                <w:color w:val="000000"/>
              </w:rPr>
              <w:t xml:space="preserve">Thông tư 16/2022/TT-BGDĐT </w:t>
            </w:r>
            <w:r w:rsidRPr="002C0703">
              <w:rPr>
                <w:color w:val="000000"/>
              </w:rPr>
              <w:t xml:space="preserve">để rà soát, bổ sung các tiêu chí thư viện </w:t>
            </w:r>
            <w:r>
              <w:rPr>
                <w:color w:val="000000"/>
              </w:rPr>
              <w:t>đạt mức 2.</w:t>
            </w:r>
          </w:p>
        </w:tc>
        <w:tc>
          <w:tcPr>
            <w:tcW w:w="3840" w:type="dxa"/>
            <w:shd w:val="clear" w:color="auto" w:fill="auto"/>
          </w:tcPr>
          <w:p w:rsidR="00AD4089" w:rsidRPr="002C0703" w:rsidRDefault="00AD4089" w:rsidP="00AD4089">
            <w:pPr>
              <w:widowControl w:val="0"/>
              <w:spacing w:line="288" w:lineRule="auto"/>
              <w:rPr>
                <w:color w:val="000000"/>
              </w:rPr>
            </w:pPr>
            <w:r w:rsidRPr="002C0703">
              <w:rPr>
                <w:color w:val="000000"/>
              </w:rPr>
              <w:t>- Phụ trách thư viện vào sổ các loại tạp chí mới</w:t>
            </w:r>
          </w:p>
          <w:p w:rsidR="00AD4089" w:rsidRDefault="00AD4089" w:rsidP="00AD4089">
            <w:pPr>
              <w:widowControl w:val="0"/>
              <w:spacing w:line="288" w:lineRule="auto"/>
              <w:rPr>
                <w:color w:val="000000"/>
              </w:rPr>
            </w:pPr>
            <w:r w:rsidRPr="002C0703">
              <w:rPr>
                <w:color w:val="000000"/>
              </w:rPr>
              <w:t xml:space="preserve">- </w:t>
            </w:r>
            <w:r>
              <w:rPr>
                <w:color w:val="000000"/>
              </w:rPr>
              <w:t>PTTV nhắc GV trả sách học kì I</w:t>
            </w:r>
          </w:p>
          <w:p w:rsidR="00AD4089" w:rsidRDefault="00AD4089" w:rsidP="00AD4089">
            <w:pPr>
              <w:widowControl w:val="0"/>
              <w:numPr>
                <w:ilvl w:val="0"/>
                <w:numId w:val="21"/>
              </w:numPr>
              <w:spacing w:line="288" w:lineRule="auto"/>
              <w:ind w:left="-34" w:hanging="437"/>
              <w:rPr>
                <w:color w:val="000000"/>
              </w:rPr>
            </w:pPr>
            <w:r>
              <w:rPr>
                <w:color w:val="000000"/>
              </w:rPr>
              <w:t>- PTTV, Tổ NVTV, tổ CTV.</w:t>
            </w:r>
          </w:p>
          <w:p w:rsidR="00AD4089" w:rsidRDefault="00AD4089" w:rsidP="00AD4089">
            <w:pPr>
              <w:widowControl w:val="0"/>
              <w:spacing w:line="288" w:lineRule="auto"/>
              <w:rPr>
                <w:color w:val="000000"/>
              </w:rPr>
            </w:pPr>
          </w:p>
          <w:p w:rsidR="00AD4089" w:rsidRPr="002C0703" w:rsidRDefault="00AD4089" w:rsidP="00AD4089">
            <w:pPr>
              <w:widowControl w:val="0"/>
              <w:spacing w:line="288" w:lineRule="auto"/>
              <w:rPr>
                <w:color w:val="000000"/>
              </w:rPr>
            </w:pPr>
            <w:r w:rsidRPr="002C0703">
              <w:rPr>
                <w:color w:val="000000"/>
              </w:rPr>
              <w:t>- </w:t>
            </w:r>
            <w:r>
              <w:rPr>
                <w:color w:val="000000"/>
              </w:rPr>
              <w:t>PTTV.</w:t>
            </w:r>
          </w:p>
          <w:p w:rsidR="00AD4089" w:rsidRPr="002C0703" w:rsidRDefault="00AD4089" w:rsidP="00AD4089">
            <w:pPr>
              <w:widowControl w:val="0"/>
              <w:spacing w:line="288" w:lineRule="auto"/>
              <w:rPr>
                <w:color w:val="000000"/>
              </w:rPr>
            </w:pPr>
          </w:p>
          <w:p w:rsidR="00AD4089" w:rsidRDefault="00AD4089" w:rsidP="00AD4089">
            <w:pPr>
              <w:widowControl w:val="0"/>
              <w:spacing w:line="288" w:lineRule="auto"/>
              <w:ind w:left="720"/>
              <w:rPr>
                <w:color w:val="000000"/>
              </w:rPr>
            </w:pPr>
          </w:p>
          <w:p w:rsidR="00AD4089" w:rsidRDefault="00AD4089" w:rsidP="00AD4089">
            <w:pPr>
              <w:widowControl w:val="0"/>
              <w:spacing w:line="288" w:lineRule="auto"/>
              <w:ind w:left="720"/>
              <w:rPr>
                <w:color w:val="000000"/>
              </w:rPr>
            </w:pPr>
          </w:p>
          <w:p w:rsidR="00AD4089" w:rsidRDefault="00AD4089" w:rsidP="00AD4089">
            <w:pPr>
              <w:widowControl w:val="0"/>
              <w:spacing w:line="288" w:lineRule="auto"/>
              <w:rPr>
                <w:color w:val="000000"/>
              </w:rPr>
            </w:pPr>
          </w:p>
          <w:p w:rsidR="00AD4089" w:rsidRPr="002C0703" w:rsidRDefault="00AD4089" w:rsidP="00AD4089">
            <w:pPr>
              <w:widowControl w:val="0"/>
              <w:spacing w:line="288" w:lineRule="auto"/>
              <w:rPr>
                <w:color w:val="000000"/>
              </w:rPr>
            </w:pPr>
            <w:r w:rsidRPr="002C0703">
              <w:rPr>
                <w:color w:val="000000"/>
              </w:rPr>
              <w:t>- PT thư viện tìm tài liệu để biên soạn</w:t>
            </w:r>
            <w:r>
              <w:rPr>
                <w:color w:val="000000"/>
              </w:rPr>
              <w:t>.</w:t>
            </w:r>
          </w:p>
          <w:p w:rsidR="00AD4089" w:rsidRPr="002C0703" w:rsidRDefault="00AD4089" w:rsidP="00AD4089">
            <w:pPr>
              <w:widowControl w:val="0"/>
              <w:spacing w:line="288" w:lineRule="auto"/>
              <w:rPr>
                <w:color w:val="000000"/>
              </w:rPr>
            </w:pPr>
            <w:r w:rsidRPr="002C0703">
              <w:rPr>
                <w:color w:val="000000"/>
              </w:rPr>
              <w:t xml:space="preserve">- </w:t>
            </w:r>
            <w:r>
              <w:rPr>
                <w:color w:val="000000"/>
              </w:rPr>
              <w:t>PT t</w:t>
            </w:r>
            <w:r w:rsidRPr="002C0703">
              <w:rPr>
                <w:color w:val="000000"/>
              </w:rPr>
              <w:t>hư viện tự rà soát và báo cáo với BGH</w:t>
            </w:r>
            <w:r>
              <w:rPr>
                <w:color w:val="000000"/>
              </w:rPr>
              <w:t>.</w:t>
            </w:r>
          </w:p>
        </w:tc>
      </w:tr>
    </w:tbl>
    <w:p w:rsidR="00AD4089" w:rsidRDefault="00AD4089" w:rsidP="00AD4089">
      <w:pPr>
        <w:widowControl w:val="0"/>
        <w:rPr>
          <w:b/>
          <w:color w:val="000000"/>
        </w:rPr>
      </w:pPr>
      <w:r>
        <w:rPr>
          <w:b/>
          <w:color w:val="000000"/>
        </w:rPr>
        <w:t xml:space="preserve">* </w:t>
      </w:r>
      <w:r w:rsidRPr="00622D5C">
        <w:rPr>
          <w:b/>
          <w:color w:val="000000"/>
        </w:rPr>
        <w:t xml:space="preserve">Bổ sung kế hoạch: </w:t>
      </w:r>
    </w:p>
    <w:p w:rsidR="00AD4089" w:rsidRDefault="00AD4089" w:rsidP="00AD4089">
      <w:pPr>
        <w:widowControl w:val="0"/>
        <w:spacing w:line="288" w:lineRule="auto"/>
        <w:jc w:val="both"/>
        <w:rPr>
          <w:color w:val="000000"/>
        </w:rPr>
      </w:pPr>
      <w:r>
        <w:rPr>
          <w:color w:val="000000"/>
        </w:rPr>
        <w:t>………………………………………………………………………………………..………………………………………………………………………………………..……………………………………………………………………………………………………………………………………………………………………………</w:t>
      </w:r>
    </w:p>
    <w:p w:rsidR="00AD4089" w:rsidRPr="00E41B8E" w:rsidRDefault="00AD4089" w:rsidP="00AD4089">
      <w:pPr>
        <w:widowControl w:val="0"/>
        <w:spacing w:line="360" w:lineRule="auto"/>
        <w:jc w:val="both"/>
        <w:rPr>
          <w:color w:val="000000"/>
        </w:rPr>
      </w:pPr>
      <w:r w:rsidRPr="00622D5C">
        <w:rPr>
          <w:b/>
          <w:color w:val="000000"/>
        </w:rPr>
        <w:t xml:space="preserve">* </w:t>
      </w:r>
      <w:r>
        <w:rPr>
          <w:b/>
          <w:color w:val="000000"/>
        </w:rPr>
        <w:t xml:space="preserve">Kết quả thực hiện: </w:t>
      </w:r>
      <w:r w:rsidRPr="00622D5C">
        <w:rPr>
          <w:b/>
          <w:color w:val="000000"/>
        </w:rPr>
        <w:t xml:space="preserve"> </w:t>
      </w:r>
    </w:p>
    <w:p w:rsidR="00AD4089" w:rsidRDefault="00AD4089" w:rsidP="00AD4089">
      <w:pPr>
        <w:widowControl w:val="0"/>
        <w:spacing w:line="288" w:lineRule="auto"/>
        <w:jc w:val="both"/>
        <w:rPr>
          <w:color w:val="000000"/>
        </w:rPr>
      </w:pPr>
      <w:r>
        <w:rPr>
          <w:color w:val="000000"/>
        </w:rPr>
        <w:t>……………………………………………………………………………………….……………………………………………………………………………………….……………………………………………………………………………………….</w:t>
      </w:r>
    </w:p>
    <w:p w:rsidR="00AD4089" w:rsidRDefault="00AD4089" w:rsidP="00AD4089">
      <w:pPr>
        <w:widowControl w:val="0"/>
        <w:spacing w:line="288" w:lineRule="auto"/>
        <w:jc w:val="both"/>
        <w:rPr>
          <w:color w:val="000000"/>
        </w:rPr>
      </w:pPr>
      <w:r>
        <w:rPr>
          <w:color w:val="000000"/>
        </w:rPr>
        <w:t>………………………………………………………………………………………..……………………………………………………………………………………….……………………………………………………………………………………….…………………………………………………………………………………….</w:t>
      </w:r>
    </w:p>
    <w:p w:rsidR="00AD4089" w:rsidRDefault="00AD4089" w:rsidP="00AD4089">
      <w:pPr>
        <w:tabs>
          <w:tab w:val="num" w:pos="0"/>
          <w:tab w:val="left" w:pos="900"/>
        </w:tabs>
        <w:spacing w:line="288" w:lineRule="auto"/>
        <w:rPr>
          <w:b/>
          <w:bCs/>
        </w:rPr>
      </w:pPr>
      <w:r>
        <w:rPr>
          <w:color w:val="000000"/>
        </w:rPr>
        <w:t>………………………………………………………………………………………</w:t>
      </w:r>
    </w:p>
    <w:p w:rsidR="00AD4089" w:rsidRDefault="00AD4089" w:rsidP="00AD4089">
      <w:pPr>
        <w:widowControl w:val="0"/>
        <w:spacing w:line="360" w:lineRule="auto"/>
        <w:jc w:val="both"/>
        <w:rPr>
          <w:color w:val="000000"/>
        </w:rPr>
      </w:pPr>
      <w:r>
        <w:rPr>
          <w:color w:val="000000"/>
        </w:rPr>
        <w:t>……………………………………………………………………………………….…………………………………………………………………………………….…</w:t>
      </w:r>
    </w:p>
    <w:p w:rsidR="00AD4089" w:rsidRDefault="00AD4089" w:rsidP="00AD4089">
      <w:pPr>
        <w:tabs>
          <w:tab w:val="num" w:pos="0"/>
          <w:tab w:val="left" w:pos="900"/>
        </w:tabs>
        <w:spacing w:line="360" w:lineRule="auto"/>
        <w:jc w:val="center"/>
        <w:rPr>
          <w:color w:val="000000"/>
        </w:rPr>
      </w:pPr>
      <w:r>
        <w:rPr>
          <w:color w:val="000000"/>
        </w:rPr>
        <w:t>…………………………………………………………………………………….…</w:t>
      </w:r>
    </w:p>
    <w:p w:rsidR="00AD4089" w:rsidRDefault="00AD4089" w:rsidP="00AD4089">
      <w:pPr>
        <w:tabs>
          <w:tab w:val="num" w:pos="0"/>
          <w:tab w:val="left" w:pos="900"/>
        </w:tabs>
        <w:spacing w:line="360" w:lineRule="auto"/>
        <w:jc w:val="center"/>
        <w:rPr>
          <w:color w:val="000000"/>
        </w:rPr>
      </w:pPr>
      <w:r>
        <w:rPr>
          <w:color w:val="000000"/>
        </w:rPr>
        <w:t>…………………………………………………………………………………….…</w:t>
      </w:r>
    </w:p>
    <w:p w:rsidR="00AD4089" w:rsidRDefault="00AD4089" w:rsidP="00AD4089">
      <w:pPr>
        <w:tabs>
          <w:tab w:val="num" w:pos="0"/>
          <w:tab w:val="left" w:pos="900"/>
        </w:tabs>
        <w:jc w:val="center"/>
        <w:rPr>
          <w:b/>
          <w:bCs/>
        </w:rPr>
      </w:pPr>
    </w:p>
    <w:p w:rsidR="00AD4089" w:rsidRDefault="00AD4089" w:rsidP="00AD4089">
      <w:pPr>
        <w:tabs>
          <w:tab w:val="num" w:pos="0"/>
          <w:tab w:val="left" w:pos="900"/>
        </w:tabs>
        <w:jc w:val="center"/>
        <w:rPr>
          <w:b/>
          <w:bCs/>
        </w:rPr>
      </w:pPr>
    </w:p>
    <w:p w:rsidR="00DC7A6A" w:rsidRDefault="00DC7A6A" w:rsidP="00AD4089">
      <w:pPr>
        <w:tabs>
          <w:tab w:val="num" w:pos="0"/>
          <w:tab w:val="left" w:pos="900"/>
        </w:tabs>
        <w:jc w:val="center"/>
        <w:rPr>
          <w:b/>
          <w:bCs/>
        </w:rPr>
      </w:pPr>
    </w:p>
    <w:p w:rsidR="00AD4089" w:rsidRPr="00960E2E" w:rsidRDefault="00AD4089" w:rsidP="00AD4089">
      <w:pPr>
        <w:tabs>
          <w:tab w:val="num" w:pos="0"/>
          <w:tab w:val="left" w:pos="900"/>
        </w:tabs>
        <w:jc w:val="center"/>
        <w:rPr>
          <w:b/>
          <w:bCs/>
        </w:rPr>
      </w:pPr>
      <w:r w:rsidRPr="00E26787">
        <w:rPr>
          <w:b/>
          <w:bCs/>
        </w:rPr>
        <w:t xml:space="preserve">KẾ HOẠCH </w:t>
      </w:r>
      <w:r>
        <w:rPr>
          <w:b/>
          <w:bCs/>
        </w:rPr>
        <w:t xml:space="preserve">HOẠT ĐỘNG </w:t>
      </w:r>
      <w:r w:rsidRPr="00E26787">
        <w:rPr>
          <w:b/>
          <w:bCs/>
        </w:rPr>
        <w:t>THÁNG</w:t>
      </w:r>
      <w:r w:rsidRPr="00E26787">
        <w:rPr>
          <w:b/>
          <w:bCs/>
          <w:i/>
          <w:iCs/>
        </w:rPr>
        <w:t xml:space="preserve"> </w:t>
      </w:r>
      <w:r>
        <w:rPr>
          <w:b/>
          <w:bCs/>
          <w:i/>
          <w:iCs/>
          <w:sz w:val="32"/>
          <w:szCs w:val="32"/>
        </w:rPr>
        <w:t>01</w:t>
      </w:r>
      <w:r w:rsidRPr="002D5965">
        <w:rPr>
          <w:b/>
          <w:bCs/>
          <w:i/>
          <w:iCs/>
          <w:sz w:val="32"/>
          <w:szCs w:val="32"/>
        </w:rPr>
        <w:t xml:space="preserve">/ </w:t>
      </w:r>
      <w:r>
        <w:rPr>
          <w:b/>
          <w:bCs/>
          <w:i/>
          <w:iCs/>
          <w:sz w:val="32"/>
          <w:szCs w:val="32"/>
        </w:rPr>
        <w:t>202</w:t>
      </w:r>
      <w:r w:rsidR="00FB5FD7">
        <w:rPr>
          <w:b/>
          <w:bCs/>
          <w:i/>
          <w:iCs/>
          <w:sz w:val="32"/>
          <w:szCs w:val="32"/>
        </w:rPr>
        <w:t>5</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8"/>
        <w:gridCol w:w="3840"/>
      </w:tblGrid>
      <w:tr w:rsidR="00AD4089" w:rsidRPr="002C0703" w:rsidTr="00AD4089">
        <w:tc>
          <w:tcPr>
            <w:tcW w:w="5988" w:type="dxa"/>
            <w:shd w:val="clear" w:color="auto" w:fill="auto"/>
            <w:vAlign w:val="center"/>
          </w:tcPr>
          <w:p w:rsidR="00AD4089" w:rsidRPr="002C0703" w:rsidRDefault="00AD4089" w:rsidP="00AD4089">
            <w:pPr>
              <w:widowControl w:val="0"/>
              <w:jc w:val="center"/>
              <w:rPr>
                <w:b/>
                <w:color w:val="000000"/>
              </w:rPr>
            </w:pPr>
            <w:r w:rsidRPr="002C0703">
              <w:rPr>
                <w:b/>
                <w:color w:val="000000"/>
              </w:rPr>
              <w:t>Nội dung công tác</w:t>
            </w:r>
          </w:p>
        </w:tc>
        <w:tc>
          <w:tcPr>
            <w:tcW w:w="3840" w:type="dxa"/>
            <w:shd w:val="clear" w:color="auto" w:fill="auto"/>
            <w:vAlign w:val="center"/>
          </w:tcPr>
          <w:p w:rsidR="00AD4089" w:rsidRPr="002C0703" w:rsidRDefault="00AD4089" w:rsidP="00AD4089">
            <w:pPr>
              <w:widowControl w:val="0"/>
              <w:jc w:val="center"/>
              <w:rPr>
                <w:b/>
                <w:color w:val="000000"/>
              </w:rPr>
            </w:pPr>
            <w:r>
              <w:rPr>
                <w:b/>
                <w:color w:val="000000"/>
              </w:rPr>
              <w:t>Người</w:t>
            </w:r>
            <w:r w:rsidRPr="002C0703">
              <w:rPr>
                <w:b/>
                <w:color w:val="000000"/>
              </w:rPr>
              <w:t xml:space="preserve"> thực hiện</w:t>
            </w:r>
          </w:p>
        </w:tc>
      </w:tr>
      <w:tr w:rsidR="00AD4089" w:rsidRPr="002C0703" w:rsidTr="00AD4089">
        <w:tc>
          <w:tcPr>
            <w:tcW w:w="5988" w:type="dxa"/>
            <w:shd w:val="clear" w:color="auto" w:fill="auto"/>
          </w:tcPr>
          <w:p w:rsidR="00AD4089" w:rsidRPr="00EF7F9F" w:rsidRDefault="001E5295" w:rsidP="00AD4089">
            <w:pPr>
              <w:spacing w:line="288" w:lineRule="auto"/>
              <w:jc w:val="both"/>
              <w:rPr>
                <w:b/>
              </w:rPr>
            </w:pPr>
            <w:r>
              <w:t xml:space="preserve">- </w:t>
            </w:r>
            <w:r w:rsidRPr="00EF7F9F">
              <w:rPr>
                <w:b/>
              </w:rPr>
              <w:t>Tổ chức vẽ tranh theo bìa sách</w:t>
            </w:r>
          </w:p>
          <w:p w:rsidR="00AD4089" w:rsidRPr="00B123ED" w:rsidRDefault="00AD4089" w:rsidP="00AD4089">
            <w:pPr>
              <w:spacing w:line="288" w:lineRule="auto"/>
              <w:jc w:val="both"/>
              <w:rPr>
                <w:color w:val="000000"/>
              </w:rPr>
            </w:pPr>
            <w:r>
              <w:rPr>
                <w:color w:val="000000"/>
              </w:rPr>
              <w:t>-</w:t>
            </w:r>
            <w:r w:rsidRPr="00B123ED">
              <w:rPr>
                <w:color w:val="000000"/>
              </w:rPr>
              <w:t> Giới thiệu sách mới đến GV &amp; HS phục vụ tốt cho dạy-học trong học kỳ 2</w:t>
            </w:r>
            <w:r>
              <w:rPr>
                <w:color w:val="000000"/>
              </w:rPr>
              <w:t>.</w:t>
            </w:r>
          </w:p>
          <w:p w:rsidR="00AD4089" w:rsidRDefault="00AD4089" w:rsidP="00AD4089">
            <w:pPr>
              <w:spacing w:line="288" w:lineRule="auto"/>
              <w:jc w:val="both"/>
            </w:pPr>
            <w:r>
              <w:t>- Lựa chọn đề tài và tiến hành biên soạn thư mục phục vụ giảng dạy và học tập học kì II.</w:t>
            </w:r>
          </w:p>
          <w:p w:rsidR="00AD4089" w:rsidRDefault="00AD4089" w:rsidP="00AD4089">
            <w:pPr>
              <w:spacing w:line="288" w:lineRule="auto"/>
              <w:jc w:val="both"/>
            </w:pPr>
            <w:r>
              <w:t>- Tiếp tục hoàn thiện hồ sơ thư viện.</w:t>
            </w:r>
          </w:p>
          <w:p w:rsidR="00AD4089" w:rsidRPr="002C0703" w:rsidRDefault="00AD4089" w:rsidP="00AD4089">
            <w:pPr>
              <w:widowControl w:val="0"/>
              <w:spacing w:line="288" w:lineRule="auto"/>
              <w:jc w:val="both"/>
              <w:rPr>
                <w:color w:val="000000"/>
              </w:rPr>
            </w:pPr>
            <w:r w:rsidRPr="002C0703">
              <w:rPr>
                <w:color w:val="000000"/>
              </w:rPr>
              <w:t>- Phục vụ sách học kì 2</w:t>
            </w:r>
          </w:p>
          <w:p w:rsidR="00AD4089" w:rsidRPr="002C0703" w:rsidRDefault="00AD4089" w:rsidP="00AD4089">
            <w:pPr>
              <w:widowControl w:val="0"/>
              <w:spacing w:line="288" w:lineRule="auto"/>
              <w:jc w:val="both"/>
              <w:rPr>
                <w:color w:val="000000"/>
              </w:rPr>
            </w:pPr>
            <w:r w:rsidRPr="002C0703">
              <w:rPr>
                <w:color w:val="000000"/>
              </w:rPr>
              <w:t>- Bao bọc lại một số sách TK, SNV</w:t>
            </w:r>
          </w:p>
          <w:p w:rsidR="00AD4089" w:rsidRDefault="00AD4089" w:rsidP="00AD4089">
            <w:pPr>
              <w:widowControl w:val="0"/>
              <w:spacing w:line="288" w:lineRule="auto"/>
              <w:jc w:val="both"/>
              <w:rPr>
                <w:color w:val="000000"/>
              </w:rPr>
            </w:pPr>
            <w:r w:rsidRPr="002C0703">
              <w:rPr>
                <w:color w:val="000000"/>
              </w:rPr>
              <w:t>- Kiểm tra Sách GK, đồ dùng học tập của HS khối 1 đến 5.</w:t>
            </w:r>
          </w:p>
          <w:p w:rsidR="00AD4089" w:rsidRPr="002C0703" w:rsidRDefault="00AD4089" w:rsidP="00AD4089">
            <w:pPr>
              <w:widowControl w:val="0"/>
              <w:spacing w:line="288" w:lineRule="auto"/>
              <w:jc w:val="both"/>
              <w:rPr>
                <w:color w:val="000000"/>
              </w:rPr>
            </w:pPr>
            <w:r>
              <w:rPr>
                <w:color w:val="000000"/>
              </w:rPr>
              <w:t>- Bổ sung vốn học liệu điện tử cho Thư viện</w:t>
            </w:r>
          </w:p>
          <w:p w:rsidR="00AD4089" w:rsidRPr="002C6603" w:rsidRDefault="00AD4089" w:rsidP="00AD4089">
            <w:pPr>
              <w:widowControl w:val="0"/>
              <w:spacing w:line="288" w:lineRule="auto"/>
              <w:jc w:val="both"/>
              <w:rPr>
                <w:color w:val="000000"/>
              </w:rPr>
            </w:pPr>
            <w:r w:rsidRPr="002C0703">
              <w:rPr>
                <w:color w:val="000000"/>
              </w:rPr>
              <w:t>- Tiếp tục hoàn thiện các tiêu chuẩn thư viện để đón đoàn kiểm tra</w:t>
            </w:r>
          </w:p>
        </w:tc>
        <w:tc>
          <w:tcPr>
            <w:tcW w:w="3840" w:type="dxa"/>
            <w:shd w:val="clear" w:color="auto" w:fill="auto"/>
          </w:tcPr>
          <w:p w:rsidR="00AD4089" w:rsidRDefault="00DC7A6A" w:rsidP="00AD4089">
            <w:pPr>
              <w:widowControl w:val="0"/>
              <w:spacing w:line="288" w:lineRule="auto"/>
              <w:rPr>
                <w:color w:val="000000"/>
              </w:rPr>
            </w:pPr>
            <w:r w:rsidRPr="002C0703">
              <w:rPr>
                <w:color w:val="000000"/>
              </w:rPr>
              <w:t>- </w:t>
            </w:r>
            <w:r>
              <w:rPr>
                <w:color w:val="000000"/>
              </w:rPr>
              <w:t>PTTV + GVCN</w:t>
            </w:r>
          </w:p>
          <w:p w:rsidR="00AD4089" w:rsidRPr="002C0703" w:rsidRDefault="00AD4089" w:rsidP="00AD4089">
            <w:pPr>
              <w:widowControl w:val="0"/>
              <w:spacing w:line="288" w:lineRule="auto"/>
              <w:rPr>
                <w:color w:val="000000"/>
              </w:rPr>
            </w:pPr>
            <w:r w:rsidRPr="002C0703">
              <w:rPr>
                <w:color w:val="000000"/>
              </w:rPr>
              <w:t>- </w:t>
            </w:r>
            <w:r>
              <w:rPr>
                <w:color w:val="000000"/>
              </w:rPr>
              <w:t>PTTV</w:t>
            </w:r>
            <w:r w:rsidRPr="002C0703">
              <w:rPr>
                <w:color w:val="000000"/>
              </w:rPr>
              <w:t xml:space="preserve"> thông báo sách mới, giới thiệu sách hàng tuần</w:t>
            </w:r>
            <w:r>
              <w:rPr>
                <w:color w:val="000000"/>
              </w:rPr>
              <w:t>.</w:t>
            </w:r>
          </w:p>
          <w:p w:rsidR="00AD4089" w:rsidRPr="002C0703" w:rsidRDefault="00AD4089" w:rsidP="00AD4089">
            <w:pPr>
              <w:widowControl w:val="0"/>
              <w:spacing w:line="288" w:lineRule="auto"/>
              <w:rPr>
                <w:color w:val="000000"/>
              </w:rPr>
            </w:pPr>
            <w:r w:rsidRPr="002C0703">
              <w:rPr>
                <w:color w:val="000000"/>
              </w:rPr>
              <w:t xml:space="preserve">- PT thư viện lựa chọn tài liệu biên soạn thư </w:t>
            </w:r>
            <w:r>
              <w:rPr>
                <w:color w:val="000000"/>
              </w:rPr>
              <w:t>mục</w:t>
            </w:r>
            <w:r w:rsidRPr="002C0703">
              <w:rPr>
                <w:color w:val="000000"/>
              </w:rPr>
              <w:t>.</w:t>
            </w:r>
          </w:p>
          <w:p w:rsidR="00AD4089" w:rsidRPr="002C0703" w:rsidRDefault="00AD4089" w:rsidP="00AD4089">
            <w:pPr>
              <w:widowControl w:val="0"/>
              <w:spacing w:line="288" w:lineRule="auto"/>
              <w:rPr>
                <w:color w:val="000000"/>
              </w:rPr>
            </w:pPr>
            <w:r w:rsidRPr="002C0703">
              <w:rPr>
                <w:color w:val="000000"/>
              </w:rPr>
              <w:t>- PT thư viện hoàn thiện</w:t>
            </w:r>
          </w:p>
          <w:p w:rsidR="00AD4089" w:rsidRPr="002C0703" w:rsidRDefault="00AD4089" w:rsidP="00AD4089">
            <w:pPr>
              <w:widowControl w:val="0"/>
              <w:spacing w:line="288" w:lineRule="auto"/>
              <w:rPr>
                <w:color w:val="000000"/>
              </w:rPr>
            </w:pPr>
            <w:r w:rsidRPr="002C0703">
              <w:rPr>
                <w:color w:val="000000"/>
              </w:rPr>
              <w:t>- PT  thư viện</w:t>
            </w:r>
          </w:p>
          <w:p w:rsidR="00AD4089" w:rsidRPr="002C0703" w:rsidRDefault="00AD4089" w:rsidP="00AD4089">
            <w:pPr>
              <w:widowControl w:val="0"/>
              <w:spacing w:line="288" w:lineRule="auto"/>
              <w:rPr>
                <w:color w:val="000000"/>
              </w:rPr>
            </w:pPr>
            <w:r w:rsidRPr="002C0703">
              <w:rPr>
                <w:color w:val="000000"/>
              </w:rPr>
              <w:t>- Hướng dẫn CTV bọc bìa</w:t>
            </w:r>
          </w:p>
          <w:p w:rsidR="00AD4089" w:rsidRPr="002C0703" w:rsidRDefault="00AD4089" w:rsidP="00AD4089">
            <w:pPr>
              <w:widowControl w:val="0"/>
              <w:spacing w:line="288" w:lineRule="auto"/>
              <w:rPr>
                <w:color w:val="000000"/>
              </w:rPr>
            </w:pPr>
            <w:r w:rsidRPr="002C0703">
              <w:rPr>
                <w:color w:val="000000"/>
              </w:rPr>
              <w:t xml:space="preserve">- </w:t>
            </w:r>
            <w:r>
              <w:rPr>
                <w:color w:val="000000"/>
              </w:rPr>
              <w:t>PTTV, GVCN</w:t>
            </w:r>
            <w:r w:rsidRPr="002C0703">
              <w:rPr>
                <w:color w:val="000000"/>
              </w:rPr>
              <w:t xml:space="preserve"> tiến hành kiểm tra</w:t>
            </w:r>
            <w:r>
              <w:rPr>
                <w:color w:val="000000"/>
              </w:rPr>
              <w:t>.</w:t>
            </w:r>
          </w:p>
          <w:p w:rsidR="00AD4089" w:rsidRDefault="00AD4089" w:rsidP="00AD4089">
            <w:pPr>
              <w:widowControl w:val="0"/>
              <w:spacing w:line="288" w:lineRule="auto"/>
              <w:rPr>
                <w:color w:val="000000"/>
              </w:rPr>
            </w:pPr>
            <w:r w:rsidRPr="002C0703">
              <w:rPr>
                <w:color w:val="000000"/>
              </w:rPr>
              <w:t>- CB thư viện cùng với tổ CTV</w:t>
            </w:r>
          </w:p>
          <w:p w:rsidR="00AD4089" w:rsidRPr="002C0703" w:rsidRDefault="00AD4089" w:rsidP="00AD4089">
            <w:pPr>
              <w:widowControl w:val="0"/>
              <w:spacing w:line="288" w:lineRule="auto"/>
              <w:rPr>
                <w:color w:val="000000"/>
              </w:rPr>
            </w:pPr>
            <w:r w:rsidRPr="002C0703">
              <w:rPr>
                <w:color w:val="000000"/>
              </w:rPr>
              <w:t>- CB thư viện cùng với tổ CTV và BGH</w:t>
            </w:r>
          </w:p>
        </w:tc>
      </w:tr>
    </w:tbl>
    <w:p w:rsidR="00AD4089" w:rsidRDefault="00AD4089" w:rsidP="00AD4089">
      <w:pPr>
        <w:widowControl w:val="0"/>
        <w:rPr>
          <w:b/>
          <w:color w:val="000000"/>
        </w:rPr>
      </w:pPr>
      <w:r>
        <w:rPr>
          <w:b/>
          <w:color w:val="000000"/>
        </w:rPr>
        <w:t xml:space="preserve">* </w:t>
      </w:r>
      <w:r w:rsidRPr="00622D5C">
        <w:rPr>
          <w:b/>
          <w:color w:val="000000"/>
        </w:rPr>
        <w:t xml:space="preserve">Bổ sung kế hoạch: </w:t>
      </w:r>
    </w:p>
    <w:p w:rsidR="00AD4089" w:rsidRDefault="00AD4089" w:rsidP="00AD4089">
      <w:pPr>
        <w:widowControl w:val="0"/>
        <w:spacing w:line="288" w:lineRule="auto"/>
        <w:jc w:val="both"/>
        <w:rPr>
          <w:color w:val="000000"/>
        </w:rPr>
      </w:pPr>
      <w:r>
        <w:rPr>
          <w:color w:val="000000"/>
        </w:rPr>
        <w:t>………………………………………………………………………………………..………………………………………………………………………………………..……………………………………………………………………………………………………………………………………………………………………………</w:t>
      </w:r>
    </w:p>
    <w:p w:rsidR="00AD4089" w:rsidRDefault="00AD4089" w:rsidP="00AD4089">
      <w:pPr>
        <w:widowControl w:val="0"/>
        <w:spacing w:line="288" w:lineRule="auto"/>
        <w:jc w:val="both"/>
        <w:rPr>
          <w:color w:val="000000"/>
        </w:rPr>
      </w:pPr>
      <w:r>
        <w:rPr>
          <w:color w:val="000000"/>
        </w:rPr>
        <w:t>……………………………………………………………………………………….</w:t>
      </w:r>
    </w:p>
    <w:p w:rsidR="00AD4089" w:rsidRDefault="00AD4089" w:rsidP="00AD4089">
      <w:pPr>
        <w:widowControl w:val="0"/>
        <w:spacing w:line="288" w:lineRule="auto"/>
        <w:jc w:val="both"/>
        <w:rPr>
          <w:color w:val="000000"/>
        </w:rPr>
      </w:pPr>
      <w:r>
        <w:rPr>
          <w:color w:val="000000"/>
        </w:rPr>
        <w:t>……………………………………………………………………………………….</w:t>
      </w:r>
    </w:p>
    <w:p w:rsidR="00AD4089" w:rsidRPr="00E41B8E" w:rsidRDefault="00AD4089" w:rsidP="00AD4089">
      <w:pPr>
        <w:widowControl w:val="0"/>
        <w:spacing w:line="360" w:lineRule="auto"/>
        <w:jc w:val="both"/>
        <w:rPr>
          <w:color w:val="000000"/>
        </w:rPr>
      </w:pPr>
      <w:r w:rsidRPr="00622D5C">
        <w:rPr>
          <w:b/>
          <w:color w:val="000000"/>
        </w:rPr>
        <w:t xml:space="preserve">* </w:t>
      </w:r>
      <w:r>
        <w:rPr>
          <w:b/>
          <w:color w:val="000000"/>
        </w:rPr>
        <w:t xml:space="preserve">Kết quả thực hiện: </w:t>
      </w:r>
      <w:r w:rsidRPr="00622D5C">
        <w:rPr>
          <w:b/>
          <w:color w:val="000000"/>
        </w:rPr>
        <w:t xml:space="preserve"> </w:t>
      </w:r>
    </w:p>
    <w:p w:rsidR="00AD4089" w:rsidRDefault="00AD4089" w:rsidP="00AD4089">
      <w:pPr>
        <w:widowControl w:val="0"/>
        <w:spacing w:line="288" w:lineRule="auto"/>
        <w:jc w:val="both"/>
        <w:rPr>
          <w:color w:val="000000"/>
        </w:rPr>
      </w:pPr>
      <w:r>
        <w:rPr>
          <w:color w:val="000000"/>
        </w:rPr>
        <w:t>……………………………………………………………………………………….……………………………………………………………………………………….……………………………………………………………………………………….</w:t>
      </w:r>
    </w:p>
    <w:p w:rsidR="00AD4089" w:rsidRDefault="00AD4089" w:rsidP="00AD4089">
      <w:pPr>
        <w:widowControl w:val="0"/>
        <w:spacing w:line="288" w:lineRule="auto"/>
        <w:jc w:val="both"/>
        <w:rPr>
          <w:color w:val="000000"/>
        </w:rPr>
      </w:pPr>
      <w:r>
        <w:rPr>
          <w:color w:val="000000"/>
        </w:rPr>
        <w:t>………………………………………………………………………………………..……………………………………………………………………………………….……………………………………………………………………………………….…………………………………………………………………………………….</w:t>
      </w:r>
    </w:p>
    <w:p w:rsidR="00AD4089" w:rsidRDefault="00AD4089" w:rsidP="00AD4089">
      <w:pPr>
        <w:tabs>
          <w:tab w:val="num" w:pos="0"/>
          <w:tab w:val="left" w:pos="900"/>
        </w:tabs>
        <w:spacing w:line="288" w:lineRule="auto"/>
        <w:rPr>
          <w:b/>
          <w:bCs/>
        </w:rPr>
      </w:pPr>
      <w:r>
        <w:rPr>
          <w:color w:val="000000"/>
        </w:rPr>
        <w:t>………………………………………………………………………………………</w:t>
      </w:r>
    </w:p>
    <w:p w:rsidR="00AD4089" w:rsidRDefault="00AD4089" w:rsidP="00AD4089">
      <w:pPr>
        <w:widowControl w:val="0"/>
        <w:spacing w:line="288" w:lineRule="auto"/>
        <w:jc w:val="both"/>
        <w:rPr>
          <w:color w:val="000000"/>
        </w:rPr>
      </w:pPr>
      <w:r>
        <w:rPr>
          <w:color w:val="000000"/>
        </w:rPr>
        <w:t>……………………………………………………………………………………….…………………………………………………………………………………….…</w:t>
      </w:r>
    </w:p>
    <w:p w:rsidR="00AD4089" w:rsidRDefault="00AD4089" w:rsidP="00AD4089">
      <w:pPr>
        <w:tabs>
          <w:tab w:val="num" w:pos="0"/>
          <w:tab w:val="left" w:pos="900"/>
        </w:tabs>
        <w:spacing w:line="288" w:lineRule="auto"/>
        <w:rPr>
          <w:b/>
          <w:bCs/>
        </w:rPr>
      </w:pPr>
      <w:r>
        <w:rPr>
          <w:color w:val="000000"/>
        </w:rPr>
        <w:t>……………………………………………………………………………………….</w:t>
      </w:r>
    </w:p>
    <w:p w:rsidR="00AD4089" w:rsidRPr="00994118" w:rsidRDefault="00AD4089" w:rsidP="00AD4089">
      <w:pPr>
        <w:widowControl w:val="0"/>
        <w:spacing w:line="288" w:lineRule="auto"/>
        <w:jc w:val="both"/>
        <w:rPr>
          <w:color w:val="000000"/>
        </w:rPr>
      </w:pPr>
      <w:r>
        <w:rPr>
          <w:color w:val="000000"/>
        </w:rPr>
        <w:t>……………………………………………………………………………………….…………………………………………………………………………………….…</w:t>
      </w:r>
    </w:p>
    <w:p w:rsidR="00AD4089" w:rsidRDefault="00AD4089" w:rsidP="00AD4089">
      <w:pPr>
        <w:tabs>
          <w:tab w:val="num" w:pos="0"/>
          <w:tab w:val="left" w:pos="900"/>
        </w:tabs>
        <w:spacing w:line="288" w:lineRule="auto"/>
        <w:jc w:val="center"/>
        <w:rPr>
          <w:b/>
          <w:bCs/>
        </w:rPr>
      </w:pPr>
      <w:r>
        <w:rPr>
          <w:color w:val="000000"/>
        </w:rPr>
        <w:t>……………………………………………………………………………………….</w:t>
      </w:r>
    </w:p>
    <w:p w:rsidR="00DC7A6A" w:rsidRDefault="00DC7A6A" w:rsidP="00AD4089">
      <w:pPr>
        <w:widowControl w:val="0"/>
        <w:ind w:firstLine="700"/>
        <w:jc w:val="center"/>
        <w:rPr>
          <w:b/>
          <w:bCs/>
        </w:rPr>
      </w:pPr>
    </w:p>
    <w:p w:rsidR="00AD4089" w:rsidRDefault="00AD4089" w:rsidP="00AD4089">
      <w:pPr>
        <w:widowControl w:val="0"/>
        <w:ind w:firstLine="700"/>
        <w:jc w:val="center"/>
        <w:rPr>
          <w:b/>
          <w:bCs/>
          <w:i/>
          <w:iCs/>
          <w:sz w:val="32"/>
          <w:szCs w:val="32"/>
        </w:rPr>
      </w:pPr>
      <w:r w:rsidRPr="00E26787">
        <w:rPr>
          <w:b/>
          <w:bCs/>
        </w:rPr>
        <w:t xml:space="preserve">KẾ HOẠCH </w:t>
      </w:r>
      <w:r>
        <w:rPr>
          <w:b/>
          <w:bCs/>
        </w:rPr>
        <w:t xml:space="preserve">HOẠT ĐỘNG </w:t>
      </w:r>
      <w:r w:rsidRPr="00E26787">
        <w:rPr>
          <w:b/>
          <w:bCs/>
        </w:rPr>
        <w:t>THÁNG</w:t>
      </w:r>
      <w:r w:rsidRPr="00E26787">
        <w:rPr>
          <w:b/>
          <w:bCs/>
          <w:i/>
          <w:iCs/>
        </w:rPr>
        <w:t xml:space="preserve"> </w:t>
      </w:r>
      <w:r>
        <w:rPr>
          <w:b/>
          <w:bCs/>
          <w:i/>
          <w:iCs/>
          <w:sz w:val="32"/>
          <w:szCs w:val="32"/>
        </w:rPr>
        <w:t>02</w:t>
      </w:r>
      <w:r w:rsidRPr="002D5965">
        <w:rPr>
          <w:b/>
          <w:bCs/>
          <w:i/>
          <w:iCs/>
          <w:sz w:val="32"/>
          <w:szCs w:val="32"/>
        </w:rPr>
        <w:t xml:space="preserve">/ </w:t>
      </w:r>
      <w:r w:rsidR="00FB5FD7">
        <w:rPr>
          <w:b/>
          <w:bCs/>
          <w:i/>
          <w:iCs/>
          <w:sz w:val="32"/>
          <w:szCs w:val="32"/>
        </w:rPr>
        <w:t>2025</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8"/>
        <w:gridCol w:w="3840"/>
      </w:tblGrid>
      <w:tr w:rsidR="00AD4089" w:rsidRPr="002C0703" w:rsidTr="00AD4089">
        <w:tc>
          <w:tcPr>
            <w:tcW w:w="5988" w:type="dxa"/>
            <w:shd w:val="clear" w:color="auto" w:fill="auto"/>
            <w:vAlign w:val="center"/>
          </w:tcPr>
          <w:p w:rsidR="00AD4089" w:rsidRPr="002C0703" w:rsidRDefault="00AD4089" w:rsidP="00AD4089">
            <w:pPr>
              <w:widowControl w:val="0"/>
              <w:jc w:val="center"/>
              <w:rPr>
                <w:b/>
                <w:color w:val="000000"/>
              </w:rPr>
            </w:pPr>
            <w:r w:rsidRPr="002C0703">
              <w:rPr>
                <w:b/>
                <w:color w:val="000000"/>
              </w:rPr>
              <w:t>Nội dung công tác</w:t>
            </w:r>
          </w:p>
        </w:tc>
        <w:tc>
          <w:tcPr>
            <w:tcW w:w="3840" w:type="dxa"/>
            <w:shd w:val="clear" w:color="auto" w:fill="auto"/>
            <w:vAlign w:val="center"/>
          </w:tcPr>
          <w:p w:rsidR="00AD4089" w:rsidRPr="002C0703" w:rsidRDefault="00AD4089" w:rsidP="00AD4089">
            <w:pPr>
              <w:widowControl w:val="0"/>
              <w:jc w:val="center"/>
              <w:rPr>
                <w:b/>
                <w:color w:val="000000"/>
              </w:rPr>
            </w:pPr>
            <w:r>
              <w:rPr>
                <w:b/>
                <w:color w:val="000000"/>
              </w:rPr>
              <w:t>Người</w:t>
            </w:r>
            <w:r w:rsidRPr="002C0703">
              <w:rPr>
                <w:b/>
                <w:color w:val="000000"/>
              </w:rPr>
              <w:t xml:space="preserve"> thực hiện</w:t>
            </w:r>
          </w:p>
        </w:tc>
      </w:tr>
      <w:tr w:rsidR="00AD4089" w:rsidRPr="002C0703" w:rsidTr="00AD4089">
        <w:tc>
          <w:tcPr>
            <w:tcW w:w="5988" w:type="dxa"/>
            <w:shd w:val="clear" w:color="auto" w:fill="auto"/>
          </w:tcPr>
          <w:p w:rsidR="00AD4089" w:rsidRDefault="00AD4089" w:rsidP="00AD4089">
            <w:pPr>
              <w:spacing w:line="288" w:lineRule="auto"/>
              <w:jc w:val="both"/>
            </w:pPr>
            <w:r>
              <w:t>- Tổ chức giới thiệu sách, điểm sách theo chủ đề các môn học cho giáo viên và học sinh.</w:t>
            </w:r>
          </w:p>
          <w:p w:rsidR="00AD4089" w:rsidRDefault="00AD4089" w:rsidP="00AD4089">
            <w:pPr>
              <w:spacing w:line="288" w:lineRule="auto"/>
              <w:jc w:val="both"/>
            </w:pPr>
            <w:r>
              <w:t xml:space="preserve">- Giới thiệu, điểm sách nhân ngày thành lập Đảng cộng sản Việt </w:t>
            </w:r>
            <w:smartTag w:uri="urn:schemas-microsoft-com:office:smarttags" w:element="place">
              <w:smartTag w:uri="urn:schemas-microsoft-com:office:smarttags" w:element="country-region">
                <w:r>
                  <w:t>Nam</w:t>
                </w:r>
              </w:smartTag>
            </w:smartTag>
            <w:r>
              <w:t xml:space="preserve"> 3/2. </w:t>
            </w:r>
          </w:p>
          <w:p w:rsidR="00AD4089" w:rsidRDefault="00AD4089" w:rsidP="00AD4089">
            <w:pPr>
              <w:spacing w:line="288" w:lineRule="auto"/>
              <w:jc w:val="both"/>
            </w:pPr>
            <w:r>
              <w:t>- Tiếp tục bổ sung và xử lí kĩ thuật tài liệu mới.</w:t>
            </w:r>
          </w:p>
          <w:p w:rsidR="00AD4089" w:rsidRDefault="00AD4089" w:rsidP="00AD4089">
            <w:pPr>
              <w:spacing w:line="288" w:lineRule="auto"/>
              <w:jc w:val="both"/>
            </w:pPr>
            <w:r>
              <w:t>- Tiếp tục đôn đốc, kiểm tra và cổ động phong trào đọc sách.</w:t>
            </w:r>
          </w:p>
          <w:p w:rsidR="00AD4089" w:rsidRDefault="00AD4089" w:rsidP="00AD4089">
            <w:pPr>
              <w:spacing w:line="288" w:lineRule="auto"/>
              <w:jc w:val="both"/>
              <w:rPr>
                <w:lang w:eastAsia="vi-VN"/>
              </w:rPr>
            </w:pPr>
            <w:r>
              <w:t>- Tổ chức phục vụ đọc, mượn cho giáo viên và học sinh.</w:t>
            </w:r>
          </w:p>
          <w:p w:rsidR="00AD4089" w:rsidRPr="00D006CF" w:rsidRDefault="00AD4089" w:rsidP="00D006CF">
            <w:pPr>
              <w:spacing w:line="288" w:lineRule="auto"/>
              <w:jc w:val="both"/>
              <w:rPr>
                <w:lang w:eastAsia="vi-VN"/>
              </w:rPr>
            </w:pPr>
            <w:r>
              <w:rPr>
                <w:lang w:eastAsia="vi-VN"/>
              </w:rPr>
              <w:t>- Tổ chức hoạt động thư viện xanh theo kế hoạch</w:t>
            </w:r>
          </w:p>
          <w:p w:rsidR="00AD4089" w:rsidRPr="002C0703" w:rsidRDefault="00AD4089" w:rsidP="00AD4089">
            <w:pPr>
              <w:widowControl w:val="0"/>
              <w:spacing w:line="288" w:lineRule="auto"/>
              <w:jc w:val="both"/>
              <w:rPr>
                <w:color w:val="000000"/>
              </w:rPr>
            </w:pPr>
            <w:r w:rsidRPr="002C0703">
              <w:rPr>
                <w:color w:val="000000"/>
              </w:rPr>
              <w:t>- Biên soạn 01 cuốn thư mục sách</w:t>
            </w:r>
          </w:p>
          <w:p w:rsidR="00AD4089" w:rsidRPr="00B123ED" w:rsidRDefault="00AD4089" w:rsidP="00AD4089">
            <w:pPr>
              <w:spacing w:line="276" w:lineRule="auto"/>
              <w:jc w:val="both"/>
              <w:rPr>
                <w:color w:val="000000"/>
              </w:rPr>
            </w:pPr>
            <w:r w:rsidRPr="002C0703">
              <w:rPr>
                <w:color w:val="000000"/>
              </w:rPr>
              <w:t>-</w:t>
            </w:r>
            <w:r w:rsidRPr="00B123ED">
              <w:rPr>
                <w:color w:val="000000"/>
              </w:rPr>
              <w:t> Sưu tầm tài liệu dạy và học các môn</w:t>
            </w:r>
            <w:r>
              <w:rPr>
                <w:color w:val="000000"/>
              </w:rPr>
              <w:t xml:space="preserve"> học.</w:t>
            </w:r>
          </w:p>
          <w:p w:rsidR="00AD4089" w:rsidRPr="002C0703" w:rsidRDefault="00AD4089" w:rsidP="00AD4089">
            <w:pPr>
              <w:widowControl w:val="0"/>
              <w:spacing w:line="288" w:lineRule="auto"/>
              <w:jc w:val="both"/>
              <w:rPr>
                <w:color w:val="000000"/>
              </w:rPr>
            </w:pPr>
          </w:p>
          <w:p w:rsidR="00AD4089" w:rsidRPr="003F72FD" w:rsidRDefault="00AD4089" w:rsidP="00AD4089">
            <w:pPr>
              <w:widowControl w:val="0"/>
              <w:spacing w:line="288" w:lineRule="auto"/>
              <w:jc w:val="both"/>
            </w:pPr>
          </w:p>
        </w:tc>
        <w:tc>
          <w:tcPr>
            <w:tcW w:w="3840" w:type="dxa"/>
            <w:shd w:val="clear" w:color="auto" w:fill="auto"/>
          </w:tcPr>
          <w:p w:rsidR="00AD4089" w:rsidRPr="002C0703" w:rsidRDefault="00AD4089" w:rsidP="00AD4089">
            <w:pPr>
              <w:widowControl w:val="0"/>
              <w:spacing w:line="288" w:lineRule="auto"/>
              <w:rPr>
                <w:color w:val="000000"/>
              </w:rPr>
            </w:pPr>
            <w:r w:rsidRPr="002C0703">
              <w:rPr>
                <w:color w:val="000000"/>
              </w:rPr>
              <w:t>- </w:t>
            </w:r>
            <w:r>
              <w:rPr>
                <w:color w:val="000000"/>
              </w:rPr>
              <w:t>PTTV, tổ NVTV</w:t>
            </w:r>
          </w:p>
          <w:p w:rsidR="00AD4089" w:rsidRPr="002C0703" w:rsidRDefault="00AD4089" w:rsidP="00AD4089">
            <w:pPr>
              <w:widowControl w:val="0"/>
              <w:spacing w:line="288" w:lineRule="auto"/>
              <w:rPr>
                <w:color w:val="000000"/>
              </w:rPr>
            </w:pPr>
          </w:p>
          <w:p w:rsidR="00AD4089" w:rsidRPr="002C0703" w:rsidRDefault="00AD4089" w:rsidP="00AD4089">
            <w:pPr>
              <w:widowControl w:val="0"/>
              <w:spacing w:line="288" w:lineRule="auto"/>
              <w:rPr>
                <w:color w:val="000000"/>
              </w:rPr>
            </w:pPr>
            <w:r w:rsidRPr="002C0703">
              <w:rPr>
                <w:color w:val="000000"/>
              </w:rPr>
              <w:t xml:space="preserve">- </w:t>
            </w:r>
            <w:r>
              <w:rPr>
                <w:color w:val="000000"/>
              </w:rPr>
              <w:t>PTTV g</w:t>
            </w:r>
            <w:r w:rsidRPr="002C0703">
              <w:rPr>
                <w:color w:val="000000"/>
              </w:rPr>
              <w:t>iới thiệu sách ngày 3/2</w:t>
            </w:r>
          </w:p>
          <w:p w:rsidR="00AD4089" w:rsidRPr="002C0703" w:rsidRDefault="00AD4089" w:rsidP="00AD4089">
            <w:pPr>
              <w:widowControl w:val="0"/>
              <w:spacing w:line="288" w:lineRule="auto"/>
              <w:rPr>
                <w:color w:val="000000"/>
              </w:rPr>
            </w:pPr>
          </w:p>
          <w:p w:rsidR="00AD4089" w:rsidRDefault="00AD4089" w:rsidP="00AD4089">
            <w:pPr>
              <w:widowControl w:val="0"/>
              <w:spacing w:line="288" w:lineRule="auto"/>
              <w:rPr>
                <w:color w:val="000000"/>
              </w:rPr>
            </w:pPr>
            <w:r w:rsidRPr="002C0703">
              <w:rPr>
                <w:color w:val="000000"/>
              </w:rPr>
              <w:t>- PT thư viện</w:t>
            </w:r>
            <w:r>
              <w:rPr>
                <w:color w:val="000000"/>
              </w:rPr>
              <w:t>.</w:t>
            </w:r>
          </w:p>
          <w:p w:rsidR="00AD4089" w:rsidRPr="002C0703" w:rsidRDefault="00AD4089" w:rsidP="00AD4089">
            <w:pPr>
              <w:widowControl w:val="0"/>
              <w:spacing w:line="288" w:lineRule="auto"/>
              <w:rPr>
                <w:color w:val="000000"/>
              </w:rPr>
            </w:pPr>
            <w:r w:rsidRPr="002C0703">
              <w:rPr>
                <w:color w:val="000000"/>
              </w:rPr>
              <w:t xml:space="preserve">- </w:t>
            </w:r>
            <w:r>
              <w:rPr>
                <w:color w:val="000000"/>
              </w:rPr>
              <w:t>PTTV, Tổ NVTV.</w:t>
            </w:r>
          </w:p>
          <w:p w:rsidR="00AD4089" w:rsidRPr="002C0703" w:rsidRDefault="00AD4089" w:rsidP="00AD4089">
            <w:pPr>
              <w:widowControl w:val="0"/>
              <w:spacing w:line="288" w:lineRule="auto"/>
              <w:rPr>
                <w:color w:val="000000"/>
              </w:rPr>
            </w:pPr>
          </w:p>
          <w:p w:rsidR="00AD4089" w:rsidRPr="002C0703" w:rsidRDefault="00AD4089" w:rsidP="00AD4089">
            <w:pPr>
              <w:widowControl w:val="0"/>
              <w:spacing w:line="288" w:lineRule="auto"/>
              <w:rPr>
                <w:color w:val="000000"/>
              </w:rPr>
            </w:pPr>
            <w:r w:rsidRPr="002C0703">
              <w:rPr>
                <w:color w:val="000000"/>
              </w:rPr>
              <w:t xml:space="preserve">- </w:t>
            </w:r>
            <w:r>
              <w:rPr>
                <w:color w:val="000000"/>
              </w:rPr>
              <w:t>PTTV, Tổ NVTV</w:t>
            </w:r>
            <w:r w:rsidRPr="002C0703">
              <w:rPr>
                <w:color w:val="000000"/>
              </w:rPr>
              <w:t xml:space="preserve"> tổ cộng tác viên</w:t>
            </w:r>
            <w:r>
              <w:rPr>
                <w:color w:val="000000"/>
              </w:rPr>
              <w:t>.</w:t>
            </w:r>
          </w:p>
          <w:p w:rsidR="00AD4089" w:rsidRDefault="00AD4089" w:rsidP="00AD4089">
            <w:pPr>
              <w:widowControl w:val="0"/>
              <w:spacing w:line="288" w:lineRule="auto"/>
              <w:rPr>
                <w:color w:val="000000"/>
              </w:rPr>
            </w:pPr>
            <w:r>
              <w:rPr>
                <w:color w:val="000000"/>
              </w:rPr>
              <w:t>- PTTV, Tổ CTV</w:t>
            </w:r>
          </w:p>
          <w:p w:rsidR="00AD4089" w:rsidRPr="002C0703" w:rsidRDefault="00AD4089" w:rsidP="00AD4089">
            <w:pPr>
              <w:widowControl w:val="0"/>
              <w:spacing w:line="288" w:lineRule="auto"/>
              <w:rPr>
                <w:color w:val="000000"/>
              </w:rPr>
            </w:pPr>
            <w:r w:rsidRPr="002C0703">
              <w:rPr>
                <w:color w:val="000000"/>
              </w:rPr>
              <w:t xml:space="preserve">- </w:t>
            </w:r>
            <w:r>
              <w:rPr>
                <w:color w:val="000000"/>
              </w:rPr>
              <w:t>PT</w:t>
            </w:r>
            <w:r w:rsidRPr="002C0703">
              <w:rPr>
                <w:color w:val="000000"/>
              </w:rPr>
              <w:t>TV</w:t>
            </w:r>
            <w:r>
              <w:rPr>
                <w:color w:val="000000"/>
              </w:rPr>
              <w:t xml:space="preserve"> tìm tài liệu biên soạn.</w:t>
            </w:r>
          </w:p>
          <w:p w:rsidR="00AD4089" w:rsidRPr="002C0703" w:rsidRDefault="00AD4089" w:rsidP="00AD4089">
            <w:pPr>
              <w:widowControl w:val="0"/>
              <w:spacing w:line="288" w:lineRule="auto"/>
              <w:rPr>
                <w:color w:val="000000"/>
              </w:rPr>
            </w:pPr>
            <w:r w:rsidRPr="002C0703">
              <w:rPr>
                <w:color w:val="000000"/>
              </w:rPr>
              <w:t xml:space="preserve">- </w:t>
            </w:r>
            <w:r>
              <w:rPr>
                <w:color w:val="000000"/>
              </w:rPr>
              <w:t>PT</w:t>
            </w:r>
            <w:r w:rsidRPr="002C0703">
              <w:rPr>
                <w:color w:val="000000"/>
              </w:rPr>
              <w:t xml:space="preserve">TV cùng với tổ </w:t>
            </w:r>
            <w:r>
              <w:rPr>
                <w:color w:val="000000"/>
              </w:rPr>
              <w:t>N</w:t>
            </w:r>
            <w:r w:rsidRPr="002C0703">
              <w:rPr>
                <w:color w:val="000000"/>
              </w:rPr>
              <w:t>V thư viện</w:t>
            </w:r>
            <w:r>
              <w:rPr>
                <w:color w:val="000000"/>
              </w:rPr>
              <w:t>.</w:t>
            </w:r>
          </w:p>
        </w:tc>
      </w:tr>
    </w:tbl>
    <w:p w:rsidR="00AD4089" w:rsidRDefault="00AD4089" w:rsidP="00AD4089">
      <w:pPr>
        <w:widowControl w:val="0"/>
        <w:rPr>
          <w:b/>
          <w:color w:val="000000"/>
        </w:rPr>
      </w:pPr>
      <w:r>
        <w:rPr>
          <w:b/>
          <w:color w:val="000000"/>
        </w:rPr>
        <w:t xml:space="preserve">* </w:t>
      </w:r>
      <w:r w:rsidRPr="00622D5C">
        <w:rPr>
          <w:b/>
          <w:color w:val="000000"/>
        </w:rPr>
        <w:t xml:space="preserve">Bổ sung kế hoạch: </w:t>
      </w:r>
    </w:p>
    <w:p w:rsidR="00AD4089" w:rsidRDefault="00AD4089" w:rsidP="00AD4089">
      <w:pPr>
        <w:widowControl w:val="0"/>
        <w:spacing w:line="288" w:lineRule="auto"/>
        <w:jc w:val="both"/>
        <w:rPr>
          <w:color w:val="000000"/>
        </w:rPr>
      </w:pPr>
      <w:r>
        <w:rPr>
          <w:color w:val="000000"/>
        </w:rPr>
        <w:t>………………………………………………………………………………………..……………………………………………………………………………………… ..……………………………………………………………………………………………………………………………………………………………………………</w:t>
      </w:r>
    </w:p>
    <w:p w:rsidR="00AD4089" w:rsidRDefault="00AD4089" w:rsidP="00AD4089">
      <w:pPr>
        <w:widowControl w:val="0"/>
        <w:spacing w:line="288" w:lineRule="auto"/>
        <w:jc w:val="both"/>
        <w:rPr>
          <w:color w:val="000000"/>
        </w:rPr>
      </w:pPr>
      <w:r>
        <w:rPr>
          <w:color w:val="000000"/>
        </w:rPr>
        <w:t>……………………………………………………………………………………….</w:t>
      </w:r>
    </w:p>
    <w:p w:rsidR="00AD4089" w:rsidRPr="00E41B8E" w:rsidRDefault="00AD4089" w:rsidP="00AD4089">
      <w:pPr>
        <w:widowControl w:val="0"/>
        <w:spacing w:line="360" w:lineRule="auto"/>
        <w:jc w:val="both"/>
        <w:rPr>
          <w:color w:val="000000"/>
        </w:rPr>
      </w:pPr>
      <w:r w:rsidRPr="00622D5C">
        <w:rPr>
          <w:b/>
          <w:color w:val="000000"/>
        </w:rPr>
        <w:t xml:space="preserve">* </w:t>
      </w:r>
      <w:r>
        <w:rPr>
          <w:b/>
          <w:color w:val="000000"/>
        </w:rPr>
        <w:t xml:space="preserve">Kết quả thực hiện: </w:t>
      </w:r>
      <w:r w:rsidRPr="00622D5C">
        <w:rPr>
          <w:b/>
          <w:color w:val="000000"/>
        </w:rPr>
        <w:t xml:space="preserve"> </w:t>
      </w:r>
    </w:p>
    <w:p w:rsidR="00AD4089" w:rsidRDefault="00AD4089" w:rsidP="00AD4089">
      <w:pPr>
        <w:widowControl w:val="0"/>
        <w:spacing w:line="288" w:lineRule="auto"/>
        <w:jc w:val="both"/>
        <w:rPr>
          <w:color w:val="000000"/>
        </w:rPr>
      </w:pPr>
      <w:r>
        <w:rPr>
          <w:color w:val="000000"/>
        </w:rPr>
        <w:t>……………………………………………………………………………………….……………………………………………………………………………………….……………………………………………………………………………………….</w:t>
      </w:r>
    </w:p>
    <w:p w:rsidR="00AD4089" w:rsidRDefault="00AD4089" w:rsidP="00AD4089">
      <w:pPr>
        <w:widowControl w:val="0"/>
        <w:spacing w:line="288" w:lineRule="auto"/>
        <w:jc w:val="both"/>
        <w:rPr>
          <w:color w:val="000000"/>
        </w:rPr>
      </w:pPr>
      <w:r>
        <w:rPr>
          <w:color w:val="000000"/>
        </w:rPr>
        <w:t>………………………………………………………………………………………..……………………………………………………………………………………….……………………………………………………………………………………….…………………………………………………………………………………….</w:t>
      </w:r>
    </w:p>
    <w:p w:rsidR="00AD4089" w:rsidRDefault="00AD4089" w:rsidP="00AD4089">
      <w:pPr>
        <w:tabs>
          <w:tab w:val="num" w:pos="0"/>
          <w:tab w:val="left" w:pos="900"/>
        </w:tabs>
        <w:spacing w:line="288" w:lineRule="auto"/>
        <w:rPr>
          <w:b/>
          <w:bCs/>
        </w:rPr>
      </w:pPr>
      <w:r>
        <w:rPr>
          <w:color w:val="000000"/>
        </w:rPr>
        <w:t>………………………………………………………………………………………</w:t>
      </w:r>
    </w:p>
    <w:p w:rsidR="00AD4089" w:rsidRPr="00A36850" w:rsidRDefault="00AD4089" w:rsidP="00AD4089">
      <w:pPr>
        <w:widowControl w:val="0"/>
        <w:spacing w:line="288" w:lineRule="auto"/>
        <w:jc w:val="both"/>
        <w:rPr>
          <w:color w:val="000000"/>
        </w:rPr>
      </w:pPr>
      <w:r>
        <w:rPr>
          <w:color w:val="000000"/>
        </w:rPr>
        <w:t>……………………………………………………………………………………….…………………………………………………………………………………….…………………………………………………………………………………….……</w:t>
      </w:r>
    </w:p>
    <w:p w:rsidR="00D006CF" w:rsidRDefault="00D006CF" w:rsidP="00AD4089">
      <w:pPr>
        <w:widowControl w:val="0"/>
        <w:ind w:firstLine="700"/>
        <w:jc w:val="center"/>
        <w:rPr>
          <w:b/>
          <w:bCs/>
        </w:rPr>
      </w:pPr>
    </w:p>
    <w:p w:rsidR="00D006CF" w:rsidRDefault="00D006CF" w:rsidP="00AD4089">
      <w:pPr>
        <w:widowControl w:val="0"/>
        <w:ind w:firstLine="700"/>
        <w:jc w:val="center"/>
        <w:rPr>
          <w:b/>
          <w:bCs/>
        </w:rPr>
      </w:pPr>
    </w:p>
    <w:p w:rsidR="00D006CF" w:rsidRDefault="00D006CF" w:rsidP="00AD4089">
      <w:pPr>
        <w:widowControl w:val="0"/>
        <w:ind w:firstLine="700"/>
        <w:jc w:val="center"/>
        <w:rPr>
          <w:b/>
          <w:bCs/>
        </w:rPr>
      </w:pPr>
    </w:p>
    <w:p w:rsidR="00AD4089" w:rsidRDefault="00AD4089" w:rsidP="00AD4089">
      <w:pPr>
        <w:widowControl w:val="0"/>
        <w:ind w:firstLine="700"/>
        <w:jc w:val="center"/>
        <w:rPr>
          <w:b/>
          <w:bCs/>
          <w:i/>
          <w:iCs/>
          <w:sz w:val="32"/>
          <w:szCs w:val="32"/>
        </w:rPr>
      </w:pPr>
      <w:r w:rsidRPr="00E26787">
        <w:rPr>
          <w:b/>
          <w:bCs/>
        </w:rPr>
        <w:lastRenderedPageBreak/>
        <w:t xml:space="preserve">KẾ HOẠCH </w:t>
      </w:r>
      <w:r>
        <w:rPr>
          <w:b/>
          <w:bCs/>
        </w:rPr>
        <w:t xml:space="preserve">HOẠT ĐỘNG </w:t>
      </w:r>
      <w:r w:rsidRPr="00E26787">
        <w:rPr>
          <w:b/>
          <w:bCs/>
        </w:rPr>
        <w:t>THÁNG</w:t>
      </w:r>
      <w:r w:rsidRPr="00E26787">
        <w:rPr>
          <w:b/>
          <w:bCs/>
          <w:i/>
          <w:iCs/>
        </w:rPr>
        <w:t xml:space="preserve"> </w:t>
      </w:r>
      <w:r>
        <w:rPr>
          <w:b/>
          <w:bCs/>
          <w:i/>
          <w:iCs/>
          <w:sz w:val="32"/>
          <w:szCs w:val="32"/>
        </w:rPr>
        <w:t>3</w:t>
      </w:r>
      <w:r w:rsidRPr="002D5965">
        <w:rPr>
          <w:b/>
          <w:bCs/>
          <w:i/>
          <w:iCs/>
          <w:sz w:val="32"/>
          <w:szCs w:val="32"/>
        </w:rPr>
        <w:t xml:space="preserve">/ </w:t>
      </w:r>
      <w:r w:rsidR="00FB5FD7">
        <w:rPr>
          <w:b/>
          <w:bCs/>
          <w:i/>
          <w:iCs/>
          <w:sz w:val="32"/>
          <w:szCs w:val="32"/>
        </w:rPr>
        <w:t>2025</w:t>
      </w:r>
    </w:p>
    <w:p w:rsidR="00AD4089" w:rsidRPr="00791DAF" w:rsidRDefault="00AD4089" w:rsidP="00AD4089">
      <w:pPr>
        <w:widowControl w:val="0"/>
        <w:rPr>
          <w:color w:val="00000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8"/>
        <w:gridCol w:w="3840"/>
      </w:tblGrid>
      <w:tr w:rsidR="00AD4089" w:rsidRPr="002C0703" w:rsidTr="00AD4089">
        <w:tc>
          <w:tcPr>
            <w:tcW w:w="5988" w:type="dxa"/>
            <w:shd w:val="clear" w:color="auto" w:fill="auto"/>
            <w:vAlign w:val="center"/>
          </w:tcPr>
          <w:p w:rsidR="00AD4089" w:rsidRPr="002C0703" w:rsidRDefault="00AD4089" w:rsidP="00AD4089">
            <w:pPr>
              <w:widowControl w:val="0"/>
              <w:jc w:val="center"/>
              <w:rPr>
                <w:b/>
                <w:color w:val="000000"/>
              </w:rPr>
            </w:pPr>
            <w:r w:rsidRPr="002C0703">
              <w:rPr>
                <w:b/>
                <w:color w:val="000000"/>
              </w:rPr>
              <w:t>Nội dung công tác</w:t>
            </w:r>
          </w:p>
        </w:tc>
        <w:tc>
          <w:tcPr>
            <w:tcW w:w="3840" w:type="dxa"/>
            <w:shd w:val="clear" w:color="auto" w:fill="auto"/>
            <w:vAlign w:val="center"/>
          </w:tcPr>
          <w:p w:rsidR="00AD4089" w:rsidRPr="002C0703" w:rsidRDefault="00AD4089" w:rsidP="00AD4089">
            <w:pPr>
              <w:widowControl w:val="0"/>
              <w:jc w:val="center"/>
              <w:rPr>
                <w:b/>
                <w:color w:val="000000"/>
              </w:rPr>
            </w:pPr>
            <w:r>
              <w:rPr>
                <w:b/>
                <w:color w:val="000000"/>
              </w:rPr>
              <w:t>Người</w:t>
            </w:r>
            <w:r w:rsidRPr="002C0703">
              <w:rPr>
                <w:b/>
                <w:color w:val="000000"/>
              </w:rPr>
              <w:t xml:space="preserve"> thực hiện</w:t>
            </w:r>
          </w:p>
        </w:tc>
      </w:tr>
      <w:tr w:rsidR="00AD4089" w:rsidRPr="002C0703" w:rsidTr="00AD4089">
        <w:tc>
          <w:tcPr>
            <w:tcW w:w="5988" w:type="dxa"/>
            <w:shd w:val="clear" w:color="auto" w:fill="auto"/>
          </w:tcPr>
          <w:p w:rsidR="00AD4089" w:rsidRDefault="00AD4089" w:rsidP="00AD4089">
            <w:pPr>
              <w:spacing w:line="288" w:lineRule="auto"/>
              <w:jc w:val="both"/>
              <w:rPr>
                <w:lang w:eastAsia="vi-VN"/>
              </w:rPr>
            </w:pPr>
            <w:r>
              <w:t>- Phục vụ bạn đọc theo lịch hoạt động</w:t>
            </w:r>
          </w:p>
          <w:p w:rsidR="00AD4089" w:rsidRDefault="00AD4089" w:rsidP="00AD4089">
            <w:pPr>
              <w:spacing w:line="288" w:lineRule="auto"/>
              <w:jc w:val="both"/>
            </w:pPr>
            <w:r>
              <w:t>- Tổ chức giới thiệu, điểm sách về chủ đề Phụ nữ , về Đoàn Thanh niên Cộng sản Hồ Chí Minh.</w:t>
            </w:r>
          </w:p>
          <w:p w:rsidR="00AD4089" w:rsidRDefault="00AD4089" w:rsidP="00AD4089">
            <w:pPr>
              <w:spacing w:line="288" w:lineRule="auto"/>
              <w:jc w:val="both"/>
              <w:rPr>
                <w:lang w:eastAsia="vi-VN"/>
              </w:rPr>
            </w:pPr>
            <w:r>
              <w:t>- Chủ động phối hợp với  giáo viên chủ nhiệm hoặc Tổ trưởng bộ môn chuẩn bị sách và tổ chức giới thiệu, hướng dẫn sử dụng sách phục vụ ôn tập, kiểm tra cuối năm học.</w:t>
            </w:r>
          </w:p>
          <w:p w:rsidR="00AD4089" w:rsidRDefault="00AD4089" w:rsidP="00AD4089">
            <w:pPr>
              <w:spacing w:line="288" w:lineRule="auto"/>
              <w:jc w:val="both"/>
              <w:rPr>
                <w:lang w:eastAsia="vi-VN"/>
              </w:rPr>
            </w:pPr>
            <w:r>
              <w:rPr>
                <w:lang w:eastAsia="vi-VN"/>
              </w:rPr>
              <w:t>- Tổ chức hoạt động thư viện xanh theo kế hoạch.</w:t>
            </w:r>
          </w:p>
          <w:p w:rsidR="00AD4089" w:rsidRDefault="00AD4089" w:rsidP="00AD4089">
            <w:pPr>
              <w:widowControl w:val="0"/>
              <w:spacing w:line="288" w:lineRule="auto"/>
              <w:jc w:val="both"/>
              <w:rPr>
                <w:lang w:eastAsia="vi-VN"/>
              </w:rPr>
            </w:pPr>
          </w:p>
          <w:p w:rsidR="00AD4089" w:rsidRDefault="00AD4089" w:rsidP="00AD4089">
            <w:pPr>
              <w:widowControl w:val="0"/>
              <w:spacing w:line="288" w:lineRule="auto"/>
              <w:jc w:val="both"/>
              <w:rPr>
                <w:lang w:eastAsia="vi-VN"/>
              </w:rPr>
            </w:pPr>
            <w:r>
              <w:rPr>
                <w:lang w:eastAsia="vi-VN"/>
              </w:rPr>
              <w:t>- Cho học sinh đăng kí SGK, vở các</w:t>
            </w:r>
            <w:r w:rsidR="00FB5FD7">
              <w:rPr>
                <w:lang w:eastAsia="vi-VN"/>
              </w:rPr>
              <w:t xml:space="preserve"> loại cho năm học 2025 -2026</w:t>
            </w:r>
            <w:r>
              <w:rPr>
                <w:lang w:eastAsia="vi-VN"/>
              </w:rPr>
              <w:t>.</w:t>
            </w:r>
          </w:p>
          <w:p w:rsidR="00AD4089" w:rsidRDefault="00AD4089" w:rsidP="00AD4089">
            <w:pPr>
              <w:widowControl w:val="0"/>
              <w:spacing w:line="288" w:lineRule="auto"/>
              <w:jc w:val="both"/>
              <w:rPr>
                <w:lang w:eastAsia="vi-VN"/>
              </w:rPr>
            </w:pPr>
            <w:r>
              <w:rPr>
                <w:lang w:eastAsia="vi-VN"/>
              </w:rPr>
              <w:t>- Tiếp tục phát động phong trào quyên góp sách đến GV và HS.</w:t>
            </w:r>
          </w:p>
          <w:p w:rsidR="00AD4089" w:rsidRPr="002C0703" w:rsidRDefault="00AD4089" w:rsidP="00AD4089">
            <w:pPr>
              <w:widowControl w:val="0"/>
              <w:spacing w:line="288" w:lineRule="auto"/>
              <w:jc w:val="both"/>
              <w:rPr>
                <w:color w:val="000000"/>
              </w:rPr>
            </w:pPr>
          </w:p>
        </w:tc>
        <w:tc>
          <w:tcPr>
            <w:tcW w:w="3840" w:type="dxa"/>
            <w:shd w:val="clear" w:color="auto" w:fill="auto"/>
          </w:tcPr>
          <w:p w:rsidR="00AD4089" w:rsidRPr="002C0703" w:rsidRDefault="00AD4089" w:rsidP="00AD4089">
            <w:pPr>
              <w:widowControl w:val="0"/>
              <w:spacing w:line="288" w:lineRule="auto"/>
              <w:rPr>
                <w:color w:val="000000"/>
              </w:rPr>
            </w:pPr>
            <w:r w:rsidRPr="002C0703">
              <w:rPr>
                <w:color w:val="000000"/>
              </w:rPr>
              <w:t>- PT thư viện</w:t>
            </w:r>
            <w:r>
              <w:rPr>
                <w:color w:val="000000"/>
              </w:rPr>
              <w:t>, Tổ CTV.</w:t>
            </w:r>
          </w:p>
          <w:p w:rsidR="00AD4089" w:rsidRPr="002C0703" w:rsidRDefault="00AD4089" w:rsidP="00AD4089">
            <w:pPr>
              <w:widowControl w:val="0"/>
              <w:spacing w:line="288" w:lineRule="auto"/>
              <w:rPr>
                <w:color w:val="000000"/>
              </w:rPr>
            </w:pPr>
            <w:r w:rsidRPr="002C0703">
              <w:rPr>
                <w:color w:val="000000"/>
              </w:rPr>
              <w:t xml:space="preserve">- </w:t>
            </w:r>
            <w:r>
              <w:rPr>
                <w:color w:val="000000"/>
              </w:rPr>
              <w:t>PTTV, Tổ NVTV</w:t>
            </w:r>
          </w:p>
          <w:p w:rsidR="00AD4089" w:rsidRDefault="00AD4089" w:rsidP="00AD4089">
            <w:pPr>
              <w:widowControl w:val="0"/>
              <w:spacing w:line="288" w:lineRule="auto"/>
              <w:rPr>
                <w:color w:val="000000"/>
              </w:rPr>
            </w:pPr>
          </w:p>
          <w:p w:rsidR="00AD4089" w:rsidRPr="002C0703" w:rsidRDefault="00AD4089" w:rsidP="00AD4089">
            <w:pPr>
              <w:widowControl w:val="0"/>
              <w:spacing w:line="288" w:lineRule="auto"/>
              <w:rPr>
                <w:color w:val="000000"/>
              </w:rPr>
            </w:pPr>
            <w:r w:rsidRPr="002C0703">
              <w:rPr>
                <w:color w:val="000000"/>
              </w:rPr>
              <w:t>- PT thư viện phối hợp với GVCN thực hiện.</w:t>
            </w:r>
          </w:p>
          <w:p w:rsidR="00AD4089" w:rsidRPr="002C0703" w:rsidRDefault="00AD4089" w:rsidP="00AD4089">
            <w:pPr>
              <w:widowControl w:val="0"/>
              <w:spacing w:line="288" w:lineRule="auto"/>
              <w:rPr>
                <w:color w:val="000000"/>
              </w:rPr>
            </w:pPr>
          </w:p>
          <w:p w:rsidR="00AD4089" w:rsidRPr="002C0703" w:rsidRDefault="00AD4089" w:rsidP="00AD4089">
            <w:pPr>
              <w:widowControl w:val="0"/>
              <w:spacing w:line="288" w:lineRule="auto"/>
              <w:rPr>
                <w:color w:val="000000"/>
              </w:rPr>
            </w:pPr>
          </w:p>
          <w:p w:rsidR="00AD4089" w:rsidRPr="002C0703" w:rsidRDefault="00AD4089" w:rsidP="00AD4089">
            <w:pPr>
              <w:widowControl w:val="0"/>
              <w:spacing w:line="288" w:lineRule="auto"/>
              <w:rPr>
                <w:color w:val="000000"/>
              </w:rPr>
            </w:pPr>
            <w:r w:rsidRPr="002C0703">
              <w:rPr>
                <w:color w:val="000000"/>
              </w:rPr>
              <w:t>- PT thư viện và tổ CTV thư viện</w:t>
            </w:r>
            <w:r>
              <w:rPr>
                <w:color w:val="000000"/>
              </w:rPr>
              <w:t>.</w:t>
            </w:r>
          </w:p>
          <w:p w:rsidR="00AD4089" w:rsidRPr="002C0703" w:rsidRDefault="00AD4089" w:rsidP="00AD4089">
            <w:pPr>
              <w:widowControl w:val="0"/>
              <w:spacing w:line="288" w:lineRule="auto"/>
              <w:rPr>
                <w:color w:val="000000"/>
              </w:rPr>
            </w:pPr>
            <w:r w:rsidRPr="002C0703">
              <w:rPr>
                <w:color w:val="000000"/>
              </w:rPr>
              <w:t xml:space="preserve">- </w:t>
            </w:r>
            <w:r>
              <w:rPr>
                <w:color w:val="000000"/>
              </w:rPr>
              <w:t>PTTV, GVCN.</w:t>
            </w:r>
          </w:p>
          <w:p w:rsidR="00AD4089" w:rsidRDefault="00AD4089" w:rsidP="00AD4089">
            <w:pPr>
              <w:widowControl w:val="0"/>
              <w:spacing w:line="288" w:lineRule="auto"/>
              <w:rPr>
                <w:color w:val="000000"/>
              </w:rPr>
            </w:pPr>
          </w:p>
          <w:p w:rsidR="00AD4089" w:rsidRPr="002C0703" w:rsidRDefault="00AD4089" w:rsidP="00AD4089">
            <w:pPr>
              <w:widowControl w:val="0"/>
              <w:spacing w:line="288" w:lineRule="auto"/>
              <w:rPr>
                <w:color w:val="000000"/>
              </w:rPr>
            </w:pPr>
            <w:r w:rsidRPr="002C0703">
              <w:rPr>
                <w:color w:val="000000"/>
              </w:rPr>
              <w:t xml:space="preserve">- PT thư viện và </w:t>
            </w:r>
            <w:r>
              <w:rPr>
                <w:color w:val="000000"/>
              </w:rPr>
              <w:t xml:space="preserve">Tổ NV, </w:t>
            </w:r>
            <w:r w:rsidRPr="002C0703">
              <w:rPr>
                <w:color w:val="000000"/>
              </w:rPr>
              <w:t>tổ CTV thư viện</w:t>
            </w:r>
          </w:p>
          <w:p w:rsidR="00AD4089" w:rsidRPr="00FE60E6" w:rsidRDefault="00AD4089" w:rsidP="00AD4089">
            <w:pPr>
              <w:tabs>
                <w:tab w:val="left" w:pos="1125"/>
              </w:tabs>
              <w:spacing w:line="288" w:lineRule="auto"/>
            </w:pPr>
          </w:p>
        </w:tc>
      </w:tr>
    </w:tbl>
    <w:p w:rsidR="00AD4089" w:rsidRDefault="00AD4089" w:rsidP="00AD4089">
      <w:pPr>
        <w:widowControl w:val="0"/>
        <w:rPr>
          <w:b/>
          <w:color w:val="000000"/>
        </w:rPr>
      </w:pPr>
      <w:r>
        <w:rPr>
          <w:b/>
          <w:color w:val="000000"/>
        </w:rPr>
        <w:t xml:space="preserve">* </w:t>
      </w:r>
      <w:r w:rsidRPr="00622D5C">
        <w:rPr>
          <w:b/>
          <w:color w:val="000000"/>
        </w:rPr>
        <w:t xml:space="preserve">Bổ sung kế hoạch: </w:t>
      </w:r>
    </w:p>
    <w:p w:rsidR="00AD4089" w:rsidRDefault="00AD4089" w:rsidP="00AD4089">
      <w:pPr>
        <w:widowControl w:val="0"/>
        <w:spacing w:line="288" w:lineRule="auto"/>
        <w:jc w:val="both"/>
        <w:rPr>
          <w:color w:val="000000"/>
        </w:rPr>
      </w:pPr>
      <w:r>
        <w:rPr>
          <w:color w:val="000000"/>
        </w:rPr>
        <w:t>………………………………………………………………………………………..………………………………………………………………………………………..……………………………………………………………………………………………………………………………………………………………………………</w:t>
      </w:r>
    </w:p>
    <w:p w:rsidR="00AD4089" w:rsidRDefault="00AD4089" w:rsidP="00AD4089">
      <w:pPr>
        <w:widowControl w:val="0"/>
        <w:spacing w:line="288" w:lineRule="auto"/>
        <w:jc w:val="both"/>
        <w:rPr>
          <w:color w:val="000000"/>
        </w:rPr>
      </w:pPr>
      <w:r>
        <w:rPr>
          <w:color w:val="000000"/>
        </w:rPr>
        <w:t>……………………………………………………………………………………….</w:t>
      </w:r>
    </w:p>
    <w:p w:rsidR="00AD4089" w:rsidRPr="00E41B8E" w:rsidRDefault="00AD4089" w:rsidP="00AD4089">
      <w:pPr>
        <w:widowControl w:val="0"/>
        <w:spacing w:line="360" w:lineRule="auto"/>
        <w:jc w:val="both"/>
        <w:rPr>
          <w:color w:val="000000"/>
        </w:rPr>
      </w:pPr>
      <w:r w:rsidRPr="00622D5C">
        <w:rPr>
          <w:b/>
          <w:color w:val="000000"/>
        </w:rPr>
        <w:t xml:space="preserve">* </w:t>
      </w:r>
      <w:r>
        <w:rPr>
          <w:b/>
          <w:color w:val="000000"/>
        </w:rPr>
        <w:t xml:space="preserve">Kết quả thực hiện: </w:t>
      </w:r>
      <w:r w:rsidRPr="00622D5C">
        <w:rPr>
          <w:b/>
          <w:color w:val="000000"/>
        </w:rPr>
        <w:t xml:space="preserve"> </w:t>
      </w:r>
    </w:p>
    <w:p w:rsidR="00AD4089" w:rsidRDefault="00AD4089" w:rsidP="00AD4089">
      <w:pPr>
        <w:widowControl w:val="0"/>
        <w:spacing w:line="288" w:lineRule="auto"/>
        <w:jc w:val="both"/>
        <w:rPr>
          <w:color w:val="000000"/>
        </w:rPr>
      </w:pPr>
      <w:r>
        <w:rPr>
          <w:color w:val="000000"/>
        </w:rPr>
        <w:t>……………………………………………………………………………………….……………………………………………………………………………………….……………………………………………………………………………………….</w:t>
      </w:r>
    </w:p>
    <w:p w:rsidR="00AD4089" w:rsidRDefault="00AD4089" w:rsidP="00AD4089">
      <w:pPr>
        <w:widowControl w:val="0"/>
        <w:spacing w:line="288" w:lineRule="auto"/>
        <w:jc w:val="both"/>
        <w:rPr>
          <w:color w:val="000000"/>
        </w:rPr>
      </w:pPr>
      <w:r>
        <w:rPr>
          <w:color w:val="000000"/>
        </w:rPr>
        <w:t>………………………………………………………………………………………..……………………………………………………………………………………….……………………………………………………………………………………….…………………………………………………………………………………….</w:t>
      </w:r>
    </w:p>
    <w:p w:rsidR="00AD4089" w:rsidRDefault="00AD4089" w:rsidP="00AD4089">
      <w:pPr>
        <w:tabs>
          <w:tab w:val="num" w:pos="0"/>
          <w:tab w:val="left" w:pos="900"/>
        </w:tabs>
        <w:spacing w:line="288" w:lineRule="auto"/>
        <w:rPr>
          <w:b/>
          <w:bCs/>
        </w:rPr>
      </w:pPr>
      <w:r>
        <w:rPr>
          <w:color w:val="000000"/>
        </w:rPr>
        <w:t>………………………………………………………………………………………</w:t>
      </w:r>
    </w:p>
    <w:p w:rsidR="00AD4089" w:rsidRDefault="00AD4089" w:rsidP="00AD4089">
      <w:pPr>
        <w:widowControl w:val="0"/>
        <w:spacing w:line="288" w:lineRule="auto"/>
        <w:jc w:val="both"/>
        <w:rPr>
          <w:color w:val="000000"/>
        </w:rPr>
      </w:pPr>
      <w:r>
        <w:rPr>
          <w:color w:val="000000"/>
        </w:rPr>
        <w:t>……………………………………………………………………………………….…………………………………………………………………………………….…</w:t>
      </w:r>
    </w:p>
    <w:p w:rsidR="00AD4089" w:rsidRDefault="00AD4089" w:rsidP="00AD4089">
      <w:pPr>
        <w:tabs>
          <w:tab w:val="num" w:pos="0"/>
          <w:tab w:val="left" w:pos="900"/>
        </w:tabs>
        <w:spacing w:line="288" w:lineRule="auto"/>
        <w:rPr>
          <w:b/>
          <w:bCs/>
        </w:rPr>
      </w:pPr>
      <w:r>
        <w:rPr>
          <w:color w:val="000000"/>
        </w:rPr>
        <w:t>……………………………………………………………………………………….</w:t>
      </w:r>
    </w:p>
    <w:p w:rsidR="00AD4089" w:rsidRPr="00994118" w:rsidRDefault="00AD4089" w:rsidP="00AD4089">
      <w:pPr>
        <w:widowControl w:val="0"/>
        <w:spacing w:line="288" w:lineRule="auto"/>
        <w:jc w:val="both"/>
        <w:rPr>
          <w:color w:val="000000"/>
        </w:rPr>
      </w:pPr>
      <w:r>
        <w:rPr>
          <w:color w:val="000000"/>
        </w:rPr>
        <w:t>……………………………………………………………………………………….…………………………………………………………………………………….…</w:t>
      </w:r>
    </w:p>
    <w:p w:rsidR="00AD4089" w:rsidRDefault="00AD4089" w:rsidP="00AD4089">
      <w:pPr>
        <w:widowControl w:val="0"/>
        <w:spacing w:line="288" w:lineRule="auto"/>
        <w:jc w:val="center"/>
        <w:rPr>
          <w:b/>
          <w:bCs/>
        </w:rPr>
      </w:pPr>
      <w:r>
        <w:rPr>
          <w:color w:val="000000"/>
        </w:rPr>
        <w:t>…………………………………………………………………………………….…</w:t>
      </w:r>
    </w:p>
    <w:p w:rsidR="00AD4089" w:rsidRDefault="00AD4089" w:rsidP="00AD4089">
      <w:pPr>
        <w:widowControl w:val="0"/>
        <w:ind w:firstLine="700"/>
        <w:jc w:val="center"/>
        <w:rPr>
          <w:b/>
          <w:bCs/>
          <w:i/>
          <w:iCs/>
          <w:sz w:val="32"/>
          <w:szCs w:val="32"/>
        </w:rPr>
      </w:pPr>
      <w:r w:rsidRPr="00E26787">
        <w:rPr>
          <w:b/>
          <w:bCs/>
        </w:rPr>
        <w:lastRenderedPageBreak/>
        <w:t xml:space="preserve">KẾ HOẠCH </w:t>
      </w:r>
      <w:r>
        <w:rPr>
          <w:b/>
          <w:bCs/>
        </w:rPr>
        <w:t xml:space="preserve">HOẠT ĐỘNG </w:t>
      </w:r>
      <w:r w:rsidRPr="00E26787">
        <w:rPr>
          <w:b/>
          <w:bCs/>
        </w:rPr>
        <w:t>THÁNG</w:t>
      </w:r>
      <w:r w:rsidRPr="00E26787">
        <w:rPr>
          <w:b/>
          <w:bCs/>
          <w:i/>
          <w:iCs/>
        </w:rPr>
        <w:t xml:space="preserve"> </w:t>
      </w:r>
      <w:r>
        <w:rPr>
          <w:b/>
          <w:bCs/>
          <w:i/>
          <w:iCs/>
          <w:sz w:val="32"/>
          <w:szCs w:val="32"/>
        </w:rPr>
        <w:t>4</w:t>
      </w:r>
      <w:r w:rsidRPr="002D5965">
        <w:rPr>
          <w:b/>
          <w:bCs/>
          <w:i/>
          <w:iCs/>
          <w:sz w:val="32"/>
          <w:szCs w:val="32"/>
        </w:rPr>
        <w:t xml:space="preserve">/ </w:t>
      </w:r>
      <w:r w:rsidR="00FB5FD7">
        <w:rPr>
          <w:b/>
          <w:bCs/>
          <w:i/>
          <w:iCs/>
          <w:sz w:val="32"/>
          <w:szCs w:val="32"/>
        </w:rPr>
        <w:t>2025</w:t>
      </w:r>
    </w:p>
    <w:p w:rsidR="00AD4089" w:rsidRPr="00791DAF" w:rsidRDefault="00AD4089" w:rsidP="00AD4089">
      <w:pPr>
        <w:widowControl w:val="0"/>
        <w:ind w:firstLine="700"/>
        <w:rPr>
          <w:color w:val="00000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8"/>
        <w:gridCol w:w="3840"/>
      </w:tblGrid>
      <w:tr w:rsidR="00AD4089" w:rsidRPr="002C0703" w:rsidTr="00AD4089">
        <w:tc>
          <w:tcPr>
            <w:tcW w:w="5988" w:type="dxa"/>
            <w:shd w:val="clear" w:color="auto" w:fill="auto"/>
            <w:vAlign w:val="center"/>
          </w:tcPr>
          <w:p w:rsidR="00AD4089" w:rsidRPr="002C0703" w:rsidRDefault="00AD4089" w:rsidP="00AD4089">
            <w:pPr>
              <w:widowControl w:val="0"/>
              <w:jc w:val="center"/>
              <w:rPr>
                <w:b/>
                <w:color w:val="000000"/>
              </w:rPr>
            </w:pPr>
            <w:r w:rsidRPr="002C0703">
              <w:rPr>
                <w:b/>
                <w:color w:val="000000"/>
              </w:rPr>
              <w:t>Nội dung công tác</w:t>
            </w:r>
          </w:p>
        </w:tc>
        <w:tc>
          <w:tcPr>
            <w:tcW w:w="3840" w:type="dxa"/>
            <w:shd w:val="clear" w:color="auto" w:fill="auto"/>
            <w:vAlign w:val="center"/>
          </w:tcPr>
          <w:p w:rsidR="00AD4089" w:rsidRPr="002C0703" w:rsidRDefault="00AD4089" w:rsidP="00AD4089">
            <w:pPr>
              <w:widowControl w:val="0"/>
              <w:jc w:val="center"/>
              <w:rPr>
                <w:b/>
                <w:color w:val="000000"/>
              </w:rPr>
            </w:pPr>
            <w:r>
              <w:rPr>
                <w:b/>
                <w:color w:val="000000"/>
              </w:rPr>
              <w:t>Người</w:t>
            </w:r>
            <w:r w:rsidRPr="002C0703">
              <w:rPr>
                <w:b/>
                <w:color w:val="000000"/>
              </w:rPr>
              <w:t xml:space="preserve"> thực hiện</w:t>
            </w:r>
          </w:p>
        </w:tc>
      </w:tr>
      <w:tr w:rsidR="00AD4089" w:rsidRPr="002C0703" w:rsidTr="00AD4089">
        <w:tc>
          <w:tcPr>
            <w:tcW w:w="5988" w:type="dxa"/>
            <w:shd w:val="clear" w:color="auto" w:fill="auto"/>
          </w:tcPr>
          <w:p w:rsidR="00AD4089" w:rsidRDefault="00AD4089" w:rsidP="00AD4089">
            <w:pPr>
              <w:spacing w:line="288" w:lineRule="auto"/>
              <w:jc w:val="both"/>
            </w:pPr>
            <w:r>
              <w:t xml:space="preserve">- Tiếp tục bổ sung và xử lí kĩ thuật tài liệu mới nhập về thư viện. </w:t>
            </w:r>
          </w:p>
          <w:p w:rsidR="00DC7A6A" w:rsidRPr="00EF7F9F" w:rsidRDefault="00DC7A6A" w:rsidP="00AD4089">
            <w:pPr>
              <w:spacing w:line="288" w:lineRule="auto"/>
              <w:jc w:val="both"/>
              <w:rPr>
                <w:b/>
              </w:rPr>
            </w:pPr>
            <w:r w:rsidRPr="00EF7F9F">
              <w:rPr>
                <w:b/>
                <w:color w:val="000000"/>
              </w:rPr>
              <w:t>- Tổ chức ngày Sách VN 21/4: trưng bày, triển lãm sách theo tổ, khối.</w:t>
            </w:r>
          </w:p>
          <w:p w:rsidR="00AD4089" w:rsidRDefault="00AD4089" w:rsidP="00AD4089">
            <w:pPr>
              <w:spacing w:line="288" w:lineRule="auto"/>
              <w:jc w:val="both"/>
              <w:rPr>
                <w:lang w:eastAsia="vi-VN"/>
              </w:rPr>
            </w:pPr>
            <w:r>
              <w:t xml:space="preserve">- Tổ chức giới thiệu sách, điểm sách nhân kỉ niệm ngày 30/4. </w:t>
            </w:r>
          </w:p>
          <w:p w:rsidR="00AD4089" w:rsidRDefault="00AD4089" w:rsidP="00AD4089">
            <w:pPr>
              <w:spacing w:line="288" w:lineRule="auto"/>
              <w:jc w:val="both"/>
              <w:rPr>
                <w:lang w:eastAsia="vi-VN"/>
              </w:rPr>
            </w:pPr>
            <w:r>
              <w:rPr>
                <w:lang w:eastAsia="vi-VN"/>
              </w:rPr>
              <w:t>- Mở cửa phục vụ bạn đọc theo lịch hoạt động thư viện.</w:t>
            </w:r>
          </w:p>
          <w:p w:rsidR="00AD4089" w:rsidRPr="002F3387" w:rsidRDefault="00AD4089" w:rsidP="00AD4089">
            <w:pPr>
              <w:spacing w:line="288" w:lineRule="auto"/>
              <w:jc w:val="both"/>
              <w:rPr>
                <w:lang w:eastAsia="vi-VN"/>
              </w:rPr>
            </w:pPr>
            <w:r>
              <w:rPr>
                <w:lang w:eastAsia="vi-VN"/>
              </w:rPr>
              <w:t xml:space="preserve">- Tổ chức biên soạn </w:t>
            </w:r>
            <w:r w:rsidR="00D006CF">
              <w:rPr>
                <w:lang w:eastAsia="vi-VN"/>
              </w:rPr>
              <w:t xml:space="preserve">1 </w:t>
            </w:r>
            <w:r>
              <w:rPr>
                <w:lang w:eastAsia="vi-VN"/>
              </w:rPr>
              <w:t xml:space="preserve">thư mục </w:t>
            </w:r>
          </w:p>
          <w:p w:rsidR="00AD4089" w:rsidRPr="002C0703" w:rsidRDefault="00AD4089" w:rsidP="00AD4089">
            <w:pPr>
              <w:widowControl w:val="0"/>
              <w:spacing w:line="288" w:lineRule="auto"/>
              <w:jc w:val="both"/>
              <w:rPr>
                <w:color w:val="000000"/>
              </w:rPr>
            </w:pPr>
          </w:p>
          <w:p w:rsidR="00AD4089" w:rsidRPr="002C0703" w:rsidRDefault="00AD4089" w:rsidP="00AD4089">
            <w:pPr>
              <w:widowControl w:val="0"/>
              <w:spacing w:line="288" w:lineRule="auto"/>
              <w:jc w:val="both"/>
              <w:rPr>
                <w:color w:val="000000"/>
              </w:rPr>
            </w:pPr>
            <w:r w:rsidRPr="002C0703">
              <w:rPr>
                <w:color w:val="000000"/>
              </w:rPr>
              <w:t>- Giới thiệu tài liệu ôn tập đến GV &amp; HS</w:t>
            </w:r>
          </w:p>
          <w:p w:rsidR="00AD4089" w:rsidRPr="00DC7A6A" w:rsidRDefault="00AD4089" w:rsidP="00AD4089">
            <w:pPr>
              <w:widowControl w:val="0"/>
              <w:spacing w:line="288" w:lineRule="auto"/>
              <w:jc w:val="both"/>
              <w:rPr>
                <w:color w:val="000000"/>
              </w:rPr>
            </w:pPr>
            <w:r w:rsidRPr="002C0703">
              <w:rPr>
                <w:color w:val="000000"/>
              </w:rPr>
              <w:t xml:space="preserve">- Chuẩn bị hồ sơ sổ sách, kiểm tra TV </w:t>
            </w:r>
            <w:r w:rsidR="00DC7A6A">
              <w:rPr>
                <w:color w:val="000000"/>
              </w:rPr>
              <w:t>đạt mức 1</w:t>
            </w:r>
            <w:r w:rsidRPr="002C0703">
              <w:rPr>
                <w:color w:val="000000"/>
              </w:rPr>
              <w:t xml:space="preserve"> của </w:t>
            </w:r>
            <w:r>
              <w:rPr>
                <w:color w:val="000000"/>
              </w:rPr>
              <w:t xml:space="preserve">Phòng </w:t>
            </w:r>
            <w:r w:rsidRPr="002C0703">
              <w:rPr>
                <w:color w:val="000000"/>
              </w:rPr>
              <w:t>GD- ĐT.</w:t>
            </w:r>
          </w:p>
        </w:tc>
        <w:tc>
          <w:tcPr>
            <w:tcW w:w="3840" w:type="dxa"/>
            <w:shd w:val="clear" w:color="auto" w:fill="auto"/>
          </w:tcPr>
          <w:p w:rsidR="00AD4089" w:rsidRDefault="00AD4089" w:rsidP="00AD4089">
            <w:pPr>
              <w:widowControl w:val="0"/>
              <w:spacing w:line="288" w:lineRule="auto"/>
              <w:jc w:val="both"/>
              <w:rPr>
                <w:color w:val="000000"/>
              </w:rPr>
            </w:pPr>
            <w:r>
              <w:rPr>
                <w:color w:val="000000"/>
              </w:rPr>
              <w:t>- PTTV.</w:t>
            </w:r>
          </w:p>
          <w:p w:rsidR="00AD4089" w:rsidRDefault="00AD4089" w:rsidP="00AD4089">
            <w:pPr>
              <w:widowControl w:val="0"/>
              <w:spacing w:line="288" w:lineRule="auto"/>
              <w:jc w:val="both"/>
              <w:rPr>
                <w:color w:val="000000"/>
              </w:rPr>
            </w:pPr>
          </w:p>
          <w:p w:rsidR="00AD4089" w:rsidRPr="002C0703" w:rsidRDefault="00AD4089" w:rsidP="00AD4089">
            <w:pPr>
              <w:widowControl w:val="0"/>
              <w:spacing w:line="288" w:lineRule="auto"/>
              <w:jc w:val="both"/>
              <w:rPr>
                <w:color w:val="000000"/>
              </w:rPr>
            </w:pPr>
            <w:r w:rsidRPr="002C0703">
              <w:rPr>
                <w:color w:val="000000"/>
              </w:rPr>
              <w:t>- </w:t>
            </w:r>
            <w:r w:rsidR="00DC7A6A">
              <w:rPr>
                <w:color w:val="000000"/>
              </w:rPr>
              <w:t>PTTV, GVCN</w:t>
            </w:r>
          </w:p>
          <w:p w:rsidR="00AD4089" w:rsidRPr="002C0703" w:rsidRDefault="00AD4089" w:rsidP="00AD4089">
            <w:pPr>
              <w:widowControl w:val="0"/>
              <w:spacing w:line="288" w:lineRule="auto"/>
              <w:jc w:val="both"/>
              <w:rPr>
                <w:color w:val="000000"/>
              </w:rPr>
            </w:pPr>
            <w:r w:rsidRPr="002C0703">
              <w:rPr>
                <w:color w:val="000000"/>
              </w:rPr>
              <w:t xml:space="preserve">  </w:t>
            </w:r>
          </w:p>
          <w:p w:rsidR="00AD4089" w:rsidRPr="002C0703" w:rsidRDefault="00AD4089" w:rsidP="00AD4089">
            <w:pPr>
              <w:widowControl w:val="0"/>
              <w:spacing w:line="288" w:lineRule="auto"/>
              <w:jc w:val="both"/>
              <w:rPr>
                <w:color w:val="000000"/>
              </w:rPr>
            </w:pPr>
            <w:r>
              <w:rPr>
                <w:color w:val="000000"/>
              </w:rPr>
              <w:t>- PTTV, Tổ CTV</w:t>
            </w:r>
          </w:p>
          <w:p w:rsidR="00AD4089" w:rsidRDefault="00AD4089" w:rsidP="00AD4089">
            <w:pPr>
              <w:widowControl w:val="0"/>
              <w:spacing w:line="288" w:lineRule="auto"/>
              <w:jc w:val="both"/>
              <w:rPr>
                <w:color w:val="000000"/>
              </w:rPr>
            </w:pPr>
          </w:p>
          <w:p w:rsidR="00AD4089" w:rsidRPr="002C0703" w:rsidRDefault="00AD4089" w:rsidP="00AD4089">
            <w:pPr>
              <w:widowControl w:val="0"/>
              <w:spacing w:line="288" w:lineRule="auto"/>
              <w:jc w:val="both"/>
              <w:rPr>
                <w:color w:val="000000"/>
              </w:rPr>
            </w:pPr>
            <w:r w:rsidRPr="002C0703">
              <w:rPr>
                <w:color w:val="000000"/>
              </w:rPr>
              <w:t>- PT thư viện tìm tài liệu biên soạn</w:t>
            </w:r>
            <w:r>
              <w:rPr>
                <w:color w:val="000000"/>
              </w:rPr>
              <w:t>.</w:t>
            </w:r>
          </w:p>
          <w:p w:rsidR="00AD4089" w:rsidRPr="002C0703" w:rsidRDefault="00AD4089" w:rsidP="00AD4089">
            <w:pPr>
              <w:widowControl w:val="0"/>
              <w:spacing w:line="288" w:lineRule="auto"/>
              <w:jc w:val="both"/>
              <w:rPr>
                <w:color w:val="000000"/>
              </w:rPr>
            </w:pPr>
            <w:r>
              <w:rPr>
                <w:color w:val="000000"/>
              </w:rPr>
              <w:t>- PTTV.</w:t>
            </w:r>
          </w:p>
          <w:p w:rsidR="00AD4089" w:rsidRPr="002C0703" w:rsidRDefault="00AD4089" w:rsidP="00AD4089">
            <w:pPr>
              <w:widowControl w:val="0"/>
              <w:spacing w:line="288" w:lineRule="auto"/>
              <w:jc w:val="both"/>
              <w:rPr>
                <w:color w:val="000000"/>
              </w:rPr>
            </w:pPr>
            <w:r w:rsidRPr="002C0703">
              <w:rPr>
                <w:color w:val="000000"/>
              </w:rPr>
              <w:t>- </w:t>
            </w:r>
            <w:r>
              <w:rPr>
                <w:color w:val="000000"/>
              </w:rPr>
              <w:t>PTTV, Tổ NVTV.</w:t>
            </w:r>
          </w:p>
          <w:p w:rsidR="00AD4089" w:rsidRDefault="00AD4089" w:rsidP="00AD4089">
            <w:pPr>
              <w:spacing w:line="288" w:lineRule="auto"/>
              <w:jc w:val="both"/>
              <w:rPr>
                <w:color w:val="000000"/>
              </w:rPr>
            </w:pPr>
          </w:p>
          <w:p w:rsidR="00AD4089" w:rsidRPr="00435F4B" w:rsidRDefault="00AD4089" w:rsidP="00AD4089">
            <w:pPr>
              <w:spacing w:line="288" w:lineRule="auto"/>
              <w:jc w:val="both"/>
            </w:pPr>
            <w:r w:rsidRPr="002C0703">
              <w:rPr>
                <w:color w:val="000000"/>
              </w:rPr>
              <w:t>- PT thư viện kết hợp với đoàn đội, GVCN thực hiện</w:t>
            </w:r>
            <w:r>
              <w:rPr>
                <w:color w:val="000000"/>
              </w:rPr>
              <w:t>.</w:t>
            </w:r>
          </w:p>
        </w:tc>
      </w:tr>
    </w:tbl>
    <w:p w:rsidR="00AD4089" w:rsidRDefault="00AD4089" w:rsidP="00AD4089">
      <w:pPr>
        <w:widowControl w:val="0"/>
        <w:rPr>
          <w:b/>
          <w:color w:val="000000"/>
        </w:rPr>
      </w:pPr>
      <w:r>
        <w:rPr>
          <w:b/>
          <w:color w:val="000000"/>
        </w:rPr>
        <w:t xml:space="preserve">* </w:t>
      </w:r>
      <w:r w:rsidRPr="00622D5C">
        <w:rPr>
          <w:b/>
          <w:color w:val="000000"/>
        </w:rPr>
        <w:t xml:space="preserve">Bổ sung kế hoạch: </w:t>
      </w:r>
    </w:p>
    <w:p w:rsidR="00AD4089" w:rsidRDefault="00AD4089" w:rsidP="00AD4089">
      <w:pPr>
        <w:widowControl w:val="0"/>
        <w:spacing w:line="288" w:lineRule="auto"/>
        <w:jc w:val="both"/>
        <w:rPr>
          <w:color w:val="000000"/>
        </w:rPr>
      </w:pPr>
      <w:r>
        <w:rPr>
          <w:color w:val="000000"/>
        </w:rPr>
        <w:t>………………………………………………………………………………………..………………………………………………………………………………………..………………………………………………………………………………………</w:t>
      </w:r>
    </w:p>
    <w:p w:rsidR="00AD4089" w:rsidRPr="00E41B8E" w:rsidRDefault="00AD4089" w:rsidP="00AD4089">
      <w:pPr>
        <w:widowControl w:val="0"/>
        <w:spacing w:line="360" w:lineRule="auto"/>
        <w:jc w:val="both"/>
        <w:rPr>
          <w:color w:val="000000"/>
        </w:rPr>
      </w:pPr>
      <w:r w:rsidRPr="00622D5C">
        <w:rPr>
          <w:b/>
          <w:color w:val="000000"/>
        </w:rPr>
        <w:t xml:space="preserve">* </w:t>
      </w:r>
      <w:r>
        <w:rPr>
          <w:b/>
          <w:color w:val="000000"/>
        </w:rPr>
        <w:t xml:space="preserve">Kết quả thực hiện: </w:t>
      </w:r>
      <w:r w:rsidRPr="00622D5C">
        <w:rPr>
          <w:b/>
          <w:color w:val="000000"/>
        </w:rPr>
        <w:t xml:space="preserve"> </w:t>
      </w:r>
    </w:p>
    <w:p w:rsidR="00AD4089" w:rsidRDefault="00AD4089" w:rsidP="00AD4089">
      <w:pPr>
        <w:widowControl w:val="0"/>
        <w:spacing w:line="288" w:lineRule="auto"/>
        <w:jc w:val="both"/>
        <w:rPr>
          <w:color w:val="000000"/>
        </w:rPr>
      </w:pPr>
      <w:r>
        <w:rPr>
          <w:color w:val="000000"/>
        </w:rPr>
        <w:t>……………………………………………………………………………………….……………………………………………………………………………………….……………………………………………………………………………………….</w:t>
      </w:r>
    </w:p>
    <w:p w:rsidR="00AD4089" w:rsidRDefault="00AD4089" w:rsidP="00AD4089">
      <w:pPr>
        <w:widowControl w:val="0"/>
        <w:spacing w:line="288" w:lineRule="auto"/>
        <w:jc w:val="both"/>
        <w:rPr>
          <w:color w:val="000000"/>
        </w:rPr>
      </w:pPr>
      <w:r>
        <w:rPr>
          <w:color w:val="000000"/>
        </w:rPr>
        <w:t>………………………………………………………………………………………..……………………………………………………………………………………….……………………………………………………………………………………….…………………………………………………………………………………….</w:t>
      </w:r>
    </w:p>
    <w:p w:rsidR="00AD4089" w:rsidRDefault="00AD4089" w:rsidP="00AD4089">
      <w:pPr>
        <w:tabs>
          <w:tab w:val="num" w:pos="0"/>
          <w:tab w:val="left" w:pos="900"/>
        </w:tabs>
        <w:spacing w:line="288" w:lineRule="auto"/>
        <w:rPr>
          <w:b/>
          <w:bCs/>
        </w:rPr>
      </w:pPr>
      <w:r>
        <w:rPr>
          <w:color w:val="000000"/>
        </w:rPr>
        <w:t>………………………………………………………………………………………</w:t>
      </w:r>
    </w:p>
    <w:p w:rsidR="00AD4089" w:rsidRDefault="00AD4089" w:rsidP="00AD4089">
      <w:pPr>
        <w:widowControl w:val="0"/>
        <w:spacing w:line="288" w:lineRule="auto"/>
        <w:jc w:val="both"/>
        <w:rPr>
          <w:color w:val="000000"/>
        </w:rPr>
      </w:pPr>
      <w:r>
        <w:rPr>
          <w:color w:val="000000"/>
        </w:rPr>
        <w:t>……………………………………………………………………………………….…………………………………………………………………………………….…</w:t>
      </w:r>
    </w:p>
    <w:p w:rsidR="00AD4089" w:rsidRDefault="00AD4089" w:rsidP="00AD4089">
      <w:pPr>
        <w:tabs>
          <w:tab w:val="num" w:pos="0"/>
          <w:tab w:val="left" w:pos="900"/>
        </w:tabs>
        <w:spacing w:line="288" w:lineRule="auto"/>
        <w:rPr>
          <w:b/>
          <w:bCs/>
        </w:rPr>
      </w:pPr>
      <w:r>
        <w:rPr>
          <w:color w:val="000000"/>
        </w:rPr>
        <w:t>……………………………………………………………………………………….</w:t>
      </w:r>
    </w:p>
    <w:p w:rsidR="00AD4089" w:rsidRDefault="00AD4089" w:rsidP="00AD4089">
      <w:pPr>
        <w:widowControl w:val="0"/>
        <w:spacing w:line="288" w:lineRule="auto"/>
        <w:jc w:val="both"/>
        <w:rPr>
          <w:color w:val="000000"/>
        </w:rPr>
      </w:pPr>
      <w:r>
        <w:rPr>
          <w:color w:val="000000"/>
        </w:rPr>
        <w:t>……………………………………………………………………………………….…………………………………………………………………………………….…</w:t>
      </w:r>
    </w:p>
    <w:p w:rsidR="00AD4089" w:rsidRPr="00A36850" w:rsidRDefault="00AD4089" w:rsidP="00AD4089">
      <w:r>
        <w:t>……………………………………………………………………………………….</w:t>
      </w:r>
    </w:p>
    <w:p w:rsidR="00AD4089" w:rsidRDefault="00AD4089" w:rsidP="00AD4089">
      <w:pPr>
        <w:widowControl w:val="0"/>
        <w:ind w:firstLine="700"/>
        <w:jc w:val="center"/>
        <w:rPr>
          <w:b/>
          <w:bCs/>
        </w:rPr>
      </w:pPr>
    </w:p>
    <w:p w:rsidR="00AD4089" w:rsidRDefault="00AD4089" w:rsidP="00AD4089">
      <w:pPr>
        <w:widowControl w:val="0"/>
        <w:ind w:firstLine="700"/>
        <w:jc w:val="center"/>
        <w:rPr>
          <w:b/>
          <w:bCs/>
        </w:rPr>
      </w:pPr>
    </w:p>
    <w:p w:rsidR="00AD4089" w:rsidRDefault="00AD4089" w:rsidP="00AD4089">
      <w:pPr>
        <w:widowControl w:val="0"/>
        <w:ind w:firstLine="700"/>
        <w:jc w:val="center"/>
        <w:rPr>
          <w:b/>
          <w:bCs/>
        </w:rPr>
      </w:pPr>
    </w:p>
    <w:p w:rsidR="00AD4089" w:rsidRPr="00F32FBD" w:rsidRDefault="00AD4089" w:rsidP="00AD4089">
      <w:pPr>
        <w:widowControl w:val="0"/>
        <w:ind w:firstLine="700"/>
        <w:jc w:val="center"/>
        <w:rPr>
          <w:b/>
          <w:bCs/>
          <w:i/>
          <w:iCs/>
          <w:sz w:val="32"/>
          <w:szCs w:val="32"/>
        </w:rPr>
      </w:pPr>
      <w:r w:rsidRPr="00E26787">
        <w:rPr>
          <w:b/>
          <w:bCs/>
        </w:rPr>
        <w:lastRenderedPageBreak/>
        <w:t xml:space="preserve">KẾ HOẠCH </w:t>
      </w:r>
      <w:r>
        <w:rPr>
          <w:b/>
          <w:bCs/>
        </w:rPr>
        <w:t xml:space="preserve">HOẠT ĐỘNG </w:t>
      </w:r>
      <w:r w:rsidRPr="00E26787">
        <w:rPr>
          <w:b/>
          <w:bCs/>
        </w:rPr>
        <w:t>THÁNG</w:t>
      </w:r>
      <w:r w:rsidRPr="00E26787">
        <w:rPr>
          <w:b/>
          <w:bCs/>
          <w:i/>
          <w:iCs/>
        </w:rPr>
        <w:t xml:space="preserve"> </w:t>
      </w:r>
      <w:r>
        <w:rPr>
          <w:b/>
          <w:bCs/>
          <w:i/>
          <w:iCs/>
          <w:sz w:val="32"/>
          <w:szCs w:val="32"/>
        </w:rPr>
        <w:t>5</w:t>
      </w:r>
      <w:r w:rsidRPr="002D5965">
        <w:rPr>
          <w:b/>
          <w:bCs/>
          <w:i/>
          <w:iCs/>
          <w:sz w:val="32"/>
          <w:szCs w:val="32"/>
        </w:rPr>
        <w:t xml:space="preserve">/ </w:t>
      </w:r>
      <w:r w:rsidR="00FB5FD7">
        <w:rPr>
          <w:b/>
          <w:bCs/>
          <w:i/>
          <w:iCs/>
          <w:sz w:val="32"/>
          <w:szCs w:val="32"/>
        </w:rPr>
        <w:t>2025</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8"/>
        <w:gridCol w:w="3840"/>
      </w:tblGrid>
      <w:tr w:rsidR="00AD4089" w:rsidRPr="002C0703" w:rsidTr="00AD4089">
        <w:tc>
          <w:tcPr>
            <w:tcW w:w="5988" w:type="dxa"/>
            <w:shd w:val="clear" w:color="auto" w:fill="auto"/>
            <w:vAlign w:val="center"/>
          </w:tcPr>
          <w:p w:rsidR="00AD4089" w:rsidRPr="002C0703" w:rsidRDefault="00AD4089" w:rsidP="00AD4089">
            <w:pPr>
              <w:widowControl w:val="0"/>
              <w:jc w:val="center"/>
              <w:rPr>
                <w:b/>
                <w:color w:val="000000"/>
              </w:rPr>
            </w:pPr>
            <w:r w:rsidRPr="002C0703">
              <w:rPr>
                <w:b/>
                <w:color w:val="000000"/>
              </w:rPr>
              <w:t>Nội dung công tác</w:t>
            </w:r>
          </w:p>
        </w:tc>
        <w:tc>
          <w:tcPr>
            <w:tcW w:w="3840" w:type="dxa"/>
            <w:shd w:val="clear" w:color="auto" w:fill="auto"/>
            <w:vAlign w:val="center"/>
          </w:tcPr>
          <w:p w:rsidR="00AD4089" w:rsidRPr="002C0703" w:rsidRDefault="00AD4089" w:rsidP="00AD4089">
            <w:pPr>
              <w:widowControl w:val="0"/>
              <w:jc w:val="center"/>
              <w:rPr>
                <w:b/>
                <w:color w:val="000000"/>
              </w:rPr>
            </w:pPr>
            <w:r>
              <w:rPr>
                <w:b/>
                <w:color w:val="000000"/>
              </w:rPr>
              <w:t>Người</w:t>
            </w:r>
            <w:r w:rsidRPr="002C0703">
              <w:rPr>
                <w:b/>
                <w:color w:val="000000"/>
              </w:rPr>
              <w:t xml:space="preserve"> thực hiện</w:t>
            </w:r>
          </w:p>
        </w:tc>
      </w:tr>
      <w:tr w:rsidR="00AD4089" w:rsidRPr="002C0703" w:rsidTr="00AD4089">
        <w:tc>
          <w:tcPr>
            <w:tcW w:w="5988" w:type="dxa"/>
            <w:shd w:val="clear" w:color="auto" w:fill="auto"/>
          </w:tcPr>
          <w:p w:rsidR="00AD4089" w:rsidRDefault="00AD4089" w:rsidP="00AD4089">
            <w:pPr>
              <w:spacing w:line="288" w:lineRule="auto"/>
              <w:jc w:val="both"/>
            </w:pPr>
            <w:r>
              <w:t>- Chủ động đề xuất với BGH, BCH Đoàn, Đội trưng bày, giới thiệu, điểm sách về Bác Hồ nhân kỉ niệm ngày sinh nhật Bác 19 – 5; tiếp tục giới thiệu hướng dẫn học sinh sử dụng sách phục vụ ôn tập, kiểm tra cuối năm.</w:t>
            </w:r>
          </w:p>
          <w:p w:rsidR="00AD4089" w:rsidRDefault="00AD4089" w:rsidP="00AD4089">
            <w:pPr>
              <w:spacing w:line="288" w:lineRule="auto"/>
              <w:jc w:val="both"/>
              <w:rPr>
                <w:lang w:eastAsia="vi-VN"/>
              </w:rPr>
            </w:pPr>
            <w:r>
              <w:t>- Bổ sung vốn học liệu điện tử cho thư viện</w:t>
            </w:r>
          </w:p>
          <w:p w:rsidR="00AD4089" w:rsidRDefault="00AD4089" w:rsidP="00AD4089">
            <w:pPr>
              <w:spacing w:line="360" w:lineRule="exact"/>
              <w:jc w:val="both"/>
              <w:rPr>
                <w:b/>
              </w:rPr>
            </w:pPr>
            <w:r>
              <w:t>- Thu hồi sách, xử lý kho sách và chuẩn bị kế hoạch bảo quản kho sách, báo, tài liệu và các trang thiết bị của thư viện… trong thời gian nghỉ hè.</w:t>
            </w:r>
            <w:r w:rsidRPr="00082908">
              <w:rPr>
                <w:b/>
              </w:rPr>
              <w:t xml:space="preserve"> </w:t>
            </w:r>
          </w:p>
          <w:p w:rsidR="00AD4089" w:rsidRDefault="00AD4089" w:rsidP="00AD4089">
            <w:pPr>
              <w:spacing w:line="288" w:lineRule="auto"/>
              <w:jc w:val="both"/>
            </w:pPr>
            <w:r>
              <w:t>- Phát</w:t>
            </w:r>
            <w:r w:rsidR="00FB5FD7">
              <w:t xml:space="preserve"> hành SGK phục vụ năm học 2025- 2026</w:t>
            </w:r>
            <w:r>
              <w:t>.</w:t>
            </w:r>
          </w:p>
          <w:p w:rsidR="00AD4089" w:rsidRDefault="00AD4089" w:rsidP="00AD4089">
            <w:pPr>
              <w:spacing w:line="288" w:lineRule="auto"/>
              <w:jc w:val="both"/>
              <w:rPr>
                <w:lang w:eastAsia="vi-VN"/>
              </w:rPr>
            </w:pPr>
            <w:r>
              <w:t>- Tổ chức các hoạt động quyên góp SGK cũ, tặng SGK cho học sinh.</w:t>
            </w:r>
          </w:p>
          <w:p w:rsidR="00AD4089" w:rsidRDefault="00AD4089" w:rsidP="00AD4089">
            <w:pPr>
              <w:spacing w:line="288" w:lineRule="auto"/>
              <w:jc w:val="both"/>
              <w:rPr>
                <w:lang w:eastAsia="vi-VN"/>
              </w:rPr>
            </w:pPr>
            <w:r>
              <w:t>- Xử lý kho sách, chuẩn bị cho hội đồng nhà trường kiểm kê</w:t>
            </w:r>
            <w:r>
              <w:rPr>
                <w:lang w:eastAsia="vi-VN"/>
              </w:rPr>
              <w:t>.</w:t>
            </w:r>
          </w:p>
          <w:p w:rsidR="00AD4089" w:rsidRDefault="00AD4089" w:rsidP="00AD4089">
            <w:pPr>
              <w:spacing w:line="288" w:lineRule="auto"/>
              <w:jc w:val="both"/>
            </w:pPr>
            <w:r>
              <w:t xml:space="preserve">- Tổng kết công tác TV trường học (cùng với tổng kết của nhà trường). </w:t>
            </w:r>
          </w:p>
          <w:p w:rsidR="00AD4089" w:rsidRPr="002C0703" w:rsidRDefault="00AD4089" w:rsidP="00AD4089">
            <w:pPr>
              <w:widowControl w:val="0"/>
              <w:spacing w:line="288" w:lineRule="auto"/>
              <w:jc w:val="both"/>
              <w:rPr>
                <w:color w:val="000000"/>
              </w:rPr>
            </w:pPr>
            <w:r w:rsidRPr="002C0703">
              <w:rPr>
                <w:color w:val="000000"/>
              </w:rPr>
              <w:t>- Cập nhật lại sổ sách thư viện cuối năm</w:t>
            </w:r>
          </w:p>
        </w:tc>
        <w:tc>
          <w:tcPr>
            <w:tcW w:w="3840" w:type="dxa"/>
            <w:shd w:val="clear" w:color="auto" w:fill="auto"/>
          </w:tcPr>
          <w:p w:rsidR="00AD4089" w:rsidRPr="002C0703" w:rsidRDefault="00AD4089" w:rsidP="00AD4089">
            <w:pPr>
              <w:widowControl w:val="0"/>
              <w:spacing w:line="288" w:lineRule="auto"/>
              <w:jc w:val="both"/>
              <w:rPr>
                <w:color w:val="000000"/>
              </w:rPr>
            </w:pPr>
            <w:r w:rsidRPr="002C0703">
              <w:rPr>
                <w:color w:val="000000"/>
              </w:rPr>
              <w:t>- </w:t>
            </w:r>
            <w:r>
              <w:rPr>
                <w:color w:val="000000"/>
              </w:rPr>
              <w:t>PTTV, Tổ NVTV</w:t>
            </w:r>
          </w:p>
          <w:p w:rsidR="00AD4089" w:rsidRPr="002C0703" w:rsidRDefault="00AD4089" w:rsidP="00AD4089">
            <w:pPr>
              <w:widowControl w:val="0"/>
              <w:spacing w:line="288" w:lineRule="auto"/>
              <w:jc w:val="both"/>
              <w:rPr>
                <w:color w:val="000000"/>
              </w:rPr>
            </w:pPr>
          </w:p>
          <w:p w:rsidR="00AD4089" w:rsidRPr="002C0703" w:rsidRDefault="00AD4089" w:rsidP="00AD4089">
            <w:pPr>
              <w:widowControl w:val="0"/>
              <w:spacing w:line="288" w:lineRule="auto"/>
              <w:jc w:val="both"/>
              <w:rPr>
                <w:color w:val="000000"/>
              </w:rPr>
            </w:pPr>
          </w:p>
          <w:p w:rsidR="00AD4089" w:rsidRPr="002C0703" w:rsidRDefault="00AD4089" w:rsidP="00AD4089">
            <w:pPr>
              <w:widowControl w:val="0"/>
              <w:spacing w:line="288" w:lineRule="auto"/>
              <w:jc w:val="both"/>
              <w:rPr>
                <w:color w:val="000000"/>
              </w:rPr>
            </w:pPr>
          </w:p>
          <w:p w:rsidR="00AD4089" w:rsidRDefault="00AD4089" w:rsidP="00AD4089">
            <w:pPr>
              <w:widowControl w:val="0"/>
              <w:spacing w:line="288" w:lineRule="auto"/>
              <w:jc w:val="both"/>
              <w:rPr>
                <w:color w:val="000000"/>
              </w:rPr>
            </w:pPr>
          </w:p>
          <w:p w:rsidR="00AD4089" w:rsidRPr="002C0703" w:rsidRDefault="00AD4089" w:rsidP="00AD4089">
            <w:pPr>
              <w:widowControl w:val="0"/>
              <w:spacing w:line="288" w:lineRule="auto"/>
              <w:jc w:val="both"/>
              <w:rPr>
                <w:color w:val="000000"/>
              </w:rPr>
            </w:pPr>
            <w:r>
              <w:rPr>
                <w:color w:val="000000"/>
              </w:rPr>
              <w:t>- PTTV, Tổ NVTV</w:t>
            </w:r>
          </w:p>
          <w:p w:rsidR="00AD4089" w:rsidRPr="002C0703" w:rsidRDefault="00AD4089" w:rsidP="00AD4089">
            <w:pPr>
              <w:widowControl w:val="0"/>
              <w:spacing w:line="288" w:lineRule="auto"/>
              <w:jc w:val="both"/>
              <w:rPr>
                <w:color w:val="000000"/>
              </w:rPr>
            </w:pPr>
            <w:r>
              <w:rPr>
                <w:color w:val="000000"/>
              </w:rPr>
              <w:t>- PTTV, Tổ NVTV</w:t>
            </w:r>
          </w:p>
          <w:p w:rsidR="00AD4089" w:rsidRPr="002C0703" w:rsidRDefault="00AD4089" w:rsidP="00AD4089">
            <w:pPr>
              <w:widowControl w:val="0"/>
              <w:spacing w:line="288" w:lineRule="auto"/>
              <w:jc w:val="both"/>
              <w:rPr>
                <w:color w:val="000000"/>
              </w:rPr>
            </w:pPr>
          </w:p>
          <w:p w:rsidR="00AD4089" w:rsidRDefault="00AD4089" w:rsidP="00AD4089">
            <w:pPr>
              <w:widowControl w:val="0"/>
              <w:spacing w:line="288" w:lineRule="auto"/>
              <w:jc w:val="both"/>
              <w:rPr>
                <w:color w:val="000000"/>
              </w:rPr>
            </w:pPr>
          </w:p>
          <w:p w:rsidR="00AD4089" w:rsidRPr="002C0703" w:rsidRDefault="00AD4089" w:rsidP="00AD4089">
            <w:pPr>
              <w:widowControl w:val="0"/>
              <w:spacing w:line="288" w:lineRule="auto"/>
              <w:jc w:val="both"/>
              <w:rPr>
                <w:color w:val="000000"/>
              </w:rPr>
            </w:pPr>
            <w:r w:rsidRPr="002C0703">
              <w:rPr>
                <w:color w:val="000000"/>
              </w:rPr>
              <w:t>- PT thư viện và GVCN</w:t>
            </w:r>
          </w:p>
          <w:p w:rsidR="00AD4089" w:rsidRPr="002C0703" w:rsidRDefault="00AD4089" w:rsidP="00AD4089">
            <w:pPr>
              <w:widowControl w:val="0"/>
              <w:spacing w:line="288" w:lineRule="auto"/>
              <w:jc w:val="both"/>
              <w:rPr>
                <w:color w:val="000000"/>
              </w:rPr>
            </w:pPr>
            <w:r>
              <w:rPr>
                <w:color w:val="000000"/>
              </w:rPr>
              <w:t>- PTTV, Tổ NVTV, GVCN</w:t>
            </w:r>
          </w:p>
          <w:p w:rsidR="00AD4089" w:rsidRPr="002C0703" w:rsidRDefault="00AD4089" w:rsidP="00AD4089">
            <w:pPr>
              <w:widowControl w:val="0"/>
              <w:spacing w:line="288" w:lineRule="auto"/>
              <w:jc w:val="both"/>
              <w:rPr>
                <w:color w:val="000000"/>
              </w:rPr>
            </w:pPr>
          </w:p>
          <w:p w:rsidR="00AD4089" w:rsidRPr="002C0703" w:rsidRDefault="00AD4089" w:rsidP="00AD4089">
            <w:pPr>
              <w:widowControl w:val="0"/>
              <w:spacing w:line="288" w:lineRule="auto"/>
              <w:jc w:val="both"/>
              <w:rPr>
                <w:color w:val="000000"/>
              </w:rPr>
            </w:pPr>
            <w:r w:rsidRPr="002C0703">
              <w:rPr>
                <w:color w:val="000000"/>
              </w:rPr>
              <w:t>-  </w:t>
            </w:r>
            <w:r>
              <w:rPr>
                <w:color w:val="000000"/>
              </w:rPr>
              <w:t>PTTV, BGH</w:t>
            </w:r>
          </w:p>
          <w:p w:rsidR="00AD4089" w:rsidRPr="002C0703" w:rsidRDefault="00AD4089" w:rsidP="00AD4089">
            <w:pPr>
              <w:widowControl w:val="0"/>
              <w:spacing w:line="288" w:lineRule="auto"/>
              <w:jc w:val="both"/>
              <w:rPr>
                <w:color w:val="000000"/>
              </w:rPr>
            </w:pPr>
          </w:p>
          <w:p w:rsidR="00AD4089" w:rsidRDefault="00AD4089" w:rsidP="00AD4089">
            <w:pPr>
              <w:widowControl w:val="0"/>
              <w:spacing w:line="288" w:lineRule="auto"/>
              <w:jc w:val="both"/>
              <w:rPr>
                <w:color w:val="000000"/>
              </w:rPr>
            </w:pPr>
            <w:r w:rsidRPr="002C0703">
              <w:rPr>
                <w:color w:val="000000"/>
              </w:rPr>
              <w:t>- </w:t>
            </w:r>
            <w:r>
              <w:rPr>
                <w:color w:val="000000"/>
              </w:rPr>
              <w:t>PTTV</w:t>
            </w:r>
          </w:p>
          <w:p w:rsidR="00AD4089" w:rsidRDefault="00AD4089" w:rsidP="00AD4089">
            <w:pPr>
              <w:widowControl w:val="0"/>
              <w:spacing w:line="288" w:lineRule="auto"/>
              <w:jc w:val="both"/>
              <w:rPr>
                <w:color w:val="000000"/>
              </w:rPr>
            </w:pPr>
          </w:p>
          <w:p w:rsidR="00AD4089" w:rsidRPr="0037615D" w:rsidRDefault="00AD4089" w:rsidP="00AD4089">
            <w:pPr>
              <w:widowControl w:val="0"/>
              <w:spacing w:line="288" w:lineRule="auto"/>
              <w:ind w:left="-34" w:firstLine="34"/>
              <w:jc w:val="both"/>
              <w:rPr>
                <w:color w:val="000000"/>
              </w:rPr>
            </w:pPr>
            <w:r>
              <w:rPr>
                <w:color w:val="000000"/>
              </w:rPr>
              <w:t>- PTTV</w:t>
            </w:r>
          </w:p>
        </w:tc>
      </w:tr>
    </w:tbl>
    <w:p w:rsidR="00AD4089" w:rsidRDefault="00AD4089" w:rsidP="00AD4089">
      <w:pPr>
        <w:widowControl w:val="0"/>
        <w:rPr>
          <w:b/>
          <w:color w:val="000000"/>
        </w:rPr>
      </w:pPr>
      <w:r>
        <w:rPr>
          <w:b/>
          <w:color w:val="000000"/>
        </w:rPr>
        <w:t xml:space="preserve">* </w:t>
      </w:r>
      <w:r w:rsidRPr="00622D5C">
        <w:rPr>
          <w:b/>
          <w:color w:val="000000"/>
        </w:rPr>
        <w:t xml:space="preserve">Bổ sung kế hoạch: </w:t>
      </w:r>
    </w:p>
    <w:p w:rsidR="00AD4089" w:rsidRDefault="00AD4089" w:rsidP="00AD4089">
      <w:pPr>
        <w:widowControl w:val="0"/>
        <w:spacing w:line="288" w:lineRule="auto"/>
        <w:jc w:val="both"/>
        <w:rPr>
          <w:color w:val="000000"/>
        </w:rPr>
      </w:pPr>
      <w:r>
        <w:rPr>
          <w:color w:val="000000"/>
        </w:rPr>
        <w:t xml:space="preserve">………………………………………………………………………………………..……………………………………………………………………………………… </w:t>
      </w:r>
    </w:p>
    <w:p w:rsidR="00AD4089" w:rsidRPr="00E41B8E" w:rsidRDefault="00AD4089" w:rsidP="00AD4089">
      <w:pPr>
        <w:widowControl w:val="0"/>
        <w:spacing w:line="360" w:lineRule="auto"/>
        <w:jc w:val="both"/>
        <w:rPr>
          <w:color w:val="000000"/>
        </w:rPr>
      </w:pPr>
      <w:r w:rsidRPr="00622D5C">
        <w:rPr>
          <w:b/>
          <w:color w:val="000000"/>
        </w:rPr>
        <w:t xml:space="preserve">* </w:t>
      </w:r>
      <w:r>
        <w:rPr>
          <w:b/>
          <w:color w:val="000000"/>
        </w:rPr>
        <w:t xml:space="preserve">Kết quả thực hiện: </w:t>
      </w:r>
      <w:r w:rsidRPr="00622D5C">
        <w:rPr>
          <w:b/>
          <w:color w:val="000000"/>
        </w:rPr>
        <w:t xml:space="preserve"> </w:t>
      </w:r>
    </w:p>
    <w:p w:rsidR="00AD4089" w:rsidRDefault="00AD4089" w:rsidP="00AD4089">
      <w:pPr>
        <w:widowControl w:val="0"/>
        <w:spacing w:line="288" w:lineRule="auto"/>
        <w:jc w:val="both"/>
        <w:rPr>
          <w:color w:val="000000"/>
        </w:rPr>
      </w:pPr>
      <w:r>
        <w:rPr>
          <w:color w:val="000000"/>
        </w:rPr>
        <w:t>……………………………………………………………………………………….……………………………………………………………………………………….……………………………………………………………………………………….</w:t>
      </w:r>
    </w:p>
    <w:p w:rsidR="00AD4089" w:rsidRDefault="00AD4089" w:rsidP="00AD4089">
      <w:pPr>
        <w:widowControl w:val="0"/>
        <w:spacing w:line="288" w:lineRule="auto"/>
        <w:jc w:val="both"/>
        <w:rPr>
          <w:color w:val="000000"/>
        </w:rPr>
      </w:pPr>
      <w:r>
        <w:rPr>
          <w:color w:val="000000"/>
        </w:rPr>
        <w:t>……………………………………………………………………………………….……………………………………………………………………………………….</w:t>
      </w:r>
    </w:p>
    <w:p w:rsidR="00AD4089" w:rsidRPr="00903EAB" w:rsidRDefault="00AD4089" w:rsidP="00AD4089">
      <w:pPr>
        <w:overflowPunct w:val="0"/>
        <w:autoSpaceDE w:val="0"/>
        <w:autoSpaceDN w:val="0"/>
        <w:adjustRightInd w:val="0"/>
        <w:spacing w:before="120"/>
        <w:ind w:firstLine="720"/>
        <w:jc w:val="both"/>
        <w:textAlignment w:val="baseline"/>
      </w:pPr>
      <w:r w:rsidRPr="00903EAB">
        <w:rPr>
          <w:lang w:val="vi-VN"/>
        </w:rPr>
        <w:t xml:space="preserve">Trên đây là kế hoạch </w:t>
      </w:r>
      <w:r w:rsidRPr="00903EAB">
        <w:t>hoạt động của thư viện năm học</w:t>
      </w:r>
      <w:r w:rsidR="00FB5FD7">
        <w:t xml:space="preserve"> 2024</w:t>
      </w:r>
      <w:r>
        <w:t xml:space="preserve"> </w:t>
      </w:r>
      <w:r w:rsidRPr="00903EAB">
        <w:t>-202</w:t>
      </w:r>
      <w:r w:rsidR="00FB5FD7">
        <w:t xml:space="preserve">5 </w:t>
      </w:r>
      <w:r w:rsidRPr="00903EAB">
        <w:rPr>
          <w:lang w:val="vi-VN"/>
        </w:rPr>
        <w:t xml:space="preserve">của </w:t>
      </w:r>
      <w:r w:rsidRPr="00903EAB">
        <w:rPr>
          <w:lang w:val="nb-NO"/>
        </w:rPr>
        <w:t xml:space="preserve">trường Tiểu học </w:t>
      </w:r>
      <w:r>
        <w:rPr>
          <w:lang w:val="nb-NO"/>
        </w:rPr>
        <w:t>An Sơn</w:t>
      </w:r>
      <w:r w:rsidRPr="00903EAB">
        <w:rPr>
          <w:lang w:val="vi-VN"/>
        </w:rPr>
        <w:t xml:space="preserve">. Trân trọng đề nghị cán bộ, giáo viên, nhân viên, học sinh nhà trường </w:t>
      </w:r>
      <w:r w:rsidRPr="00903EAB">
        <w:t>nghiêm túc thực hiện kế hoạch đề ra./.</w:t>
      </w:r>
    </w:p>
    <w:p w:rsidR="00AD4089" w:rsidRDefault="00AD4089" w:rsidP="00AD4089">
      <w:pPr>
        <w:widowControl w:val="0"/>
        <w:jc w:val="both"/>
        <w:rPr>
          <w:color w:val="000000"/>
        </w:rPr>
      </w:pPr>
      <w:r>
        <w:rPr>
          <w:color w:val="000000"/>
        </w:rPr>
        <w:t xml:space="preserve">   </w:t>
      </w:r>
    </w:p>
    <w:p w:rsidR="00AD4089" w:rsidRPr="0060544D" w:rsidRDefault="00AD4089" w:rsidP="00AD4089">
      <w:pPr>
        <w:widowControl w:val="0"/>
        <w:ind w:firstLine="700"/>
        <w:jc w:val="both"/>
        <w:rPr>
          <w:b/>
          <w:color w:val="000000"/>
          <w:sz w:val="24"/>
          <w:szCs w:val="24"/>
        </w:rPr>
      </w:pPr>
      <w:r w:rsidRPr="0060544D">
        <w:rPr>
          <w:color w:val="000000"/>
          <w:sz w:val="24"/>
          <w:szCs w:val="24"/>
        </w:rPr>
        <w:t> </w:t>
      </w:r>
      <w:r>
        <w:rPr>
          <w:b/>
          <w:color w:val="000000"/>
          <w:sz w:val="24"/>
          <w:szCs w:val="24"/>
        </w:rPr>
        <w:t>BAN GIÁM HIỆU DUYỆT</w:t>
      </w:r>
      <w:r w:rsidRPr="0060544D">
        <w:rPr>
          <w:b/>
          <w:color w:val="000000"/>
          <w:sz w:val="24"/>
          <w:szCs w:val="24"/>
        </w:rPr>
        <w:t xml:space="preserve">                    </w:t>
      </w:r>
      <w:r>
        <w:rPr>
          <w:b/>
          <w:color w:val="000000"/>
          <w:sz w:val="24"/>
          <w:szCs w:val="24"/>
        </w:rPr>
        <w:t xml:space="preserve">                 </w:t>
      </w:r>
      <w:r w:rsidRPr="0060544D">
        <w:rPr>
          <w:b/>
          <w:color w:val="000000"/>
          <w:sz w:val="24"/>
          <w:szCs w:val="24"/>
        </w:rPr>
        <w:t xml:space="preserve">    PHỤ TRÁCH THƯ VIỆN</w:t>
      </w:r>
    </w:p>
    <w:p w:rsidR="00AD4089" w:rsidRPr="0060544D" w:rsidRDefault="00AD4089" w:rsidP="00AD4089">
      <w:pPr>
        <w:widowControl w:val="0"/>
        <w:ind w:firstLine="700"/>
        <w:jc w:val="both"/>
        <w:rPr>
          <w:color w:val="000000"/>
          <w:sz w:val="24"/>
          <w:szCs w:val="24"/>
        </w:rPr>
      </w:pPr>
      <w:r w:rsidRPr="0060544D">
        <w:rPr>
          <w:color w:val="000000"/>
          <w:sz w:val="24"/>
          <w:szCs w:val="24"/>
        </w:rPr>
        <w:t>                                                                          </w:t>
      </w:r>
    </w:p>
    <w:p w:rsidR="00AD4089" w:rsidRPr="00791DAF" w:rsidRDefault="00AD4089" w:rsidP="00AD4089">
      <w:pPr>
        <w:widowControl w:val="0"/>
        <w:ind w:firstLine="700"/>
        <w:jc w:val="both"/>
        <w:rPr>
          <w:color w:val="000000"/>
        </w:rPr>
      </w:pPr>
      <w:r w:rsidRPr="00791DAF">
        <w:rPr>
          <w:color w:val="000000"/>
        </w:rPr>
        <w:t>                                                                                  </w:t>
      </w:r>
    </w:p>
    <w:p w:rsidR="00AD4089" w:rsidRDefault="00AD4089" w:rsidP="00AD4089">
      <w:pPr>
        <w:widowControl w:val="0"/>
        <w:jc w:val="both"/>
        <w:rPr>
          <w:color w:val="000000"/>
        </w:rPr>
      </w:pPr>
    </w:p>
    <w:p w:rsidR="00D006CF" w:rsidRPr="00791DAF" w:rsidRDefault="00D006CF" w:rsidP="00AD4089">
      <w:pPr>
        <w:widowControl w:val="0"/>
        <w:jc w:val="both"/>
        <w:rPr>
          <w:color w:val="000000"/>
        </w:rPr>
      </w:pPr>
    </w:p>
    <w:p w:rsidR="00AD4089" w:rsidRPr="00CC654F" w:rsidRDefault="00AD4089" w:rsidP="00AD4089">
      <w:pPr>
        <w:widowControl w:val="0"/>
        <w:ind w:firstLine="700"/>
        <w:jc w:val="both"/>
        <w:rPr>
          <w:b/>
          <w:color w:val="000000"/>
        </w:rPr>
      </w:pPr>
      <w:r>
        <w:rPr>
          <w:b/>
          <w:color w:val="000000"/>
        </w:rPr>
        <w:t xml:space="preserve">                                                                         Nguyễn Thị Thúy</w:t>
      </w:r>
    </w:p>
    <w:p w:rsidR="00AD4089" w:rsidRDefault="00AD4089" w:rsidP="00AD4089">
      <w:pPr>
        <w:tabs>
          <w:tab w:val="num" w:pos="0"/>
          <w:tab w:val="left" w:pos="900"/>
        </w:tabs>
        <w:jc w:val="center"/>
        <w:rPr>
          <w:b/>
          <w:bCs/>
        </w:rPr>
      </w:pPr>
    </w:p>
    <w:p w:rsidR="009A4F59" w:rsidRDefault="009A4F59"/>
    <w:sectPr w:rsidR="009A4F59" w:rsidSect="00AD4089">
      <w:pgSz w:w="12240" w:h="15840"/>
      <w:pgMar w:top="539" w:right="1134" w:bottom="719"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15651"/>
    <w:multiLevelType w:val="hybridMultilevel"/>
    <w:tmpl w:val="A992F19E"/>
    <w:lvl w:ilvl="0" w:tplc="3BACC1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B3F8F"/>
    <w:multiLevelType w:val="hybridMultilevel"/>
    <w:tmpl w:val="E2D0DD08"/>
    <w:lvl w:ilvl="0" w:tplc="8DF69120">
      <w:start w:val="2"/>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nsid w:val="10F405C6"/>
    <w:multiLevelType w:val="hybridMultilevel"/>
    <w:tmpl w:val="D668D20C"/>
    <w:lvl w:ilvl="0" w:tplc="783400F4">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
    <w:nsid w:val="1D6975D0"/>
    <w:multiLevelType w:val="hybridMultilevel"/>
    <w:tmpl w:val="3C1C8F06"/>
    <w:lvl w:ilvl="0" w:tplc="99EC85D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E256AB"/>
    <w:multiLevelType w:val="multilevel"/>
    <w:tmpl w:val="3A52B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A82514"/>
    <w:multiLevelType w:val="hybridMultilevel"/>
    <w:tmpl w:val="56509F00"/>
    <w:lvl w:ilvl="0" w:tplc="A0C4F15E">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6">
    <w:nsid w:val="2B5A4C56"/>
    <w:multiLevelType w:val="multilevel"/>
    <w:tmpl w:val="6E4E2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9F7BD6"/>
    <w:multiLevelType w:val="hybridMultilevel"/>
    <w:tmpl w:val="776A9E76"/>
    <w:lvl w:ilvl="0" w:tplc="8F901A9E">
      <w:start w:val="1"/>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5F29C6"/>
    <w:multiLevelType w:val="multilevel"/>
    <w:tmpl w:val="34A2A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664B46"/>
    <w:multiLevelType w:val="hybridMultilevel"/>
    <w:tmpl w:val="DAA8FC52"/>
    <w:lvl w:ilvl="0" w:tplc="F97E1BD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2EE000C6"/>
    <w:multiLevelType w:val="hybridMultilevel"/>
    <w:tmpl w:val="2A1A9532"/>
    <w:lvl w:ilvl="0" w:tplc="30F468B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4762D4"/>
    <w:multiLevelType w:val="hybridMultilevel"/>
    <w:tmpl w:val="9FBA2312"/>
    <w:lvl w:ilvl="0" w:tplc="EF5E9EE8">
      <w:start w:val="1"/>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F91509D"/>
    <w:multiLevelType w:val="hybridMultilevel"/>
    <w:tmpl w:val="FFFFFFFF"/>
    <w:lvl w:ilvl="0" w:tplc="C1A440BA">
      <w:start w:val="1"/>
      <w:numFmt w:val="decimal"/>
      <w:lvlText w:val="%1."/>
      <w:lvlJc w:val="left"/>
      <w:pPr>
        <w:ind w:left="1121" w:hanging="280"/>
      </w:pPr>
      <w:rPr>
        <w:rFonts w:hint="default"/>
        <w:w w:val="100"/>
        <w:lang w:eastAsia="en-US" w:bidi="ar-SA"/>
      </w:rPr>
    </w:lvl>
    <w:lvl w:ilvl="1" w:tplc="A4A0087C">
      <w:numFmt w:val="bullet"/>
      <w:lvlText w:val="-"/>
      <w:lvlJc w:val="left"/>
      <w:pPr>
        <w:ind w:left="841" w:hanging="177"/>
      </w:pPr>
      <w:rPr>
        <w:rFonts w:ascii="Times New Roman" w:eastAsia="Times New Roman" w:hAnsi="Times New Roman" w:cs="Times New Roman" w:hint="default"/>
        <w:b w:val="0"/>
        <w:bCs w:val="0"/>
        <w:i w:val="0"/>
        <w:iCs w:val="0"/>
        <w:w w:val="100"/>
        <w:sz w:val="28"/>
        <w:szCs w:val="28"/>
        <w:lang w:eastAsia="en-US" w:bidi="ar-SA"/>
      </w:rPr>
    </w:lvl>
    <w:lvl w:ilvl="2" w:tplc="C016891A">
      <w:numFmt w:val="bullet"/>
      <w:lvlText w:val="*"/>
      <w:lvlJc w:val="left"/>
      <w:pPr>
        <w:ind w:left="841" w:hanging="215"/>
      </w:pPr>
      <w:rPr>
        <w:rFonts w:ascii="Times New Roman" w:eastAsia="Times New Roman" w:hAnsi="Times New Roman" w:cs="Times New Roman" w:hint="default"/>
        <w:b w:val="0"/>
        <w:bCs w:val="0"/>
        <w:i/>
        <w:iCs/>
        <w:w w:val="100"/>
        <w:sz w:val="28"/>
        <w:szCs w:val="28"/>
        <w:lang w:eastAsia="en-US" w:bidi="ar-SA"/>
      </w:rPr>
    </w:lvl>
    <w:lvl w:ilvl="3" w:tplc="54F0EE82">
      <w:numFmt w:val="bullet"/>
      <w:lvlText w:val="•"/>
      <w:lvlJc w:val="left"/>
      <w:pPr>
        <w:ind w:left="3244" w:hanging="215"/>
      </w:pPr>
      <w:rPr>
        <w:rFonts w:hint="default"/>
        <w:lang w:eastAsia="en-US" w:bidi="ar-SA"/>
      </w:rPr>
    </w:lvl>
    <w:lvl w:ilvl="4" w:tplc="B5D09FF4">
      <w:numFmt w:val="bullet"/>
      <w:lvlText w:val="•"/>
      <w:lvlJc w:val="left"/>
      <w:pPr>
        <w:ind w:left="4306" w:hanging="215"/>
      </w:pPr>
      <w:rPr>
        <w:rFonts w:hint="default"/>
        <w:lang w:eastAsia="en-US" w:bidi="ar-SA"/>
      </w:rPr>
    </w:lvl>
    <w:lvl w:ilvl="5" w:tplc="F0B2736C">
      <w:numFmt w:val="bullet"/>
      <w:lvlText w:val="•"/>
      <w:lvlJc w:val="left"/>
      <w:pPr>
        <w:ind w:left="5368" w:hanging="215"/>
      </w:pPr>
      <w:rPr>
        <w:rFonts w:hint="default"/>
        <w:lang w:eastAsia="en-US" w:bidi="ar-SA"/>
      </w:rPr>
    </w:lvl>
    <w:lvl w:ilvl="6" w:tplc="5DFC0E00">
      <w:numFmt w:val="bullet"/>
      <w:lvlText w:val="•"/>
      <w:lvlJc w:val="left"/>
      <w:pPr>
        <w:ind w:left="6431" w:hanging="215"/>
      </w:pPr>
      <w:rPr>
        <w:rFonts w:hint="default"/>
        <w:lang w:eastAsia="en-US" w:bidi="ar-SA"/>
      </w:rPr>
    </w:lvl>
    <w:lvl w:ilvl="7" w:tplc="5CCA1866">
      <w:numFmt w:val="bullet"/>
      <w:lvlText w:val="•"/>
      <w:lvlJc w:val="left"/>
      <w:pPr>
        <w:ind w:left="7493" w:hanging="215"/>
      </w:pPr>
      <w:rPr>
        <w:rFonts w:hint="default"/>
        <w:lang w:eastAsia="en-US" w:bidi="ar-SA"/>
      </w:rPr>
    </w:lvl>
    <w:lvl w:ilvl="8" w:tplc="6050419A">
      <w:numFmt w:val="bullet"/>
      <w:lvlText w:val="•"/>
      <w:lvlJc w:val="left"/>
      <w:pPr>
        <w:ind w:left="8555" w:hanging="215"/>
      </w:pPr>
      <w:rPr>
        <w:rFonts w:hint="default"/>
        <w:lang w:eastAsia="en-US" w:bidi="ar-SA"/>
      </w:rPr>
    </w:lvl>
  </w:abstractNum>
  <w:abstractNum w:abstractNumId="13">
    <w:nsid w:val="3FA54E16"/>
    <w:multiLevelType w:val="multilevel"/>
    <w:tmpl w:val="AEF8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6718D5"/>
    <w:multiLevelType w:val="multilevel"/>
    <w:tmpl w:val="D7FA53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ED355B"/>
    <w:multiLevelType w:val="hybridMultilevel"/>
    <w:tmpl w:val="EC6A508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E61ABF"/>
    <w:multiLevelType w:val="multilevel"/>
    <w:tmpl w:val="92CE5D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A30F3E"/>
    <w:multiLevelType w:val="hybridMultilevel"/>
    <w:tmpl w:val="FFFFFFFF"/>
    <w:lvl w:ilvl="0" w:tplc="CB6A42AA">
      <w:numFmt w:val="bullet"/>
      <w:lvlText w:val="-"/>
      <w:lvlJc w:val="left"/>
      <w:pPr>
        <w:ind w:left="841" w:hanging="208"/>
      </w:pPr>
      <w:rPr>
        <w:rFonts w:ascii="Times New Roman" w:eastAsia="Times New Roman" w:hAnsi="Times New Roman" w:cs="Times New Roman" w:hint="default"/>
        <w:b w:val="0"/>
        <w:bCs w:val="0"/>
        <w:i w:val="0"/>
        <w:iCs w:val="0"/>
        <w:w w:val="100"/>
        <w:sz w:val="28"/>
        <w:szCs w:val="28"/>
        <w:lang w:eastAsia="en-US" w:bidi="ar-SA"/>
      </w:rPr>
    </w:lvl>
    <w:lvl w:ilvl="1" w:tplc="D2C45C42">
      <w:numFmt w:val="bullet"/>
      <w:lvlText w:val="•"/>
      <w:lvlJc w:val="left"/>
      <w:pPr>
        <w:ind w:left="1824" w:hanging="208"/>
      </w:pPr>
      <w:rPr>
        <w:rFonts w:hint="default"/>
        <w:lang w:eastAsia="en-US" w:bidi="ar-SA"/>
      </w:rPr>
    </w:lvl>
    <w:lvl w:ilvl="2" w:tplc="A21CAEAE">
      <w:numFmt w:val="bullet"/>
      <w:lvlText w:val="•"/>
      <w:lvlJc w:val="left"/>
      <w:pPr>
        <w:ind w:left="2808" w:hanging="208"/>
      </w:pPr>
      <w:rPr>
        <w:rFonts w:hint="default"/>
        <w:lang w:eastAsia="en-US" w:bidi="ar-SA"/>
      </w:rPr>
    </w:lvl>
    <w:lvl w:ilvl="3" w:tplc="C68093D6">
      <w:numFmt w:val="bullet"/>
      <w:lvlText w:val="•"/>
      <w:lvlJc w:val="left"/>
      <w:pPr>
        <w:ind w:left="3792" w:hanging="208"/>
      </w:pPr>
      <w:rPr>
        <w:rFonts w:hint="default"/>
        <w:lang w:eastAsia="en-US" w:bidi="ar-SA"/>
      </w:rPr>
    </w:lvl>
    <w:lvl w:ilvl="4" w:tplc="0ED0BC2C">
      <w:numFmt w:val="bullet"/>
      <w:lvlText w:val="•"/>
      <w:lvlJc w:val="left"/>
      <w:pPr>
        <w:ind w:left="4776" w:hanging="208"/>
      </w:pPr>
      <w:rPr>
        <w:rFonts w:hint="default"/>
        <w:lang w:eastAsia="en-US" w:bidi="ar-SA"/>
      </w:rPr>
    </w:lvl>
    <w:lvl w:ilvl="5" w:tplc="6C30DE10">
      <w:numFmt w:val="bullet"/>
      <w:lvlText w:val="•"/>
      <w:lvlJc w:val="left"/>
      <w:pPr>
        <w:ind w:left="5760" w:hanging="208"/>
      </w:pPr>
      <w:rPr>
        <w:rFonts w:hint="default"/>
        <w:lang w:eastAsia="en-US" w:bidi="ar-SA"/>
      </w:rPr>
    </w:lvl>
    <w:lvl w:ilvl="6" w:tplc="C34A8588">
      <w:numFmt w:val="bullet"/>
      <w:lvlText w:val="•"/>
      <w:lvlJc w:val="left"/>
      <w:pPr>
        <w:ind w:left="6744" w:hanging="208"/>
      </w:pPr>
      <w:rPr>
        <w:rFonts w:hint="default"/>
        <w:lang w:eastAsia="en-US" w:bidi="ar-SA"/>
      </w:rPr>
    </w:lvl>
    <w:lvl w:ilvl="7" w:tplc="13980068">
      <w:numFmt w:val="bullet"/>
      <w:lvlText w:val="•"/>
      <w:lvlJc w:val="left"/>
      <w:pPr>
        <w:ind w:left="7728" w:hanging="208"/>
      </w:pPr>
      <w:rPr>
        <w:rFonts w:hint="default"/>
        <w:lang w:eastAsia="en-US" w:bidi="ar-SA"/>
      </w:rPr>
    </w:lvl>
    <w:lvl w:ilvl="8" w:tplc="DE6ECA8C">
      <w:numFmt w:val="bullet"/>
      <w:lvlText w:val="•"/>
      <w:lvlJc w:val="left"/>
      <w:pPr>
        <w:ind w:left="8712" w:hanging="208"/>
      </w:pPr>
      <w:rPr>
        <w:rFonts w:hint="default"/>
        <w:lang w:eastAsia="en-US" w:bidi="ar-SA"/>
      </w:rPr>
    </w:lvl>
  </w:abstractNum>
  <w:abstractNum w:abstractNumId="18">
    <w:nsid w:val="55FA307A"/>
    <w:multiLevelType w:val="multilevel"/>
    <w:tmpl w:val="E4BA4D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767653"/>
    <w:multiLevelType w:val="multilevel"/>
    <w:tmpl w:val="633C7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C7351B"/>
    <w:multiLevelType w:val="hybridMultilevel"/>
    <w:tmpl w:val="B91019A2"/>
    <w:lvl w:ilvl="0" w:tplc="97FADE2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C431695"/>
    <w:multiLevelType w:val="multilevel"/>
    <w:tmpl w:val="F0E4EF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FF200E"/>
    <w:multiLevelType w:val="multilevel"/>
    <w:tmpl w:val="C0B099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7A0A59"/>
    <w:multiLevelType w:val="multilevel"/>
    <w:tmpl w:val="6302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F291D34"/>
    <w:multiLevelType w:val="hybridMultilevel"/>
    <w:tmpl w:val="FFFFFFFF"/>
    <w:lvl w:ilvl="0" w:tplc="202CA7DA">
      <w:start w:val="1"/>
      <w:numFmt w:val="lowerLetter"/>
      <w:lvlText w:val="%1)"/>
      <w:lvlJc w:val="left"/>
      <w:pPr>
        <w:ind w:left="1144" w:hanging="304"/>
        <w:jc w:val="right"/>
      </w:pPr>
      <w:rPr>
        <w:rFonts w:hint="default"/>
        <w:w w:val="100"/>
        <w:u w:val="single" w:color="000000"/>
        <w:lang w:eastAsia="en-US" w:bidi="ar-SA"/>
      </w:rPr>
    </w:lvl>
    <w:lvl w:ilvl="1" w:tplc="EBA8153C">
      <w:numFmt w:val="bullet"/>
      <w:lvlText w:val="•"/>
      <w:lvlJc w:val="left"/>
      <w:pPr>
        <w:ind w:left="2094" w:hanging="304"/>
      </w:pPr>
      <w:rPr>
        <w:rFonts w:hint="default"/>
        <w:lang w:eastAsia="en-US" w:bidi="ar-SA"/>
      </w:rPr>
    </w:lvl>
    <w:lvl w:ilvl="2" w:tplc="2132F32E">
      <w:numFmt w:val="bullet"/>
      <w:lvlText w:val="•"/>
      <w:lvlJc w:val="left"/>
      <w:pPr>
        <w:ind w:left="3048" w:hanging="304"/>
      </w:pPr>
      <w:rPr>
        <w:rFonts w:hint="default"/>
        <w:lang w:eastAsia="en-US" w:bidi="ar-SA"/>
      </w:rPr>
    </w:lvl>
    <w:lvl w:ilvl="3" w:tplc="D97645E0">
      <w:numFmt w:val="bullet"/>
      <w:lvlText w:val="•"/>
      <w:lvlJc w:val="left"/>
      <w:pPr>
        <w:ind w:left="4002" w:hanging="304"/>
      </w:pPr>
      <w:rPr>
        <w:rFonts w:hint="default"/>
        <w:lang w:eastAsia="en-US" w:bidi="ar-SA"/>
      </w:rPr>
    </w:lvl>
    <w:lvl w:ilvl="4" w:tplc="2CAE5FC4">
      <w:numFmt w:val="bullet"/>
      <w:lvlText w:val="•"/>
      <w:lvlJc w:val="left"/>
      <w:pPr>
        <w:ind w:left="4956" w:hanging="304"/>
      </w:pPr>
      <w:rPr>
        <w:rFonts w:hint="default"/>
        <w:lang w:eastAsia="en-US" w:bidi="ar-SA"/>
      </w:rPr>
    </w:lvl>
    <w:lvl w:ilvl="5" w:tplc="3DEA9074">
      <w:numFmt w:val="bullet"/>
      <w:lvlText w:val="•"/>
      <w:lvlJc w:val="left"/>
      <w:pPr>
        <w:ind w:left="5910" w:hanging="304"/>
      </w:pPr>
      <w:rPr>
        <w:rFonts w:hint="default"/>
        <w:lang w:eastAsia="en-US" w:bidi="ar-SA"/>
      </w:rPr>
    </w:lvl>
    <w:lvl w:ilvl="6" w:tplc="30A48584">
      <w:numFmt w:val="bullet"/>
      <w:lvlText w:val="•"/>
      <w:lvlJc w:val="left"/>
      <w:pPr>
        <w:ind w:left="6864" w:hanging="304"/>
      </w:pPr>
      <w:rPr>
        <w:rFonts w:hint="default"/>
        <w:lang w:eastAsia="en-US" w:bidi="ar-SA"/>
      </w:rPr>
    </w:lvl>
    <w:lvl w:ilvl="7" w:tplc="90E41260">
      <w:numFmt w:val="bullet"/>
      <w:lvlText w:val="•"/>
      <w:lvlJc w:val="left"/>
      <w:pPr>
        <w:ind w:left="7818" w:hanging="304"/>
      </w:pPr>
      <w:rPr>
        <w:rFonts w:hint="default"/>
        <w:lang w:eastAsia="en-US" w:bidi="ar-SA"/>
      </w:rPr>
    </w:lvl>
    <w:lvl w:ilvl="8" w:tplc="6C7C4046">
      <w:numFmt w:val="bullet"/>
      <w:lvlText w:val="•"/>
      <w:lvlJc w:val="left"/>
      <w:pPr>
        <w:ind w:left="8772" w:hanging="304"/>
      </w:pPr>
      <w:rPr>
        <w:rFonts w:hint="default"/>
        <w:lang w:eastAsia="en-US" w:bidi="ar-SA"/>
      </w:rPr>
    </w:lvl>
  </w:abstractNum>
  <w:num w:numId="1">
    <w:abstractNumId w:val="8"/>
  </w:num>
  <w:num w:numId="2">
    <w:abstractNumId w:val="19"/>
  </w:num>
  <w:num w:numId="3">
    <w:abstractNumId w:val="21"/>
  </w:num>
  <w:num w:numId="4">
    <w:abstractNumId w:val="13"/>
  </w:num>
  <w:num w:numId="5">
    <w:abstractNumId w:val="23"/>
  </w:num>
  <w:num w:numId="6">
    <w:abstractNumId w:val="4"/>
  </w:num>
  <w:num w:numId="7">
    <w:abstractNumId w:val="6"/>
  </w:num>
  <w:num w:numId="8">
    <w:abstractNumId w:val="18"/>
  </w:num>
  <w:num w:numId="9">
    <w:abstractNumId w:val="22"/>
  </w:num>
  <w:num w:numId="10">
    <w:abstractNumId w:val="14"/>
  </w:num>
  <w:num w:numId="11">
    <w:abstractNumId w:val="16"/>
  </w:num>
  <w:num w:numId="12">
    <w:abstractNumId w:val="11"/>
  </w:num>
  <w:num w:numId="13">
    <w:abstractNumId w:val="7"/>
  </w:num>
  <w:num w:numId="14">
    <w:abstractNumId w:val="20"/>
  </w:num>
  <w:num w:numId="15">
    <w:abstractNumId w:val="10"/>
  </w:num>
  <w:num w:numId="16">
    <w:abstractNumId w:val="3"/>
  </w:num>
  <w:num w:numId="17">
    <w:abstractNumId w:val="2"/>
  </w:num>
  <w:num w:numId="18">
    <w:abstractNumId w:val="5"/>
  </w:num>
  <w:num w:numId="19">
    <w:abstractNumId w:val="15"/>
  </w:num>
  <w:num w:numId="20">
    <w:abstractNumId w:val="9"/>
  </w:num>
  <w:num w:numId="21">
    <w:abstractNumId w:val="0"/>
  </w:num>
  <w:num w:numId="22">
    <w:abstractNumId w:val="17"/>
  </w:num>
  <w:num w:numId="23">
    <w:abstractNumId w:val="24"/>
  </w:num>
  <w:num w:numId="24">
    <w:abstractNumId w:val="1"/>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40"/>
  <w:drawingGridVerticalSpacing w:val="381"/>
  <w:displayHorizontalDrawingGridEvery w:val="2"/>
  <w:characterSpacingControl w:val="doNotCompress"/>
  <w:compat/>
  <w:rsids>
    <w:rsidRoot w:val="00AD4089"/>
    <w:rsid w:val="000723E3"/>
    <w:rsid w:val="001517A9"/>
    <w:rsid w:val="001C7B50"/>
    <w:rsid w:val="001E24ED"/>
    <w:rsid w:val="001E5295"/>
    <w:rsid w:val="00255DE3"/>
    <w:rsid w:val="00284CA3"/>
    <w:rsid w:val="002F6807"/>
    <w:rsid w:val="00345EEA"/>
    <w:rsid w:val="003507C3"/>
    <w:rsid w:val="003D6D88"/>
    <w:rsid w:val="003F5E61"/>
    <w:rsid w:val="00401D62"/>
    <w:rsid w:val="0049083A"/>
    <w:rsid w:val="0049427E"/>
    <w:rsid w:val="00495FC0"/>
    <w:rsid w:val="004A392B"/>
    <w:rsid w:val="0056098B"/>
    <w:rsid w:val="005622E2"/>
    <w:rsid w:val="005C2AAB"/>
    <w:rsid w:val="00612FF7"/>
    <w:rsid w:val="00667A8B"/>
    <w:rsid w:val="006A3A5B"/>
    <w:rsid w:val="006B47B5"/>
    <w:rsid w:val="00727776"/>
    <w:rsid w:val="0074223E"/>
    <w:rsid w:val="007471C9"/>
    <w:rsid w:val="007A6C6B"/>
    <w:rsid w:val="00820F68"/>
    <w:rsid w:val="0098460E"/>
    <w:rsid w:val="009A4F59"/>
    <w:rsid w:val="00A0510A"/>
    <w:rsid w:val="00A4025A"/>
    <w:rsid w:val="00A43CCA"/>
    <w:rsid w:val="00A635A7"/>
    <w:rsid w:val="00A64CC7"/>
    <w:rsid w:val="00AD4089"/>
    <w:rsid w:val="00AE010C"/>
    <w:rsid w:val="00B00A57"/>
    <w:rsid w:val="00B756A7"/>
    <w:rsid w:val="00BD7848"/>
    <w:rsid w:val="00C26038"/>
    <w:rsid w:val="00C36339"/>
    <w:rsid w:val="00C6595A"/>
    <w:rsid w:val="00CB79F1"/>
    <w:rsid w:val="00D006CF"/>
    <w:rsid w:val="00D068B7"/>
    <w:rsid w:val="00D13620"/>
    <w:rsid w:val="00DA6816"/>
    <w:rsid w:val="00DB1495"/>
    <w:rsid w:val="00DB4B10"/>
    <w:rsid w:val="00DC7A6A"/>
    <w:rsid w:val="00E838AE"/>
    <w:rsid w:val="00EF7F9F"/>
    <w:rsid w:val="00F24397"/>
    <w:rsid w:val="00F836EF"/>
    <w:rsid w:val="00FA6C2A"/>
    <w:rsid w:val="00FB5FD7"/>
    <w:rsid w:val="00FF78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089"/>
    <w:pPr>
      <w:spacing w:after="0" w:line="240" w:lineRule="auto"/>
    </w:pPr>
    <w:rPr>
      <w:rFonts w:eastAsia="Times New Roman"/>
      <w:b w:val="0"/>
      <w:bCs w:val="0"/>
    </w:rPr>
  </w:style>
  <w:style w:type="paragraph" w:styleId="Heading1">
    <w:name w:val="heading 1"/>
    <w:basedOn w:val="Normal"/>
    <w:next w:val="Normal"/>
    <w:link w:val="Heading1Char"/>
    <w:qFormat/>
    <w:rsid w:val="00AD40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semiHidden/>
    <w:unhideWhenUsed/>
    <w:qFormat/>
    <w:rsid w:val="00AD40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AD4089"/>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AD408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4089"/>
    <w:rPr>
      <w:rFonts w:asciiTheme="majorHAnsi" w:eastAsiaTheme="majorEastAsia" w:hAnsiTheme="majorHAnsi" w:cstheme="majorBidi"/>
      <w:color w:val="365F91" w:themeColor="accent1" w:themeShade="BF"/>
    </w:rPr>
  </w:style>
  <w:style w:type="character" w:customStyle="1" w:styleId="Heading2Char">
    <w:name w:val="Heading 2 Char"/>
    <w:basedOn w:val="DefaultParagraphFont"/>
    <w:link w:val="Heading2"/>
    <w:semiHidden/>
    <w:rsid w:val="00AD4089"/>
    <w:rPr>
      <w:rFonts w:asciiTheme="majorHAnsi" w:eastAsiaTheme="majorEastAsia" w:hAnsiTheme="majorHAnsi" w:cstheme="majorBidi"/>
      <w:color w:val="4F81BD" w:themeColor="accent1"/>
      <w:sz w:val="26"/>
      <w:szCs w:val="26"/>
    </w:rPr>
  </w:style>
  <w:style w:type="character" w:customStyle="1" w:styleId="Heading3Char">
    <w:name w:val="Heading 3 Char"/>
    <w:basedOn w:val="DefaultParagraphFont"/>
    <w:link w:val="Heading3"/>
    <w:rsid w:val="00AD4089"/>
    <w:rPr>
      <w:rFonts w:eastAsia="Times New Roman"/>
      <w:sz w:val="27"/>
      <w:szCs w:val="27"/>
    </w:rPr>
  </w:style>
  <w:style w:type="character" w:customStyle="1" w:styleId="Heading5Char">
    <w:name w:val="Heading 5 Char"/>
    <w:basedOn w:val="DefaultParagraphFont"/>
    <w:link w:val="Heading5"/>
    <w:uiPriority w:val="9"/>
    <w:semiHidden/>
    <w:rsid w:val="00AD4089"/>
    <w:rPr>
      <w:rFonts w:asciiTheme="majorHAnsi" w:eastAsiaTheme="majorEastAsia" w:hAnsiTheme="majorHAnsi" w:cstheme="majorBidi"/>
      <w:b w:val="0"/>
      <w:bCs w:val="0"/>
      <w:color w:val="243F60" w:themeColor="accent1" w:themeShade="7F"/>
    </w:rPr>
  </w:style>
  <w:style w:type="character" w:customStyle="1" w:styleId="Date1">
    <w:name w:val="Date1"/>
    <w:basedOn w:val="DefaultParagraphFont"/>
    <w:rsid w:val="00AD4089"/>
  </w:style>
  <w:style w:type="paragraph" w:styleId="NormalWeb">
    <w:name w:val="Normal (Web)"/>
    <w:basedOn w:val="Normal"/>
    <w:uiPriority w:val="99"/>
    <w:rsid w:val="00AD4089"/>
    <w:pPr>
      <w:spacing w:before="100" w:beforeAutospacing="1" w:after="100" w:afterAutospacing="1"/>
    </w:pPr>
    <w:rPr>
      <w:sz w:val="24"/>
      <w:szCs w:val="24"/>
    </w:rPr>
  </w:style>
  <w:style w:type="character" w:styleId="Strong">
    <w:name w:val="Strong"/>
    <w:qFormat/>
    <w:rsid w:val="00AD4089"/>
    <w:rPr>
      <w:b/>
      <w:bCs/>
    </w:rPr>
  </w:style>
  <w:style w:type="character" w:styleId="Emphasis">
    <w:name w:val="Emphasis"/>
    <w:qFormat/>
    <w:rsid w:val="00AD4089"/>
    <w:rPr>
      <w:i/>
      <w:iCs/>
    </w:rPr>
  </w:style>
  <w:style w:type="character" w:customStyle="1" w:styleId="apple-converted-space">
    <w:name w:val="apple-converted-space"/>
    <w:basedOn w:val="DefaultParagraphFont"/>
    <w:rsid w:val="00AD4089"/>
  </w:style>
  <w:style w:type="paragraph" w:customStyle="1" w:styleId="CharCharCharCharCharChar">
    <w:name w:val="Char Char Char Char Char Char"/>
    <w:basedOn w:val="Normal"/>
    <w:autoRedefine/>
    <w:rsid w:val="00AD40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AD40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FootnoteReference">
    <w:name w:val="footnote reference"/>
    <w:aliases w:val="Ref Char,de nota al pie Char,Footnote Char,Footnote Text1 Char,ftref Char,BVI fnr Char,footnote ref Char,Footnote dich Char,SUPERS Char,(NECG) Footnote Reference Char,16 Point Char,Superscript 6 Point Char,Footnote + Arial Char,fr Cha"/>
    <w:link w:val="Ref"/>
    <w:rsid w:val="00AD4089"/>
    <w:rPr>
      <w:vertAlign w:val="superscript"/>
    </w:rPr>
  </w:style>
  <w:style w:type="paragraph" w:customStyle="1" w:styleId="Ref">
    <w:name w:val="Ref"/>
    <w:aliases w:val="de nota al pie,Footnote,Footnote Text1,ftref,BVI fnr,footnote ref,Footnote dich,SUPERS,(NECG) Footnote Reference,16 Point,Superscript 6 Point,Footnote + Arial,10 pt,fr,BearingPoint,Footnote Reference Number,Footnote Reference_LVL6"/>
    <w:basedOn w:val="Normal"/>
    <w:link w:val="FootnoteReference"/>
    <w:qFormat/>
    <w:rsid w:val="00AD4089"/>
    <w:pPr>
      <w:spacing w:after="160" w:line="240" w:lineRule="exact"/>
    </w:pPr>
    <w:rPr>
      <w:rFonts w:eastAsiaTheme="minorHAnsi"/>
      <w:b/>
      <w:bCs/>
      <w:vertAlign w:val="superscript"/>
    </w:rPr>
  </w:style>
  <w:style w:type="paragraph" w:styleId="ListParagraph">
    <w:name w:val="List Paragraph"/>
    <w:basedOn w:val="Normal"/>
    <w:uiPriority w:val="1"/>
    <w:qFormat/>
    <w:rsid w:val="00AD4089"/>
    <w:pPr>
      <w:ind w:left="720"/>
      <w:contextualSpacing/>
    </w:pPr>
  </w:style>
  <w:style w:type="paragraph" w:styleId="BodyText">
    <w:name w:val="Body Text"/>
    <w:basedOn w:val="Normal"/>
    <w:link w:val="BodyTextChar"/>
    <w:uiPriority w:val="1"/>
    <w:qFormat/>
    <w:rsid w:val="00AD4089"/>
    <w:pPr>
      <w:widowControl w:val="0"/>
      <w:autoSpaceDE w:val="0"/>
      <w:autoSpaceDN w:val="0"/>
      <w:ind w:left="841"/>
      <w:jc w:val="both"/>
    </w:pPr>
  </w:style>
  <w:style w:type="character" w:customStyle="1" w:styleId="BodyTextChar">
    <w:name w:val="Body Text Char"/>
    <w:basedOn w:val="DefaultParagraphFont"/>
    <w:link w:val="BodyText"/>
    <w:uiPriority w:val="1"/>
    <w:rsid w:val="00AD4089"/>
    <w:rPr>
      <w:rFonts w:eastAsia="Times New Roman"/>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82796-3F17-47A4-BF22-E7543A177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26</Pages>
  <Words>7872</Words>
  <Characters>44871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MR_PHUONG</dc:creator>
  <cp:lastModifiedBy>MR_PHUONG</cp:lastModifiedBy>
  <cp:revision>11</cp:revision>
  <cp:lastPrinted>2024-10-09T03:14:00Z</cp:lastPrinted>
  <dcterms:created xsi:type="dcterms:W3CDTF">2024-10-08T10:29:00Z</dcterms:created>
  <dcterms:modified xsi:type="dcterms:W3CDTF">2024-10-18T08:47:00Z</dcterms:modified>
</cp:coreProperties>
</file>