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C2" w:rsidRDefault="00A049C2" w:rsidP="00A049C2">
      <w:pPr>
        <w:shd w:val="clear" w:color="auto" w:fill="FFFFFF"/>
        <w:spacing w:before="68" w:after="136" w:line="435" w:lineRule="atLeast"/>
        <w:outlineLvl w:val="0"/>
        <w:rPr>
          <w:rFonts w:ascii="inherit" w:eastAsia="Times New Roman" w:hAnsi="inherit"/>
          <w:color w:val="333333"/>
          <w:kern w:val="36"/>
          <w:sz w:val="35"/>
          <w:szCs w:val="35"/>
        </w:rPr>
      </w:pPr>
      <w:r>
        <w:rPr>
          <w:rFonts w:ascii="inherit" w:eastAsia="Times New Roman" w:hAnsi="inherit"/>
          <w:color w:val="333333"/>
          <w:kern w:val="36"/>
          <w:sz w:val="35"/>
          <w:szCs w:val="35"/>
        </w:rPr>
        <w:t>TRƯỜNG TH AN SƠN</w:t>
      </w:r>
    </w:p>
    <w:p w:rsidR="00A049C2" w:rsidRPr="00A049C2" w:rsidRDefault="00A049C2" w:rsidP="00A049C2">
      <w:pPr>
        <w:shd w:val="clear" w:color="auto" w:fill="FFFFFF"/>
        <w:spacing w:before="68" w:after="136" w:line="435" w:lineRule="atLeast"/>
        <w:outlineLvl w:val="0"/>
        <w:rPr>
          <w:rFonts w:ascii="inherit" w:eastAsia="Times New Roman" w:hAnsi="inherit"/>
          <w:color w:val="333333"/>
          <w:kern w:val="36"/>
          <w:sz w:val="35"/>
          <w:szCs w:val="35"/>
        </w:rPr>
      </w:pPr>
      <w:r w:rsidRPr="00A049C2">
        <w:rPr>
          <w:rFonts w:ascii="inherit" w:eastAsia="Times New Roman" w:hAnsi="inherit"/>
          <w:color w:val="333333"/>
          <w:kern w:val="36"/>
          <w:sz w:val="35"/>
          <w:szCs w:val="35"/>
        </w:rPr>
        <w:t>GIỚI THIỆU SÁCH THÁNG 3</w:t>
      </w:r>
    </w:p>
    <w:p w:rsidR="00A049C2" w:rsidRPr="00A049C2" w:rsidRDefault="00A049C2" w:rsidP="00A049C2">
      <w:pPr>
        <w:shd w:val="clear" w:color="auto" w:fill="FFFFFF"/>
        <w:spacing w:before="272" w:after="136" w:line="408" w:lineRule="atLeast"/>
        <w:jc w:val="center"/>
        <w:outlineLvl w:val="0"/>
        <w:rPr>
          <w:rFonts w:ascii="Roboto" w:eastAsia="Times New Roman" w:hAnsi="Roboto"/>
          <w:b w:val="0"/>
          <w:bCs w:val="0"/>
          <w:color w:val="333333"/>
          <w:kern w:val="36"/>
          <w:sz w:val="25"/>
          <w:szCs w:val="25"/>
        </w:rPr>
      </w:pPr>
      <w:r w:rsidRPr="00A049C2">
        <w:rPr>
          <w:rFonts w:ascii="Roboto" w:eastAsia="Times New Roman" w:hAnsi="Roboto"/>
          <w:color w:val="004175"/>
          <w:kern w:val="36"/>
          <w:sz w:val="25"/>
        </w:rPr>
        <w:t>CHỦ ĐỀ:  KÍNH YÊU MẸ VÀ CÔ</w:t>
      </w:r>
    </w:p>
    <w:p w:rsidR="00A049C2" w:rsidRPr="00A049C2" w:rsidRDefault="00A049C2" w:rsidP="00A049C2">
      <w:pPr>
        <w:shd w:val="clear" w:color="auto" w:fill="FFFFFF"/>
        <w:spacing w:before="272" w:after="136" w:line="408" w:lineRule="atLeast"/>
        <w:jc w:val="center"/>
        <w:outlineLvl w:val="0"/>
        <w:rPr>
          <w:rFonts w:ascii="Roboto" w:eastAsia="Times New Roman" w:hAnsi="Roboto"/>
          <w:b w:val="0"/>
          <w:bCs w:val="0"/>
          <w:color w:val="333333"/>
          <w:kern w:val="36"/>
          <w:sz w:val="25"/>
          <w:szCs w:val="25"/>
        </w:rPr>
      </w:pPr>
      <w:r w:rsidRPr="00A049C2">
        <w:rPr>
          <w:rFonts w:ascii="Roboto" w:eastAsia="Times New Roman" w:hAnsi="Roboto"/>
          <w:color w:val="004175"/>
          <w:kern w:val="36"/>
          <w:sz w:val="25"/>
        </w:rPr>
        <w:t>Cuốn sách: KỂ CHUYỆN GƯƠNG HIẾU THẢO</w:t>
      </w:r>
    </w:p>
    <w:p w:rsidR="00A049C2" w:rsidRPr="00A049C2" w:rsidRDefault="00A049C2" w:rsidP="00A049C2">
      <w:pPr>
        <w:shd w:val="clear" w:color="auto" w:fill="FFFFFF"/>
        <w:spacing w:after="136" w:line="408" w:lineRule="atLeast"/>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    Từ ngàn xưa ông cha ta đã có câu ca rằng:</w:t>
      </w:r>
    </w:p>
    <w:p w:rsidR="00A049C2" w:rsidRPr="00A049C2" w:rsidRDefault="003E287A" w:rsidP="00A049C2">
      <w:pPr>
        <w:shd w:val="clear" w:color="auto" w:fill="FFFFFF"/>
        <w:spacing w:after="136" w:line="408" w:lineRule="atLeast"/>
        <w:jc w:val="center"/>
        <w:rPr>
          <w:rFonts w:ascii="Roboto" w:eastAsia="Times New Roman" w:hAnsi="Roboto"/>
          <w:b w:val="0"/>
          <w:bCs w:val="0"/>
          <w:color w:val="333333"/>
          <w:sz w:val="25"/>
          <w:szCs w:val="25"/>
        </w:rPr>
      </w:pPr>
      <w:r>
        <w:rPr>
          <w:rFonts w:ascii="Roboto" w:eastAsia="Times New Roman" w:hAnsi="Roboto"/>
          <w:b w:val="0"/>
          <w:bCs w:val="0"/>
          <w:color w:val="333333"/>
          <w:sz w:val="27"/>
          <w:szCs w:val="27"/>
        </w:rPr>
        <w:t>“Công cha như núi t</w:t>
      </w:r>
      <w:r w:rsidR="00A049C2" w:rsidRPr="00A049C2">
        <w:rPr>
          <w:rFonts w:ascii="Roboto" w:eastAsia="Times New Roman" w:hAnsi="Roboto"/>
          <w:b w:val="0"/>
          <w:bCs w:val="0"/>
          <w:color w:val="333333"/>
          <w:sz w:val="27"/>
          <w:szCs w:val="27"/>
        </w:rPr>
        <w:t>hái Sơn</w:t>
      </w:r>
    </w:p>
    <w:p w:rsidR="00A049C2" w:rsidRPr="00A049C2" w:rsidRDefault="00A049C2" w:rsidP="00A049C2">
      <w:pPr>
        <w:shd w:val="clear" w:color="auto" w:fill="FFFFFF"/>
        <w:spacing w:after="136" w:line="408" w:lineRule="atLeast"/>
        <w:jc w:val="center"/>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Nghĩa mẹ như nước trong nguồn chảy ra</w:t>
      </w:r>
    </w:p>
    <w:p w:rsidR="00A049C2" w:rsidRPr="00A049C2" w:rsidRDefault="00A049C2" w:rsidP="00A049C2">
      <w:pPr>
        <w:shd w:val="clear" w:color="auto" w:fill="FFFFFF"/>
        <w:spacing w:after="136" w:line="408" w:lineRule="atLeast"/>
        <w:jc w:val="center"/>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Một lòng thờ mẹ kính cha</w:t>
      </w:r>
    </w:p>
    <w:p w:rsidR="00A049C2" w:rsidRPr="00A049C2" w:rsidRDefault="00A049C2" w:rsidP="00A049C2">
      <w:pPr>
        <w:shd w:val="clear" w:color="auto" w:fill="FFFFFF"/>
        <w:spacing w:after="136" w:line="408" w:lineRule="atLeast"/>
        <w:jc w:val="center"/>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Cho tròn chữ hiếu mới là đạo con”</w:t>
      </w:r>
    </w:p>
    <w:p w:rsidR="00A049C2" w:rsidRP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      Hiếu thảo là đức tính tốt đẹp từ xưa đến nay và đã có rất nhiều tấm gương hiếu thảo đáng để chúng ta noi theo. Thang 3, thư viện nhà trường xin giới thiệu tới độc giả cuốn sách </w:t>
      </w:r>
      <w:r w:rsidRPr="00A049C2">
        <w:rPr>
          <w:rFonts w:ascii="Roboto" w:eastAsia="Times New Roman" w:hAnsi="Roboto"/>
          <w:color w:val="333333"/>
          <w:sz w:val="25"/>
        </w:rPr>
        <w:t>“ Kể chuyện gương hiếu thảo</w:t>
      </w:r>
      <w:r w:rsidRPr="00A049C2">
        <w:rPr>
          <w:rFonts w:ascii="Roboto" w:eastAsia="Times New Roman" w:hAnsi="Roboto"/>
          <w:b w:val="0"/>
          <w:bCs w:val="0"/>
          <w:color w:val="333333"/>
          <w:sz w:val="27"/>
          <w:szCs w:val="27"/>
        </w:rPr>
        <w:t>” của tác giả Nguyễn Phương Bảo An. Sách dày 266 trang được in trên khổ giấy 13 x 21 cm do Nhà xuất bản văn học ấn hành năm 2016.</w:t>
      </w:r>
    </w:p>
    <w:p w:rsidR="00A049C2" w:rsidRP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      Nội dung cuốn sách được chia làm 3 phần:</w:t>
      </w:r>
    </w:p>
    <w:p w:rsidR="00A049C2" w:rsidRP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     Phần 1: Gương hiếu thảo của những người con đất Việt</w:t>
      </w:r>
    </w:p>
    <w:p w:rsidR="00A049C2" w:rsidRP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     Phần 2: Hai mươi tư gương hiếu thảo của người Trung Quốc xưa.</w:t>
      </w:r>
    </w:p>
    <w:p w:rsidR="00A049C2" w:rsidRP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t>    Phần 3: Gương hiếu thảo trong những câu chuyện kể dân gian</w:t>
      </w:r>
    </w:p>
    <w:p w:rsidR="003E287A" w:rsidRDefault="00A049C2" w:rsidP="00A049C2">
      <w:pPr>
        <w:shd w:val="clear" w:color="auto" w:fill="FFFFFF"/>
        <w:spacing w:after="136" w:line="408" w:lineRule="atLeast"/>
        <w:jc w:val="both"/>
        <w:rPr>
          <w:rFonts w:ascii="Roboto" w:eastAsia="Times New Roman" w:hAnsi="Roboto"/>
          <w:b w:val="0"/>
          <w:bCs w:val="0"/>
          <w:color w:val="333333"/>
          <w:sz w:val="27"/>
          <w:szCs w:val="27"/>
        </w:rPr>
      </w:pPr>
      <w:r w:rsidRPr="00A049C2">
        <w:rPr>
          <w:rFonts w:ascii="Roboto" w:eastAsia="Times New Roman" w:hAnsi="Roboto"/>
          <w:i/>
          <w:iCs/>
          <w:color w:val="333333"/>
          <w:sz w:val="25"/>
        </w:rPr>
        <w:t>   Kể chuyện gương hiếu thảo</w:t>
      </w:r>
      <w:r w:rsidRPr="00A049C2">
        <w:rPr>
          <w:rFonts w:ascii="Roboto" w:eastAsia="Times New Roman" w:hAnsi="Roboto"/>
          <w:b w:val="0"/>
          <w:bCs w:val="0"/>
          <w:color w:val="333333"/>
          <w:sz w:val="27"/>
          <w:szCs w:val="27"/>
        </w:rPr>
        <w:t> là một cuốn sách bao gồm những câu chuyện về những tấm gương sang hiếu thảo từ xưa như: anh hùng dân tộc Mai Thúc Loan- Người lãnh đạo cuộc khởi nghĩa nông dân chống lại nhà Đường ở nước ta thế kỉ thứ VIII. Ngay từ nhỏ ông đã đi ở, chăn trâu cho nhà địa chủ để lấy tiền nuôi mẹ già, hàng ngày vẫn ghé về nhà giúp mẹ làm mọi việc. Khi mẹ ốm ông thức suốt mấy tuần chăm sóc mẹ, ông còn lặn lội vào tận rừng sâu kiếm lá thuốc quý đem về chữa cho mẹ… Hay như Trương Đỗ- một vị quan có tiếng cần kiệm, liêm khiết, ông làm quan đã lâu nhưng gia cảnh vẫn bần hàn.Ông thường ăn cơm độn, dưa cà là chính dành phần gạo ngon, thức ăn ngon cho cha mẹ. Khi nhà hết đồ ăn ông cầm câu, cầm nỏ đi bẫy chim bắt cá kiếm đồ ăn cho cha mẹ. Cha mẹ già yếu ông lo chăm sóc từng giấc ngủ, đến thuốc thang</w:t>
      </w:r>
      <w:r w:rsidR="003E287A">
        <w:rPr>
          <w:rFonts w:ascii="Roboto" w:eastAsia="Times New Roman" w:hAnsi="Roboto"/>
          <w:b w:val="0"/>
          <w:bCs w:val="0"/>
          <w:color w:val="333333"/>
          <w:sz w:val="27"/>
          <w:szCs w:val="27"/>
        </w:rPr>
        <w:t>.</w:t>
      </w:r>
    </w:p>
    <w:p w:rsid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sidRPr="00A049C2">
        <w:rPr>
          <w:rFonts w:ascii="Roboto" w:eastAsia="Times New Roman" w:hAnsi="Roboto"/>
          <w:b w:val="0"/>
          <w:bCs w:val="0"/>
          <w:color w:val="333333"/>
          <w:sz w:val="27"/>
          <w:szCs w:val="27"/>
        </w:rPr>
        <w:lastRenderedPageBreak/>
        <w:t> Cuốn sách còn rất nhiều những tấm gương sáng về lòng hiếu thảo mong các bạn cùng tìm đọc và noi theo.</w:t>
      </w:r>
    </w:p>
    <w:p w:rsidR="00A049C2" w:rsidRPr="00A049C2" w:rsidRDefault="00A049C2" w:rsidP="00A049C2">
      <w:pPr>
        <w:shd w:val="clear" w:color="auto" w:fill="FFFFFF"/>
        <w:spacing w:before="272" w:after="0" w:line="240" w:lineRule="auto"/>
        <w:outlineLvl w:val="0"/>
        <w:rPr>
          <w:rFonts w:ascii="Helvetica" w:eastAsia="Times New Roman" w:hAnsi="Helvetica"/>
          <w:b w:val="0"/>
          <w:bCs w:val="0"/>
          <w:color w:val="337AB7"/>
          <w:kern w:val="36"/>
          <w:sz w:val="35"/>
          <w:szCs w:val="35"/>
        </w:rPr>
      </w:pPr>
      <w:r w:rsidRPr="00A049C2">
        <w:rPr>
          <w:rFonts w:ascii="Helvetica" w:eastAsia="Times New Roman" w:hAnsi="Helvetica"/>
          <w:b w:val="0"/>
          <w:bCs w:val="0"/>
          <w:color w:val="337AB7"/>
          <w:kern w:val="36"/>
          <w:sz w:val="35"/>
          <w:szCs w:val="35"/>
        </w:rPr>
        <w:t>TUYÊN TRUYỀN GIỚI THIỆU SÁCH THÁNG 3</w:t>
      </w:r>
    </w:p>
    <w:p w:rsidR="00A049C2" w:rsidRDefault="00A049C2" w:rsidP="00A049C2">
      <w:pPr>
        <w:shd w:val="clear" w:color="auto" w:fill="FFFFFF"/>
        <w:spacing w:after="136" w:line="240" w:lineRule="auto"/>
        <w:ind w:left="652"/>
        <w:rPr>
          <w:rFonts w:ascii="Helvetica" w:eastAsia="Times New Roman" w:hAnsi="Helvetica"/>
          <w:b w:val="0"/>
          <w:bCs w:val="0"/>
          <w:i/>
          <w:iCs/>
          <w:color w:val="999999"/>
          <w:sz w:val="16"/>
          <w:szCs w:val="16"/>
        </w:rPr>
      </w:pPr>
    </w:p>
    <w:p w:rsidR="00A049C2" w:rsidRPr="00A049C2" w:rsidRDefault="00A049C2" w:rsidP="00A049C2">
      <w:pPr>
        <w:shd w:val="clear" w:color="auto" w:fill="FFFFFF"/>
        <w:spacing w:after="136" w:line="240" w:lineRule="auto"/>
        <w:ind w:left="652"/>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Các em học sinh thân mến!</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Ngày 8/3, người đầu tiên chúng ta nghĩ đến là mẹ, người phụ nữ vĩ đại nhất trong cuộc đời mỗi người. Nhà thơ Chế Lan Viên đã viết</w:t>
      </w:r>
      <w:r w:rsidRPr="00A049C2">
        <w:rPr>
          <w:rFonts w:eastAsia="Times New Roman"/>
          <w:b w:val="0"/>
          <w:bCs w:val="0"/>
          <w:color w:val="333333"/>
          <w:sz w:val="24"/>
          <w:szCs w:val="24"/>
          <w:shd w:val="clear" w:color="auto" w:fill="FFFFFF"/>
        </w:rPr>
        <w:t>:</w:t>
      </w:r>
    </w:p>
    <w:p w:rsidR="00A049C2" w:rsidRPr="00A049C2" w:rsidRDefault="00A049C2" w:rsidP="00A049C2">
      <w:pPr>
        <w:shd w:val="clear" w:color="auto" w:fill="FFFFFF"/>
        <w:spacing w:after="136" w:line="240" w:lineRule="auto"/>
        <w:rPr>
          <w:rFonts w:ascii="Helvetica" w:eastAsia="Times New Roman" w:hAnsi="Helvetica"/>
          <w:b w:val="0"/>
          <w:bCs w:val="0"/>
          <w:color w:val="333333"/>
          <w:sz w:val="18"/>
          <w:szCs w:val="18"/>
        </w:rPr>
      </w:pPr>
      <w:r w:rsidRPr="00A049C2">
        <w:rPr>
          <w:rFonts w:eastAsia="Times New Roman"/>
          <w:b w:val="0"/>
          <w:bCs w:val="0"/>
          <w:i/>
          <w:iCs/>
          <w:color w:val="333333"/>
        </w:rPr>
        <w:t>                                    “Con dù lớn vẫn là con của Mẹ.</w:t>
      </w:r>
      <w:r w:rsidRPr="00A049C2">
        <w:rPr>
          <w:rFonts w:eastAsia="Times New Roman"/>
          <w:b w:val="0"/>
          <w:bCs w:val="0"/>
          <w:color w:val="333333"/>
          <w:sz w:val="24"/>
          <w:szCs w:val="24"/>
          <w:shd w:val="clear" w:color="auto" w:fill="FFFFFF"/>
        </w:rPr>
        <w:br/>
      </w:r>
      <w:r w:rsidRPr="00A049C2">
        <w:rPr>
          <w:rFonts w:eastAsia="Times New Roman"/>
          <w:b w:val="0"/>
          <w:bCs w:val="0"/>
          <w:i/>
          <w:iCs/>
          <w:color w:val="333333"/>
        </w:rPr>
        <w:t>                                     Đi hết đời lòng mẹ vẫn theo con”</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Vâng - mỗi người đều có một người mẹ. Đó là một chỗ dựa tinh thần rất lớn mà ai cũng phải quý trọng. Năm tháng qua đi, mẹ vẫn phải chịu đựng bao nỗi đắng cay, ngọt bùi. Mẹ như là một tia sáng của đời con.</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Mẹ - với con - vẫn mãi là tiếng gọi quen thuộc ấy nhưng chứa đựng ý nghĩa của cả nghìn từ: mang nặng đẻ đau, sớm hôm nhọc nhằn, âu lo vất vả và đong đầy yêu thương…</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Để nhớ đến công lao to lớn ấy của những người mẹ -người phụ nữ vĩ đại nhất trong cuộc đời mỗi người, hôm nay thư viện sẽ giới thiệu đến các em cuốn sách mang chủ đề về người mẹ với tựa đề “</w:t>
      </w:r>
      <w:r w:rsidRPr="00A049C2">
        <w:rPr>
          <w:rFonts w:eastAsia="Times New Roman"/>
          <w:i/>
          <w:iCs/>
          <w:color w:val="333333"/>
        </w:rPr>
        <w:t>Những sợi tóc sâu của mẹ</w:t>
      </w:r>
      <w:r w:rsidRPr="00A049C2">
        <w:rPr>
          <w:rFonts w:eastAsia="Times New Roman"/>
          <w:b w:val="0"/>
          <w:bCs w:val="0"/>
          <w:color w:val="333333"/>
          <w:shd w:val="clear" w:color="auto" w:fill="FFFFFF"/>
        </w:rPr>
        <w:t>” của tác giả Nguyễn Thái Hải. Sách do nhà xuất bản Kim Đồng ấn hành năm 2014. Với 53 trang được in trên khổ 14,5x20,5cm</w:t>
      </w:r>
    </w:p>
    <w:p w:rsidR="00A049C2" w:rsidRPr="00A049C2" w:rsidRDefault="00A049C2" w:rsidP="00A049C2">
      <w:pPr>
        <w:shd w:val="clear" w:color="auto" w:fill="FFFFFF"/>
        <w:spacing w:after="136" w:line="240" w:lineRule="auto"/>
        <w:jc w:val="center"/>
        <w:rPr>
          <w:rFonts w:ascii="Helvetica" w:eastAsia="Times New Roman" w:hAnsi="Helvetica"/>
          <w:b w:val="0"/>
          <w:bCs w:val="0"/>
          <w:color w:val="333333"/>
          <w:sz w:val="18"/>
          <w:szCs w:val="18"/>
        </w:rPr>
      </w:pPr>
      <w:r>
        <w:rPr>
          <w:rFonts w:ascii="Helvetica" w:eastAsia="Times New Roman" w:hAnsi="Helvetica"/>
          <w:b w:val="0"/>
          <w:bCs w:val="0"/>
          <w:noProof/>
          <w:color w:val="333333"/>
          <w:sz w:val="18"/>
          <w:szCs w:val="18"/>
        </w:rPr>
        <w:drawing>
          <wp:inline distT="0" distB="0" distL="0" distR="0">
            <wp:extent cx="1733909" cy="2454609"/>
            <wp:effectExtent l="19050" t="0" r="0" b="0"/>
            <wp:docPr id="17" name="Picture 17" descr="http://thlinhthong.dinhhoa.edu.vn/upload/51004/fck/htson/image(29).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linhthong.dinhhoa.edu.vn/upload/51004/fck/htson/image(29).png">
                      <a:hlinkClick r:id="rId4"/>
                    </pic:cNvPr>
                    <pic:cNvPicPr>
                      <a:picLocks noChangeAspect="1" noChangeArrowheads="1"/>
                    </pic:cNvPicPr>
                  </pic:nvPicPr>
                  <pic:blipFill>
                    <a:blip r:embed="rId5" cstate="print"/>
                    <a:srcRect/>
                    <a:stretch>
                      <a:fillRect/>
                    </a:stretch>
                  </pic:blipFill>
                  <pic:spPr bwMode="auto">
                    <a:xfrm>
                      <a:off x="0" y="0"/>
                      <a:ext cx="1735624" cy="2457036"/>
                    </a:xfrm>
                    <a:prstGeom prst="rect">
                      <a:avLst/>
                    </a:prstGeom>
                    <a:noFill/>
                    <a:ln w="9525">
                      <a:noFill/>
                      <a:miter lim="800000"/>
                      <a:headEnd/>
                      <a:tailEnd/>
                    </a:ln>
                  </pic:spPr>
                </pic:pic>
              </a:graphicData>
            </a:graphic>
          </wp:inline>
        </w:drawing>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ascii="Helvetica" w:eastAsia="Times New Roman" w:hAnsi="Helvetica"/>
          <w:b w:val="0"/>
          <w:bCs w:val="0"/>
          <w:color w:val="333333"/>
          <w:sz w:val="18"/>
          <w:szCs w:val="18"/>
        </w:rPr>
        <w:t> </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Sách là tập hợp những câu chuyện nhỏ nhưng thật cảm động về người mẹ kính yêu. Khi đọc những câu chuyện nhỏ này, hẳn các em sẽ thấy dáng dấp của người mẹ kính yêu của mình trong đấy.</w:t>
      </w:r>
    </w:p>
    <w:p w:rsidR="00A049C2" w:rsidRPr="00A049C2" w:rsidRDefault="00A049C2" w:rsidP="00A049C2">
      <w:pPr>
        <w:shd w:val="clear" w:color="auto" w:fill="FFFFFF"/>
        <w:spacing w:after="136" w:line="240" w:lineRule="auto"/>
        <w:ind w:firstLine="720"/>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xml:space="preserve">Cậu bé Triều không may bị di chứng thương hàn nên không thể theo học tiểu học, mãi đến khi lên chín em mới được đến trường, đến lớp. Nhớ về những giọt mồ hôi rịn trên trán cha, những sợi tóc sâu vương trên mái tóc mẹ và bằng tất cả tình yêu thương, </w:t>
      </w:r>
      <w:r w:rsidRPr="00A049C2">
        <w:rPr>
          <w:rFonts w:eastAsia="Times New Roman"/>
          <w:b w:val="0"/>
          <w:bCs w:val="0"/>
          <w:color w:val="333333"/>
          <w:shd w:val="clear" w:color="auto" w:fill="FFFFFF"/>
        </w:rPr>
        <w:lastRenderedPageBreak/>
        <w:t>Triều đã nỗ lực học hành, rèn luyện để trở thành một cậu bé thông minh, có trái tim nhân hậu và biết phân biệt xấu, tốt. Tuổi thơ trong kí ức Triều là những ngày tháng êm đẹp cùng chúng bạn chơi đùa, gắn bó với thiên nhiên, với những</w:t>
      </w:r>
      <w:r w:rsidRPr="00A049C2">
        <w:rPr>
          <w:rFonts w:eastAsia="Times New Roman"/>
          <w:b w:val="0"/>
          <w:bCs w:val="0"/>
          <w:color w:val="333333"/>
          <w:sz w:val="24"/>
          <w:szCs w:val="24"/>
          <w:shd w:val="clear" w:color="auto" w:fill="FFFFFF"/>
        </w:rPr>
        <w:t> </w:t>
      </w:r>
      <w:r w:rsidRPr="00A049C2">
        <w:rPr>
          <w:rFonts w:eastAsia="Times New Roman"/>
          <w:b w:val="0"/>
          <w:bCs w:val="0"/>
          <w:color w:val="333333"/>
          <w:shd w:val="clear" w:color="auto" w:fill="FFFFFF"/>
        </w:rPr>
        <w:t>chiều bơi sông Rạch Cát hái mận sâu và kỉ niệm chăm sóc giảng dưa tây năm nào…</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Với lời văn mộc mạc, giản dị nhưng chân tình, mỗi câu chuyện kể sẽ đọng lại trong mỗi chúng ta những xúc động sâu sắc. Trên đây chỉ là trích dẫn 2 câu chuyện nhỏ trong cuốn sách. Còn rất nhiều câu chuyện xúc động khác viết về mẹ mà khi đọc chúng ta không cầm được nước mắt mà cuốn sách muốn gửi tới các em.</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Mẹ là thế đấy! Trái tim người mẹ có ngôn ngữ riêng - vẫn đong đầy yêu thương - về bên mẹ mỗi chúng ta sẽ thấy đó là bến đỗ của sự bình yên, của sự yêu thương.</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Tháng 3 lại về cái không khí se se đầu mùa gợi người buồn và nhớ, nhưng con bỗng thấy ấm lòng bởi lẽ con biết; dẫu ở đâu trên mặt đất này, mẹ vẫn luôn hiện hữu trong con, ánh mắt mẹ vẫn dõi theo những bước chân con đi trên vạn nẻo đường đời.</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Mẹ ơi! Tình mẹ thật bao la! Tình mẹ, một tình cảm thiêng liêng, cao quý luôn hiện hữu trong mỗi người con dành cho đấng sinh thành của mình. Vậy thì các em hãy cố gắng học tập thật tốt để rèn luyện bản thân nên người, góp một phần nhỏ bé cho xã hội, đem lại nguồn vui, niềm hy vọng cho mẹ, cho gia đình thương yêu của mình các em nhé!</w:t>
      </w:r>
    </w:p>
    <w:p w:rsidR="00A049C2" w:rsidRPr="00A049C2" w:rsidRDefault="00A049C2" w:rsidP="00A049C2">
      <w:pPr>
        <w:shd w:val="clear" w:color="auto" w:fill="FFFFFF"/>
        <w:spacing w:after="136" w:line="240" w:lineRule="auto"/>
        <w:jc w:val="center"/>
        <w:rPr>
          <w:rFonts w:ascii="Helvetica" w:eastAsia="Times New Roman" w:hAnsi="Helvetica"/>
          <w:b w:val="0"/>
          <w:bCs w:val="0"/>
          <w:color w:val="333333"/>
          <w:sz w:val="18"/>
          <w:szCs w:val="18"/>
        </w:rPr>
      </w:pPr>
      <w:r w:rsidRPr="00A049C2">
        <w:rPr>
          <w:rFonts w:eastAsia="Times New Roman"/>
          <w:b w:val="0"/>
          <w:bCs w:val="0"/>
          <w:i/>
          <w:iCs/>
          <w:color w:val="333333"/>
          <w:shd w:val="clear" w:color="auto" w:fill="FFFFFF"/>
        </w:rPr>
        <w:t>   Dâng lên mẹ những bông hồng thắm đỏ,</w:t>
      </w:r>
    </w:p>
    <w:p w:rsidR="00A049C2" w:rsidRPr="00A049C2" w:rsidRDefault="00A049C2" w:rsidP="00A049C2">
      <w:pPr>
        <w:shd w:val="clear" w:color="auto" w:fill="FFFFFF"/>
        <w:spacing w:after="136" w:line="240" w:lineRule="auto"/>
        <w:jc w:val="center"/>
        <w:rPr>
          <w:rFonts w:ascii="Helvetica" w:eastAsia="Times New Roman" w:hAnsi="Helvetica"/>
          <w:b w:val="0"/>
          <w:bCs w:val="0"/>
          <w:color w:val="333333"/>
          <w:sz w:val="18"/>
          <w:szCs w:val="18"/>
        </w:rPr>
      </w:pPr>
      <w:r w:rsidRPr="00A049C2">
        <w:rPr>
          <w:rFonts w:eastAsia="Times New Roman"/>
          <w:b w:val="0"/>
          <w:bCs w:val="0"/>
          <w:i/>
          <w:iCs/>
          <w:color w:val="333333"/>
          <w:shd w:val="clear" w:color="auto" w:fill="FFFFFF"/>
        </w:rPr>
        <w:t>Tựa như dòng máu đỏ mẹ cho con.</w:t>
      </w:r>
      <w:r w:rsidRPr="00A049C2">
        <w:rPr>
          <w:rFonts w:eastAsia="Times New Roman"/>
          <w:b w:val="0"/>
          <w:bCs w:val="0"/>
          <w:i/>
          <w:iCs/>
          <w:color w:val="333333"/>
          <w:shd w:val="clear" w:color="auto" w:fill="FFFFFF"/>
        </w:rPr>
        <w:br/>
        <w:t>         Đã bao năm mẹ bương chải, hao mòn,</w:t>
      </w:r>
      <w:r w:rsidRPr="00A049C2">
        <w:rPr>
          <w:rFonts w:eastAsia="Times New Roman"/>
          <w:b w:val="0"/>
          <w:bCs w:val="0"/>
          <w:i/>
          <w:iCs/>
          <w:color w:val="333333"/>
          <w:shd w:val="clear" w:color="auto" w:fill="FFFFFF"/>
        </w:rPr>
        <w:br/>
        <w:t>        Nuôi con lớn, chỉ mong con thành đạt.</w:t>
      </w:r>
    </w:p>
    <w:p w:rsidR="00A049C2" w:rsidRPr="00A049C2" w:rsidRDefault="00A049C2" w:rsidP="00A049C2">
      <w:pPr>
        <w:shd w:val="clear" w:color="auto" w:fill="FFFFFF"/>
        <w:spacing w:after="136" w:line="240" w:lineRule="auto"/>
        <w:jc w:val="center"/>
        <w:rPr>
          <w:rFonts w:ascii="Helvetica" w:eastAsia="Times New Roman" w:hAnsi="Helvetica"/>
          <w:b w:val="0"/>
          <w:bCs w:val="0"/>
          <w:color w:val="333333"/>
          <w:sz w:val="18"/>
          <w:szCs w:val="18"/>
        </w:rPr>
      </w:pPr>
      <w:r w:rsidRPr="00A049C2">
        <w:rPr>
          <w:rFonts w:eastAsia="Times New Roman"/>
          <w:b w:val="0"/>
          <w:bCs w:val="0"/>
          <w:i/>
          <w:iCs/>
          <w:color w:val="333333"/>
          <w:shd w:val="clear" w:color="auto" w:fill="FFFFFF"/>
        </w:rPr>
        <w:t>Cảm ơn mẹ một tình yêu bát ngát</w:t>
      </w:r>
    </w:p>
    <w:p w:rsidR="00A049C2" w:rsidRPr="00A049C2" w:rsidRDefault="00A049C2" w:rsidP="00A049C2">
      <w:pPr>
        <w:shd w:val="clear" w:color="auto" w:fill="FFFFFF"/>
        <w:spacing w:after="136" w:line="240" w:lineRule="auto"/>
        <w:jc w:val="center"/>
        <w:rPr>
          <w:rFonts w:ascii="Helvetica" w:eastAsia="Times New Roman" w:hAnsi="Helvetica"/>
          <w:b w:val="0"/>
          <w:bCs w:val="0"/>
          <w:color w:val="333333"/>
          <w:sz w:val="18"/>
          <w:szCs w:val="18"/>
        </w:rPr>
      </w:pPr>
      <w:r w:rsidRPr="00A049C2">
        <w:rPr>
          <w:rFonts w:eastAsia="Times New Roman"/>
          <w:b w:val="0"/>
          <w:bCs w:val="0"/>
          <w:i/>
          <w:iCs/>
          <w:color w:val="333333"/>
          <w:shd w:val="clear" w:color="auto" w:fill="FFFFFF"/>
        </w:rPr>
        <w:t>Lúc con khờ trôi dạt chốn tha hương</w:t>
      </w:r>
      <w:r w:rsidRPr="00A049C2">
        <w:rPr>
          <w:rFonts w:eastAsia="Times New Roman"/>
          <w:b w:val="0"/>
          <w:bCs w:val="0"/>
          <w:i/>
          <w:iCs/>
          <w:color w:val="333333"/>
          <w:shd w:val="clear" w:color="auto" w:fill="FFFFFF"/>
        </w:rPr>
        <w:br/>
        <w:t> Dang cánh tay mẹ che chở mọi đường</w:t>
      </w:r>
    </w:p>
    <w:p w:rsidR="00A049C2" w:rsidRPr="00A049C2" w:rsidRDefault="00A049C2" w:rsidP="00A049C2">
      <w:pPr>
        <w:shd w:val="clear" w:color="auto" w:fill="FFFFFF"/>
        <w:spacing w:after="136" w:line="240" w:lineRule="auto"/>
        <w:jc w:val="center"/>
        <w:rPr>
          <w:rFonts w:ascii="Helvetica" w:eastAsia="Times New Roman" w:hAnsi="Helvetica"/>
          <w:b w:val="0"/>
          <w:bCs w:val="0"/>
          <w:color w:val="333333"/>
          <w:sz w:val="18"/>
          <w:szCs w:val="18"/>
        </w:rPr>
      </w:pPr>
      <w:r w:rsidRPr="00A049C2">
        <w:rPr>
          <w:rFonts w:eastAsia="Times New Roman"/>
          <w:b w:val="0"/>
          <w:bCs w:val="0"/>
          <w:i/>
          <w:iCs/>
          <w:color w:val="333333"/>
          <w:shd w:val="clear" w:color="auto" w:fill="FFFFFF"/>
        </w:rPr>
        <w:t>Và ôm ấp trong tình thương tuyệt đối.</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Văn phong giản dị, chân chất như chính cuộc sống đời thường đang diễn ra. Qua những mẩu chuyện, với chiêm nghiệm của bề dày từng trải, tuổi tác, nhà văn rút ra những bài học nhẹ nhàng mà sâu sắc, có ích với bạn đọc nhỏ tuổi hôm nay. </w:t>
      </w:r>
    </w:p>
    <w:p w:rsidR="00A049C2" w:rsidRPr="00A049C2" w:rsidRDefault="00A049C2" w:rsidP="00A049C2">
      <w:pPr>
        <w:shd w:val="clear" w:color="auto" w:fill="FFFFFF"/>
        <w:spacing w:after="136" w:line="240" w:lineRule="auto"/>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           Bài giới thiệu sách chủ đề ngày Quốc tế Phụ nữ 8/3 đến đây đã kết thúc, kính chúc quý thầy cô giáo, các em học sinh có một tuần mới công tác tốt, học tập tốt. </w:t>
      </w:r>
    </w:p>
    <w:p w:rsidR="00A049C2" w:rsidRPr="00A049C2" w:rsidRDefault="00A049C2" w:rsidP="00A049C2">
      <w:pPr>
        <w:shd w:val="clear" w:color="auto" w:fill="FFFFFF"/>
        <w:spacing w:after="136" w:line="240" w:lineRule="auto"/>
        <w:ind w:firstLine="720"/>
        <w:jc w:val="both"/>
        <w:rPr>
          <w:rFonts w:ascii="Helvetica" w:eastAsia="Times New Roman" w:hAnsi="Helvetica"/>
          <w:b w:val="0"/>
          <w:bCs w:val="0"/>
          <w:color w:val="333333"/>
          <w:sz w:val="18"/>
          <w:szCs w:val="18"/>
        </w:rPr>
      </w:pPr>
      <w:r w:rsidRPr="00A049C2">
        <w:rPr>
          <w:rFonts w:eastAsia="Times New Roman"/>
          <w:b w:val="0"/>
          <w:bCs w:val="0"/>
          <w:color w:val="333333"/>
          <w:shd w:val="clear" w:color="auto" w:fill="FFFFFF"/>
        </w:rPr>
        <w:t>Hẹn gặp lại các em trong buổi giới thiệu sách lần sau.</w:t>
      </w:r>
    </w:p>
    <w:p w:rsid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sidR="003E287A">
        <w:rPr>
          <w:rFonts w:ascii="Roboto" w:eastAsia="Times New Roman" w:hAnsi="Roboto"/>
          <w:b w:val="0"/>
          <w:bCs w:val="0"/>
          <w:color w:val="333333"/>
          <w:sz w:val="25"/>
          <w:szCs w:val="25"/>
        </w:rPr>
        <w:t xml:space="preserve"> </w:t>
      </w:r>
      <w:r>
        <w:rPr>
          <w:rFonts w:ascii="Roboto" w:eastAsia="Times New Roman" w:hAnsi="Roboto"/>
          <w:b w:val="0"/>
          <w:bCs w:val="0"/>
          <w:color w:val="333333"/>
          <w:sz w:val="25"/>
          <w:szCs w:val="25"/>
        </w:rPr>
        <w:t>An Sơn, ngày 01 tháng 03 năm 2025</w:t>
      </w:r>
    </w:p>
    <w:p w:rsid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t>Cán bộ thư viện</w:t>
      </w:r>
    </w:p>
    <w:p w:rsid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p>
    <w:p w:rsid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p>
    <w:p w:rsidR="00A049C2" w:rsidRPr="00A049C2" w:rsidRDefault="00A049C2" w:rsidP="00A049C2">
      <w:pPr>
        <w:shd w:val="clear" w:color="auto" w:fill="FFFFFF"/>
        <w:spacing w:after="136" w:line="408" w:lineRule="atLeast"/>
        <w:jc w:val="both"/>
        <w:rPr>
          <w:rFonts w:ascii="Roboto" w:eastAsia="Times New Roman" w:hAnsi="Roboto"/>
          <w:b w:val="0"/>
          <w:bCs w:val="0"/>
          <w:color w:val="333333"/>
          <w:sz w:val="25"/>
          <w:szCs w:val="25"/>
        </w:rPr>
      </w:pPr>
      <w:r>
        <w:rPr>
          <w:rFonts w:ascii="Roboto" w:eastAsia="Times New Roman" w:hAnsi="Roboto"/>
          <w:b w:val="0"/>
          <w:bCs w:val="0"/>
          <w:color w:val="333333"/>
          <w:sz w:val="25"/>
          <w:szCs w:val="25"/>
        </w:rPr>
        <w:lastRenderedPageBreak/>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r>
      <w:r>
        <w:rPr>
          <w:rFonts w:ascii="Roboto" w:eastAsia="Times New Roman" w:hAnsi="Roboto"/>
          <w:b w:val="0"/>
          <w:bCs w:val="0"/>
          <w:color w:val="333333"/>
          <w:sz w:val="25"/>
          <w:szCs w:val="25"/>
        </w:rPr>
        <w:tab/>
        <w:t>Nguyễn Thị Thúy</w:t>
      </w:r>
    </w:p>
    <w:sectPr w:rsidR="00A049C2" w:rsidRPr="00A049C2" w:rsidSect="001E24ED">
      <w:pgSz w:w="12240" w:h="15840"/>
      <w:pgMar w:top="851" w:right="851"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charset w:val="00"/>
    <w:family w:val="auto"/>
    <w:pitch w:val="variable"/>
    <w:sig w:usb0="00000001"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drawingGridHorizontalSpacing w:val="140"/>
  <w:drawingGridVerticalSpacing w:val="381"/>
  <w:displayHorizontalDrawingGridEvery w:val="2"/>
  <w:characterSpacingControl w:val="doNotCompress"/>
  <w:compat/>
  <w:rsids>
    <w:rsidRoot w:val="00A049C2"/>
    <w:rsid w:val="001E24ED"/>
    <w:rsid w:val="003E287A"/>
    <w:rsid w:val="005C2AAB"/>
    <w:rsid w:val="00667A8B"/>
    <w:rsid w:val="009A4F59"/>
    <w:rsid w:val="00A049C2"/>
    <w:rsid w:val="00B00A57"/>
    <w:rsid w:val="00BD7848"/>
    <w:rsid w:val="00D3259E"/>
    <w:rsid w:val="00E74149"/>
    <w:rsid w:val="00EF2ECD"/>
    <w:rsid w:val="00F74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59"/>
  </w:style>
  <w:style w:type="paragraph" w:styleId="Heading1">
    <w:name w:val="heading 1"/>
    <w:basedOn w:val="Normal"/>
    <w:link w:val="Heading1Char"/>
    <w:uiPriority w:val="9"/>
    <w:qFormat/>
    <w:rsid w:val="00A049C2"/>
    <w:pPr>
      <w:spacing w:before="100" w:beforeAutospacing="1" w:after="100" w:afterAutospacing="1" w:line="240" w:lineRule="auto"/>
      <w:outlineLvl w:val="0"/>
    </w:pPr>
    <w:rPr>
      <w:rFonts w:eastAsia="Times New Roman"/>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C2"/>
    <w:rPr>
      <w:rFonts w:eastAsia="Times New Roman"/>
      <w:kern w:val="36"/>
      <w:sz w:val="48"/>
      <w:szCs w:val="48"/>
    </w:rPr>
  </w:style>
  <w:style w:type="character" w:styleId="Hyperlink">
    <w:name w:val="Hyperlink"/>
    <w:basedOn w:val="DefaultParagraphFont"/>
    <w:uiPriority w:val="99"/>
    <w:semiHidden/>
    <w:unhideWhenUsed/>
    <w:rsid w:val="00A049C2"/>
    <w:rPr>
      <w:color w:val="0000FF"/>
      <w:u w:val="single"/>
    </w:rPr>
  </w:style>
  <w:style w:type="character" w:styleId="Strong">
    <w:name w:val="Strong"/>
    <w:basedOn w:val="DefaultParagraphFont"/>
    <w:uiPriority w:val="22"/>
    <w:qFormat/>
    <w:rsid w:val="00A049C2"/>
    <w:rPr>
      <w:b/>
      <w:bCs/>
    </w:rPr>
  </w:style>
  <w:style w:type="paragraph" w:styleId="NormalWeb">
    <w:name w:val="Normal (Web)"/>
    <w:basedOn w:val="Normal"/>
    <w:uiPriority w:val="99"/>
    <w:semiHidden/>
    <w:unhideWhenUsed/>
    <w:rsid w:val="00A049C2"/>
    <w:pPr>
      <w:spacing w:before="100" w:beforeAutospacing="1" w:after="100" w:afterAutospacing="1" w:line="240" w:lineRule="auto"/>
    </w:pPr>
    <w:rPr>
      <w:rFonts w:eastAsia="Times New Roman"/>
      <w:b w:val="0"/>
      <w:bCs w:val="0"/>
      <w:sz w:val="24"/>
      <w:szCs w:val="24"/>
    </w:rPr>
  </w:style>
  <w:style w:type="character" w:styleId="Emphasis">
    <w:name w:val="Emphasis"/>
    <w:basedOn w:val="DefaultParagraphFont"/>
    <w:uiPriority w:val="20"/>
    <w:qFormat/>
    <w:rsid w:val="00A049C2"/>
    <w:rPr>
      <w:i/>
      <w:iCs/>
    </w:rPr>
  </w:style>
  <w:style w:type="paragraph" w:styleId="BalloonText">
    <w:name w:val="Balloon Text"/>
    <w:basedOn w:val="Normal"/>
    <w:link w:val="BalloonTextChar"/>
    <w:uiPriority w:val="99"/>
    <w:semiHidden/>
    <w:unhideWhenUsed/>
    <w:rsid w:val="00A04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554942">
      <w:bodyDiv w:val="1"/>
      <w:marLeft w:val="0"/>
      <w:marRight w:val="0"/>
      <w:marTop w:val="0"/>
      <w:marBottom w:val="0"/>
      <w:divBdr>
        <w:top w:val="none" w:sz="0" w:space="0" w:color="auto"/>
        <w:left w:val="none" w:sz="0" w:space="0" w:color="auto"/>
        <w:bottom w:val="none" w:sz="0" w:space="0" w:color="auto"/>
        <w:right w:val="none" w:sz="0" w:space="0" w:color="auto"/>
      </w:divBdr>
      <w:divsChild>
        <w:div w:id="156309713">
          <w:marLeft w:val="0"/>
          <w:marRight w:val="0"/>
          <w:marTop w:val="0"/>
          <w:marBottom w:val="0"/>
          <w:divBdr>
            <w:top w:val="none" w:sz="0" w:space="0" w:color="auto"/>
            <w:left w:val="none" w:sz="0" w:space="0" w:color="auto"/>
            <w:bottom w:val="none" w:sz="0" w:space="0" w:color="auto"/>
            <w:right w:val="none" w:sz="0" w:space="0" w:color="auto"/>
          </w:divBdr>
          <w:divsChild>
            <w:div w:id="27731277">
              <w:marLeft w:val="-204"/>
              <w:marRight w:val="-204"/>
              <w:marTop w:val="0"/>
              <w:marBottom w:val="0"/>
              <w:divBdr>
                <w:top w:val="none" w:sz="0" w:space="0" w:color="auto"/>
                <w:left w:val="none" w:sz="0" w:space="0" w:color="auto"/>
                <w:bottom w:val="none" w:sz="0" w:space="0" w:color="auto"/>
                <w:right w:val="none" w:sz="0" w:space="0" w:color="auto"/>
              </w:divBdr>
              <w:divsChild>
                <w:div w:id="259023358">
                  <w:marLeft w:val="0"/>
                  <w:marRight w:val="0"/>
                  <w:marTop w:val="0"/>
                  <w:marBottom w:val="0"/>
                  <w:divBdr>
                    <w:top w:val="none" w:sz="0" w:space="0" w:color="auto"/>
                    <w:left w:val="none" w:sz="0" w:space="0" w:color="auto"/>
                    <w:bottom w:val="none" w:sz="0" w:space="0" w:color="auto"/>
                    <w:right w:val="none" w:sz="0" w:space="0" w:color="auto"/>
                  </w:divBdr>
                </w:div>
              </w:divsChild>
            </w:div>
            <w:div w:id="227309609">
              <w:marLeft w:val="0"/>
              <w:marRight w:val="0"/>
              <w:marTop w:val="0"/>
              <w:marBottom w:val="136"/>
              <w:divBdr>
                <w:top w:val="none" w:sz="0" w:space="0" w:color="auto"/>
                <w:left w:val="none" w:sz="0" w:space="0" w:color="auto"/>
                <w:bottom w:val="single" w:sz="6" w:space="3" w:color="DDDDDD"/>
                <w:right w:val="none" w:sz="0" w:space="0" w:color="auto"/>
              </w:divBdr>
              <w:divsChild>
                <w:div w:id="223680894">
                  <w:marLeft w:val="0"/>
                  <w:marRight w:val="0"/>
                  <w:marTop w:val="0"/>
                  <w:marBottom w:val="0"/>
                  <w:divBdr>
                    <w:top w:val="none" w:sz="0" w:space="0" w:color="auto"/>
                    <w:left w:val="none" w:sz="0" w:space="0" w:color="auto"/>
                    <w:bottom w:val="none" w:sz="0" w:space="0" w:color="auto"/>
                    <w:right w:val="none" w:sz="0" w:space="0" w:color="auto"/>
                  </w:divBdr>
                </w:div>
                <w:div w:id="49428764">
                  <w:marLeft w:val="0"/>
                  <w:marRight w:val="0"/>
                  <w:marTop w:val="0"/>
                  <w:marBottom w:val="0"/>
                  <w:divBdr>
                    <w:top w:val="none" w:sz="0" w:space="0" w:color="auto"/>
                    <w:left w:val="none" w:sz="0" w:space="0" w:color="auto"/>
                    <w:bottom w:val="none" w:sz="0" w:space="0" w:color="auto"/>
                    <w:right w:val="none" w:sz="0" w:space="0" w:color="auto"/>
                  </w:divBdr>
                </w:div>
              </w:divsChild>
            </w:div>
            <w:div w:id="892084581">
              <w:marLeft w:val="-204"/>
              <w:marRight w:val="-204"/>
              <w:marTop w:val="0"/>
              <w:marBottom w:val="0"/>
              <w:divBdr>
                <w:top w:val="none" w:sz="0" w:space="0" w:color="auto"/>
                <w:left w:val="none" w:sz="0" w:space="0" w:color="auto"/>
                <w:bottom w:val="none" w:sz="0" w:space="0" w:color="auto"/>
                <w:right w:val="none" w:sz="0" w:space="0" w:color="auto"/>
              </w:divBdr>
              <w:divsChild>
                <w:div w:id="1635524325">
                  <w:marLeft w:val="0"/>
                  <w:marRight w:val="0"/>
                  <w:marTop w:val="0"/>
                  <w:marBottom w:val="0"/>
                  <w:divBdr>
                    <w:top w:val="none" w:sz="0" w:space="0" w:color="auto"/>
                    <w:left w:val="none" w:sz="0" w:space="0" w:color="auto"/>
                    <w:bottom w:val="none" w:sz="0" w:space="0" w:color="auto"/>
                    <w:right w:val="none" w:sz="0" w:space="0" w:color="auto"/>
                  </w:divBdr>
                </w:div>
              </w:divsChild>
            </w:div>
            <w:div w:id="2040010620">
              <w:marLeft w:val="-204"/>
              <w:marRight w:val="-204"/>
              <w:marTop w:val="0"/>
              <w:marBottom w:val="0"/>
              <w:divBdr>
                <w:top w:val="none" w:sz="0" w:space="0" w:color="auto"/>
                <w:left w:val="none" w:sz="0" w:space="0" w:color="auto"/>
                <w:bottom w:val="none" w:sz="0" w:space="0" w:color="auto"/>
                <w:right w:val="none" w:sz="0" w:space="0" w:color="auto"/>
              </w:divBdr>
              <w:divsChild>
                <w:div w:id="5378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48817">
      <w:bodyDiv w:val="1"/>
      <w:marLeft w:val="0"/>
      <w:marRight w:val="0"/>
      <w:marTop w:val="0"/>
      <w:marBottom w:val="0"/>
      <w:divBdr>
        <w:top w:val="none" w:sz="0" w:space="0" w:color="auto"/>
        <w:left w:val="none" w:sz="0" w:space="0" w:color="auto"/>
        <w:bottom w:val="none" w:sz="0" w:space="0" w:color="auto"/>
        <w:right w:val="none" w:sz="0" w:space="0" w:color="auto"/>
      </w:divBdr>
      <w:divsChild>
        <w:div w:id="1335765524">
          <w:marLeft w:val="0"/>
          <w:marRight w:val="0"/>
          <w:marTop w:val="0"/>
          <w:marBottom w:val="0"/>
          <w:divBdr>
            <w:top w:val="none" w:sz="0" w:space="0" w:color="auto"/>
            <w:left w:val="none" w:sz="0" w:space="0" w:color="auto"/>
            <w:bottom w:val="none" w:sz="0" w:space="0" w:color="auto"/>
            <w:right w:val="none" w:sz="0" w:space="0" w:color="auto"/>
          </w:divBdr>
          <w:divsChild>
            <w:div w:id="1232278865">
              <w:marLeft w:val="0"/>
              <w:marRight w:val="0"/>
              <w:marTop w:val="0"/>
              <w:marBottom w:val="0"/>
              <w:divBdr>
                <w:top w:val="none" w:sz="0" w:space="0" w:color="auto"/>
                <w:left w:val="none" w:sz="0" w:space="0" w:color="auto"/>
                <w:bottom w:val="none" w:sz="0" w:space="0" w:color="auto"/>
                <w:right w:val="none" w:sz="0" w:space="0" w:color="auto"/>
              </w:divBdr>
              <w:divsChild>
                <w:div w:id="1909997524">
                  <w:marLeft w:val="0"/>
                  <w:marRight w:val="136"/>
                  <w:marTop w:val="0"/>
                  <w:marBottom w:val="136"/>
                  <w:divBdr>
                    <w:top w:val="none" w:sz="0" w:space="0" w:color="auto"/>
                    <w:left w:val="none" w:sz="0" w:space="0" w:color="auto"/>
                    <w:bottom w:val="none" w:sz="0" w:space="0" w:color="auto"/>
                    <w:right w:val="none" w:sz="0" w:space="0" w:color="auto"/>
                  </w:divBdr>
                </w:div>
              </w:divsChild>
            </w:div>
            <w:div w:id="825361941">
              <w:marLeft w:val="0"/>
              <w:marRight w:val="0"/>
              <w:marTop w:val="0"/>
              <w:marBottom w:val="0"/>
              <w:divBdr>
                <w:top w:val="none" w:sz="0" w:space="0" w:color="auto"/>
                <w:left w:val="none" w:sz="0" w:space="0" w:color="auto"/>
                <w:bottom w:val="none" w:sz="0" w:space="0" w:color="auto"/>
                <w:right w:val="none" w:sz="0" w:space="0" w:color="auto"/>
              </w:divBdr>
              <w:divsChild>
                <w:div w:id="12800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thlinhthong.dinhhoa.edu.vn/upload/51004/fck/htson/image(29).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6150</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MR_PHUONG</dc:creator>
  <cp:lastModifiedBy>MR_PHUONG</cp:lastModifiedBy>
  <cp:revision>3</cp:revision>
  <cp:lastPrinted>2025-02-26T09:04:00Z</cp:lastPrinted>
  <dcterms:created xsi:type="dcterms:W3CDTF">2025-02-21T01:55:00Z</dcterms:created>
  <dcterms:modified xsi:type="dcterms:W3CDTF">2025-03-06T09:17:00Z</dcterms:modified>
</cp:coreProperties>
</file>