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A6" w:rsidRPr="003143B4" w:rsidRDefault="00ED4FA6" w:rsidP="00ED4FA6">
      <w:pPr>
        <w:jc w:val="center"/>
        <w:rPr>
          <w:b/>
          <w:bCs/>
          <w:sz w:val="28"/>
          <w:szCs w:val="28"/>
        </w:rPr>
      </w:pPr>
      <w:r w:rsidRPr="003143B4">
        <w:rPr>
          <w:b/>
          <w:bCs/>
          <w:sz w:val="28"/>
          <w:szCs w:val="28"/>
        </w:rPr>
        <w:t>TIẾNG VIỆT</w:t>
      </w:r>
    </w:p>
    <w:p w:rsidR="00ED4FA6" w:rsidRPr="006F2813" w:rsidRDefault="003F6BAC" w:rsidP="00ED4FA6">
      <w:pPr>
        <w:tabs>
          <w:tab w:val="left" w:pos="5670"/>
        </w:tabs>
        <w:jc w:val="center"/>
        <w:rPr>
          <w:b/>
          <w:spacing w:val="-2"/>
          <w:sz w:val="28"/>
          <w:szCs w:val="28"/>
          <w:lang w:val="vi-VN" w:eastAsia="vi-VN"/>
        </w:rPr>
      </w:pPr>
      <w:r>
        <w:rPr>
          <w:b/>
          <w:bCs/>
          <w:sz w:val="32"/>
          <w:lang w:val="vi-VN" w:eastAsia="vi-VN"/>
        </w:rPr>
        <w:t>Đọc: Nặn đồ chơi (t</w:t>
      </w:r>
      <w:r w:rsidR="00ED4FA6" w:rsidRPr="00C36891">
        <w:rPr>
          <w:b/>
          <w:bCs/>
          <w:sz w:val="32"/>
          <w:lang w:val="vi-VN" w:eastAsia="vi-VN"/>
        </w:rPr>
        <w:t>iết</w:t>
      </w:r>
      <w:r>
        <w:rPr>
          <w:b/>
          <w:bCs/>
          <w:sz w:val="32"/>
          <w:lang w:val="vi-VN" w:eastAsia="vi-VN"/>
        </w:rPr>
        <w:t xml:space="preserve"> 1</w:t>
      </w:r>
      <w:r w:rsidR="00ED4FA6" w:rsidRPr="00C36891">
        <w:rPr>
          <w:b/>
          <w:bCs/>
          <w:sz w:val="32"/>
          <w:lang w:val="vi-VN" w:eastAsia="vi-VN"/>
        </w:rPr>
        <w:t>)</w:t>
      </w:r>
    </w:p>
    <w:p w:rsidR="00ED4FA6" w:rsidRPr="00C36891" w:rsidRDefault="00ED4FA6" w:rsidP="00ED4FA6">
      <w:pPr>
        <w:jc w:val="both"/>
        <w:rPr>
          <w:b/>
          <w:lang w:val="vi-VN" w:eastAsia="vi-VN"/>
        </w:rPr>
      </w:pPr>
      <w:r w:rsidRPr="00C36891">
        <w:rPr>
          <w:b/>
          <w:lang w:val="vi-VN" w:eastAsia="vi-VN"/>
        </w:rPr>
        <w:t>I. YÊU CẦU CẦN ĐẠT</w:t>
      </w:r>
    </w:p>
    <w:p w:rsidR="00ED4FA6" w:rsidRPr="006F2813" w:rsidRDefault="00ED4FA6" w:rsidP="00ED4FA6">
      <w:pPr>
        <w:ind w:left="720"/>
        <w:jc w:val="both"/>
        <w:rPr>
          <w:b/>
          <w:sz w:val="28"/>
          <w:szCs w:val="28"/>
          <w:lang w:val="vi-VN" w:eastAsia="vi-VN"/>
        </w:rPr>
      </w:pPr>
      <w:r w:rsidRPr="00C36891">
        <w:rPr>
          <w:b/>
          <w:sz w:val="28"/>
          <w:szCs w:val="28"/>
          <w:lang w:val="vi-VN" w:eastAsia="vi-VN"/>
        </w:rPr>
        <w:t>1. Năng lực đặc thù</w:t>
      </w:r>
      <w:r w:rsidRPr="006F2813">
        <w:rPr>
          <w:b/>
          <w:sz w:val="28"/>
          <w:szCs w:val="28"/>
          <w:lang w:val="vi-VN" w:eastAsia="vi-VN"/>
        </w:rPr>
        <w:t>:</w:t>
      </w:r>
    </w:p>
    <w:p w:rsidR="00ED4FA6" w:rsidRPr="00C36891" w:rsidRDefault="00ED4FA6" w:rsidP="00ED4FA6">
      <w:pPr>
        <w:ind w:firstLine="720"/>
        <w:jc w:val="both"/>
        <w:rPr>
          <w:sz w:val="28"/>
          <w:szCs w:val="28"/>
          <w:lang w:val="vi-VN" w:eastAsia="vi-VN"/>
        </w:rPr>
      </w:pPr>
      <w:r w:rsidRPr="00C36891">
        <w:rPr>
          <w:sz w:val="28"/>
          <w:szCs w:val="28"/>
          <w:lang w:val="vi-VN" w:eastAsia="vi-VN"/>
        </w:rPr>
        <w:t>- Đọc đúng các tiếng trong bài. Đọc rõ ràng bài thơ, biết cách ngắt nghỉ, nhấn giọng phù hợp.</w:t>
      </w:r>
    </w:p>
    <w:p w:rsidR="00ED4FA6" w:rsidRPr="00C36891" w:rsidRDefault="00ED4FA6" w:rsidP="00ED4FA6">
      <w:pPr>
        <w:ind w:firstLine="720"/>
        <w:jc w:val="both"/>
        <w:rPr>
          <w:sz w:val="28"/>
          <w:szCs w:val="28"/>
          <w:lang w:val="vi-VN" w:eastAsia="vi-VN"/>
        </w:rPr>
      </w:pPr>
      <w:r w:rsidRPr="00C36891">
        <w:rPr>
          <w:sz w:val="28"/>
          <w:szCs w:val="28"/>
          <w:lang w:val="vi-VN" w:eastAsia="vi-VN"/>
        </w:rPr>
        <w:t>- Hiểu nội dung bài: (Về một trò chơi quen thuộc của trẻ thơ: nặn đồ chơi)</w:t>
      </w:r>
    </w:p>
    <w:p w:rsidR="00ED4FA6" w:rsidRPr="00C36891" w:rsidRDefault="00ED4FA6" w:rsidP="00ED4FA6">
      <w:pPr>
        <w:ind w:firstLine="720"/>
        <w:jc w:val="both"/>
        <w:rPr>
          <w:b/>
          <w:bCs/>
          <w:sz w:val="28"/>
          <w:szCs w:val="28"/>
          <w:lang w:val="vi-VN" w:eastAsia="vi-VN"/>
        </w:rPr>
      </w:pPr>
      <w:r w:rsidRPr="00C36891">
        <w:rPr>
          <w:b/>
          <w:bCs/>
          <w:sz w:val="28"/>
          <w:szCs w:val="28"/>
          <w:lang w:val="vi-VN" w:eastAsia="vi-VN"/>
        </w:rPr>
        <w:t>2. Năng lực chung và phẩm chất:</w:t>
      </w:r>
    </w:p>
    <w:p w:rsidR="00ED4FA6" w:rsidRPr="00C36891" w:rsidRDefault="00ED4FA6" w:rsidP="00ED4FA6">
      <w:pPr>
        <w:ind w:firstLine="720"/>
        <w:jc w:val="both"/>
        <w:rPr>
          <w:sz w:val="28"/>
          <w:szCs w:val="28"/>
          <w:lang w:val="vi-VN" w:eastAsia="vi-VN"/>
        </w:rPr>
      </w:pPr>
      <w:r w:rsidRPr="00C36891">
        <w:rPr>
          <w:sz w:val="28"/>
          <w:szCs w:val="28"/>
          <w:lang w:val="vi-VN" w:eastAsia="vi-VN"/>
        </w:rPr>
        <w:t>- Giúp hình thành và phát triển năng lực sử dụng ngôn ngữ</w:t>
      </w:r>
      <w:r w:rsidR="003F6BAC">
        <w:rPr>
          <w:sz w:val="28"/>
          <w:szCs w:val="28"/>
          <w:lang w:val="vi-VN" w:eastAsia="vi-VN"/>
        </w:rPr>
        <w:t xml:space="preserve"> </w:t>
      </w:r>
      <w:r w:rsidRPr="00C36891">
        <w:rPr>
          <w:sz w:val="28"/>
          <w:szCs w:val="28"/>
          <w:lang w:val="vi-VN" w:eastAsia="vi-VN"/>
        </w:rPr>
        <w:t>trong việc kể, tả về đặc điểm của các đồ chơi quen thuộc, gần gũi ở xung quanh.</w:t>
      </w:r>
    </w:p>
    <w:p w:rsidR="00ED4FA6" w:rsidRPr="00C36891" w:rsidRDefault="00ED4FA6" w:rsidP="00ED4FA6">
      <w:pPr>
        <w:ind w:firstLine="720"/>
        <w:jc w:val="both"/>
        <w:rPr>
          <w:sz w:val="28"/>
          <w:szCs w:val="28"/>
          <w:lang w:val="vi-VN" w:eastAsia="vi-VN"/>
        </w:rPr>
      </w:pPr>
      <w:r w:rsidRPr="00C36891">
        <w:rPr>
          <w:sz w:val="28"/>
          <w:szCs w:val="28"/>
          <w:lang w:val="vi-VN" w:eastAsia="vi-VN"/>
        </w:rPr>
        <w:t>- Biết chia sẻ khi chơi, biết quan tâm đến người khác bằng những hành động đơn giản.</w:t>
      </w:r>
    </w:p>
    <w:p w:rsidR="00ED4FA6" w:rsidRPr="00C36891" w:rsidRDefault="00ED4FA6" w:rsidP="00ED4FA6">
      <w:pPr>
        <w:jc w:val="both"/>
        <w:rPr>
          <w:b/>
          <w:lang w:val="vi-VN" w:eastAsia="vi-VN"/>
        </w:rPr>
      </w:pPr>
      <w:r w:rsidRPr="00C36891">
        <w:rPr>
          <w:b/>
          <w:lang w:val="vi-VN" w:eastAsia="vi-VN"/>
        </w:rPr>
        <w:t xml:space="preserve">II. </w:t>
      </w:r>
      <w:r w:rsidRPr="00C36891">
        <w:rPr>
          <w:b/>
          <w:bCs/>
          <w:lang w:val="vi-VN" w:eastAsia="vi-VN"/>
        </w:rPr>
        <w:t>ĐỒ DÙNG DẠY HỌC:</w:t>
      </w:r>
    </w:p>
    <w:p w:rsidR="00ED4FA6" w:rsidRPr="00C36891" w:rsidRDefault="00ED4FA6" w:rsidP="00ED4FA6">
      <w:pPr>
        <w:ind w:firstLine="720"/>
        <w:jc w:val="both"/>
        <w:rPr>
          <w:sz w:val="28"/>
          <w:szCs w:val="28"/>
          <w:lang w:val="vi-VN" w:eastAsia="vi-VN"/>
        </w:rPr>
      </w:pPr>
      <w:r w:rsidRPr="00C36891">
        <w:rPr>
          <w:sz w:val="28"/>
          <w:szCs w:val="28"/>
          <w:lang w:val="vi-VN" w:eastAsia="vi-VN"/>
        </w:rPr>
        <w:t>- GV: Máy tính, tivi để chiếu hình ảnh của bài học.</w:t>
      </w:r>
    </w:p>
    <w:p w:rsidR="00ED4FA6" w:rsidRPr="00ED4FA6" w:rsidRDefault="00ED4FA6" w:rsidP="00ED4FA6">
      <w:pPr>
        <w:ind w:firstLine="720"/>
        <w:jc w:val="both"/>
        <w:rPr>
          <w:sz w:val="28"/>
          <w:szCs w:val="28"/>
          <w:lang w:val="vi-VN" w:eastAsia="vi-VN"/>
        </w:rPr>
      </w:pPr>
      <w:r>
        <w:rPr>
          <w:sz w:val="28"/>
          <w:szCs w:val="28"/>
          <w:lang w:val="vi-VN" w:eastAsia="vi-VN"/>
        </w:rPr>
        <w:t>- HS: Vở BTTV</w:t>
      </w:r>
      <w:r w:rsidRPr="00ED4FA6">
        <w:rPr>
          <w:sz w:val="28"/>
          <w:szCs w:val="28"/>
          <w:lang w:val="vi-VN" w:eastAsia="vi-VN"/>
        </w:rPr>
        <w:t>,</w:t>
      </w:r>
      <w:r>
        <w:rPr>
          <w:sz w:val="28"/>
          <w:szCs w:val="28"/>
          <w:lang w:val="vi-VN" w:eastAsia="vi-VN"/>
        </w:rPr>
        <w:t xml:space="preserve"> đất n</w:t>
      </w:r>
      <w:r w:rsidRPr="00ED4FA6">
        <w:rPr>
          <w:sz w:val="28"/>
          <w:szCs w:val="28"/>
          <w:lang w:val="vi-VN" w:eastAsia="vi-VN"/>
        </w:rPr>
        <w:t>ặn.</w:t>
      </w:r>
    </w:p>
    <w:p w:rsidR="00ED4FA6" w:rsidRPr="00C36891" w:rsidRDefault="00ED4FA6" w:rsidP="00ED4FA6">
      <w:pPr>
        <w:jc w:val="both"/>
        <w:rPr>
          <w:b/>
          <w:bCs/>
          <w:lang w:val="vi-VN" w:eastAsia="vi-VN"/>
        </w:rPr>
      </w:pPr>
      <w:r w:rsidRPr="00C36891">
        <w:rPr>
          <w:b/>
          <w:bCs/>
          <w:lang w:val="vi-VN" w:eastAsia="vi-VN"/>
        </w:rPr>
        <w:t>III. CÁC HOẠT ĐỘNG DẠY HỌC CHỦ YẾU:</w:t>
      </w: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ED4FA6" w:rsidRPr="00C36891" w:rsidTr="000C5A3E">
        <w:tc>
          <w:tcPr>
            <w:tcW w:w="5070" w:type="dxa"/>
            <w:shd w:val="clear" w:color="auto" w:fill="auto"/>
          </w:tcPr>
          <w:p w:rsidR="00ED4FA6" w:rsidRPr="00C36891" w:rsidRDefault="00ED4FA6" w:rsidP="000C5A3E">
            <w:pPr>
              <w:jc w:val="both"/>
              <w:rPr>
                <w:b/>
                <w:bCs/>
                <w:sz w:val="28"/>
                <w:szCs w:val="28"/>
                <w:lang w:val="vi-VN" w:eastAsia="vi-VN"/>
              </w:rPr>
            </w:pPr>
            <w:r w:rsidRPr="00C36891">
              <w:rPr>
                <w:b/>
                <w:bCs/>
                <w:sz w:val="28"/>
                <w:szCs w:val="28"/>
                <w:lang w:val="vi-VN" w:eastAsia="vi-VN"/>
              </w:rPr>
              <w:t>1. Khởi động:</w:t>
            </w:r>
          </w:p>
          <w:p w:rsidR="00ED4FA6" w:rsidRPr="00ED4FA6" w:rsidRDefault="00ED4FA6" w:rsidP="000C5A3E">
            <w:pPr>
              <w:jc w:val="both"/>
              <w:rPr>
                <w:sz w:val="28"/>
                <w:szCs w:val="28"/>
                <w:lang w:eastAsia="vi-VN"/>
              </w:rPr>
            </w:pPr>
            <w:r w:rsidRPr="00C36891">
              <w:rPr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 w:rsidRPr="00C36891">
              <w:rPr>
                <w:sz w:val="28"/>
                <w:szCs w:val="28"/>
                <w:lang w:val="vi-VN" w:eastAsia="vi-VN"/>
              </w:rPr>
              <w:t xml:space="preserve">Cho HS </w:t>
            </w:r>
            <w:r>
              <w:rPr>
                <w:sz w:val="28"/>
                <w:szCs w:val="28"/>
                <w:lang w:eastAsia="vi-VN"/>
              </w:rPr>
              <w:t>nhảy theo nhạc.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- GV hỏi:</w:t>
            </w:r>
          </w:p>
          <w:p w:rsidR="00ED4FA6" w:rsidRP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 xml:space="preserve">+ Em </w:t>
            </w:r>
            <w:r w:rsidRPr="00ED4FA6">
              <w:rPr>
                <w:sz w:val="28"/>
                <w:szCs w:val="28"/>
                <w:lang w:val="vi-VN" w:eastAsia="vi-VN"/>
              </w:rPr>
              <w:t>kể tên các món đồ chơi có trong bài hát</w:t>
            </w:r>
            <w:r w:rsidRPr="00C36891">
              <w:rPr>
                <w:sz w:val="28"/>
                <w:szCs w:val="28"/>
                <w:lang w:val="vi-VN" w:eastAsia="vi-VN"/>
              </w:rPr>
              <w:t>?</w:t>
            </w:r>
            <w:r w:rsidRPr="00ED4FA6">
              <w:rPr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sz w:val="28"/>
                <w:szCs w:val="28"/>
                <w:lang w:val="vi-VN" w:eastAsia="vi-VN"/>
              </w:rPr>
              <w:t>Các món đồ chơi đó được làm bằng chất li</w:t>
            </w:r>
            <w:r w:rsidRPr="00ED4FA6">
              <w:rPr>
                <w:sz w:val="28"/>
                <w:szCs w:val="28"/>
                <w:lang w:val="vi-VN" w:eastAsia="vi-VN"/>
              </w:rPr>
              <w:t>ệu</w:t>
            </w:r>
            <w:r>
              <w:rPr>
                <w:sz w:val="28"/>
                <w:szCs w:val="28"/>
                <w:lang w:val="vi-VN" w:eastAsia="vi-VN"/>
              </w:rPr>
              <w:t xml:space="preserve"> g</w:t>
            </w:r>
            <w:r w:rsidRPr="00ED4FA6">
              <w:rPr>
                <w:sz w:val="28"/>
                <w:szCs w:val="28"/>
                <w:lang w:val="vi-VN" w:eastAsia="vi-VN"/>
              </w:rPr>
              <w:t>ì?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- GV dẫn dắt, giới thiệu bài.</w:t>
            </w:r>
          </w:p>
          <w:p w:rsidR="00ED4FA6" w:rsidRPr="00C36891" w:rsidRDefault="00ED4FA6" w:rsidP="000C5A3E">
            <w:pPr>
              <w:jc w:val="both"/>
              <w:rPr>
                <w:b/>
                <w:bCs/>
                <w:sz w:val="28"/>
                <w:szCs w:val="28"/>
                <w:lang w:val="vi-VN" w:eastAsia="vi-VN"/>
              </w:rPr>
            </w:pPr>
            <w:r w:rsidRPr="00C36891">
              <w:rPr>
                <w:b/>
                <w:bCs/>
                <w:sz w:val="28"/>
                <w:szCs w:val="28"/>
                <w:lang w:val="vi-VN" w:eastAsia="vi-VN"/>
              </w:rPr>
              <w:t>2. Khám phá:</w:t>
            </w:r>
          </w:p>
          <w:p w:rsidR="00ED4FA6" w:rsidRPr="00C36891" w:rsidRDefault="00ED4FA6" w:rsidP="000C5A3E">
            <w:pPr>
              <w:jc w:val="both"/>
              <w:rPr>
                <w:b/>
                <w:bCs/>
                <w:sz w:val="28"/>
                <w:szCs w:val="28"/>
                <w:lang w:val="vi-VN" w:eastAsia="vi-VN"/>
              </w:rPr>
            </w:pPr>
            <w:r w:rsidRPr="00C36891">
              <w:rPr>
                <w:b/>
                <w:bCs/>
                <w:sz w:val="28"/>
                <w:szCs w:val="28"/>
                <w:lang w:val="vi-VN" w:eastAsia="vi-VN"/>
              </w:rPr>
              <w:t>* Hoạt động 1: Đọc văn bản.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 xml:space="preserve">- GV </w:t>
            </w:r>
            <w:r>
              <w:rPr>
                <w:sz w:val="28"/>
                <w:szCs w:val="28"/>
                <w:lang w:eastAsia="vi-VN"/>
              </w:rPr>
              <w:t xml:space="preserve">cho HS nghe </w:t>
            </w:r>
            <w:r w:rsidRPr="00C36891">
              <w:rPr>
                <w:sz w:val="28"/>
                <w:szCs w:val="28"/>
                <w:lang w:val="vi-VN" w:eastAsia="vi-VN"/>
              </w:rPr>
              <w:t xml:space="preserve">đọc mẫu: </w:t>
            </w: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- Hướng dẫn HS chia khổ thơ.</w:t>
            </w: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GV nhận xét, khen.</w:t>
            </w: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ED4FA6">
              <w:rPr>
                <w:sz w:val="28"/>
                <w:szCs w:val="28"/>
                <w:lang w:val="vi-VN" w:eastAsia="vi-VN"/>
              </w:rPr>
              <w:t>- Yêu cầu HS đọc n</w:t>
            </w:r>
            <w:r>
              <w:rPr>
                <w:sz w:val="28"/>
                <w:szCs w:val="28"/>
                <w:lang w:val="vi-VN" w:eastAsia="vi-VN"/>
              </w:rPr>
              <w:t xml:space="preserve">ối tiếp lần </w:t>
            </w:r>
            <w:r w:rsidRPr="00ED4FA6">
              <w:rPr>
                <w:sz w:val="28"/>
                <w:szCs w:val="28"/>
                <w:lang w:val="vi-VN" w:eastAsia="vi-VN"/>
              </w:rPr>
              <w:t>1.</w:t>
            </w: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Yêu cầu HS nhận xét.</w:t>
            </w:r>
          </w:p>
          <w:p w:rsidR="00ED4FA6" w:rsidRP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GV nhận xét, hướng dẫn HS tìm từ khó (áp dụng kĩ thuật lẩu băng chuyền).</w:t>
            </w: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- Hướng dẫn HS cách ngắt, nghỉ mỗi dòng thơ và nghỉ hơi giữa mỗi câu thơ.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HS đọc nối tiếp lần 2.</w:t>
            </w:r>
          </w:p>
          <w:p w:rsidR="00ED4FA6" w:rsidRPr="00091E46" w:rsidRDefault="00ED4FA6" w:rsidP="000C5A3E">
            <w:pPr>
              <w:jc w:val="both"/>
              <w:rPr>
                <w:iCs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Luyện đọc</w:t>
            </w:r>
            <w:r w:rsidRPr="00C36891">
              <w:rPr>
                <w:sz w:val="28"/>
                <w:szCs w:val="28"/>
                <w:lang w:val="vi-VN" w:eastAsia="vi-VN"/>
              </w:rPr>
              <w:t xml:space="preserve"> kết hợp giải nghĩa từ: </w:t>
            </w:r>
            <w:r w:rsidRPr="00C36891">
              <w:rPr>
                <w:i/>
                <w:iCs/>
                <w:sz w:val="28"/>
                <w:szCs w:val="28"/>
                <w:lang w:val="vi-VN" w:eastAsia="vi-VN"/>
              </w:rPr>
              <w:t>vẫy, na, nặn, vểnh,…</w:t>
            </w:r>
            <w:r w:rsidR="00091E46" w:rsidRPr="00091E46">
              <w:rPr>
                <w:iCs/>
                <w:sz w:val="28"/>
                <w:szCs w:val="28"/>
                <w:lang w:val="vi-VN" w:eastAsia="vi-VN"/>
              </w:rPr>
              <w:t>kết hợp xem hình ảnh.</w:t>
            </w:r>
          </w:p>
          <w:p w:rsidR="00091E46" w:rsidRDefault="00091E46" w:rsidP="000C5A3E">
            <w:pPr>
              <w:jc w:val="both"/>
              <w:rPr>
                <w:iCs/>
                <w:sz w:val="28"/>
                <w:szCs w:val="28"/>
                <w:lang w:val="vi-VN" w:eastAsia="vi-VN"/>
              </w:rPr>
            </w:pPr>
            <w:r>
              <w:rPr>
                <w:iCs/>
                <w:sz w:val="28"/>
                <w:szCs w:val="28"/>
                <w:lang w:val="vi-VN" w:eastAsia="vi-VN"/>
              </w:rPr>
              <w:t>-GV yêu cầu HS đặt câu với từ: Thềm, thích chí,..</w:t>
            </w:r>
          </w:p>
          <w:p w:rsidR="00091E46" w:rsidRP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iCs/>
                <w:sz w:val="28"/>
                <w:szCs w:val="28"/>
                <w:lang w:val="vi-VN" w:eastAsia="vi-VN"/>
              </w:rPr>
              <w:t>-GV nhận xét, khen.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i/>
                <w:iCs/>
                <w:sz w:val="28"/>
                <w:szCs w:val="28"/>
                <w:lang w:val="vi-VN" w:eastAsia="vi-VN"/>
              </w:rPr>
              <w:t xml:space="preserve">- </w:t>
            </w:r>
            <w:r w:rsidRPr="00C36891">
              <w:rPr>
                <w:sz w:val="28"/>
                <w:szCs w:val="28"/>
                <w:lang w:val="vi-VN" w:eastAsia="vi-VN"/>
              </w:rPr>
              <w:t>Luyện đọc đoạn: GV tổ chức cho HS luyện đọc đoạn theo nhóm đôi.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- Tổ chức thi đọc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lastRenderedPageBreak/>
              <w:t>- Từng em tự luyện đọc toàn bộ bài đọc.</w:t>
            </w: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GV giúp đỡ HS gặp khó khăn khi đọc bài, tuyên dương trước lớp.</w:t>
            </w:r>
          </w:p>
          <w:p w:rsidR="00091E46" w:rsidRPr="00C36891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-GV yêu cầu HS đọc đồng thanh</w:t>
            </w:r>
          </w:p>
          <w:p w:rsidR="00ED4FA6" w:rsidRPr="00C36891" w:rsidRDefault="00ED4FA6" w:rsidP="000C5A3E">
            <w:pPr>
              <w:rPr>
                <w:b/>
                <w:bCs/>
                <w:sz w:val="28"/>
                <w:szCs w:val="28"/>
                <w:lang w:val="vi-VN" w:eastAsia="vi-VN"/>
              </w:rPr>
            </w:pPr>
            <w:r w:rsidRPr="00C36891">
              <w:rPr>
                <w:b/>
                <w:bCs/>
                <w:sz w:val="28"/>
                <w:szCs w:val="28"/>
                <w:lang w:val="vi-VN" w:eastAsia="vi-VN"/>
              </w:rPr>
              <w:t>3. Vận dụng:</w:t>
            </w:r>
          </w:p>
          <w:p w:rsidR="00ED4FA6" w:rsidRDefault="00091E46" w:rsidP="00091E46">
            <w:pPr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Tổ chức cho HS tự nặn ra những món đồ chơi mình yêu thích.</w:t>
            </w:r>
          </w:p>
          <w:p w:rsidR="00091E46" w:rsidRPr="00C36891" w:rsidRDefault="00091E46" w:rsidP="00091E46">
            <w:pPr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 xml:space="preserve">- Các em cần làm gì với món đồ chơi của mình. </w:t>
            </w:r>
          </w:p>
        </w:tc>
        <w:tc>
          <w:tcPr>
            <w:tcW w:w="4536" w:type="dxa"/>
            <w:shd w:val="clear" w:color="auto" w:fill="auto"/>
          </w:tcPr>
          <w:p w:rsidR="00ED4FA6" w:rsidRPr="00C36891" w:rsidRDefault="00ED4FA6" w:rsidP="000C5A3E">
            <w:pPr>
              <w:jc w:val="both"/>
              <w:rPr>
                <w:b/>
                <w:bCs/>
                <w:sz w:val="28"/>
                <w:szCs w:val="28"/>
                <w:lang w:val="vi-VN" w:eastAsia="vi-VN"/>
              </w:rPr>
            </w:pPr>
          </w:p>
          <w:p w:rsidR="00ED4FA6" w:rsidRPr="00ED4FA6" w:rsidRDefault="00ED4FA6" w:rsidP="000C5A3E">
            <w:pPr>
              <w:jc w:val="both"/>
              <w:rPr>
                <w:sz w:val="28"/>
                <w:szCs w:val="28"/>
                <w:lang w:eastAsia="vi-VN"/>
              </w:rPr>
            </w:pPr>
            <w:r w:rsidRPr="00C36891">
              <w:rPr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 w:rsidRPr="00C36891">
              <w:rPr>
                <w:sz w:val="28"/>
                <w:szCs w:val="28"/>
                <w:lang w:val="vi-VN" w:eastAsia="vi-VN"/>
              </w:rPr>
              <w:t>H</w:t>
            </w:r>
            <w:r>
              <w:rPr>
                <w:sz w:val="28"/>
                <w:szCs w:val="28"/>
                <w:lang w:val="vi-VN" w:eastAsia="vi-VN"/>
              </w:rPr>
              <w:t xml:space="preserve">S </w:t>
            </w:r>
            <w:r>
              <w:rPr>
                <w:sz w:val="28"/>
                <w:szCs w:val="28"/>
                <w:lang w:eastAsia="vi-VN"/>
              </w:rPr>
              <w:t>nhảy theo nhạc.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- 2-3 HS chia sẻ.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Default="00ED4FA6" w:rsidP="00ED4FA6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Default="00ED4FA6" w:rsidP="00ED4FA6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ED4FA6" w:rsidRDefault="00ED4FA6" w:rsidP="00ED4FA6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ED4FA6">
              <w:rPr>
                <w:sz w:val="28"/>
                <w:szCs w:val="28"/>
                <w:lang w:val="vi-VN" w:eastAsia="vi-VN"/>
              </w:rPr>
              <w:t>-</w:t>
            </w:r>
            <w:r>
              <w:rPr>
                <w:sz w:val="28"/>
                <w:szCs w:val="28"/>
                <w:lang w:val="vi-VN" w:eastAsia="vi-VN"/>
              </w:rPr>
              <w:t xml:space="preserve"> </w:t>
            </w:r>
            <w:r w:rsidRPr="00ED4FA6">
              <w:rPr>
                <w:sz w:val="28"/>
                <w:szCs w:val="28"/>
                <w:lang w:val="vi-VN" w:eastAsia="vi-VN"/>
              </w:rPr>
              <w:t>Cả lớp đọc thầm.</w:t>
            </w:r>
          </w:p>
          <w:p w:rsidR="00ED4FA6" w:rsidRPr="00C36891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HS chia khổ thơ.</w:t>
            </w: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</w:t>
            </w:r>
            <w:r w:rsidRPr="00C36891">
              <w:rPr>
                <w:sz w:val="28"/>
                <w:szCs w:val="28"/>
                <w:lang w:val="vi-VN" w:eastAsia="vi-VN"/>
              </w:rPr>
              <w:t xml:space="preserve"> HS đọc nối tiếp đoạn.</w:t>
            </w: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HS chia sẻ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091E46" w:rsidRDefault="00091E46" w:rsidP="00091E46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091E46">
              <w:rPr>
                <w:sz w:val="28"/>
                <w:szCs w:val="28"/>
                <w:lang w:val="vi-VN" w:eastAsia="vi-VN"/>
              </w:rPr>
              <w:t>-</w:t>
            </w:r>
            <w:r>
              <w:rPr>
                <w:sz w:val="28"/>
                <w:szCs w:val="28"/>
                <w:lang w:val="vi-VN" w:eastAsia="vi-VN"/>
              </w:rPr>
              <w:t xml:space="preserve"> </w:t>
            </w:r>
            <w:r w:rsidRPr="00091E46">
              <w:rPr>
                <w:sz w:val="28"/>
                <w:szCs w:val="28"/>
                <w:lang w:val="vi-VN" w:eastAsia="vi-VN"/>
              </w:rPr>
              <w:t xml:space="preserve">HS </w:t>
            </w:r>
            <w:r>
              <w:rPr>
                <w:sz w:val="28"/>
                <w:szCs w:val="28"/>
                <w:lang w:val="vi-VN" w:eastAsia="vi-VN"/>
              </w:rPr>
              <w:t>đọc.</w:t>
            </w: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HS đọc.</w:t>
            </w: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HS đặt câu.</w:t>
            </w: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-HS thực hiện.</w:t>
            </w: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t>- Các nhóm thi đọc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C36891">
              <w:rPr>
                <w:sz w:val="28"/>
                <w:szCs w:val="28"/>
                <w:lang w:val="vi-VN" w:eastAsia="vi-VN"/>
              </w:rPr>
              <w:lastRenderedPageBreak/>
              <w:t>- 2-3 HS luyện đọc.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Pr="00C36891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 xml:space="preserve">- </w:t>
            </w:r>
            <w:r w:rsidR="00ED4FA6" w:rsidRPr="00C36891">
              <w:rPr>
                <w:sz w:val="28"/>
                <w:szCs w:val="28"/>
                <w:lang w:val="vi-VN" w:eastAsia="vi-VN"/>
              </w:rPr>
              <w:t>HS đọc.</w:t>
            </w:r>
          </w:p>
          <w:p w:rsidR="00ED4FA6" w:rsidRPr="00C36891" w:rsidRDefault="00ED4FA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ED4FA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-HS thực hiện.</w:t>
            </w:r>
          </w:p>
          <w:p w:rsidR="00091E46" w:rsidRDefault="00091E46" w:rsidP="000C5A3E">
            <w:pPr>
              <w:jc w:val="both"/>
              <w:rPr>
                <w:sz w:val="28"/>
                <w:szCs w:val="28"/>
                <w:lang w:val="vi-VN" w:eastAsia="vi-VN"/>
              </w:rPr>
            </w:pPr>
          </w:p>
          <w:p w:rsidR="00091E46" w:rsidRPr="00091E46" w:rsidRDefault="00091E46" w:rsidP="00091E46">
            <w:pPr>
              <w:jc w:val="both"/>
              <w:rPr>
                <w:sz w:val="28"/>
                <w:szCs w:val="28"/>
                <w:lang w:val="vi-VN" w:eastAsia="vi-VN"/>
              </w:rPr>
            </w:pPr>
            <w:r w:rsidRPr="00091E46">
              <w:rPr>
                <w:sz w:val="28"/>
                <w:szCs w:val="28"/>
                <w:lang w:val="vi-VN" w:eastAsia="vi-VN"/>
              </w:rPr>
              <w:t>-</w:t>
            </w:r>
            <w:r>
              <w:rPr>
                <w:sz w:val="28"/>
                <w:szCs w:val="28"/>
                <w:lang w:val="vi-VN" w:eastAsia="vi-VN"/>
              </w:rPr>
              <w:t xml:space="preserve"> </w:t>
            </w:r>
            <w:r w:rsidRPr="00091E46">
              <w:rPr>
                <w:sz w:val="28"/>
                <w:szCs w:val="28"/>
                <w:lang w:val="vi-VN" w:eastAsia="vi-VN"/>
              </w:rPr>
              <w:t xml:space="preserve">HS chia </w:t>
            </w:r>
            <w:r>
              <w:rPr>
                <w:sz w:val="28"/>
                <w:szCs w:val="28"/>
                <w:lang w:val="vi-VN" w:eastAsia="vi-VN"/>
              </w:rPr>
              <w:t>sẻ.</w:t>
            </w:r>
          </w:p>
        </w:tc>
      </w:tr>
    </w:tbl>
    <w:p w:rsidR="00ED4FA6" w:rsidRPr="00091E46" w:rsidRDefault="00091E46" w:rsidP="00091E46">
      <w:pPr>
        <w:widowControl w:val="0"/>
        <w:adjustRightInd w:val="0"/>
        <w:snapToGrid w:val="0"/>
        <w:spacing w:before="60" w:after="60"/>
        <w:jc w:val="both"/>
        <w:rPr>
          <w:spacing w:val="-2"/>
          <w:sz w:val="28"/>
          <w:szCs w:val="28"/>
          <w:highlight w:val="white"/>
          <w:lang w:val="vi-VN"/>
        </w:rPr>
      </w:pPr>
      <w:r w:rsidRPr="00091E46">
        <w:rPr>
          <w:spacing w:val="-2"/>
          <w:sz w:val="28"/>
          <w:szCs w:val="28"/>
          <w:highlight w:val="white"/>
          <w:lang w:val="vi-VN"/>
        </w:rPr>
        <w:lastRenderedPageBreak/>
        <w:t>- GDHS cần phải biết giữ gìn cẩn thận</w:t>
      </w:r>
      <w:r w:rsidR="003F6BAC">
        <w:rPr>
          <w:spacing w:val="-2"/>
          <w:sz w:val="28"/>
          <w:szCs w:val="28"/>
          <w:highlight w:val="white"/>
          <w:lang w:val="vi-VN"/>
        </w:rPr>
        <w:t xml:space="preserve"> </w:t>
      </w:r>
      <w:r w:rsidRPr="00091E46">
        <w:rPr>
          <w:spacing w:val="-2"/>
          <w:sz w:val="28"/>
          <w:szCs w:val="28"/>
          <w:highlight w:val="white"/>
          <w:lang w:val="vi-VN"/>
        </w:rPr>
        <w:t xml:space="preserve">.      </w:t>
      </w:r>
    </w:p>
    <w:p w:rsidR="00FC2F0D" w:rsidRDefault="003F6BAC">
      <w:pPr>
        <w:rPr>
          <w:lang w:val="vi-VN"/>
        </w:rPr>
      </w:pPr>
      <w:r>
        <w:rPr>
          <w:lang w:val="vi-VN"/>
        </w:rPr>
        <w:t xml:space="preserve"> </w:t>
      </w:r>
    </w:p>
    <w:p w:rsidR="003F6BAC" w:rsidRDefault="003F6BAC">
      <w:pPr>
        <w:rPr>
          <w:lang w:val="vi-VN"/>
        </w:rPr>
      </w:pPr>
    </w:p>
    <w:p w:rsidR="003F6BAC" w:rsidRDefault="003F6BAC">
      <w:pPr>
        <w:rPr>
          <w:lang w:val="vi-VN"/>
        </w:rPr>
      </w:pPr>
    </w:p>
    <w:p w:rsidR="003F6BAC" w:rsidRPr="003F6BAC" w:rsidRDefault="003F6BAC">
      <w:pPr>
        <w:rPr>
          <w:sz w:val="28"/>
          <w:szCs w:val="28"/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</w:t>
      </w:r>
      <w:r w:rsidRPr="003F6BAC">
        <w:rPr>
          <w:sz w:val="28"/>
          <w:szCs w:val="28"/>
          <w:lang w:val="vi-VN"/>
        </w:rPr>
        <w:t xml:space="preserve">BGH duyệt </w:t>
      </w:r>
      <w:bookmarkStart w:id="0" w:name="_GoBack"/>
      <w:bookmarkEnd w:id="0"/>
    </w:p>
    <w:sectPr w:rsidR="003F6BAC" w:rsidRPr="003F6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42D"/>
    <w:multiLevelType w:val="hybridMultilevel"/>
    <w:tmpl w:val="6786EB72"/>
    <w:lvl w:ilvl="0" w:tplc="3F0CFA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E2FB6"/>
    <w:multiLevelType w:val="hybridMultilevel"/>
    <w:tmpl w:val="E4681488"/>
    <w:lvl w:ilvl="0" w:tplc="389AD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91FCF"/>
    <w:multiLevelType w:val="hybridMultilevel"/>
    <w:tmpl w:val="35542810"/>
    <w:lvl w:ilvl="0" w:tplc="424E2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24951"/>
    <w:multiLevelType w:val="hybridMultilevel"/>
    <w:tmpl w:val="B6C414DC"/>
    <w:lvl w:ilvl="0" w:tplc="E9A4ED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A6"/>
    <w:rsid w:val="00091E46"/>
    <w:rsid w:val="003F6BAC"/>
    <w:rsid w:val="00ED4FA6"/>
    <w:rsid w:val="00F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9F4E6"/>
  <w15:chartTrackingRefBased/>
  <w15:docId w15:val="{627B0508-0D63-49DB-8201-AEA2A5DA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2025-12-02T08:48:00Z</dcterms:created>
  <dcterms:modified xsi:type="dcterms:W3CDTF">2025-12-02T09:14:00Z</dcterms:modified>
</cp:coreProperties>
</file>