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tblGrid>
      <w:tr w:rsidR="008A4AC4" w:rsidRPr="006E12DC" w:rsidTr="00D7679F">
        <w:tc>
          <w:tcPr>
            <w:tcW w:w="4697" w:type="dxa"/>
          </w:tcPr>
          <w:p w:rsidR="008A4AC4" w:rsidRPr="006E12DC" w:rsidRDefault="008A4AC4" w:rsidP="008A4AC4">
            <w:pPr>
              <w:tabs>
                <w:tab w:val="left" w:pos="993"/>
                <w:tab w:val="left" w:pos="2127"/>
              </w:tabs>
              <w:spacing w:after="0"/>
              <w:rPr>
                <w:rFonts w:ascii="Times New Roman" w:hAnsi="Times New Roman" w:cs="Times New Roman"/>
                <w:i/>
                <w:sz w:val="26"/>
                <w:szCs w:val="26"/>
              </w:rPr>
            </w:pPr>
            <w:r w:rsidRPr="006E12DC">
              <w:rPr>
                <w:rFonts w:ascii="Times New Roman" w:hAnsi="Times New Roman" w:cs="Times New Roman"/>
                <w:b/>
                <w:i/>
                <w:sz w:val="26"/>
                <w:szCs w:val="26"/>
              </w:rPr>
              <w:t>Ngày soạ</w:t>
            </w:r>
            <w:r w:rsidR="001C6604" w:rsidRPr="006E12DC">
              <w:rPr>
                <w:rFonts w:ascii="Times New Roman" w:hAnsi="Times New Roman" w:cs="Times New Roman"/>
                <w:b/>
                <w:i/>
                <w:sz w:val="26"/>
                <w:szCs w:val="26"/>
              </w:rPr>
              <w:t>n: 04</w:t>
            </w:r>
            <w:r w:rsidRPr="006E12DC">
              <w:rPr>
                <w:rFonts w:ascii="Times New Roman" w:hAnsi="Times New Roman" w:cs="Times New Roman"/>
                <w:b/>
                <w:i/>
                <w:sz w:val="26"/>
                <w:szCs w:val="26"/>
              </w:rPr>
              <w:t>/</w:t>
            </w:r>
            <w:r w:rsidR="001C6604" w:rsidRPr="006E12DC">
              <w:rPr>
                <w:rFonts w:ascii="Times New Roman" w:hAnsi="Times New Roman" w:cs="Times New Roman"/>
                <w:b/>
                <w:i/>
                <w:sz w:val="26"/>
                <w:szCs w:val="26"/>
              </w:rPr>
              <w:t>10</w:t>
            </w:r>
            <w:r w:rsidRPr="006E12DC">
              <w:rPr>
                <w:rFonts w:ascii="Times New Roman" w:hAnsi="Times New Roman" w:cs="Times New Roman"/>
                <w:b/>
                <w:i/>
                <w:sz w:val="26"/>
                <w:szCs w:val="26"/>
              </w:rPr>
              <w:t xml:space="preserve"> /2025 </w:t>
            </w:r>
          </w:p>
        </w:tc>
      </w:tr>
      <w:tr w:rsidR="008A4AC4" w:rsidRPr="006E12DC" w:rsidTr="00D7679F">
        <w:tc>
          <w:tcPr>
            <w:tcW w:w="4697" w:type="dxa"/>
          </w:tcPr>
          <w:p w:rsidR="008A4AC4" w:rsidRPr="006E12DC" w:rsidRDefault="008A4AC4" w:rsidP="008A4AC4">
            <w:pPr>
              <w:tabs>
                <w:tab w:val="left" w:pos="993"/>
                <w:tab w:val="left" w:pos="2127"/>
              </w:tabs>
              <w:spacing w:after="0"/>
              <w:rPr>
                <w:rFonts w:ascii="Times New Roman" w:hAnsi="Times New Roman" w:cs="Times New Roman"/>
                <w:i/>
                <w:sz w:val="26"/>
                <w:szCs w:val="26"/>
              </w:rPr>
            </w:pPr>
            <w:r w:rsidRPr="006E12DC">
              <w:rPr>
                <w:rFonts w:ascii="Times New Roman" w:hAnsi="Times New Roman" w:cs="Times New Roman"/>
                <w:b/>
                <w:i/>
                <w:sz w:val="26"/>
                <w:szCs w:val="26"/>
              </w:rPr>
              <w:t xml:space="preserve">Ngày dạy:  </w:t>
            </w:r>
            <w:r w:rsidR="00BD1D7C" w:rsidRPr="006E12DC">
              <w:rPr>
                <w:rFonts w:ascii="Times New Roman" w:hAnsi="Times New Roman" w:cs="Times New Roman"/>
                <w:b/>
                <w:i/>
                <w:sz w:val="26"/>
                <w:szCs w:val="26"/>
              </w:rPr>
              <w:t>16/10</w:t>
            </w:r>
            <w:r w:rsidRPr="006E12DC">
              <w:rPr>
                <w:rFonts w:ascii="Times New Roman" w:hAnsi="Times New Roman" w:cs="Times New Roman"/>
                <w:b/>
                <w:i/>
                <w:sz w:val="26"/>
                <w:szCs w:val="26"/>
              </w:rPr>
              <w:t>/2025</w:t>
            </w:r>
          </w:p>
        </w:tc>
      </w:tr>
    </w:tbl>
    <w:p w:rsidR="00C44F1B" w:rsidRPr="006E12DC" w:rsidRDefault="00C44F1B" w:rsidP="008A4AC4">
      <w:pPr>
        <w:pStyle w:val="Heading2"/>
        <w:rPr>
          <w:color w:val="auto"/>
          <w:sz w:val="26"/>
          <w:szCs w:val="26"/>
        </w:rPr>
      </w:pPr>
      <w:r w:rsidRPr="006E12DC">
        <w:rPr>
          <w:color w:val="auto"/>
          <w:sz w:val="26"/>
          <w:szCs w:val="26"/>
        </w:rPr>
        <w:t>BÀI 3. CÔNG TÁC TUYỂN SINH, ĐÀO TẠO TRONG CÁC TRƯỜNG QUÂN ĐỘI NHÂN DÂN VIỆT NAM VÀ CÔNG AN NHÂN DÂN VIỆT NAM</w:t>
      </w:r>
      <w:r w:rsidR="008A4AC4" w:rsidRPr="006E12DC">
        <w:rPr>
          <w:color w:val="auto"/>
          <w:sz w:val="26"/>
          <w:szCs w:val="26"/>
        </w:rPr>
        <w:t xml:space="preserve"> (3 Tiết)</w:t>
      </w:r>
    </w:p>
    <w:p w:rsidR="00C44F1B" w:rsidRPr="006E12DC" w:rsidRDefault="008A4AC4" w:rsidP="008A4AC4">
      <w:pPr>
        <w:jc w:val="center"/>
        <w:rPr>
          <w:rFonts w:ascii="Times New Roman" w:hAnsi="Times New Roman" w:cs="Times New Roman"/>
          <w:b/>
          <w:sz w:val="26"/>
          <w:szCs w:val="26"/>
        </w:rPr>
      </w:pPr>
      <w:r w:rsidRPr="006E12DC">
        <w:rPr>
          <w:rFonts w:ascii="Times New Roman" w:hAnsi="Times New Roman" w:cs="Times New Roman"/>
          <w:b/>
          <w:sz w:val="26"/>
          <w:szCs w:val="26"/>
        </w:rPr>
        <w:t>(Từ tiết 7 đến tiết 8 và 10 theo KHDH)</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I. MỤC TIÊU</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1. Về kiến thức</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Sau bài học này, HS sẽ:</w:t>
      </w:r>
    </w:p>
    <w:p w:rsidR="00C44F1B" w:rsidRPr="006E12DC" w:rsidRDefault="00C44F1B" w:rsidP="008A4AC4">
      <w:pPr>
        <w:numPr>
          <w:ilvl w:val="0"/>
          <w:numId w:val="2"/>
        </w:numPr>
        <w:spacing w:after="0" w:line="360" w:lineRule="auto"/>
        <w:jc w:val="both"/>
        <w:rPr>
          <w:sz w:val="26"/>
          <w:szCs w:val="26"/>
        </w:rPr>
      </w:pPr>
      <w:r w:rsidRPr="006E12DC">
        <w:rPr>
          <w:rFonts w:ascii="Times New Roman" w:eastAsia="Times New Roman" w:hAnsi="Times New Roman" w:cs="Times New Roman"/>
          <w:color w:val="000000"/>
          <w:sz w:val="26"/>
          <w:szCs w:val="26"/>
        </w:rPr>
        <w:t>Nêu được hệ thống nhà trường trong quân đội, công an và tuyển sinh vào các trường quân đội, công an; định hướng được nghề nghiệp quân sự, công an.</w:t>
      </w:r>
    </w:p>
    <w:p w:rsidR="00C44F1B" w:rsidRPr="006E12DC" w:rsidRDefault="00C44F1B" w:rsidP="008A4AC4">
      <w:pPr>
        <w:numPr>
          <w:ilvl w:val="0"/>
          <w:numId w:val="2"/>
        </w:numPr>
        <w:spacing w:after="0" w:line="360" w:lineRule="auto"/>
        <w:jc w:val="both"/>
        <w:rPr>
          <w:sz w:val="26"/>
          <w:szCs w:val="26"/>
        </w:rPr>
      </w:pPr>
      <w:r w:rsidRPr="006E12DC">
        <w:rPr>
          <w:rFonts w:ascii="Times New Roman" w:eastAsia="Times New Roman" w:hAnsi="Times New Roman" w:cs="Times New Roman"/>
          <w:color w:val="000000"/>
          <w:sz w:val="26"/>
          <w:szCs w:val="26"/>
        </w:rPr>
        <w:t>Tìm hiểu được các lĩnh vực nghề nghiệp theo nhóm ngành; định hướng học tập, nghiên cứu để theo học các ngành, nghề trong lĩnh vực quốc phòng, an ninh.</w:t>
      </w:r>
    </w:p>
    <w:p w:rsidR="00426114" w:rsidRPr="006E12DC" w:rsidRDefault="00426114" w:rsidP="00426114">
      <w:pPr>
        <w:numPr>
          <w:ilvl w:val="0"/>
          <w:numId w:val="2"/>
        </w:numPr>
        <w:spacing w:after="0" w:line="240" w:lineRule="auto"/>
        <w:jc w:val="both"/>
        <w:rPr>
          <w:rFonts w:ascii="Times New Roman" w:hAnsi="Times New Roman"/>
          <w:sz w:val="26"/>
          <w:szCs w:val="26"/>
          <w:lang w:val="vi"/>
        </w:rPr>
      </w:pPr>
      <w:r w:rsidRPr="006E12DC">
        <w:rPr>
          <w:rFonts w:ascii="Times New Roman" w:hAnsi="Times New Roman"/>
          <w:sz w:val="26"/>
          <w:szCs w:val="26"/>
          <w:lang w:val="vi"/>
        </w:rPr>
        <w:t>Đối với HSKT: Căn cứ vào kế hoạch cá nhân GV dạy bộ môn xây dựng kế hoạch.</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b/>
          <w:sz w:val="26"/>
          <w:szCs w:val="26"/>
        </w:rPr>
        <w:t>2. Năng lực</w:t>
      </w:r>
    </w:p>
    <w:p w:rsidR="00C44F1B" w:rsidRPr="006E12DC" w:rsidRDefault="0053519B" w:rsidP="008A4AC4">
      <w:pPr>
        <w:spacing w:after="0" w:line="360" w:lineRule="auto"/>
        <w:jc w:val="both"/>
        <w:rPr>
          <w:rFonts w:ascii="Times New Roman" w:eastAsia="Times New Roman" w:hAnsi="Times New Roman" w:cs="Times New Roman"/>
          <w:b/>
          <w:i/>
          <w:color w:val="000000"/>
          <w:sz w:val="26"/>
          <w:szCs w:val="26"/>
        </w:rPr>
      </w:pPr>
      <w:r w:rsidRPr="006E12DC">
        <w:rPr>
          <w:rFonts w:ascii="Times New Roman" w:eastAsia="Times New Roman" w:hAnsi="Times New Roman" w:cs="Times New Roman"/>
          <w:b/>
          <w:i/>
          <w:color w:val="000000"/>
          <w:sz w:val="26"/>
          <w:szCs w:val="26"/>
        </w:rPr>
        <w:t xml:space="preserve">a, </w:t>
      </w:r>
      <w:r w:rsidR="00C44F1B" w:rsidRPr="006E12DC">
        <w:rPr>
          <w:rFonts w:ascii="Times New Roman" w:eastAsia="Times New Roman" w:hAnsi="Times New Roman" w:cs="Times New Roman"/>
          <w:b/>
          <w:i/>
          <w:color w:val="000000"/>
          <w:sz w:val="26"/>
          <w:szCs w:val="26"/>
        </w:rPr>
        <w:t xml:space="preserve">Năng lực chung: </w:t>
      </w:r>
    </w:p>
    <w:p w:rsidR="00C44F1B" w:rsidRPr="006E12DC" w:rsidRDefault="00C44F1B" w:rsidP="008A4AC4">
      <w:pPr>
        <w:numPr>
          <w:ilvl w:val="0"/>
          <w:numId w:val="4"/>
        </w:numPr>
        <w:spacing w:after="0" w:line="360" w:lineRule="auto"/>
        <w:jc w:val="both"/>
        <w:rPr>
          <w:color w:val="000000"/>
          <w:sz w:val="26"/>
          <w:szCs w:val="26"/>
        </w:rPr>
      </w:pPr>
      <w:r w:rsidRPr="006E12DC">
        <w:rPr>
          <w:rFonts w:ascii="Times New Roman" w:eastAsia="Times New Roman" w:hAnsi="Times New Roman" w:cs="Times New Roman"/>
          <w:i/>
          <w:color w:val="000000"/>
          <w:sz w:val="26"/>
          <w:szCs w:val="26"/>
        </w:rPr>
        <w:t>Năng lực giao tiếp và hợp tác:</w:t>
      </w:r>
      <w:r w:rsidRPr="006E12DC">
        <w:rPr>
          <w:rFonts w:ascii="Times New Roman" w:eastAsia="Times New Roman" w:hAnsi="Times New Roman" w:cs="Times New Roman"/>
          <w:color w:val="000000"/>
          <w:sz w:val="26"/>
          <w:szCs w:val="26"/>
        </w:rPr>
        <w:t xml:space="preserve"> khả năng thực hiện nhiệm vụ một cách độc lập hay theo nhóm; Trao đổi tích cực với giáo viên và các bạn khác trong lớp.</w:t>
      </w:r>
    </w:p>
    <w:p w:rsidR="00C44F1B" w:rsidRPr="006E12DC" w:rsidRDefault="00C44F1B" w:rsidP="008A4AC4">
      <w:pPr>
        <w:numPr>
          <w:ilvl w:val="0"/>
          <w:numId w:val="4"/>
        </w:numPr>
        <w:spacing w:after="0" w:line="360" w:lineRule="auto"/>
        <w:jc w:val="both"/>
        <w:rPr>
          <w:color w:val="000000"/>
          <w:sz w:val="26"/>
          <w:szCs w:val="26"/>
        </w:rPr>
      </w:pPr>
      <w:r w:rsidRPr="006E12DC">
        <w:rPr>
          <w:rFonts w:ascii="Times New Roman" w:eastAsia="Times New Roman" w:hAnsi="Times New Roman" w:cs="Times New Roman"/>
          <w:i/>
          <w:color w:val="000000"/>
          <w:sz w:val="26"/>
          <w:szCs w:val="26"/>
        </w:rPr>
        <w:t>Năng lực tự chủ và tự học:</w:t>
      </w:r>
      <w:r w:rsidRPr="006E12DC">
        <w:rPr>
          <w:rFonts w:ascii="Times New Roman" w:eastAsia="Times New Roman" w:hAnsi="Times New Roman" w:cs="Times New Roman"/>
          <w:color w:val="000000"/>
          <w:sz w:val="26"/>
          <w:szCs w:val="26"/>
        </w:rPr>
        <w:t xml:space="preserve"> biết lắng nghe và chia sẻ ý kiến cá nhân với bạn, nhóm và GV. Tích cực tham gia các hoạt động trong lớp.</w:t>
      </w:r>
    </w:p>
    <w:p w:rsidR="00C44F1B" w:rsidRPr="006E12DC" w:rsidRDefault="00C44F1B" w:rsidP="008A4AC4">
      <w:pPr>
        <w:numPr>
          <w:ilvl w:val="0"/>
          <w:numId w:val="4"/>
        </w:numPr>
        <w:spacing w:after="0" w:line="360" w:lineRule="auto"/>
        <w:jc w:val="both"/>
        <w:rPr>
          <w:color w:val="000000"/>
          <w:sz w:val="26"/>
          <w:szCs w:val="26"/>
        </w:rPr>
      </w:pPr>
      <w:r w:rsidRPr="006E12DC">
        <w:rPr>
          <w:rFonts w:ascii="Times New Roman" w:eastAsia="Times New Roman" w:hAnsi="Times New Roman" w:cs="Times New Roman"/>
          <w:i/>
          <w:color w:val="000000"/>
          <w:sz w:val="26"/>
          <w:szCs w:val="26"/>
        </w:rPr>
        <w:t>Giải quyết vấn đề và sáng tạo:</w:t>
      </w:r>
      <w:r w:rsidRPr="006E12DC">
        <w:rPr>
          <w:rFonts w:ascii="Times New Roman" w:eastAsia="Times New Roman" w:hAnsi="Times New Roman" w:cs="Times New Roman"/>
          <w:color w:val="000000"/>
          <w:sz w:val="26"/>
          <w:szCs w:val="26"/>
        </w:rPr>
        <w:t xml:space="preserve"> biết phối hợp với bạn bè khi làm việc nhóm, tư duy logic, sáng tạo khi giải quyết vấn đề.</w:t>
      </w:r>
    </w:p>
    <w:p w:rsidR="00C44F1B" w:rsidRPr="006E12DC" w:rsidRDefault="0053519B" w:rsidP="008A4AC4">
      <w:pPr>
        <w:spacing w:after="0" w:line="360" w:lineRule="auto"/>
        <w:jc w:val="both"/>
        <w:rPr>
          <w:rFonts w:ascii="Times New Roman" w:eastAsia="Times New Roman" w:hAnsi="Times New Roman" w:cs="Times New Roman"/>
          <w:b/>
          <w:i/>
          <w:color w:val="000000"/>
          <w:sz w:val="26"/>
          <w:szCs w:val="26"/>
        </w:rPr>
      </w:pPr>
      <w:r w:rsidRPr="006E12DC">
        <w:rPr>
          <w:rFonts w:ascii="Times New Roman" w:eastAsia="Times New Roman" w:hAnsi="Times New Roman" w:cs="Times New Roman"/>
          <w:b/>
          <w:i/>
          <w:color w:val="000000"/>
          <w:sz w:val="26"/>
          <w:szCs w:val="26"/>
        </w:rPr>
        <w:t>b, Năng lực riêng</w:t>
      </w:r>
      <w:r w:rsidR="00C44F1B" w:rsidRPr="006E12DC">
        <w:rPr>
          <w:rFonts w:ascii="Times New Roman" w:eastAsia="Times New Roman" w:hAnsi="Times New Roman" w:cs="Times New Roman"/>
          <w:b/>
          <w:i/>
          <w:color w:val="000000"/>
          <w:sz w:val="26"/>
          <w:szCs w:val="26"/>
        </w:rPr>
        <w:t>:</w:t>
      </w:r>
    </w:p>
    <w:p w:rsidR="00C44F1B" w:rsidRPr="006E12DC" w:rsidRDefault="00C44F1B" w:rsidP="008A4AC4">
      <w:pPr>
        <w:numPr>
          <w:ilvl w:val="0"/>
          <w:numId w:val="2"/>
        </w:numPr>
        <w:spacing w:after="0" w:line="360" w:lineRule="auto"/>
        <w:ind w:left="714" w:hanging="357"/>
        <w:jc w:val="both"/>
        <w:rPr>
          <w:color w:val="000000"/>
          <w:sz w:val="26"/>
          <w:szCs w:val="26"/>
        </w:rPr>
      </w:pPr>
      <w:r w:rsidRPr="006E12DC">
        <w:rPr>
          <w:rFonts w:ascii="Times New Roman" w:eastAsia="Times New Roman" w:hAnsi="Times New Roman" w:cs="Times New Roman"/>
          <w:i/>
          <w:color w:val="000000"/>
          <w:sz w:val="26"/>
          <w:szCs w:val="26"/>
        </w:rPr>
        <w:t>Năng lực điều chỉnh hành vi</w:t>
      </w:r>
      <w:r w:rsidRPr="006E12DC">
        <w:rPr>
          <w:rFonts w:ascii="Times New Roman" w:eastAsia="Times New Roman" w:hAnsi="Times New Roman" w:cs="Times New Roman"/>
          <w:color w:val="000000"/>
          <w:sz w:val="26"/>
          <w:szCs w:val="26"/>
        </w:rPr>
        <w:t xml:space="preserve">: Biết được hệ thống nhà trường trong quân đội, công an và tuyển sinh vào các trường quân đội, </w:t>
      </w:r>
      <w:r w:rsidRPr="006E12DC">
        <w:rPr>
          <w:rFonts w:ascii="Times New Roman" w:eastAsia="Times New Roman" w:hAnsi="Times New Roman" w:cs="Times New Roman"/>
          <w:sz w:val="26"/>
          <w:szCs w:val="26"/>
        </w:rPr>
        <w:t>công</w:t>
      </w:r>
      <w:r w:rsidRPr="006E12DC">
        <w:rPr>
          <w:rFonts w:ascii="Times New Roman" w:eastAsia="Times New Roman" w:hAnsi="Times New Roman" w:cs="Times New Roman"/>
          <w:color w:val="000000"/>
          <w:sz w:val="26"/>
          <w:szCs w:val="26"/>
        </w:rPr>
        <w:t xml:space="preserve"> an để định hướng được nghề nghiệp tương lai.</w:t>
      </w:r>
    </w:p>
    <w:p w:rsidR="00C44F1B" w:rsidRPr="006E12DC" w:rsidRDefault="00C44F1B" w:rsidP="008A4AC4">
      <w:pPr>
        <w:numPr>
          <w:ilvl w:val="0"/>
          <w:numId w:val="2"/>
        </w:numPr>
        <w:spacing w:after="0" w:line="360" w:lineRule="auto"/>
        <w:ind w:left="714" w:hanging="357"/>
        <w:jc w:val="both"/>
        <w:rPr>
          <w:color w:val="000000"/>
          <w:sz w:val="26"/>
          <w:szCs w:val="26"/>
        </w:rPr>
      </w:pPr>
      <w:r w:rsidRPr="006E12DC">
        <w:rPr>
          <w:rFonts w:ascii="Times New Roman" w:eastAsia="Times New Roman" w:hAnsi="Times New Roman" w:cs="Times New Roman"/>
          <w:i/>
          <w:color w:val="000000"/>
          <w:sz w:val="26"/>
          <w:szCs w:val="26"/>
        </w:rPr>
        <w:t>Năng lực tìm hiểu và tham gia các hoạt động kinh tế - xã hội:</w:t>
      </w:r>
      <w:r w:rsidRPr="006E12DC">
        <w:rPr>
          <w:rFonts w:ascii="Times New Roman" w:eastAsia="Times New Roman" w:hAnsi="Times New Roman" w:cs="Times New Roman"/>
          <w:color w:val="000000"/>
          <w:sz w:val="26"/>
          <w:szCs w:val="26"/>
        </w:rPr>
        <w:t xml:space="preserve"> Xác định được các lĩnh vực nghề nghiệp theo nhóm ngành; định hướng học tập, ngh</w:t>
      </w:r>
      <w:r w:rsidRPr="006E12DC">
        <w:rPr>
          <w:rFonts w:ascii="Times New Roman" w:eastAsia="Times New Roman" w:hAnsi="Times New Roman" w:cs="Times New Roman"/>
          <w:sz w:val="26"/>
          <w:szCs w:val="26"/>
        </w:rPr>
        <w:t>iên</w:t>
      </w:r>
      <w:r w:rsidRPr="006E12DC">
        <w:rPr>
          <w:rFonts w:ascii="Times New Roman" w:eastAsia="Times New Roman" w:hAnsi="Times New Roman" w:cs="Times New Roman"/>
          <w:color w:val="000000"/>
          <w:sz w:val="26"/>
          <w:szCs w:val="26"/>
        </w:rPr>
        <w:t xml:space="preserve"> cứu để theo học các ngành, </w:t>
      </w:r>
      <w:r w:rsidRPr="006E12DC">
        <w:rPr>
          <w:rFonts w:ascii="Times New Roman" w:eastAsia="Times New Roman" w:hAnsi="Times New Roman" w:cs="Times New Roman"/>
          <w:sz w:val="26"/>
          <w:szCs w:val="26"/>
        </w:rPr>
        <w:t>nghề</w:t>
      </w:r>
      <w:r w:rsidRPr="006E12DC">
        <w:rPr>
          <w:rFonts w:ascii="Times New Roman" w:eastAsia="Times New Roman" w:hAnsi="Times New Roman" w:cs="Times New Roman"/>
          <w:color w:val="000000"/>
          <w:sz w:val="26"/>
          <w:szCs w:val="26"/>
        </w:rPr>
        <w:t xml:space="preserve"> trong lĩnh vực quốc phòng, an ninh.</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3. Phẩm chất:</w:t>
      </w:r>
    </w:p>
    <w:p w:rsidR="00C44F1B" w:rsidRPr="006E12DC" w:rsidRDefault="00C44F1B" w:rsidP="008A4AC4">
      <w:pPr>
        <w:numPr>
          <w:ilvl w:val="0"/>
          <w:numId w:val="2"/>
        </w:numPr>
        <w:spacing w:after="0" w:line="360" w:lineRule="auto"/>
        <w:ind w:left="714" w:hanging="357"/>
        <w:jc w:val="both"/>
        <w:rPr>
          <w:color w:val="000000"/>
          <w:sz w:val="26"/>
          <w:szCs w:val="26"/>
        </w:rPr>
      </w:pPr>
      <w:r w:rsidRPr="006E12DC">
        <w:rPr>
          <w:rFonts w:ascii="Times New Roman" w:eastAsia="Times New Roman" w:hAnsi="Times New Roman" w:cs="Times New Roman"/>
          <w:color w:val="000000"/>
          <w:sz w:val="26"/>
          <w:szCs w:val="26"/>
        </w:rPr>
        <w:t xml:space="preserve">Yêu thích môn học, có thái độ học tập và rèn luyện tốt. </w:t>
      </w:r>
    </w:p>
    <w:p w:rsidR="00C44F1B" w:rsidRPr="006E12DC" w:rsidRDefault="00C44F1B" w:rsidP="008A4AC4">
      <w:pPr>
        <w:numPr>
          <w:ilvl w:val="0"/>
          <w:numId w:val="2"/>
        </w:numPr>
        <w:spacing w:after="0" w:line="360" w:lineRule="auto"/>
        <w:ind w:left="714" w:hanging="357"/>
        <w:jc w:val="both"/>
        <w:rPr>
          <w:color w:val="000000"/>
          <w:sz w:val="26"/>
          <w:szCs w:val="26"/>
        </w:rPr>
      </w:pPr>
      <w:r w:rsidRPr="006E12DC">
        <w:rPr>
          <w:rFonts w:ascii="Times New Roman" w:eastAsia="Times New Roman" w:hAnsi="Times New Roman" w:cs="Times New Roman"/>
          <w:color w:val="000000"/>
          <w:sz w:val="26"/>
          <w:szCs w:val="26"/>
        </w:rPr>
        <w:lastRenderedPageBreak/>
        <w:t>Luôn yêu quê hương, yêu đất nước, có ý thức trách nhiệm, bảo vệ môi trường sống.</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b/>
          <w:color w:val="000000"/>
          <w:sz w:val="26"/>
          <w:szCs w:val="26"/>
        </w:rPr>
        <w:t>II. THIẾT BỊ DẠY HỌC VÀ HỌC LIỆU</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1. Đối với giáo viên</w:t>
      </w:r>
    </w:p>
    <w:p w:rsidR="00C44F1B" w:rsidRPr="006E12DC" w:rsidRDefault="00C44F1B" w:rsidP="008A4AC4">
      <w:pPr>
        <w:numPr>
          <w:ilvl w:val="0"/>
          <w:numId w:val="6"/>
        </w:numPr>
        <w:spacing w:after="0" w:line="360" w:lineRule="auto"/>
        <w:jc w:val="both"/>
        <w:rPr>
          <w:color w:val="000000"/>
          <w:sz w:val="26"/>
          <w:szCs w:val="26"/>
        </w:rPr>
      </w:pPr>
      <w:r w:rsidRPr="006E12DC">
        <w:rPr>
          <w:rFonts w:ascii="Times New Roman" w:eastAsia="Times New Roman" w:hAnsi="Times New Roman" w:cs="Times New Roman"/>
          <w:color w:val="000000"/>
          <w:sz w:val="26"/>
          <w:szCs w:val="26"/>
        </w:rPr>
        <w:t>SGK, SGV, SBT môn Giáo dục quốc phòng và an ninh lớp 12, Giáo án;</w:t>
      </w:r>
    </w:p>
    <w:p w:rsidR="00C44F1B" w:rsidRPr="006E12DC" w:rsidRDefault="00C44F1B" w:rsidP="008A4AC4">
      <w:pPr>
        <w:numPr>
          <w:ilvl w:val="0"/>
          <w:numId w:val="6"/>
        </w:numPr>
        <w:spacing w:after="0" w:line="360" w:lineRule="auto"/>
        <w:jc w:val="both"/>
        <w:rPr>
          <w:color w:val="000000"/>
          <w:sz w:val="26"/>
          <w:szCs w:val="26"/>
        </w:rPr>
      </w:pPr>
      <w:r w:rsidRPr="006E12DC">
        <w:rPr>
          <w:rFonts w:ascii="Times New Roman" w:eastAsia="Times New Roman" w:hAnsi="Times New Roman" w:cs="Times New Roman"/>
          <w:color w:val="000000"/>
          <w:sz w:val="26"/>
          <w:szCs w:val="26"/>
        </w:rPr>
        <w:t>Một số hình ảnh minh họa cho bài học, hệ thống câu hỏi, đáp án trắc nghiệm về công tác tuyển sinh, đào tạo trong các trường quân đội nhân dân Việt Nam và công an nhân dân Việt Nam.</w:t>
      </w:r>
    </w:p>
    <w:p w:rsidR="00C44F1B" w:rsidRPr="006E12DC" w:rsidRDefault="00C44F1B" w:rsidP="008A4AC4">
      <w:pPr>
        <w:numPr>
          <w:ilvl w:val="0"/>
          <w:numId w:val="6"/>
        </w:numPr>
        <w:spacing w:after="0" w:line="360" w:lineRule="auto"/>
        <w:jc w:val="both"/>
        <w:rPr>
          <w:color w:val="000000"/>
          <w:sz w:val="26"/>
          <w:szCs w:val="26"/>
        </w:rPr>
      </w:pPr>
      <w:r w:rsidRPr="006E12DC">
        <w:rPr>
          <w:rFonts w:ascii="Times New Roman" w:eastAsia="Times New Roman" w:hAnsi="Times New Roman" w:cs="Times New Roman"/>
          <w:color w:val="000000"/>
          <w:sz w:val="26"/>
          <w:szCs w:val="26"/>
        </w:rPr>
        <w:t>Máy tính, máy chiếu, bài giảng Powerpoint,...(nếu có)</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2. Đối với học sinh</w:t>
      </w:r>
    </w:p>
    <w:p w:rsidR="00C44F1B" w:rsidRPr="006E12DC" w:rsidRDefault="00C44F1B" w:rsidP="008A4AC4">
      <w:pPr>
        <w:numPr>
          <w:ilvl w:val="0"/>
          <w:numId w:val="8"/>
        </w:numPr>
        <w:spacing w:after="0" w:line="360" w:lineRule="auto"/>
        <w:ind w:left="714" w:hanging="357"/>
        <w:jc w:val="both"/>
        <w:rPr>
          <w:color w:val="000000"/>
          <w:sz w:val="26"/>
          <w:szCs w:val="26"/>
        </w:rPr>
      </w:pPr>
      <w:r w:rsidRPr="006E12DC">
        <w:rPr>
          <w:rFonts w:ascii="Times New Roman" w:eastAsia="Times New Roman" w:hAnsi="Times New Roman" w:cs="Times New Roman"/>
          <w:color w:val="000000"/>
          <w:sz w:val="26"/>
          <w:szCs w:val="26"/>
        </w:rPr>
        <w:t>SGK, SBT môn Giáo dục quốc phòng và an ninh lớp 12.</w:t>
      </w:r>
    </w:p>
    <w:p w:rsidR="00C44F1B" w:rsidRPr="006E12DC" w:rsidRDefault="00C44F1B" w:rsidP="008A4AC4">
      <w:pPr>
        <w:numPr>
          <w:ilvl w:val="0"/>
          <w:numId w:val="8"/>
        </w:numPr>
        <w:spacing w:after="0" w:line="360" w:lineRule="auto"/>
        <w:ind w:left="714" w:hanging="357"/>
        <w:rPr>
          <w:color w:val="000000"/>
          <w:sz w:val="26"/>
          <w:szCs w:val="26"/>
        </w:rPr>
      </w:pPr>
      <w:r w:rsidRPr="006E12DC">
        <w:rPr>
          <w:rFonts w:ascii="Times New Roman" w:eastAsia="Times New Roman" w:hAnsi="Times New Roman" w:cs="Times New Roman"/>
          <w:color w:val="000000"/>
          <w:sz w:val="26"/>
          <w:szCs w:val="26"/>
        </w:rPr>
        <w:t>Vở ghi, bút, tranh ảnh, tư liệu sưu tầm có liên quan đến nội dung bài học và dụng cụ học tập theo yêu cầu của GV.</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III. TIẾN TRÌNH DẠY HỌC</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A. HOẠT ĐỘNG KHỞI ĐỘNG</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 xml:space="preserve">a. Mục tiêu: </w:t>
      </w:r>
      <w:r w:rsidRPr="006E12DC">
        <w:rPr>
          <w:rFonts w:ascii="Times New Roman" w:eastAsia="Times New Roman" w:hAnsi="Times New Roman" w:cs="Times New Roman"/>
          <w:color w:val="000000"/>
          <w:sz w:val="26"/>
          <w:szCs w:val="26"/>
        </w:rPr>
        <w:t>Tạo hứng thú cho HS và hướng HS tìm hiểu nội dung cơ bản của bài học.</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 xml:space="preserve">b. Nội dung: </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b/>
          <w:color w:val="000000"/>
          <w:sz w:val="26"/>
          <w:szCs w:val="26"/>
        </w:rPr>
        <w:t xml:space="preserve">- </w:t>
      </w:r>
      <w:r w:rsidRPr="006E12DC">
        <w:rPr>
          <w:rFonts w:ascii="Times New Roman" w:eastAsia="Times New Roman" w:hAnsi="Times New Roman" w:cs="Times New Roman"/>
          <w:color w:val="000000"/>
          <w:sz w:val="26"/>
          <w:szCs w:val="26"/>
        </w:rPr>
        <w:t>GV yêu cầu HS quan sát Hình 3.1 phần Mở đầu trong SGK tr.25 và trả lời câu hỏi.</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color w:val="000000"/>
          <w:sz w:val="26"/>
          <w:szCs w:val="26"/>
        </w:rPr>
        <w:t>- GV dẫn dắt vào bài học.</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b/>
          <w:color w:val="000000"/>
          <w:sz w:val="26"/>
          <w:szCs w:val="26"/>
        </w:rPr>
        <w:t xml:space="preserve">c. Sản phẩm học tập: </w:t>
      </w:r>
      <w:r w:rsidRPr="006E12DC">
        <w:rPr>
          <w:rFonts w:ascii="Times New Roman" w:eastAsia="Times New Roman" w:hAnsi="Times New Roman" w:cs="Times New Roman"/>
          <w:color w:val="000000"/>
          <w:sz w:val="26"/>
          <w:szCs w:val="26"/>
        </w:rPr>
        <w:t>HS dựa vào kiến thức và hiểu biết cá nhân để đưa ra câu trả lời về hoạt động trong bức tranh và thời gian diễn ra hoạt động đó.</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 xml:space="preserve">d. Tổ chức thực hiện: </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Bước 1: GV</w:t>
      </w:r>
      <w:r w:rsidR="00191760" w:rsidRPr="006E12DC">
        <w:rPr>
          <w:rFonts w:ascii="Times New Roman" w:eastAsia="Times New Roman" w:hAnsi="Times New Roman" w:cs="Times New Roman"/>
          <w:b/>
          <w:color w:val="000000"/>
          <w:sz w:val="26"/>
          <w:szCs w:val="26"/>
        </w:rPr>
        <w:t xml:space="preserve"> </w:t>
      </w:r>
      <w:r w:rsidRPr="006E12DC">
        <w:rPr>
          <w:rFonts w:ascii="Times New Roman" w:eastAsia="Times New Roman" w:hAnsi="Times New Roman" w:cs="Times New Roman"/>
          <w:b/>
          <w:color w:val="000000"/>
          <w:sz w:val="26"/>
          <w:szCs w:val="26"/>
        </w:rPr>
        <w:t>giao nhiệm vụ học tập</w:t>
      </w:r>
    </w:p>
    <w:p w:rsidR="00C44F1B" w:rsidRPr="006E12DC" w:rsidRDefault="00C44F1B" w:rsidP="008A4AC4">
      <w:pPr>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color w:val="000000"/>
          <w:sz w:val="26"/>
          <w:szCs w:val="26"/>
        </w:rPr>
        <w:t xml:space="preserve">- GV yêu cầu HS quan sát Hình 3.1 phần Mở đầu trong SGK tr.21 và trả lời câu hỏi: </w:t>
      </w:r>
    </w:p>
    <w:p w:rsidR="00C44F1B" w:rsidRPr="006E12DC" w:rsidRDefault="00C44F1B" w:rsidP="008A4AC4">
      <w:pPr>
        <w:spacing w:after="0" w:line="360" w:lineRule="auto"/>
        <w:jc w:val="center"/>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noProof/>
          <w:color w:val="000000"/>
          <w:sz w:val="26"/>
          <w:szCs w:val="26"/>
        </w:rPr>
        <w:drawing>
          <wp:inline distT="0" distB="0" distL="0" distR="0">
            <wp:extent cx="3324860" cy="120205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860" cy="1202055"/>
                    </a:xfrm>
                    <a:prstGeom prst="rect">
                      <a:avLst/>
                    </a:prstGeom>
                    <a:noFill/>
                    <a:ln>
                      <a:noFill/>
                    </a:ln>
                  </pic:spPr>
                </pic:pic>
              </a:graphicData>
            </a:graphic>
          </wp:inline>
        </w:drawing>
      </w:r>
    </w:p>
    <w:p w:rsidR="00C44F1B" w:rsidRPr="006E12DC" w:rsidRDefault="00C44F1B" w:rsidP="008A4AC4">
      <w:pPr>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color w:val="000000"/>
          <w:sz w:val="26"/>
          <w:szCs w:val="26"/>
        </w:rPr>
        <w:t>- GV yêu cầu HS trả lời câu hỏi:</w:t>
      </w:r>
      <w:r w:rsidRPr="006E12DC">
        <w:rPr>
          <w:rFonts w:ascii="Times New Roman" w:eastAsia="Times New Roman" w:hAnsi="Times New Roman" w:cs="Times New Roman"/>
          <w:i/>
          <w:color w:val="000000"/>
          <w:sz w:val="26"/>
          <w:szCs w:val="26"/>
        </w:rPr>
        <w:t xml:space="preserve"> Em hãy quan sát và cho biết hình 3.1 thể hiện hoạt động gì? Thời gian nào trong năm thường diễn ra hoạt động đó?</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lastRenderedPageBreak/>
        <w:t>Bước 2: HS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color w:val="000000"/>
          <w:sz w:val="26"/>
          <w:szCs w:val="26"/>
        </w:rPr>
        <w:t>- HS quan sát hình ảnh, vận dụng hiểu biết bản thân, suy nghĩ câu trả lời.</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color w:val="000000"/>
          <w:sz w:val="26"/>
          <w:szCs w:val="26"/>
        </w:rPr>
        <w:t>- GV quan sát, hướng dẫn và hỗ trợ HS (nếu cần thiết).</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Bước 3: Báo cáo kết quả hoạt động và thảo luận</w:t>
      </w:r>
    </w:p>
    <w:p w:rsidR="00C44F1B" w:rsidRPr="006E12DC" w:rsidRDefault="00C44F1B" w:rsidP="008A4AC4">
      <w:pPr>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color w:val="000000"/>
          <w:sz w:val="26"/>
          <w:szCs w:val="26"/>
        </w:rPr>
        <w:t xml:space="preserve">- GV mời 1 - 2 HS trả lời câu hỏi: </w:t>
      </w:r>
    </w:p>
    <w:p w:rsidR="00C44F1B" w:rsidRPr="006E12DC" w:rsidRDefault="00C44F1B" w:rsidP="008A4AC4">
      <w:pPr>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Hành động trong bức hình là hoạt động tư vấn, tuyển sinh của các trường quân đội cho học sinh THPT tại Lễ hội Hướng nghiệp, định hướng nghề nghiệp.</w:t>
      </w:r>
    </w:p>
    <w:p w:rsidR="00C44F1B" w:rsidRPr="006E12DC" w:rsidRDefault="00C44F1B" w:rsidP="008A4AC4">
      <w:pPr>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Hoạt động tuyển sinh này thường diễn ra vào tháng 3 hằng năm.</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color w:val="000000"/>
          <w:sz w:val="26"/>
          <w:szCs w:val="26"/>
        </w:rPr>
        <w:t>- Các HS khác nhận xét, bổ sung (nếu có).</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Bước 4: Đánh giá kết quả,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color w:val="000000"/>
          <w:sz w:val="26"/>
          <w:szCs w:val="26"/>
        </w:rPr>
        <w:t>- GV nhận xét, đánh giá, tuyên dương câu trả lời của HS.</w:t>
      </w:r>
    </w:p>
    <w:p w:rsidR="00C44F1B" w:rsidRPr="006E12DC" w:rsidRDefault="00C44F1B" w:rsidP="008A4AC4">
      <w:pPr>
        <w:spacing w:after="0" w:line="360" w:lineRule="auto"/>
        <w:jc w:val="both"/>
        <w:rPr>
          <w:rFonts w:ascii="Times New Roman" w:eastAsia="Times New Roman" w:hAnsi="Times New Roman" w:cs="Times New Roman"/>
          <w:b/>
          <w:i/>
          <w:color w:val="000000"/>
          <w:sz w:val="26"/>
          <w:szCs w:val="26"/>
        </w:rPr>
      </w:pPr>
      <w:r w:rsidRPr="006E12DC">
        <w:rPr>
          <w:rFonts w:ascii="Times New Roman" w:eastAsia="Times New Roman" w:hAnsi="Times New Roman" w:cs="Times New Roman"/>
          <w:color w:val="000000"/>
          <w:sz w:val="26"/>
          <w:szCs w:val="26"/>
        </w:rPr>
        <w:t>- GV dẫn dắt vào nội dung bài.</w:t>
      </w:r>
      <w:r w:rsidRPr="006E12DC">
        <w:rPr>
          <w:rFonts w:ascii="Times New Roman" w:eastAsia="Times New Roman" w:hAnsi="Times New Roman" w:cs="Times New Roman"/>
          <w:i/>
          <w:color w:val="000000"/>
          <w:sz w:val="26"/>
          <w:szCs w:val="26"/>
        </w:rPr>
        <w:t xml:space="preserve"> Trước khi tiến hành đón nhận các học viên học tập và huấn luyện tài các trường quân đội, công an thì hầu hết trường nào cũng chuẩn bị rất cẩn thận công tác tuyển sinh. Để hiểu rõ hơn, chúng ta sẽ tìm hiểu trong bài học hôm nay - </w:t>
      </w:r>
      <w:r w:rsidRPr="006E12DC">
        <w:rPr>
          <w:rFonts w:ascii="Times New Roman" w:eastAsia="Times New Roman" w:hAnsi="Times New Roman" w:cs="Times New Roman"/>
          <w:b/>
          <w:i/>
          <w:color w:val="000000"/>
          <w:sz w:val="26"/>
          <w:szCs w:val="26"/>
        </w:rPr>
        <w:t>Bài 3. Công tác tuyển sinh, đào tạo trong các trường quân đội nhân dân Việt Nam và Công an nhân dân Việt Nam.</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B. HOẠT ĐỘNG HÌNH THÀNH KIẾN THỨC</w:t>
      </w:r>
    </w:p>
    <w:p w:rsidR="00C44F1B" w:rsidRPr="006E12DC" w:rsidRDefault="00CB3A7A"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Nội dung</w:t>
      </w:r>
      <w:r w:rsidR="00C44F1B" w:rsidRPr="006E12DC">
        <w:rPr>
          <w:rFonts w:ascii="Times New Roman" w:eastAsia="Times New Roman" w:hAnsi="Times New Roman" w:cs="Times New Roman"/>
          <w:b/>
          <w:color w:val="000000"/>
          <w:sz w:val="26"/>
          <w:szCs w:val="26"/>
        </w:rPr>
        <w:t xml:space="preserve"> 1. Tìm hiểu một số vấn đề chung</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a. Mục tiêu: </w:t>
      </w:r>
      <w:r w:rsidRPr="006E12DC">
        <w:rPr>
          <w:rFonts w:ascii="Times New Roman" w:eastAsia="Times New Roman" w:hAnsi="Times New Roman" w:cs="Times New Roman"/>
          <w:bCs/>
          <w:color w:val="000000"/>
          <w:sz w:val="26"/>
          <w:szCs w:val="26"/>
        </w:rPr>
        <w:t>Thông qua hoạt động, HS:</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Trình bày yêu cầu đối với công tác tuyển sinh, đào tạo trong các trường Quân đội, Công an.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Trình bày nghĩa vụ, quyền lợi của học viên các trường Quân đội, Công an.</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
          <w:color w:val="000000"/>
          <w:sz w:val="26"/>
          <w:szCs w:val="26"/>
        </w:rPr>
        <w:t xml:space="preserve">b. Nội dung: </w:t>
      </w:r>
      <w:r w:rsidRPr="006E12DC">
        <w:rPr>
          <w:rFonts w:ascii="Times New Roman" w:eastAsia="Times New Roman" w:hAnsi="Times New Roman" w:cs="Times New Roman"/>
          <w:bCs/>
          <w:color w:val="000000"/>
          <w:sz w:val="26"/>
          <w:szCs w:val="26"/>
        </w:rPr>
        <w:t xml:space="preserve">GV yêu cầu HS làm việc cá nhân, khai thác thông tin mục I SGK tr.25 – tr.26 và trả lời câu hỏi: </w:t>
      </w:r>
      <w:r w:rsidRPr="006E12DC">
        <w:rPr>
          <w:rFonts w:ascii="Times New Roman" w:eastAsia="Times New Roman" w:hAnsi="Times New Roman" w:cs="Times New Roman"/>
          <w:bCs/>
          <w:i/>
          <w:color w:val="000000"/>
          <w:sz w:val="26"/>
          <w:szCs w:val="26"/>
        </w:rPr>
        <w:t xml:space="preserve">Theo em, công tác tuyển sinh, đào tạo trong các trường Quân đội, Công an có những điểm chung nào?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c. Sản phẩm: </w:t>
      </w:r>
      <w:r w:rsidRPr="006E12DC">
        <w:rPr>
          <w:rFonts w:ascii="Times New Roman" w:eastAsia="Times New Roman" w:hAnsi="Times New Roman" w:cs="Times New Roman"/>
          <w:bCs/>
          <w:color w:val="000000"/>
          <w:sz w:val="26"/>
          <w:szCs w:val="26"/>
        </w:rPr>
        <w:t xml:space="preserve">Câu trả lời của HS về điểm chung giữa công tác tuyển sinh, đào tạo trong các trường Quân đội, Công an. </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d. Tổ chức thực hiện:</w:t>
      </w: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111"/>
      </w:tblGrid>
      <w:tr w:rsidR="00C44F1B" w:rsidRPr="006E12DC" w:rsidTr="00C44F1B">
        <w:trPr>
          <w:trHeight w:val="444"/>
        </w:trPr>
        <w:tc>
          <w:tcPr>
            <w:tcW w:w="5812"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HOẠT ĐỘNG CỦA GV - HS</w:t>
            </w:r>
          </w:p>
        </w:tc>
        <w:tc>
          <w:tcPr>
            <w:tcW w:w="4111"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DỰ KIẾN SẢN PHẨM</w:t>
            </w:r>
          </w:p>
        </w:tc>
      </w:tr>
      <w:tr w:rsidR="00C44F1B" w:rsidRPr="006E12DC" w:rsidTr="00C44F1B">
        <w:trPr>
          <w:trHeight w:val="444"/>
        </w:trPr>
        <w:tc>
          <w:tcPr>
            <w:tcW w:w="5812"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lastRenderedPageBreak/>
              <w:t>Bướ</w:t>
            </w:r>
            <w:r w:rsidR="00037FD9" w:rsidRPr="006E12DC">
              <w:rPr>
                <w:rFonts w:ascii="Times New Roman" w:hAnsi="Times New Roman" w:cs="Times New Roman"/>
                <w:b/>
                <w:color w:val="000000"/>
                <w:kern w:val="2"/>
                <w:sz w:val="26"/>
                <w:szCs w:val="26"/>
                <w14:ligatures w14:val="standardContextual"/>
              </w:rPr>
              <w:t>c 1: GV</w:t>
            </w:r>
            <w:r w:rsidRPr="006E12DC">
              <w:rPr>
                <w:rFonts w:ascii="Times New Roman" w:hAnsi="Times New Roman" w:cs="Times New Roman"/>
                <w:b/>
                <w:color w:val="000000"/>
                <w:kern w:val="2"/>
                <w:sz w:val="26"/>
                <w:szCs w:val="26"/>
                <w14:ligatures w14:val="standardContextual"/>
              </w:rPr>
              <w:t xml:space="preserve"> giao nhiệm vụ học tập</w:t>
            </w:r>
          </w:p>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hAnsi="Times New Roman" w:cs="Times New Roman"/>
                <w:bCs/>
                <w:color w:val="000000"/>
                <w:kern w:val="2"/>
                <w:sz w:val="26"/>
                <w:szCs w:val="26"/>
                <w14:ligatures w14:val="standardContextual"/>
              </w:rPr>
              <w:t xml:space="preserve">- GV hướng dẫn HS làm việc cá nhân, </w:t>
            </w:r>
            <w:r w:rsidRPr="006E12DC">
              <w:rPr>
                <w:rFonts w:ascii="Times New Roman" w:eastAsia="Times New Roman" w:hAnsi="Times New Roman" w:cs="Times New Roman"/>
                <w:bCs/>
                <w:color w:val="000000"/>
                <w:sz w:val="26"/>
                <w:szCs w:val="26"/>
              </w:rPr>
              <w:t xml:space="preserve">khai thác thông tin mục I SGK tr.25 – tr.26 và trả lời câu hỏi </w:t>
            </w:r>
            <w:r w:rsidRPr="006E12DC">
              <w:rPr>
                <w:rFonts w:ascii="Times New Roman" w:eastAsia="Times New Roman" w:hAnsi="Times New Roman" w:cs="Times New Roman"/>
                <w:bCs/>
                <w:i/>
                <w:color w:val="000000"/>
                <w:sz w:val="26"/>
                <w:szCs w:val="26"/>
              </w:rPr>
              <w:t>Khám phá 1</w:t>
            </w:r>
            <w:r w:rsidRPr="006E12DC">
              <w:rPr>
                <w:rFonts w:ascii="Times New Roman" w:eastAsia="Times New Roman" w:hAnsi="Times New Roman" w:cs="Times New Roman"/>
                <w:bCs/>
                <w:color w:val="000000"/>
                <w:sz w:val="26"/>
                <w:szCs w:val="26"/>
              </w:rPr>
              <w:t xml:space="preserve">: </w:t>
            </w:r>
            <w:r w:rsidRPr="006E12DC">
              <w:rPr>
                <w:rFonts w:ascii="Times New Roman" w:eastAsia="Times New Roman" w:hAnsi="Times New Roman" w:cs="Times New Roman"/>
                <w:bCs/>
                <w:i/>
                <w:color w:val="000000"/>
                <w:sz w:val="26"/>
                <w:szCs w:val="26"/>
              </w:rPr>
              <w:t>Theo em, công tác tuyển sinh, đào tạo trong các trường Quân đội, Công an có những điểm chung nào?</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GV trình chiếu cho HS xem các video: </w:t>
            </w:r>
          </w:p>
          <w:p w:rsidR="00C44F1B" w:rsidRPr="006E12DC" w:rsidRDefault="00946D91" w:rsidP="008A4AC4">
            <w:pPr>
              <w:spacing w:after="0" w:line="360" w:lineRule="auto"/>
              <w:jc w:val="both"/>
              <w:rPr>
                <w:rFonts w:ascii="Times New Roman" w:hAnsi="Times New Roman" w:cs="Times New Roman"/>
                <w:bCs/>
                <w:i/>
                <w:color w:val="000000"/>
                <w:kern w:val="2"/>
                <w:sz w:val="26"/>
                <w:szCs w:val="26"/>
                <w14:ligatures w14:val="standardContextual"/>
              </w:rPr>
            </w:pPr>
            <w:hyperlink r:id="rId9" w:history="1">
              <w:r w:rsidR="00C44F1B" w:rsidRPr="006E12DC">
                <w:rPr>
                  <w:rStyle w:val="Hyperlink"/>
                  <w:bCs/>
                  <w:i/>
                  <w:kern w:val="2"/>
                  <w:sz w:val="26"/>
                  <w:szCs w:val="26"/>
                  <w14:ligatures w14:val="standardContextual"/>
                </w:rPr>
                <w:t>https://www.youtube.com/watch?v=j8z3uHvJkEA</w:t>
              </w:r>
            </w:hyperlink>
          </w:p>
          <w:p w:rsidR="00C44F1B" w:rsidRPr="006E12DC" w:rsidRDefault="00946D91" w:rsidP="008A4AC4">
            <w:pPr>
              <w:spacing w:after="0" w:line="360" w:lineRule="auto"/>
              <w:jc w:val="both"/>
              <w:rPr>
                <w:rFonts w:ascii="Times New Roman" w:hAnsi="Times New Roman" w:cs="Times New Roman"/>
                <w:bCs/>
                <w:i/>
                <w:color w:val="000000"/>
                <w:kern w:val="2"/>
                <w:sz w:val="26"/>
                <w:szCs w:val="26"/>
                <w14:ligatures w14:val="standardContextual"/>
              </w:rPr>
            </w:pPr>
            <w:hyperlink r:id="rId10" w:history="1">
              <w:r w:rsidR="00C44F1B" w:rsidRPr="006E12DC">
                <w:rPr>
                  <w:rStyle w:val="Hyperlink"/>
                  <w:bCs/>
                  <w:i/>
                  <w:kern w:val="2"/>
                  <w:sz w:val="26"/>
                  <w:szCs w:val="26"/>
                  <w14:ligatures w14:val="standardContextual"/>
                </w:rPr>
                <w:t>https://www.youtube.com/watch?v=g2-oMGliO4U</w:t>
              </w:r>
            </w:hyperlink>
          </w:p>
          <w:p w:rsidR="00C44F1B" w:rsidRPr="006E12DC" w:rsidRDefault="00C44F1B" w:rsidP="008A4AC4">
            <w:pPr>
              <w:spacing w:after="0" w:line="360" w:lineRule="auto"/>
              <w:jc w:val="both"/>
              <w:rPr>
                <w:rFonts w:ascii="Times New Roman" w:hAnsi="Times New Roman" w:cs="Times New Roman"/>
                <w:bCs/>
                <w:i/>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GV gợi ý cho HS: </w:t>
            </w:r>
            <w:r w:rsidRPr="006E12DC">
              <w:rPr>
                <w:rFonts w:ascii="Times New Roman" w:hAnsi="Times New Roman" w:cs="Times New Roman"/>
                <w:bCs/>
                <w:i/>
                <w:color w:val="000000"/>
                <w:kern w:val="2"/>
                <w:sz w:val="26"/>
                <w:szCs w:val="26"/>
                <w14:ligatures w14:val="standardContextual"/>
              </w:rPr>
              <w:t xml:space="preserve">Căn cứ vào các yêu cầu công tác tuyển sinh và nghĩa vụ của các học viên trong trường Quân đội, Công an. </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2: HS tiếp nhận, thực hiện nhiệm vụ học tập</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HS khai thác thông tin trong mục và trả lời câu hỏi.</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GV quan sát, hướng dẫn, hỗ trợ HS (nếu cần thiết).</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3: Báo cáo kết quả hoạt động, thảo luận</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GV mời đại diện 1 – 2 HS trình bày điểm chung trong công tác tuyển sinh, đào tạo trong các trường Quân đội, Công an.</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mời đại diện 1 – 2 HS nhận xét, bổ sung ý kiến (nếu có) </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4: Đánh giá kết quả thực hiện nhiệm vụ học tập</w:t>
            </w:r>
          </w:p>
          <w:p w:rsidR="00C44F1B" w:rsidRPr="006E12DC" w:rsidRDefault="00C44F1B" w:rsidP="008A4AC4">
            <w:pPr>
              <w:spacing w:after="0" w:line="360" w:lineRule="auto"/>
              <w:jc w:val="both"/>
              <w:rPr>
                <w:rFonts w:ascii="Times New Roman" w:hAnsi="Times New Roman" w:cs="Times New Roman"/>
                <w:i/>
                <w:iCs/>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nhận xét, đánh giá và kết luận về </w:t>
            </w:r>
            <w:r w:rsidRPr="006E12DC">
              <w:rPr>
                <w:rFonts w:ascii="Times New Roman" w:hAnsi="Times New Roman" w:cs="Times New Roman"/>
                <w:i/>
                <w:iCs/>
                <w:color w:val="000000"/>
                <w:kern w:val="2"/>
                <w:sz w:val="26"/>
                <w:szCs w:val="26"/>
                <w14:ligatures w14:val="standardContextual"/>
              </w:rPr>
              <w:t>công tác tuyển sinh, đào tạo của các trường Quân đội, Công an.</w:t>
            </w:r>
          </w:p>
          <w:p w:rsidR="00C44F1B" w:rsidRPr="006E12DC" w:rsidRDefault="00C44F1B" w:rsidP="008A4AC4">
            <w:pPr>
              <w:spacing w:after="0" w:line="360" w:lineRule="auto"/>
              <w:jc w:val="both"/>
              <w:rPr>
                <w:rFonts w:ascii="Times New Roman" w:hAnsi="Times New Roman" w:cs="Times New Roman"/>
                <w:i/>
                <w:iCs/>
                <w:color w:val="000000"/>
                <w:kern w:val="2"/>
                <w:sz w:val="26"/>
                <w:szCs w:val="26"/>
                <w14:ligatures w14:val="standardContextual"/>
              </w:rPr>
            </w:pPr>
            <w:r w:rsidRPr="006E12DC">
              <w:rPr>
                <w:rFonts w:ascii="Times New Roman" w:hAnsi="Times New Roman" w:cs="Times New Roman"/>
                <w:i/>
                <w:iCs/>
                <w:color w:val="000000"/>
                <w:kern w:val="2"/>
                <w:sz w:val="26"/>
                <w:szCs w:val="26"/>
                <w14:ligatures w14:val="standardContextual"/>
              </w:rPr>
              <w:t xml:space="preserve"> </w:t>
            </w:r>
            <w:r w:rsidRPr="006E12DC">
              <w:rPr>
                <w:rFonts w:ascii="Times New Roman" w:hAnsi="Times New Roman" w:cs="Times New Roman"/>
                <w:color w:val="000000"/>
                <w:kern w:val="2"/>
                <w:sz w:val="26"/>
                <w:szCs w:val="26"/>
                <w14:ligatures w14:val="standardContextual"/>
              </w:rPr>
              <w:t>- GV chuyển sang nội dung mới.</w:t>
            </w:r>
          </w:p>
        </w:tc>
        <w:tc>
          <w:tcPr>
            <w:tcW w:w="4111"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I. Một số vấn đề chung</w:t>
            </w:r>
          </w:p>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t xml:space="preserve">1. Yêu cầu đối với công tác tuyển sinh, đào tạo trong các trường Quân đội, Công an.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Lựa chọn những công dân tự nguyện và có đủ tiêu chuẩn theo quy định vào đào tạo các trường Quân đội, Công an.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Tuyển sinh đáp ứng yêu cầu đào tạo gắn với phát hiện nhân tài.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Tổ chức tuyển sinh đúng pháp luật, dân chủ, minh bạch, công bằng. </w:t>
            </w:r>
          </w:p>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t xml:space="preserve">2. Nghĩa vụ, quyền lợi của học viên các trường Quân đội, Công an.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Học viên được học tập, sinh hoạt, rèn luyện trong môi trường lực lượng vũ trang theo điều lệnh Quân đội nhân dân, Công an nhân dân và trường.</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Học viên sẵn sàng nhận nhiệm vụ theo phân công của Bộ quốc phòng, Bộ công an.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Học viên được đảm bảo cơ sở vật chất, trang thiết bị, đồng phục, hưởng chế độ ăn ở, ngày nghỉ lễ và chế độ khen thưởng.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Học viên được phong quân hàm sĩ quan sau khi tốt nghiệp. </w:t>
            </w:r>
          </w:p>
        </w:tc>
      </w:tr>
    </w:tbl>
    <w:p w:rsidR="00C44F1B" w:rsidRPr="006E12DC" w:rsidRDefault="00176F24"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Nội dung</w:t>
      </w:r>
      <w:r w:rsidR="00C44F1B" w:rsidRPr="006E12DC">
        <w:rPr>
          <w:rFonts w:ascii="Times New Roman" w:eastAsia="Times New Roman" w:hAnsi="Times New Roman" w:cs="Times New Roman"/>
          <w:b/>
          <w:color w:val="000000"/>
          <w:sz w:val="26"/>
          <w:szCs w:val="26"/>
        </w:rPr>
        <w:t xml:space="preserve"> 2. Công tác tuyển sinh, đào tạo trong các trường Quân đội</w:t>
      </w:r>
      <w:r w:rsidRPr="006E12DC">
        <w:rPr>
          <w:rFonts w:ascii="Times New Roman" w:eastAsia="Times New Roman" w:hAnsi="Times New Roman" w:cs="Times New Roman"/>
          <w:b/>
          <w:color w:val="000000"/>
          <w:sz w:val="26"/>
          <w:szCs w:val="26"/>
        </w:rPr>
        <w:t xml:space="preserve"> nhân dân</w:t>
      </w:r>
      <w:r w:rsidR="00C44F1B" w:rsidRPr="006E12DC">
        <w:rPr>
          <w:rFonts w:ascii="Times New Roman" w:eastAsia="Times New Roman" w:hAnsi="Times New Roman" w:cs="Times New Roman"/>
          <w:b/>
          <w:color w:val="000000"/>
          <w:sz w:val="26"/>
          <w:szCs w:val="26"/>
        </w:rPr>
        <w:t xml:space="preserve"> Việt Nam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a. Mục tiêu: </w:t>
      </w:r>
      <w:r w:rsidRPr="006E12DC">
        <w:rPr>
          <w:rFonts w:ascii="Times New Roman" w:eastAsia="Times New Roman" w:hAnsi="Times New Roman" w:cs="Times New Roman"/>
          <w:bCs/>
          <w:color w:val="000000"/>
          <w:sz w:val="26"/>
          <w:szCs w:val="26"/>
        </w:rPr>
        <w:t>Thông qua hoạt động, HS:</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lastRenderedPageBreak/>
        <w:t xml:space="preserve">- Trình bày công tác tuyển sinh trong các trường Quân đội Việt Nam.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Trình bày các trình độ đào tạo trong các trường Quân đội Việt Nam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b. Nội dung: </w:t>
      </w:r>
      <w:r w:rsidRPr="006E12DC">
        <w:rPr>
          <w:rFonts w:ascii="Times New Roman" w:eastAsia="Times New Roman" w:hAnsi="Times New Roman" w:cs="Times New Roman"/>
          <w:bCs/>
          <w:color w:val="000000"/>
          <w:sz w:val="26"/>
          <w:szCs w:val="26"/>
        </w:rPr>
        <w:t xml:space="preserve">GV yêu cầu HS làm việc theo nhóm, khai thác thông tin mục II SGK tr.26 – tr.30 và hoàn thành </w:t>
      </w:r>
      <w:r w:rsidRPr="006E12DC">
        <w:rPr>
          <w:rFonts w:ascii="Times New Roman" w:eastAsia="Times New Roman" w:hAnsi="Times New Roman" w:cs="Times New Roman"/>
          <w:bCs/>
          <w:i/>
          <w:color w:val="000000"/>
          <w:sz w:val="26"/>
          <w:szCs w:val="26"/>
        </w:rPr>
        <w:t xml:space="preserve">Phiếu học tập số 1 </w:t>
      </w:r>
      <w:r w:rsidRPr="006E12DC">
        <w:rPr>
          <w:rFonts w:ascii="Times New Roman" w:eastAsia="Times New Roman" w:hAnsi="Times New Roman" w:cs="Times New Roman"/>
          <w:bCs/>
          <w:color w:val="000000"/>
          <w:sz w:val="26"/>
          <w:szCs w:val="26"/>
        </w:rPr>
        <w:t xml:space="preserve">và trả lời câu hỏi: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Cs/>
          <w:i/>
          <w:color w:val="000000"/>
          <w:sz w:val="26"/>
          <w:szCs w:val="26"/>
        </w:rPr>
        <w:t xml:space="preserve">- Trình bày công tác tuyển sinh trong các trường Quân đội Việt Nam.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Cs/>
          <w:i/>
          <w:color w:val="000000"/>
          <w:sz w:val="26"/>
          <w:szCs w:val="26"/>
        </w:rPr>
        <w:t xml:space="preserve">- Trình bày các trình độ đào tạo trong các trường Quân đội Việt Nam.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c. Sản phẩm: </w:t>
      </w:r>
      <w:r w:rsidRPr="006E12DC">
        <w:rPr>
          <w:rFonts w:ascii="Times New Roman" w:eastAsia="Times New Roman" w:hAnsi="Times New Roman" w:cs="Times New Roman"/>
          <w:i/>
          <w:color w:val="000000"/>
          <w:sz w:val="26"/>
          <w:szCs w:val="26"/>
        </w:rPr>
        <w:t xml:space="preserve">Phiếu học tập số 1, </w:t>
      </w:r>
      <w:r w:rsidRPr="006E12DC">
        <w:rPr>
          <w:rFonts w:ascii="Times New Roman" w:eastAsia="Times New Roman" w:hAnsi="Times New Roman" w:cs="Times New Roman"/>
          <w:bCs/>
          <w:color w:val="000000"/>
          <w:sz w:val="26"/>
          <w:szCs w:val="26"/>
        </w:rPr>
        <w:t>câu trả lời của HS về công tác tuyển sinh và trình độ đào tạo trong các trường Quân đội Việt Nam.</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d. Tổ chức thực hiện:</w:t>
      </w: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426"/>
        <w:gridCol w:w="2976"/>
      </w:tblGrid>
      <w:tr w:rsidR="00C44F1B" w:rsidRPr="006E12DC" w:rsidTr="00C44F1B">
        <w:trPr>
          <w:trHeight w:val="444"/>
        </w:trPr>
        <w:tc>
          <w:tcPr>
            <w:tcW w:w="6947" w:type="dxa"/>
            <w:gridSpan w:val="2"/>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HOẠT ĐỘNG CỦA GV - HS</w:t>
            </w:r>
          </w:p>
        </w:tc>
        <w:tc>
          <w:tcPr>
            <w:tcW w:w="2976"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DỰ KIẾN SẢN PHẨM</w:t>
            </w:r>
          </w:p>
        </w:tc>
      </w:tr>
      <w:tr w:rsidR="00C44F1B" w:rsidRPr="006E12DC" w:rsidTr="00C44F1B">
        <w:trPr>
          <w:trHeight w:val="444"/>
        </w:trPr>
        <w:tc>
          <w:tcPr>
            <w:tcW w:w="6947" w:type="dxa"/>
            <w:gridSpan w:val="2"/>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t>* Nhiệm vụ 1: Hệ thống nhà trường trong Quân đội</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w:t>
            </w:r>
            <w:r w:rsidR="00C73BD9" w:rsidRPr="006E12DC">
              <w:rPr>
                <w:rFonts w:ascii="Times New Roman" w:hAnsi="Times New Roman" w:cs="Times New Roman"/>
                <w:b/>
                <w:color w:val="000000"/>
                <w:kern w:val="2"/>
                <w:sz w:val="26"/>
                <w:szCs w:val="26"/>
                <w14:ligatures w14:val="standardContextual"/>
              </w:rPr>
              <w:t xml:space="preserve">c 1: GV </w:t>
            </w:r>
            <w:r w:rsidRPr="006E12DC">
              <w:rPr>
                <w:rFonts w:ascii="Times New Roman" w:hAnsi="Times New Roman" w:cs="Times New Roman"/>
                <w:b/>
                <w:color w:val="000000"/>
                <w:kern w:val="2"/>
                <w:sz w:val="26"/>
                <w:szCs w:val="26"/>
                <w14:ligatures w14:val="standardContextual"/>
              </w:rPr>
              <w:t xml:space="preserve"> giao nhiệm vụ học tập</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hAnsi="Times New Roman" w:cs="Times New Roman"/>
                <w:bCs/>
                <w:color w:val="000000"/>
                <w:kern w:val="2"/>
                <w:sz w:val="26"/>
                <w:szCs w:val="26"/>
                <w14:ligatures w14:val="standardContextual"/>
              </w:rPr>
              <w:t xml:space="preserve">- GV hướng dẫn HS làm việc nhóm, </w:t>
            </w:r>
            <w:r w:rsidRPr="006E12DC">
              <w:rPr>
                <w:rFonts w:ascii="Times New Roman" w:eastAsia="Times New Roman" w:hAnsi="Times New Roman" w:cs="Times New Roman"/>
                <w:bCs/>
                <w:color w:val="000000"/>
                <w:sz w:val="26"/>
                <w:szCs w:val="26"/>
              </w:rPr>
              <w:t xml:space="preserve">khai thác mục II.1 SGK tr.26 – tr.27 và trả lời câu hỏi </w:t>
            </w:r>
            <w:r w:rsidRPr="006E12DC">
              <w:rPr>
                <w:rFonts w:ascii="Times New Roman" w:eastAsia="Times New Roman" w:hAnsi="Times New Roman" w:cs="Times New Roman"/>
                <w:bCs/>
                <w:i/>
                <w:color w:val="000000"/>
                <w:sz w:val="26"/>
                <w:szCs w:val="26"/>
              </w:rPr>
              <w:t xml:space="preserve">Khám phá 2: Em hãy kể tên một số nhà trường trong Quân đội mà em biết.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Cs/>
                <w:color w:val="000000"/>
                <w:sz w:val="26"/>
                <w:szCs w:val="26"/>
              </w:rPr>
              <w:t xml:space="preserve">- GV tổ chức trò chơi: </w:t>
            </w:r>
            <w:r w:rsidRPr="006E12DC">
              <w:rPr>
                <w:rFonts w:ascii="Times New Roman" w:eastAsia="Times New Roman" w:hAnsi="Times New Roman" w:cs="Times New Roman"/>
                <w:bCs/>
                <w:i/>
                <w:color w:val="000000"/>
                <w:sz w:val="26"/>
                <w:szCs w:val="26"/>
              </w:rPr>
              <w:t xml:space="preserve">1 phút vàng.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Cs/>
                <w:color w:val="000000"/>
                <w:sz w:val="26"/>
                <w:szCs w:val="26"/>
              </w:rPr>
              <w:t xml:space="preserve">- GV công bố luật chơi: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Cs/>
                <w:i/>
                <w:color w:val="000000"/>
                <w:sz w:val="26"/>
                <w:szCs w:val="26"/>
              </w:rPr>
              <w:t xml:space="preserve">+ GV chia lớp thành hai đội tương ứng với hai dãy lớp.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Cs/>
                <w:i/>
                <w:color w:val="000000"/>
                <w:sz w:val="26"/>
                <w:szCs w:val="26"/>
              </w:rPr>
              <w:t xml:space="preserve">+ Trong vòng 1 phút hai đội cần ghi tên danh các trường Quân đội mà em biết.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Cs/>
                <w:i/>
                <w:color w:val="000000"/>
                <w:sz w:val="26"/>
                <w:szCs w:val="26"/>
              </w:rPr>
              <w:t xml:space="preserve">+ Sau 1 phút, đội nào tìm được nhiều trường sẽ trở thành đội chiến thắng.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GV cung cấp tư liệu liên quan đến các trường trong quân đội. </w:t>
            </w:r>
          </w:p>
          <w:p w:rsidR="00C44F1B" w:rsidRPr="006E12DC" w:rsidRDefault="00C44F1B" w:rsidP="008A4AC4">
            <w:pPr>
              <w:spacing w:after="0" w:line="360" w:lineRule="auto"/>
              <w:jc w:val="both"/>
              <w:rPr>
                <w:rFonts w:ascii="Times New Roman" w:eastAsia="Times New Roman" w:hAnsi="Times New Roman" w:cs="Times New Roman"/>
                <w:b/>
                <w:bCs/>
                <w:i/>
                <w:color w:val="BF8F00" w:themeColor="accent4" w:themeShade="BF"/>
                <w:sz w:val="26"/>
                <w:szCs w:val="26"/>
              </w:rPr>
            </w:pPr>
            <w:r w:rsidRPr="006E12DC">
              <w:rPr>
                <w:rFonts w:ascii="Times New Roman" w:eastAsia="Times New Roman" w:hAnsi="Times New Roman" w:cs="Times New Roman"/>
                <w:b/>
                <w:bCs/>
                <w:i/>
                <w:color w:val="BF8F00" w:themeColor="accent4" w:themeShade="BF"/>
                <w:sz w:val="26"/>
                <w:szCs w:val="26"/>
              </w:rPr>
              <w:t xml:space="preserve">Tư liệu 1: </w:t>
            </w:r>
          </w:p>
          <w:tbl>
            <w:tblPr>
              <w:tblStyle w:val="TableGrid"/>
              <w:tblW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2"/>
              <w:gridCol w:w="3599"/>
            </w:tblGrid>
            <w:tr w:rsidR="00C44F1B" w:rsidRPr="006E12DC">
              <w:tc>
                <w:tcPr>
                  <w:tcW w:w="3362" w:type="dxa"/>
                  <w:hideMark/>
                </w:tcPr>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noProof/>
                      <w:sz w:val="26"/>
                      <w:szCs w:val="26"/>
                    </w:rPr>
                    <w:lastRenderedPageBreak/>
                    <w:drawing>
                      <wp:inline distT="0" distB="0" distL="0" distR="0">
                        <wp:extent cx="1976120" cy="1681480"/>
                        <wp:effectExtent l="0" t="0" r="5080" b="0"/>
                        <wp:docPr id="16" name="Picture 16" descr="Học Viện Quốc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ọc Viện Quốc Phò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6120" cy="1681480"/>
                                </a:xfrm>
                                <a:prstGeom prst="rect">
                                  <a:avLst/>
                                </a:prstGeom>
                                <a:noFill/>
                                <a:ln>
                                  <a:noFill/>
                                </a:ln>
                              </pic:spPr>
                            </pic:pic>
                          </a:graphicData>
                        </a:graphic>
                      </wp:inline>
                    </w:drawing>
                  </w:r>
                </w:p>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 xml:space="preserve">     Học viện Quốc phòng </w:t>
                  </w:r>
                </w:p>
              </w:tc>
              <w:tc>
                <w:tcPr>
                  <w:tcW w:w="3599" w:type="dxa"/>
                  <w:hideMark/>
                </w:tcPr>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noProof/>
                      <w:sz w:val="26"/>
                      <w:szCs w:val="26"/>
                    </w:rPr>
                    <w:drawing>
                      <wp:inline distT="0" distB="0" distL="0" distR="0">
                        <wp:extent cx="2059305" cy="1681480"/>
                        <wp:effectExtent l="0" t="0" r="0" b="0"/>
                        <wp:docPr id="15" name="Picture 15" descr="Học viện Phòng không - Không quân: Thông tin địa chỉ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ọc viện Phòng không - Không quân: Thông tin địa chỉ ra sa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305" cy="1681480"/>
                                </a:xfrm>
                                <a:prstGeom prst="rect">
                                  <a:avLst/>
                                </a:prstGeom>
                                <a:noFill/>
                                <a:ln>
                                  <a:noFill/>
                                </a:ln>
                              </pic:spPr>
                            </pic:pic>
                          </a:graphicData>
                        </a:graphic>
                      </wp:inline>
                    </w:drawing>
                  </w:r>
                </w:p>
                <w:p w:rsidR="00C44F1B" w:rsidRPr="006E12DC" w:rsidRDefault="00C44F1B" w:rsidP="008A4AC4">
                  <w:pPr>
                    <w:spacing w:after="0" w:line="360" w:lineRule="auto"/>
                    <w:jc w:val="center"/>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Học viện Phòng không – Không quân</w:t>
                  </w:r>
                </w:p>
              </w:tc>
            </w:tr>
            <w:tr w:rsidR="00C44F1B" w:rsidRPr="006E12DC">
              <w:tc>
                <w:tcPr>
                  <w:tcW w:w="3362" w:type="dxa"/>
                  <w:hideMark/>
                </w:tcPr>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noProof/>
                      <w:sz w:val="26"/>
                      <w:szCs w:val="26"/>
                    </w:rPr>
                    <w:drawing>
                      <wp:inline distT="0" distB="0" distL="0" distR="0">
                        <wp:extent cx="2084705" cy="1617980"/>
                        <wp:effectExtent l="0" t="0" r="0" b="1270"/>
                        <wp:docPr id="14" name="Picture 14" descr="Tuyển sinh 2022: Điều kiện tuyển sinh Trường Sĩ quan Lục quân 1 –  huongnghiep.hocma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yển sinh 2022: Điều kiện tuyển sinh Trường Sĩ quan Lục quân 1 –  huongnghiep.hocmai.v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705" cy="1617980"/>
                                </a:xfrm>
                                <a:prstGeom prst="rect">
                                  <a:avLst/>
                                </a:prstGeom>
                                <a:noFill/>
                                <a:ln>
                                  <a:noFill/>
                                </a:ln>
                              </pic:spPr>
                            </pic:pic>
                          </a:graphicData>
                        </a:graphic>
                      </wp:inline>
                    </w:drawing>
                  </w:r>
                </w:p>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 xml:space="preserve">Trường Sĩ quan Lục quân 1 </w:t>
                  </w:r>
                </w:p>
              </w:tc>
              <w:tc>
                <w:tcPr>
                  <w:tcW w:w="3599" w:type="dxa"/>
                  <w:hideMark/>
                </w:tcPr>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noProof/>
                      <w:sz w:val="26"/>
                      <w:szCs w:val="26"/>
                    </w:rPr>
                    <w:drawing>
                      <wp:inline distT="0" distB="0" distL="0" distR="0">
                        <wp:extent cx="2014220" cy="1605280"/>
                        <wp:effectExtent l="0" t="0" r="5080" b="0"/>
                        <wp:docPr id="13" name="Picture 13" descr="Chỉ tiêu tuyển sinh của Trường Sĩ quan Phòng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ỉ tiêu tuyển sinh của Trường Sĩ quan Phòng hó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4220" cy="1605280"/>
                                </a:xfrm>
                                <a:prstGeom prst="rect">
                                  <a:avLst/>
                                </a:prstGeom>
                                <a:noFill/>
                                <a:ln>
                                  <a:noFill/>
                                </a:ln>
                              </pic:spPr>
                            </pic:pic>
                          </a:graphicData>
                        </a:graphic>
                      </wp:inline>
                    </w:drawing>
                  </w:r>
                </w:p>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Trường sĩ quan Phòng hóa</w:t>
                  </w:r>
                </w:p>
              </w:tc>
            </w:tr>
            <w:tr w:rsidR="00C44F1B" w:rsidRPr="006E12DC">
              <w:tc>
                <w:tcPr>
                  <w:tcW w:w="3362" w:type="dxa"/>
                  <w:hideMark/>
                </w:tcPr>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noProof/>
                      <w:sz w:val="26"/>
                      <w:szCs w:val="26"/>
                    </w:rPr>
                    <w:drawing>
                      <wp:inline distT="0" distB="0" distL="0" distR="0">
                        <wp:extent cx="1982470" cy="1566545"/>
                        <wp:effectExtent l="0" t="0" r="0" b="0"/>
                        <wp:docPr id="12" name="Picture 12" descr="Trường Đại học Văn hóa - Nghệ thuật Quân đội - Trang Tuyển Sinh | Thông tin  tuyển sinh Đại học Cao đ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ường Đại học Văn hóa - Nghệ thuật Quân đội - Trang Tuyển Sinh | Thông tin  tuyển sinh Đại học Cao đẳ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2470" cy="1566545"/>
                                </a:xfrm>
                                <a:prstGeom prst="rect">
                                  <a:avLst/>
                                </a:prstGeom>
                                <a:noFill/>
                                <a:ln>
                                  <a:noFill/>
                                </a:ln>
                              </pic:spPr>
                            </pic:pic>
                          </a:graphicData>
                        </a:graphic>
                      </wp:inline>
                    </w:drawing>
                  </w:r>
                </w:p>
                <w:p w:rsidR="00C44F1B" w:rsidRPr="006E12DC" w:rsidRDefault="00C44F1B" w:rsidP="008A4AC4">
                  <w:pPr>
                    <w:spacing w:after="0" w:line="360" w:lineRule="auto"/>
                    <w:jc w:val="center"/>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Đại học văn hóa nghệ thuật</w:t>
                  </w:r>
                </w:p>
                <w:p w:rsidR="00C44F1B" w:rsidRPr="006E12DC" w:rsidRDefault="00C44F1B" w:rsidP="008A4AC4">
                  <w:pPr>
                    <w:spacing w:after="0" w:line="360" w:lineRule="auto"/>
                    <w:jc w:val="center"/>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Quân đội</w:t>
                  </w:r>
                </w:p>
              </w:tc>
              <w:tc>
                <w:tcPr>
                  <w:tcW w:w="3599" w:type="dxa"/>
                  <w:hideMark/>
                </w:tcPr>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noProof/>
                      <w:sz w:val="26"/>
                      <w:szCs w:val="26"/>
                    </w:rPr>
                    <w:drawing>
                      <wp:inline distT="0" distB="0" distL="0" distR="0">
                        <wp:extent cx="1995170" cy="1566545"/>
                        <wp:effectExtent l="0" t="0" r="5080" b="0"/>
                        <wp:docPr id="11" name="Picture 11" descr="Điểm chuẩn, danh sách trúng tuyển Học viện Hậu cầ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Điểm chuẩn, danh sách trúng tuyển Học viện Hậu cần 2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5170" cy="1566545"/>
                                </a:xfrm>
                                <a:prstGeom prst="rect">
                                  <a:avLst/>
                                </a:prstGeom>
                                <a:noFill/>
                                <a:ln>
                                  <a:noFill/>
                                </a:ln>
                              </pic:spPr>
                            </pic:pic>
                          </a:graphicData>
                        </a:graphic>
                      </wp:inline>
                    </w:drawing>
                  </w:r>
                </w:p>
                <w:p w:rsidR="00C44F1B" w:rsidRPr="006E12DC" w:rsidRDefault="00C44F1B" w:rsidP="008A4AC4">
                  <w:pPr>
                    <w:spacing w:after="0" w:line="360" w:lineRule="auto"/>
                    <w:jc w:val="center"/>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Học viện Hậu cần</w:t>
                  </w:r>
                </w:p>
              </w:tc>
            </w:tr>
          </w:tbl>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hAnsi="Times New Roman" w:cs="Times New Roman"/>
                <w:bCs/>
                <w:color w:val="000000"/>
                <w:kern w:val="2"/>
                <w:sz w:val="26"/>
                <w:szCs w:val="26"/>
                <w14:ligatures w14:val="standardContextual"/>
              </w:rPr>
              <w:t xml:space="preserve">- GV hướng dẫn HS tổng hợp kiến thức từ kết quả </w:t>
            </w:r>
            <w:r w:rsidRPr="006E12DC">
              <w:rPr>
                <w:rFonts w:ascii="Times New Roman" w:hAnsi="Times New Roman" w:cs="Times New Roman"/>
                <w:bCs/>
                <w:i/>
                <w:iCs/>
                <w:color w:val="000000"/>
                <w:kern w:val="2"/>
                <w:sz w:val="26"/>
                <w:szCs w:val="26"/>
                <w14:ligatures w14:val="standardContextual"/>
              </w:rPr>
              <w:t xml:space="preserve">Trò chơi 1 phút vàng </w:t>
            </w:r>
            <w:r w:rsidRPr="006E12DC">
              <w:rPr>
                <w:rFonts w:ascii="Times New Roman" w:hAnsi="Times New Roman" w:cs="Times New Roman"/>
                <w:bCs/>
                <w:color w:val="000000"/>
                <w:kern w:val="2"/>
                <w:sz w:val="26"/>
                <w:szCs w:val="26"/>
                <w14:ligatures w14:val="standardContextual"/>
              </w:rPr>
              <w:t xml:space="preserve">và trả lời câu hỏi: </w:t>
            </w:r>
            <w:r w:rsidRPr="006E12DC">
              <w:rPr>
                <w:rFonts w:ascii="Times New Roman" w:hAnsi="Times New Roman" w:cs="Times New Roman"/>
                <w:bCs/>
                <w:i/>
                <w:color w:val="000000"/>
                <w:kern w:val="2"/>
                <w:sz w:val="26"/>
                <w:szCs w:val="26"/>
                <w14:ligatures w14:val="standardContextual"/>
              </w:rPr>
              <w:t xml:space="preserve">Theo em, các trường nào trong Quân đội không tuyển sinh học sinh phổ thông? </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2: HS tiếp nhận, thực hiện nhiệm vụ học tập</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HS khai thác thông tin trong mục, hoàn thành </w:t>
            </w:r>
            <w:r w:rsidRPr="006E12DC">
              <w:rPr>
                <w:rFonts w:ascii="Times New Roman" w:hAnsi="Times New Roman" w:cs="Times New Roman"/>
                <w:iCs/>
                <w:color w:val="000000"/>
                <w:kern w:val="2"/>
                <w:sz w:val="26"/>
                <w:szCs w:val="26"/>
                <w14:ligatures w14:val="standardContextual"/>
              </w:rPr>
              <w:t>trò chơi</w:t>
            </w:r>
            <w:r w:rsidRPr="006E12DC">
              <w:rPr>
                <w:rFonts w:ascii="Times New Roman" w:hAnsi="Times New Roman" w:cs="Times New Roman"/>
                <w:i/>
                <w:iCs/>
                <w:color w:val="000000"/>
                <w:kern w:val="2"/>
                <w:sz w:val="26"/>
                <w:szCs w:val="26"/>
                <w14:ligatures w14:val="standardContextual"/>
              </w:rPr>
              <w:t xml:space="preserve"> 1 phút vàng</w:t>
            </w:r>
            <w:r w:rsidRPr="006E12DC">
              <w:rPr>
                <w:rFonts w:ascii="Times New Roman" w:hAnsi="Times New Roman" w:cs="Times New Roman"/>
                <w:color w:val="000000"/>
                <w:kern w:val="2"/>
                <w:sz w:val="26"/>
                <w:szCs w:val="26"/>
                <w14:ligatures w14:val="standardContextual"/>
              </w:rPr>
              <w:t xml:space="preserve"> và trả lời câu hỏi.</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lastRenderedPageBreak/>
              <w:t>- GV quan sát, hướng dẫn, hỗ trợ HS (nếu cần thiết).</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3: Báo cáo kết quả hoạt động, thảo luận</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mời đại diện 1 – 2 HS trình bày kết quả  thảo luận.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mời đại diện 1 – 2 HS nhận xét, bổ sung ý kiến (nếu có). </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4: Đánh giá kết quả thực hiện nhiệm vụ học tập</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nhận xét, đánh giá và kết luận.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chuyển sang nội dung mới. </w:t>
            </w:r>
          </w:p>
        </w:tc>
        <w:tc>
          <w:tcPr>
            <w:tcW w:w="2976" w:type="dxa"/>
            <w:tcBorders>
              <w:top w:val="single" w:sz="4" w:space="0" w:color="000000"/>
              <w:left w:val="single" w:sz="4" w:space="0" w:color="000000"/>
              <w:bottom w:val="single" w:sz="4" w:space="0" w:color="000000"/>
              <w:right w:val="single" w:sz="4" w:space="0" w:color="000000"/>
            </w:tcBorders>
          </w:tcPr>
          <w:p w:rsidR="00C44F1B" w:rsidRPr="006E12DC" w:rsidRDefault="00C44F1B" w:rsidP="008A4AC4">
            <w:pPr>
              <w:spacing w:after="0" w:line="360" w:lineRule="auto"/>
              <w:jc w:val="both"/>
              <w:rPr>
                <w:rFonts w:ascii="Times New Roman" w:hAnsi="Times New Roman" w:cs="Times New Roman"/>
                <w:b/>
                <w:bCs/>
                <w:iCs/>
                <w:sz w:val="26"/>
                <w:szCs w:val="26"/>
              </w:rPr>
            </w:pPr>
            <w:r w:rsidRPr="006E12DC">
              <w:rPr>
                <w:rFonts w:ascii="Times New Roman" w:hAnsi="Times New Roman" w:cs="Times New Roman"/>
                <w:b/>
                <w:bCs/>
                <w:iCs/>
                <w:sz w:val="26"/>
                <w:szCs w:val="26"/>
              </w:rPr>
              <w:lastRenderedPageBreak/>
              <w:t>II. Công tác tuyển sinh, đào tạo trong các trường Quân đội nhân dân Việt Nam</w:t>
            </w:r>
          </w:p>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t>1. Hệ thống nhà trường trong Quân đội</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Các học viện.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Các trường sĩ quan, đại học.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Các trường cao đẳng, trường trung cấp chuyên nghiệp.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i/>
                <w:color w:val="000000"/>
                <w:kern w:val="2"/>
                <w:sz w:val="26"/>
                <w:szCs w:val="26"/>
                <w14:ligatures w14:val="standardContextual"/>
              </w:rPr>
              <w:t>- Chú ý:</w:t>
            </w:r>
            <w:r w:rsidRPr="006E12DC">
              <w:rPr>
                <w:rFonts w:ascii="Times New Roman" w:hAnsi="Times New Roman" w:cs="Times New Roman"/>
                <w:color w:val="000000"/>
                <w:kern w:val="2"/>
                <w:sz w:val="26"/>
                <w:szCs w:val="26"/>
                <w14:ligatures w14:val="standardContextual"/>
              </w:rPr>
              <w:t xml:space="preserve"> Học viện Quốc phòng, Học viện Lục quân, Học viện Chính trị và các trường trung cấp chuyên nghiệp không tuyển sinh học sinh phổ thông.</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tc>
      </w:tr>
      <w:tr w:rsidR="00C44F1B" w:rsidRPr="006E12DC" w:rsidTr="00C44F1B">
        <w:trPr>
          <w:trHeight w:val="444"/>
        </w:trPr>
        <w:tc>
          <w:tcPr>
            <w:tcW w:w="6947" w:type="dxa"/>
            <w:gridSpan w:val="2"/>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lastRenderedPageBreak/>
              <w:t>* Nhiệm vụ 2: Tuyển sinh đào tạo cán bộ cấp phân đội trình độ đại học, cao đẳng hệ chính quy</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w:t>
            </w:r>
            <w:r w:rsidR="002D4157" w:rsidRPr="006E12DC">
              <w:rPr>
                <w:rFonts w:ascii="Times New Roman" w:hAnsi="Times New Roman" w:cs="Times New Roman"/>
                <w:b/>
                <w:color w:val="000000"/>
                <w:kern w:val="2"/>
                <w:sz w:val="26"/>
                <w:szCs w:val="26"/>
                <w14:ligatures w14:val="standardContextual"/>
              </w:rPr>
              <w:t>c 1: GV</w:t>
            </w:r>
            <w:r w:rsidRPr="006E12DC">
              <w:rPr>
                <w:rFonts w:ascii="Times New Roman" w:hAnsi="Times New Roman" w:cs="Times New Roman"/>
                <w:b/>
                <w:color w:val="000000"/>
                <w:kern w:val="2"/>
                <w:sz w:val="26"/>
                <w:szCs w:val="26"/>
                <w14:ligatures w14:val="standardContextual"/>
              </w:rPr>
              <w:t xml:space="preserve"> giao nhiệm vụ học tập</w:t>
            </w:r>
          </w:p>
          <w:p w:rsidR="00C44F1B" w:rsidRPr="006E12DC" w:rsidRDefault="00C44F1B" w:rsidP="008A4AC4">
            <w:pPr>
              <w:spacing w:after="0" w:line="360" w:lineRule="auto"/>
              <w:jc w:val="both"/>
              <w:rPr>
                <w:rFonts w:ascii="Times New Roman" w:hAnsi="Times New Roman" w:cs="Times New Roman"/>
                <w:bCs/>
                <w:i/>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GV hướng dẫn HS làm việc nhóm (3 – 6 HS/ nhóm), khai thác thông tin mục II.2 SGK tr.27 – tr.28 và hoàn thành </w:t>
            </w:r>
            <w:r w:rsidRPr="006E12DC">
              <w:rPr>
                <w:rFonts w:ascii="Times New Roman" w:hAnsi="Times New Roman" w:cs="Times New Roman"/>
                <w:bCs/>
                <w:i/>
                <w:color w:val="000000"/>
                <w:kern w:val="2"/>
                <w:sz w:val="26"/>
                <w:szCs w:val="26"/>
                <w14:ligatures w14:val="standardContextual"/>
              </w:rPr>
              <w:t xml:space="preserve">Phiếu học tập số 1: </w:t>
            </w:r>
          </w:p>
          <w:tbl>
            <w:tblPr>
              <w:tblStyle w:val="TableGrid"/>
              <w:tblW w:w="0" w:type="auto"/>
              <w:tblInd w:w="0" w:type="dxa"/>
              <w:shd w:val="clear" w:color="auto" w:fill="FBE4D5" w:themeFill="accent2" w:themeFillTint="33"/>
              <w:tblLayout w:type="fixed"/>
              <w:tblLook w:val="04A0" w:firstRow="1" w:lastRow="0" w:firstColumn="1" w:lastColumn="0" w:noHBand="0" w:noVBand="1"/>
            </w:tblPr>
            <w:tblGrid>
              <w:gridCol w:w="6725"/>
            </w:tblGrid>
            <w:tr w:rsidR="00C44F1B" w:rsidRPr="006E12DC">
              <w:tc>
                <w:tcPr>
                  <w:tcW w:w="672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44F1B" w:rsidRPr="006E12DC" w:rsidRDefault="00C44F1B" w:rsidP="008A4AC4">
                  <w:pPr>
                    <w:spacing w:after="0" w:line="360" w:lineRule="auto"/>
                    <w:jc w:val="center"/>
                    <w:rPr>
                      <w:rFonts w:ascii="Times New Roman" w:hAnsi="Times New Roman" w:cs="Times New Roman"/>
                      <w:b/>
                      <w:color w:val="FF0000"/>
                      <w:kern w:val="2"/>
                      <w:sz w:val="26"/>
                      <w:szCs w:val="26"/>
                      <w14:ligatures w14:val="standardContextual"/>
                    </w:rPr>
                  </w:pPr>
                  <w:r w:rsidRPr="006E12DC">
                    <w:rPr>
                      <w:rFonts w:ascii="Times New Roman" w:hAnsi="Times New Roman" w:cs="Times New Roman"/>
                      <w:b/>
                      <w:color w:val="FF0000"/>
                      <w:kern w:val="2"/>
                      <w:sz w:val="26"/>
                      <w:szCs w:val="26"/>
                      <w14:ligatures w14:val="standardContextual"/>
                    </w:rPr>
                    <w:t>PHIẾU HỌC TẬP SỐ 1</w:t>
                  </w:r>
                </w:p>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TUYỂN SINH ĐÀO TẠO CÁN BỘ CẤP PHÂN ĐỘI TRÌNH ĐỘ ĐẠI HỌC, CAO ĐẲNG HỆ CHÍNH QUY</w:t>
                  </w:r>
                </w:p>
                <w:p w:rsidR="00C44F1B" w:rsidRPr="006E12DC" w:rsidRDefault="00C44F1B" w:rsidP="008A4AC4">
                  <w:pPr>
                    <w:spacing w:after="0" w:line="360" w:lineRule="auto"/>
                    <w:jc w:val="center"/>
                    <w:rPr>
                      <w:rFonts w:ascii="Times New Roman" w:eastAsia="Times New Roman" w:hAnsi="Times New Roman" w:cs="Times New Roman"/>
                      <w:i/>
                      <w:iCs/>
                      <w:color w:val="000000"/>
                      <w:sz w:val="26"/>
                      <w:szCs w:val="26"/>
                    </w:rPr>
                  </w:pPr>
                  <w:r w:rsidRPr="006E12DC">
                    <w:rPr>
                      <w:rFonts w:ascii="Times New Roman" w:eastAsia="Times New Roman" w:hAnsi="Times New Roman" w:cs="Times New Roman"/>
                      <w:i/>
                      <w:iCs/>
                      <w:color w:val="000000"/>
                      <w:sz w:val="26"/>
                      <w:szCs w:val="26"/>
                    </w:rPr>
                    <w:t>Nhóm:……</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 xml:space="preserve">Câu 1: Nêu đối tượng tuyển sinh của các trường Quân đội.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 xml:space="preserve">Câu 2: Nêu tiêu chuẩn tuyển sinh của các trường Quân đội.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eastAsia="Times New Roman" w:hAnsi="Times New Roman" w:cs="Times New Roman"/>
                      <w:iCs/>
                      <w:color w:val="000000"/>
                      <w:sz w:val="26"/>
                      <w:szCs w:val="26"/>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Câu 3: Nêu phương thức tuyển sinh của các trường Quân đội.</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Câu 2: Nêu sơ tuyển của các trường Quân đội</w:t>
                  </w:r>
                </w:p>
                <w:p w:rsidR="00C44F1B" w:rsidRPr="006E12DC" w:rsidRDefault="00C44F1B" w:rsidP="008A4AC4">
                  <w:pPr>
                    <w:spacing w:after="0" w:line="360" w:lineRule="auto"/>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lastRenderedPageBreak/>
                    <w:t>………………………………………………………………</w:t>
                  </w:r>
                </w:p>
              </w:tc>
            </w:tr>
          </w:tbl>
          <w:p w:rsidR="00C44F1B" w:rsidRPr="006E12DC" w:rsidRDefault="00C44F1B" w:rsidP="008A4AC4">
            <w:pPr>
              <w:spacing w:after="0" w:line="360" w:lineRule="auto"/>
              <w:jc w:val="both"/>
              <w:rPr>
                <w:rFonts w:ascii="Times New Roman" w:eastAsia="Times New Roman" w:hAnsi="Times New Roman" w:cs="Times New Roman"/>
                <w:i/>
                <w:color w:val="000000" w:themeColor="text1"/>
                <w:sz w:val="26"/>
                <w:szCs w:val="26"/>
              </w:rPr>
            </w:pPr>
            <w:r w:rsidRPr="006E12DC">
              <w:rPr>
                <w:rFonts w:ascii="Times New Roman" w:eastAsia="Times New Roman" w:hAnsi="Times New Roman" w:cs="Times New Roman"/>
                <w:b/>
                <w:color w:val="000000" w:themeColor="text1"/>
                <w:sz w:val="26"/>
                <w:szCs w:val="26"/>
              </w:rPr>
              <w:lastRenderedPageBreak/>
              <w:t xml:space="preserve">- </w:t>
            </w:r>
            <w:r w:rsidRPr="006E12DC">
              <w:rPr>
                <w:rFonts w:ascii="Times New Roman" w:eastAsia="Times New Roman" w:hAnsi="Times New Roman" w:cs="Times New Roman"/>
                <w:color w:val="000000" w:themeColor="text1"/>
                <w:sz w:val="26"/>
                <w:szCs w:val="26"/>
              </w:rPr>
              <w:t xml:space="preserve">GV hướng dẫn HS đọc mục </w:t>
            </w:r>
            <w:r w:rsidRPr="006E12DC">
              <w:rPr>
                <w:rFonts w:ascii="Times New Roman" w:eastAsia="Times New Roman" w:hAnsi="Times New Roman" w:cs="Times New Roman"/>
                <w:i/>
                <w:color w:val="000000" w:themeColor="text1"/>
                <w:sz w:val="26"/>
                <w:szCs w:val="26"/>
              </w:rPr>
              <w:t xml:space="preserve">Em có biết </w:t>
            </w:r>
            <w:r w:rsidRPr="006E12DC">
              <w:rPr>
                <w:rFonts w:ascii="Times New Roman" w:eastAsia="Times New Roman" w:hAnsi="Times New Roman" w:cs="Times New Roman"/>
                <w:color w:val="000000" w:themeColor="text1"/>
                <w:sz w:val="26"/>
                <w:szCs w:val="26"/>
              </w:rPr>
              <w:t xml:space="preserve">SGK tr.28 về </w:t>
            </w:r>
            <w:r w:rsidRPr="006E12DC">
              <w:rPr>
                <w:rFonts w:ascii="Times New Roman" w:eastAsia="Times New Roman" w:hAnsi="Times New Roman" w:cs="Times New Roman"/>
                <w:i/>
                <w:color w:val="000000" w:themeColor="text1"/>
                <w:sz w:val="26"/>
                <w:szCs w:val="26"/>
              </w:rPr>
              <w:t xml:space="preserve">một số trường đại học, cao đẳng, trung cấp chuyên nghiệp trong Quân đội. </w:t>
            </w:r>
          </w:p>
          <w:p w:rsidR="00C44F1B" w:rsidRPr="006E12DC" w:rsidRDefault="00C44F1B" w:rsidP="008A4AC4">
            <w:pPr>
              <w:spacing w:after="0" w:line="360" w:lineRule="auto"/>
              <w:jc w:val="both"/>
              <w:rPr>
                <w:rFonts w:ascii="Times New Roman" w:eastAsia="Times New Roman" w:hAnsi="Times New Roman" w:cs="Times New Roman"/>
                <w:i/>
                <w:color w:val="000000" w:themeColor="text1"/>
                <w:sz w:val="26"/>
                <w:szCs w:val="26"/>
              </w:rPr>
            </w:pPr>
            <w:r w:rsidRPr="006E12DC">
              <w:rPr>
                <w:rFonts w:ascii="Times New Roman" w:eastAsia="Times New Roman" w:hAnsi="Times New Roman" w:cs="Times New Roman"/>
                <w:i/>
                <w:noProof/>
                <w:color w:val="000000" w:themeColor="text1"/>
                <w:sz w:val="26"/>
                <w:szCs w:val="26"/>
              </w:rPr>
              <w:drawing>
                <wp:inline distT="0" distB="0" distL="0" distR="0">
                  <wp:extent cx="4271645" cy="972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1645" cy="972185"/>
                          </a:xfrm>
                          <a:prstGeom prst="rect">
                            <a:avLst/>
                          </a:prstGeom>
                          <a:noFill/>
                          <a:ln>
                            <a:noFill/>
                          </a:ln>
                        </pic:spPr>
                      </pic:pic>
                    </a:graphicData>
                  </a:graphic>
                </wp:inline>
              </w:drawing>
            </w:r>
          </w:p>
          <w:p w:rsidR="00C44F1B" w:rsidRPr="006E12DC" w:rsidRDefault="00C44F1B" w:rsidP="008A4AC4">
            <w:pPr>
              <w:spacing w:after="0" w:line="360" w:lineRule="auto"/>
              <w:jc w:val="both"/>
              <w:rPr>
                <w:rFonts w:ascii="Times New Roman" w:eastAsia="Times New Roman" w:hAnsi="Times New Roman" w:cs="Times New Roman"/>
                <w:b/>
                <w:color w:val="000000" w:themeColor="text1"/>
                <w:sz w:val="26"/>
                <w:szCs w:val="26"/>
              </w:rPr>
            </w:pPr>
            <w:r w:rsidRPr="006E12DC">
              <w:rPr>
                <w:rFonts w:ascii="Times New Roman" w:eastAsia="Times New Roman" w:hAnsi="Times New Roman" w:cs="Times New Roman"/>
                <w:b/>
                <w:color w:val="000000" w:themeColor="text1"/>
                <w:sz w:val="26"/>
                <w:szCs w:val="26"/>
              </w:rPr>
              <w:t>Bước 2: HS tiếp nhận,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bCs/>
                <w:i/>
                <w:color w:val="000000" w:themeColor="text1"/>
                <w:sz w:val="26"/>
                <w:szCs w:val="26"/>
              </w:rPr>
            </w:pPr>
            <w:r w:rsidRPr="006E12DC">
              <w:rPr>
                <w:rFonts w:ascii="Times New Roman" w:eastAsia="Times New Roman" w:hAnsi="Times New Roman" w:cs="Times New Roman"/>
                <w:bCs/>
                <w:color w:val="000000" w:themeColor="text1"/>
                <w:sz w:val="26"/>
                <w:szCs w:val="26"/>
              </w:rPr>
              <w:t xml:space="preserve">- HS khai thác thông tin trong mục và trả lời câu hỏi theo </w:t>
            </w:r>
            <w:r w:rsidRPr="006E12DC">
              <w:rPr>
                <w:rFonts w:ascii="Times New Roman" w:eastAsia="Times New Roman" w:hAnsi="Times New Roman" w:cs="Times New Roman"/>
                <w:bCs/>
                <w:i/>
                <w:color w:val="000000" w:themeColor="text1"/>
                <w:sz w:val="26"/>
                <w:szCs w:val="26"/>
              </w:rPr>
              <w:t>Phiếu học tập số 1.</w:t>
            </w:r>
          </w:p>
          <w:p w:rsidR="00C44F1B" w:rsidRPr="006E12DC" w:rsidRDefault="00C44F1B" w:rsidP="008A4AC4">
            <w:pPr>
              <w:spacing w:after="0" w:line="360" w:lineRule="auto"/>
              <w:jc w:val="both"/>
              <w:rPr>
                <w:rFonts w:ascii="Times New Roman" w:eastAsia="Times New Roman" w:hAnsi="Times New Roman" w:cs="Times New Roman"/>
                <w:bCs/>
                <w:color w:val="000000" w:themeColor="text1"/>
                <w:sz w:val="26"/>
                <w:szCs w:val="26"/>
              </w:rPr>
            </w:pPr>
            <w:r w:rsidRPr="006E12DC">
              <w:rPr>
                <w:rFonts w:ascii="Times New Roman" w:eastAsia="Times New Roman" w:hAnsi="Times New Roman" w:cs="Times New Roman"/>
                <w:bCs/>
                <w:color w:val="000000" w:themeColor="text1"/>
                <w:sz w:val="26"/>
                <w:szCs w:val="26"/>
              </w:rPr>
              <w:t>- GV quan sát, hướng dẫn, hỗ trợ HS (nếu cần thiết).</w:t>
            </w:r>
          </w:p>
          <w:p w:rsidR="00C44F1B" w:rsidRPr="006E12DC" w:rsidRDefault="00C44F1B" w:rsidP="008A4AC4">
            <w:pPr>
              <w:spacing w:after="0" w:line="360" w:lineRule="auto"/>
              <w:jc w:val="both"/>
              <w:rPr>
                <w:rFonts w:ascii="Times New Roman" w:eastAsia="Times New Roman" w:hAnsi="Times New Roman" w:cs="Times New Roman"/>
                <w:b/>
                <w:color w:val="000000" w:themeColor="text1"/>
                <w:sz w:val="26"/>
                <w:szCs w:val="26"/>
              </w:rPr>
            </w:pPr>
            <w:r w:rsidRPr="006E12DC">
              <w:rPr>
                <w:rFonts w:ascii="Times New Roman" w:eastAsia="Times New Roman" w:hAnsi="Times New Roman" w:cs="Times New Roman"/>
                <w:b/>
                <w:color w:val="000000" w:themeColor="text1"/>
                <w:sz w:val="26"/>
                <w:szCs w:val="26"/>
              </w:rPr>
              <w:t>Bước 3: Báo cáo kết quả hoạt động, thảo luận</w:t>
            </w:r>
          </w:p>
          <w:p w:rsidR="00C44F1B" w:rsidRPr="006E12DC" w:rsidRDefault="00C44F1B" w:rsidP="008A4AC4">
            <w:pPr>
              <w:spacing w:after="0" w:line="360" w:lineRule="auto"/>
              <w:jc w:val="both"/>
              <w:rPr>
                <w:rFonts w:ascii="Times New Roman" w:eastAsia="Times New Roman" w:hAnsi="Times New Roman" w:cs="Times New Roman"/>
                <w:bCs/>
                <w:i/>
                <w:color w:val="000000" w:themeColor="text1"/>
                <w:sz w:val="26"/>
                <w:szCs w:val="26"/>
              </w:rPr>
            </w:pPr>
            <w:r w:rsidRPr="006E12DC">
              <w:rPr>
                <w:rFonts w:ascii="Times New Roman" w:eastAsia="Times New Roman" w:hAnsi="Times New Roman" w:cs="Times New Roman"/>
                <w:b/>
                <w:color w:val="000000" w:themeColor="text1"/>
                <w:sz w:val="26"/>
                <w:szCs w:val="26"/>
              </w:rPr>
              <w:t xml:space="preserve">- </w:t>
            </w:r>
            <w:r w:rsidRPr="006E12DC">
              <w:rPr>
                <w:rFonts w:ascii="Times New Roman" w:eastAsia="Times New Roman" w:hAnsi="Times New Roman" w:cs="Times New Roman"/>
                <w:bCs/>
                <w:color w:val="000000" w:themeColor="text1"/>
                <w:sz w:val="26"/>
                <w:szCs w:val="26"/>
              </w:rPr>
              <w:t xml:space="preserve">GV mời đại diện 2 nhóm lần lượt trình bày </w:t>
            </w:r>
            <w:r w:rsidRPr="006E12DC">
              <w:rPr>
                <w:rFonts w:ascii="Times New Roman" w:eastAsia="Times New Roman" w:hAnsi="Times New Roman" w:cs="Times New Roman"/>
                <w:bCs/>
                <w:i/>
                <w:color w:val="000000" w:themeColor="text1"/>
                <w:sz w:val="26"/>
                <w:szCs w:val="26"/>
              </w:rPr>
              <w:t>Phiếu học tập số 1.</w:t>
            </w:r>
          </w:p>
          <w:p w:rsidR="00C44F1B" w:rsidRPr="006E12DC" w:rsidRDefault="00C44F1B" w:rsidP="008A4AC4">
            <w:pPr>
              <w:spacing w:after="0" w:line="360" w:lineRule="auto"/>
              <w:jc w:val="both"/>
              <w:rPr>
                <w:rFonts w:ascii="Times New Roman" w:eastAsia="Times New Roman" w:hAnsi="Times New Roman" w:cs="Times New Roman"/>
                <w:bCs/>
                <w:color w:val="000000" w:themeColor="text1"/>
                <w:sz w:val="26"/>
                <w:szCs w:val="26"/>
              </w:rPr>
            </w:pPr>
            <w:r w:rsidRPr="006E12DC">
              <w:rPr>
                <w:rFonts w:ascii="Times New Roman" w:eastAsia="Times New Roman" w:hAnsi="Times New Roman" w:cs="Times New Roman"/>
                <w:bCs/>
                <w:color w:val="000000" w:themeColor="text1"/>
                <w:sz w:val="26"/>
                <w:szCs w:val="26"/>
              </w:rPr>
              <w:t>- GV yêu cầu các nhóm khác lắng nghe, nhận xét, bổ sung ý kiến (nếu có).</w:t>
            </w:r>
          </w:p>
          <w:p w:rsidR="00C44F1B" w:rsidRPr="006E12DC" w:rsidRDefault="00C44F1B" w:rsidP="008A4AC4">
            <w:pPr>
              <w:spacing w:after="0" w:line="360" w:lineRule="auto"/>
              <w:jc w:val="both"/>
              <w:rPr>
                <w:rFonts w:ascii="Times New Roman" w:eastAsia="Times New Roman" w:hAnsi="Times New Roman" w:cs="Times New Roman"/>
                <w:b/>
                <w:color w:val="000000" w:themeColor="text1"/>
                <w:sz w:val="26"/>
                <w:szCs w:val="26"/>
              </w:rPr>
            </w:pPr>
            <w:r w:rsidRPr="006E12DC">
              <w:rPr>
                <w:rFonts w:ascii="Times New Roman" w:eastAsia="Times New Roman" w:hAnsi="Times New Roman" w:cs="Times New Roman"/>
                <w:b/>
                <w:color w:val="000000" w:themeColor="text1"/>
                <w:sz w:val="26"/>
                <w:szCs w:val="26"/>
              </w:rPr>
              <w:t>Bước 4: Đánh giá kết quả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bCs/>
                <w:i/>
                <w:iCs/>
                <w:color w:val="000000" w:themeColor="text1"/>
                <w:sz w:val="26"/>
                <w:szCs w:val="26"/>
              </w:rPr>
            </w:pPr>
            <w:r w:rsidRPr="006E12DC">
              <w:rPr>
                <w:rFonts w:ascii="Times New Roman" w:eastAsia="Times New Roman" w:hAnsi="Times New Roman" w:cs="Times New Roman"/>
                <w:bCs/>
                <w:color w:val="000000" w:themeColor="text1"/>
                <w:sz w:val="26"/>
                <w:szCs w:val="26"/>
              </w:rPr>
              <w:t xml:space="preserve">- GV nhận xét, đánh giá và kết luận về </w:t>
            </w:r>
            <w:r w:rsidRPr="006E12DC">
              <w:rPr>
                <w:rFonts w:ascii="Times New Roman" w:eastAsia="Times New Roman" w:hAnsi="Times New Roman" w:cs="Times New Roman"/>
                <w:bCs/>
                <w:i/>
                <w:iCs/>
                <w:color w:val="000000" w:themeColor="text1"/>
                <w:sz w:val="26"/>
                <w:szCs w:val="26"/>
              </w:rPr>
              <w:t>công tác tuyển sinh đào tạo cán bộ cấp phân đội trình độ đại học, cao đẳng hệ chính quy.</w:t>
            </w:r>
          </w:p>
          <w:p w:rsidR="00C44F1B" w:rsidRPr="006E12DC" w:rsidRDefault="00C44F1B" w:rsidP="008A4AC4">
            <w:pPr>
              <w:spacing w:after="0" w:line="360" w:lineRule="auto"/>
              <w:jc w:val="both"/>
              <w:rPr>
                <w:rFonts w:ascii="Times New Roman" w:eastAsia="Times New Roman" w:hAnsi="Times New Roman" w:cs="Times New Roman"/>
                <w:bCs/>
                <w:iCs/>
                <w:color w:val="000000" w:themeColor="text1"/>
                <w:sz w:val="26"/>
                <w:szCs w:val="26"/>
              </w:rPr>
            </w:pPr>
            <w:r w:rsidRPr="006E12DC">
              <w:rPr>
                <w:rFonts w:ascii="Times New Roman" w:eastAsia="Times New Roman" w:hAnsi="Times New Roman" w:cs="Times New Roman"/>
                <w:bCs/>
                <w:i/>
                <w:iCs/>
                <w:color w:val="000000" w:themeColor="text1"/>
                <w:sz w:val="26"/>
                <w:szCs w:val="26"/>
              </w:rPr>
              <w:t xml:space="preserve">- </w:t>
            </w:r>
            <w:r w:rsidRPr="006E12DC">
              <w:rPr>
                <w:rFonts w:ascii="Times New Roman" w:eastAsia="Times New Roman" w:hAnsi="Times New Roman" w:cs="Times New Roman"/>
                <w:bCs/>
                <w:iCs/>
                <w:color w:val="000000" w:themeColor="text1"/>
                <w:sz w:val="26"/>
                <w:szCs w:val="26"/>
              </w:rPr>
              <w:t xml:space="preserve">GV chuyển sang nội dung mới. </w:t>
            </w:r>
          </w:p>
        </w:tc>
        <w:tc>
          <w:tcPr>
            <w:tcW w:w="2976"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bCs/>
                <w:i/>
                <w:iCs/>
                <w:sz w:val="26"/>
                <w:szCs w:val="26"/>
              </w:rPr>
            </w:pPr>
            <w:r w:rsidRPr="006E12DC">
              <w:rPr>
                <w:rFonts w:ascii="Times New Roman" w:hAnsi="Times New Roman" w:cs="Times New Roman"/>
                <w:b/>
                <w:bCs/>
                <w:i/>
                <w:iCs/>
                <w:sz w:val="26"/>
                <w:szCs w:val="26"/>
              </w:rPr>
              <w:lastRenderedPageBreak/>
              <w:t>2. Tuyển sinh đào tạo cán bộ cấp phân đội trình độ đại học, cao đẳng hệ chính quy</w:t>
            </w:r>
          </w:p>
          <w:p w:rsidR="00C44F1B" w:rsidRPr="006E12DC" w:rsidRDefault="00C44F1B" w:rsidP="008A4AC4">
            <w:pPr>
              <w:spacing w:after="0" w:line="360" w:lineRule="auto"/>
              <w:jc w:val="both"/>
              <w:rPr>
                <w:rFonts w:ascii="Times New Roman" w:hAnsi="Times New Roman" w:cs="Times New Roman"/>
                <w:iCs/>
                <w:color w:val="000000"/>
                <w:kern w:val="2"/>
                <w:sz w:val="26"/>
                <w:szCs w:val="26"/>
                <w14:ligatures w14:val="standardContextual"/>
              </w:rPr>
            </w:pPr>
            <w:r w:rsidRPr="006E12DC">
              <w:rPr>
                <w:rFonts w:ascii="Times New Roman" w:hAnsi="Times New Roman" w:cs="Times New Roman"/>
                <w:bCs/>
                <w:iCs/>
                <w:sz w:val="26"/>
                <w:szCs w:val="26"/>
              </w:rPr>
              <w:t xml:space="preserve">Kết quả </w:t>
            </w:r>
            <w:r w:rsidRPr="006E12DC">
              <w:rPr>
                <w:rFonts w:ascii="Times New Roman" w:hAnsi="Times New Roman" w:cs="Times New Roman"/>
                <w:bCs/>
                <w:i/>
                <w:iCs/>
                <w:sz w:val="26"/>
                <w:szCs w:val="26"/>
              </w:rPr>
              <w:t xml:space="preserve">Phiếu học tập số 1 </w:t>
            </w:r>
            <w:r w:rsidRPr="006E12DC">
              <w:rPr>
                <w:rFonts w:ascii="Times New Roman" w:hAnsi="Times New Roman" w:cs="Times New Roman"/>
                <w:bCs/>
                <w:iCs/>
                <w:sz w:val="26"/>
                <w:szCs w:val="26"/>
              </w:rPr>
              <w:t xml:space="preserve">được đính kèm phía dưới </w:t>
            </w:r>
            <w:r w:rsidRPr="006E12DC">
              <w:rPr>
                <w:rFonts w:ascii="Times New Roman" w:hAnsi="Times New Roman" w:cs="Times New Roman"/>
                <w:bCs/>
                <w:i/>
                <w:iCs/>
                <w:sz w:val="26"/>
                <w:szCs w:val="26"/>
              </w:rPr>
              <w:t>Nhiệm vụ 2</w:t>
            </w:r>
            <w:r w:rsidRPr="006E12DC">
              <w:rPr>
                <w:rFonts w:ascii="Times New Roman" w:hAnsi="Times New Roman" w:cs="Times New Roman"/>
                <w:bCs/>
                <w:iCs/>
                <w:sz w:val="26"/>
                <w:szCs w:val="26"/>
              </w:rPr>
              <w:t>.</w:t>
            </w:r>
          </w:p>
        </w:tc>
      </w:tr>
      <w:tr w:rsidR="00C44F1B" w:rsidRPr="006E12DC" w:rsidTr="00C44F1B">
        <w:trPr>
          <w:trHeight w:val="444"/>
        </w:trPr>
        <w:tc>
          <w:tcPr>
            <w:tcW w:w="9923" w:type="dxa"/>
            <w:gridSpan w:val="3"/>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eastAsia="Times New Roman" w:hAnsi="Times New Roman" w:cs="Times New Roman"/>
                <w:b/>
                <w:color w:val="FF0000"/>
                <w:sz w:val="26"/>
                <w:szCs w:val="26"/>
              </w:rPr>
            </w:pPr>
            <w:r w:rsidRPr="006E12DC">
              <w:rPr>
                <w:rFonts w:ascii="Times New Roman" w:eastAsia="Times New Roman" w:hAnsi="Times New Roman" w:cs="Times New Roman"/>
                <w:b/>
                <w:color w:val="FF0000"/>
                <w:sz w:val="26"/>
                <w:szCs w:val="26"/>
              </w:rPr>
              <w:t>KẾT QUẢ PHIẾU HỌC TẬP SỐ 1</w:t>
            </w:r>
          </w:p>
          <w:tbl>
            <w:tblPr>
              <w:tblStyle w:val="TableGrid"/>
              <w:tblW w:w="0" w:type="auto"/>
              <w:tblInd w:w="0" w:type="dxa"/>
              <w:tblLayout w:type="fixed"/>
              <w:tblLook w:val="04A0" w:firstRow="1" w:lastRow="0" w:firstColumn="1" w:lastColumn="0" w:noHBand="0" w:noVBand="1"/>
            </w:tblPr>
            <w:tblGrid>
              <w:gridCol w:w="9697"/>
            </w:tblGrid>
            <w:tr w:rsidR="00C44F1B" w:rsidRPr="006E12DC">
              <w:tc>
                <w:tcPr>
                  <w:tcW w:w="969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C44F1B" w:rsidRPr="006E12DC" w:rsidRDefault="00C44F1B" w:rsidP="008A4AC4">
                  <w:pPr>
                    <w:shd w:val="clear" w:color="auto" w:fill="F7CAAC" w:themeFill="accent2" w:themeFillTint="66"/>
                    <w:spacing w:after="0" w:line="360" w:lineRule="auto"/>
                    <w:jc w:val="center"/>
                    <w:rPr>
                      <w:rFonts w:ascii="Times New Roman" w:hAnsi="Times New Roman" w:cs="Times New Roman"/>
                      <w:b/>
                      <w:color w:val="FF0000"/>
                      <w:kern w:val="2"/>
                      <w:sz w:val="26"/>
                      <w:szCs w:val="26"/>
                      <w14:ligatures w14:val="standardContextual"/>
                    </w:rPr>
                  </w:pPr>
                  <w:r w:rsidRPr="006E12DC">
                    <w:rPr>
                      <w:rFonts w:ascii="Times New Roman" w:hAnsi="Times New Roman" w:cs="Times New Roman"/>
                      <w:b/>
                      <w:color w:val="FF0000"/>
                      <w:kern w:val="2"/>
                      <w:sz w:val="26"/>
                      <w:szCs w:val="26"/>
                      <w14:ligatures w14:val="standardContextual"/>
                    </w:rPr>
                    <w:t>PHIẾU HỌC TẬP SỐ 1</w:t>
                  </w:r>
                </w:p>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TUYỂN SINH ĐÀO TẠO CÁN BỘ CẤP PHÂN ĐỘI TRÌNH ĐỘ ĐẠI HỌC, CAO ĐẲNG HỆ CHÍNH QUY</w:t>
                  </w:r>
                </w:p>
                <w:p w:rsidR="00C44F1B" w:rsidRPr="006E12DC" w:rsidRDefault="00C44F1B" w:rsidP="008A4AC4">
                  <w:pPr>
                    <w:spacing w:after="0" w:line="360" w:lineRule="auto"/>
                    <w:jc w:val="center"/>
                    <w:rPr>
                      <w:rFonts w:ascii="Times New Roman" w:eastAsia="Times New Roman" w:hAnsi="Times New Roman" w:cs="Times New Roman"/>
                      <w:i/>
                      <w:iCs/>
                      <w:color w:val="000000"/>
                      <w:sz w:val="26"/>
                      <w:szCs w:val="26"/>
                    </w:rPr>
                  </w:pPr>
                  <w:r w:rsidRPr="006E12DC">
                    <w:rPr>
                      <w:rFonts w:ascii="Times New Roman" w:eastAsia="Times New Roman" w:hAnsi="Times New Roman" w:cs="Times New Roman"/>
                      <w:i/>
                      <w:iCs/>
                      <w:color w:val="000000"/>
                      <w:sz w:val="26"/>
                      <w:szCs w:val="26"/>
                    </w:rPr>
                    <w:t>Nhóm:……</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Câu 1. Đối tượng tuyển sinh của các trường Quân đội Việt Nam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b/>
                      <w:sz w:val="26"/>
                      <w:szCs w:val="26"/>
                    </w:rPr>
                    <w:t xml:space="preserve">- </w:t>
                  </w:r>
                  <w:r w:rsidRPr="006E12DC">
                    <w:rPr>
                      <w:rFonts w:ascii="Times New Roman" w:eastAsia="Times New Roman" w:hAnsi="Times New Roman" w:cs="Times New Roman"/>
                      <w:sz w:val="26"/>
                      <w:szCs w:val="26"/>
                    </w:rPr>
                    <w:t xml:space="preserve">Thanh niên ngoài Quân đội.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Hạ sĩ quan, binh sĩ tại ngũ theo quy định của pháp luật về nghĩa vụ quân sự.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Quân nhân chuyên nghiệp.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Công nhân và viên chức quốc phòng phục vụ trong Quân đội đủ 12 tháng trở lên.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lastRenderedPageBreak/>
                    <w:t xml:space="preserve">Câu 2. Tiêu chuẩn tuyển sinh của các trường Quân đội Việt Nam.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w:t>
                  </w:r>
                  <w:r w:rsidRPr="006E12DC">
                    <w:rPr>
                      <w:rFonts w:ascii="Times New Roman" w:eastAsia="Times New Roman" w:hAnsi="Times New Roman" w:cs="Times New Roman"/>
                      <w:i/>
                      <w:sz w:val="26"/>
                      <w:szCs w:val="26"/>
                    </w:rPr>
                    <w:t>Tiêu chuẩn về chính trị, đạo đức:</w:t>
                  </w:r>
                  <w:r w:rsidRPr="006E12DC">
                    <w:rPr>
                      <w:rFonts w:ascii="Times New Roman" w:eastAsia="Times New Roman" w:hAnsi="Times New Roman" w:cs="Times New Roman"/>
                      <w:sz w:val="26"/>
                      <w:szCs w:val="26"/>
                    </w:rPr>
                    <w:t xml:space="preserve"> Theo quy định của Đảng, Nhà nước, Quân ủy Trung ương, Bộ quốc phòng và các văn bản hướng dẫn có liên quan.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w:t>
                  </w:r>
                  <w:r w:rsidRPr="006E12DC">
                    <w:rPr>
                      <w:rFonts w:ascii="Times New Roman" w:eastAsia="Times New Roman" w:hAnsi="Times New Roman" w:cs="Times New Roman"/>
                      <w:i/>
                      <w:sz w:val="26"/>
                      <w:szCs w:val="26"/>
                    </w:rPr>
                    <w:t>Tiêu chuẩn về văn hóa:</w:t>
                  </w:r>
                  <w:r w:rsidRPr="006E12DC">
                    <w:rPr>
                      <w:rFonts w:ascii="Times New Roman" w:eastAsia="Times New Roman" w:hAnsi="Times New Roman" w:cs="Times New Roman"/>
                      <w:sz w:val="26"/>
                      <w:szCs w:val="26"/>
                    </w:rPr>
                    <w:t xml:space="preserve"> đã tốt nghiệp trung học phổ thông.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w:t>
                  </w:r>
                  <w:r w:rsidRPr="006E12DC">
                    <w:rPr>
                      <w:rFonts w:ascii="Times New Roman" w:eastAsia="Times New Roman" w:hAnsi="Times New Roman" w:cs="Times New Roman"/>
                      <w:i/>
                      <w:sz w:val="26"/>
                      <w:szCs w:val="26"/>
                    </w:rPr>
                    <w:t>Tiêu chuẩn về độ tuổi:</w:t>
                  </w:r>
                  <w:r w:rsidRPr="006E12DC">
                    <w:rPr>
                      <w:rFonts w:ascii="Times New Roman" w:eastAsia="Times New Roman" w:hAnsi="Times New Roman" w:cs="Times New Roman"/>
                      <w:sz w:val="26"/>
                      <w:szCs w:val="26"/>
                    </w:rPr>
                    <w:t xml:space="preserve">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Thanh niên ngoài Quân đội không quá 21 tuổi.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Quân nhân tại ngũ hoặc đã xuất ngũ và công nhận hoàn thành nghĩa vụ tham gia Công an nhân dân không quá 23 tuổi.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w:t>
                  </w:r>
                  <w:r w:rsidRPr="006E12DC">
                    <w:rPr>
                      <w:rFonts w:ascii="Times New Roman" w:eastAsia="Times New Roman" w:hAnsi="Times New Roman" w:cs="Times New Roman"/>
                      <w:i/>
                      <w:sz w:val="26"/>
                      <w:szCs w:val="26"/>
                    </w:rPr>
                    <w:t>Tiêu chuẩn về sức khỏe:</w:t>
                  </w:r>
                  <w:r w:rsidRPr="006E12DC">
                    <w:rPr>
                      <w:rFonts w:ascii="Times New Roman" w:eastAsia="Times New Roman" w:hAnsi="Times New Roman" w:cs="Times New Roman"/>
                      <w:sz w:val="26"/>
                      <w:szCs w:val="26"/>
                    </w:rPr>
                    <w:t xml:space="preserve"> Theo quy định hiện hành của Bộ quốc phòng và các hướng dẫn có liên quan.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Câu 3: Phương thức tuyển sinh của các trường Quân đội Việt Nam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Xét tuyển thẳng.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Xét tuyển từ kết quả thi đánh giá năng lực do các trường đại học tổ chức.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Xét tuyển dựa vào kì thi tốt nghiệp THPT.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Xét tuyển dựa vào học bạ trung học phổ thông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Câu 4: Sơ tuyển vào các trường Quân đội Việt Nam.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Tất cả các thí sinh dự tuyển đều phải qua sơ tuyển.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Nội dung, cách thức đăng kí sơ tuyển, xác minh lí lịch, khám sức khỏe, chụp ảnh, kê khai, nộp hồ sơ đăng kí sơ tuyển, tổ chức thẩm định, xét duyệt hồ sơ sơ tuyển, công khai kết quả sơ tuyển thực hiện theo quy định của Bộ quốc phòng.  </w:t>
                  </w:r>
                </w:p>
              </w:tc>
            </w:tr>
          </w:tbl>
          <w:p w:rsidR="00C44F1B" w:rsidRPr="006E12DC" w:rsidRDefault="00C44F1B" w:rsidP="008A4AC4">
            <w:pPr>
              <w:spacing w:after="0" w:line="360" w:lineRule="auto"/>
              <w:jc w:val="center"/>
              <w:rPr>
                <w:rFonts w:ascii="Times New Roman" w:eastAsia="Times New Roman" w:hAnsi="Times New Roman" w:cs="Times New Roman"/>
                <w:sz w:val="26"/>
                <w:szCs w:val="26"/>
              </w:rPr>
            </w:pPr>
          </w:p>
        </w:tc>
      </w:tr>
      <w:tr w:rsidR="00C44F1B" w:rsidRPr="006E12DC" w:rsidTr="00C44F1B">
        <w:trPr>
          <w:trHeight w:val="444"/>
        </w:trPr>
        <w:tc>
          <w:tcPr>
            <w:tcW w:w="6521"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lastRenderedPageBreak/>
              <w:t xml:space="preserve">* Nhiệm vụ 3: Một số ngành đào tạo và các trình độ đào tạo trong các trường Quân đội </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w:t>
            </w:r>
            <w:r w:rsidR="00546CE9" w:rsidRPr="006E12DC">
              <w:rPr>
                <w:rFonts w:ascii="Times New Roman" w:hAnsi="Times New Roman" w:cs="Times New Roman"/>
                <w:b/>
                <w:color w:val="000000"/>
                <w:kern w:val="2"/>
                <w:sz w:val="26"/>
                <w:szCs w:val="26"/>
                <w14:ligatures w14:val="standardContextual"/>
              </w:rPr>
              <w:t>c 1: GV</w:t>
            </w:r>
            <w:r w:rsidRPr="006E12DC">
              <w:rPr>
                <w:rFonts w:ascii="Times New Roman" w:hAnsi="Times New Roman" w:cs="Times New Roman"/>
                <w:b/>
                <w:color w:val="000000"/>
                <w:kern w:val="2"/>
                <w:sz w:val="26"/>
                <w:szCs w:val="26"/>
                <w14:ligatures w14:val="standardContextual"/>
              </w:rPr>
              <w:t xml:space="preserve"> giao nhiệm vụ học tập</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GV yêu cầu HS làm việc nhóm theo kĩ thuật </w:t>
            </w:r>
            <w:r w:rsidRPr="006E12DC">
              <w:rPr>
                <w:rFonts w:ascii="Times New Roman" w:eastAsia="Times New Roman" w:hAnsi="Times New Roman" w:cs="Times New Roman"/>
                <w:bCs/>
                <w:i/>
                <w:iCs/>
                <w:color w:val="000000"/>
                <w:sz w:val="26"/>
                <w:szCs w:val="26"/>
              </w:rPr>
              <w:t>“Think – Pair – Share”</w:t>
            </w:r>
            <w:r w:rsidRPr="006E12DC">
              <w:rPr>
                <w:rFonts w:ascii="Times New Roman" w:eastAsia="Times New Roman" w:hAnsi="Times New Roman" w:cs="Times New Roman"/>
                <w:bCs/>
                <w:color w:val="000000"/>
                <w:sz w:val="26"/>
                <w:szCs w:val="26"/>
              </w:rPr>
              <w:t xml:space="preserve">, khai thác Hình 3.2,  thông tin mục II.3 và trả lời câu hỏi </w:t>
            </w:r>
            <w:r w:rsidRPr="006E12DC">
              <w:rPr>
                <w:rFonts w:ascii="Times New Roman" w:eastAsia="Times New Roman" w:hAnsi="Times New Roman" w:cs="Times New Roman"/>
                <w:bCs/>
                <w:i/>
                <w:color w:val="000000"/>
                <w:sz w:val="26"/>
                <w:szCs w:val="26"/>
              </w:rPr>
              <w:t>Khám phá:</w:t>
            </w:r>
            <w:r w:rsidRPr="006E12DC">
              <w:rPr>
                <w:rFonts w:ascii="Times New Roman" w:eastAsia="Times New Roman" w:hAnsi="Times New Roman" w:cs="Times New Roman"/>
                <w:bCs/>
                <w:color w:val="000000"/>
                <w:sz w:val="26"/>
                <w:szCs w:val="26"/>
              </w:rPr>
              <w:t xml:space="preserve"> </w:t>
            </w:r>
          </w:p>
          <w:p w:rsidR="00C44F1B" w:rsidRPr="006E12DC" w:rsidRDefault="00C44F1B" w:rsidP="008A4AC4">
            <w:pPr>
              <w:spacing w:after="0" w:line="360" w:lineRule="auto"/>
              <w:jc w:val="center"/>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i/>
                <w:noProof/>
                <w:color w:val="000000"/>
                <w:sz w:val="26"/>
                <w:szCs w:val="26"/>
              </w:rPr>
              <w:lastRenderedPageBreak/>
              <w:drawing>
                <wp:inline distT="0" distB="0" distL="0" distR="0">
                  <wp:extent cx="3376295" cy="10807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6295" cy="1080770"/>
                          </a:xfrm>
                          <a:prstGeom prst="rect">
                            <a:avLst/>
                          </a:prstGeom>
                          <a:noFill/>
                          <a:ln>
                            <a:noFill/>
                          </a:ln>
                        </pic:spPr>
                      </pic:pic>
                    </a:graphicData>
                  </a:graphic>
                </wp:inline>
              </w:drawing>
            </w:r>
          </w:p>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 Em hãy kể tên một số ngành đào và trình độ đào tạo trong một số trường Quân đội mà em biết.</w:t>
            </w:r>
          </w:p>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 xml:space="preserve">+ Nội dung học tập, rèn luyện của học viên trong các trường đó có gì khác so với trường ngoài quân đội?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GV cung cấp thêm nhiều video cho HS: </w:t>
            </w:r>
          </w:p>
          <w:p w:rsidR="00C44F1B" w:rsidRPr="006E12DC" w:rsidRDefault="00946D91" w:rsidP="008A4AC4">
            <w:pPr>
              <w:spacing w:after="0" w:line="360" w:lineRule="auto"/>
              <w:jc w:val="both"/>
              <w:rPr>
                <w:rFonts w:ascii="Times New Roman" w:eastAsia="Times New Roman" w:hAnsi="Times New Roman" w:cs="Times New Roman"/>
                <w:bCs/>
                <w:i/>
                <w:iCs/>
                <w:color w:val="000000"/>
                <w:sz w:val="26"/>
                <w:szCs w:val="26"/>
              </w:rPr>
            </w:pPr>
            <w:hyperlink r:id="rId19" w:history="1">
              <w:r w:rsidR="00C44F1B" w:rsidRPr="006E12DC">
                <w:rPr>
                  <w:rStyle w:val="Hyperlink"/>
                  <w:bCs/>
                  <w:i/>
                  <w:iCs/>
                  <w:sz w:val="26"/>
                  <w:szCs w:val="26"/>
                </w:rPr>
                <w:t>https://www.youtube.com/watch?v=H8-xDou8lNc</w:t>
              </w:r>
            </w:hyperlink>
          </w:p>
          <w:p w:rsidR="00C44F1B" w:rsidRPr="006E12DC" w:rsidRDefault="00946D91" w:rsidP="008A4AC4">
            <w:pPr>
              <w:spacing w:after="0" w:line="360" w:lineRule="auto"/>
              <w:jc w:val="both"/>
              <w:rPr>
                <w:rFonts w:ascii="Times New Roman" w:eastAsia="Times New Roman" w:hAnsi="Times New Roman" w:cs="Times New Roman"/>
                <w:bCs/>
                <w:i/>
                <w:iCs/>
                <w:color w:val="000000"/>
                <w:sz w:val="26"/>
                <w:szCs w:val="26"/>
              </w:rPr>
            </w:pPr>
            <w:hyperlink r:id="rId20" w:history="1">
              <w:r w:rsidR="00C44F1B" w:rsidRPr="006E12DC">
                <w:rPr>
                  <w:rStyle w:val="Hyperlink"/>
                  <w:bCs/>
                  <w:i/>
                  <w:iCs/>
                  <w:sz w:val="26"/>
                  <w:szCs w:val="26"/>
                </w:rPr>
                <w:t>https://www.youtube.com/watch?v=aj8sI0PwSDA</w:t>
              </w:r>
            </w:hyperlink>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Bước 2: HS tiếp nhận, thực hiện nhiệm vụ học tập</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HS khai thác thông tin trong mục và trả lời câu hỏi.</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GV quan sát, hướng dẫn, hỗ trợ HS (nếu cần thiết).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Bước 3: Báo cáo kết quả hoạt động, thảo luận</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GV mời đại diện 1 – 2 HS trả lời về một số ngành đào tạo và các trình độ đào tạo trong các trường Quân đội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GV yêu cầu các HS khác lắng nghe, nhận xét, bổ sung ý kiến (nếu có).</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Bước 4: Đánh giá kết quả thực hiện nhiệm vụ học tập</w:t>
            </w:r>
          </w:p>
          <w:p w:rsidR="00C44F1B" w:rsidRPr="006E12DC" w:rsidRDefault="00C44F1B" w:rsidP="008A4AC4">
            <w:pPr>
              <w:spacing w:after="0" w:line="360" w:lineRule="auto"/>
              <w:jc w:val="both"/>
              <w:rPr>
                <w:rFonts w:ascii="Times New Roman" w:hAnsi="Times New Roman" w:cs="Times New Roman"/>
                <w:b/>
                <w:bCs/>
                <w:i/>
                <w:iCs/>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nhận xét, đánh giá và kết luận về </w:t>
            </w:r>
            <w:r w:rsidRPr="006E12DC">
              <w:rPr>
                <w:rFonts w:ascii="Times New Roman" w:hAnsi="Times New Roman" w:cs="Times New Roman"/>
                <w:i/>
                <w:iCs/>
                <w:color w:val="000000"/>
                <w:kern w:val="2"/>
                <w:sz w:val="26"/>
                <w:szCs w:val="26"/>
                <w14:ligatures w14:val="standardContextual"/>
              </w:rPr>
              <w:t xml:space="preserve">một số ngành đào tạo và các trình độ đào tạo trong các trường Quân đội. </w:t>
            </w:r>
          </w:p>
          <w:p w:rsidR="00C44F1B" w:rsidRPr="006E12DC" w:rsidRDefault="00C44F1B" w:rsidP="008A4AC4">
            <w:pPr>
              <w:spacing w:after="0" w:line="360" w:lineRule="auto"/>
              <w:jc w:val="both"/>
              <w:rPr>
                <w:rFonts w:ascii="Times New Roman" w:hAnsi="Times New Roman" w:cs="Times New Roman"/>
                <w:b/>
                <w:i/>
                <w:iCs/>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chuyển sang nội dung mới. </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bCs/>
                <w:i/>
                <w:color w:val="000000"/>
                <w:kern w:val="2"/>
                <w:sz w:val="26"/>
                <w:szCs w:val="26"/>
                <w14:ligatures w14:val="standardContextual"/>
              </w:rPr>
            </w:pPr>
            <w:r w:rsidRPr="006E12DC">
              <w:rPr>
                <w:rFonts w:ascii="Times New Roman" w:hAnsi="Times New Roman" w:cs="Times New Roman"/>
                <w:b/>
                <w:bCs/>
                <w:i/>
                <w:color w:val="000000"/>
                <w:kern w:val="2"/>
                <w:sz w:val="26"/>
                <w:szCs w:val="26"/>
                <w14:ligatures w14:val="standardContextual"/>
              </w:rPr>
              <w:lastRenderedPageBreak/>
              <w:t>3. Một số ngành đào tạo và các trình độ đào tạo trong các trường Quân đội</w:t>
            </w:r>
          </w:p>
          <w:p w:rsidR="00C44F1B" w:rsidRPr="006E12DC" w:rsidRDefault="00C44F1B" w:rsidP="008A4AC4">
            <w:pPr>
              <w:spacing w:after="0" w:line="360" w:lineRule="auto"/>
              <w:jc w:val="both"/>
              <w:rPr>
                <w:rFonts w:ascii="Times New Roman" w:hAnsi="Times New Roman" w:cs="Times New Roman"/>
                <w:bCs/>
                <w:i/>
                <w:color w:val="000000"/>
                <w:kern w:val="2"/>
                <w:sz w:val="26"/>
                <w:szCs w:val="26"/>
                <w14:ligatures w14:val="standardContextual"/>
              </w:rPr>
            </w:pPr>
            <w:r w:rsidRPr="006E12DC">
              <w:rPr>
                <w:rFonts w:ascii="Times New Roman" w:hAnsi="Times New Roman" w:cs="Times New Roman"/>
                <w:bCs/>
                <w:i/>
                <w:color w:val="000000"/>
                <w:kern w:val="2"/>
                <w:sz w:val="26"/>
                <w:szCs w:val="26"/>
                <w14:ligatures w14:val="standardContextual"/>
              </w:rPr>
              <w:t>a) Một số ngành đào tạo trong một số trường Quân đội</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Một số ngành đào tạo trong các trường Quân đội là:</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Chỉ huy tham mưu…</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Y khoa</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lastRenderedPageBreak/>
              <w:t>+ Trinh sát kĩ thuật…</w:t>
            </w:r>
          </w:p>
          <w:p w:rsidR="00C44F1B" w:rsidRPr="006E12DC" w:rsidRDefault="00C44F1B" w:rsidP="008A4AC4">
            <w:pPr>
              <w:spacing w:after="0" w:line="360" w:lineRule="auto"/>
              <w:jc w:val="both"/>
              <w:rPr>
                <w:rFonts w:ascii="Times New Roman" w:hAnsi="Times New Roman" w:cs="Times New Roman"/>
                <w:bCs/>
                <w:i/>
                <w:color w:val="000000"/>
                <w:kern w:val="2"/>
                <w:sz w:val="26"/>
                <w:szCs w:val="26"/>
                <w14:ligatures w14:val="standardContextual"/>
              </w:rPr>
            </w:pPr>
            <w:r w:rsidRPr="006E12DC">
              <w:rPr>
                <w:rFonts w:ascii="Times New Roman" w:hAnsi="Times New Roman" w:cs="Times New Roman"/>
                <w:bCs/>
                <w:i/>
                <w:color w:val="000000"/>
                <w:kern w:val="2"/>
                <w:sz w:val="26"/>
                <w:szCs w:val="26"/>
                <w14:ligatures w14:val="standardContextual"/>
              </w:rPr>
              <w:t xml:space="preserve">b) Các trình độ đào tạo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Các trình độ trung cấp, cao đẳng, đại học, thạc sĩ, tiến sĩ được đào tạo theo quy định của từng trường.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Học viên được học các nội dung về chính trị, kĩ thuật – chiến thuật theo chuyển ngành.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Học viên được rèn luyện phẩm chất chính trị, đạo đức, tác phing, thể lực.</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w:t>
            </w:r>
          </w:p>
        </w:tc>
      </w:tr>
    </w:tbl>
    <w:p w:rsidR="00C44F1B" w:rsidRPr="006E12DC" w:rsidRDefault="00216E3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lastRenderedPageBreak/>
        <w:t>Nội dung</w:t>
      </w:r>
      <w:r w:rsidR="00C44F1B" w:rsidRPr="006E12DC">
        <w:rPr>
          <w:rFonts w:ascii="Times New Roman" w:eastAsia="Times New Roman" w:hAnsi="Times New Roman" w:cs="Times New Roman"/>
          <w:b/>
          <w:color w:val="000000"/>
          <w:sz w:val="26"/>
          <w:szCs w:val="26"/>
        </w:rPr>
        <w:t xml:space="preserve"> 3. Công tác tuyển sinh, đào tạo trong các trường Công an Nhân dân Việt Nam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a. Mục tiêu: </w:t>
      </w:r>
      <w:r w:rsidRPr="006E12DC">
        <w:rPr>
          <w:rFonts w:ascii="Times New Roman" w:eastAsia="Times New Roman" w:hAnsi="Times New Roman" w:cs="Times New Roman"/>
          <w:bCs/>
          <w:color w:val="000000"/>
          <w:sz w:val="26"/>
          <w:szCs w:val="26"/>
        </w:rPr>
        <w:t>Thông qua hoạt động, HS:</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Trình bày công tác tuyển sinh trong các trường Công an Nhân dân Việt Nam.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Trình bày các trình độ đào tạo trong các trường Công an Nhân dân Việt Nam.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b. Nội dung: </w:t>
      </w:r>
      <w:r w:rsidRPr="006E12DC">
        <w:rPr>
          <w:rFonts w:ascii="Times New Roman" w:eastAsia="Times New Roman" w:hAnsi="Times New Roman" w:cs="Times New Roman"/>
          <w:bCs/>
          <w:color w:val="000000"/>
          <w:sz w:val="26"/>
          <w:szCs w:val="26"/>
        </w:rPr>
        <w:t xml:space="preserve">GV yêu cầu HS làm việc theo nhóm nhỏ (3 – 6HS/ nhóm), khai thác thông tin mục III SGK tr.31 – tr.33 và hoàn thành </w:t>
      </w:r>
      <w:r w:rsidRPr="006E12DC">
        <w:rPr>
          <w:rFonts w:ascii="Times New Roman" w:eastAsia="Times New Roman" w:hAnsi="Times New Roman" w:cs="Times New Roman"/>
          <w:bCs/>
          <w:i/>
          <w:color w:val="000000"/>
          <w:sz w:val="26"/>
          <w:szCs w:val="26"/>
        </w:rPr>
        <w:t xml:space="preserve">Phiếu học tập số 2 </w:t>
      </w:r>
      <w:r w:rsidRPr="006E12DC">
        <w:rPr>
          <w:rFonts w:ascii="Times New Roman" w:eastAsia="Times New Roman" w:hAnsi="Times New Roman" w:cs="Times New Roman"/>
          <w:bCs/>
          <w:color w:val="000000"/>
          <w:sz w:val="26"/>
          <w:szCs w:val="26"/>
        </w:rPr>
        <w:t xml:space="preserve">và trả lời câu hỏi: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Cs/>
          <w:i/>
          <w:color w:val="000000"/>
          <w:sz w:val="26"/>
          <w:szCs w:val="26"/>
        </w:rPr>
        <w:lastRenderedPageBreak/>
        <w:t xml:space="preserve">- Trình bày công tác tuyển sinh trong các trường Công an Nhân dân Việt Nam.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Cs/>
          <w:i/>
          <w:color w:val="000000"/>
          <w:sz w:val="26"/>
          <w:szCs w:val="26"/>
        </w:rPr>
        <w:t xml:space="preserve">- Trình bày các trình độ đào tạo trong các trường Công an Nhân dân Việt Nam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c. Sản phẩm: </w:t>
      </w:r>
      <w:r w:rsidRPr="006E12DC">
        <w:rPr>
          <w:rFonts w:ascii="Times New Roman" w:eastAsia="Times New Roman" w:hAnsi="Times New Roman" w:cs="Times New Roman"/>
          <w:i/>
          <w:color w:val="000000"/>
          <w:sz w:val="26"/>
          <w:szCs w:val="26"/>
        </w:rPr>
        <w:t xml:space="preserve">Phiếu học tập số 2, </w:t>
      </w:r>
      <w:r w:rsidRPr="006E12DC">
        <w:rPr>
          <w:rFonts w:ascii="Times New Roman" w:eastAsia="Times New Roman" w:hAnsi="Times New Roman" w:cs="Times New Roman"/>
          <w:bCs/>
          <w:color w:val="000000"/>
          <w:sz w:val="26"/>
          <w:szCs w:val="26"/>
        </w:rPr>
        <w:t xml:space="preserve">câu trả lời của HS về công tác tuyển sinh và trình độ đào tạo trong các trường Công an Nhân dân Việt Nam. </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d. Tổ chức thực hiện:</w:t>
      </w: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1135"/>
        <w:gridCol w:w="2976"/>
      </w:tblGrid>
      <w:tr w:rsidR="00C44F1B" w:rsidRPr="006E12DC" w:rsidTr="00C44F1B">
        <w:trPr>
          <w:trHeight w:val="444"/>
        </w:trPr>
        <w:tc>
          <w:tcPr>
            <w:tcW w:w="6947" w:type="dxa"/>
            <w:gridSpan w:val="2"/>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HOẠT ĐỘNG CỦA GV - HS</w:t>
            </w:r>
          </w:p>
        </w:tc>
        <w:tc>
          <w:tcPr>
            <w:tcW w:w="2976"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DỰ KIẾN SẢN PHẨM</w:t>
            </w:r>
          </w:p>
        </w:tc>
      </w:tr>
      <w:tr w:rsidR="00C44F1B" w:rsidRPr="006E12DC" w:rsidTr="00C44F1B">
        <w:trPr>
          <w:trHeight w:val="444"/>
        </w:trPr>
        <w:tc>
          <w:tcPr>
            <w:tcW w:w="6947" w:type="dxa"/>
            <w:gridSpan w:val="2"/>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t xml:space="preserve">* Nhiệm vụ 1: Hệ thống nhà trường trong Công an </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w:t>
            </w:r>
            <w:r w:rsidR="00670D35" w:rsidRPr="006E12DC">
              <w:rPr>
                <w:rFonts w:ascii="Times New Roman" w:hAnsi="Times New Roman" w:cs="Times New Roman"/>
                <w:b/>
                <w:color w:val="000000"/>
                <w:kern w:val="2"/>
                <w:sz w:val="26"/>
                <w:szCs w:val="26"/>
                <w14:ligatures w14:val="standardContextual"/>
              </w:rPr>
              <w:t>c 1: GV</w:t>
            </w:r>
            <w:r w:rsidRPr="006E12DC">
              <w:rPr>
                <w:rFonts w:ascii="Times New Roman" w:hAnsi="Times New Roman" w:cs="Times New Roman"/>
                <w:b/>
                <w:color w:val="000000"/>
                <w:kern w:val="2"/>
                <w:sz w:val="26"/>
                <w:szCs w:val="26"/>
                <w14:ligatures w14:val="standardContextual"/>
              </w:rPr>
              <w:t xml:space="preserve"> giao nhiệm vụ học tập</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hAnsi="Times New Roman" w:cs="Times New Roman"/>
                <w:bCs/>
                <w:color w:val="000000"/>
                <w:kern w:val="2"/>
                <w:sz w:val="26"/>
                <w:szCs w:val="26"/>
                <w14:ligatures w14:val="standardContextual"/>
              </w:rPr>
              <w:t xml:space="preserve">- GV hướng dẫn HS làm việc nhóm, </w:t>
            </w:r>
            <w:r w:rsidRPr="006E12DC">
              <w:rPr>
                <w:rFonts w:ascii="Times New Roman" w:eastAsia="Times New Roman" w:hAnsi="Times New Roman" w:cs="Times New Roman"/>
                <w:bCs/>
                <w:color w:val="000000"/>
                <w:sz w:val="26"/>
                <w:szCs w:val="26"/>
              </w:rPr>
              <w:t>khai thác mục III.1 SGK tr.30 – tr.31 và trả lời câu hỏi</w:t>
            </w:r>
            <w:r w:rsidRPr="006E12DC">
              <w:rPr>
                <w:rFonts w:ascii="Times New Roman" w:eastAsia="Times New Roman" w:hAnsi="Times New Roman" w:cs="Times New Roman"/>
                <w:bCs/>
                <w:i/>
                <w:color w:val="000000"/>
                <w:sz w:val="26"/>
                <w:szCs w:val="26"/>
              </w:rPr>
              <w:t xml:space="preserve">: Em hãy kể tên một số nhà trường trong công an nhân dân mà em biết.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GV cung cấp tư liệu liên quan đến các trường trong Công an </w:t>
            </w:r>
          </w:p>
          <w:p w:rsidR="00C44F1B" w:rsidRPr="006E12DC" w:rsidRDefault="00C44F1B" w:rsidP="008A4AC4">
            <w:pPr>
              <w:spacing w:after="0" w:line="360" w:lineRule="auto"/>
              <w:jc w:val="both"/>
              <w:rPr>
                <w:rFonts w:ascii="Times New Roman" w:eastAsia="Times New Roman" w:hAnsi="Times New Roman" w:cs="Times New Roman"/>
                <w:b/>
                <w:bCs/>
                <w:i/>
                <w:color w:val="BF8F00" w:themeColor="accent4" w:themeShade="BF"/>
                <w:sz w:val="26"/>
                <w:szCs w:val="26"/>
              </w:rPr>
            </w:pPr>
            <w:r w:rsidRPr="006E12DC">
              <w:rPr>
                <w:rFonts w:ascii="Times New Roman" w:eastAsia="Times New Roman" w:hAnsi="Times New Roman" w:cs="Times New Roman"/>
                <w:b/>
                <w:bCs/>
                <w:i/>
                <w:color w:val="BF8F00" w:themeColor="accent4" w:themeShade="BF"/>
                <w:sz w:val="26"/>
                <w:szCs w:val="26"/>
              </w:rPr>
              <w:t xml:space="preserve">Tư liệu 2: </w:t>
            </w:r>
          </w:p>
          <w:tbl>
            <w:tblPr>
              <w:tblStyle w:val="TableGrid"/>
              <w:tblW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2"/>
              <w:gridCol w:w="3599"/>
            </w:tblGrid>
            <w:tr w:rsidR="00C44F1B" w:rsidRPr="006E12DC">
              <w:tc>
                <w:tcPr>
                  <w:tcW w:w="3362" w:type="dxa"/>
                  <w:hideMark/>
                </w:tcPr>
                <w:p w:rsidR="00C44F1B" w:rsidRPr="006E12DC" w:rsidRDefault="00C44F1B" w:rsidP="008A4AC4">
                  <w:pPr>
                    <w:spacing w:after="0" w:line="360" w:lineRule="auto"/>
                    <w:jc w:val="center"/>
                    <w:rPr>
                      <w:rFonts w:ascii="Times New Roman" w:eastAsia="Times New Roman" w:hAnsi="Times New Roman" w:cs="Times New Roman"/>
                      <w:bCs/>
                      <w:i/>
                      <w:iCs/>
                      <w:color w:val="000000"/>
                      <w:sz w:val="26"/>
                      <w:szCs w:val="26"/>
                    </w:rPr>
                  </w:pPr>
                  <w:r w:rsidRPr="006E12DC">
                    <w:rPr>
                      <w:noProof/>
                      <w:sz w:val="26"/>
                      <w:szCs w:val="26"/>
                    </w:rPr>
                    <w:drawing>
                      <wp:inline distT="0" distB="0" distL="0" distR="0">
                        <wp:extent cx="2161540" cy="1195705"/>
                        <wp:effectExtent l="0" t="0" r="0" b="4445"/>
                        <wp:docPr id="8" name="Picture 8" descr="70 cán bộ, học viên Trường Cao đẳng An ninh nhân dân I chi viện Đồng Nai  chống dịch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0 cán bộ, học viên Trường Cao đẳng An ninh nhân dân I chi viện Đồng Nai  chống dịch - Báo Công an Nhân dân điện tử"/>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1540" cy="1195705"/>
                                </a:xfrm>
                                <a:prstGeom prst="rect">
                                  <a:avLst/>
                                </a:prstGeom>
                                <a:noFill/>
                                <a:ln>
                                  <a:noFill/>
                                </a:ln>
                              </pic:spPr>
                            </pic:pic>
                          </a:graphicData>
                        </a:graphic>
                      </wp:inline>
                    </w:drawing>
                  </w:r>
                  <w:r w:rsidRPr="006E12DC">
                    <w:rPr>
                      <w:rFonts w:ascii="Times New Roman" w:eastAsia="Times New Roman" w:hAnsi="Times New Roman" w:cs="Times New Roman"/>
                      <w:bCs/>
                      <w:i/>
                      <w:iCs/>
                      <w:color w:val="000000"/>
                      <w:sz w:val="26"/>
                      <w:szCs w:val="26"/>
                    </w:rPr>
                    <w:t>Trường Cao đẳng an ninh nhân dân I</w:t>
                  </w:r>
                </w:p>
              </w:tc>
              <w:tc>
                <w:tcPr>
                  <w:tcW w:w="3599" w:type="dxa"/>
                  <w:hideMark/>
                </w:tcPr>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noProof/>
                      <w:sz w:val="26"/>
                      <w:szCs w:val="26"/>
                    </w:rPr>
                    <w:drawing>
                      <wp:inline distT="0" distB="0" distL="0" distR="0">
                        <wp:extent cx="2007870" cy="1233805"/>
                        <wp:effectExtent l="0" t="0" r="0" b="4445"/>
                        <wp:docPr id="7" name="Picture 7" descr="Điểm chuẩn Học viện An ninh nhân dâ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Điểm chuẩn Học viện An ninh nhân dân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7870" cy="1233805"/>
                                </a:xfrm>
                                <a:prstGeom prst="rect">
                                  <a:avLst/>
                                </a:prstGeom>
                                <a:noFill/>
                                <a:ln>
                                  <a:noFill/>
                                </a:ln>
                              </pic:spPr>
                            </pic:pic>
                          </a:graphicData>
                        </a:graphic>
                      </wp:inline>
                    </w:drawing>
                  </w:r>
                </w:p>
                <w:p w:rsidR="00C44F1B" w:rsidRPr="006E12DC" w:rsidRDefault="00C44F1B" w:rsidP="008A4AC4">
                  <w:pPr>
                    <w:spacing w:after="0" w:line="360" w:lineRule="auto"/>
                    <w:jc w:val="center"/>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 xml:space="preserve">Học viện An ninh nhân dân </w:t>
                  </w:r>
                </w:p>
              </w:tc>
            </w:tr>
            <w:tr w:rsidR="00C44F1B" w:rsidRPr="006E12DC">
              <w:tc>
                <w:tcPr>
                  <w:tcW w:w="3362" w:type="dxa"/>
                  <w:hideMark/>
                </w:tcPr>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noProof/>
                      <w:sz w:val="26"/>
                      <w:szCs w:val="26"/>
                    </w:rPr>
                    <w:drawing>
                      <wp:inline distT="0" distB="0" distL="0" distR="0">
                        <wp:extent cx="2014220" cy="1112520"/>
                        <wp:effectExtent l="0" t="0" r="5080" b="0"/>
                        <wp:docPr id="6" name="Picture 6" descr="Trường Đại học Phòng cháy, chữa cháy tuyể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ường Đại học Phòng cháy, chữa cháy tuyển si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4220" cy="1112520"/>
                                </a:xfrm>
                                <a:prstGeom prst="rect">
                                  <a:avLst/>
                                </a:prstGeom>
                                <a:noFill/>
                                <a:ln>
                                  <a:noFill/>
                                </a:ln>
                              </pic:spPr>
                            </pic:pic>
                          </a:graphicData>
                        </a:graphic>
                      </wp:inline>
                    </w:drawing>
                  </w:r>
                  <w:r w:rsidRPr="006E12DC">
                    <w:rPr>
                      <w:rFonts w:ascii="Times New Roman" w:eastAsia="Times New Roman" w:hAnsi="Times New Roman" w:cs="Times New Roman"/>
                      <w:bCs/>
                      <w:i/>
                      <w:iCs/>
                      <w:color w:val="000000"/>
                      <w:sz w:val="26"/>
                      <w:szCs w:val="26"/>
                    </w:rPr>
                    <w:t xml:space="preserve">     Đại học phòng cháy</w:t>
                  </w:r>
                </w:p>
                <w:p w:rsidR="00C44F1B" w:rsidRPr="006E12DC" w:rsidRDefault="00C44F1B" w:rsidP="008A4AC4">
                  <w:pPr>
                    <w:spacing w:after="0" w:line="360" w:lineRule="auto"/>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 xml:space="preserve">       - chữa cháy</w:t>
                  </w:r>
                </w:p>
              </w:tc>
              <w:tc>
                <w:tcPr>
                  <w:tcW w:w="3599" w:type="dxa"/>
                  <w:hideMark/>
                </w:tcPr>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noProof/>
                      <w:sz w:val="26"/>
                      <w:szCs w:val="26"/>
                    </w:rPr>
                    <w:drawing>
                      <wp:inline distT="0" distB="0" distL="0" distR="0">
                        <wp:extent cx="2045970" cy="1144905"/>
                        <wp:effectExtent l="0" t="0" r="0" b="0"/>
                        <wp:docPr id="5" name="Picture 5" descr="Điểm chuẩn Trường Đại học Cảnh sát Nhân dâ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Điểm chuẩn Trường Đại học Cảnh sát Nhân dân năm 20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5970" cy="1144905"/>
                                </a:xfrm>
                                <a:prstGeom prst="rect">
                                  <a:avLst/>
                                </a:prstGeom>
                                <a:noFill/>
                                <a:ln>
                                  <a:noFill/>
                                </a:ln>
                              </pic:spPr>
                            </pic:pic>
                          </a:graphicData>
                        </a:graphic>
                      </wp:inline>
                    </w:drawing>
                  </w:r>
                </w:p>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 xml:space="preserve">Đại học Cảnh sát Nhân dân </w:t>
                  </w:r>
                </w:p>
              </w:tc>
            </w:tr>
          </w:tbl>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2: HS tiếp nhận, thực hiện nhiệm vụ học tập</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HS khai thác thông tin trong mục, hoàn thành </w:t>
            </w:r>
            <w:r w:rsidRPr="006E12DC">
              <w:rPr>
                <w:rFonts w:ascii="Times New Roman" w:hAnsi="Times New Roman" w:cs="Times New Roman"/>
                <w:iCs/>
                <w:color w:val="000000"/>
                <w:kern w:val="2"/>
                <w:sz w:val="26"/>
                <w:szCs w:val="26"/>
                <w14:ligatures w14:val="standardContextual"/>
              </w:rPr>
              <w:t xml:space="preserve">câu trả lời.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GV quan sát, hướng dẫn, hỗ trợ HS (nếu cần thiết).</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3: Báo cáo kết quả hoạt động, thảo luận</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lastRenderedPageBreak/>
              <w:t xml:space="preserve">- GV mời đại diện 1 – 2 HS trình bày kết quả thảo luận.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mời đại diện 1 – 2 HS nhận xét, bổ sung ý kiến (nếu có). </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4: Đánh giá kết quả thực hiện nhiệm vụ học tập</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nhận xét, đánh giá và kết luận.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chuyển sang nội dung mới. </w:t>
            </w:r>
          </w:p>
        </w:tc>
        <w:tc>
          <w:tcPr>
            <w:tcW w:w="2976" w:type="dxa"/>
            <w:tcBorders>
              <w:top w:val="single" w:sz="4" w:space="0" w:color="000000"/>
              <w:left w:val="single" w:sz="4" w:space="0" w:color="000000"/>
              <w:bottom w:val="single" w:sz="4" w:space="0" w:color="000000"/>
              <w:right w:val="single" w:sz="4" w:space="0" w:color="000000"/>
            </w:tcBorders>
          </w:tcPr>
          <w:p w:rsidR="00C44F1B" w:rsidRPr="006E12DC" w:rsidRDefault="00C44F1B" w:rsidP="008A4AC4">
            <w:pPr>
              <w:spacing w:after="0" w:line="360" w:lineRule="auto"/>
              <w:jc w:val="both"/>
              <w:rPr>
                <w:rFonts w:ascii="Times New Roman" w:hAnsi="Times New Roman" w:cs="Times New Roman"/>
                <w:b/>
                <w:bCs/>
                <w:iCs/>
                <w:sz w:val="26"/>
                <w:szCs w:val="26"/>
              </w:rPr>
            </w:pPr>
            <w:r w:rsidRPr="006E12DC">
              <w:rPr>
                <w:rFonts w:ascii="Times New Roman" w:hAnsi="Times New Roman" w:cs="Times New Roman"/>
                <w:b/>
                <w:bCs/>
                <w:iCs/>
                <w:sz w:val="26"/>
                <w:szCs w:val="26"/>
              </w:rPr>
              <w:lastRenderedPageBreak/>
              <w:t>II. Công tác tuyển sinh, đào tạo trong các trường Công an Nhân dân việt Nam</w:t>
            </w:r>
          </w:p>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t xml:space="preserve">1. Hệ thống nhà trường trong Công an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Các học viện.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Các đại học.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Các trường cao đẳng.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i/>
                <w:color w:val="000000"/>
                <w:kern w:val="2"/>
                <w:sz w:val="26"/>
                <w:szCs w:val="26"/>
                <w14:ligatures w14:val="standardContextual"/>
              </w:rPr>
              <w:t>- Chú ý:</w:t>
            </w:r>
            <w:r w:rsidRPr="006E12DC">
              <w:rPr>
                <w:rFonts w:ascii="Times New Roman" w:hAnsi="Times New Roman" w:cs="Times New Roman"/>
                <w:color w:val="000000"/>
                <w:kern w:val="2"/>
                <w:sz w:val="26"/>
                <w:szCs w:val="26"/>
                <w14:ligatures w14:val="standardContextual"/>
              </w:rPr>
              <w:t xml:space="preserve"> Các học viện, trường đại học, trường cao đẳng trong công an đều tuyển học sinh trung học phổ thông đáp ứng tiêu chuẩn và yêu cầu theo quy định.</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p>
        </w:tc>
      </w:tr>
      <w:tr w:rsidR="00C44F1B" w:rsidRPr="006E12DC" w:rsidTr="00C44F1B">
        <w:trPr>
          <w:trHeight w:val="444"/>
        </w:trPr>
        <w:tc>
          <w:tcPr>
            <w:tcW w:w="6947" w:type="dxa"/>
            <w:gridSpan w:val="2"/>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lastRenderedPageBreak/>
              <w:t xml:space="preserve">* Nhiệm vụ 2: Tuyển sinh đào tạo trình độ đại học chính quy tuyển mới </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w:t>
            </w:r>
            <w:r w:rsidR="00150249" w:rsidRPr="006E12DC">
              <w:rPr>
                <w:rFonts w:ascii="Times New Roman" w:hAnsi="Times New Roman" w:cs="Times New Roman"/>
                <w:b/>
                <w:color w:val="000000"/>
                <w:kern w:val="2"/>
                <w:sz w:val="26"/>
                <w:szCs w:val="26"/>
                <w14:ligatures w14:val="standardContextual"/>
              </w:rPr>
              <w:t>c 1: GV</w:t>
            </w:r>
            <w:r w:rsidRPr="006E12DC">
              <w:rPr>
                <w:rFonts w:ascii="Times New Roman" w:hAnsi="Times New Roman" w:cs="Times New Roman"/>
                <w:b/>
                <w:color w:val="000000"/>
                <w:kern w:val="2"/>
                <w:sz w:val="26"/>
                <w:szCs w:val="26"/>
                <w14:ligatures w14:val="standardContextual"/>
              </w:rPr>
              <w:t xml:space="preserve"> giao nhiệm vụ học tập</w:t>
            </w:r>
          </w:p>
          <w:p w:rsidR="00C44F1B" w:rsidRPr="006E12DC" w:rsidRDefault="00C44F1B" w:rsidP="008A4AC4">
            <w:pPr>
              <w:spacing w:after="0" w:line="360" w:lineRule="auto"/>
              <w:jc w:val="both"/>
              <w:rPr>
                <w:rFonts w:ascii="Times New Roman" w:hAnsi="Times New Roman" w:cs="Times New Roman"/>
                <w:bCs/>
                <w:i/>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GV hướng dẫn HS làm việc nhóm (3 – 6 HS/ nhóm), khai thác thông tin mục III.2 SGK tr.31 – tr.32 và hoàn thành </w:t>
            </w:r>
            <w:r w:rsidRPr="006E12DC">
              <w:rPr>
                <w:rFonts w:ascii="Times New Roman" w:hAnsi="Times New Roman" w:cs="Times New Roman"/>
                <w:bCs/>
                <w:i/>
                <w:color w:val="000000"/>
                <w:kern w:val="2"/>
                <w:sz w:val="26"/>
                <w:szCs w:val="26"/>
                <w14:ligatures w14:val="standardContextual"/>
              </w:rPr>
              <w:t xml:space="preserve">Phiếu học tập số 2: </w:t>
            </w:r>
          </w:p>
          <w:tbl>
            <w:tblPr>
              <w:tblStyle w:val="TableGrid"/>
              <w:tblW w:w="0" w:type="auto"/>
              <w:tblInd w:w="0" w:type="dxa"/>
              <w:shd w:val="clear" w:color="auto" w:fill="FBE4D5" w:themeFill="accent2" w:themeFillTint="33"/>
              <w:tblLayout w:type="fixed"/>
              <w:tblLook w:val="04A0" w:firstRow="1" w:lastRow="0" w:firstColumn="1" w:lastColumn="0" w:noHBand="0" w:noVBand="1"/>
            </w:tblPr>
            <w:tblGrid>
              <w:gridCol w:w="6725"/>
            </w:tblGrid>
            <w:tr w:rsidR="00C44F1B" w:rsidRPr="006E12DC">
              <w:tc>
                <w:tcPr>
                  <w:tcW w:w="672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44F1B" w:rsidRPr="006E12DC" w:rsidRDefault="00C44F1B" w:rsidP="008A4AC4">
                  <w:pPr>
                    <w:spacing w:after="0" w:line="360" w:lineRule="auto"/>
                    <w:jc w:val="center"/>
                    <w:rPr>
                      <w:rFonts w:ascii="Times New Roman" w:hAnsi="Times New Roman" w:cs="Times New Roman"/>
                      <w:b/>
                      <w:color w:val="FF0000"/>
                      <w:kern w:val="2"/>
                      <w:sz w:val="26"/>
                      <w:szCs w:val="26"/>
                      <w14:ligatures w14:val="standardContextual"/>
                    </w:rPr>
                  </w:pPr>
                  <w:r w:rsidRPr="006E12DC">
                    <w:rPr>
                      <w:rFonts w:ascii="Times New Roman" w:hAnsi="Times New Roman" w:cs="Times New Roman"/>
                      <w:b/>
                      <w:color w:val="FF0000"/>
                      <w:kern w:val="2"/>
                      <w:sz w:val="26"/>
                      <w:szCs w:val="26"/>
                      <w14:ligatures w14:val="standardContextual"/>
                    </w:rPr>
                    <w:t>PHIẾU HỌC TẬP SỐ 2</w:t>
                  </w:r>
                </w:p>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TUYỂN SINH ĐÀO TẠO TRÌNH ĐỘ ĐẠI HỌC CHÍNH QUY TUYỂN MỚI</w:t>
                  </w:r>
                </w:p>
                <w:p w:rsidR="00C44F1B" w:rsidRPr="006E12DC" w:rsidRDefault="00C44F1B" w:rsidP="008A4AC4">
                  <w:pPr>
                    <w:spacing w:after="0" w:line="360" w:lineRule="auto"/>
                    <w:jc w:val="center"/>
                    <w:rPr>
                      <w:rFonts w:ascii="Times New Roman" w:eastAsia="Times New Roman" w:hAnsi="Times New Roman" w:cs="Times New Roman"/>
                      <w:i/>
                      <w:iCs/>
                      <w:color w:val="000000"/>
                      <w:sz w:val="26"/>
                      <w:szCs w:val="26"/>
                    </w:rPr>
                  </w:pPr>
                  <w:r w:rsidRPr="006E12DC">
                    <w:rPr>
                      <w:rFonts w:ascii="Times New Roman" w:eastAsia="Times New Roman" w:hAnsi="Times New Roman" w:cs="Times New Roman"/>
                      <w:i/>
                      <w:iCs/>
                      <w:color w:val="000000"/>
                      <w:sz w:val="26"/>
                      <w:szCs w:val="26"/>
                    </w:rPr>
                    <w:t>Nhóm:……</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Câu 1: Nêu đối tượng tuyển sinh của các trường Công an</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Câu 2: Nêu tiêu chuẩn tuyển sinh của các trường Công an</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eastAsia="Times New Roman" w:hAnsi="Times New Roman" w:cs="Times New Roman"/>
                      <w:iCs/>
                      <w:color w:val="000000"/>
                      <w:sz w:val="26"/>
                      <w:szCs w:val="26"/>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Câu 3: Nêu phương thức tuyển sinh của các Công an</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 xml:space="preserve">Câu 2: Nêu sơ tuyển của các trường Công an </w:t>
                  </w:r>
                </w:p>
                <w:p w:rsidR="00C44F1B" w:rsidRPr="006E12DC" w:rsidRDefault="00C44F1B" w:rsidP="008A4AC4">
                  <w:pPr>
                    <w:spacing w:after="0" w:line="360" w:lineRule="auto"/>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w:t>
                  </w:r>
                </w:p>
              </w:tc>
            </w:tr>
          </w:tbl>
          <w:p w:rsidR="00C44F1B" w:rsidRPr="006E12DC" w:rsidRDefault="00C44F1B" w:rsidP="008A4AC4">
            <w:pPr>
              <w:spacing w:after="0" w:line="360" w:lineRule="auto"/>
              <w:jc w:val="both"/>
              <w:rPr>
                <w:rFonts w:ascii="Times New Roman" w:eastAsia="Times New Roman" w:hAnsi="Times New Roman" w:cs="Times New Roman"/>
                <w:i/>
                <w:color w:val="000000" w:themeColor="text1"/>
                <w:sz w:val="26"/>
                <w:szCs w:val="26"/>
              </w:rPr>
            </w:pPr>
            <w:r w:rsidRPr="006E12DC">
              <w:rPr>
                <w:rFonts w:ascii="Times New Roman" w:eastAsia="Times New Roman" w:hAnsi="Times New Roman" w:cs="Times New Roman"/>
                <w:b/>
                <w:color w:val="000000" w:themeColor="text1"/>
                <w:sz w:val="26"/>
                <w:szCs w:val="26"/>
              </w:rPr>
              <w:t xml:space="preserve">- </w:t>
            </w:r>
            <w:r w:rsidRPr="006E12DC">
              <w:rPr>
                <w:rFonts w:ascii="Times New Roman" w:eastAsia="Times New Roman" w:hAnsi="Times New Roman" w:cs="Times New Roman"/>
                <w:color w:val="000000" w:themeColor="text1"/>
                <w:sz w:val="26"/>
                <w:szCs w:val="26"/>
              </w:rPr>
              <w:t xml:space="preserve">GV hướng dẫn HS đọc mục </w:t>
            </w:r>
            <w:r w:rsidRPr="006E12DC">
              <w:rPr>
                <w:rFonts w:ascii="Times New Roman" w:eastAsia="Times New Roman" w:hAnsi="Times New Roman" w:cs="Times New Roman"/>
                <w:i/>
                <w:color w:val="000000" w:themeColor="text1"/>
                <w:sz w:val="26"/>
                <w:szCs w:val="26"/>
              </w:rPr>
              <w:t xml:space="preserve">Em có biết </w:t>
            </w:r>
            <w:r w:rsidRPr="006E12DC">
              <w:rPr>
                <w:rFonts w:ascii="Times New Roman" w:eastAsia="Times New Roman" w:hAnsi="Times New Roman" w:cs="Times New Roman"/>
                <w:color w:val="000000" w:themeColor="text1"/>
                <w:sz w:val="26"/>
                <w:szCs w:val="26"/>
              </w:rPr>
              <w:t xml:space="preserve">SGK tr.32 về </w:t>
            </w:r>
            <w:r w:rsidRPr="006E12DC">
              <w:rPr>
                <w:rFonts w:ascii="Times New Roman" w:eastAsia="Times New Roman" w:hAnsi="Times New Roman" w:cs="Times New Roman"/>
                <w:i/>
                <w:color w:val="000000" w:themeColor="text1"/>
                <w:sz w:val="26"/>
                <w:szCs w:val="26"/>
              </w:rPr>
              <w:t xml:space="preserve">tuyển sinh đào tạo các trường Công an: </w:t>
            </w:r>
          </w:p>
          <w:p w:rsidR="00C44F1B" w:rsidRPr="006E12DC" w:rsidRDefault="00C44F1B" w:rsidP="008A4AC4">
            <w:pPr>
              <w:spacing w:after="0" w:line="360" w:lineRule="auto"/>
              <w:jc w:val="both"/>
              <w:rPr>
                <w:rFonts w:ascii="Times New Roman" w:eastAsia="Times New Roman" w:hAnsi="Times New Roman" w:cs="Times New Roman"/>
                <w:i/>
                <w:color w:val="000000" w:themeColor="text1"/>
                <w:sz w:val="26"/>
                <w:szCs w:val="26"/>
              </w:rPr>
            </w:pPr>
            <w:r w:rsidRPr="006E12DC">
              <w:rPr>
                <w:rFonts w:ascii="Times New Roman" w:eastAsia="Times New Roman" w:hAnsi="Times New Roman" w:cs="Times New Roman"/>
                <w:i/>
                <w:noProof/>
                <w:color w:val="000000" w:themeColor="text1"/>
                <w:sz w:val="26"/>
                <w:szCs w:val="26"/>
              </w:rPr>
              <w:lastRenderedPageBreak/>
              <w:drawing>
                <wp:inline distT="0" distB="0" distL="0" distR="0">
                  <wp:extent cx="4271645" cy="703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1645" cy="703580"/>
                          </a:xfrm>
                          <a:prstGeom prst="rect">
                            <a:avLst/>
                          </a:prstGeom>
                          <a:noFill/>
                          <a:ln>
                            <a:noFill/>
                          </a:ln>
                        </pic:spPr>
                      </pic:pic>
                    </a:graphicData>
                  </a:graphic>
                </wp:inline>
              </w:drawing>
            </w:r>
          </w:p>
          <w:p w:rsidR="00C44F1B" w:rsidRPr="006E12DC" w:rsidRDefault="00C44F1B" w:rsidP="008A4AC4">
            <w:pPr>
              <w:spacing w:after="0" w:line="360" w:lineRule="auto"/>
              <w:jc w:val="both"/>
              <w:rPr>
                <w:rFonts w:ascii="Times New Roman" w:eastAsia="Times New Roman" w:hAnsi="Times New Roman" w:cs="Times New Roman"/>
                <w:b/>
                <w:color w:val="000000" w:themeColor="text1"/>
                <w:sz w:val="26"/>
                <w:szCs w:val="26"/>
              </w:rPr>
            </w:pPr>
            <w:r w:rsidRPr="006E12DC">
              <w:rPr>
                <w:rFonts w:ascii="Times New Roman" w:eastAsia="Times New Roman" w:hAnsi="Times New Roman" w:cs="Times New Roman"/>
                <w:b/>
                <w:color w:val="000000" w:themeColor="text1"/>
                <w:sz w:val="26"/>
                <w:szCs w:val="26"/>
              </w:rPr>
              <w:t>Bước 2: HS tiếp nhận,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bCs/>
                <w:i/>
                <w:color w:val="000000" w:themeColor="text1"/>
                <w:sz w:val="26"/>
                <w:szCs w:val="26"/>
              </w:rPr>
            </w:pPr>
            <w:r w:rsidRPr="006E12DC">
              <w:rPr>
                <w:rFonts w:ascii="Times New Roman" w:eastAsia="Times New Roman" w:hAnsi="Times New Roman" w:cs="Times New Roman"/>
                <w:bCs/>
                <w:color w:val="000000" w:themeColor="text1"/>
                <w:sz w:val="26"/>
                <w:szCs w:val="26"/>
              </w:rPr>
              <w:t xml:space="preserve">- HS khai thác thông tin trong mục và trả lời câu hỏi theo </w:t>
            </w:r>
            <w:r w:rsidRPr="006E12DC">
              <w:rPr>
                <w:rFonts w:ascii="Times New Roman" w:eastAsia="Times New Roman" w:hAnsi="Times New Roman" w:cs="Times New Roman"/>
                <w:bCs/>
                <w:i/>
                <w:color w:val="000000" w:themeColor="text1"/>
                <w:sz w:val="26"/>
                <w:szCs w:val="26"/>
              </w:rPr>
              <w:t xml:space="preserve">Phiếu học tập số 2. </w:t>
            </w:r>
          </w:p>
          <w:p w:rsidR="00C44F1B" w:rsidRPr="006E12DC" w:rsidRDefault="00C44F1B" w:rsidP="008A4AC4">
            <w:pPr>
              <w:spacing w:after="0" w:line="360" w:lineRule="auto"/>
              <w:jc w:val="both"/>
              <w:rPr>
                <w:rFonts w:ascii="Times New Roman" w:eastAsia="Times New Roman" w:hAnsi="Times New Roman" w:cs="Times New Roman"/>
                <w:bCs/>
                <w:color w:val="000000" w:themeColor="text1"/>
                <w:sz w:val="26"/>
                <w:szCs w:val="26"/>
              </w:rPr>
            </w:pPr>
            <w:r w:rsidRPr="006E12DC">
              <w:rPr>
                <w:rFonts w:ascii="Times New Roman" w:eastAsia="Times New Roman" w:hAnsi="Times New Roman" w:cs="Times New Roman"/>
                <w:bCs/>
                <w:color w:val="000000" w:themeColor="text1"/>
                <w:sz w:val="26"/>
                <w:szCs w:val="26"/>
              </w:rPr>
              <w:t>- GV quan sát, hướng dẫn, hỗ trợ HS (nếu cần thiết).</w:t>
            </w:r>
          </w:p>
          <w:p w:rsidR="00C44F1B" w:rsidRPr="006E12DC" w:rsidRDefault="00C44F1B" w:rsidP="008A4AC4">
            <w:pPr>
              <w:spacing w:after="0" w:line="360" w:lineRule="auto"/>
              <w:jc w:val="both"/>
              <w:rPr>
                <w:rFonts w:ascii="Times New Roman" w:eastAsia="Times New Roman" w:hAnsi="Times New Roman" w:cs="Times New Roman"/>
                <w:b/>
                <w:color w:val="000000" w:themeColor="text1"/>
                <w:sz w:val="26"/>
                <w:szCs w:val="26"/>
              </w:rPr>
            </w:pPr>
            <w:r w:rsidRPr="006E12DC">
              <w:rPr>
                <w:rFonts w:ascii="Times New Roman" w:eastAsia="Times New Roman" w:hAnsi="Times New Roman" w:cs="Times New Roman"/>
                <w:b/>
                <w:color w:val="000000" w:themeColor="text1"/>
                <w:sz w:val="26"/>
                <w:szCs w:val="26"/>
              </w:rPr>
              <w:t>Bước 3: Báo cáo kết quả hoạt động, thảo luận</w:t>
            </w:r>
          </w:p>
          <w:p w:rsidR="00C44F1B" w:rsidRPr="006E12DC" w:rsidRDefault="00C44F1B" w:rsidP="008A4AC4">
            <w:pPr>
              <w:spacing w:after="0" w:line="360" w:lineRule="auto"/>
              <w:jc w:val="both"/>
              <w:rPr>
                <w:rFonts w:ascii="Times New Roman" w:eastAsia="Times New Roman" w:hAnsi="Times New Roman" w:cs="Times New Roman"/>
                <w:bCs/>
                <w:i/>
                <w:color w:val="000000" w:themeColor="text1"/>
                <w:sz w:val="26"/>
                <w:szCs w:val="26"/>
              </w:rPr>
            </w:pPr>
            <w:r w:rsidRPr="006E12DC">
              <w:rPr>
                <w:rFonts w:ascii="Times New Roman" w:eastAsia="Times New Roman" w:hAnsi="Times New Roman" w:cs="Times New Roman"/>
                <w:b/>
                <w:color w:val="000000" w:themeColor="text1"/>
                <w:sz w:val="26"/>
                <w:szCs w:val="26"/>
              </w:rPr>
              <w:t xml:space="preserve">- </w:t>
            </w:r>
            <w:r w:rsidRPr="006E12DC">
              <w:rPr>
                <w:rFonts w:ascii="Times New Roman" w:eastAsia="Times New Roman" w:hAnsi="Times New Roman" w:cs="Times New Roman"/>
                <w:bCs/>
                <w:color w:val="000000" w:themeColor="text1"/>
                <w:sz w:val="26"/>
                <w:szCs w:val="26"/>
              </w:rPr>
              <w:t xml:space="preserve">GV mời đại diện 2 nhóm lần lượt trình bày </w:t>
            </w:r>
            <w:r w:rsidRPr="006E12DC">
              <w:rPr>
                <w:rFonts w:ascii="Times New Roman" w:eastAsia="Times New Roman" w:hAnsi="Times New Roman" w:cs="Times New Roman"/>
                <w:bCs/>
                <w:i/>
                <w:color w:val="000000" w:themeColor="text1"/>
                <w:sz w:val="26"/>
                <w:szCs w:val="26"/>
              </w:rPr>
              <w:t xml:space="preserve">Phiếu học tập số 2. </w:t>
            </w:r>
          </w:p>
          <w:p w:rsidR="00C44F1B" w:rsidRPr="006E12DC" w:rsidRDefault="00C44F1B" w:rsidP="008A4AC4">
            <w:pPr>
              <w:spacing w:after="0" w:line="360" w:lineRule="auto"/>
              <w:jc w:val="both"/>
              <w:rPr>
                <w:rFonts w:ascii="Times New Roman" w:eastAsia="Times New Roman" w:hAnsi="Times New Roman" w:cs="Times New Roman"/>
                <w:bCs/>
                <w:color w:val="000000" w:themeColor="text1"/>
                <w:sz w:val="26"/>
                <w:szCs w:val="26"/>
              </w:rPr>
            </w:pPr>
            <w:r w:rsidRPr="006E12DC">
              <w:rPr>
                <w:rFonts w:ascii="Times New Roman" w:eastAsia="Times New Roman" w:hAnsi="Times New Roman" w:cs="Times New Roman"/>
                <w:bCs/>
                <w:color w:val="000000" w:themeColor="text1"/>
                <w:sz w:val="26"/>
                <w:szCs w:val="26"/>
              </w:rPr>
              <w:t>- GV yêu cầu các nhóm khác lắng nghe, nhận xét, bổ sung ý kiến (nếu có).</w:t>
            </w:r>
          </w:p>
          <w:p w:rsidR="00C44F1B" w:rsidRPr="006E12DC" w:rsidRDefault="00C44F1B" w:rsidP="008A4AC4">
            <w:pPr>
              <w:spacing w:after="0" w:line="360" w:lineRule="auto"/>
              <w:jc w:val="both"/>
              <w:rPr>
                <w:rFonts w:ascii="Times New Roman" w:eastAsia="Times New Roman" w:hAnsi="Times New Roman" w:cs="Times New Roman"/>
                <w:b/>
                <w:color w:val="000000" w:themeColor="text1"/>
                <w:sz w:val="26"/>
                <w:szCs w:val="26"/>
              </w:rPr>
            </w:pPr>
            <w:r w:rsidRPr="006E12DC">
              <w:rPr>
                <w:rFonts w:ascii="Times New Roman" w:eastAsia="Times New Roman" w:hAnsi="Times New Roman" w:cs="Times New Roman"/>
                <w:b/>
                <w:color w:val="000000" w:themeColor="text1"/>
                <w:sz w:val="26"/>
                <w:szCs w:val="26"/>
              </w:rPr>
              <w:t>Bước 4: Đánh giá kết quả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bCs/>
                <w:i/>
                <w:iCs/>
                <w:color w:val="000000" w:themeColor="text1"/>
                <w:sz w:val="26"/>
                <w:szCs w:val="26"/>
              </w:rPr>
            </w:pPr>
            <w:r w:rsidRPr="006E12DC">
              <w:rPr>
                <w:rFonts w:ascii="Times New Roman" w:eastAsia="Times New Roman" w:hAnsi="Times New Roman" w:cs="Times New Roman"/>
                <w:bCs/>
                <w:color w:val="000000" w:themeColor="text1"/>
                <w:sz w:val="26"/>
                <w:szCs w:val="26"/>
              </w:rPr>
              <w:t xml:space="preserve">- GV nhận xét, đánh giá và kết luận về </w:t>
            </w:r>
            <w:r w:rsidRPr="006E12DC">
              <w:rPr>
                <w:rFonts w:ascii="Times New Roman" w:eastAsia="Times New Roman" w:hAnsi="Times New Roman" w:cs="Times New Roman"/>
                <w:bCs/>
                <w:i/>
                <w:iCs/>
                <w:color w:val="000000" w:themeColor="text1"/>
                <w:sz w:val="26"/>
                <w:szCs w:val="26"/>
              </w:rPr>
              <w:t>tuyển sinh đào tạo trình độ đại học chính quy tuyến mới.</w:t>
            </w:r>
          </w:p>
          <w:p w:rsidR="00C44F1B" w:rsidRPr="006E12DC" w:rsidRDefault="00C44F1B" w:rsidP="008A4AC4">
            <w:pPr>
              <w:spacing w:after="0" w:line="360" w:lineRule="auto"/>
              <w:jc w:val="both"/>
              <w:rPr>
                <w:rFonts w:ascii="Times New Roman" w:eastAsia="Times New Roman" w:hAnsi="Times New Roman" w:cs="Times New Roman"/>
                <w:bCs/>
                <w:iCs/>
                <w:color w:val="000000" w:themeColor="text1"/>
                <w:sz w:val="26"/>
                <w:szCs w:val="26"/>
              </w:rPr>
            </w:pPr>
            <w:r w:rsidRPr="006E12DC">
              <w:rPr>
                <w:rFonts w:ascii="Times New Roman" w:eastAsia="Times New Roman" w:hAnsi="Times New Roman" w:cs="Times New Roman"/>
                <w:bCs/>
                <w:i/>
                <w:iCs/>
                <w:color w:val="000000" w:themeColor="text1"/>
                <w:sz w:val="26"/>
                <w:szCs w:val="26"/>
              </w:rPr>
              <w:t xml:space="preserve">- </w:t>
            </w:r>
            <w:r w:rsidRPr="006E12DC">
              <w:rPr>
                <w:rFonts w:ascii="Times New Roman" w:eastAsia="Times New Roman" w:hAnsi="Times New Roman" w:cs="Times New Roman"/>
                <w:bCs/>
                <w:iCs/>
                <w:color w:val="000000" w:themeColor="text1"/>
                <w:sz w:val="26"/>
                <w:szCs w:val="26"/>
              </w:rPr>
              <w:t xml:space="preserve">GV chuyển sang nội dung mới. </w:t>
            </w:r>
          </w:p>
        </w:tc>
        <w:tc>
          <w:tcPr>
            <w:tcW w:w="2976"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bCs/>
                <w:i/>
                <w:iCs/>
                <w:sz w:val="26"/>
                <w:szCs w:val="26"/>
              </w:rPr>
            </w:pPr>
            <w:r w:rsidRPr="006E12DC">
              <w:rPr>
                <w:rFonts w:ascii="Times New Roman" w:hAnsi="Times New Roman" w:cs="Times New Roman"/>
                <w:b/>
                <w:bCs/>
                <w:i/>
                <w:iCs/>
                <w:sz w:val="26"/>
                <w:szCs w:val="26"/>
              </w:rPr>
              <w:lastRenderedPageBreak/>
              <w:t>2. Tuyển sinh đào tạo trình độ đại học chính quy tuyển mới</w:t>
            </w:r>
          </w:p>
          <w:p w:rsidR="00C44F1B" w:rsidRPr="006E12DC" w:rsidRDefault="00C44F1B" w:rsidP="008A4AC4">
            <w:pPr>
              <w:spacing w:after="0" w:line="360" w:lineRule="auto"/>
              <w:jc w:val="both"/>
              <w:rPr>
                <w:rFonts w:ascii="Times New Roman" w:hAnsi="Times New Roman" w:cs="Times New Roman"/>
                <w:iCs/>
                <w:color w:val="000000"/>
                <w:kern w:val="2"/>
                <w:sz w:val="26"/>
                <w:szCs w:val="26"/>
                <w14:ligatures w14:val="standardContextual"/>
              </w:rPr>
            </w:pPr>
            <w:r w:rsidRPr="006E12DC">
              <w:rPr>
                <w:rFonts w:ascii="Times New Roman" w:hAnsi="Times New Roman" w:cs="Times New Roman"/>
                <w:bCs/>
                <w:iCs/>
                <w:sz w:val="26"/>
                <w:szCs w:val="26"/>
              </w:rPr>
              <w:t xml:space="preserve">Kết quả </w:t>
            </w:r>
            <w:r w:rsidRPr="006E12DC">
              <w:rPr>
                <w:rFonts w:ascii="Times New Roman" w:hAnsi="Times New Roman" w:cs="Times New Roman"/>
                <w:bCs/>
                <w:i/>
                <w:iCs/>
                <w:sz w:val="26"/>
                <w:szCs w:val="26"/>
              </w:rPr>
              <w:t xml:space="preserve">Phiếu học tập số 2 </w:t>
            </w:r>
            <w:r w:rsidRPr="006E12DC">
              <w:rPr>
                <w:rFonts w:ascii="Times New Roman" w:hAnsi="Times New Roman" w:cs="Times New Roman"/>
                <w:bCs/>
                <w:iCs/>
                <w:sz w:val="26"/>
                <w:szCs w:val="26"/>
              </w:rPr>
              <w:t xml:space="preserve">được đính kèm phía dưới </w:t>
            </w:r>
            <w:r w:rsidRPr="006E12DC">
              <w:rPr>
                <w:rFonts w:ascii="Times New Roman" w:hAnsi="Times New Roman" w:cs="Times New Roman"/>
                <w:bCs/>
                <w:i/>
                <w:iCs/>
                <w:sz w:val="26"/>
                <w:szCs w:val="26"/>
              </w:rPr>
              <w:t>Nhiệm vụ 2</w:t>
            </w:r>
            <w:r w:rsidRPr="006E12DC">
              <w:rPr>
                <w:rFonts w:ascii="Times New Roman" w:hAnsi="Times New Roman" w:cs="Times New Roman"/>
                <w:bCs/>
                <w:iCs/>
                <w:sz w:val="26"/>
                <w:szCs w:val="26"/>
              </w:rPr>
              <w:t>.</w:t>
            </w:r>
          </w:p>
        </w:tc>
      </w:tr>
      <w:tr w:rsidR="00C44F1B" w:rsidRPr="006E12DC" w:rsidTr="00C44F1B">
        <w:trPr>
          <w:trHeight w:val="444"/>
        </w:trPr>
        <w:tc>
          <w:tcPr>
            <w:tcW w:w="9923" w:type="dxa"/>
            <w:gridSpan w:val="3"/>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eastAsia="Times New Roman" w:hAnsi="Times New Roman" w:cs="Times New Roman"/>
                <w:b/>
                <w:color w:val="FF0000"/>
                <w:sz w:val="26"/>
                <w:szCs w:val="26"/>
              </w:rPr>
            </w:pPr>
            <w:r w:rsidRPr="006E12DC">
              <w:rPr>
                <w:rFonts w:ascii="Times New Roman" w:eastAsia="Times New Roman" w:hAnsi="Times New Roman" w:cs="Times New Roman"/>
                <w:b/>
                <w:color w:val="FF0000"/>
                <w:sz w:val="26"/>
                <w:szCs w:val="26"/>
              </w:rPr>
              <w:t>KẾT QUẢ PHIẾU HỌC TẬP SỐ 2</w:t>
            </w:r>
          </w:p>
          <w:tbl>
            <w:tblPr>
              <w:tblStyle w:val="TableGrid"/>
              <w:tblW w:w="0" w:type="auto"/>
              <w:tblInd w:w="0" w:type="dxa"/>
              <w:tblLayout w:type="fixed"/>
              <w:tblLook w:val="04A0" w:firstRow="1" w:lastRow="0" w:firstColumn="1" w:lastColumn="0" w:noHBand="0" w:noVBand="1"/>
            </w:tblPr>
            <w:tblGrid>
              <w:gridCol w:w="9697"/>
            </w:tblGrid>
            <w:tr w:rsidR="00C44F1B" w:rsidRPr="006E12DC">
              <w:tc>
                <w:tcPr>
                  <w:tcW w:w="969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C44F1B" w:rsidRPr="006E12DC" w:rsidRDefault="00C44F1B" w:rsidP="008A4AC4">
                  <w:pPr>
                    <w:shd w:val="clear" w:color="auto" w:fill="F7CAAC" w:themeFill="accent2" w:themeFillTint="66"/>
                    <w:spacing w:after="0" w:line="360" w:lineRule="auto"/>
                    <w:jc w:val="center"/>
                    <w:rPr>
                      <w:rFonts w:ascii="Times New Roman" w:hAnsi="Times New Roman" w:cs="Times New Roman"/>
                      <w:b/>
                      <w:color w:val="FF0000"/>
                      <w:kern w:val="2"/>
                      <w:sz w:val="26"/>
                      <w:szCs w:val="26"/>
                      <w14:ligatures w14:val="standardContextual"/>
                    </w:rPr>
                  </w:pPr>
                  <w:r w:rsidRPr="006E12DC">
                    <w:rPr>
                      <w:rFonts w:ascii="Times New Roman" w:hAnsi="Times New Roman" w:cs="Times New Roman"/>
                      <w:b/>
                      <w:color w:val="FF0000"/>
                      <w:kern w:val="2"/>
                      <w:sz w:val="26"/>
                      <w:szCs w:val="26"/>
                      <w14:ligatures w14:val="standardContextual"/>
                    </w:rPr>
                    <w:t>PHIẾU HỌC TẬP SỐ 2</w:t>
                  </w:r>
                </w:p>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TUYỂN SINH ĐÀO TẠO TRÌNH ĐỘ ĐẠI HỌC CHÍNH QUY TUYỂN MỚI</w:t>
                  </w:r>
                </w:p>
                <w:p w:rsidR="00C44F1B" w:rsidRPr="006E12DC" w:rsidRDefault="00C44F1B" w:rsidP="008A4AC4">
                  <w:pPr>
                    <w:spacing w:after="0" w:line="360" w:lineRule="auto"/>
                    <w:jc w:val="center"/>
                    <w:rPr>
                      <w:rFonts w:ascii="Times New Roman" w:eastAsia="Times New Roman" w:hAnsi="Times New Roman" w:cs="Times New Roman"/>
                      <w:i/>
                      <w:iCs/>
                      <w:color w:val="000000"/>
                      <w:sz w:val="26"/>
                      <w:szCs w:val="26"/>
                    </w:rPr>
                  </w:pPr>
                  <w:r w:rsidRPr="006E12DC">
                    <w:rPr>
                      <w:rFonts w:ascii="Times New Roman" w:eastAsia="Times New Roman" w:hAnsi="Times New Roman" w:cs="Times New Roman"/>
                      <w:i/>
                      <w:iCs/>
                      <w:color w:val="000000"/>
                      <w:sz w:val="26"/>
                      <w:szCs w:val="26"/>
                    </w:rPr>
                    <w:t>Nhóm:……</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Câu 1. Đối tượng tuyển sinh của các trường Công an.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b/>
                      <w:sz w:val="26"/>
                      <w:szCs w:val="26"/>
                    </w:rPr>
                    <w:t xml:space="preserve">- </w:t>
                  </w:r>
                  <w:r w:rsidRPr="006E12DC">
                    <w:rPr>
                      <w:rFonts w:ascii="Times New Roman" w:eastAsia="Times New Roman" w:hAnsi="Times New Roman" w:cs="Times New Roman"/>
                      <w:sz w:val="26"/>
                      <w:szCs w:val="26"/>
                    </w:rPr>
                    <w:t xml:space="preserve">Công dân thường trú tại địa phương nơi đăng kí sơ tuyển.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Học sinh trường Văn hóa.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Chiến sĩ nghĩa vụ Công an.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Công dân hoàn thành nghĩa vụ tham gia Công an nhân dân có quyết định xuất ngũ trong 12 tháng đến tháng dự tuyển.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Câu 2. Tiêu chuẩn tuyển sinh của các trường Công an.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w:t>
                  </w:r>
                  <w:r w:rsidRPr="006E12DC">
                    <w:rPr>
                      <w:rFonts w:ascii="Times New Roman" w:eastAsia="Times New Roman" w:hAnsi="Times New Roman" w:cs="Times New Roman"/>
                      <w:i/>
                      <w:sz w:val="26"/>
                      <w:szCs w:val="26"/>
                    </w:rPr>
                    <w:t xml:space="preserve">Tiêu chuẩn chung: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Bảo đảm các điều kiện quy định của pháp luật và của Bộ giáo dục và Đào tạo.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Đủ tiêu chuẩn về chính trị, phẩm chất đạo đức, sức khỏe tuyển vào Công an nhân dân.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Có khả năng giữ bình tĩnh, nhanh nhẹn, trí nhớ tốt, tư duy logic.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lastRenderedPageBreak/>
                    <w:t xml:space="preserve">- Ngoài ra còn đáp ứng các yêu cầu về độ tuổi, kết quả học tập, rèn luyện trong những năm học THPT.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Câu 3: Phương thức tuyển sinh của các trường Công an.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Thi tuyển.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Xét tuyển.</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Kết hợp giữa thi tuyển và xét tuyển.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Câu 4: Sơ tuyển vào các trường Công an.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Tất cả các thí sinh dự tuyển đều phải qua sơ tuyển.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Nội dung sơ tuyển (kiểm tra thông tin cá nhân, bằng tốt nghiệp và học bạ THPT, phẩm chất đạo đức, quá trình học tập, sức khỏe, năng khiếu, thẩm tra, xác minh, chụp ảnh)  </w:t>
                  </w:r>
                </w:p>
              </w:tc>
            </w:tr>
          </w:tbl>
          <w:p w:rsidR="00C44F1B" w:rsidRPr="006E12DC" w:rsidRDefault="00C44F1B" w:rsidP="008A4AC4">
            <w:pPr>
              <w:spacing w:after="0" w:line="360" w:lineRule="auto"/>
              <w:jc w:val="center"/>
              <w:rPr>
                <w:rFonts w:ascii="Times New Roman" w:eastAsia="Times New Roman" w:hAnsi="Times New Roman" w:cs="Times New Roman"/>
                <w:sz w:val="26"/>
                <w:szCs w:val="26"/>
              </w:rPr>
            </w:pPr>
          </w:p>
        </w:tc>
      </w:tr>
      <w:tr w:rsidR="00C44F1B" w:rsidRPr="006E12DC" w:rsidTr="00C44F1B">
        <w:trPr>
          <w:trHeight w:val="444"/>
        </w:trPr>
        <w:tc>
          <w:tcPr>
            <w:tcW w:w="5812"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lastRenderedPageBreak/>
              <w:t xml:space="preserve">* Nhiệm vụ 3: Một số ngành đào tạo và các trình độ đào tạo trong các trường Công an </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w:t>
            </w:r>
            <w:r w:rsidR="002D6114" w:rsidRPr="006E12DC">
              <w:rPr>
                <w:rFonts w:ascii="Times New Roman" w:hAnsi="Times New Roman" w:cs="Times New Roman"/>
                <w:b/>
                <w:color w:val="000000"/>
                <w:kern w:val="2"/>
                <w:sz w:val="26"/>
                <w:szCs w:val="26"/>
                <w14:ligatures w14:val="standardContextual"/>
              </w:rPr>
              <w:t>c 1: GV</w:t>
            </w:r>
            <w:r w:rsidRPr="006E12DC">
              <w:rPr>
                <w:rFonts w:ascii="Times New Roman" w:hAnsi="Times New Roman" w:cs="Times New Roman"/>
                <w:b/>
                <w:color w:val="000000"/>
                <w:kern w:val="2"/>
                <w:sz w:val="26"/>
                <w:szCs w:val="26"/>
                <w14:ligatures w14:val="standardContextual"/>
              </w:rPr>
              <w:t xml:space="preserve"> giao nhiệm vụ học tập</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GV yêu cầu HS làm việc nhóm theo kĩ thuật </w:t>
            </w:r>
            <w:r w:rsidRPr="006E12DC">
              <w:rPr>
                <w:rFonts w:ascii="Times New Roman" w:eastAsia="Times New Roman" w:hAnsi="Times New Roman" w:cs="Times New Roman"/>
                <w:bCs/>
                <w:i/>
                <w:iCs/>
                <w:color w:val="000000"/>
                <w:sz w:val="26"/>
                <w:szCs w:val="26"/>
              </w:rPr>
              <w:t>“Think – Pair – Share”</w:t>
            </w:r>
            <w:r w:rsidRPr="006E12DC">
              <w:rPr>
                <w:rFonts w:ascii="Times New Roman" w:eastAsia="Times New Roman" w:hAnsi="Times New Roman" w:cs="Times New Roman"/>
                <w:bCs/>
                <w:color w:val="000000"/>
                <w:sz w:val="26"/>
                <w:szCs w:val="26"/>
              </w:rPr>
              <w:t xml:space="preserve">, khai thác Hình 3.3, tin mục III.3 SGK tr. 32 và trả lời câu hỏi </w:t>
            </w:r>
            <w:r w:rsidRPr="006E12DC">
              <w:rPr>
                <w:rFonts w:ascii="Times New Roman" w:eastAsia="Times New Roman" w:hAnsi="Times New Roman" w:cs="Times New Roman"/>
                <w:bCs/>
                <w:i/>
                <w:color w:val="000000"/>
                <w:sz w:val="26"/>
                <w:szCs w:val="26"/>
              </w:rPr>
              <w:t>Khám phá 7:</w:t>
            </w:r>
            <w:r w:rsidRPr="006E12DC">
              <w:rPr>
                <w:rFonts w:ascii="Times New Roman" w:eastAsia="Times New Roman" w:hAnsi="Times New Roman" w:cs="Times New Roman"/>
                <w:bCs/>
                <w:color w:val="000000"/>
                <w:sz w:val="26"/>
                <w:szCs w:val="26"/>
              </w:rPr>
              <w:t xml:space="preserve"> </w:t>
            </w:r>
          </w:p>
          <w:p w:rsidR="00C44F1B" w:rsidRPr="006E12DC" w:rsidRDefault="00C44F1B" w:rsidP="008A4AC4">
            <w:pPr>
              <w:spacing w:after="0" w:line="360" w:lineRule="auto"/>
              <w:jc w:val="center"/>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i/>
                <w:noProof/>
                <w:color w:val="000000"/>
                <w:sz w:val="26"/>
                <w:szCs w:val="26"/>
              </w:rPr>
              <w:drawing>
                <wp:inline distT="0" distB="0" distL="0" distR="0">
                  <wp:extent cx="3555365" cy="9525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5365" cy="952500"/>
                          </a:xfrm>
                          <a:prstGeom prst="rect">
                            <a:avLst/>
                          </a:prstGeom>
                          <a:noFill/>
                          <a:ln>
                            <a:noFill/>
                          </a:ln>
                        </pic:spPr>
                      </pic:pic>
                    </a:graphicData>
                  </a:graphic>
                </wp:inline>
              </w:drawing>
            </w:r>
          </w:p>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 Em hãy kể tên một số ngành đào và trình độ đào tạo trong một số trường Công an mà em biết.</w:t>
            </w:r>
          </w:p>
          <w:p w:rsidR="00C44F1B" w:rsidRPr="006E12DC" w:rsidRDefault="00C44F1B" w:rsidP="008A4AC4">
            <w:pPr>
              <w:spacing w:after="0" w:line="360" w:lineRule="auto"/>
              <w:jc w:val="both"/>
              <w:rPr>
                <w:rFonts w:ascii="Times New Roman" w:eastAsia="Times New Roman" w:hAnsi="Times New Roman" w:cs="Times New Roman"/>
                <w:bCs/>
                <w:i/>
                <w:iCs/>
                <w:color w:val="000000"/>
                <w:sz w:val="26"/>
                <w:szCs w:val="26"/>
              </w:rPr>
            </w:pPr>
            <w:r w:rsidRPr="006E12DC">
              <w:rPr>
                <w:rFonts w:ascii="Times New Roman" w:eastAsia="Times New Roman" w:hAnsi="Times New Roman" w:cs="Times New Roman"/>
                <w:bCs/>
                <w:i/>
                <w:iCs/>
                <w:color w:val="000000"/>
                <w:sz w:val="26"/>
                <w:szCs w:val="26"/>
              </w:rPr>
              <w:t xml:space="preserve">+ Nội dung học tập, rèn luyện của học viên trong các trường đó có gì khác so với trường Công an?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GV cung cấp thêm nhiều video cho HS: </w:t>
            </w:r>
          </w:p>
          <w:p w:rsidR="00C44F1B" w:rsidRPr="006E12DC" w:rsidRDefault="00946D91" w:rsidP="008A4AC4">
            <w:pPr>
              <w:spacing w:after="0" w:line="360" w:lineRule="auto"/>
              <w:jc w:val="both"/>
              <w:rPr>
                <w:rFonts w:ascii="Times New Roman" w:eastAsia="Times New Roman" w:hAnsi="Times New Roman" w:cs="Times New Roman"/>
                <w:bCs/>
                <w:i/>
                <w:iCs/>
                <w:color w:val="000000"/>
                <w:sz w:val="26"/>
                <w:szCs w:val="26"/>
              </w:rPr>
            </w:pPr>
            <w:hyperlink r:id="rId27" w:history="1">
              <w:r w:rsidR="00C44F1B" w:rsidRPr="006E12DC">
                <w:rPr>
                  <w:rStyle w:val="Hyperlink"/>
                  <w:bCs/>
                  <w:i/>
                  <w:iCs/>
                  <w:sz w:val="26"/>
                  <w:szCs w:val="26"/>
                </w:rPr>
                <w:t>https://www.youtube.com/watch?v=C7_uSLf_NBw</w:t>
              </w:r>
            </w:hyperlink>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Bước 2: HS tiếp nhận, thực hiện nhiệm vụ học tập</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HS khai thác thông tin trong mục và trả lời câu hỏi.</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GV quan sát, hướng dẫn, hỗ trợ HS (nếu cần thiết).</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Bước 3: Báo cáo kết quả hoạt động, thảo luận</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lastRenderedPageBreak/>
              <w:t xml:space="preserve">- GV mời đại diện 1 – 2 HS trả lời về một số ngành đào tạo và các trình độ đào tạo trong các trường Công an.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GV yêu cầu các HS khác lắng nghe, nhận xét, bổ sung ý kiến (nếu có).</w:t>
            </w:r>
          </w:p>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Bước 4: Đánh giá kết quả thực hiện nhiệm vụ học tập</w:t>
            </w:r>
          </w:p>
          <w:p w:rsidR="00C44F1B" w:rsidRPr="006E12DC" w:rsidRDefault="00C44F1B" w:rsidP="008A4AC4">
            <w:pPr>
              <w:spacing w:after="0" w:line="360" w:lineRule="auto"/>
              <w:jc w:val="both"/>
              <w:rPr>
                <w:rFonts w:ascii="Times New Roman" w:hAnsi="Times New Roman" w:cs="Times New Roman"/>
                <w:b/>
                <w:bCs/>
                <w:i/>
                <w:iCs/>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nhận xét, đánh giá và kết luận về </w:t>
            </w:r>
            <w:r w:rsidRPr="006E12DC">
              <w:rPr>
                <w:rFonts w:ascii="Times New Roman" w:hAnsi="Times New Roman" w:cs="Times New Roman"/>
                <w:i/>
                <w:iCs/>
                <w:color w:val="000000"/>
                <w:kern w:val="2"/>
                <w:sz w:val="26"/>
                <w:szCs w:val="26"/>
                <w14:ligatures w14:val="standardContextual"/>
              </w:rPr>
              <w:t xml:space="preserve">một số ngành đào tạo và các trình độ đào tạo trong các trường Công an.  </w:t>
            </w:r>
          </w:p>
          <w:p w:rsidR="00C44F1B" w:rsidRPr="006E12DC" w:rsidRDefault="00C44F1B" w:rsidP="008A4AC4">
            <w:pPr>
              <w:spacing w:after="0" w:line="360" w:lineRule="auto"/>
              <w:jc w:val="both"/>
              <w:rPr>
                <w:rFonts w:ascii="Times New Roman" w:hAnsi="Times New Roman" w:cs="Times New Roman"/>
                <w:b/>
                <w:i/>
                <w:iCs/>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chuyển sang nội dung mới. </w:t>
            </w:r>
          </w:p>
        </w:tc>
        <w:tc>
          <w:tcPr>
            <w:tcW w:w="4111" w:type="dxa"/>
            <w:gridSpan w:val="2"/>
            <w:tcBorders>
              <w:top w:val="single" w:sz="4" w:space="0" w:color="000000"/>
              <w:left w:val="single" w:sz="4" w:space="0" w:color="000000"/>
              <w:bottom w:val="single" w:sz="4" w:space="0" w:color="000000"/>
              <w:right w:val="single" w:sz="4" w:space="0" w:color="000000"/>
            </w:tcBorders>
          </w:tcPr>
          <w:p w:rsidR="00C44F1B" w:rsidRPr="006E12DC" w:rsidRDefault="00C44F1B" w:rsidP="008A4AC4">
            <w:pPr>
              <w:spacing w:after="0" w:line="360" w:lineRule="auto"/>
              <w:jc w:val="both"/>
              <w:rPr>
                <w:rFonts w:ascii="Times New Roman" w:hAnsi="Times New Roman" w:cs="Times New Roman"/>
                <w:b/>
                <w:bCs/>
                <w:i/>
                <w:color w:val="000000"/>
                <w:kern w:val="2"/>
                <w:sz w:val="26"/>
                <w:szCs w:val="26"/>
                <w14:ligatures w14:val="standardContextual"/>
              </w:rPr>
            </w:pPr>
            <w:r w:rsidRPr="006E12DC">
              <w:rPr>
                <w:rFonts w:ascii="Times New Roman" w:hAnsi="Times New Roman" w:cs="Times New Roman"/>
                <w:b/>
                <w:bCs/>
                <w:i/>
                <w:color w:val="000000"/>
                <w:kern w:val="2"/>
                <w:sz w:val="26"/>
                <w:szCs w:val="26"/>
                <w14:ligatures w14:val="standardContextual"/>
              </w:rPr>
              <w:lastRenderedPageBreak/>
              <w:t>3. Một số ngành đào tạo và các trình độ đào tạo trong các trường Công an</w:t>
            </w:r>
          </w:p>
          <w:p w:rsidR="00C44F1B" w:rsidRPr="006E12DC" w:rsidRDefault="00C44F1B" w:rsidP="008A4AC4">
            <w:pPr>
              <w:spacing w:after="0" w:line="360" w:lineRule="auto"/>
              <w:jc w:val="both"/>
              <w:rPr>
                <w:rFonts w:ascii="Times New Roman" w:hAnsi="Times New Roman" w:cs="Times New Roman"/>
                <w:bCs/>
                <w:i/>
                <w:color w:val="000000"/>
                <w:kern w:val="2"/>
                <w:sz w:val="26"/>
                <w:szCs w:val="26"/>
                <w14:ligatures w14:val="standardContextual"/>
              </w:rPr>
            </w:pPr>
            <w:r w:rsidRPr="006E12DC">
              <w:rPr>
                <w:rFonts w:ascii="Times New Roman" w:hAnsi="Times New Roman" w:cs="Times New Roman"/>
                <w:bCs/>
                <w:i/>
                <w:color w:val="000000"/>
                <w:kern w:val="2"/>
                <w:sz w:val="26"/>
                <w:szCs w:val="26"/>
                <w14:ligatures w14:val="standardContextual"/>
              </w:rPr>
              <w:t>a) Một số ngành đào tạo trong một số trường Công an</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Một số ngành đào tạo trong các trường Công an là:</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Nghiệp vụ an ninh, cảnh sát.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Phòng cháy chữa cháy.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An ninh…</w:t>
            </w:r>
          </w:p>
          <w:p w:rsidR="00C44F1B" w:rsidRPr="006E12DC" w:rsidRDefault="00C44F1B" w:rsidP="008A4AC4">
            <w:pPr>
              <w:spacing w:after="0" w:line="360" w:lineRule="auto"/>
              <w:jc w:val="both"/>
              <w:rPr>
                <w:rFonts w:ascii="Times New Roman" w:hAnsi="Times New Roman" w:cs="Times New Roman"/>
                <w:bCs/>
                <w:i/>
                <w:color w:val="000000"/>
                <w:kern w:val="2"/>
                <w:sz w:val="26"/>
                <w:szCs w:val="26"/>
                <w14:ligatures w14:val="standardContextual"/>
              </w:rPr>
            </w:pPr>
            <w:r w:rsidRPr="006E12DC">
              <w:rPr>
                <w:rFonts w:ascii="Times New Roman" w:hAnsi="Times New Roman" w:cs="Times New Roman"/>
                <w:bCs/>
                <w:i/>
                <w:color w:val="000000"/>
                <w:kern w:val="2"/>
                <w:sz w:val="26"/>
                <w:szCs w:val="26"/>
                <w14:ligatures w14:val="standardContextual"/>
              </w:rPr>
              <w:t xml:space="preserve">b) Các trình độ đào tạo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xml:space="preserve">- Các trình độ trung cấp, cao đẳng, đại học, thạc sĩ, tiến sĩ được đào tạo theo quy định của từng trường. </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r w:rsidRPr="006E12DC">
              <w:rPr>
                <w:rFonts w:ascii="Times New Roman" w:hAnsi="Times New Roman" w:cs="Times New Roman"/>
                <w:bCs/>
                <w:color w:val="000000"/>
                <w:kern w:val="2"/>
                <w:sz w:val="26"/>
                <w:szCs w:val="26"/>
                <w14:ligatures w14:val="standardContextual"/>
              </w:rPr>
              <w:t>- Học viên được học các nội dung về chính trị, khoa học xã hội và nhân văn, pháp luật, ngoại ngữ, tin học…</w:t>
            </w:r>
          </w:p>
          <w:p w:rsidR="00C44F1B" w:rsidRPr="006E12DC" w:rsidRDefault="00C44F1B" w:rsidP="008A4AC4">
            <w:pPr>
              <w:spacing w:after="0" w:line="360" w:lineRule="auto"/>
              <w:jc w:val="both"/>
              <w:rPr>
                <w:rFonts w:ascii="Times New Roman" w:hAnsi="Times New Roman" w:cs="Times New Roman"/>
                <w:bCs/>
                <w:color w:val="000000"/>
                <w:kern w:val="2"/>
                <w:sz w:val="26"/>
                <w:szCs w:val="26"/>
                <w14:ligatures w14:val="standardContextual"/>
              </w:rPr>
            </w:pPr>
          </w:p>
        </w:tc>
      </w:tr>
    </w:tbl>
    <w:p w:rsidR="00C44F1B" w:rsidRPr="006E12DC" w:rsidRDefault="00207B2D"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Nội dung</w:t>
      </w:r>
      <w:r w:rsidR="00C44F1B" w:rsidRPr="006E12DC">
        <w:rPr>
          <w:rFonts w:ascii="Times New Roman" w:eastAsia="Times New Roman" w:hAnsi="Times New Roman" w:cs="Times New Roman"/>
          <w:b/>
          <w:color w:val="000000"/>
          <w:sz w:val="26"/>
          <w:szCs w:val="26"/>
        </w:rPr>
        <w:t xml:space="preserve"> 4. Công tác định hướng nghề nghiệp quân sự, công an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a. Mục tiêu: </w:t>
      </w:r>
      <w:r w:rsidRPr="006E12DC">
        <w:rPr>
          <w:rFonts w:ascii="Times New Roman" w:eastAsia="Times New Roman" w:hAnsi="Times New Roman" w:cs="Times New Roman"/>
          <w:bCs/>
          <w:color w:val="000000"/>
          <w:sz w:val="26"/>
          <w:szCs w:val="26"/>
        </w:rPr>
        <w:t>Thông qua hoạt động, HS:</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Trình bày công tác định hướng của nhà trường và gia đình.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Cs/>
          <w:color w:val="000000"/>
          <w:sz w:val="26"/>
          <w:szCs w:val="26"/>
        </w:rPr>
        <w:t xml:space="preserve">- Trình bày công tác định hướng của các trường Quân đội, Công an. </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b/>
          <w:color w:val="000000"/>
          <w:sz w:val="26"/>
          <w:szCs w:val="26"/>
        </w:rPr>
        <w:t xml:space="preserve">b. Nội dung: </w:t>
      </w:r>
      <w:r w:rsidRPr="006E12DC">
        <w:rPr>
          <w:rFonts w:ascii="Times New Roman" w:eastAsia="Times New Roman" w:hAnsi="Times New Roman" w:cs="Times New Roman"/>
          <w:bCs/>
          <w:color w:val="000000"/>
          <w:sz w:val="26"/>
          <w:szCs w:val="26"/>
        </w:rPr>
        <w:t xml:space="preserve">GV yêu cầu HS làm việc cá nhân, khai thác Hình 3.4 – Hình 3.5, thông tin mục IV SGK tr.33 – tr.34 và trả lời câu hỏi: </w:t>
      </w:r>
      <w:r w:rsidRPr="006E12DC">
        <w:rPr>
          <w:rFonts w:ascii="Times New Roman" w:eastAsia="Times New Roman" w:hAnsi="Times New Roman" w:cs="Times New Roman"/>
          <w:bCs/>
          <w:i/>
          <w:color w:val="000000"/>
          <w:sz w:val="26"/>
          <w:szCs w:val="26"/>
        </w:rPr>
        <w:t xml:space="preserve">Theo em, thông tin định hướng nghề nghiệp quân sự, công an có thể tìm hiểu từ những người nào? </w:t>
      </w:r>
    </w:p>
    <w:p w:rsidR="00C44F1B" w:rsidRPr="006E12DC" w:rsidRDefault="00C44F1B" w:rsidP="008A4AC4">
      <w:pPr>
        <w:spacing w:after="0" w:line="360" w:lineRule="auto"/>
        <w:jc w:val="both"/>
        <w:rPr>
          <w:rFonts w:ascii="Times New Roman" w:eastAsia="Times New Roman" w:hAnsi="Times New Roman" w:cs="Times New Roman"/>
          <w:bCs/>
          <w:color w:val="000000"/>
          <w:sz w:val="26"/>
          <w:szCs w:val="26"/>
        </w:rPr>
      </w:pPr>
      <w:r w:rsidRPr="006E12DC">
        <w:rPr>
          <w:rFonts w:ascii="Times New Roman" w:eastAsia="Times New Roman" w:hAnsi="Times New Roman" w:cs="Times New Roman"/>
          <w:b/>
          <w:color w:val="000000"/>
          <w:sz w:val="26"/>
          <w:szCs w:val="26"/>
        </w:rPr>
        <w:t xml:space="preserve">c. Sản phẩm: </w:t>
      </w:r>
      <w:r w:rsidRPr="006E12DC">
        <w:rPr>
          <w:rFonts w:ascii="Times New Roman" w:eastAsia="Times New Roman" w:hAnsi="Times New Roman" w:cs="Times New Roman"/>
          <w:bCs/>
          <w:color w:val="000000"/>
          <w:sz w:val="26"/>
          <w:szCs w:val="26"/>
        </w:rPr>
        <w:t xml:space="preserve">Câu trả lời của HS về thông tin định hướng nghề nghiệp quân sự, công an. </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d. Tổ chức thực hiện:</w:t>
      </w: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686"/>
      </w:tblGrid>
      <w:tr w:rsidR="00C44F1B" w:rsidRPr="006E12DC" w:rsidTr="00C44F1B">
        <w:trPr>
          <w:trHeight w:val="444"/>
        </w:trPr>
        <w:tc>
          <w:tcPr>
            <w:tcW w:w="6237"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HOẠT ĐỘNG CỦA GV - HS</w:t>
            </w:r>
          </w:p>
        </w:tc>
        <w:tc>
          <w:tcPr>
            <w:tcW w:w="3686"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center"/>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DỰ KIẾN SẢN PHẨM</w:t>
            </w:r>
          </w:p>
        </w:tc>
      </w:tr>
      <w:tr w:rsidR="00C44F1B" w:rsidRPr="006E12DC" w:rsidTr="00C44F1B">
        <w:trPr>
          <w:trHeight w:val="444"/>
        </w:trPr>
        <w:tc>
          <w:tcPr>
            <w:tcW w:w="6237"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t>Bướ</w:t>
            </w:r>
            <w:r w:rsidR="00F45F93" w:rsidRPr="006E12DC">
              <w:rPr>
                <w:rFonts w:ascii="Times New Roman" w:hAnsi="Times New Roman" w:cs="Times New Roman"/>
                <w:b/>
                <w:color w:val="000000"/>
                <w:kern w:val="2"/>
                <w:sz w:val="26"/>
                <w:szCs w:val="26"/>
                <w14:ligatures w14:val="standardContextual"/>
              </w:rPr>
              <w:t>c 1: GV</w:t>
            </w:r>
            <w:r w:rsidRPr="006E12DC">
              <w:rPr>
                <w:rFonts w:ascii="Times New Roman" w:hAnsi="Times New Roman" w:cs="Times New Roman"/>
                <w:b/>
                <w:color w:val="000000"/>
                <w:kern w:val="2"/>
                <w:sz w:val="26"/>
                <w:szCs w:val="26"/>
                <w14:ligatures w14:val="standardContextual"/>
              </w:rPr>
              <w:t xml:space="preserve"> giao nhiệm vụ học tập</w:t>
            </w:r>
          </w:p>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hAnsi="Times New Roman" w:cs="Times New Roman"/>
                <w:bCs/>
                <w:color w:val="000000"/>
                <w:kern w:val="2"/>
                <w:sz w:val="26"/>
                <w:szCs w:val="26"/>
                <w14:ligatures w14:val="standardContextual"/>
              </w:rPr>
              <w:t xml:space="preserve">- GV hướng dẫn HS làm việc cá nhân, </w:t>
            </w:r>
            <w:r w:rsidRPr="006E12DC">
              <w:rPr>
                <w:rFonts w:ascii="Times New Roman" w:eastAsia="Times New Roman" w:hAnsi="Times New Roman" w:cs="Times New Roman"/>
                <w:bCs/>
                <w:color w:val="000000"/>
                <w:sz w:val="26"/>
                <w:szCs w:val="26"/>
              </w:rPr>
              <w:t xml:space="preserve">khai thác Hình 3.4 – Hình 3.5, thông tin mục IV SGK tr.33 – tr.34 và trả lời câu hỏi: </w:t>
            </w:r>
            <w:r w:rsidRPr="006E12DC">
              <w:rPr>
                <w:rFonts w:ascii="Times New Roman" w:eastAsia="Times New Roman" w:hAnsi="Times New Roman" w:cs="Times New Roman"/>
                <w:bCs/>
                <w:i/>
                <w:color w:val="000000"/>
                <w:sz w:val="26"/>
                <w:szCs w:val="26"/>
              </w:rPr>
              <w:t xml:space="preserve">Theo em, thông tin định hướng nghề nghiệp quân sự, công an có thể tìm hiểu từ những người nào?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7"/>
              <w:gridCol w:w="3148"/>
            </w:tblGrid>
            <w:tr w:rsidR="00C44F1B" w:rsidRPr="006E12DC">
              <w:tc>
                <w:tcPr>
                  <w:tcW w:w="3147" w:type="dxa"/>
                  <w:hideMark/>
                </w:tcPr>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i/>
                      <w:noProof/>
                      <w:color w:val="000000"/>
                      <w:sz w:val="26"/>
                      <w:szCs w:val="26"/>
                    </w:rPr>
                    <w:lastRenderedPageBreak/>
                    <w:drawing>
                      <wp:inline distT="0" distB="0" distL="0" distR="0">
                        <wp:extent cx="1947554" cy="127217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324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3587" cy="1276117"/>
                                </a:xfrm>
                                <a:prstGeom prst="rect">
                                  <a:avLst/>
                                </a:prstGeom>
                                <a:noFill/>
                                <a:ln>
                                  <a:noFill/>
                                </a:ln>
                              </pic:spPr>
                            </pic:pic>
                          </a:graphicData>
                        </a:graphic>
                      </wp:inline>
                    </w:drawing>
                  </w:r>
                </w:p>
              </w:tc>
              <w:tc>
                <w:tcPr>
                  <w:tcW w:w="3148" w:type="dxa"/>
                  <w:hideMark/>
                </w:tcPr>
                <w:p w:rsidR="00C44F1B" w:rsidRPr="006E12DC" w:rsidRDefault="00C44F1B" w:rsidP="008A4AC4">
                  <w:pPr>
                    <w:spacing w:after="0" w:line="360" w:lineRule="auto"/>
                    <w:jc w:val="both"/>
                    <w:rPr>
                      <w:rFonts w:ascii="Times New Roman" w:eastAsia="Times New Roman" w:hAnsi="Times New Roman" w:cs="Times New Roman"/>
                      <w:bCs/>
                      <w:i/>
                      <w:color w:val="000000"/>
                      <w:sz w:val="26"/>
                      <w:szCs w:val="26"/>
                    </w:rPr>
                  </w:pPr>
                  <w:r w:rsidRPr="006E12DC">
                    <w:rPr>
                      <w:rFonts w:ascii="Times New Roman" w:eastAsia="Times New Roman" w:hAnsi="Times New Roman" w:cs="Times New Roman"/>
                      <w:i/>
                      <w:noProof/>
                      <w:color w:val="000000"/>
                      <w:sz w:val="26"/>
                      <w:szCs w:val="26"/>
                    </w:rPr>
                    <w:drawing>
                      <wp:inline distT="0" distB="0" distL="0" distR="0">
                        <wp:extent cx="1741797" cy="1330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324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3664" cy="1339389"/>
                                </a:xfrm>
                                <a:prstGeom prst="rect">
                                  <a:avLst/>
                                </a:prstGeom>
                                <a:noFill/>
                                <a:ln>
                                  <a:noFill/>
                                </a:ln>
                              </pic:spPr>
                            </pic:pic>
                          </a:graphicData>
                        </a:graphic>
                      </wp:inline>
                    </w:drawing>
                  </w:r>
                </w:p>
              </w:tc>
            </w:tr>
          </w:tbl>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2: HS tiếp nhận, thực hiện nhiệm vụ học tập</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HS khai thác thông tin trong mục và trả lời câu hỏi.</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GV quan sát, hướng dẫn, hỗ trợ HS (nếu cần thiết).</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3: Báo cáo kết quả hoạt động, thảo luận</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mời đại diện 1 – 2 HS trình bày công tác định hướng nghề nghiệp quân sự, công an.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mời đại diện 1 – 2 HS nhận xét, bổ sung ý kiến (nếu có) </w:t>
            </w:r>
          </w:p>
          <w:p w:rsidR="00C44F1B" w:rsidRPr="006E12DC" w:rsidRDefault="00C44F1B" w:rsidP="008A4AC4">
            <w:pPr>
              <w:spacing w:after="0" w:line="360" w:lineRule="auto"/>
              <w:jc w:val="both"/>
              <w:rPr>
                <w:rFonts w:ascii="Times New Roman" w:hAnsi="Times New Roman" w:cs="Times New Roman"/>
                <w:b/>
                <w:bCs/>
                <w:color w:val="000000"/>
                <w:kern w:val="2"/>
                <w:sz w:val="26"/>
                <w:szCs w:val="26"/>
                <w14:ligatures w14:val="standardContextual"/>
              </w:rPr>
            </w:pPr>
            <w:r w:rsidRPr="006E12DC">
              <w:rPr>
                <w:rFonts w:ascii="Times New Roman" w:hAnsi="Times New Roman" w:cs="Times New Roman"/>
                <w:b/>
                <w:bCs/>
                <w:color w:val="000000"/>
                <w:kern w:val="2"/>
                <w:sz w:val="26"/>
                <w:szCs w:val="26"/>
                <w14:ligatures w14:val="standardContextual"/>
              </w:rPr>
              <w:t>Bước 4: Đánh giá kết quả thực hiện nhiệm vụ học tập</w:t>
            </w:r>
          </w:p>
          <w:p w:rsidR="00C44F1B" w:rsidRPr="006E12DC" w:rsidRDefault="00C44F1B" w:rsidP="008A4AC4">
            <w:pPr>
              <w:spacing w:after="0" w:line="360" w:lineRule="auto"/>
              <w:jc w:val="both"/>
              <w:rPr>
                <w:rFonts w:ascii="Times New Roman" w:hAnsi="Times New Roman" w:cs="Times New Roman"/>
                <w:i/>
                <w:iCs/>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GV nhận xét, đánh giá và kết luận về </w:t>
            </w:r>
            <w:r w:rsidRPr="006E12DC">
              <w:rPr>
                <w:rFonts w:ascii="Times New Roman" w:hAnsi="Times New Roman" w:cs="Times New Roman"/>
                <w:i/>
                <w:iCs/>
                <w:color w:val="000000"/>
                <w:kern w:val="2"/>
                <w:sz w:val="26"/>
                <w:szCs w:val="26"/>
                <w14:ligatures w14:val="standardContextual"/>
              </w:rPr>
              <w:t xml:space="preserve">công tác định hướng nghề nghiệp quân sự, công an. </w:t>
            </w:r>
          </w:p>
          <w:p w:rsidR="00C44F1B" w:rsidRPr="006E12DC" w:rsidRDefault="00C44F1B" w:rsidP="008A4AC4">
            <w:pPr>
              <w:spacing w:after="0" w:line="360" w:lineRule="auto"/>
              <w:jc w:val="both"/>
              <w:rPr>
                <w:rFonts w:ascii="Times New Roman" w:hAnsi="Times New Roman" w:cs="Times New Roman"/>
                <w:i/>
                <w:iCs/>
                <w:color w:val="000000"/>
                <w:kern w:val="2"/>
                <w:sz w:val="26"/>
                <w:szCs w:val="26"/>
                <w14:ligatures w14:val="standardContextual"/>
              </w:rPr>
            </w:pPr>
            <w:r w:rsidRPr="006E12DC">
              <w:rPr>
                <w:rFonts w:ascii="Times New Roman" w:hAnsi="Times New Roman" w:cs="Times New Roman"/>
                <w:i/>
                <w:iCs/>
                <w:color w:val="000000"/>
                <w:kern w:val="2"/>
                <w:sz w:val="26"/>
                <w:szCs w:val="26"/>
                <w14:ligatures w14:val="standardContextual"/>
              </w:rPr>
              <w:t xml:space="preserve"> </w:t>
            </w:r>
            <w:r w:rsidRPr="006E12DC">
              <w:rPr>
                <w:rFonts w:ascii="Times New Roman" w:hAnsi="Times New Roman" w:cs="Times New Roman"/>
                <w:color w:val="000000"/>
                <w:kern w:val="2"/>
                <w:sz w:val="26"/>
                <w:szCs w:val="26"/>
                <w14:ligatures w14:val="standardContextual"/>
              </w:rPr>
              <w:t>- GV chuyển sang nội dung mới.</w:t>
            </w:r>
          </w:p>
        </w:tc>
        <w:tc>
          <w:tcPr>
            <w:tcW w:w="3686" w:type="dxa"/>
            <w:tcBorders>
              <w:top w:val="single" w:sz="4" w:space="0" w:color="000000"/>
              <w:left w:val="single" w:sz="4" w:space="0" w:color="000000"/>
              <w:bottom w:val="single" w:sz="4" w:space="0" w:color="000000"/>
              <w:right w:val="single" w:sz="4" w:space="0" w:color="000000"/>
            </w:tcBorders>
            <w:hideMark/>
          </w:tcPr>
          <w:p w:rsidR="00C44F1B" w:rsidRPr="006E12DC" w:rsidRDefault="00C44F1B" w:rsidP="008A4AC4">
            <w:pPr>
              <w:spacing w:after="0" w:line="360" w:lineRule="auto"/>
              <w:jc w:val="both"/>
              <w:rPr>
                <w:rFonts w:ascii="Times New Roman" w:hAnsi="Times New Roman" w:cs="Times New Roman"/>
                <w:b/>
                <w:color w:val="000000"/>
                <w:kern w:val="2"/>
                <w:sz w:val="26"/>
                <w:szCs w:val="26"/>
                <w14:ligatures w14:val="standardContextual"/>
              </w:rPr>
            </w:pPr>
            <w:r w:rsidRPr="006E12DC">
              <w:rPr>
                <w:rFonts w:ascii="Times New Roman" w:hAnsi="Times New Roman" w:cs="Times New Roman"/>
                <w:b/>
                <w:color w:val="000000"/>
                <w:kern w:val="2"/>
                <w:sz w:val="26"/>
                <w:szCs w:val="26"/>
                <w14:ligatures w14:val="standardContextual"/>
              </w:rPr>
              <w:lastRenderedPageBreak/>
              <w:t>IV. Công tác định hướng nghề nghiệp quân sự, công an</w:t>
            </w:r>
          </w:p>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t>1. Công tác định hướng của nhà trường và gia đình</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Cơ sở giáo dục phổ thông phối hợp với Ban đại diện cha mẹ học sinh tư vấn cho học sinh.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lastRenderedPageBreak/>
              <w:t xml:space="preserve">- Cơ sở giáo dục trung học phổ thông phối hợp với các trường Quân đội, Công an tổ chức hoạt động ngoại khóa, trải nghiệm, hướng nghiệp. </w:t>
            </w:r>
          </w:p>
          <w:p w:rsidR="00C44F1B" w:rsidRPr="006E12DC" w:rsidRDefault="00C44F1B" w:rsidP="008A4AC4">
            <w:pPr>
              <w:spacing w:after="0" w:line="360" w:lineRule="auto"/>
              <w:jc w:val="both"/>
              <w:rPr>
                <w:rFonts w:ascii="Times New Roman" w:hAnsi="Times New Roman" w:cs="Times New Roman"/>
                <w:b/>
                <w:i/>
                <w:color w:val="000000"/>
                <w:kern w:val="2"/>
                <w:sz w:val="26"/>
                <w:szCs w:val="26"/>
                <w14:ligatures w14:val="standardContextual"/>
              </w:rPr>
            </w:pPr>
            <w:r w:rsidRPr="006E12DC">
              <w:rPr>
                <w:rFonts w:ascii="Times New Roman" w:hAnsi="Times New Roman" w:cs="Times New Roman"/>
                <w:b/>
                <w:i/>
                <w:color w:val="000000"/>
                <w:kern w:val="2"/>
                <w:sz w:val="26"/>
                <w:szCs w:val="26"/>
                <w14:ligatures w14:val="standardContextual"/>
              </w:rPr>
              <w:t>2. Công tác định hướng của các trường Quân đội, Công an</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Tổ chức tuyên truyền công khai trên các phương tiện thông tin đại chúng, cổng thông tin điện tử.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xml:space="preserve">- Tham gia các hoạt động thông tin, tuyên truyền có Ban Tuyển sinh quân sự Bộ quốc phòng, Ban Tuyển sinh các cấp, Hội đồng tuyển sinh của các trường Quân đội, Công an. </w:t>
            </w:r>
          </w:p>
          <w:p w:rsidR="00C44F1B" w:rsidRPr="006E12DC" w:rsidRDefault="00C44F1B" w:rsidP="008A4AC4">
            <w:pPr>
              <w:spacing w:after="0" w:line="360" w:lineRule="auto"/>
              <w:jc w:val="both"/>
              <w:rPr>
                <w:rFonts w:ascii="Times New Roman" w:hAnsi="Times New Roman" w:cs="Times New Roman"/>
                <w:color w:val="000000"/>
                <w:kern w:val="2"/>
                <w:sz w:val="26"/>
                <w:szCs w:val="26"/>
                <w14:ligatures w14:val="standardContextual"/>
              </w:rPr>
            </w:pPr>
            <w:r w:rsidRPr="006E12DC">
              <w:rPr>
                <w:rFonts w:ascii="Times New Roman" w:hAnsi="Times New Roman" w:cs="Times New Roman"/>
                <w:color w:val="000000"/>
                <w:kern w:val="2"/>
                <w:sz w:val="26"/>
                <w:szCs w:val="26"/>
                <w14:ligatures w14:val="standardContextual"/>
              </w:rPr>
              <w:t>- Nội dung tuyên truyền gồm các lĩnh vực, ngành nghề, trình độ đào tạo, nghĩa vụ và quyền lợi  của học viên…</w:t>
            </w:r>
          </w:p>
        </w:tc>
      </w:tr>
    </w:tbl>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lastRenderedPageBreak/>
        <w:t>C. HOẠT ĐỘNG LUYỆN TẬP</w:t>
      </w:r>
    </w:p>
    <w:p w:rsidR="00C44F1B" w:rsidRPr="006E12DC" w:rsidRDefault="00C44F1B" w:rsidP="008A4AC4">
      <w:pPr>
        <w:spacing w:after="0" w:line="360" w:lineRule="auto"/>
        <w:jc w:val="both"/>
        <w:rPr>
          <w:rFonts w:ascii="Times New Roman" w:hAnsi="Times New Roman" w:cs="Times New Roman"/>
          <w:color w:val="000000" w:themeColor="text1"/>
          <w:sz w:val="26"/>
          <w:szCs w:val="26"/>
        </w:rPr>
      </w:pPr>
      <w:r w:rsidRPr="006E12DC">
        <w:rPr>
          <w:rFonts w:ascii="Times New Roman" w:eastAsia="Times New Roman" w:hAnsi="Times New Roman" w:cs="Times New Roman"/>
          <w:b/>
          <w:color w:val="000000"/>
          <w:sz w:val="26"/>
          <w:szCs w:val="26"/>
        </w:rPr>
        <w:t>a. Mục tiêu:</w:t>
      </w:r>
      <w:r w:rsidRPr="006E12DC">
        <w:rPr>
          <w:rFonts w:ascii="Times New Roman" w:eastAsia="Times New Roman" w:hAnsi="Times New Roman" w:cs="Times New Roman"/>
          <w:color w:val="000000"/>
          <w:sz w:val="26"/>
          <w:szCs w:val="26"/>
        </w:rPr>
        <w:t xml:space="preserve"> </w:t>
      </w:r>
      <w:r w:rsidRPr="006E12DC">
        <w:rPr>
          <w:rFonts w:ascii="Times New Roman" w:hAnsi="Times New Roman" w:cs="Times New Roman"/>
          <w:color w:val="000000" w:themeColor="text1"/>
          <w:sz w:val="26"/>
          <w:szCs w:val="26"/>
        </w:rPr>
        <w:t>Củng cố kiến thức, giúp HS hiểu được thông tin về công tác tuyển sinh, đào tạo trong các trường Quân đội nhân dân Việt Nam và Công an nhân dân Việt Nam</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 xml:space="preserve">b. Nội dung: </w:t>
      </w:r>
      <w:r w:rsidRPr="006E12DC">
        <w:rPr>
          <w:rFonts w:ascii="Times New Roman" w:eastAsia="Times New Roman" w:hAnsi="Times New Roman" w:cs="Times New Roman"/>
          <w:color w:val="000000"/>
          <w:sz w:val="26"/>
          <w:szCs w:val="26"/>
        </w:rPr>
        <w:t xml:space="preserve">GV hướng dẫn HS làm việc cá nhân, thảo luận và </w:t>
      </w:r>
      <w:r w:rsidRPr="006E12DC">
        <w:rPr>
          <w:rFonts w:ascii="Times New Roman" w:eastAsia="Times New Roman" w:hAnsi="Times New Roman" w:cs="Times New Roman"/>
          <w:sz w:val="26"/>
          <w:szCs w:val="26"/>
        </w:rPr>
        <w:t xml:space="preserve">và trả lời câu hỏi bài tập phần Luyện tập.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b/>
          <w:color w:val="000000"/>
          <w:sz w:val="26"/>
          <w:szCs w:val="26"/>
        </w:rPr>
        <w:t xml:space="preserve">c. Sản phẩm học tập: </w:t>
      </w:r>
      <w:r w:rsidRPr="006E12DC">
        <w:rPr>
          <w:rFonts w:ascii="Times New Roman" w:eastAsia="Times New Roman" w:hAnsi="Times New Roman" w:cs="Times New Roman"/>
          <w:color w:val="000000"/>
          <w:sz w:val="26"/>
          <w:szCs w:val="26"/>
        </w:rPr>
        <w:t xml:space="preserve">HS làm các bài tập phần Luyện tập </w:t>
      </w:r>
      <w:r w:rsidRPr="006E12DC">
        <w:rPr>
          <w:rFonts w:ascii="Times New Roman" w:eastAsia="Times New Roman" w:hAnsi="Times New Roman" w:cs="Times New Roman"/>
          <w:sz w:val="26"/>
          <w:szCs w:val="26"/>
        </w:rPr>
        <w:t xml:space="preserve">và chuẩn kiến thức của GV. </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eastAsia="Times New Roman" w:hAnsi="Times New Roman" w:cs="Times New Roman"/>
          <w:b/>
          <w:color w:val="000000"/>
          <w:sz w:val="26"/>
          <w:szCs w:val="26"/>
        </w:rPr>
        <w:t>d. Tổ chức thực hiện:</w:t>
      </w:r>
    </w:p>
    <w:p w:rsidR="00C44F1B" w:rsidRPr="006E12DC" w:rsidRDefault="00C44F1B" w:rsidP="008A4AC4">
      <w:pPr>
        <w:shd w:val="clear" w:color="auto" w:fill="FFFFFF"/>
        <w:spacing w:after="0" w:line="360" w:lineRule="auto"/>
        <w:jc w:val="both"/>
        <w:rPr>
          <w:rFonts w:ascii="Times New Roman" w:eastAsia="Times New Roman" w:hAnsi="Times New Roman" w:cs="Times New Roman"/>
          <w:b/>
          <w:i/>
          <w:color w:val="333333"/>
          <w:sz w:val="26"/>
          <w:szCs w:val="26"/>
          <w:u w:val="single"/>
        </w:rPr>
      </w:pPr>
      <w:r w:rsidRPr="006E12DC">
        <w:rPr>
          <w:rFonts w:ascii="Times New Roman" w:eastAsia="Times New Roman" w:hAnsi="Times New Roman" w:cs="Times New Roman"/>
          <w:b/>
          <w:i/>
          <w:sz w:val="26"/>
          <w:szCs w:val="26"/>
          <w:u w:val="single"/>
        </w:rPr>
        <w:t xml:space="preserve">Nhiệm vụ 1: </w:t>
      </w:r>
      <w:r w:rsidRPr="006E12DC">
        <w:rPr>
          <w:rFonts w:ascii="Times New Roman" w:eastAsia="Times New Roman" w:hAnsi="Times New Roman" w:cs="Times New Roman"/>
          <w:b/>
          <w:i/>
          <w:color w:val="333333"/>
          <w:sz w:val="26"/>
          <w:szCs w:val="26"/>
          <w:u w:val="single"/>
        </w:rPr>
        <w:t>Em hãy nhận xét các ý kiến sau và nêu ý kiến của mình:</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333333"/>
          <w:sz w:val="26"/>
          <w:szCs w:val="26"/>
        </w:rPr>
      </w:pPr>
      <w:r w:rsidRPr="006E12DC">
        <w:rPr>
          <w:rFonts w:ascii="Times New Roman" w:eastAsia="Times New Roman" w:hAnsi="Times New Roman" w:cs="Times New Roman"/>
          <w:i/>
          <w:color w:val="333333"/>
          <w:sz w:val="26"/>
          <w:szCs w:val="26"/>
        </w:rPr>
        <w:t>- Bạn A: Mục tiêu tuyển sinh vào trường Quân đội và trường Công an hoàn toàn khác nhau vì Quân đội nhân dân, Công an nhân dân có chức năng, nhiệm vụ đặc thù.</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333333"/>
          <w:sz w:val="26"/>
          <w:szCs w:val="26"/>
        </w:rPr>
      </w:pPr>
      <w:r w:rsidRPr="006E12DC">
        <w:rPr>
          <w:rFonts w:ascii="Times New Roman" w:eastAsia="Times New Roman" w:hAnsi="Times New Roman" w:cs="Times New Roman"/>
          <w:i/>
          <w:color w:val="333333"/>
          <w:sz w:val="26"/>
          <w:szCs w:val="26"/>
        </w:rPr>
        <w:lastRenderedPageBreak/>
        <w:t>- Bạn B: Lí do chính mình muốn vào học đại học ở trường Quân đội hoặc trường Công an là không phải đóng học phí, lại được hưởng chế độ ăn, ở, trang phục, sinh hoạt phí, ra trường có việc làm ngay.</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w:t>
      </w:r>
      <w:r w:rsidR="00340A8A" w:rsidRPr="006E12DC">
        <w:rPr>
          <w:rFonts w:ascii="Times New Roman" w:eastAsia="Times New Roman" w:hAnsi="Times New Roman" w:cs="Times New Roman"/>
          <w:b/>
          <w:sz w:val="26"/>
          <w:szCs w:val="26"/>
        </w:rPr>
        <w:t xml:space="preserve"> 1: GV</w:t>
      </w:r>
      <w:r w:rsidRPr="006E12DC">
        <w:rPr>
          <w:rFonts w:ascii="Times New Roman" w:eastAsia="Times New Roman" w:hAnsi="Times New Roman" w:cs="Times New Roman"/>
          <w:b/>
          <w:sz w:val="26"/>
          <w:szCs w:val="26"/>
        </w:rPr>
        <w:t xml:space="preserve"> giao nhiệm vụ học tập</w:t>
      </w:r>
    </w:p>
    <w:p w:rsidR="00C44F1B" w:rsidRPr="006E12DC" w:rsidRDefault="00C44F1B" w:rsidP="008A4AC4">
      <w:pPr>
        <w:spacing w:after="0" w:line="360" w:lineRule="auto"/>
        <w:jc w:val="both"/>
        <w:rPr>
          <w:rFonts w:ascii="Times New Roman" w:eastAsia="Times New Roman" w:hAnsi="Times New Roman" w:cs="Times New Roman"/>
          <w:i/>
          <w:sz w:val="26"/>
          <w:szCs w:val="26"/>
        </w:rPr>
      </w:pPr>
      <w:r w:rsidRPr="006E12DC">
        <w:rPr>
          <w:rFonts w:ascii="Times New Roman" w:eastAsia="Times New Roman" w:hAnsi="Times New Roman" w:cs="Times New Roman"/>
          <w:sz w:val="26"/>
          <w:szCs w:val="26"/>
        </w:rPr>
        <w:t xml:space="preserve">- GV hướng dẫn HS đọc yêu cầu bài 1 SGK tr.26 và thực hiện nhiệm vụ: </w:t>
      </w:r>
      <w:r w:rsidRPr="006E12DC">
        <w:rPr>
          <w:rFonts w:ascii="Times New Roman" w:eastAsia="Times New Roman" w:hAnsi="Times New Roman" w:cs="Times New Roman"/>
          <w:i/>
          <w:sz w:val="26"/>
          <w:szCs w:val="26"/>
        </w:rPr>
        <w:t xml:space="preserve">Em hãy nhận xét các ý kiến và nêu ý kiến của mình.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2: HS tiếp nhận,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HS làm việc cá nhân, vận dụng kiến thức đã học về bài học để trả lời câu hỏi.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quan sát, hướng dẫn, hỗ trợ HS (nếu cần thiết).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3: Báo cáo kết quả hoạt động, thảo luận</w:t>
      </w:r>
    </w:p>
    <w:p w:rsidR="00C44F1B" w:rsidRPr="006E12DC" w:rsidRDefault="00C44F1B" w:rsidP="008A4AC4">
      <w:pPr>
        <w:shd w:val="clear" w:color="auto" w:fill="FFFFFF"/>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mời HS trả lời câu hỏi: </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Ý kiến của bạn A chưa chính xác. Vì: trong công tác tuyển sinh, đào tạo trong các trường Quân đội, Công an có nhiều điểm tương đồng. Ví dụ như:</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Lựa chọn những công dân tự nguyện và có đủ tiêu chuẩn theo quy định vào đào tạo trong các trường Quân đội, Công an đáp ứng yêu cầu nhiệm vụ nâng cao chất lượng nguồn nhân lực, góp phần xây dựng Quân đội nhân dân Việt Nam, Công an nhân dân Việt Nam cách mạng, chính quy, tinh nhuệ, từng bước hiện đại.</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Tuyển sinh đáp ứng yêu cầu đào tạo gắn với phát hiện nhân tài, quy hoạch và nhu cầu sử dụng đội ngũ cán bộ; thực hiện chế độ cử tuyển đúng quy định.</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Tổ chức tuyển sinh đúng pháp luật, dân chủ, công khai, minh bạch, chính xác, công bằng, tạo đồng thuận của thí sinh, gia đình thí sinh và xã hội.</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Ý kiến của bạn B chính xác. Vì: học viên thuộc các trường quân đội, công an có một số quyền lợi, như:</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Bảo đảm cơ sở vật chất, trang thiết bị, đồ dùng phục vụ học tập, được hưởng chế độ ăn, ở, trang phục, sinh hoạt phí và không phải đóng học phí; thân nhân (cha đẻ, mẹ đẻ, người nuôi dưỡng hợp pháp) của học viên được Quân đội, Công an động bảo hiểm y tế.</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Sau khi tốt nghiệp, học viên được bố trí công tác và được giao thực hiện nhiệm vụ phù hợp với chuyên ngành được đào tạo.</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yêu cầu các HS khác lắng nghe, nhận xét, nêu ý kiến bổ sung (nếu có). </w:t>
      </w:r>
      <w:r w:rsidRPr="006E12DC">
        <w:rPr>
          <w:rFonts w:ascii="Times New Roman" w:eastAsia="Times New Roman" w:hAnsi="Times New Roman" w:cs="Times New Roman"/>
          <w:b/>
          <w:sz w:val="26"/>
          <w:szCs w:val="26"/>
        </w:rPr>
        <w:t xml:space="preserve">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4: Đánh giá kết quả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lastRenderedPageBreak/>
        <w:t xml:space="preserve">- GV nhận xét, đánh giá, chuẩn kiến thức.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GV chuyển sang nhiệm vụ mới.</w:t>
      </w:r>
    </w:p>
    <w:p w:rsidR="00C44F1B" w:rsidRPr="006E12DC" w:rsidRDefault="00C44F1B" w:rsidP="008A4AC4">
      <w:pPr>
        <w:spacing w:after="0" w:line="360" w:lineRule="auto"/>
        <w:jc w:val="both"/>
        <w:rPr>
          <w:rFonts w:ascii="Times New Roman" w:eastAsia="Times New Roman" w:hAnsi="Times New Roman" w:cs="Times New Roman"/>
          <w:b/>
          <w:i/>
          <w:sz w:val="26"/>
          <w:szCs w:val="26"/>
          <w:u w:val="single"/>
        </w:rPr>
      </w:pPr>
      <w:r w:rsidRPr="006E12DC">
        <w:rPr>
          <w:rFonts w:ascii="Times New Roman" w:eastAsia="Times New Roman" w:hAnsi="Times New Roman" w:cs="Times New Roman"/>
          <w:b/>
          <w:i/>
          <w:sz w:val="26"/>
          <w:szCs w:val="26"/>
          <w:u w:val="single"/>
        </w:rPr>
        <w:t>Nhiệm vụ 2: Em hãy nhận xét các ý kiến sau:</w:t>
      </w:r>
    </w:p>
    <w:p w:rsidR="00C44F1B" w:rsidRPr="006E12DC" w:rsidRDefault="00C44F1B" w:rsidP="008A4AC4">
      <w:pPr>
        <w:spacing w:after="0" w:line="360" w:lineRule="auto"/>
        <w:jc w:val="both"/>
        <w:rPr>
          <w:rFonts w:ascii="Times New Roman" w:eastAsia="Times New Roman" w:hAnsi="Times New Roman" w:cs="Times New Roman"/>
          <w:i/>
          <w:sz w:val="26"/>
          <w:szCs w:val="26"/>
        </w:rPr>
      </w:pPr>
      <w:r w:rsidRPr="006E12DC">
        <w:rPr>
          <w:rFonts w:ascii="Times New Roman" w:eastAsia="Times New Roman" w:hAnsi="Times New Roman" w:cs="Times New Roman"/>
          <w:i/>
          <w:sz w:val="26"/>
          <w:szCs w:val="26"/>
        </w:rPr>
        <w:t xml:space="preserve"> - Bạn A: Học sinh sau khi tốt nghiệp trung học phổ thông có thể dự tuyển vào các trường Quân đội nếu không quá 23 tuổi.</w:t>
      </w:r>
    </w:p>
    <w:p w:rsidR="00C44F1B" w:rsidRPr="006E12DC" w:rsidRDefault="00C44F1B" w:rsidP="008A4AC4">
      <w:pPr>
        <w:spacing w:after="0" w:line="360" w:lineRule="auto"/>
        <w:jc w:val="both"/>
        <w:rPr>
          <w:rFonts w:ascii="Times New Roman" w:eastAsia="Times New Roman" w:hAnsi="Times New Roman" w:cs="Times New Roman"/>
          <w:i/>
          <w:sz w:val="26"/>
          <w:szCs w:val="26"/>
        </w:rPr>
      </w:pPr>
      <w:r w:rsidRPr="006E12DC">
        <w:rPr>
          <w:rFonts w:ascii="Times New Roman" w:eastAsia="Times New Roman" w:hAnsi="Times New Roman" w:cs="Times New Roman"/>
          <w:i/>
          <w:sz w:val="26"/>
          <w:szCs w:val="26"/>
        </w:rPr>
        <w:t xml:space="preserve"> - Bạn B: Thí sinh dự tuyển vào các trường Quân đội nếu được công nhận hoàn thành nghĩa vụ quân sự tại ngũ thì không phải qua sơ tuyển.</w:t>
      </w:r>
    </w:p>
    <w:p w:rsidR="00C44F1B" w:rsidRPr="006E12DC" w:rsidRDefault="008635CA"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1: GV</w:t>
      </w:r>
      <w:r w:rsidR="00C44F1B" w:rsidRPr="006E12DC">
        <w:rPr>
          <w:rFonts w:ascii="Times New Roman" w:eastAsia="Times New Roman" w:hAnsi="Times New Roman" w:cs="Times New Roman"/>
          <w:b/>
          <w:sz w:val="26"/>
          <w:szCs w:val="26"/>
        </w:rPr>
        <w:t xml:space="preserve"> giao nhiệm vụ học tập</w:t>
      </w:r>
    </w:p>
    <w:p w:rsidR="00C44F1B" w:rsidRPr="006E12DC" w:rsidRDefault="00C44F1B" w:rsidP="008A4AC4">
      <w:pPr>
        <w:spacing w:after="0" w:line="360" w:lineRule="auto"/>
        <w:jc w:val="both"/>
        <w:rPr>
          <w:rFonts w:ascii="Times New Roman" w:eastAsia="Times New Roman" w:hAnsi="Times New Roman" w:cs="Times New Roman"/>
          <w:i/>
          <w:sz w:val="26"/>
          <w:szCs w:val="26"/>
        </w:rPr>
      </w:pPr>
      <w:r w:rsidRPr="006E12DC">
        <w:rPr>
          <w:rFonts w:ascii="Times New Roman" w:eastAsia="Times New Roman" w:hAnsi="Times New Roman" w:cs="Times New Roman"/>
          <w:sz w:val="26"/>
          <w:szCs w:val="26"/>
        </w:rPr>
        <w:t xml:space="preserve">- GV yêu cầu HS thực hiện nhiệm vụ: </w:t>
      </w:r>
      <w:r w:rsidRPr="006E12DC">
        <w:rPr>
          <w:rFonts w:ascii="Times New Roman" w:eastAsia="Times New Roman" w:hAnsi="Times New Roman" w:cs="Times New Roman"/>
          <w:i/>
          <w:sz w:val="26"/>
          <w:szCs w:val="26"/>
        </w:rPr>
        <w:t xml:space="preserve">Em hãy nhận xét các ý kiến sau.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2: HS tiếp nhận,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HS đọc trường hợp, vận dụng kiến thức đã học để trả lời câu hỏi. </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color w:val="000000"/>
          <w:sz w:val="26"/>
          <w:szCs w:val="26"/>
        </w:rPr>
        <w:t xml:space="preserve">- GV quan sát, hướng dẫn (nếu cần thiết).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3: Báo cáo kết quả hoạt động thảo luận</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mời 2 – 3 HS trả lời câu hỏi: </w:t>
      </w:r>
    </w:p>
    <w:p w:rsidR="00C44F1B" w:rsidRPr="006E12DC" w:rsidRDefault="00C44F1B" w:rsidP="008A4AC4">
      <w:pPr>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sz w:val="26"/>
          <w:szCs w:val="26"/>
        </w:rPr>
        <w:t xml:space="preserve">+ </w:t>
      </w:r>
      <w:r w:rsidRPr="006E12DC">
        <w:rPr>
          <w:rFonts w:ascii="Times New Roman" w:eastAsia="Times New Roman" w:hAnsi="Times New Roman" w:cs="Times New Roman"/>
          <w:i/>
          <w:color w:val="000000"/>
          <w:sz w:val="26"/>
          <w:szCs w:val="26"/>
        </w:rPr>
        <w:t>Ý kiến của A không chính xác. Vì yêu cầu về độ tuổi, thí sinh ngoài Quân đội phải trong độ tuổi đủ 17 đến 21 tuổi</w:t>
      </w:r>
    </w:p>
    <w:p w:rsidR="00C44F1B" w:rsidRPr="006E12DC" w:rsidRDefault="00C44F1B" w:rsidP="008A4AC4">
      <w:pPr>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Ý kiến của B không chính xác. Vì tất cả các thí sinh dự tuyển đều phải qua sơ tuyển</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sz w:val="26"/>
          <w:szCs w:val="26"/>
        </w:rPr>
        <w:t>- GV yêu cầu các HS khác lắng nghe, nhận xét, nêu ý kiến bổ sung (nếu có) cho các bạn.</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4: Đánh giá kết quả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nhận xét, đánh giá và chuẩn kiến thức.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GV chuyển sang nhiệm vụ mới.</w:t>
      </w:r>
    </w:p>
    <w:p w:rsidR="00C44F1B" w:rsidRPr="006E12DC" w:rsidRDefault="00C44F1B" w:rsidP="008A4AC4">
      <w:pPr>
        <w:spacing w:after="0" w:line="360" w:lineRule="auto"/>
        <w:jc w:val="both"/>
        <w:rPr>
          <w:rFonts w:ascii="Times New Roman" w:eastAsia="Times New Roman" w:hAnsi="Times New Roman" w:cs="Times New Roman"/>
          <w:b/>
          <w:sz w:val="26"/>
          <w:szCs w:val="26"/>
          <w:u w:val="single"/>
        </w:rPr>
      </w:pPr>
      <w:r w:rsidRPr="006E12DC">
        <w:rPr>
          <w:rFonts w:ascii="Times New Roman" w:eastAsia="Times New Roman" w:hAnsi="Times New Roman" w:cs="Times New Roman"/>
          <w:b/>
          <w:i/>
          <w:sz w:val="26"/>
          <w:szCs w:val="26"/>
          <w:u w:val="single"/>
        </w:rPr>
        <w:t xml:space="preserve">Nhiệm vụ 3: </w:t>
      </w:r>
      <w:r w:rsidRPr="006E12DC">
        <w:rPr>
          <w:rFonts w:ascii="Times New Roman" w:hAnsi="Times New Roman" w:cs="Times New Roman"/>
          <w:b/>
          <w:i/>
          <w:color w:val="333333"/>
          <w:sz w:val="26"/>
          <w:szCs w:val="26"/>
          <w:u w:val="single"/>
          <w:shd w:val="clear" w:color="auto" w:fill="FFFFFF"/>
        </w:rPr>
        <w:t>An nói với lớp trưởng: “Tớ rất khâm phục những người lính cứu hoà nên định thi vào Trường Đại học Phòng cháy chữa cháy. Để được vào học trường này, tớ thấy chỉ cần có sức khoẻ và có khả năng giữ bình tĩnh, nhanh nhẹn. Vì thế, tớ sẽ chỉ tập trung học thật tốt môn Giáo dục thể chất trên lớp và rèn luyện thể dục thể thao ngoài giờ học”. Nếu là lớp trưởng, em sẽ xử trí như thế nào?</w:t>
      </w:r>
    </w:p>
    <w:p w:rsidR="00C44F1B" w:rsidRPr="006E12DC" w:rsidRDefault="008F2ABD"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Bước 1: GV </w:t>
      </w:r>
      <w:r w:rsidR="00C44F1B" w:rsidRPr="006E12DC">
        <w:rPr>
          <w:rFonts w:ascii="Times New Roman" w:eastAsia="Times New Roman" w:hAnsi="Times New Roman" w:cs="Times New Roman"/>
          <w:b/>
          <w:sz w:val="26"/>
          <w:szCs w:val="26"/>
        </w:rPr>
        <w:t>giao nhiệm vụ học tập</w:t>
      </w:r>
    </w:p>
    <w:p w:rsidR="00C44F1B" w:rsidRPr="006E12DC" w:rsidRDefault="00C44F1B" w:rsidP="008A4AC4">
      <w:pPr>
        <w:spacing w:after="0" w:line="360" w:lineRule="auto"/>
        <w:jc w:val="both"/>
        <w:rPr>
          <w:rFonts w:ascii="Times New Roman" w:eastAsia="Times New Roman" w:hAnsi="Times New Roman" w:cs="Times New Roman"/>
          <w:i/>
          <w:sz w:val="26"/>
          <w:szCs w:val="26"/>
        </w:rPr>
      </w:pPr>
      <w:r w:rsidRPr="006E12DC">
        <w:rPr>
          <w:rFonts w:ascii="Times New Roman" w:eastAsia="Times New Roman" w:hAnsi="Times New Roman" w:cs="Times New Roman"/>
          <w:sz w:val="26"/>
          <w:szCs w:val="26"/>
        </w:rPr>
        <w:t xml:space="preserve">- GV yêu cầu HS thực hiện nhiệm vụ: </w:t>
      </w:r>
      <w:r w:rsidRPr="006E12DC">
        <w:rPr>
          <w:rFonts w:ascii="Times New Roman" w:eastAsia="Times New Roman" w:hAnsi="Times New Roman" w:cs="Times New Roman"/>
          <w:i/>
          <w:sz w:val="26"/>
          <w:szCs w:val="26"/>
        </w:rPr>
        <w:t xml:space="preserve">Nếu là lớp trưởng, em sẽ xử trí như thế nào?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2: HS tiếp nhận,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HS đọc trường hợp, vận dụng kiến thức đã học để trả lời câu hỏi. </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color w:val="000000"/>
          <w:sz w:val="26"/>
          <w:szCs w:val="26"/>
        </w:rPr>
        <w:lastRenderedPageBreak/>
        <w:t xml:space="preserve">- GV quan sát, hướng dẫn (nếu cần thiết).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3: Báo cáo kết quả hoạt động thảo luận</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mời 2 – 3 HS trả lời câu hỏi: </w:t>
      </w:r>
      <w:r w:rsidRPr="006E12DC">
        <w:rPr>
          <w:rFonts w:ascii="Times New Roman" w:eastAsia="Times New Roman" w:hAnsi="Times New Roman" w:cs="Times New Roman"/>
          <w:i/>
          <w:color w:val="000000"/>
          <w:sz w:val="26"/>
          <w:szCs w:val="26"/>
        </w:rPr>
        <w:t>Nếu là lớp trưởng, em sẽ khuyên An: bên cạnh việc rèn luyện sức khỏe, An cần phải tập trung ôn luyện, học tập tốt các môn học khác; đồng thời rèn luyện, bồi dưỡng các phẩm chất chính trị đạo đức. Vì: theo quy định, các đối tượng tuyển sinh vào trường Công an cần:</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Bảo đảm các điều kiện theo quy định của pháp luật và của Bộ Giáo dục và Đào tạo; Có đủ tiêu chuẩn về chính trị, phẩm chất đạo đức, sức khoẻ tuyển vào Công an nhân dân theo quy định hiện hành của Bộ Công an; Có khả năng giữ bình tĩnh, nhanh nhẹn, có trí nhớ tốt, tư duy logic và những phẩm chất khác theo yêu cầu của từng hệ lực lượng nghiệp vụ trong Công an nhân dân (nếu có).</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Ngoài ra, các thí sinh cần đáp ứng các yêu cầu về độ tuổi; kết quả học tập, rèn luyện trong những năm học ở cấp trung học phổ thông; thời gian, kết quả xếp loại công tác theo quy định của Bộ Công an.</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GV yêu cầu các HS khác lắng nghe, nhận xét, nêu ý kiến bổ sung (nếu có) cho các bạn.</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4: Đánh giá kết quả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nhận xét, đánh giá và chuẩn kiến thức.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GV chuyển sang nhiệm vụ mới.</w:t>
      </w:r>
    </w:p>
    <w:p w:rsidR="00C44F1B" w:rsidRPr="006E12DC" w:rsidRDefault="00C44F1B" w:rsidP="008A4AC4">
      <w:pPr>
        <w:spacing w:after="0" w:line="360" w:lineRule="auto"/>
        <w:jc w:val="both"/>
        <w:rPr>
          <w:rFonts w:ascii="Times New Roman" w:hAnsi="Times New Roman" w:cs="Times New Roman"/>
          <w:b/>
          <w:i/>
          <w:color w:val="333333"/>
          <w:sz w:val="26"/>
          <w:szCs w:val="26"/>
          <w:u w:val="single"/>
          <w:shd w:val="clear" w:color="auto" w:fill="FFFFFF"/>
        </w:rPr>
      </w:pPr>
      <w:r w:rsidRPr="006E12DC">
        <w:rPr>
          <w:rFonts w:ascii="Times New Roman" w:eastAsia="Times New Roman" w:hAnsi="Times New Roman" w:cs="Times New Roman"/>
          <w:b/>
          <w:i/>
          <w:sz w:val="26"/>
          <w:szCs w:val="26"/>
          <w:u w:val="single"/>
        </w:rPr>
        <w:t xml:space="preserve">Nhiệm vụ 4: </w:t>
      </w:r>
      <w:r w:rsidRPr="006E12DC">
        <w:rPr>
          <w:rFonts w:ascii="Times New Roman" w:hAnsi="Times New Roman" w:cs="Times New Roman"/>
          <w:b/>
          <w:i/>
          <w:color w:val="333333"/>
          <w:sz w:val="26"/>
          <w:szCs w:val="26"/>
          <w:u w:val="single"/>
          <w:shd w:val="clear" w:color="auto" w:fill="FFFFFF"/>
        </w:rPr>
        <w:t>Quân và Quyên là hai bạn thân nhau từ nhỏ. Hai bạn vừa trúng tuyển vào lớp 10. Quân tuyên bố với Quyên: “Tớ xác định sau này sẽ vào học một trường trong Quân đội. Từ nay, tớ sẽ tìm hiểu tổ hợp môn học xét tuyển vào trường Quân đội và xin bố mẹ cho tớ chỉ tập trung học các món này. Các môn khác, kể cả môn học bắt buộc tớ chỉ học vừa đủ điều kiện dự kì thi tốt nghiệp trung học phổ thông”. Nếu là Quyên, em sẽ xử trí như thế nào?</w:t>
      </w:r>
    </w:p>
    <w:p w:rsidR="00C44F1B" w:rsidRPr="006E12DC" w:rsidRDefault="0046694E"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Bước 1: GV </w:t>
      </w:r>
      <w:r w:rsidR="00C44F1B" w:rsidRPr="006E12DC">
        <w:rPr>
          <w:rFonts w:ascii="Times New Roman" w:eastAsia="Times New Roman" w:hAnsi="Times New Roman" w:cs="Times New Roman"/>
          <w:b/>
          <w:sz w:val="26"/>
          <w:szCs w:val="26"/>
        </w:rPr>
        <w:t>giao nhiệm vụ học tập</w:t>
      </w:r>
    </w:p>
    <w:p w:rsidR="00C44F1B" w:rsidRPr="006E12DC" w:rsidRDefault="00C44F1B" w:rsidP="008A4AC4">
      <w:pPr>
        <w:spacing w:after="0" w:line="360" w:lineRule="auto"/>
        <w:jc w:val="both"/>
        <w:rPr>
          <w:rFonts w:ascii="Times New Roman" w:eastAsia="Times New Roman" w:hAnsi="Times New Roman" w:cs="Times New Roman"/>
          <w:i/>
          <w:sz w:val="26"/>
          <w:szCs w:val="26"/>
        </w:rPr>
      </w:pPr>
      <w:r w:rsidRPr="006E12DC">
        <w:rPr>
          <w:rFonts w:ascii="Times New Roman" w:eastAsia="Times New Roman" w:hAnsi="Times New Roman" w:cs="Times New Roman"/>
          <w:sz w:val="26"/>
          <w:szCs w:val="26"/>
        </w:rPr>
        <w:t xml:space="preserve">- GV yêu cầu HS thực hiện nhiệm vụ: </w:t>
      </w:r>
      <w:r w:rsidRPr="006E12DC">
        <w:rPr>
          <w:rFonts w:ascii="Times New Roman" w:eastAsia="Times New Roman" w:hAnsi="Times New Roman" w:cs="Times New Roman"/>
          <w:i/>
          <w:sz w:val="26"/>
          <w:szCs w:val="26"/>
        </w:rPr>
        <w:t xml:space="preserve">Nếu là Quyên, em sẽ xử trí như thế nào?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2: HS tiếp nhận,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HS đọc trường hợp, vận dụng kiến thức đã học để trả lời câu hỏi. </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color w:val="000000"/>
          <w:sz w:val="26"/>
          <w:szCs w:val="26"/>
        </w:rPr>
        <w:t xml:space="preserve">- GV quan sát, hướng dẫn (nếu cần thiết).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3: Báo cáo kết quả hoạt động thảo luận</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sz w:val="26"/>
          <w:szCs w:val="26"/>
        </w:rPr>
        <w:lastRenderedPageBreak/>
        <w:t xml:space="preserve">- GV mời 2 – 3 HS trả lời câu hỏi: </w:t>
      </w:r>
      <w:r w:rsidRPr="006E12DC">
        <w:rPr>
          <w:rFonts w:ascii="Arial" w:eastAsia="Times New Roman" w:hAnsi="Arial" w:cs="Arial"/>
          <w:color w:val="000000"/>
          <w:sz w:val="26"/>
          <w:szCs w:val="26"/>
        </w:rPr>
        <w:t> </w:t>
      </w:r>
      <w:r w:rsidRPr="006E12DC">
        <w:rPr>
          <w:rFonts w:ascii="Times New Roman" w:eastAsia="Times New Roman" w:hAnsi="Times New Roman" w:cs="Times New Roman"/>
          <w:i/>
          <w:color w:val="000000"/>
          <w:sz w:val="26"/>
          <w:szCs w:val="26"/>
        </w:rPr>
        <w:t>Nếu là Quyên, em sẽ khuyên bạn Quân: bên cạnh việc rèn luyện sức khỏe, bạn cần phải tập trung ôn luyện, học tập tốt các môn học khác; đồng thời rèn luyện, bồi dưỡng các phẩm chất chính trị đạo đức. Vì: theo quy định, các đối tượng tuyển sinh vào trường Công an cần:</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Bảo đảm các điều kiện theo quy định của pháp luật và của Bộ Giáo dục và Đào tạo; Có đủ tiêu chuẩn về chính trị, phẩm chất đạo đức, sức khoẻ tuyển vào Công an nhân dân theo quy định hiện hành của Bộ Công an; Có khả năng giữ bình tĩnh, nhanh nhẹn, có trí nhớ tốt, tư duy logic và những phẩm chất khác theo yêu cầu của từng hệ lực lượng nghiệp vụ trong Công an nhân dân (nếu có).</w:t>
      </w:r>
    </w:p>
    <w:p w:rsidR="00C44F1B" w:rsidRPr="006E12DC" w:rsidRDefault="00C44F1B" w:rsidP="008A4AC4">
      <w:pPr>
        <w:shd w:val="clear" w:color="auto" w:fill="FFFFFF"/>
        <w:spacing w:after="0" w:line="360" w:lineRule="auto"/>
        <w:jc w:val="both"/>
        <w:rPr>
          <w:rFonts w:ascii="Times New Roman" w:eastAsia="Times New Roman" w:hAnsi="Times New Roman" w:cs="Times New Roman"/>
          <w:i/>
          <w:color w:val="000000"/>
          <w:sz w:val="26"/>
          <w:szCs w:val="26"/>
        </w:rPr>
      </w:pPr>
      <w:r w:rsidRPr="006E12DC">
        <w:rPr>
          <w:rFonts w:ascii="Times New Roman" w:eastAsia="Times New Roman" w:hAnsi="Times New Roman" w:cs="Times New Roman"/>
          <w:i/>
          <w:color w:val="000000"/>
          <w:sz w:val="26"/>
          <w:szCs w:val="26"/>
        </w:rPr>
        <w:t>+ Ngoài ra, các thí sinh cần đáp ứng các yêu cầu về độ tuổi; kết quả học tập, rèn luyện trong những năm học ở cấp trung học phổ thông; thời gian, kết quả xếp loại công tác theo quy định của Bộ Công an.</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sz w:val="26"/>
          <w:szCs w:val="26"/>
        </w:rPr>
        <w:t>- GV yêu cầu các HS khác lắng nghe, nhận xét, nêu ý kiến bổ sung (nếu có) cho các bạn.</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4: Đánh giá kết quả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nhận xét, đánh giá và chuẩn kiến thức. </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GV chuyển sang nhiệm vụ mới.</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D. HOẠT ĐỘNG VẬN DỤNG</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b/>
          <w:color w:val="000000"/>
          <w:sz w:val="26"/>
          <w:szCs w:val="26"/>
        </w:rPr>
        <w:t xml:space="preserve">a. Mục tiêu: </w:t>
      </w:r>
      <w:r w:rsidRPr="006E12DC">
        <w:rPr>
          <w:rFonts w:ascii="Times New Roman" w:eastAsia="Times New Roman" w:hAnsi="Times New Roman" w:cs="Times New Roman"/>
          <w:color w:val="000000"/>
          <w:sz w:val="26"/>
          <w:szCs w:val="26"/>
        </w:rPr>
        <w:t xml:space="preserve">Thông qua Hoạt động, HS: </w:t>
      </w:r>
    </w:p>
    <w:p w:rsidR="00C44F1B" w:rsidRPr="006E12DC" w:rsidRDefault="00C44F1B" w:rsidP="008A4AC4">
      <w:pPr>
        <w:spacing w:after="0" w:line="360" w:lineRule="auto"/>
        <w:jc w:val="both"/>
        <w:rPr>
          <w:rFonts w:ascii="Times New Roman" w:hAnsi="Times New Roman" w:cs="Times New Roman"/>
          <w:color w:val="000000" w:themeColor="text1"/>
          <w:sz w:val="26"/>
          <w:szCs w:val="26"/>
        </w:rPr>
      </w:pPr>
      <w:r w:rsidRPr="006E12DC">
        <w:rPr>
          <w:rFonts w:ascii="Times New Roman" w:eastAsia="Times New Roman" w:hAnsi="Times New Roman" w:cs="Times New Roman"/>
          <w:color w:val="000000"/>
          <w:sz w:val="26"/>
          <w:szCs w:val="26"/>
        </w:rPr>
        <w:t xml:space="preserve">- </w:t>
      </w:r>
      <w:r w:rsidRPr="006E12DC">
        <w:rPr>
          <w:rFonts w:ascii="Times New Roman" w:hAnsi="Times New Roman" w:cs="Times New Roman"/>
          <w:color w:val="000000" w:themeColor="text1"/>
          <w:sz w:val="26"/>
          <w:szCs w:val="26"/>
        </w:rPr>
        <w:t xml:space="preserve">Chuẩn bị và trình bày trước lớp chủ đề: “Sẵn sàng trở thành học viên Quân dội nhân dân hoặc Công an nhân dân”. </w:t>
      </w:r>
    </w:p>
    <w:p w:rsidR="00C44F1B" w:rsidRPr="006E12DC" w:rsidRDefault="00C44F1B" w:rsidP="008A4AC4">
      <w:pPr>
        <w:spacing w:after="0" w:line="360" w:lineRule="auto"/>
        <w:jc w:val="both"/>
        <w:rPr>
          <w:rFonts w:ascii="Times New Roman" w:eastAsia="Times New Roman" w:hAnsi="Times New Roman" w:cs="Times New Roman"/>
          <w:b/>
          <w:color w:val="000000"/>
          <w:sz w:val="26"/>
          <w:szCs w:val="26"/>
        </w:rPr>
      </w:pPr>
      <w:r w:rsidRPr="006E12DC">
        <w:rPr>
          <w:rFonts w:ascii="Times New Roman" w:hAnsi="Times New Roman" w:cs="Times New Roman"/>
          <w:color w:val="000000" w:themeColor="text1"/>
          <w:sz w:val="26"/>
          <w:szCs w:val="26"/>
        </w:rPr>
        <w:t xml:space="preserve">- Tìm và giới thiệu trước lớp một trường Quân đội hoặc Công an có tuyển học sinh phổ thông.  </w:t>
      </w:r>
    </w:p>
    <w:p w:rsidR="00C44F1B" w:rsidRPr="006E12DC" w:rsidRDefault="00C44F1B" w:rsidP="008A4AC4">
      <w:pPr>
        <w:spacing w:after="0" w:line="360" w:lineRule="auto"/>
        <w:jc w:val="both"/>
        <w:rPr>
          <w:rFonts w:ascii="Times New Roman" w:eastAsia="Times New Roman" w:hAnsi="Times New Roman" w:cs="Times New Roman"/>
          <w:color w:val="000000"/>
          <w:sz w:val="26"/>
          <w:szCs w:val="26"/>
        </w:rPr>
      </w:pPr>
      <w:r w:rsidRPr="006E12DC">
        <w:rPr>
          <w:rFonts w:ascii="Times New Roman" w:eastAsia="Times New Roman" w:hAnsi="Times New Roman" w:cs="Times New Roman"/>
          <w:b/>
          <w:color w:val="000000"/>
          <w:sz w:val="26"/>
          <w:szCs w:val="26"/>
        </w:rPr>
        <w:t xml:space="preserve">b. Nội dung: </w:t>
      </w:r>
      <w:r w:rsidRPr="006E12DC">
        <w:rPr>
          <w:rFonts w:ascii="Times New Roman" w:eastAsia="Times New Roman" w:hAnsi="Times New Roman" w:cs="Times New Roman"/>
          <w:sz w:val="26"/>
          <w:szCs w:val="26"/>
        </w:rPr>
        <w:t>GV hướng dẫn HS thực hiện nhiệm vụ tại nhà.</w:t>
      </w:r>
    </w:p>
    <w:p w:rsidR="00C44F1B" w:rsidRPr="006E12DC" w:rsidRDefault="00C44F1B" w:rsidP="008A4AC4">
      <w:pPr>
        <w:spacing w:after="0" w:line="360" w:lineRule="auto"/>
        <w:jc w:val="both"/>
        <w:rPr>
          <w:rFonts w:ascii="Times New Roman" w:hAnsi="Times New Roman" w:cs="Times New Roman"/>
          <w:color w:val="000000" w:themeColor="text1"/>
          <w:sz w:val="26"/>
          <w:szCs w:val="26"/>
        </w:rPr>
      </w:pPr>
      <w:r w:rsidRPr="006E12DC">
        <w:rPr>
          <w:rFonts w:ascii="Times New Roman" w:eastAsia="Times New Roman" w:hAnsi="Times New Roman" w:cs="Times New Roman"/>
          <w:b/>
          <w:color w:val="000000"/>
          <w:sz w:val="26"/>
          <w:szCs w:val="26"/>
        </w:rPr>
        <w:t>c. Sản phẩm học tập:</w:t>
      </w:r>
      <w:r w:rsidRPr="006E12DC">
        <w:rPr>
          <w:rFonts w:ascii="Times New Roman" w:eastAsia="Times New Roman" w:hAnsi="Times New Roman" w:cs="Times New Roman"/>
          <w:color w:val="000000"/>
          <w:sz w:val="26"/>
          <w:szCs w:val="26"/>
        </w:rPr>
        <w:t xml:space="preserve"> </w:t>
      </w:r>
      <w:r w:rsidRPr="006E12DC">
        <w:rPr>
          <w:rFonts w:ascii="Times New Roman" w:hAnsi="Times New Roman" w:cs="Times New Roman"/>
          <w:color w:val="000000" w:themeColor="text1"/>
          <w:sz w:val="26"/>
          <w:szCs w:val="26"/>
        </w:rPr>
        <w:t xml:space="preserve"> Bài thuyết trình của HS.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d. Tổ chức thực hiện:</w:t>
      </w:r>
    </w:p>
    <w:p w:rsidR="00C44F1B" w:rsidRPr="006E12DC" w:rsidRDefault="00C44F1B" w:rsidP="008A4AC4">
      <w:pPr>
        <w:spacing w:after="0" w:line="360" w:lineRule="auto"/>
        <w:jc w:val="both"/>
        <w:rPr>
          <w:rFonts w:ascii="Times New Roman" w:hAnsi="Times New Roman" w:cs="Times New Roman"/>
          <w:b/>
          <w:i/>
          <w:color w:val="000000" w:themeColor="text1"/>
          <w:sz w:val="26"/>
          <w:szCs w:val="26"/>
        </w:rPr>
      </w:pPr>
      <w:r w:rsidRPr="006E12DC">
        <w:rPr>
          <w:rFonts w:ascii="Times New Roman" w:hAnsi="Times New Roman" w:cs="Times New Roman"/>
          <w:b/>
          <w:i/>
          <w:color w:val="000000" w:themeColor="text1"/>
          <w:sz w:val="26"/>
          <w:szCs w:val="26"/>
        </w:rPr>
        <w:t>Nhiệm vụ 1. Em hãy chuẩn bị và trình bày trước lớp chủ đề: “Sẵn sàng trở thành học viên Quân đội nhân dân hoặc Công an nhân dân”.</w:t>
      </w:r>
    </w:p>
    <w:p w:rsidR="00C44F1B" w:rsidRPr="006E12DC" w:rsidRDefault="00A80BD0"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1: GV</w:t>
      </w:r>
      <w:r w:rsidR="00C44F1B" w:rsidRPr="006E12DC">
        <w:rPr>
          <w:rFonts w:ascii="Times New Roman" w:eastAsia="Times New Roman" w:hAnsi="Times New Roman" w:cs="Times New Roman"/>
          <w:b/>
          <w:sz w:val="26"/>
          <w:szCs w:val="26"/>
        </w:rPr>
        <w:t xml:space="preserve"> giao nhiệm vụ học tập</w:t>
      </w:r>
    </w:p>
    <w:p w:rsidR="00C44F1B" w:rsidRPr="006E12DC" w:rsidRDefault="00C44F1B" w:rsidP="008A4AC4">
      <w:pPr>
        <w:spacing w:after="0" w:line="360" w:lineRule="auto"/>
        <w:jc w:val="both"/>
        <w:rPr>
          <w:rFonts w:ascii="Times New Roman" w:hAnsi="Times New Roman" w:cs="Times New Roman"/>
          <w:i/>
          <w:color w:val="000000" w:themeColor="text1"/>
          <w:sz w:val="26"/>
          <w:szCs w:val="26"/>
        </w:rPr>
      </w:pPr>
      <w:r w:rsidRPr="006E12DC">
        <w:rPr>
          <w:rFonts w:ascii="Times New Roman" w:eastAsia="Times New Roman" w:hAnsi="Times New Roman" w:cs="Times New Roman"/>
          <w:sz w:val="26"/>
          <w:szCs w:val="26"/>
        </w:rPr>
        <w:t xml:space="preserve">- GV yêu cầu HS thực hiện nhiệm vụ: </w:t>
      </w:r>
      <w:r w:rsidRPr="006E12DC">
        <w:rPr>
          <w:rFonts w:ascii="Times New Roman" w:hAnsi="Times New Roman" w:cs="Times New Roman"/>
          <w:i/>
          <w:color w:val="000000" w:themeColor="text1"/>
          <w:sz w:val="26"/>
          <w:szCs w:val="26"/>
        </w:rPr>
        <w:t>Em hãy chuẩn bị và trình bày trước lớp chủ đề: “Sẵn sàng trở thành học viên Quân đội nhân dân hoặc Công an nhân dân”.</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lastRenderedPageBreak/>
        <w:t>Bước 2: HS tiếp nhận,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HS làm việc nhóm, dựa vào những kiến thức được học, tham khảo một số thông tin trên sách, báo, internet,... để thực hiện yêu cầu.</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theo dõi quá trình HS thực hiện, hướng dẫn, hỗ trợ (nếu cần thiết).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3: Báo cáo kết quả hoạt động, thảo luận</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HS nộp sản phẩm vào bài học sau.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4: Đánh giá kết quả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GV nhận xét, củng cố, dặn dò và chuyển sang nhiệm vụ tiếp theo.</w:t>
      </w:r>
    </w:p>
    <w:p w:rsidR="00C44F1B" w:rsidRPr="006E12DC" w:rsidRDefault="00C44F1B" w:rsidP="008A4AC4">
      <w:pPr>
        <w:spacing w:after="0" w:line="360" w:lineRule="auto"/>
        <w:jc w:val="both"/>
        <w:rPr>
          <w:rFonts w:ascii="Times New Roman" w:eastAsia="Times New Roman" w:hAnsi="Times New Roman" w:cs="Times New Roman"/>
          <w:b/>
          <w:i/>
          <w:sz w:val="26"/>
          <w:szCs w:val="26"/>
        </w:rPr>
      </w:pPr>
      <w:r w:rsidRPr="006E12DC">
        <w:rPr>
          <w:rFonts w:ascii="Times New Roman" w:hAnsi="Times New Roman" w:cs="Times New Roman"/>
          <w:b/>
          <w:i/>
          <w:color w:val="000000" w:themeColor="text1"/>
          <w:sz w:val="26"/>
          <w:szCs w:val="26"/>
        </w:rPr>
        <w:t xml:space="preserve">Nhiệm vụ 2. Em hãy tìm hiểu và giới thiệu trước lớp một trường Quân đội hoặc một trường Công an có tuyển học sinh trung học phổ thông. </w:t>
      </w:r>
    </w:p>
    <w:p w:rsidR="00C44F1B" w:rsidRPr="006E12DC" w:rsidRDefault="00A44D53"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 xml:space="preserve">Bước 1: GV </w:t>
      </w:r>
      <w:r w:rsidR="00C44F1B" w:rsidRPr="006E12DC">
        <w:rPr>
          <w:rFonts w:ascii="Times New Roman" w:eastAsia="Times New Roman" w:hAnsi="Times New Roman" w:cs="Times New Roman"/>
          <w:b/>
          <w:sz w:val="26"/>
          <w:szCs w:val="26"/>
        </w:rPr>
        <w:t xml:space="preserve"> giao nhiệm vụ học tập</w:t>
      </w:r>
    </w:p>
    <w:p w:rsidR="00C44F1B" w:rsidRPr="006E12DC" w:rsidRDefault="00C44F1B" w:rsidP="008A4AC4">
      <w:pPr>
        <w:spacing w:after="0" w:line="360" w:lineRule="auto"/>
        <w:jc w:val="both"/>
        <w:rPr>
          <w:rFonts w:ascii="Times New Roman" w:eastAsia="Times New Roman" w:hAnsi="Times New Roman" w:cs="Times New Roman"/>
          <w:b/>
          <w:i/>
          <w:sz w:val="26"/>
          <w:szCs w:val="26"/>
        </w:rPr>
      </w:pPr>
      <w:r w:rsidRPr="006E12DC">
        <w:rPr>
          <w:rFonts w:ascii="Times New Roman" w:eastAsia="Times New Roman" w:hAnsi="Times New Roman" w:cs="Times New Roman"/>
          <w:sz w:val="26"/>
          <w:szCs w:val="26"/>
        </w:rPr>
        <w:t xml:space="preserve">- GV yêu cầu HS thực hiện nhiệm vụ: </w:t>
      </w:r>
      <w:r w:rsidRPr="006E12DC">
        <w:rPr>
          <w:rFonts w:ascii="Times New Roman" w:hAnsi="Times New Roman" w:cs="Times New Roman"/>
          <w:i/>
          <w:color w:val="000000" w:themeColor="text1"/>
          <w:sz w:val="26"/>
          <w:szCs w:val="26"/>
        </w:rPr>
        <w:t>Em hãy tìm hiểu và giới thiệu trước lớp một trường Quân đội hoặc một trường Công an có tuyển học sinh trung học phổ thông</w:t>
      </w:r>
      <w:r w:rsidRPr="006E12DC">
        <w:rPr>
          <w:rFonts w:ascii="Times New Roman" w:hAnsi="Times New Roman" w:cs="Times New Roman"/>
          <w:b/>
          <w:i/>
          <w:color w:val="000000" w:themeColor="text1"/>
          <w:sz w:val="26"/>
          <w:szCs w:val="26"/>
        </w:rPr>
        <w:t xml:space="preserve">.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2: HS tiếp nhận,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HS làm việc nhóm, dựa vào những kiến thức được học, tham khảo một số thông tin trên sách, báo, internet,... để thực hiện yêu cầu.</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 GV theo dõi quá trình HS thực hiện, hướng dẫn, hỗ trợ (nếu cần thiết).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3: Báo cáo kết quả hoạt động, thảo luận</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 xml:space="preserve">HS nộp sản phẩm vào bài học sau. </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Bước 4: Đánh giá kết quả thực hiện nhiệm vụ học tập</w:t>
      </w:r>
    </w:p>
    <w:p w:rsidR="00C44F1B" w:rsidRPr="006E12DC" w:rsidRDefault="00C44F1B" w:rsidP="008A4AC4">
      <w:pPr>
        <w:spacing w:after="0" w:line="360" w:lineRule="auto"/>
        <w:jc w:val="both"/>
        <w:rPr>
          <w:rFonts w:ascii="Times New Roman" w:eastAsia="Times New Roman" w:hAnsi="Times New Roman" w:cs="Times New Roman"/>
          <w:sz w:val="26"/>
          <w:szCs w:val="26"/>
        </w:rPr>
      </w:pPr>
      <w:r w:rsidRPr="006E12DC">
        <w:rPr>
          <w:rFonts w:ascii="Times New Roman" w:eastAsia="Times New Roman" w:hAnsi="Times New Roman" w:cs="Times New Roman"/>
          <w:sz w:val="26"/>
          <w:szCs w:val="26"/>
        </w:rPr>
        <w:t>GV nhận xét, củng cố, dặn dò và kết thúc bài học.</w:t>
      </w:r>
    </w:p>
    <w:p w:rsidR="00C44F1B" w:rsidRPr="006E12DC" w:rsidRDefault="00C44F1B" w:rsidP="008A4AC4">
      <w:pPr>
        <w:spacing w:after="0" w:line="360" w:lineRule="auto"/>
        <w:jc w:val="both"/>
        <w:rPr>
          <w:rFonts w:ascii="Times New Roman" w:eastAsia="Times New Roman" w:hAnsi="Times New Roman" w:cs="Times New Roman"/>
          <w:b/>
          <w:sz w:val="26"/>
          <w:szCs w:val="26"/>
        </w:rPr>
      </w:pPr>
      <w:r w:rsidRPr="006E12DC">
        <w:rPr>
          <w:rFonts w:ascii="Times New Roman" w:eastAsia="Times New Roman" w:hAnsi="Times New Roman" w:cs="Times New Roman"/>
          <w:b/>
          <w:sz w:val="26"/>
          <w:szCs w:val="26"/>
        </w:rPr>
        <w:t>HƯỚNG DẪN VỀ NHÀ</w:t>
      </w:r>
    </w:p>
    <w:p w:rsidR="00C44F1B" w:rsidRPr="006E12DC" w:rsidRDefault="00C44F1B" w:rsidP="008A4AC4">
      <w:pPr>
        <w:spacing w:after="0" w:line="360" w:lineRule="auto"/>
        <w:jc w:val="both"/>
        <w:rPr>
          <w:rFonts w:ascii="Times New Roman" w:eastAsia="Times New Roman" w:hAnsi="Times New Roman" w:cs="Times New Roman"/>
          <w:i/>
          <w:iCs/>
          <w:color w:val="000000"/>
          <w:sz w:val="26"/>
          <w:szCs w:val="26"/>
        </w:rPr>
      </w:pPr>
      <w:r w:rsidRPr="006E12DC">
        <w:rPr>
          <w:rFonts w:ascii="Times New Roman" w:eastAsia="Times New Roman" w:hAnsi="Times New Roman" w:cs="Times New Roman"/>
          <w:sz w:val="26"/>
          <w:szCs w:val="26"/>
        </w:rPr>
        <w:t>- Ôn lại kiến thức đã học:</w:t>
      </w:r>
      <w:r w:rsidRPr="006E12DC">
        <w:rPr>
          <w:rFonts w:ascii="Times New Roman" w:hAnsi="Times New Roman" w:cs="Times New Roman"/>
          <w:sz w:val="26"/>
          <w:szCs w:val="26"/>
        </w:rPr>
        <w:t xml:space="preserve"> </w:t>
      </w:r>
    </w:p>
    <w:p w:rsidR="00C44F1B" w:rsidRPr="006E12DC" w:rsidRDefault="00C44F1B" w:rsidP="008A4AC4">
      <w:pPr>
        <w:spacing w:after="0" w:line="360" w:lineRule="auto"/>
        <w:jc w:val="both"/>
        <w:rPr>
          <w:rFonts w:ascii="Times New Roman" w:eastAsia="Times New Roman" w:hAnsi="Times New Roman" w:cs="Times New Roman"/>
          <w:i/>
          <w:iCs/>
          <w:color w:val="000000"/>
          <w:sz w:val="26"/>
          <w:szCs w:val="26"/>
        </w:rPr>
      </w:pPr>
      <w:r w:rsidRPr="006E12DC">
        <w:rPr>
          <w:rFonts w:ascii="Times New Roman" w:eastAsia="Times New Roman" w:hAnsi="Times New Roman" w:cs="Times New Roman"/>
          <w:i/>
          <w:iCs/>
          <w:color w:val="000000"/>
          <w:sz w:val="26"/>
          <w:szCs w:val="26"/>
        </w:rPr>
        <w:t xml:space="preserve">+ Hệ thống nhà trường trong Quân đội, Công an và tuyển sinh vào các trường Quân đội, công an, định hướng nghề nghiệp quân sự, công an. </w:t>
      </w:r>
    </w:p>
    <w:p w:rsidR="00C44F1B" w:rsidRPr="006E12DC" w:rsidRDefault="00C44F1B" w:rsidP="008A4AC4">
      <w:pPr>
        <w:spacing w:after="0" w:line="360" w:lineRule="auto"/>
        <w:jc w:val="both"/>
        <w:rPr>
          <w:rFonts w:ascii="Times New Roman" w:hAnsi="Times New Roman" w:cs="Times New Roman"/>
          <w:i/>
          <w:iCs/>
          <w:color w:val="000000"/>
          <w:sz w:val="26"/>
          <w:szCs w:val="26"/>
        </w:rPr>
      </w:pPr>
      <w:r w:rsidRPr="006E12DC">
        <w:rPr>
          <w:rFonts w:ascii="Times New Roman" w:eastAsia="Times New Roman" w:hAnsi="Times New Roman" w:cs="Times New Roman"/>
          <w:i/>
          <w:iCs/>
          <w:color w:val="000000"/>
          <w:sz w:val="26"/>
          <w:szCs w:val="26"/>
        </w:rPr>
        <w:t xml:space="preserve">+ Các lĩnh vực nghề nghiệp theo nhóm ngành, định hướng học tập, nghiên cứu để theo học các ngành, nghề nghiệp trong lĩnh vực quốc phòng, an ninh. </w:t>
      </w:r>
    </w:p>
    <w:p w:rsidR="00C44F1B" w:rsidRPr="006E12DC" w:rsidRDefault="00C44F1B" w:rsidP="008A4AC4">
      <w:pPr>
        <w:spacing w:after="0" w:line="360" w:lineRule="auto"/>
        <w:jc w:val="both"/>
        <w:rPr>
          <w:rFonts w:ascii="Times New Roman" w:hAnsi="Times New Roman" w:cs="Times New Roman"/>
          <w:color w:val="000000"/>
          <w:sz w:val="26"/>
          <w:szCs w:val="26"/>
        </w:rPr>
      </w:pPr>
      <w:r w:rsidRPr="006E12DC">
        <w:rPr>
          <w:rFonts w:ascii="Times New Roman" w:eastAsia="Times New Roman" w:hAnsi="Times New Roman" w:cs="Times New Roman"/>
          <w:color w:val="000000"/>
          <w:sz w:val="26"/>
          <w:szCs w:val="26"/>
        </w:rPr>
        <w:t>- Hoàn thành bài tập phần Luyện tập, phần Vận dụng SGK tr.34.</w:t>
      </w:r>
    </w:p>
    <w:p w:rsidR="00C44F1B" w:rsidRPr="006E12DC" w:rsidRDefault="00C44F1B" w:rsidP="008A4AC4">
      <w:pPr>
        <w:spacing w:after="0" w:line="360" w:lineRule="auto"/>
        <w:jc w:val="both"/>
        <w:rPr>
          <w:rFonts w:ascii="Times New Roman" w:eastAsia="Times New Roman" w:hAnsi="Times New Roman" w:cs="Times New Roman"/>
          <w:i/>
          <w:iCs/>
          <w:sz w:val="26"/>
          <w:szCs w:val="26"/>
        </w:rPr>
      </w:pPr>
      <w:r w:rsidRPr="006E12DC">
        <w:rPr>
          <w:rFonts w:ascii="Times New Roman" w:eastAsia="Times New Roman" w:hAnsi="Times New Roman" w:cs="Times New Roman"/>
          <w:sz w:val="26"/>
          <w:szCs w:val="26"/>
        </w:rPr>
        <w:t xml:space="preserve">- Làm bài tập Bài 3 – SBT </w:t>
      </w:r>
      <w:r w:rsidRPr="006E12DC">
        <w:rPr>
          <w:rFonts w:ascii="Times New Roman" w:eastAsia="Times New Roman" w:hAnsi="Times New Roman" w:cs="Times New Roman"/>
          <w:i/>
          <w:iCs/>
          <w:sz w:val="26"/>
          <w:szCs w:val="26"/>
        </w:rPr>
        <w:t xml:space="preserve">Giáo dục quốc phòng 12 – Cánh diều </w:t>
      </w:r>
    </w:p>
    <w:p w:rsidR="00C44F1B" w:rsidRPr="006E12DC" w:rsidRDefault="00C44F1B" w:rsidP="008A4AC4">
      <w:pPr>
        <w:spacing w:after="0" w:line="360" w:lineRule="auto"/>
        <w:jc w:val="both"/>
        <w:rPr>
          <w:rFonts w:ascii="Times New Roman" w:eastAsia="Times New Roman" w:hAnsi="Times New Roman" w:cs="Times New Roman"/>
          <w:i/>
          <w:sz w:val="26"/>
          <w:szCs w:val="26"/>
        </w:rPr>
      </w:pPr>
      <w:r w:rsidRPr="006E12DC">
        <w:rPr>
          <w:rFonts w:ascii="Times New Roman" w:eastAsia="Times New Roman" w:hAnsi="Times New Roman" w:cs="Times New Roman"/>
          <w:sz w:val="26"/>
          <w:szCs w:val="26"/>
        </w:rPr>
        <w:t xml:space="preserve">- Đọc và tìm hiểu trước nội dung </w:t>
      </w:r>
      <w:r w:rsidR="003A54B1" w:rsidRPr="006E12DC">
        <w:rPr>
          <w:rFonts w:ascii="Times New Roman" w:eastAsia="Times New Roman" w:hAnsi="Times New Roman" w:cs="Times New Roman"/>
          <w:i/>
          <w:sz w:val="26"/>
          <w:szCs w:val="26"/>
        </w:rPr>
        <w:t>Bài 6</w:t>
      </w:r>
      <w:r w:rsidRPr="006E12DC">
        <w:rPr>
          <w:rFonts w:ascii="Times New Roman" w:eastAsia="Times New Roman" w:hAnsi="Times New Roman" w:cs="Times New Roman"/>
          <w:i/>
          <w:sz w:val="26"/>
          <w:szCs w:val="26"/>
        </w:rPr>
        <w:t xml:space="preserve">: </w:t>
      </w:r>
      <w:r w:rsidR="003A54B1" w:rsidRPr="006E12DC">
        <w:rPr>
          <w:rFonts w:ascii="Times New Roman" w:eastAsia="Times New Roman" w:hAnsi="Times New Roman" w:cs="Times New Roman"/>
          <w:i/>
          <w:sz w:val="26"/>
          <w:szCs w:val="26"/>
        </w:rPr>
        <w:t>kỹ thuật bắn súng tiểu liên AK</w:t>
      </w:r>
      <w:r w:rsidRPr="006E12DC">
        <w:rPr>
          <w:rFonts w:ascii="Times New Roman" w:eastAsia="Times New Roman" w:hAnsi="Times New Roman" w:cs="Times New Roman"/>
          <w:i/>
          <w:sz w:val="26"/>
          <w:szCs w:val="26"/>
        </w:rPr>
        <w:t xml:space="preserve"> </w:t>
      </w:r>
    </w:p>
    <w:p w:rsidR="006E12DC" w:rsidRPr="006E12DC" w:rsidRDefault="006E12DC" w:rsidP="006E12DC">
      <w:pPr>
        <w:tabs>
          <w:tab w:val="left" w:pos="7513"/>
        </w:tabs>
        <w:spacing w:after="0" w:line="240" w:lineRule="auto"/>
        <w:rPr>
          <w:rFonts w:ascii="Times New Roman" w:hAnsi="Times New Roman" w:cs="Times New Roman"/>
          <w:sz w:val="26"/>
          <w:szCs w:val="26"/>
        </w:rPr>
      </w:pPr>
      <w:r w:rsidRPr="006E12DC">
        <w:rPr>
          <w:rFonts w:ascii="Times New Roman" w:hAnsi="Times New Roman" w:cs="Times New Roman"/>
          <w:sz w:val="26"/>
          <w:szCs w:val="26"/>
        </w:rPr>
        <w:lastRenderedPageBreak/>
        <w:t xml:space="preserve">- Nhận xét buổi học: </w:t>
      </w:r>
    </w:p>
    <w:p w:rsidR="006E12DC" w:rsidRPr="006E12DC" w:rsidRDefault="006E12DC" w:rsidP="006E12DC">
      <w:pPr>
        <w:tabs>
          <w:tab w:val="left" w:pos="7513"/>
        </w:tabs>
        <w:spacing w:after="0" w:line="240" w:lineRule="auto"/>
        <w:rPr>
          <w:rFonts w:ascii="Times New Roman" w:hAnsi="Times New Roman" w:cs="Times New Roman"/>
          <w:sz w:val="26"/>
          <w:szCs w:val="26"/>
        </w:rPr>
      </w:pPr>
      <w:r w:rsidRPr="006E12DC">
        <w:rPr>
          <w:rFonts w:ascii="Times New Roman" w:hAnsi="Times New Roman" w:cs="Times New Roman"/>
          <w:sz w:val="26"/>
          <w:szCs w:val="26"/>
        </w:rPr>
        <w:t>………………………………………………………………………………………………</w:t>
      </w:r>
    </w:p>
    <w:p w:rsidR="006E12DC" w:rsidRPr="006E12DC" w:rsidRDefault="006E12DC" w:rsidP="006E12DC">
      <w:pPr>
        <w:tabs>
          <w:tab w:val="left" w:pos="7513"/>
        </w:tabs>
        <w:spacing w:after="0" w:line="240" w:lineRule="auto"/>
        <w:rPr>
          <w:rFonts w:ascii="Times New Roman" w:hAnsi="Times New Roman" w:cs="Times New Roman"/>
          <w:sz w:val="26"/>
          <w:szCs w:val="26"/>
        </w:rPr>
      </w:pPr>
      <w:r w:rsidRPr="006E12DC">
        <w:rPr>
          <w:rFonts w:ascii="Times New Roman" w:hAnsi="Times New Roman" w:cs="Times New Roman"/>
          <w:sz w:val="26"/>
          <w:szCs w:val="26"/>
        </w:rPr>
        <w:t>- Kiểm tra sĩ số, vật chất: ………………………………………………………………………………………………</w:t>
      </w:r>
    </w:p>
    <w:p w:rsidR="006E12DC" w:rsidRPr="006E12DC" w:rsidRDefault="006E12DC" w:rsidP="006E12DC">
      <w:pPr>
        <w:tabs>
          <w:tab w:val="left" w:pos="7513"/>
        </w:tabs>
        <w:spacing w:after="0" w:line="240" w:lineRule="auto"/>
        <w:jc w:val="center"/>
        <w:rPr>
          <w:rFonts w:ascii="Times New Roman" w:hAnsi="Times New Roman" w:cs="Times New Roman"/>
          <w:b/>
          <w:sz w:val="26"/>
          <w:szCs w:val="26"/>
        </w:rPr>
      </w:pPr>
      <w:r w:rsidRPr="006E12DC">
        <w:rPr>
          <w:rFonts w:ascii="Times New Roman" w:hAnsi="Times New Roman" w:cs="Times New Roman"/>
          <w:b/>
          <w:sz w:val="26"/>
          <w:szCs w:val="26"/>
        </w:rPr>
        <w:t>Rút kinh nghiệm bổ sung</w:t>
      </w:r>
    </w:p>
    <w:p w:rsidR="006E12DC" w:rsidRPr="006E12DC" w:rsidRDefault="006E12DC" w:rsidP="006E12DC">
      <w:pPr>
        <w:tabs>
          <w:tab w:val="left" w:pos="7513"/>
        </w:tabs>
        <w:spacing w:after="0" w:line="240" w:lineRule="auto"/>
        <w:rPr>
          <w:rFonts w:ascii="Times New Roman" w:hAnsi="Times New Roman" w:cs="Times New Roman"/>
          <w:sz w:val="26"/>
          <w:szCs w:val="26"/>
        </w:rPr>
      </w:pPr>
      <w:r w:rsidRPr="006E12DC">
        <w:rPr>
          <w:rFonts w:ascii="Times New Roman" w:hAnsi="Times New Roman" w:cs="Times New Roman"/>
          <w:sz w:val="26"/>
          <w:szCs w:val="26"/>
        </w:rPr>
        <w:t>………………………………………………………………………………………………………………………………………………………………………………………………</w:t>
      </w:r>
    </w:p>
    <w:p w:rsidR="006E12DC" w:rsidRPr="006E12DC" w:rsidRDefault="006E12DC" w:rsidP="006E12DC">
      <w:pPr>
        <w:tabs>
          <w:tab w:val="left" w:pos="7513"/>
        </w:tabs>
        <w:spacing w:after="0" w:line="240" w:lineRule="auto"/>
        <w:rPr>
          <w:rFonts w:ascii="Times New Roman" w:hAnsi="Times New Roman" w:cs="Times New Roman"/>
          <w:sz w:val="26"/>
          <w:szCs w:val="26"/>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713"/>
      </w:tblGrid>
      <w:tr w:rsidR="006E12DC" w:rsidRPr="006E12DC" w:rsidTr="00D7679F">
        <w:tc>
          <w:tcPr>
            <w:tcW w:w="4810" w:type="dxa"/>
          </w:tcPr>
          <w:p w:rsidR="006E12DC" w:rsidRPr="006E12DC" w:rsidRDefault="006E12DC" w:rsidP="00D7679F">
            <w:pPr>
              <w:tabs>
                <w:tab w:val="left" w:pos="7513"/>
              </w:tabs>
              <w:rPr>
                <w:rFonts w:ascii="Times New Roman" w:hAnsi="Times New Roman" w:cs="Times New Roman"/>
                <w:sz w:val="26"/>
                <w:szCs w:val="26"/>
              </w:rPr>
            </w:pPr>
          </w:p>
        </w:tc>
        <w:tc>
          <w:tcPr>
            <w:tcW w:w="4811" w:type="dxa"/>
          </w:tcPr>
          <w:p w:rsidR="006E12DC" w:rsidRPr="006E12DC" w:rsidRDefault="006E12DC" w:rsidP="00D7679F">
            <w:pPr>
              <w:tabs>
                <w:tab w:val="left" w:pos="7513"/>
              </w:tabs>
              <w:jc w:val="center"/>
              <w:rPr>
                <w:rFonts w:ascii="Times New Roman" w:hAnsi="Times New Roman" w:cs="Times New Roman"/>
                <w:b/>
                <w:i/>
                <w:sz w:val="26"/>
                <w:szCs w:val="26"/>
              </w:rPr>
            </w:pPr>
            <w:r w:rsidRPr="006E12DC">
              <w:rPr>
                <w:rFonts w:ascii="Times New Roman" w:hAnsi="Times New Roman" w:cs="Times New Roman"/>
                <w:b/>
                <w:i/>
                <w:sz w:val="26"/>
                <w:szCs w:val="26"/>
              </w:rPr>
              <w:t>Gia lộ</w:t>
            </w:r>
            <w:r w:rsidR="00E07815">
              <w:rPr>
                <w:rFonts w:ascii="Times New Roman" w:hAnsi="Times New Roman" w:cs="Times New Roman"/>
                <w:b/>
                <w:i/>
                <w:sz w:val="26"/>
                <w:szCs w:val="26"/>
              </w:rPr>
              <w:t>c, ngày 09</w:t>
            </w:r>
            <w:r w:rsidRPr="006E12DC">
              <w:rPr>
                <w:rFonts w:ascii="Times New Roman" w:hAnsi="Times New Roman" w:cs="Times New Roman"/>
                <w:b/>
                <w:i/>
                <w:sz w:val="26"/>
                <w:szCs w:val="26"/>
              </w:rPr>
              <w:t xml:space="preserve"> </w:t>
            </w:r>
            <w:r w:rsidR="00E07815">
              <w:rPr>
                <w:rFonts w:ascii="Times New Roman" w:hAnsi="Times New Roman" w:cs="Times New Roman"/>
                <w:b/>
                <w:i/>
                <w:sz w:val="26"/>
                <w:szCs w:val="26"/>
              </w:rPr>
              <w:t xml:space="preserve"> tháng 10</w:t>
            </w:r>
            <w:r w:rsidRPr="006E12DC">
              <w:rPr>
                <w:rFonts w:ascii="Times New Roman" w:hAnsi="Times New Roman" w:cs="Times New Roman"/>
                <w:b/>
                <w:i/>
                <w:sz w:val="26"/>
                <w:szCs w:val="26"/>
              </w:rPr>
              <w:t xml:space="preserve"> năm 2025</w:t>
            </w:r>
          </w:p>
          <w:p w:rsidR="006E12DC" w:rsidRPr="006E12DC" w:rsidRDefault="006E12DC" w:rsidP="00D7679F">
            <w:pPr>
              <w:tabs>
                <w:tab w:val="left" w:pos="7513"/>
              </w:tabs>
              <w:spacing w:line="600" w:lineRule="auto"/>
              <w:jc w:val="center"/>
              <w:rPr>
                <w:rFonts w:ascii="Times New Roman" w:hAnsi="Times New Roman" w:cs="Times New Roman"/>
                <w:b/>
                <w:i/>
                <w:sz w:val="26"/>
                <w:szCs w:val="26"/>
              </w:rPr>
            </w:pPr>
            <w:r w:rsidRPr="006E12DC">
              <w:rPr>
                <w:rFonts w:ascii="Times New Roman" w:hAnsi="Times New Roman" w:cs="Times New Roman"/>
                <w:b/>
                <w:i/>
                <w:sz w:val="26"/>
                <w:szCs w:val="26"/>
              </w:rPr>
              <w:t>Tổ trưởng chuyên môn</w:t>
            </w:r>
          </w:p>
          <w:p w:rsidR="006E12DC" w:rsidRPr="006E12DC" w:rsidRDefault="006E12DC" w:rsidP="00D7679F">
            <w:pPr>
              <w:tabs>
                <w:tab w:val="left" w:pos="7513"/>
              </w:tabs>
              <w:spacing w:line="600" w:lineRule="auto"/>
              <w:rPr>
                <w:rFonts w:ascii="Times New Roman" w:hAnsi="Times New Roman" w:cs="Times New Roman"/>
                <w:i/>
                <w:sz w:val="26"/>
                <w:szCs w:val="26"/>
              </w:rPr>
            </w:pPr>
          </w:p>
          <w:p w:rsidR="006E12DC" w:rsidRPr="006E12DC" w:rsidRDefault="006E12DC" w:rsidP="00D7679F">
            <w:pPr>
              <w:tabs>
                <w:tab w:val="left" w:pos="7513"/>
              </w:tabs>
              <w:spacing w:line="600" w:lineRule="auto"/>
              <w:rPr>
                <w:rFonts w:ascii="Times New Roman" w:hAnsi="Times New Roman" w:cs="Times New Roman"/>
                <w:i/>
                <w:sz w:val="26"/>
                <w:szCs w:val="26"/>
              </w:rPr>
            </w:pPr>
          </w:p>
          <w:p w:rsidR="006E12DC" w:rsidRPr="006E12DC" w:rsidRDefault="006E12DC" w:rsidP="00D7679F">
            <w:pPr>
              <w:tabs>
                <w:tab w:val="left" w:pos="7513"/>
              </w:tabs>
              <w:spacing w:line="600" w:lineRule="auto"/>
              <w:jc w:val="center"/>
              <w:rPr>
                <w:rFonts w:ascii="Times New Roman" w:hAnsi="Times New Roman" w:cs="Times New Roman"/>
                <w:b/>
                <w:i/>
                <w:sz w:val="26"/>
                <w:szCs w:val="26"/>
              </w:rPr>
            </w:pPr>
            <w:r w:rsidRPr="006E12DC">
              <w:rPr>
                <w:rFonts w:ascii="Times New Roman" w:hAnsi="Times New Roman" w:cs="Times New Roman"/>
                <w:b/>
                <w:i/>
                <w:sz w:val="26"/>
                <w:szCs w:val="26"/>
              </w:rPr>
              <w:t>Đoàn Văn Thừa</w:t>
            </w:r>
          </w:p>
        </w:tc>
      </w:tr>
    </w:tbl>
    <w:p w:rsidR="006E12DC" w:rsidRPr="006E12DC" w:rsidRDefault="006E12DC" w:rsidP="008A4AC4">
      <w:pPr>
        <w:spacing w:after="0" w:line="360" w:lineRule="auto"/>
        <w:jc w:val="both"/>
        <w:rPr>
          <w:rFonts w:ascii="Times New Roman" w:eastAsia="Times New Roman" w:hAnsi="Times New Roman" w:cs="Times New Roman"/>
          <w:i/>
          <w:sz w:val="26"/>
          <w:szCs w:val="26"/>
        </w:rPr>
      </w:pPr>
    </w:p>
    <w:p w:rsidR="00C44F1B" w:rsidRPr="006E12DC" w:rsidRDefault="00C44F1B" w:rsidP="008A4AC4">
      <w:pPr>
        <w:spacing w:after="0"/>
        <w:rPr>
          <w:sz w:val="26"/>
          <w:szCs w:val="26"/>
        </w:rPr>
      </w:pPr>
    </w:p>
    <w:p w:rsidR="00C44F1B" w:rsidRPr="006E12DC" w:rsidRDefault="00C44F1B" w:rsidP="008A4AC4">
      <w:pPr>
        <w:spacing w:after="0"/>
        <w:rPr>
          <w:sz w:val="26"/>
          <w:szCs w:val="26"/>
        </w:rPr>
      </w:pPr>
    </w:p>
    <w:p w:rsidR="00C44F1B" w:rsidRPr="006E12DC" w:rsidRDefault="00C44F1B" w:rsidP="008A4AC4">
      <w:pPr>
        <w:spacing w:after="0"/>
        <w:rPr>
          <w:sz w:val="26"/>
          <w:szCs w:val="26"/>
        </w:rPr>
      </w:pPr>
    </w:p>
    <w:p w:rsidR="00C44F1B" w:rsidRPr="006E12DC" w:rsidRDefault="00C44F1B" w:rsidP="008A4AC4">
      <w:pPr>
        <w:spacing w:after="0"/>
        <w:rPr>
          <w:sz w:val="26"/>
          <w:szCs w:val="26"/>
        </w:rPr>
      </w:pPr>
    </w:p>
    <w:p w:rsidR="00C44F1B" w:rsidRPr="006E12DC" w:rsidRDefault="00C44F1B" w:rsidP="008A4AC4">
      <w:pPr>
        <w:spacing w:after="0"/>
        <w:rPr>
          <w:sz w:val="26"/>
          <w:szCs w:val="26"/>
        </w:rPr>
      </w:pPr>
    </w:p>
    <w:p w:rsidR="00612C88" w:rsidRPr="006E12DC" w:rsidRDefault="00612C88" w:rsidP="008A4AC4">
      <w:pPr>
        <w:spacing w:after="0"/>
        <w:rPr>
          <w:sz w:val="26"/>
          <w:szCs w:val="26"/>
        </w:rPr>
      </w:pPr>
    </w:p>
    <w:sectPr w:rsidR="00612C88" w:rsidRPr="006E12DC" w:rsidSect="008A4AC4">
      <w:headerReference w:type="even" r:id="rId30"/>
      <w:headerReference w:type="default" r:id="rId31"/>
      <w:footerReference w:type="even" r:id="rId32"/>
      <w:footerReference w:type="default" r:id="rId33"/>
      <w:headerReference w:type="first" r:id="rId34"/>
      <w:footerReference w:type="first" r:id="rId35"/>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6D91" w:rsidRDefault="00946D91" w:rsidP="00E923E0">
      <w:pPr>
        <w:spacing w:after="0" w:line="240" w:lineRule="auto"/>
      </w:pPr>
      <w:r>
        <w:separator/>
      </w:r>
    </w:p>
  </w:endnote>
  <w:endnote w:type="continuationSeparator" w:id="0">
    <w:p w:rsidR="00946D91" w:rsidRDefault="00946D91" w:rsidP="00E92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B86" w:rsidRDefault="009E3B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366833"/>
      <w:docPartObj>
        <w:docPartGallery w:val="Page Numbers (Bottom of Page)"/>
        <w:docPartUnique/>
      </w:docPartObj>
    </w:sdtPr>
    <w:sdtEndPr>
      <w:rPr>
        <w:noProof/>
      </w:rPr>
    </w:sdtEndPr>
    <w:sdtContent>
      <w:p w:rsidR="00E923E0" w:rsidRDefault="00E923E0">
        <w:pPr>
          <w:pStyle w:val="Footer"/>
          <w:jc w:val="right"/>
        </w:pPr>
        <w:r>
          <w:fldChar w:fldCharType="begin"/>
        </w:r>
        <w:r>
          <w:instrText xml:space="preserve"> PAGE   \* MERGEFORMAT </w:instrText>
        </w:r>
        <w:r>
          <w:fldChar w:fldCharType="separate"/>
        </w:r>
        <w:r w:rsidR="00E07815">
          <w:rPr>
            <w:noProof/>
          </w:rPr>
          <w:t>22</w:t>
        </w:r>
        <w:r>
          <w:rPr>
            <w:noProof/>
          </w:rPr>
          <w:fldChar w:fldCharType="end"/>
        </w:r>
      </w:p>
    </w:sdtContent>
  </w:sdt>
  <w:p w:rsidR="00E923E0" w:rsidRDefault="00E923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B86" w:rsidRDefault="009E3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6D91" w:rsidRDefault="00946D91" w:rsidP="00E923E0">
      <w:pPr>
        <w:spacing w:after="0" w:line="240" w:lineRule="auto"/>
      </w:pPr>
      <w:r>
        <w:separator/>
      </w:r>
    </w:p>
  </w:footnote>
  <w:footnote w:type="continuationSeparator" w:id="0">
    <w:p w:rsidR="00946D91" w:rsidRDefault="00946D91" w:rsidP="00E92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B86" w:rsidRDefault="009E3B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3E0" w:rsidRPr="00E923E0" w:rsidRDefault="00E923E0">
    <w:pPr>
      <w:pStyle w:val="Header"/>
      <w:rPr>
        <w:rFonts w:ascii="Times New Roman" w:hAnsi="Times New Roman" w:cs="Times New Roman"/>
        <w:b/>
        <w:i/>
        <w:sz w:val="26"/>
        <w:szCs w:val="26"/>
      </w:rPr>
    </w:pPr>
    <w:r w:rsidRPr="00E923E0">
      <w:rPr>
        <w:rFonts w:ascii="Times New Roman" w:hAnsi="Times New Roman" w:cs="Times New Roman"/>
        <w:b/>
        <w:i/>
        <w:sz w:val="26"/>
        <w:szCs w:val="26"/>
      </w:rPr>
      <w:t xml:space="preserve">KHBD QPAN 12                                                                               </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B86" w:rsidRDefault="009E3B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F0823"/>
    <w:multiLevelType w:val="multilevel"/>
    <w:tmpl w:val="A060FF3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8C6C55"/>
    <w:multiLevelType w:val="multilevel"/>
    <w:tmpl w:val="B08433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D138C0"/>
    <w:multiLevelType w:val="multilevel"/>
    <w:tmpl w:val="B8B473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895BE1"/>
    <w:multiLevelType w:val="multilevel"/>
    <w:tmpl w:val="4096223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0"/>
  </w:num>
  <w:num w:numId="3">
    <w:abstractNumId w:val="3"/>
  </w:num>
  <w:num w:numId="4">
    <w:abstractNumId w:val="3"/>
  </w:num>
  <w:num w:numId="5">
    <w:abstractNumId w:val="1"/>
  </w:num>
  <w:num w:numId="6">
    <w:abstractNumId w:val="1"/>
  </w:num>
  <w:num w:numId="7">
    <w:abstractNumId w:val="2"/>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F1B"/>
    <w:rsid w:val="00037FD9"/>
    <w:rsid w:val="000D4848"/>
    <w:rsid w:val="00150249"/>
    <w:rsid w:val="00162A04"/>
    <w:rsid w:val="00176F24"/>
    <w:rsid w:val="00191760"/>
    <w:rsid w:val="001C6604"/>
    <w:rsid w:val="00207B2D"/>
    <w:rsid w:val="00216E3B"/>
    <w:rsid w:val="002D4157"/>
    <w:rsid w:val="002D6114"/>
    <w:rsid w:val="003167CE"/>
    <w:rsid w:val="00340A8A"/>
    <w:rsid w:val="003A54B1"/>
    <w:rsid w:val="00426114"/>
    <w:rsid w:val="0046694E"/>
    <w:rsid w:val="00527A37"/>
    <w:rsid w:val="0053519B"/>
    <w:rsid w:val="00546CE9"/>
    <w:rsid w:val="00612C88"/>
    <w:rsid w:val="00670D35"/>
    <w:rsid w:val="006E12DC"/>
    <w:rsid w:val="007B5473"/>
    <w:rsid w:val="008635CA"/>
    <w:rsid w:val="008A4AC4"/>
    <w:rsid w:val="008F2ABD"/>
    <w:rsid w:val="00946D91"/>
    <w:rsid w:val="009E3B86"/>
    <w:rsid w:val="00A44D53"/>
    <w:rsid w:val="00A80BD0"/>
    <w:rsid w:val="00BD1D7C"/>
    <w:rsid w:val="00C44F1B"/>
    <w:rsid w:val="00C73BD9"/>
    <w:rsid w:val="00C92AC4"/>
    <w:rsid w:val="00CB3A7A"/>
    <w:rsid w:val="00D10B76"/>
    <w:rsid w:val="00D3264E"/>
    <w:rsid w:val="00E07815"/>
    <w:rsid w:val="00E923E0"/>
    <w:rsid w:val="00F45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F1B5B3-F4FD-4392-BBAB-B40A7ECC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F1B"/>
    <w:pPr>
      <w:spacing w:after="200" w:line="276" w:lineRule="auto"/>
    </w:pPr>
    <w:rPr>
      <w:rFonts w:ascii="Calibri" w:eastAsia="Calibri" w:hAnsi="Calibri" w:cs="Calibri"/>
    </w:rPr>
  </w:style>
  <w:style w:type="paragraph" w:styleId="Heading2">
    <w:name w:val="heading 2"/>
    <w:basedOn w:val="Normal"/>
    <w:next w:val="Normal"/>
    <w:link w:val="Heading2Char"/>
    <w:semiHidden/>
    <w:unhideWhenUsed/>
    <w:qFormat/>
    <w:rsid w:val="00C44F1B"/>
    <w:pPr>
      <w:keepNext/>
      <w:keepLines/>
      <w:spacing w:after="0" w:line="360" w:lineRule="auto"/>
      <w:jc w:val="center"/>
      <w:outlineLvl w:val="1"/>
    </w:pPr>
    <w:rPr>
      <w:rFonts w:ascii="Times New Roman" w:eastAsia="Times New Roman" w:hAnsi="Times New Roman" w:cs="Times New Roman"/>
      <w:b/>
      <w:color w:val="2E75B5"/>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44F1B"/>
    <w:rPr>
      <w:rFonts w:ascii="Times New Roman" w:eastAsia="Times New Roman" w:hAnsi="Times New Roman" w:cs="Times New Roman"/>
      <w:b/>
      <w:color w:val="2E75B5"/>
      <w:sz w:val="27"/>
      <w:szCs w:val="27"/>
    </w:rPr>
  </w:style>
  <w:style w:type="character" w:styleId="Hyperlink">
    <w:name w:val="Hyperlink"/>
    <w:basedOn w:val="DefaultParagraphFont"/>
    <w:uiPriority w:val="99"/>
    <w:semiHidden/>
    <w:unhideWhenUsed/>
    <w:rsid w:val="00C44F1B"/>
    <w:rPr>
      <w:color w:val="0563C1" w:themeColor="hyperlink"/>
      <w:u w:val="single"/>
    </w:rPr>
  </w:style>
  <w:style w:type="character" w:styleId="FollowedHyperlink">
    <w:name w:val="FollowedHyperlink"/>
    <w:basedOn w:val="DefaultParagraphFont"/>
    <w:uiPriority w:val="99"/>
    <w:semiHidden/>
    <w:unhideWhenUsed/>
    <w:rsid w:val="00C44F1B"/>
    <w:rPr>
      <w:color w:val="954F72" w:themeColor="followedHyperlink"/>
      <w:u w:val="single"/>
    </w:rPr>
  </w:style>
  <w:style w:type="paragraph" w:customStyle="1" w:styleId="msonormal0">
    <w:name w:val="msonormal"/>
    <w:basedOn w:val="Normal"/>
    <w:rsid w:val="00C44F1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C44F1B"/>
    <w:pPr>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2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3E0"/>
    <w:rPr>
      <w:rFonts w:ascii="Calibri" w:eastAsia="Calibri" w:hAnsi="Calibri" w:cs="Calibri"/>
    </w:rPr>
  </w:style>
  <w:style w:type="paragraph" w:styleId="Footer">
    <w:name w:val="footer"/>
    <w:basedOn w:val="Normal"/>
    <w:link w:val="FooterChar"/>
    <w:uiPriority w:val="99"/>
    <w:unhideWhenUsed/>
    <w:rsid w:val="00E92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3E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23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aj8sI0PwSDA"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www.youtube.com/watch?v=g2-oMGliO4U" TargetMode="External"/><Relationship Id="rId19" Type="http://schemas.openxmlformats.org/officeDocument/2006/relationships/hyperlink" Target="https://www.youtube.com/watch?v=H8-xDou8lNc"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j8z3uHvJkEA"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www.youtube.com/watch?v=C7_uSLf_NBw"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4202C-5C40-47DE-BCE0-F340E051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22</Pages>
  <Words>4892</Words>
  <Characters>27891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huyenxoan2109@gmail.com</dc:creator>
  <cp:keywords/>
  <dc:description/>
  <cp:lastModifiedBy>Administrator</cp:lastModifiedBy>
  <cp:revision>37</cp:revision>
  <dcterms:created xsi:type="dcterms:W3CDTF">2024-06-23T08:11:00Z</dcterms:created>
  <dcterms:modified xsi:type="dcterms:W3CDTF">2025-10-27T02:17:00Z</dcterms:modified>
</cp:coreProperties>
</file>