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9321" w14:textId="77777777" w:rsidR="00000038" w:rsidRPr="00000038" w:rsidRDefault="00000038" w:rsidP="00000038">
      <w:pPr>
        <w:spacing w:after="0" w:line="240" w:lineRule="auto"/>
        <w:jc w:val="center"/>
        <w:rPr>
          <w:b/>
          <w:lang w:val="vi-VN"/>
        </w:rPr>
      </w:pPr>
      <w:r w:rsidRPr="00000038">
        <w:rPr>
          <w:b/>
          <w:lang w:val="vi-VN"/>
        </w:rPr>
        <w:t>KẾ HOẠCH BÀI DẠY MÔN LỊCH SỬ- ĐỊA LÍ</w:t>
      </w:r>
    </w:p>
    <w:p w14:paraId="58692BDC" w14:textId="77777777" w:rsidR="00000038" w:rsidRPr="00000038" w:rsidRDefault="00000038" w:rsidP="00000038">
      <w:pPr>
        <w:spacing w:after="0" w:line="240" w:lineRule="auto"/>
        <w:jc w:val="both"/>
        <w:rPr>
          <w:b/>
          <w:bCs/>
          <w:lang w:val="vi-VN"/>
        </w:rPr>
      </w:pPr>
      <w:r w:rsidRPr="00000038">
        <w:rPr>
          <w:b/>
          <w:bCs/>
          <w:lang w:val="nl-NL"/>
        </w:rPr>
        <w:t>Tiết</w:t>
      </w:r>
      <w:r w:rsidRPr="00000038">
        <w:rPr>
          <w:b/>
          <w:bCs/>
          <w:lang w:val="vi-VN"/>
        </w:rPr>
        <w:t xml:space="preserve"> 1                   </w:t>
      </w:r>
      <w:r w:rsidRPr="00000038">
        <w:rPr>
          <w:b/>
          <w:bCs/>
          <w:lang w:val="nl-NL"/>
        </w:rPr>
        <w:t>55</w:t>
      </w:r>
      <w:r w:rsidRPr="00000038">
        <w:rPr>
          <w:b/>
          <w:bCs/>
          <w:lang w:val="vi-VN"/>
        </w:rPr>
        <w:t xml:space="preserve">. </w:t>
      </w:r>
      <w:r w:rsidRPr="00000038">
        <w:rPr>
          <w:b/>
          <w:bCs/>
          <w:lang w:val="nl-NL"/>
        </w:rPr>
        <w:t>BÀI</w:t>
      </w:r>
      <w:r w:rsidRPr="00000038">
        <w:rPr>
          <w:b/>
          <w:bCs/>
          <w:lang w:val="vi-VN"/>
        </w:rPr>
        <w:t xml:space="preserve"> 22: </w:t>
      </w:r>
      <w:r w:rsidRPr="00000038">
        <w:rPr>
          <w:b/>
          <w:bCs/>
          <w:lang w:val="nl-NL"/>
        </w:rPr>
        <w:t xml:space="preserve">CÁC CHÂU LỤC VÀ ĐẠI DƯƠNG </w:t>
      </w:r>
    </w:p>
    <w:p w14:paraId="55C46CB7" w14:textId="77777777" w:rsidR="00000038" w:rsidRPr="00000038" w:rsidRDefault="00000038" w:rsidP="00000038">
      <w:pPr>
        <w:spacing w:after="0" w:line="240" w:lineRule="auto"/>
        <w:jc w:val="center"/>
        <w:rPr>
          <w:b/>
          <w:bCs/>
          <w:lang w:val="vi-VN"/>
        </w:rPr>
      </w:pPr>
      <w:r w:rsidRPr="00000038">
        <w:rPr>
          <w:b/>
          <w:bCs/>
          <w:lang w:val="nl-NL"/>
        </w:rPr>
        <w:t>TRÊN THẾ GIỚI (Tiết</w:t>
      </w:r>
      <w:r w:rsidRPr="00000038">
        <w:rPr>
          <w:b/>
          <w:bCs/>
          <w:lang w:val="vi-VN"/>
        </w:rPr>
        <w:t xml:space="preserve"> </w:t>
      </w:r>
      <w:r w:rsidRPr="00000038">
        <w:rPr>
          <w:b/>
          <w:bCs/>
          <w:lang w:val="nl-NL"/>
        </w:rPr>
        <w:t>2)</w:t>
      </w:r>
    </w:p>
    <w:p w14:paraId="6B8B817E" w14:textId="77777777" w:rsidR="00000038" w:rsidRPr="00000038" w:rsidRDefault="00000038" w:rsidP="00000038">
      <w:pPr>
        <w:spacing w:after="0" w:line="240" w:lineRule="auto"/>
        <w:jc w:val="center"/>
        <w:rPr>
          <w:i/>
          <w:iCs/>
          <w:lang w:val="vi-VN"/>
        </w:rPr>
      </w:pPr>
      <w:r w:rsidRPr="00000038">
        <w:rPr>
          <w:i/>
          <w:iCs/>
          <w:lang w:val="vi-VN"/>
        </w:rPr>
        <w:t>(HỌC THƯ VIỆN)</w:t>
      </w:r>
    </w:p>
    <w:p w14:paraId="61F3B6E2" w14:textId="77777777" w:rsidR="00000038" w:rsidRDefault="00000038" w:rsidP="00000038">
      <w:pPr>
        <w:spacing w:after="0" w:line="240" w:lineRule="auto"/>
        <w:rPr>
          <w:b/>
          <w:bCs/>
          <w:sz w:val="24"/>
          <w:szCs w:val="24"/>
          <w:lang w:val="vi-VN"/>
        </w:rPr>
      </w:pPr>
      <w:r>
        <w:rPr>
          <w:b/>
          <w:bCs/>
          <w:sz w:val="24"/>
          <w:szCs w:val="24"/>
          <w:lang w:val="vi-VN"/>
        </w:rPr>
        <w:t xml:space="preserve">                                                                                                                     Ngày dạy: 31/3/2025</w:t>
      </w:r>
    </w:p>
    <w:p w14:paraId="5DBBDC88" w14:textId="77777777" w:rsidR="00000038" w:rsidRDefault="00000038" w:rsidP="00000038">
      <w:pPr>
        <w:spacing w:after="0" w:line="240" w:lineRule="auto"/>
        <w:jc w:val="right"/>
        <w:rPr>
          <w:b/>
          <w:bCs/>
          <w:sz w:val="24"/>
          <w:szCs w:val="24"/>
          <w:lang w:val="vi-VN"/>
        </w:rPr>
      </w:pPr>
      <w:r>
        <w:rPr>
          <w:b/>
          <w:bCs/>
          <w:sz w:val="24"/>
          <w:szCs w:val="24"/>
          <w:lang w:val="vi-VN"/>
        </w:rPr>
        <w:t>Người dạy: Đỗ Hùng Mạnh</w:t>
      </w:r>
    </w:p>
    <w:p w14:paraId="0B0844D8" w14:textId="77777777" w:rsidR="00000038" w:rsidRDefault="00000038" w:rsidP="00000038">
      <w:pPr>
        <w:spacing w:after="0" w:line="240" w:lineRule="auto"/>
        <w:jc w:val="center"/>
        <w:rPr>
          <w:b/>
          <w:bCs/>
          <w:sz w:val="24"/>
          <w:szCs w:val="24"/>
          <w:lang w:val="vi-VN"/>
        </w:rPr>
      </w:pPr>
      <w:r>
        <w:rPr>
          <w:b/>
          <w:bCs/>
          <w:sz w:val="24"/>
          <w:szCs w:val="24"/>
          <w:lang w:val="vi-VN"/>
        </w:rPr>
        <w:t xml:space="preserve">                                                                                           Lớp dạy: 5B</w:t>
      </w:r>
    </w:p>
    <w:p w14:paraId="5745DA79" w14:textId="77777777" w:rsidR="00000038" w:rsidRPr="00000038" w:rsidRDefault="00000038" w:rsidP="00000038">
      <w:pPr>
        <w:spacing w:after="0" w:line="240" w:lineRule="auto"/>
        <w:jc w:val="both"/>
        <w:rPr>
          <w:b/>
          <w:bCs/>
          <w:sz w:val="24"/>
          <w:szCs w:val="24"/>
          <w:lang w:val="nl-NL"/>
        </w:rPr>
      </w:pPr>
      <w:r w:rsidRPr="00000038">
        <w:rPr>
          <w:b/>
          <w:bCs/>
          <w:sz w:val="24"/>
          <w:szCs w:val="24"/>
          <w:lang w:val="nl-NL"/>
        </w:rPr>
        <w:t>I. YÊU CẦU CẦN ĐẠT:</w:t>
      </w:r>
    </w:p>
    <w:p w14:paraId="2DDB4327" w14:textId="77777777" w:rsidR="00000038" w:rsidRPr="00000038" w:rsidRDefault="00000038" w:rsidP="00000038">
      <w:pPr>
        <w:spacing w:after="0" w:line="240" w:lineRule="auto"/>
        <w:jc w:val="both"/>
        <w:rPr>
          <w:b/>
          <w:lang w:val="nl-NL"/>
        </w:rPr>
      </w:pPr>
      <w:r w:rsidRPr="00000038">
        <w:rPr>
          <w:b/>
          <w:lang w:val="nl-NL"/>
        </w:rPr>
        <w:t xml:space="preserve">1. Năng lực đặc thù: </w:t>
      </w:r>
    </w:p>
    <w:p w14:paraId="4FABF7EC" w14:textId="77777777" w:rsidR="00000038" w:rsidRPr="00000038" w:rsidRDefault="00000038" w:rsidP="00000038">
      <w:pPr>
        <w:spacing w:after="0" w:line="240" w:lineRule="auto"/>
        <w:jc w:val="both"/>
      </w:pPr>
      <w:r w:rsidRPr="00000038">
        <w:t>Năng lực nhận thức khoa học Địa lí: Xác định được vị trí địa lí của các châu lục và của các đại dương, một số dãy núi, cao nguyên, đồng bằng lớn trên thế giới; nêu được một số đặc điểm tư nhiên của các châu lục.</w:t>
      </w:r>
    </w:p>
    <w:p w14:paraId="135300E3" w14:textId="77777777" w:rsidR="00000038" w:rsidRPr="00000038" w:rsidRDefault="00000038" w:rsidP="00000038">
      <w:pPr>
        <w:spacing w:after="0" w:line="240" w:lineRule="auto"/>
        <w:jc w:val="both"/>
        <w:rPr>
          <w:lang w:val="vi-VN"/>
        </w:rPr>
      </w:pPr>
      <w:r w:rsidRPr="00000038">
        <w:t>- Năng lực tìm hiểu Địa lí: Khai thác lược đồ, quả Địa Cầu để tìm hiểu về các châu lục và đại dương trên thế giới; sử dụng được bảng số liệu và lược đồ để so sánh một số đặc điểm tự nhiên của các châu lục và so sánh được diện tích, độ sâu của các đại</w:t>
      </w:r>
      <w:r>
        <w:rPr>
          <w:lang w:val="vi-VN"/>
        </w:rPr>
        <w:t xml:space="preserve"> </w:t>
      </w:r>
      <w:r w:rsidRPr="00000038">
        <w:t>dương.</w:t>
      </w:r>
    </w:p>
    <w:p w14:paraId="7255CA5F" w14:textId="77777777" w:rsidR="00000038" w:rsidRPr="00000038" w:rsidRDefault="00000038" w:rsidP="00000038">
      <w:pPr>
        <w:spacing w:after="0" w:line="240" w:lineRule="auto"/>
        <w:jc w:val="both"/>
      </w:pPr>
      <w:r w:rsidRPr="00000038">
        <w:t>- Năng lực vân dụng kiến thức, kĩ năng đã học: Vận dụng kiến thức, kĩ năng đã học về các châu lục để xác định được châu lục mà HS yêu thích và muốn khám phá nhất.</w:t>
      </w:r>
    </w:p>
    <w:p w14:paraId="60418A68" w14:textId="77777777" w:rsidR="00000038" w:rsidRPr="00000038" w:rsidRDefault="00000038" w:rsidP="00000038">
      <w:pPr>
        <w:spacing w:after="0" w:line="240" w:lineRule="auto"/>
        <w:jc w:val="both"/>
        <w:rPr>
          <w:b/>
        </w:rPr>
      </w:pPr>
      <w:r w:rsidRPr="00000038">
        <w:rPr>
          <w:b/>
        </w:rPr>
        <w:t>2. Năng lực chung.</w:t>
      </w:r>
    </w:p>
    <w:p w14:paraId="4D67A733" w14:textId="77777777" w:rsidR="00000038" w:rsidRPr="00000038" w:rsidRDefault="00000038" w:rsidP="00000038">
      <w:pPr>
        <w:spacing w:after="0" w:line="240" w:lineRule="auto"/>
        <w:jc w:val="both"/>
      </w:pPr>
      <w:r w:rsidRPr="00000038">
        <w:t>- Năng lực tự chủ, tự học: Biết tự chủ thực hiện sử dụng một số phương tiện học tập môn Lịch sử và Địa lí.</w:t>
      </w:r>
    </w:p>
    <w:p w14:paraId="1C862D31" w14:textId="77777777" w:rsidR="00000038" w:rsidRPr="00000038" w:rsidRDefault="00000038" w:rsidP="00000038">
      <w:pPr>
        <w:spacing w:after="0" w:line="240" w:lineRule="auto"/>
        <w:jc w:val="both"/>
      </w:pPr>
      <w:r w:rsidRPr="00000038">
        <w:t>- Năng lực giải quyết vấn đề và sáng tạo: Thực hiện tốt và có sáng tạo trong thực hiện các hoạt động của môn Lịch sử và địa lí.</w:t>
      </w:r>
    </w:p>
    <w:p w14:paraId="62806639" w14:textId="77777777" w:rsidR="00000038" w:rsidRPr="00000038" w:rsidRDefault="00000038" w:rsidP="00000038">
      <w:pPr>
        <w:spacing w:after="0" w:line="240" w:lineRule="auto"/>
        <w:jc w:val="both"/>
      </w:pPr>
      <w:r w:rsidRPr="00000038">
        <w:t>- Năng lực giao tiếp và hợp tác: Biết trao đổi, góp ý cùng bạn trong hoạt động nhóm và thực hành.</w:t>
      </w:r>
    </w:p>
    <w:p w14:paraId="72DE8619" w14:textId="77777777" w:rsidR="00000038" w:rsidRPr="00000038" w:rsidRDefault="00000038" w:rsidP="00000038">
      <w:pPr>
        <w:spacing w:after="0" w:line="240" w:lineRule="auto"/>
        <w:jc w:val="both"/>
        <w:rPr>
          <w:b/>
        </w:rPr>
      </w:pPr>
      <w:r w:rsidRPr="00000038">
        <w:rPr>
          <w:b/>
        </w:rPr>
        <w:t>3. Phẩm chất.</w:t>
      </w:r>
    </w:p>
    <w:p w14:paraId="5DCB74C7" w14:textId="77777777" w:rsidR="00000038" w:rsidRPr="00000038" w:rsidRDefault="00000038" w:rsidP="00000038">
      <w:pPr>
        <w:spacing w:after="0" w:line="240" w:lineRule="auto"/>
        <w:jc w:val="both"/>
      </w:pPr>
      <w:r w:rsidRPr="00000038">
        <w:t>- Phẩm chất nhân ái: Biết chia sẻ, giúp đỡ bạn trong sử dụng, thực hành các hoạt động về Lịch sử, Địa lí.</w:t>
      </w:r>
    </w:p>
    <w:p w14:paraId="614BCE55" w14:textId="77777777" w:rsidR="00000038" w:rsidRPr="00000038" w:rsidRDefault="00000038" w:rsidP="00000038">
      <w:pPr>
        <w:spacing w:after="0" w:line="240" w:lineRule="auto"/>
        <w:jc w:val="both"/>
        <w:rPr>
          <w:lang w:val="vi-VN"/>
        </w:rPr>
      </w:pPr>
      <w:r w:rsidRPr="00000038">
        <w:t>- Phẩm chất chăm chỉ: Có tinh thần chăm chỉ, ham học hỏi trong tìm hiểu về Lịch sử và Địa lí.</w:t>
      </w:r>
    </w:p>
    <w:p w14:paraId="34377D21" w14:textId="77777777" w:rsidR="00000038" w:rsidRPr="00000038" w:rsidRDefault="00000038" w:rsidP="00000038">
      <w:pPr>
        <w:spacing w:after="0" w:line="240" w:lineRule="auto"/>
        <w:jc w:val="both"/>
      </w:pPr>
      <w:r w:rsidRPr="00000038">
        <w:t>- Phẩm chất trách nhiệm: Có ý thức trách nhiệm với lớp, tôn trọng tập thể.</w:t>
      </w:r>
    </w:p>
    <w:p w14:paraId="4FC82431" w14:textId="77777777" w:rsidR="00000038" w:rsidRPr="00000038" w:rsidRDefault="00000038" w:rsidP="00000038">
      <w:pPr>
        <w:spacing w:after="0" w:line="240" w:lineRule="auto"/>
        <w:jc w:val="both"/>
      </w:pPr>
      <w:r w:rsidRPr="00000038">
        <w:t>- Phẩm chất yêu nước, yêu thiên nhiên: Có những việc làm thiết thực bảo vệ thiên nhiên</w:t>
      </w:r>
    </w:p>
    <w:p w14:paraId="4C215766" w14:textId="77777777" w:rsidR="00000038" w:rsidRPr="00000038" w:rsidRDefault="00000038" w:rsidP="00000038">
      <w:pPr>
        <w:spacing w:after="0" w:line="240" w:lineRule="auto"/>
        <w:jc w:val="both"/>
        <w:rPr>
          <w:b/>
          <w:sz w:val="24"/>
          <w:szCs w:val="24"/>
        </w:rPr>
      </w:pPr>
      <w:r w:rsidRPr="00000038">
        <w:rPr>
          <w:b/>
          <w:sz w:val="24"/>
          <w:szCs w:val="24"/>
        </w:rPr>
        <w:t xml:space="preserve">II. ĐỒ DÙNG DẠY HỌC </w:t>
      </w:r>
    </w:p>
    <w:p w14:paraId="3622B79A" w14:textId="77777777" w:rsidR="00000038" w:rsidRPr="00000038" w:rsidRDefault="00000038" w:rsidP="00000038">
      <w:pPr>
        <w:spacing w:after="0" w:line="240" w:lineRule="auto"/>
        <w:jc w:val="both"/>
        <w:rPr>
          <w:lang w:val="nl-NL"/>
        </w:rPr>
      </w:pPr>
      <w:r w:rsidRPr="00000038">
        <w:rPr>
          <w:lang w:val="nl-NL"/>
        </w:rPr>
        <w:t>- GV</w:t>
      </w:r>
      <w:r w:rsidRPr="00000038">
        <w:rPr>
          <w:lang w:val="vi-VN"/>
        </w:rPr>
        <w:t xml:space="preserve">: </w:t>
      </w:r>
      <w:r w:rsidRPr="00000038">
        <w:rPr>
          <w:lang w:val="nl-NL"/>
        </w:rPr>
        <w:t>KHBD</w:t>
      </w:r>
      <w:r w:rsidRPr="00000038">
        <w:rPr>
          <w:lang w:val="vi-VN"/>
        </w:rPr>
        <w:t xml:space="preserve"> ĐT, </w:t>
      </w:r>
      <w:r w:rsidRPr="00000038">
        <w:rPr>
          <w:lang w:val="nl-NL"/>
        </w:rPr>
        <w:t>SGK và các thiết bị, học liệu và đồ dùng phục vụ cho tiết dạy.</w:t>
      </w:r>
    </w:p>
    <w:p w14:paraId="6CEA56B9" w14:textId="77777777" w:rsidR="00000038" w:rsidRPr="00000038" w:rsidRDefault="00000038" w:rsidP="00000038">
      <w:pPr>
        <w:spacing w:after="0" w:line="240" w:lineRule="auto"/>
        <w:jc w:val="both"/>
        <w:rPr>
          <w:b/>
          <w:sz w:val="24"/>
          <w:szCs w:val="24"/>
        </w:rPr>
      </w:pPr>
      <w:r w:rsidRPr="00000038">
        <w:rPr>
          <w:b/>
          <w:sz w:val="24"/>
          <w:szCs w:val="24"/>
        </w:rPr>
        <w:t>III. HOẠT ĐỘNG DẠY HỌC</w:t>
      </w:r>
    </w:p>
    <w:tbl>
      <w:tblPr>
        <w:tblW w:w="10104" w:type="dxa"/>
        <w:tblBorders>
          <w:insideV w:val="single" w:sz="4" w:space="0" w:color="auto"/>
        </w:tblBorders>
        <w:tblLook w:val="01E0" w:firstRow="1" w:lastRow="1" w:firstColumn="1" w:lastColumn="1" w:noHBand="0" w:noVBand="0"/>
      </w:tblPr>
      <w:tblGrid>
        <w:gridCol w:w="5418"/>
        <w:gridCol w:w="270"/>
        <w:gridCol w:w="4416"/>
      </w:tblGrid>
      <w:tr w:rsidR="00000038" w:rsidRPr="00000038" w14:paraId="4774AE9B" w14:textId="77777777" w:rsidTr="00FC2DA3">
        <w:tc>
          <w:tcPr>
            <w:tcW w:w="5688" w:type="dxa"/>
            <w:gridSpan w:val="2"/>
            <w:tcBorders>
              <w:top w:val="nil"/>
              <w:left w:val="nil"/>
              <w:bottom w:val="nil"/>
              <w:right w:val="single" w:sz="4" w:space="0" w:color="auto"/>
            </w:tcBorders>
            <w:hideMark/>
          </w:tcPr>
          <w:p w14:paraId="750DF7DB" w14:textId="77777777" w:rsidR="00000038" w:rsidRPr="00000038" w:rsidRDefault="00000038" w:rsidP="00000038">
            <w:pPr>
              <w:spacing w:after="0" w:line="240" w:lineRule="auto"/>
              <w:jc w:val="both"/>
              <w:rPr>
                <w:b/>
                <w:lang w:val="nl-NL"/>
              </w:rPr>
            </w:pPr>
            <w:r w:rsidRPr="00000038">
              <w:rPr>
                <w:b/>
                <w:lang w:val="nl-NL"/>
              </w:rPr>
              <w:t>Hoạt động của giáo viên</w:t>
            </w:r>
          </w:p>
        </w:tc>
        <w:tc>
          <w:tcPr>
            <w:tcW w:w="4416" w:type="dxa"/>
            <w:tcBorders>
              <w:top w:val="nil"/>
              <w:left w:val="single" w:sz="4" w:space="0" w:color="auto"/>
              <w:bottom w:val="nil"/>
              <w:right w:val="nil"/>
            </w:tcBorders>
            <w:hideMark/>
          </w:tcPr>
          <w:p w14:paraId="33EA881E" w14:textId="77777777" w:rsidR="00000038" w:rsidRPr="00000038" w:rsidRDefault="00000038" w:rsidP="00000038">
            <w:pPr>
              <w:spacing w:after="0" w:line="240" w:lineRule="auto"/>
              <w:jc w:val="both"/>
              <w:rPr>
                <w:b/>
                <w:lang w:val="nl-NL"/>
              </w:rPr>
            </w:pPr>
            <w:r w:rsidRPr="00000038">
              <w:rPr>
                <w:b/>
                <w:lang w:val="nl-NL"/>
              </w:rPr>
              <w:t>Hoạt động của học sinh</w:t>
            </w:r>
          </w:p>
        </w:tc>
      </w:tr>
      <w:tr w:rsidR="00000038" w:rsidRPr="00000038" w14:paraId="6766C552" w14:textId="77777777" w:rsidTr="00FC2DA3">
        <w:tc>
          <w:tcPr>
            <w:tcW w:w="10104" w:type="dxa"/>
            <w:gridSpan w:val="3"/>
            <w:hideMark/>
          </w:tcPr>
          <w:p w14:paraId="625B43A1" w14:textId="77777777" w:rsidR="00000038" w:rsidRPr="00000038" w:rsidRDefault="00000038" w:rsidP="00000038">
            <w:pPr>
              <w:spacing w:after="0" w:line="240" w:lineRule="auto"/>
              <w:jc w:val="both"/>
              <w:rPr>
                <w:bCs/>
                <w:i/>
                <w:lang w:val="nl-NL"/>
              </w:rPr>
            </w:pPr>
            <w:r w:rsidRPr="00000038">
              <w:rPr>
                <w:b/>
                <w:bCs/>
                <w:lang w:val="nl-NL"/>
              </w:rPr>
              <w:t>1. Khởi động:</w:t>
            </w:r>
          </w:p>
          <w:p w14:paraId="623E50BA" w14:textId="77777777" w:rsidR="00000038" w:rsidRPr="00000038" w:rsidRDefault="00000038" w:rsidP="00000038">
            <w:pPr>
              <w:spacing w:after="0" w:line="240" w:lineRule="auto"/>
              <w:jc w:val="both"/>
              <w:rPr>
                <w:lang w:val="nl-NL"/>
              </w:rPr>
            </w:pPr>
            <w:r w:rsidRPr="00000038">
              <w:rPr>
                <w:lang w:val="nl-NL"/>
              </w:rPr>
              <w:t xml:space="preserve">- Mục tiêu: </w:t>
            </w:r>
          </w:p>
          <w:p w14:paraId="0BABD63A" w14:textId="77777777" w:rsidR="00000038" w:rsidRPr="00000038" w:rsidRDefault="00000038" w:rsidP="00000038">
            <w:pPr>
              <w:spacing w:after="0" w:line="240" w:lineRule="auto"/>
              <w:jc w:val="both"/>
              <w:rPr>
                <w:lang w:val="nl-NL"/>
              </w:rPr>
            </w:pPr>
            <w:r w:rsidRPr="00000038">
              <w:rPr>
                <w:lang w:val="nl-NL"/>
              </w:rPr>
              <w:t>+ Tạo không khí vui vẻ, phấn khởi trước giờ học.</w:t>
            </w:r>
          </w:p>
          <w:p w14:paraId="5A461CB3" w14:textId="77777777" w:rsidR="00000038" w:rsidRPr="00000038" w:rsidRDefault="00000038" w:rsidP="00000038">
            <w:pPr>
              <w:spacing w:after="0" w:line="240" w:lineRule="auto"/>
              <w:jc w:val="both"/>
              <w:rPr>
                <w:lang w:val="nl-NL"/>
              </w:rPr>
            </w:pPr>
            <w:r w:rsidRPr="00000038">
              <w:rPr>
                <w:lang w:val="nl-NL"/>
              </w:rPr>
              <w:t>+ Thông qua khởi động, giáo viên dẫn dắt bài mới hấp dẫn để thu hút học sinh tập</w:t>
            </w:r>
            <w:r>
              <w:rPr>
                <w:lang w:val="vi-VN"/>
              </w:rPr>
              <w:t xml:space="preserve"> </w:t>
            </w:r>
            <w:r w:rsidRPr="00000038">
              <w:rPr>
                <w:lang w:val="nl-NL"/>
              </w:rPr>
              <w:t>trung.</w:t>
            </w:r>
          </w:p>
          <w:p w14:paraId="4EC7F09E" w14:textId="77777777" w:rsidR="00000038" w:rsidRPr="00000038" w:rsidRDefault="00000038" w:rsidP="00000038">
            <w:pPr>
              <w:spacing w:after="0" w:line="240" w:lineRule="auto"/>
              <w:jc w:val="both"/>
              <w:rPr>
                <w:lang w:val="nl-NL"/>
              </w:rPr>
            </w:pPr>
            <w:r w:rsidRPr="00000038">
              <w:rPr>
                <w:lang w:val="nl-NL"/>
              </w:rPr>
              <w:t>- Cách tiến hành:</w:t>
            </w:r>
          </w:p>
        </w:tc>
      </w:tr>
      <w:tr w:rsidR="00000038" w:rsidRPr="00000038" w14:paraId="627CC6E8" w14:textId="77777777" w:rsidTr="00FC2DA3">
        <w:tc>
          <w:tcPr>
            <w:tcW w:w="5688" w:type="dxa"/>
            <w:gridSpan w:val="2"/>
            <w:tcBorders>
              <w:top w:val="nil"/>
              <w:left w:val="nil"/>
              <w:bottom w:val="nil"/>
              <w:right w:val="single" w:sz="4" w:space="0" w:color="auto"/>
            </w:tcBorders>
          </w:tcPr>
          <w:p w14:paraId="6CACD884" w14:textId="77777777" w:rsidR="00000038" w:rsidRPr="00000038" w:rsidRDefault="00000038" w:rsidP="00000038">
            <w:pPr>
              <w:spacing w:after="0" w:line="240" w:lineRule="auto"/>
              <w:jc w:val="both"/>
              <w:rPr>
                <w:bCs/>
                <w:lang w:val="nl-NL"/>
              </w:rPr>
            </w:pPr>
            <w:r w:rsidRPr="00000038">
              <w:rPr>
                <w:bCs/>
                <w:lang w:val="nl-NL"/>
              </w:rPr>
              <w:t xml:space="preserve">- </w:t>
            </w:r>
            <w:r w:rsidRPr="00000038">
              <w:rPr>
                <w:lang w:val="nl-NL"/>
              </w:rPr>
              <w:t>GV</w:t>
            </w:r>
            <w:r w:rsidRPr="00000038">
              <w:rPr>
                <w:lang w:val="vi-VN"/>
              </w:rPr>
              <w:t xml:space="preserve"> chiếu bài,</w:t>
            </w:r>
            <w:r w:rsidRPr="00000038">
              <w:rPr>
                <w:bCs/>
                <w:lang w:val="nl-NL"/>
              </w:rPr>
              <w:t xml:space="preserve"> tổ chức cho HS chơi trò chơi "ô cửa bí mật"</w:t>
            </w:r>
          </w:p>
          <w:p w14:paraId="3DFB3837" w14:textId="77777777" w:rsidR="00000038" w:rsidRPr="00000038" w:rsidRDefault="00000038" w:rsidP="00000038">
            <w:pPr>
              <w:spacing w:after="0" w:line="240" w:lineRule="auto"/>
              <w:jc w:val="both"/>
              <w:rPr>
                <w:bCs/>
                <w:lang w:val="nl-NL"/>
              </w:rPr>
            </w:pPr>
            <w:r w:rsidRPr="00000038">
              <w:rPr>
                <w:bCs/>
                <w:lang w:val="nl-NL"/>
              </w:rPr>
              <w:lastRenderedPageBreak/>
              <w:t>- Cách chơi: Mỗi ô cửa bí mất có một câu hỏi sau khi trả lời được các câu hỏi sẽ hiện ra một mảnh ghép hình ảnh, câu cuối sẽ đoán hình ảnh hiện ra.</w:t>
            </w:r>
          </w:p>
          <w:p w14:paraId="69A85DFC" w14:textId="77777777" w:rsidR="00000038" w:rsidRPr="00000038" w:rsidRDefault="00000038" w:rsidP="00000038">
            <w:pPr>
              <w:spacing w:after="0" w:line="240" w:lineRule="auto"/>
              <w:jc w:val="both"/>
              <w:rPr>
                <w:bCs/>
                <w:lang w:val="nl-NL"/>
              </w:rPr>
            </w:pPr>
            <w:r w:rsidRPr="00000038">
              <w:rPr>
                <w:bCs/>
                <w:lang w:val="nl-NL"/>
              </w:rPr>
              <w:t>+ Câu 1. Hãy kể tên các châu lục, các đại dương trên thế giới mà em biết?</w:t>
            </w:r>
          </w:p>
          <w:p w14:paraId="7B2A7BBD" w14:textId="77777777" w:rsidR="00000038" w:rsidRPr="00000038" w:rsidRDefault="00000038" w:rsidP="00000038">
            <w:pPr>
              <w:spacing w:after="0" w:line="240" w:lineRule="auto"/>
              <w:jc w:val="both"/>
              <w:rPr>
                <w:bCs/>
                <w:lang w:val="nl-NL"/>
              </w:rPr>
            </w:pPr>
          </w:p>
          <w:p w14:paraId="27D9F0C8" w14:textId="77777777" w:rsidR="00000038" w:rsidRPr="00000038" w:rsidRDefault="00000038" w:rsidP="00000038">
            <w:pPr>
              <w:spacing w:after="0" w:line="240" w:lineRule="auto"/>
              <w:jc w:val="both"/>
              <w:rPr>
                <w:bCs/>
                <w:lang w:val="nl-NL"/>
              </w:rPr>
            </w:pPr>
            <w:r w:rsidRPr="00000038">
              <w:rPr>
                <w:bCs/>
                <w:lang w:val="nl-NL"/>
              </w:rPr>
              <w:t>+ Câu 2. Châu lục, đại dương nào có diện tích lớn nhất thế giới?</w:t>
            </w:r>
          </w:p>
          <w:p w14:paraId="6EF6EA84" w14:textId="77777777" w:rsidR="00000038" w:rsidRPr="00000038" w:rsidRDefault="00000038" w:rsidP="00000038">
            <w:pPr>
              <w:spacing w:after="0" w:line="240" w:lineRule="auto"/>
              <w:jc w:val="both"/>
              <w:rPr>
                <w:bCs/>
                <w:lang w:val="nl-NL"/>
              </w:rPr>
            </w:pPr>
            <w:r w:rsidRPr="00000038">
              <w:rPr>
                <w:bCs/>
                <w:lang w:val="nl-NL"/>
              </w:rPr>
              <w:t>+ Câu 3. Châu lục, đại dương nào có diện nhỏ nhất thế giới?</w:t>
            </w:r>
          </w:p>
          <w:p w14:paraId="118FBD32" w14:textId="77777777" w:rsidR="00000038" w:rsidRPr="00000038" w:rsidRDefault="00000038" w:rsidP="00000038">
            <w:pPr>
              <w:spacing w:after="0" w:line="240" w:lineRule="auto"/>
              <w:jc w:val="both"/>
              <w:rPr>
                <w:bCs/>
                <w:lang w:val="nl-NL"/>
              </w:rPr>
            </w:pPr>
            <w:r w:rsidRPr="00000038">
              <w:rPr>
                <w:bCs/>
                <w:lang w:val="nl-NL"/>
              </w:rPr>
              <w:t>+ Câu 4. Hình ảnh trên bảng là châu lục, đại dương nào?</w:t>
            </w:r>
          </w:p>
          <w:p w14:paraId="5259E8BA" w14:textId="77777777" w:rsidR="00000038" w:rsidRPr="00000038" w:rsidRDefault="00000038" w:rsidP="00000038">
            <w:pPr>
              <w:spacing w:after="0" w:line="240" w:lineRule="auto"/>
              <w:jc w:val="both"/>
              <w:rPr>
                <w:bCs/>
                <w:lang w:val="nl-NL"/>
              </w:rPr>
            </w:pPr>
            <w:r w:rsidRPr="00000038">
              <w:drawing>
                <wp:inline distT="0" distB="0" distL="0" distR="0" wp14:anchorId="22169F4C" wp14:editId="58E9F5A8">
                  <wp:extent cx="2447925" cy="1028700"/>
                  <wp:effectExtent l="0" t="0" r="9525" b="0"/>
                  <wp:docPr id="6647220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028700"/>
                          </a:xfrm>
                          <a:prstGeom prst="rect">
                            <a:avLst/>
                          </a:prstGeom>
                          <a:noFill/>
                          <a:ln>
                            <a:noFill/>
                          </a:ln>
                        </pic:spPr>
                      </pic:pic>
                    </a:graphicData>
                  </a:graphic>
                </wp:inline>
              </w:drawing>
            </w:r>
          </w:p>
          <w:p w14:paraId="5E41FEEF" w14:textId="77777777" w:rsidR="00000038" w:rsidRPr="00000038" w:rsidRDefault="00000038" w:rsidP="00000038">
            <w:pPr>
              <w:spacing w:after="0" w:line="240" w:lineRule="auto"/>
              <w:jc w:val="both"/>
              <w:rPr>
                <w:bCs/>
                <w:lang w:val="nl-NL"/>
              </w:rPr>
            </w:pPr>
            <w:r w:rsidRPr="00000038">
              <w:rPr>
                <w:bCs/>
                <w:lang w:val="nl-NL"/>
              </w:rPr>
              <w:t>- GV nhận xét, tuyên dương, dẫn dắt vào bài mới.</w:t>
            </w:r>
          </w:p>
        </w:tc>
        <w:tc>
          <w:tcPr>
            <w:tcW w:w="4416" w:type="dxa"/>
            <w:tcBorders>
              <w:top w:val="nil"/>
              <w:left w:val="single" w:sz="4" w:space="0" w:color="auto"/>
              <w:bottom w:val="nil"/>
              <w:right w:val="nil"/>
            </w:tcBorders>
          </w:tcPr>
          <w:p w14:paraId="24DE0F16" w14:textId="77777777" w:rsidR="00000038" w:rsidRPr="00000038" w:rsidRDefault="00000038" w:rsidP="00000038">
            <w:pPr>
              <w:spacing w:after="0" w:line="240" w:lineRule="auto"/>
              <w:jc w:val="both"/>
              <w:rPr>
                <w:lang w:val="nl-NL"/>
              </w:rPr>
            </w:pPr>
            <w:r w:rsidRPr="00000038">
              <w:rPr>
                <w:lang w:val="nl-NL"/>
              </w:rPr>
              <w:lastRenderedPageBreak/>
              <w:t>- HS tham gia chơi.</w:t>
            </w:r>
          </w:p>
          <w:p w14:paraId="75F586EC" w14:textId="77777777" w:rsidR="00000038" w:rsidRPr="00000038" w:rsidRDefault="00000038" w:rsidP="00000038">
            <w:pPr>
              <w:spacing w:after="0" w:line="240" w:lineRule="auto"/>
              <w:jc w:val="both"/>
              <w:rPr>
                <w:lang w:val="nl-NL"/>
              </w:rPr>
            </w:pPr>
          </w:p>
          <w:p w14:paraId="6745F3F5" w14:textId="77777777" w:rsidR="00000038" w:rsidRPr="00000038" w:rsidRDefault="00000038" w:rsidP="00000038">
            <w:pPr>
              <w:spacing w:after="0" w:line="240" w:lineRule="auto"/>
              <w:jc w:val="both"/>
              <w:rPr>
                <w:lang w:val="nl-NL"/>
              </w:rPr>
            </w:pPr>
          </w:p>
          <w:p w14:paraId="01ACF153" w14:textId="77777777" w:rsidR="00000038" w:rsidRPr="00000038" w:rsidRDefault="00000038" w:rsidP="00000038">
            <w:pPr>
              <w:spacing w:after="0" w:line="240" w:lineRule="auto"/>
              <w:jc w:val="both"/>
              <w:rPr>
                <w:lang w:val="nl-NL"/>
              </w:rPr>
            </w:pPr>
          </w:p>
          <w:p w14:paraId="62B29F2B" w14:textId="77777777" w:rsidR="00000038" w:rsidRPr="00000038" w:rsidRDefault="00000038" w:rsidP="00000038">
            <w:pPr>
              <w:spacing w:after="0" w:line="240" w:lineRule="auto"/>
              <w:jc w:val="both"/>
              <w:rPr>
                <w:lang w:val="nl-NL"/>
              </w:rPr>
            </w:pPr>
          </w:p>
          <w:p w14:paraId="7991204B" w14:textId="77777777" w:rsidR="00000038" w:rsidRPr="00000038" w:rsidRDefault="00000038" w:rsidP="00000038">
            <w:pPr>
              <w:spacing w:after="0" w:line="240" w:lineRule="auto"/>
              <w:jc w:val="both"/>
            </w:pPr>
            <w:r w:rsidRPr="00000038">
              <w:rPr>
                <w:lang w:val="nl-NL"/>
              </w:rPr>
              <w:t xml:space="preserve">+ </w:t>
            </w:r>
            <w:r w:rsidRPr="00000038">
              <w:t>Châu Á, châu Âu, châu Phi, châu Mỹ, châu Đại Dương và châu Nam Cực.</w:t>
            </w:r>
          </w:p>
          <w:p w14:paraId="4F90CEC3" w14:textId="77777777" w:rsidR="00000038" w:rsidRPr="00000038" w:rsidRDefault="00000038" w:rsidP="00000038">
            <w:pPr>
              <w:spacing w:after="0" w:line="240" w:lineRule="auto"/>
              <w:jc w:val="both"/>
            </w:pPr>
            <w:r w:rsidRPr="00000038">
              <w:t>+ Châu Á có diễn tích lớn nhất có 44,4 triệu km</w:t>
            </w:r>
            <w:r w:rsidRPr="00000038">
              <w:rPr>
                <w:vertAlign w:val="superscript"/>
              </w:rPr>
              <w:t>2</w:t>
            </w:r>
            <w:r w:rsidRPr="00000038">
              <w:t>.</w:t>
            </w:r>
          </w:p>
          <w:p w14:paraId="0158EFE0" w14:textId="77777777" w:rsidR="00000038" w:rsidRPr="00000038" w:rsidRDefault="00000038" w:rsidP="00000038">
            <w:pPr>
              <w:spacing w:after="0" w:line="240" w:lineRule="auto"/>
              <w:jc w:val="both"/>
            </w:pPr>
            <w:r w:rsidRPr="00000038">
              <w:t>+ Châu Đại Dương có diện tích nhỏ nhất có 8 triệu km</w:t>
            </w:r>
            <w:r w:rsidRPr="00000038">
              <w:rPr>
                <w:vertAlign w:val="superscript"/>
              </w:rPr>
              <w:t>2</w:t>
            </w:r>
            <w:r w:rsidRPr="00000038">
              <w:t>.</w:t>
            </w:r>
          </w:p>
          <w:p w14:paraId="4BF72078" w14:textId="77777777" w:rsidR="00000038" w:rsidRPr="00000038" w:rsidRDefault="00000038" w:rsidP="00000038">
            <w:pPr>
              <w:spacing w:after="0" w:line="240" w:lineRule="auto"/>
              <w:jc w:val="both"/>
              <w:rPr>
                <w:lang w:val="nl-NL"/>
              </w:rPr>
            </w:pPr>
            <w:r w:rsidRPr="00000038">
              <w:rPr>
                <w:lang w:val="nl-NL"/>
              </w:rPr>
              <w:t>+ Châu Á, châu Âu</w:t>
            </w:r>
          </w:p>
          <w:p w14:paraId="62A568FE" w14:textId="77777777" w:rsidR="00000038" w:rsidRPr="00000038" w:rsidRDefault="00000038" w:rsidP="00000038">
            <w:pPr>
              <w:spacing w:after="0" w:line="240" w:lineRule="auto"/>
              <w:jc w:val="both"/>
              <w:rPr>
                <w:lang w:val="nl-NL"/>
              </w:rPr>
            </w:pPr>
          </w:p>
          <w:p w14:paraId="7EB9D5ED" w14:textId="77777777" w:rsidR="00000038" w:rsidRPr="00000038" w:rsidRDefault="00000038" w:rsidP="00000038">
            <w:pPr>
              <w:spacing w:after="0" w:line="240" w:lineRule="auto"/>
              <w:jc w:val="both"/>
              <w:rPr>
                <w:lang w:val="nl-NL"/>
              </w:rPr>
            </w:pPr>
          </w:p>
          <w:p w14:paraId="3A50D664" w14:textId="77777777" w:rsidR="00000038" w:rsidRPr="00000038" w:rsidRDefault="00000038" w:rsidP="00000038">
            <w:pPr>
              <w:spacing w:after="0" w:line="240" w:lineRule="auto"/>
              <w:jc w:val="both"/>
              <w:rPr>
                <w:lang w:val="nl-NL"/>
              </w:rPr>
            </w:pPr>
          </w:p>
          <w:p w14:paraId="4A3D8661" w14:textId="77777777" w:rsidR="00000038" w:rsidRPr="00000038" w:rsidRDefault="00000038" w:rsidP="00000038">
            <w:pPr>
              <w:spacing w:after="0" w:line="240" w:lineRule="auto"/>
              <w:jc w:val="both"/>
              <w:rPr>
                <w:lang w:val="nl-NL"/>
              </w:rPr>
            </w:pPr>
          </w:p>
          <w:p w14:paraId="35591F17" w14:textId="77777777" w:rsidR="00000038" w:rsidRPr="00000038" w:rsidRDefault="00000038" w:rsidP="00000038">
            <w:pPr>
              <w:spacing w:after="0" w:line="240" w:lineRule="auto"/>
              <w:jc w:val="both"/>
              <w:rPr>
                <w:lang w:val="nl-NL"/>
              </w:rPr>
            </w:pPr>
          </w:p>
          <w:p w14:paraId="370A85C1" w14:textId="77777777" w:rsidR="00000038" w:rsidRPr="00000038" w:rsidRDefault="00000038" w:rsidP="00000038">
            <w:pPr>
              <w:spacing w:after="0" w:line="240" w:lineRule="auto"/>
              <w:jc w:val="both"/>
              <w:rPr>
                <w:lang w:val="nl-NL"/>
              </w:rPr>
            </w:pPr>
          </w:p>
          <w:p w14:paraId="29BA1322" w14:textId="77777777" w:rsidR="00000038" w:rsidRPr="00000038" w:rsidRDefault="00000038" w:rsidP="00000038">
            <w:pPr>
              <w:spacing w:after="0" w:line="240" w:lineRule="auto"/>
              <w:jc w:val="both"/>
              <w:rPr>
                <w:lang w:val="nl-NL"/>
              </w:rPr>
            </w:pPr>
            <w:r w:rsidRPr="00000038">
              <w:rPr>
                <w:lang w:val="nl-NL"/>
              </w:rPr>
              <w:t>- Lắng nghe.</w:t>
            </w:r>
          </w:p>
        </w:tc>
      </w:tr>
      <w:tr w:rsidR="00000038" w:rsidRPr="00000038" w14:paraId="4D2CC837" w14:textId="77777777" w:rsidTr="00FC2DA3">
        <w:tc>
          <w:tcPr>
            <w:tcW w:w="10104" w:type="dxa"/>
            <w:gridSpan w:val="3"/>
            <w:hideMark/>
          </w:tcPr>
          <w:p w14:paraId="67E79E07" w14:textId="77777777" w:rsidR="00000038" w:rsidRPr="00000038" w:rsidRDefault="00000038" w:rsidP="00000038">
            <w:pPr>
              <w:spacing w:after="0" w:line="240" w:lineRule="auto"/>
              <w:jc w:val="both"/>
              <w:rPr>
                <w:b/>
                <w:bCs/>
                <w:iCs/>
                <w:lang w:val="vi-VN"/>
              </w:rPr>
            </w:pPr>
            <w:r w:rsidRPr="00000038">
              <w:rPr>
                <w:b/>
                <w:bCs/>
                <w:iCs/>
                <w:lang w:val="nl-NL"/>
              </w:rPr>
              <w:lastRenderedPageBreak/>
              <w:t>2. Khám phá</w:t>
            </w:r>
            <w:r w:rsidRPr="00000038">
              <w:rPr>
                <w:b/>
                <w:bCs/>
                <w:iCs/>
                <w:lang w:val="vi-VN"/>
              </w:rPr>
              <w:t>: 25’</w:t>
            </w:r>
          </w:p>
          <w:p w14:paraId="3BA65406" w14:textId="77777777" w:rsidR="00000038" w:rsidRPr="00000038" w:rsidRDefault="00000038" w:rsidP="00000038">
            <w:pPr>
              <w:spacing w:after="0" w:line="240" w:lineRule="auto"/>
              <w:jc w:val="both"/>
              <w:rPr>
                <w:lang w:val="nl-NL"/>
              </w:rPr>
            </w:pPr>
            <w:r w:rsidRPr="00000038">
              <w:rPr>
                <w:b/>
                <w:bCs/>
                <w:iCs/>
                <w:lang w:val="nl-NL"/>
              </w:rPr>
              <w:t xml:space="preserve">- </w:t>
            </w:r>
            <w:r w:rsidRPr="00000038">
              <w:rPr>
                <w:bCs/>
                <w:lang w:val="nl-NL"/>
              </w:rPr>
              <w:t>Mục tiêu:</w:t>
            </w:r>
            <w:r w:rsidRPr="00000038">
              <w:rPr>
                <w:lang w:val="nl-NL"/>
              </w:rPr>
              <w:t xml:space="preserve"> </w:t>
            </w:r>
          </w:p>
          <w:p w14:paraId="76F25014" w14:textId="77777777" w:rsidR="00000038" w:rsidRPr="00000038" w:rsidRDefault="00000038" w:rsidP="00000038">
            <w:pPr>
              <w:spacing w:after="0" w:line="240" w:lineRule="auto"/>
              <w:jc w:val="both"/>
            </w:pPr>
            <w:r w:rsidRPr="00000038">
              <w:t>+ Xác định được vị trí địa lí của một số dãy núi, cao nguyên, đồng bằng lớn trên thế giới trên bản đồ, lược đồ hoặc quả Địa Cầu.</w:t>
            </w:r>
          </w:p>
          <w:p w14:paraId="48F710AB" w14:textId="77777777" w:rsidR="00000038" w:rsidRPr="00000038" w:rsidRDefault="00000038" w:rsidP="00000038">
            <w:pPr>
              <w:spacing w:after="0" w:line="240" w:lineRule="auto"/>
              <w:jc w:val="both"/>
            </w:pPr>
            <w:r w:rsidRPr="00000038">
              <w:t xml:space="preserve">+ Nêu và so sánh được một số đặc điểm tự nhiên </w:t>
            </w:r>
            <w:proofErr w:type="gramStart"/>
            <w:r w:rsidRPr="00000038">
              <w:t>( địa</w:t>
            </w:r>
            <w:proofErr w:type="gramEnd"/>
            <w:r w:rsidRPr="00000038">
              <w:t xml:space="preserve"> hình, khí hậu, sông ngòi, thiên </w:t>
            </w:r>
            <w:proofErr w:type="gramStart"/>
            <w:r w:rsidRPr="00000038">
              <w:t>nhiên,..</w:t>
            </w:r>
            <w:proofErr w:type="gramEnd"/>
            <w:r w:rsidRPr="00000038">
              <w:t>) của các châu lục.</w:t>
            </w:r>
          </w:p>
          <w:p w14:paraId="49473E45" w14:textId="77777777" w:rsidR="00000038" w:rsidRPr="00000038" w:rsidRDefault="00000038" w:rsidP="00000038">
            <w:pPr>
              <w:spacing w:after="0" w:line="240" w:lineRule="auto"/>
              <w:jc w:val="both"/>
              <w:rPr>
                <w:bCs/>
                <w:iCs/>
                <w:lang w:val="nl-NL"/>
              </w:rPr>
            </w:pPr>
            <w:r w:rsidRPr="00000038">
              <w:rPr>
                <w:b/>
                <w:bCs/>
                <w:iCs/>
                <w:lang w:val="nl-NL"/>
              </w:rPr>
              <w:t xml:space="preserve">- </w:t>
            </w:r>
            <w:r w:rsidRPr="00000038">
              <w:rPr>
                <w:bCs/>
                <w:iCs/>
                <w:lang w:val="nl-NL"/>
              </w:rPr>
              <w:t>Cách tiến hành:</w:t>
            </w:r>
          </w:p>
        </w:tc>
      </w:tr>
      <w:tr w:rsidR="00000038" w:rsidRPr="00000038" w14:paraId="3A94BA4E" w14:textId="77777777" w:rsidTr="00FC2DA3">
        <w:tc>
          <w:tcPr>
            <w:tcW w:w="5418" w:type="dxa"/>
            <w:tcBorders>
              <w:top w:val="nil"/>
              <w:left w:val="nil"/>
              <w:bottom w:val="nil"/>
              <w:right w:val="single" w:sz="4" w:space="0" w:color="auto"/>
            </w:tcBorders>
          </w:tcPr>
          <w:p w14:paraId="4A09B614" w14:textId="77777777" w:rsidR="00000038" w:rsidRPr="00000038" w:rsidRDefault="00000038" w:rsidP="00000038">
            <w:pPr>
              <w:spacing w:after="0" w:line="240" w:lineRule="auto"/>
              <w:jc w:val="both"/>
              <w:rPr>
                <w:b/>
                <w:bCs/>
                <w:lang w:val="vi-VN"/>
              </w:rPr>
            </w:pPr>
            <w:r w:rsidRPr="00000038">
              <w:rPr>
                <w:b/>
                <w:bCs/>
                <w:lang w:val="vi-VN"/>
              </w:rPr>
              <w:t xml:space="preserve">Hoạt động khám phá 1. </w:t>
            </w:r>
          </w:p>
          <w:p w14:paraId="719AFDC5" w14:textId="77777777" w:rsidR="00000038" w:rsidRPr="00000038" w:rsidRDefault="00000038" w:rsidP="00000038">
            <w:pPr>
              <w:spacing w:after="0" w:line="240" w:lineRule="auto"/>
              <w:jc w:val="both"/>
              <w:rPr>
                <w:lang w:val="vi-VN"/>
              </w:rPr>
            </w:pPr>
            <w:r w:rsidRPr="00000038">
              <w:rPr>
                <w:b/>
                <w:lang w:val="vi-VN"/>
              </w:rPr>
              <w:t>1. Các châu lục trên thế giới</w:t>
            </w:r>
          </w:p>
          <w:p w14:paraId="62066CF8" w14:textId="77777777" w:rsidR="00000038" w:rsidRPr="00000038" w:rsidRDefault="00000038" w:rsidP="00000038">
            <w:pPr>
              <w:spacing w:after="0" w:line="240" w:lineRule="auto"/>
              <w:jc w:val="both"/>
              <w:rPr>
                <w:b/>
                <w:lang w:val="vi-VN"/>
              </w:rPr>
            </w:pPr>
            <w:r w:rsidRPr="00000038">
              <w:rPr>
                <w:b/>
                <w:lang w:val="vi-VN"/>
              </w:rPr>
              <w:t>b) Đặc điểm tự nhiên</w:t>
            </w:r>
          </w:p>
          <w:p w14:paraId="2B8F506B" w14:textId="77777777" w:rsidR="00000038" w:rsidRPr="00000038" w:rsidRDefault="00000038" w:rsidP="00000038">
            <w:pPr>
              <w:spacing w:after="0" w:line="240" w:lineRule="auto"/>
              <w:jc w:val="both"/>
              <w:rPr>
                <w:b/>
                <w:lang w:val="vi-VN"/>
              </w:rPr>
            </w:pPr>
            <w:r w:rsidRPr="00000038">
              <w:rPr>
                <w:b/>
                <w:lang w:val="vi-VN"/>
              </w:rPr>
              <w:t>* Châu Á</w:t>
            </w:r>
          </w:p>
          <w:p w14:paraId="340CE90C" w14:textId="77777777" w:rsidR="00000038" w:rsidRPr="00000038" w:rsidRDefault="00000038" w:rsidP="00000038">
            <w:pPr>
              <w:spacing w:after="0" w:line="240" w:lineRule="auto"/>
              <w:jc w:val="both"/>
            </w:pPr>
            <w:r w:rsidRPr="00000038">
              <w:t xml:space="preserve">- GV yêu cầu HS </w:t>
            </w:r>
            <w:r w:rsidRPr="00000038">
              <w:rPr>
                <w:b/>
                <w:bCs/>
              </w:rPr>
              <w:t>tìm thông tin từ tư liệu trong thư viện</w:t>
            </w:r>
            <w:r w:rsidRPr="00000038">
              <w:rPr>
                <w:b/>
                <w:bCs/>
                <w:lang w:val="vi-VN"/>
              </w:rPr>
              <w:t>:</w:t>
            </w:r>
            <w:r w:rsidRPr="00000038">
              <w:rPr>
                <w:lang w:val="vi-VN"/>
              </w:rPr>
              <w:t xml:space="preserve"> </w:t>
            </w:r>
            <w:r w:rsidRPr="00000038">
              <w:t>sgk</w:t>
            </w:r>
            <w:r w:rsidRPr="00000038">
              <w:rPr>
                <w:lang w:val="vi-VN"/>
              </w:rPr>
              <w:t xml:space="preserve">, sách tham khảo, quả địa cầu, bản đồ châu Á </w:t>
            </w:r>
            <w:r w:rsidRPr="00000038">
              <w:t>thảo luận nhóm</w:t>
            </w:r>
            <w:r w:rsidRPr="00000038">
              <w:rPr>
                <w:lang w:val="vi-VN"/>
              </w:rPr>
              <w:t xml:space="preserve"> 4</w:t>
            </w:r>
            <w:r w:rsidRPr="00000038">
              <w:t xml:space="preserve"> trả lời các câu hỏi sau bằng sơ đồ tư duy theo yêu cầu:</w:t>
            </w:r>
          </w:p>
          <w:p w14:paraId="6E553278" w14:textId="77777777" w:rsidR="00000038" w:rsidRPr="00000038" w:rsidRDefault="00000038" w:rsidP="00000038">
            <w:pPr>
              <w:spacing w:after="0" w:line="240" w:lineRule="auto"/>
              <w:jc w:val="both"/>
              <w:rPr>
                <w:lang w:val="vi-VN"/>
              </w:rPr>
            </w:pPr>
            <w:r w:rsidRPr="00000038">
              <w:rPr>
                <w:lang w:val="vi-VN"/>
              </w:rPr>
              <w:lastRenderedPageBreak/>
              <w:drawing>
                <wp:inline distT="0" distB="0" distL="0" distR="0" wp14:anchorId="22822013" wp14:editId="75153DE9">
                  <wp:extent cx="3295650" cy="2019300"/>
                  <wp:effectExtent l="0" t="0" r="0" b="0"/>
                  <wp:docPr id="11161692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19300"/>
                          </a:xfrm>
                          <a:prstGeom prst="rect">
                            <a:avLst/>
                          </a:prstGeom>
                          <a:noFill/>
                          <a:ln>
                            <a:noFill/>
                          </a:ln>
                        </pic:spPr>
                      </pic:pic>
                    </a:graphicData>
                  </a:graphic>
                </wp:inline>
              </w:drawing>
            </w:r>
          </w:p>
          <w:p w14:paraId="557E1FE0" w14:textId="77777777" w:rsidR="00000038" w:rsidRPr="00000038" w:rsidRDefault="00000038" w:rsidP="00000038">
            <w:pPr>
              <w:spacing w:after="0" w:line="240" w:lineRule="auto"/>
              <w:jc w:val="both"/>
              <w:rPr>
                <w:lang w:val="vi-VN"/>
              </w:rPr>
            </w:pPr>
            <w:r w:rsidRPr="00000038">
              <w:rPr>
                <w:lang w:val="vi-VN"/>
              </w:rPr>
              <w:t>+ Kể tên và xác định vị trí của một số dãy núi, cao nguyên, đồng bằng lớn của châu Á trên quả Địa Cầu.</w:t>
            </w:r>
          </w:p>
          <w:p w14:paraId="6299BEFF" w14:textId="77777777" w:rsidR="00000038" w:rsidRPr="00000038" w:rsidRDefault="00000038" w:rsidP="00000038">
            <w:pPr>
              <w:spacing w:after="0" w:line="240" w:lineRule="auto"/>
              <w:jc w:val="both"/>
              <w:rPr>
                <w:lang w:val="vi-VN"/>
              </w:rPr>
            </w:pPr>
            <w:r w:rsidRPr="00000038">
              <w:rPr>
                <w:lang w:val="vi-VN"/>
              </w:rPr>
              <w:t>+ Nêu một số đặc điểm tự nhiên nổi bật của châu Á.</w:t>
            </w:r>
          </w:p>
          <w:p w14:paraId="3F4128AF" w14:textId="77777777" w:rsidR="00000038" w:rsidRPr="00000038" w:rsidRDefault="00000038" w:rsidP="00000038">
            <w:pPr>
              <w:spacing w:after="0" w:line="240" w:lineRule="auto"/>
              <w:jc w:val="both"/>
              <w:rPr>
                <w:lang w:val="vi-VN"/>
              </w:rPr>
            </w:pPr>
            <w:r w:rsidRPr="00000038">
              <w:rPr>
                <w:lang w:val="vi-VN"/>
              </w:rPr>
              <w:t>- GV yêu cầu đại diện các nhóm trình bày kết quả thảo luận theo các câu hỏi sau:</w:t>
            </w:r>
          </w:p>
          <w:p w14:paraId="41C29891" w14:textId="77777777" w:rsidR="00000038" w:rsidRPr="00000038" w:rsidRDefault="00000038" w:rsidP="00000038">
            <w:pPr>
              <w:spacing w:after="0" w:line="240" w:lineRule="auto"/>
              <w:jc w:val="both"/>
              <w:rPr>
                <w:lang w:val="vi-VN"/>
              </w:rPr>
            </w:pPr>
            <w:r w:rsidRPr="00000038">
              <w:rPr>
                <w:lang w:val="vi-VN"/>
              </w:rPr>
              <w:t>+ Em hãy nêu đặc điểm địa hình của châu Á?</w:t>
            </w:r>
          </w:p>
          <w:p w14:paraId="6163C818" w14:textId="77777777" w:rsidR="00000038" w:rsidRPr="00000038" w:rsidRDefault="00000038" w:rsidP="00000038">
            <w:pPr>
              <w:spacing w:after="0" w:line="240" w:lineRule="auto"/>
              <w:jc w:val="both"/>
              <w:rPr>
                <w:lang w:val="vi-VN"/>
              </w:rPr>
            </w:pPr>
          </w:p>
          <w:p w14:paraId="4C001D41" w14:textId="77777777" w:rsidR="00000038" w:rsidRPr="00000038" w:rsidRDefault="00000038" w:rsidP="00000038">
            <w:pPr>
              <w:spacing w:after="0" w:line="240" w:lineRule="auto"/>
              <w:jc w:val="both"/>
              <w:rPr>
                <w:lang w:val="vi-VN"/>
              </w:rPr>
            </w:pPr>
          </w:p>
          <w:p w14:paraId="3B6F2CF7" w14:textId="77777777" w:rsidR="00000038" w:rsidRPr="00000038" w:rsidRDefault="00000038" w:rsidP="00000038">
            <w:pPr>
              <w:spacing w:after="0" w:line="240" w:lineRule="auto"/>
              <w:jc w:val="both"/>
              <w:rPr>
                <w:lang w:val="vi-VN"/>
              </w:rPr>
            </w:pPr>
            <w:r w:rsidRPr="00000038">
              <w:rPr>
                <w:lang w:val="vi-VN"/>
              </w:rPr>
              <w:t>+ Châu Á có khí hậu như thế nào?</w:t>
            </w:r>
          </w:p>
          <w:p w14:paraId="331CDE37" w14:textId="77777777" w:rsidR="00000038" w:rsidRPr="00000038" w:rsidRDefault="00000038" w:rsidP="00000038">
            <w:pPr>
              <w:spacing w:after="0" w:line="240" w:lineRule="auto"/>
              <w:jc w:val="both"/>
              <w:rPr>
                <w:lang w:val="vi-VN"/>
              </w:rPr>
            </w:pPr>
          </w:p>
          <w:p w14:paraId="7585BFB1" w14:textId="77777777" w:rsidR="00000038" w:rsidRPr="00000038" w:rsidRDefault="00000038" w:rsidP="00000038">
            <w:pPr>
              <w:spacing w:after="0" w:line="240" w:lineRule="auto"/>
              <w:jc w:val="both"/>
              <w:rPr>
                <w:lang w:val="vi-VN"/>
              </w:rPr>
            </w:pPr>
            <w:r w:rsidRPr="00000038">
              <w:rPr>
                <w:lang w:val="vi-VN"/>
              </w:rPr>
              <w:t>+ Kể tên các sông, hồ thuộc châu Á?</w:t>
            </w:r>
          </w:p>
          <w:p w14:paraId="2717CFBB" w14:textId="77777777" w:rsidR="00000038" w:rsidRPr="00000038" w:rsidRDefault="00000038" w:rsidP="00000038">
            <w:pPr>
              <w:spacing w:after="0" w:line="240" w:lineRule="auto"/>
              <w:jc w:val="both"/>
              <w:rPr>
                <w:lang w:val="vi-VN"/>
              </w:rPr>
            </w:pPr>
          </w:p>
          <w:p w14:paraId="5788F819" w14:textId="77777777" w:rsidR="00000038" w:rsidRPr="00000038" w:rsidRDefault="00000038" w:rsidP="00000038">
            <w:pPr>
              <w:spacing w:after="0" w:line="240" w:lineRule="auto"/>
              <w:jc w:val="both"/>
              <w:rPr>
                <w:lang w:val="vi-VN"/>
              </w:rPr>
            </w:pPr>
          </w:p>
          <w:p w14:paraId="3CA2B5A4" w14:textId="77777777" w:rsidR="00000038" w:rsidRPr="00000038" w:rsidRDefault="00000038" w:rsidP="00000038">
            <w:pPr>
              <w:spacing w:after="0" w:line="240" w:lineRule="auto"/>
              <w:jc w:val="both"/>
              <w:rPr>
                <w:lang w:val="vi-VN"/>
              </w:rPr>
            </w:pPr>
          </w:p>
          <w:p w14:paraId="491F3742" w14:textId="77777777" w:rsidR="00000038" w:rsidRPr="00000038" w:rsidRDefault="00000038" w:rsidP="00000038">
            <w:pPr>
              <w:spacing w:after="0" w:line="240" w:lineRule="auto"/>
              <w:jc w:val="both"/>
              <w:rPr>
                <w:lang w:val="vi-VN"/>
              </w:rPr>
            </w:pPr>
            <w:r w:rsidRPr="00000038">
              <w:rPr>
                <w:lang w:val="vi-VN"/>
              </w:rPr>
              <w:t>+ Thiên nhiên châu Á ra làm sao?</w:t>
            </w:r>
          </w:p>
          <w:p w14:paraId="4D97C148" w14:textId="77777777" w:rsidR="00000038" w:rsidRPr="00000038" w:rsidRDefault="00000038" w:rsidP="00000038">
            <w:pPr>
              <w:spacing w:after="0" w:line="240" w:lineRule="auto"/>
              <w:jc w:val="both"/>
              <w:rPr>
                <w:lang w:val="vi-VN"/>
              </w:rPr>
            </w:pPr>
            <w:r w:rsidRPr="00000038">
              <w:rPr>
                <w:lang w:val="vi-VN"/>
              </w:rPr>
              <w:t>- GV nhận xét, tuyên dương.</w:t>
            </w:r>
          </w:p>
          <w:p w14:paraId="51DECCFC" w14:textId="77777777" w:rsidR="00000038" w:rsidRPr="00000038" w:rsidRDefault="00000038" w:rsidP="00000038">
            <w:pPr>
              <w:spacing w:after="0" w:line="240" w:lineRule="auto"/>
              <w:jc w:val="both"/>
              <w:rPr>
                <w:lang w:val="vi-VN"/>
              </w:rPr>
            </w:pPr>
            <w:r w:rsidRPr="00000038">
              <w:rPr>
                <w:lang w:val="vi-VN"/>
              </w:rPr>
              <w:t>- GV yêu cầu HS đọc mục em có biết. Cho biết châu Á có đặc điểm gì nổi bật.</w:t>
            </w:r>
          </w:p>
          <w:p w14:paraId="6B6AB39D" w14:textId="77777777" w:rsidR="00000038" w:rsidRPr="00000038" w:rsidRDefault="00000038" w:rsidP="00000038">
            <w:pPr>
              <w:spacing w:after="0" w:line="240" w:lineRule="auto"/>
              <w:jc w:val="both"/>
              <w:rPr>
                <w:lang w:val="vi-VN"/>
              </w:rPr>
            </w:pPr>
          </w:p>
          <w:p w14:paraId="77798697" w14:textId="77777777" w:rsidR="00000038" w:rsidRPr="00000038" w:rsidRDefault="00000038" w:rsidP="00000038">
            <w:pPr>
              <w:spacing w:after="0" w:line="240" w:lineRule="auto"/>
              <w:jc w:val="both"/>
              <w:rPr>
                <w:lang w:val="vi-VN"/>
              </w:rPr>
            </w:pPr>
          </w:p>
          <w:p w14:paraId="0C2D591A" w14:textId="77777777" w:rsidR="00000038" w:rsidRPr="00000038" w:rsidRDefault="00000038" w:rsidP="00000038">
            <w:pPr>
              <w:spacing w:after="0" w:line="240" w:lineRule="auto"/>
              <w:jc w:val="both"/>
              <w:rPr>
                <w:lang w:val="vi-VN"/>
              </w:rPr>
            </w:pPr>
          </w:p>
          <w:p w14:paraId="42BFF2DE" w14:textId="77777777" w:rsidR="00000038" w:rsidRPr="00000038" w:rsidRDefault="00000038" w:rsidP="00000038">
            <w:pPr>
              <w:spacing w:after="0" w:line="240" w:lineRule="auto"/>
              <w:jc w:val="both"/>
              <w:rPr>
                <w:lang w:val="vi-VN"/>
              </w:rPr>
            </w:pPr>
          </w:p>
          <w:p w14:paraId="58D4FFDF" w14:textId="77777777" w:rsidR="00000038" w:rsidRPr="00000038" w:rsidRDefault="00000038" w:rsidP="00000038">
            <w:pPr>
              <w:spacing w:after="0" w:line="240" w:lineRule="auto"/>
              <w:jc w:val="both"/>
              <w:rPr>
                <w:lang w:val="vi-VN"/>
              </w:rPr>
            </w:pPr>
          </w:p>
          <w:p w14:paraId="7E68E3F3" w14:textId="77777777" w:rsidR="00000038" w:rsidRPr="00000038" w:rsidRDefault="00000038" w:rsidP="00000038">
            <w:pPr>
              <w:spacing w:after="0" w:line="240" w:lineRule="auto"/>
              <w:jc w:val="both"/>
              <w:rPr>
                <w:lang w:val="vi-VN"/>
              </w:rPr>
            </w:pPr>
          </w:p>
          <w:p w14:paraId="18FDEE98" w14:textId="77777777" w:rsidR="00000038" w:rsidRPr="00000038" w:rsidRDefault="00000038" w:rsidP="00000038">
            <w:pPr>
              <w:spacing w:after="0" w:line="240" w:lineRule="auto"/>
              <w:jc w:val="both"/>
              <w:rPr>
                <w:lang w:val="vi-VN"/>
              </w:rPr>
            </w:pPr>
            <w:r w:rsidRPr="00000038">
              <w:rPr>
                <w:lang w:val="vi-VN"/>
              </w:rPr>
              <w:t>- GV nhận xét, tuyên dương.</w:t>
            </w:r>
          </w:p>
          <w:p w14:paraId="60B706DF" w14:textId="77777777" w:rsidR="00000038" w:rsidRPr="00000038" w:rsidRDefault="00000038" w:rsidP="00000038">
            <w:pPr>
              <w:spacing w:after="0" w:line="240" w:lineRule="auto"/>
              <w:jc w:val="both"/>
              <w:rPr>
                <w:b/>
                <w:lang w:val="vi-VN"/>
              </w:rPr>
            </w:pPr>
            <w:r w:rsidRPr="00000038">
              <w:rPr>
                <w:b/>
                <w:lang w:val="vi-VN"/>
              </w:rPr>
              <w:t>* Châu Âu</w:t>
            </w:r>
          </w:p>
          <w:p w14:paraId="688F880E" w14:textId="77777777" w:rsidR="00000038" w:rsidRPr="00000038" w:rsidRDefault="00000038" w:rsidP="00000038">
            <w:pPr>
              <w:spacing w:after="0" w:line="240" w:lineRule="auto"/>
              <w:jc w:val="both"/>
              <w:rPr>
                <w:lang w:val="vi-VN"/>
              </w:rPr>
            </w:pPr>
            <w:r w:rsidRPr="00000038">
              <w:rPr>
                <w:lang w:val="vi-VN"/>
              </w:rPr>
              <w:t xml:space="preserve">- </w:t>
            </w:r>
            <w:r w:rsidRPr="00000038">
              <w:rPr>
                <w:lang w:val="nl-NL"/>
              </w:rPr>
              <w:t>GV</w:t>
            </w:r>
            <w:r w:rsidRPr="00000038">
              <w:rPr>
                <w:lang w:val="vi-VN"/>
              </w:rPr>
              <w:t xml:space="preserve"> chiếu bài, yêu cầu HS đọc thông tin trang 95, sử dụng quà Địa Cầu và quan sát hình 3, hình 4 và thực hiện theo yêu cầu:</w:t>
            </w:r>
          </w:p>
          <w:p w14:paraId="65636244" w14:textId="77777777" w:rsidR="00000038" w:rsidRPr="00000038" w:rsidRDefault="00000038" w:rsidP="00000038">
            <w:pPr>
              <w:spacing w:after="0" w:line="240" w:lineRule="auto"/>
              <w:jc w:val="both"/>
              <w:rPr>
                <w:lang w:val="vi-VN"/>
              </w:rPr>
            </w:pPr>
            <w:r w:rsidRPr="00000038">
              <w:rPr>
                <w:lang w:val="vi-VN"/>
              </w:rPr>
              <w:lastRenderedPageBreak/>
              <w:drawing>
                <wp:inline distT="0" distB="0" distL="0" distR="0" wp14:anchorId="4AF4F8A6" wp14:editId="32F3CC73">
                  <wp:extent cx="2762250" cy="1600200"/>
                  <wp:effectExtent l="0" t="0" r="0" b="0"/>
                  <wp:docPr id="106999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600200"/>
                          </a:xfrm>
                          <a:prstGeom prst="rect">
                            <a:avLst/>
                          </a:prstGeom>
                          <a:noFill/>
                          <a:ln>
                            <a:noFill/>
                          </a:ln>
                        </pic:spPr>
                      </pic:pic>
                    </a:graphicData>
                  </a:graphic>
                </wp:inline>
              </w:drawing>
            </w:r>
          </w:p>
          <w:p w14:paraId="30BDBB19" w14:textId="77777777" w:rsidR="00000038" w:rsidRPr="00000038" w:rsidRDefault="00000038" w:rsidP="00000038">
            <w:pPr>
              <w:spacing w:after="0" w:line="240" w:lineRule="auto"/>
              <w:jc w:val="both"/>
              <w:rPr>
                <w:lang w:val="vi-VN"/>
              </w:rPr>
            </w:pPr>
            <w:r w:rsidRPr="00000038">
              <w:rPr>
                <w:lang w:val="vi-VN"/>
              </w:rPr>
              <w:t>+ Em hãy nêu đặc điểm địa hình của châu Âu?</w:t>
            </w:r>
          </w:p>
          <w:p w14:paraId="79BF733D" w14:textId="77777777" w:rsidR="00000038" w:rsidRPr="00000038" w:rsidRDefault="00000038" w:rsidP="00000038">
            <w:pPr>
              <w:spacing w:after="0" w:line="240" w:lineRule="auto"/>
              <w:jc w:val="both"/>
              <w:rPr>
                <w:lang w:val="vi-VN"/>
              </w:rPr>
            </w:pPr>
          </w:p>
          <w:p w14:paraId="40B4DE1A" w14:textId="77777777" w:rsidR="00000038" w:rsidRPr="00000038" w:rsidRDefault="00000038" w:rsidP="00000038">
            <w:pPr>
              <w:spacing w:after="0" w:line="240" w:lineRule="auto"/>
              <w:jc w:val="both"/>
              <w:rPr>
                <w:lang w:val="vi-VN"/>
              </w:rPr>
            </w:pPr>
          </w:p>
          <w:p w14:paraId="75B9577F" w14:textId="77777777" w:rsidR="00000038" w:rsidRPr="00000038" w:rsidRDefault="00000038" w:rsidP="00000038">
            <w:pPr>
              <w:spacing w:after="0" w:line="240" w:lineRule="auto"/>
              <w:jc w:val="both"/>
              <w:rPr>
                <w:lang w:val="vi-VN"/>
              </w:rPr>
            </w:pPr>
          </w:p>
          <w:p w14:paraId="625E8AFC" w14:textId="77777777" w:rsidR="00000038" w:rsidRDefault="00000038" w:rsidP="00000038">
            <w:pPr>
              <w:spacing w:after="0" w:line="240" w:lineRule="auto"/>
              <w:jc w:val="both"/>
              <w:rPr>
                <w:lang w:val="vi-VN"/>
              </w:rPr>
            </w:pPr>
          </w:p>
          <w:p w14:paraId="6006DC75" w14:textId="77777777" w:rsidR="00000038" w:rsidRPr="00000038" w:rsidRDefault="00000038" w:rsidP="00000038">
            <w:pPr>
              <w:spacing w:after="0" w:line="240" w:lineRule="auto"/>
              <w:jc w:val="both"/>
              <w:rPr>
                <w:lang w:val="vi-VN"/>
              </w:rPr>
            </w:pPr>
            <w:r w:rsidRPr="00000038">
              <w:rPr>
                <w:lang w:val="vi-VN"/>
              </w:rPr>
              <w:t>+ Châu Âu có khí hậu như thế nào?</w:t>
            </w:r>
          </w:p>
          <w:p w14:paraId="02445876" w14:textId="77777777" w:rsidR="00000038" w:rsidRPr="00000038" w:rsidRDefault="00000038" w:rsidP="00000038">
            <w:pPr>
              <w:spacing w:after="0" w:line="240" w:lineRule="auto"/>
              <w:jc w:val="both"/>
              <w:rPr>
                <w:lang w:val="vi-VN"/>
              </w:rPr>
            </w:pPr>
            <w:r w:rsidRPr="00000038">
              <w:rPr>
                <w:lang w:val="vi-VN"/>
              </w:rPr>
              <w:t>+ Kể tên và xác định ví trí các sông, hồ thuộc châu Âu?</w:t>
            </w:r>
          </w:p>
          <w:p w14:paraId="1302662F" w14:textId="77777777" w:rsidR="00000038" w:rsidRPr="00000038" w:rsidRDefault="00000038" w:rsidP="00000038">
            <w:pPr>
              <w:spacing w:after="0" w:line="240" w:lineRule="auto"/>
              <w:jc w:val="both"/>
              <w:rPr>
                <w:lang w:val="vi-VN"/>
              </w:rPr>
            </w:pPr>
            <w:r w:rsidRPr="00000038">
              <w:rPr>
                <w:lang w:val="vi-VN"/>
              </w:rPr>
              <w:t>- GV nhậ xét, tuyên dương.</w:t>
            </w:r>
          </w:p>
        </w:tc>
        <w:tc>
          <w:tcPr>
            <w:tcW w:w="4686" w:type="dxa"/>
            <w:gridSpan w:val="2"/>
            <w:tcBorders>
              <w:top w:val="nil"/>
              <w:left w:val="single" w:sz="4" w:space="0" w:color="auto"/>
              <w:bottom w:val="nil"/>
              <w:right w:val="nil"/>
            </w:tcBorders>
          </w:tcPr>
          <w:p w14:paraId="5E16DF35" w14:textId="77777777" w:rsidR="00000038" w:rsidRPr="00000038" w:rsidRDefault="00000038" w:rsidP="00000038">
            <w:pPr>
              <w:spacing w:after="0" w:line="240" w:lineRule="auto"/>
              <w:jc w:val="both"/>
              <w:rPr>
                <w:lang w:val="nl-NL"/>
              </w:rPr>
            </w:pPr>
          </w:p>
          <w:p w14:paraId="2E7DE5B2" w14:textId="77777777" w:rsidR="00000038" w:rsidRPr="00000038" w:rsidRDefault="00000038" w:rsidP="00000038">
            <w:pPr>
              <w:spacing w:after="0" w:line="240" w:lineRule="auto"/>
              <w:jc w:val="both"/>
              <w:rPr>
                <w:lang w:val="nl-NL"/>
              </w:rPr>
            </w:pPr>
          </w:p>
          <w:p w14:paraId="2EE1B7A8" w14:textId="77777777" w:rsidR="00000038" w:rsidRPr="00000038" w:rsidRDefault="00000038" w:rsidP="00000038">
            <w:pPr>
              <w:spacing w:after="0" w:line="240" w:lineRule="auto"/>
              <w:jc w:val="both"/>
              <w:rPr>
                <w:lang w:val="nl-NL"/>
              </w:rPr>
            </w:pPr>
          </w:p>
          <w:p w14:paraId="244F6147" w14:textId="77777777" w:rsidR="00000038" w:rsidRPr="00000038" w:rsidRDefault="00000038" w:rsidP="00000038">
            <w:pPr>
              <w:spacing w:after="0" w:line="240" w:lineRule="auto"/>
              <w:jc w:val="both"/>
              <w:rPr>
                <w:lang w:val="nl-NL"/>
              </w:rPr>
            </w:pPr>
          </w:p>
          <w:p w14:paraId="1453B1F1" w14:textId="77777777" w:rsidR="00000038" w:rsidRPr="00000038" w:rsidRDefault="00000038" w:rsidP="00000038">
            <w:pPr>
              <w:spacing w:after="0" w:line="240" w:lineRule="auto"/>
              <w:jc w:val="both"/>
              <w:rPr>
                <w:bCs/>
              </w:rPr>
            </w:pPr>
            <w:r w:rsidRPr="00000038">
              <w:rPr>
                <w:bCs/>
              </w:rPr>
              <w:t>- HS tìm tư liệu, thực hiện nhiệm vụ</w:t>
            </w:r>
            <w:r w:rsidRPr="00000038">
              <w:rPr>
                <w:bCs/>
                <w:lang w:val="vi-VN"/>
              </w:rPr>
              <w:t>.</w:t>
            </w:r>
            <w:r w:rsidRPr="00000038">
              <w:rPr>
                <w:bCs/>
              </w:rPr>
              <w:t xml:space="preserve"> </w:t>
            </w:r>
          </w:p>
          <w:p w14:paraId="69DE3986" w14:textId="77777777" w:rsidR="00000038" w:rsidRPr="00000038" w:rsidRDefault="00000038" w:rsidP="00000038">
            <w:pPr>
              <w:spacing w:after="0" w:line="240" w:lineRule="auto"/>
              <w:jc w:val="both"/>
              <w:rPr>
                <w:lang w:val="nl-NL"/>
              </w:rPr>
            </w:pPr>
          </w:p>
          <w:p w14:paraId="0D51B4C1" w14:textId="77777777" w:rsidR="00000038" w:rsidRPr="00000038" w:rsidRDefault="00000038" w:rsidP="00000038">
            <w:pPr>
              <w:spacing w:after="0" w:line="240" w:lineRule="auto"/>
              <w:jc w:val="both"/>
              <w:rPr>
                <w:lang w:val="nl-NL"/>
              </w:rPr>
            </w:pPr>
          </w:p>
          <w:p w14:paraId="1290193F" w14:textId="77777777" w:rsidR="00000038" w:rsidRPr="00000038" w:rsidRDefault="00000038" w:rsidP="00000038">
            <w:pPr>
              <w:spacing w:after="0" w:line="240" w:lineRule="auto"/>
              <w:jc w:val="both"/>
              <w:rPr>
                <w:lang w:val="nl-NL"/>
              </w:rPr>
            </w:pPr>
          </w:p>
          <w:p w14:paraId="3D254427" w14:textId="77777777" w:rsidR="00000038" w:rsidRPr="00000038" w:rsidRDefault="00000038" w:rsidP="00000038">
            <w:pPr>
              <w:spacing w:after="0" w:line="240" w:lineRule="auto"/>
              <w:jc w:val="both"/>
              <w:rPr>
                <w:lang w:val="nl-NL"/>
              </w:rPr>
            </w:pPr>
          </w:p>
          <w:p w14:paraId="59B463D5" w14:textId="77777777" w:rsidR="00000038" w:rsidRPr="00000038" w:rsidRDefault="00000038" w:rsidP="00000038">
            <w:pPr>
              <w:spacing w:after="0" w:line="240" w:lineRule="auto"/>
              <w:jc w:val="both"/>
              <w:rPr>
                <w:lang w:val="nl-NL"/>
              </w:rPr>
            </w:pPr>
          </w:p>
          <w:p w14:paraId="7866D025" w14:textId="77777777" w:rsidR="00000038" w:rsidRPr="00000038" w:rsidRDefault="00000038" w:rsidP="00000038">
            <w:pPr>
              <w:spacing w:after="0" w:line="240" w:lineRule="auto"/>
              <w:jc w:val="both"/>
              <w:rPr>
                <w:lang w:val="nl-NL"/>
              </w:rPr>
            </w:pPr>
          </w:p>
          <w:p w14:paraId="1B4C1F9E" w14:textId="77777777" w:rsidR="00000038" w:rsidRPr="00000038" w:rsidRDefault="00000038" w:rsidP="00000038">
            <w:pPr>
              <w:spacing w:after="0" w:line="240" w:lineRule="auto"/>
              <w:jc w:val="both"/>
              <w:rPr>
                <w:lang w:val="nl-NL"/>
              </w:rPr>
            </w:pPr>
          </w:p>
          <w:p w14:paraId="5265B3C2" w14:textId="77777777" w:rsidR="00000038" w:rsidRPr="00000038" w:rsidRDefault="00000038" w:rsidP="00000038">
            <w:pPr>
              <w:spacing w:after="0" w:line="240" w:lineRule="auto"/>
              <w:jc w:val="both"/>
              <w:rPr>
                <w:lang w:val="nl-NL"/>
              </w:rPr>
            </w:pPr>
          </w:p>
          <w:p w14:paraId="22ADFEA2" w14:textId="77777777" w:rsidR="00000038" w:rsidRPr="00000038" w:rsidRDefault="00000038" w:rsidP="00000038">
            <w:pPr>
              <w:spacing w:after="0" w:line="240" w:lineRule="auto"/>
              <w:jc w:val="both"/>
              <w:rPr>
                <w:lang w:val="nl-NL"/>
              </w:rPr>
            </w:pPr>
          </w:p>
          <w:p w14:paraId="080E4893" w14:textId="77777777" w:rsidR="00000038" w:rsidRPr="00000038" w:rsidRDefault="00000038" w:rsidP="00000038">
            <w:pPr>
              <w:spacing w:after="0" w:line="240" w:lineRule="auto"/>
              <w:jc w:val="both"/>
              <w:rPr>
                <w:lang w:val="nl-NL"/>
              </w:rPr>
            </w:pPr>
          </w:p>
          <w:p w14:paraId="2702D9F7" w14:textId="77777777" w:rsidR="00000038" w:rsidRPr="00000038" w:rsidRDefault="00000038" w:rsidP="00000038">
            <w:pPr>
              <w:spacing w:after="0" w:line="240" w:lineRule="auto"/>
              <w:jc w:val="both"/>
              <w:rPr>
                <w:lang w:val="nl-NL"/>
              </w:rPr>
            </w:pPr>
          </w:p>
          <w:p w14:paraId="337092CD" w14:textId="77777777" w:rsidR="00000038" w:rsidRPr="00000038" w:rsidRDefault="00000038" w:rsidP="00000038">
            <w:pPr>
              <w:spacing w:after="0" w:line="240" w:lineRule="auto"/>
              <w:jc w:val="both"/>
              <w:rPr>
                <w:lang w:val="nl-NL"/>
              </w:rPr>
            </w:pPr>
          </w:p>
          <w:p w14:paraId="00BC938D" w14:textId="77777777" w:rsidR="00000038" w:rsidRPr="00000038" w:rsidRDefault="00000038" w:rsidP="00000038">
            <w:pPr>
              <w:spacing w:after="0" w:line="240" w:lineRule="auto"/>
              <w:jc w:val="both"/>
              <w:rPr>
                <w:lang w:val="nl-NL"/>
              </w:rPr>
            </w:pPr>
          </w:p>
          <w:p w14:paraId="5D7529DD" w14:textId="77777777" w:rsidR="00000038" w:rsidRPr="00000038" w:rsidRDefault="00000038" w:rsidP="00000038">
            <w:pPr>
              <w:spacing w:after="0" w:line="240" w:lineRule="auto"/>
              <w:jc w:val="both"/>
              <w:rPr>
                <w:lang w:val="vi-VN"/>
              </w:rPr>
            </w:pPr>
          </w:p>
          <w:p w14:paraId="72D3F27A" w14:textId="77777777" w:rsidR="00000038" w:rsidRPr="00000038" w:rsidRDefault="00000038" w:rsidP="00000038">
            <w:pPr>
              <w:spacing w:after="0" w:line="240" w:lineRule="auto"/>
              <w:jc w:val="both"/>
              <w:rPr>
                <w:lang w:val="vi-VN"/>
              </w:rPr>
            </w:pPr>
          </w:p>
          <w:p w14:paraId="480A2CE7" w14:textId="77777777" w:rsidR="00000038" w:rsidRPr="00000038" w:rsidRDefault="00000038" w:rsidP="00000038">
            <w:pPr>
              <w:spacing w:after="0" w:line="240" w:lineRule="auto"/>
              <w:jc w:val="both"/>
              <w:rPr>
                <w:lang w:val="vi-VN"/>
              </w:rPr>
            </w:pPr>
          </w:p>
          <w:p w14:paraId="49697A0D" w14:textId="77777777" w:rsidR="00000038" w:rsidRPr="00000038" w:rsidRDefault="00000038" w:rsidP="00000038">
            <w:pPr>
              <w:spacing w:after="0" w:line="240" w:lineRule="auto"/>
              <w:jc w:val="both"/>
              <w:rPr>
                <w:lang w:val="vi-VN"/>
              </w:rPr>
            </w:pPr>
          </w:p>
          <w:p w14:paraId="6E7C2048" w14:textId="77777777" w:rsidR="00000038" w:rsidRPr="00000038" w:rsidRDefault="00000038" w:rsidP="00000038">
            <w:pPr>
              <w:spacing w:after="0" w:line="240" w:lineRule="auto"/>
              <w:jc w:val="both"/>
              <w:rPr>
                <w:lang w:val="vi-VN"/>
              </w:rPr>
            </w:pPr>
          </w:p>
          <w:p w14:paraId="2AEF6903" w14:textId="77777777" w:rsidR="00000038" w:rsidRPr="00000038" w:rsidRDefault="00000038" w:rsidP="00000038">
            <w:pPr>
              <w:spacing w:after="0" w:line="240" w:lineRule="auto"/>
              <w:jc w:val="both"/>
              <w:rPr>
                <w:lang w:val="vi-VN"/>
              </w:rPr>
            </w:pPr>
          </w:p>
          <w:p w14:paraId="3D9C5F7F" w14:textId="77777777" w:rsidR="00000038" w:rsidRPr="00000038" w:rsidRDefault="00000038" w:rsidP="00000038">
            <w:pPr>
              <w:spacing w:after="0" w:line="240" w:lineRule="auto"/>
              <w:jc w:val="both"/>
              <w:rPr>
                <w:lang w:val="nl-NL"/>
              </w:rPr>
            </w:pPr>
            <w:r w:rsidRPr="00000038">
              <w:rPr>
                <w:lang w:val="nl-NL"/>
              </w:rPr>
              <w:t>- Đại diện các nhóm trình bày kết quả thảo luận.</w:t>
            </w:r>
          </w:p>
          <w:p w14:paraId="330868F3" w14:textId="77777777" w:rsidR="00000038" w:rsidRPr="00000038" w:rsidRDefault="00000038" w:rsidP="00000038">
            <w:pPr>
              <w:spacing w:after="0" w:line="240" w:lineRule="auto"/>
              <w:jc w:val="both"/>
              <w:rPr>
                <w:lang w:val="nl-NL"/>
              </w:rPr>
            </w:pPr>
            <w:r w:rsidRPr="00000038">
              <w:rPr>
                <w:lang w:val="nl-NL"/>
              </w:rPr>
              <w:t>+ Châu Á có địa hình đa dạng gồm: Núi, cao nguyên: chiếm 3/4 diện tích châu lục; Các đồng bằng châu thổ rộng lớn</w:t>
            </w:r>
          </w:p>
          <w:p w14:paraId="64AEF5A3" w14:textId="77777777" w:rsidR="00000038" w:rsidRPr="00000038" w:rsidRDefault="00000038" w:rsidP="00000038">
            <w:pPr>
              <w:spacing w:after="0" w:line="240" w:lineRule="auto"/>
              <w:jc w:val="both"/>
              <w:rPr>
                <w:lang w:val="nl-NL"/>
              </w:rPr>
            </w:pPr>
            <w:r w:rsidRPr="00000038">
              <w:rPr>
                <w:lang w:val="nl-NL"/>
              </w:rPr>
              <w:t>+ Châu Á có đủ các đới khí hậu: xích đạo, nhiệt đới, ôn đới, hàn đới.</w:t>
            </w:r>
          </w:p>
          <w:p w14:paraId="2712535F" w14:textId="77777777" w:rsidR="00000038" w:rsidRPr="00000038" w:rsidRDefault="00000038" w:rsidP="00000038">
            <w:pPr>
              <w:spacing w:after="0" w:line="240" w:lineRule="auto"/>
              <w:jc w:val="both"/>
              <w:rPr>
                <w:lang w:val="nl-NL"/>
              </w:rPr>
            </w:pPr>
            <w:r w:rsidRPr="00000038">
              <w:rPr>
                <w:lang w:val="nl-NL"/>
              </w:rPr>
              <w:t>+ Châu Á có hệ thống sông lớn: Hoàng Hà, Trường Giang, Ân - Hằng, Mê Công,..; có các hồ lớn: Ca-xpi, Bai-can, A-ran,..</w:t>
            </w:r>
          </w:p>
          <w:p w14:paraId="05151F3C" w14:textId="77777777" w:rsidR="00000038" w:rsidRPr="00000038" w:rsidRDefault="00000038" w:rsidP="00000038">
            <w:pPr>
              <w:spacing w:after="0" w:line="240" w:lineRule="auto"/>
              <w:jc w:val="both"/>
              <w:rPr>
                <w:lang w:val="nl-NL"/>
              </w:rPr>
            </w:pPr>
            <w:r w:rsidRPr="00000038">
              <w:rPr>
                <w:lang w:val="nl-NL"/>
              </w:rPr>
              <w:t>+ Thiên nhiên châu Á rất đa dạng.</w:t>
            </w:r>
          </w:p>
          <w:p w14:paraId="165BEB5C" w14:textId="77777777" w:rsidR="00000038" w:rsidRPr="00000038" w:rsidRDefault="00000038" w:rsidP="00000038">
            <w:pPr>
              <w:spacing w:after="0" w:line="240" w:lineRule="auto"/>
              <w:jc w:val="both"/>
              <w:rPr>
                <w:lang w:val="nl-NL"/>
              </w:rPr>
            </w:pPr>
            <w:r w:rsidRPr="00000038">
              <w:rPr>
                <w:lang w:val="nl-NL"/>
              </w:rPr>
              <w:t>- HS nhận xét bổ sung nếu có.</w:t>
            </w:r>
          </w:p>
          <w:p w14:paraId="5F60E27D" w14:textId="77777777" w:rsidR="00000038" w:rsidRPr="00000038" w:rsidRDefault="00000038" w:rsidP="00000038">
            <w:pPr>
              <w:spacing w:after="0" w:line="240" w:lineRule="auto"/>
              <w:jc w:val="both"/>
              <w:rPr>
                <w:lang w:val="nl-NL"/>
              </w:rPr>
            </w:pPr>
            <w:r w:rsidRPr="00000038">
              <w:rPr>
                <w:lang w:val="nl-NL"/>
              </w:rPr>
              <w:t xml:space="preserve">- HS đọc mục em có biết và trả lời câu hỏi: </w:t>
            </w:r>
          </w:p>
          <w:p w14:paraId="22DDCCD9" w14:textId="77777777" w:rsidR="00000038" w:rsidRPr="00000038" w:rsidRDefault="00000038" w:rsidP="00000038">
            <w:pPr>
              <w:spacing w:after="0" w:line="240" w:lineRule="auto"/>
              <w:jc w:val="both"/>
              <w:rPr>
                <w:lang w:val="nl-NL"/>
              </w:rPr>
            </w:pPr>
            <w:r w:rsidRPr="00000038">
              <w:rPr>
                <w:lang w:val="nl-NL"/>
              </w:rPr>
              <w:t>Châu Á có Đỉnh Ê-vơ-rét (Everert) có độ cao 8848m thuộc dãy Hi-ma-lay-a là đỉnh núi cao nhất thế giới.Hồ Bai-can là hố sâu nhất thế giới. Hồ chứa khoảng 20% tổng lượng nước ngọt không đóng băng trên thế giới.</w:t>
            </w:r>
          </w:p>
          <w:p w14:paraId="320868D7" w14:textId="77777777" w:rsidR="00000038" w:rsidRPr="00000038" w:rsidRDefault="00000038" w:rsidP="00000038">
            <w:pPr>
              <w:spacing w:after="0" w:line="240" w:lineRule="auto"/>
              <w:jc w:val="both"/>
              <w:rPr>
                <w:lang w:val="nl-NL"/>
              </w:rPr>
            </w:pPr>
            <w:r w:rsidRPr="00000038">
              <w:rPr>
                <w:lang w:val="nl-NL"/>
              </w:rPr>
              <w:t>- HS lắng nghe rút kinh nghiệm</w:t>
            </w:r>
          </w:p>
          <w:p w14:paraId="07AAC8F1" w14:textId="77777777" w:rsidR="00000038" w:rsidRPr="00000038" w:rsidRDefault="00000038" w:rsidP="00000038">
            <w:pPr>
              <w:spacing w:after="0" w:line="240" w:lineRule="auto"/>
              <w:jc w:val="both"/>
              <w:rPr>
                <w:lang w:val="nl-NL"/>
              </w:rPr>
            </w:pPr>
          </w:p>
          <w:p w14:paraId="3DEB67F1" w14:textId="77777777" w:rsidR="00000038" w:rsidRPr="00000038" w:rsidRDefault="00000038" w:rsidP="00000038">
            <w:pPr>
              <w:spacing w:after="0" w:line="240" w:lineRule="auto"/>
              <w:jc w:val="both"/>
              <w:rPr>
                <w:lang w:val="nl-NL"/>
              </w:rPr>
            </w:pPr>
            <w:r w:rsidRPr="00000038">
              <w:rPr>
                <w:lang w:val="nl-NL"/>
              </w:rPr>
              <w:t>- HS đọc thông tin đôi lần lượt nêu câu trả lời</w:t>
            </w:r>
          </w:p>
          <w:p w14:paraId="0AFF70B4" w14:textId="77777777" w:rsidR="00000038" w:rsidRPr="00000038" w:rsidRDefault="00000038" w:rsidP="00000038">
            <w:pPr>
              <w:spacing w:after="0" w:line="240" w:lineRule="auto"/>
              <w:jc w:val="both"/>
              <w:rPr>
                <w:lang w:val="nl-NL"/>
              </w:rPr>
            </w:pPr>
          </w:p>
          <w:p w14:paraId="04936F4D" w14:textId="77777777" w:rsidR="00000038" w:rsidRPr="00000038" w:rsidRDefault="00000038" w:rsidP="00000038">
            <w:pPr>
              <w:spacing w:after="0" w:line="240" w:lineRule="auto"/>
              <w:jc w:val="both"/>
              <w:rPr>
                <w:lang w:val="nl-NL"/>
              </w:rPr>
            </w:pPr>
          </w:p>
          <w:p w14:paraId="2721A282" w14:textId="77777777" w:rsidR="00000038" w:rsidRPr="00000038" w:rsidRDefault="00000038" w:rsidP="00000038">
            <w:pPr>
              <w:spacing w:after="0" w:line="240" w:lineRule="auto"/>
              <w:jc w:val="both"/>
              <w:rPr>
                <w:lang w:val="nl-NL"/>
              </w:rPr>
            </w:pPr>
          </w:p>
          <w:p w14:paraId="50641E48" w14:textId="77777777" w:rsidR="00000038" w:rsidRPr="00000038" w:rsidRDefault="00000038" w:rsidP="00000038">
            <w:pPr>
              <w:spacing w:after="0" w:line="240" w:lineRule="auto"/>
              <w:jc w:val="both"/>
              <w:rPr>
                <w:lang w:val="nl-NL"/>
              </w:rPr>
            </w:pPr>
          </w:p>
          <w:p w14:paraId="2BEA8DD1" w14:textId="77777777" w:rsidR="00000038" w:rsidRPr="00000038" w:rsidRDefault="00000038" w:rsidP="00000038">
            <w:pPr>
              <w:spacing w:after="0" w:line="240" w:lineRule="auto"/>
              <w:jc w:val="both"/>
              <w:rPr>
                <w:lang w:val="nl-NL"/>
              </w:rPr>
            </w:pPr>
          </w:p>
          <w:p w14:paraId="604F66B6" w14:textId="77777777" w:rsidR="00000038" w:rsidRPr="00000038" w:rsidRDefault="00000038" w:rsidP="00000038">
            <w:pPr>
              <w:spacing w:after="0" w:line="240" w:lineRule="auto"/>
              <w:jc w:val="both"/>
              <w:rPr>
                <w:lang w:val="nl-NL"/>
              </w:rPr>
            </w:pPr>
          </w:p>
          <w:p w14:paraId="61244183" w14:textId="77777777" w:rsidR="00000038" w:rsidRPr="00000038" w:rsidRDefault="00000038" w:rsidP="00000038">
            <w:pPr>
              <w:spacing w:after="0" w:line="240" w:lineRule="auto"/>
              <w:jc w:val="both"/>
              <w:rPr>
                <w:lang w:val="nl-NL"/>
              </w:rPr>
            </w:pPr>
          </w:p>
          <w:p w14:paraId="46F21FEC" w14:textId="77777777" w:rsidR="00000038" w:rsidRPr="00000038" w:rsidRDefault="00000038" w:rsidP="00000038">
            <w:pPr>
              <w:spacing w:after="0" w:line="240" w:lineRule="auto"/>
              <w:jc w:val="both"/>
              <w:rPr>
                <w:lang w:val="nl-NL"/>
              </w:rPr>
            </w:pPr>
          </w:p>
          <w:p w14:paraId="51BF78B3" w14:textId="77777777" w:rsidR="00000038" w:rsidRPr="00000038" w:rsidRDefault="00000038" w:rsidP="00000038">
            <w:pPr>
              <w:spacing w:after="0" w:line="240" w:lineRule="auto"/>
              <w:jc w:val="both"/>
              <w:rPr>
                <w:lang w:val="nl-NL"/>
              </w:rPr>
            </w:pPr>
          </w:p>
          <w:p w14:paraId="39864E4F" w14:textId="77777777" w:rsidR="00000038" w:rsidRPr="00000038" w:rsidRDefault="00000038" w:rsidP="00000038">
            <w:pPr>
              <w:spacing w:after="0" w:line="240" w:lineRule="auto"/>
              <w:jc w:val="both"/>
              <w:rPr>
                <w:lang w:val="nl-NL"/>
              </w:rPr>
            </w:pPr>
            <w:r w:rsidRPr="00000038">
              <w:rPr>
                <w:lang w:val="nl-NL"/>
              </w:rPr>
              <w:t>+ Đồng bằng ở Châu Âu chiếm 23 diện tích lãnh thổ và kéo dài từ tây sang đông. Đồi núi chiếm 1/3 diện tích lãnh thổ, hệ thống núi cao tập trung ở phía nam.</w:t>
            </w:r>
          </w:p>
          <w:p w14:paraId="7076FA06" w14:textId="77777777" w:rsidR="00000038" w:rsidRPr="00000038" w:rsidRDefault="00000038" w:rsidP="00000038">
            <w:pPr>
              <w:spacing w:after="0" w:line="240" w:lineRule="auto"/>
              <w:jc w:val="both"/>
              <w:rPr>
                <w:lang w:val="nl-NL"/>
              </w:rPr>
            </w:pPr>
            <w:r w:rsidRPr="00000038">
              <w:rPr>
                <w:lang w:val="nl-NL"/>
              </w:rPr>
              <w:t>+ Châu Âu chủ yếu có khí hậu ôn đới.</w:t>
            </w:r>
          </w:p>
          <w:p w14:paraId="1F62A368" w14:textId="77777777" w:rsidR="00000038" w:rsidRPr="00000038" w:rsidRDefault="00000038" w:rsidP="00000038">
            <w:pPr>
              <w:spacing w:after="0" w:line="240" w:lineRule="auto"/>
              <w:jc w:val="both"/>
              <w:rPr>
                <w:lang w:val="nl-NL"/>
              </w:rPr>
            </w:pPr>
            <w:r w:rsidRPr="00000038">
              <w:rPr>
                <w:lang w:val="nl-NL"/>
              </w:rPr>
              <w:t>+ Kể tên và lên bảng xác định vị trí các con sông thuộc châu Âu.</w:t>
            </w:r>
          </w:p>
          <w:p w14:paraId="26237D90" w14:textId="77777777" w:rsidR="00000038" w:rsidRPr="00000038" w:rsidRDefault="00000038" w:rsidP="00000038">
            <w:pPr>
              <w:spacing w:after="0" w:line="240" w:lineRule="auto"/>
              <w:jc w:val="both"/>
              <w:rPr>
                <w:lang w:val="nl-NL"/>
              </w:rPr>
            </w:pPr>
            <w:r w:rsidRPr="00000038">
              <w:rPr>
                <w:lang w:val="nl-NL"/>
              </w:rPr>
              <w:t>- HS lắng nghe rút kinh nghiệm.</w:t>
            </w:r>
          </w:p>
        </w:tc>
      </w:tr>
      <w:tr w:rsidR="00000038" w:rsidRPr="00000038" w14:paraId="7EE4C179" w14:textId="77777777" w:rsidTr="00FC2DA3">
        <w:tc>
          <w:tcPr>
            <w:tcW w:w="10104" w:type="dxa"/>
            <w:gridSpan w:val="3"/>
            <w:hideMark/>
          </w:tcPr>
          <w:p w14:paraId="76BC16A1" w14:textId="77777777" w:rsidR="00000038" w:rsidRPr="00000038" w:rsidRDefault="00000038" w:rsidP="00000038">
            <w:pPr>
              <w:spacing w:after="0" w:line="240" w:lineRule="auto"/>
              <w:jc w:val="both"/>
              <w:rPr>
                <w:b/>
                <w:lang w:val="vi-VN"/>
              </w:rPr>
            </w:pPr>
            <w:r w:rsidRPr="00000038">
              <w:rPr>
                <w:b/>
                <w:lang w:val="nl-NL"/>
              </w:rPr>
              <w:lastRenderedPageBreak/>
              <w:t>3. Luyện tập</w:t>
            </w:r>
            <w:r w:rsidRPr="00000038">
              <w:rPr>
                <w:b/>
                <w:lang w:val="vi-VN"/>
              </w:rPr>
              <w:t>: 4’</w:t>
            </w:r>
          </w:p>
          <w:p w14:paraId="28BD0597" w14:textId="77777777" w:rsidR="00000038" w:rsidRPr="00000038" w:rsidRDefault="00000038" w:rsidP="00000038">
            <w:pPr>
              <w:spacing w:after="0" w:line="240" w:lineRule="auto"/>
              <w:jc w:val="both"/>
              <w:rPr>
                <w:lang w:val="nl-NL"/>
              </w:rPr>
            </w:pPr>
            <w:r w:rsidRPr="00000038">
              <w:rPr>
                <w:lang w:val="nl-NL"/>
              </w:rPr>
              <w:t>- Mục tiêu: Hệ thống lại kiến thức và luyện tập.</w:t>
            </w:r>
          </w:p>
          <w:p w14:paraId="768C494B" w14:textId="77777777" w:rsidR="00000038" w:rsidRPr="00000038" w:rsidRDefault="00000038" w:rsidP="00000038">
            <w:pPr>
              <w:spacing w:after="0" w:line="240" w:lineRule="auto"/>
              <w:jc w:val="both"/>
              <w:rPr>
                <w:lang w:val="vi-VN"/>
              </w:rPr>
            </w:pPr>
            <w:r w:rsidRPr="00000038">
              <w:rPr>
                <w:lang w:val="vi-VN"/>
              </w:rPr>
              <w:t>- Cách tiến hành:</w:t>
            </w:r>
          </w:p>
        </w:tc>
      </w:tr>
      <w:tr w:rsidR="00000038" w:rsidRPr="00000038" w14:paraId="1B718588" w14:textId="77777777" w:rsidTr="00FC2DA3">
        <w:tc>
          <w:tcPr>
            <w:tcW w:w="5418" w:type="dxa"/>
            <w:tcBorders>
              <w:top w:val="nil"/>
              <w:left w:val="nil"/>
              <w:bottom w:val="nil"/>
              <w:right w:val="single" w:sz="4" w:space="0" w:color="auto"/>
            </w:tcBorders>
            <w:hideMark/>
          </w:tcPr>
          <w:p w14:paraId="28DF2948" w14:textId="77777777" w:rsidR="00000038" w:rsidRPr="00000038" w:rsidRDefault="00000038" w:rsidP="00000038">
            <w:pPr>
              <w:spacing w:after="0" w:line="240" w:lineRule="auto"/>
              <w:jc w:val="both"/>
              <w:rPr>
                <w:lang w:val="vi-VN"/>
              </w:rPr>
            </w:pPr>
            <w:r w:rsidRPr="00000038">
              <w:rPr>
                <w:lang w:val="vi-VN"/>
              </w:rPr>
              <w:t xml:space="preserve">- </w:t>
            </w:r>
            <w:r w:rsidRPr="00000038">
              <w:rPr>
                <w:lang w:val="nl-NL"/>
              </w:rPr>
              <w:t>GV</w:t>
            </w:r>
            <w:r w:rsidRPr="00000038">
              <w:rPr>
                <w:lang w:val="vi-VN"/>
              </w:rPr>
              <w:t xml:space="preserve"> chiếu bài, yêu cầu HS lên bảng xác định vị trí châu Á, châu Âu trên lược đồ.</w:t>
            </w:r>
          </w:p>
          <w:p w14:paraId="143F7F68" w14:textId="77777777" w:rsidR="00000038" w:rsidRPr="00000038" w:rsidRDefault="00000038" w:rsidP="00000038">
            <w:pPr>
              <w:spacing w:after="0" w:line="240" w:lineRule="auto"/>
              <w:jc w:val="both"/>
              <w:rPr>
                <w:lang w:val="nl-NL"/>
              </w:rPr>
            </w:pPr>
            <w:r w:rsidRPr="00000038">
              <w:rPr>
                <w:lang w:val="vi-VN"/>
              </w:rPr>
              <w:t xml:space="preserve">- Em hãy chỉ dãy </w:t>
            </w:r>
            <w:r w:rsidRPr="00000038">
              <w:rPr>
                <w:lang w:val="nl-NL"/>
              </w:rPr>
              <w:t>Hi-ma-lay-a ở trên lược đồ và nêu đặc điểm của đỉnh núi?</w:t>
            </w:r>
          </w:p>
          <w:p w14:paraId="630780DC" w14:textId="77777777" w:rsidR="00000038" w:rsidRPr="00000038" w:rsidRDefault="00000038" w:rsidP="00000038">
            <w:pPr>
              <w:spacing w:after="0" w:line="240" w:lineRule="auto"/>
              <w:jc w:val="both"/>
              <w:rPr>
                <w:lang w:val="vi-VN"/>
              </w:rPr>
            </w:pPr>
            <w:r w:rsidRPr="00000038">
              <w:rPr>
                <w:lang w:val="nl-NL"/>
              </w:rPr>
              <w:t>- Sông Đa - nuýp chảy qua đâu? Em hay xác định vị trí lên lược đồ?</w:t>
            </w:r>
          </w:p>
        </w:tc>
        <w:tc>
          <w:tcPr>
            <w:tcW w:w="4686" w:type="dxa"/>
            <w:gridSpan w:val="2"/>
            <w:tcBorders>
              <w:top w:val="nil"/>
              <w:left w:val="single" w:sz="4" w:space="0" w:color="auto"/>
              <w:bottom w:val="nil"/>
              <w:right w:val="nil"/>
            </w:tcBorders>
          </w:tcPr>
          <w:p w14:paraId="31E76E16" w14:textId="77777777" w:rsidR="00000038" w:rsidRPr="00000038" w:rsidRDefault="00000038" w:rsidP="00000038">
            <w:pPr>
              <w:spacing w:after="0" w:line="240" w:lineRule="auto"/>
              <w:jc w:val="both"/>
              <w:rPr>
                <w:lang w:val="vi-VN"/>
              </w:rPr>
            </w:pPr>
            <w:r w:rsidRPr="00000038">
              <w:rPr>
                <w:lang w:val="vi-VN"/>
              </w:rPr>
              <w:t>- 3 - 4 HS lên bảng thực hiện.</w:t>
            </w:r>
          </w:p>
          <w:p w14:paraId="167706A1" w14:textId="77777777" w:rsidR="00000038" w:rsidRPr="00000038" w:rsidRDefault="00000038" w:rsidP="00000038">
            <w:pPr>
              <w:spacing w:after="0" w:line="240" w:lineRule="auto"/>
              <w:jc w:val="both"/>
              <w:rPr>
                <w:lang w:val="vi-VN"/>
              </w:rPr>
            </w:pPr>
          </w:p>
          <w:p w14:paraId="6F4610A6" w14:textId="77777777" w:rsidR="00000038" w:rsidRPr="00000038" w:rsidRDefault="00000038" w:rsidP="00000038">
            <w:pPr>
              <w:spacing w:after="0" w:line="240" w:lineRule="auto"/>
              <w:jc w:val="both"/>
              <w:rPr>
                <w:lang w:val="vi-VN"/>
              </w:rPr>
            </w:pPr>
            <w:r w:rsidRPr="00000038">
              <w:rPr>
                <w:lang w:val="vi-VN"/>
              </w:rPr>
              <w:t>- HS xác định và nêu đặc điểm nổi bật của đỉnh núi là cao nhất thế giới.</w:t>
            </w:r>
          </w:p>
          <w:p w14:paraId="6DF9990D" w14:textId="77777777" w:rsidR="00000038" w:rsidRPr="00000038" w:rsidRDefault="00000038" w:rsidP="00000038">
            <w:pPr>
              <w:spacing w:after="0" w:line="240" w:lineRule="auto"/>
              <w:jc w:val="both"/>
              <w:rPr>
                <w:lang w:val="vi-VN"/>
              </w:rPr>
            </w:pPr>
            <w:r w:rsidRPr="00000038">
              <w:rPr>
                <w:lang w:val="vi-VN"/>
              </w:rPr>
              <w:t>- Sông Đa - nuýp chảy qua Đức, HS lên bảng chỉ vị trí của sông Đa - nuýp.</w:t>
            </w:r>
          </w:p>
        </w:tc>
      </w:tr>
      <w:tr w:rsidR="00000038" w:rsidRPr="00000038" w14:paraId="385F9867" w14:textId="77777777" w:rsidTr="00FC2DA3">
        <w:tc>
          <w:tcPr>
            <w:tcW w:w="10104" w:type="dxa"/>
            <w:gridSpan w:val="3"/>
            <w:hideMark/>
          </w:tcPr>
          <w:p w14:paraId="6D1C64FB" w14:textId="77777777" w:rsidR="00000038" w:rsidRPr="00000038" w:rsidRDefault="00000038" w:rsidP="00000038">
            <w:pPr>
              <w:spacing w:after="0" w:line="240" w:lineRule="auto"/>
              <w:jc w:val="both"/>
              <w:rPr>
                <w:b/>
                <w:lang w:val="vi-VN"/>
              </w:rPr>
            </w:pPr>
            <w:r w:rsidRPr="00000038">
              <w:rPr>
                <w:b/>
                <w:lang w:val="nl-NL"/>
              </w:rPr>
              <w:t>4. Vận dụng</w:t>
            </w:r>
            <w:r w:rsidRPr="00000038">
              <w:rPr>
                <w:b/>
                <w:lang w:val="vi-VN"/>
              </w:rPr>
              <w:t>: 3’</w:t>
            </w:r>
          </w:p>
          <w:p w14:paraId="755AE253" w14:textId="77777777" w:rsidR="00000038" w:rsidRPr="00000038" w:rsidRDefault="00000038" w:rsidP="00000038">
            <w:pPr>
              <w:spacing w:after="0" w:line="240" w:lineRule="auto"/>
              <w:jc w:val="both"/>
              <w:rPr>
                <w:lang w:val="nl-NL"/>
              </w:rPr>
            </w:pPr>
            <w:r w:rsidRPr="00000038">
              <w:rPr>
                <w:lang w:val="nl-NL"/>
              </w:rPr>
              <w:t>- Mục tiêu:</w:t>
            </w:r>
          </w:p>
          <w:p w14:paraId="3AA96EC8" w14:textId="77777777" w:rsidR="00000038" w:rsidRPr="00000038" w:rsidRDefault="00000038" w:rsidP="00000038">
            <w:pPr>
              <w:spacing w:after="0" w:line="240" w:lineRule="auto"/>
              <w:jc w:val="both"/>
            </w:pPr>
            <w:r w:rsidRPr="00000038">
              <w:t>+ Củng cố những kiến thức đã học trong tiết học để học sinh khắc sâu nội dung.</w:t>
            </w:r>
          </w:p>
          <w:p w14:paraId="110BC667" w14:textId="77777777" w:rsidR="00000038" w:rsidRPr="00000038" w:rsidRDefault="00000038" w:rsidP="00000038">
            <w:pPr>
              <w:spacing w:after="0" w:line="240" w:lineRule="auto"/>
              <w:jc w:val="both"/>
            </w:pPr>
            <w:r w:rsidRPr="00000038">
              <w:t xml:space="preserve">+ Vận dụng kiến thức đã học vào thực tiễn. </w:t>
            </w:r>
          </w:p>
          <w:p w14:paraId="0BC7056F" w14:textId="77777777" w:rsidR="00000038" w:rsidRPr="00000038" w:rsidRDefault="00000038" w:rsidP="00000038">
            <w:pPr>
              <w:spacing w:after="0" w:line="240" w:lineRule="auto"/>
              <w:jc w:val="both"/>
            </w:pPr>
            <w:r w:rsidRPr="00000038">
              <w:t>+ Tạo không khí vui vẻ, hào hứng, lưu luyến sau khi học sinh bài học.</w:t>
            </w:r>
          </w:p>
          <w:p w14:paraId="6D2826A6" w14:textId="77777777" w:rsidR="00000038" w:rsidRPr="00000038" w:rsidRDefault="00000038" w:rsidP="00000038">
            <w:pPr>
              <w:spacing w:after="0" w:line="240" w:lineRule="auto"/>
              <w:jc w:val="both"/>
              <w:rPr>
                <w:lang w:val="nl-NL"/>
              </w:rPr>
            </w:pPr>
            <w:r w:rsidRPr="00000038">
              <w:t>- Cách tiến hành:</w:t>
            </w:r>
          </w:p>
        </w:tc>
      </w:tr>
      <w:tr w:rsidR="00000038" w:rsidRPr="00000038" w14:paraId="31B1DB09" w14:textId="77777777" w:rsidTr="00FC2DA3">
        <w:tc>
          <w:tcPr>
            <w:tcW w:w="5418" w:type="dxa"/>
            <w:tcBorders>
              <w:top w:val="nil"/>
              <w:left w:val="nil"/>
              <w:bottom w:val="nil"/>
              <w:right w:val="single" w:sz="4" w:space="0" w:color="auto"/>
            </w:tcBorders>
            <w:hideMark/>
          </w:tcPr>
          <w:p w14:paraId="4666890D" w14:textId="77777777" w:rsidR="00000038" w:rsidRPr="00000038" w:rsidRDefault="00000038" w:rsidP="00000038">
            <w:pPr>
              <w:spacing w:after="0" w:line="240" w:lineRule="auto"/>
              <w:jc w:val="both"/>
              <w:rPr>
                <w:lang w:val="nl-NL"/>
              </w:rPr>
            </w:pPr>
            <w:r w:rsidRPr="00000038">
              <w:rPr>
                <w:lang w:val="nl-NL"/>
              </w:rPr>
              <w:t>- GV</w:t>
            </w:r>
            <w:r w:rsidRPr="00000038">
              <w:rPr>
                <w:lang w:val="vi-VN"/>
              </w:rPr>
              <w:t xml:space="preserve"> chiếu bài,</w:t>
            </w:r>
            <w:r w:rsidRPr="00000038">
              <w:rPr>
                <w:lang w:val="nl-NL"/>
              </w:rPr>
              <w:t xml:space="preserve"> cho HS tham gia trò chơi “Nhanh như chớp”</w:t>
            </w:r>
          </w:p>
          <w:p w14:paraId="66A48532" w14:textId="77777777" w:rsidR="00000038" w:rsidRPr="00000038" w:rsidRDefault="00000038" w:rsidP="00000038">
            <w:pPr>
              <w:spacing w:after="0" w:line="240" w:lineRule="auto"/>
              <w:jc w:val="both"/>
              <w:rPr>
                <w:lang w:val="nl-NL"/>
              </w:rPr>
            </w:pPr>
            <w:r w:rsidRPr="00000038">
              <w:rPr>
                <w:lang w:val="nl-NL"/>
              </w:rPr>
              <w:t>+ Luật chơi: chơi theo tổ, trong thời gian 5 phút dựa vào hình ảnh trong SGK và các thông tin đã học mỗi tổ thực hiện mô tả cảnh đẹp thuộc châu Á hoặc châu Âu Tổ nào đúng và hay, nhanh nhất là thắng cuộc.</w:t>
            </w:r>
          </w:p>
          <w:p w14:paraId="5096C853" w14:textId="77777777" w:rsidR="00000038" w:rsidRPr="00000038" w:rsidRDefault="00000038" w:rsidP="00000038">
            <w:pPr>
              <w:spacing w:after="0" w:line="240" w:lineRule="auto"/>
              <w:jc w:val="both"/>
              <w:rPr>
                <w:lang w:val="nl-NL"/>
              </w:rPr>
            </w:pPr>
            <w:r w:rsidRPr="00000038">
              <w:rPr>
                <w:lang w:val="nl-NL"/>
              </w:rPr>
              <w:t>+ GV mời từng tổ tham gia, GV làm trọng tài bấm giờ và xác định kết quả.</w:t>
            </w:r>
          </w:p>
          <w:p w14:paraId="438FE6FA" w14:textId="77777777" w:rsidR="00000038" w:rsidRPr="00000038" w:rsidRDefault="00000038" w:rsidP="00000038">
            <w:pPr>
              <w:spacing w:after="0" w:line="240" w:lineRule="auto"/>
              <w:jc w:val="both"/>
              <w:rPr>
                <w:lang w:val="nl-NL"/>
              </w:rPr>
            </w:pPr>
            <w:r w:rsidRPr="00000038">
              <w:rPr>
                <w:lang w:val="nl-NL"/>
              </w:rPr>
              <w:t>+ Nhận xét kết quả các tổ, tuyên dương.</w:t>
            </w:r>
          </w:p>
          <w:p w14:paraId="029CE1F6" w14:textId="77777777" w:rsidR="00000038" w:rsidRPr="00000038" w:rsidRDefault="00000038" w:rsidP="00000038">
            <w:pPr>
              <w:spacing w:after="0" w:line="240" w:lineRule="auto"/>
              <w:jc w:val="both"/>
              <w:rPr>
                <w:lang w:val="nl-NL"/>
              </w:rPr>
            </w:pPr>
            <w:r w:rsidRPr="00000038">
              <w:rPr>
                <w:lang w:val="nl-NL"/>
              </w:rPr>
              <w:lastRenderedPageBreak/>
              <w:t>- Nhận xét sau tiết dạy, dặn dò về nhà.</w:t>
            </w:r>
          </w:p>
        </w:tc>
        <w:tc>
          <w:tcPr>
            <w:tcW w:w="4686" w:type="dxa"/>
            <w:gridSpan w:val="2"/>
            <w:tcBorders>
              <w:top w:val="nil"/>
              <w:left w:val="single" w:sz="4" w:space="0" w:color="auto"/>
              <w:bottom w:val="nil"/>
              <w:right w:val="nil"/>
            </w:tcBorders>
          </w:tcPr>
          <w:p w14:paraId="57954560" w14:textId="77777777" w:rsidR="00000038" w:rsidRPr="00000038" w:rsidRDefault="00000038" w:rsidP="00000038">
            <w:pPr>
              <w:spacing w:after="0" w:line="240" w:lineRule="auto"/>
              <w:jc w:val="both"/>
              <w:rPr>
                <w:lang w:val="nl-NL"/>
              </w:rPr>
            </w:pPr>
            <w:r w:rsidRPr="00000038">
              <w:rPr>
                <w:lang w:val="nl-NL"/>
              </w:rPr>
              <w:lastRenderedPageBreak/>
              <w:t>- Học sinh lắng nghe luật trò chơi.</w:t>
            </w:r>
          </w:p>
          <w:p w14:paraId="149357C2" w14:textId="77777777" w:rsidR="00000038" w:rsidRPr="00000038" w:rsidRDefault="00000038" w:rsidP="00000038">
            <w:pPr>
              <w:spacing w:after="0" w:line="240" w:lineRule="auto"/>
              <w:jc w:val="both"/>
              <w:rPr>
                <w:lang w:val="nl-NL"/>
              </w:rPr>
            </w:pPr>
          </w:p>
          <w:p w14:paraId="739A7CD3" w14:textId="77777777" w:rsidR="00000038" w:rsidRPr="00000038" w:rsidRDefault="00000038" w:rsidP="00000038">
            <w:pPr>
              <w:spacing w:after="0" w:line="240" w:lineRule="auto"/>
              <w:jc w:val="both"/>
              <w:rPr>
                <w:lang w:val="nl-NL"/>
              </w:rPr>
            </w:pPr>
            <w:r w:rsidRPr="00000038">
              <w:rPr>
                <w:lang w:val="nl-NL"/>
              </w:rPr>
              <w:t>+ Các tổ thực hiện mô tả theo sự hiểu biết qua bài học</w:t>
            </w:r>
          </w:p>
          <w:p w14:paraId="08B39235" w14:textId="77777777" w:rsidR="00000038" w:rsidRPr="00000038" w:rsidRDefault="00000038" w:rsidP="00000038">
            <w:pPr>
              <w:spacing w:after="0" w:line="240" w:lineRule="auto"/>
              <w:jc w:val="both"/>
              <w:rPr>
                <w:lang w:val="nl-NL"/>
              </w:rPr>
            </w:pPr>
          </w:p>
          <w:p w14:paraId="6BFCAFED" w14:textId="77777777" w:rsidR="00000038" w:rsidRPr="00000038" w:rsidRDefault="00000038" w:rsidP="00000038">
            <w:pPr>
              <w:spacing w:after="0" w:line="240" w:lineRule="auto"/>
              <w:jc w:val="both"/>
              <w:rPr>
                <w:lang w:val="nl-NL"/>
              </w:rPr>
            </w:pPr>
          </w:p>
          <w:p w14:paraId="57F60B89" w14:textId="77777777" w:rsidR="00000038" w:rsidRPr="00000038" w:rsidRDefault="00000038" w:rsidP="00000038">
            <w:pPr>
              <w:spacing w:after="0" w:line="240" w:lineRule="auto"/>
              <w:jc w:val="both"/>
              <w:rPr>
                <w:lang w:val="nl-NL"/>
              </w:rPr>
            </w:pPr>
          </w:p>
          <w:p w14:paraId="15256B1A" w14:textId="77777777" w:rsidR="00000038" w:rsidRPr="00000038" w:rsidRDefault="00000038" w:rsidP="00000038">
            <w:pPr>
              <w:spacing w:after="0" w:line="240" w:lineRule="auto"/>
              <w:jc w:val="both"/>
              <w:rPr>
                <w:lang w:val="nl-NL"/>
              </w:rPr>
            </w:pPr>
          </w:p>
          <w:p w14:paraId="578A803D" w14:textId="77777777" w:rsidR="00000038" w:rsidRPr="00000038" w:rsidRDefault="00000038" w:rsidP="00000038">
            <w:pPr>
              <w:spacing w:after="0" w:line="240" w:lineRule="auto"/>
              <w:jc w:val="both"/>
              <w:rPr>
                <w:lang w:val="nl-NL"/>
              </w:rPr>
            </w:pPr>
          </w:p>
          <w:p w14:paraId="77667C0C" w14:textId="77777777" w:rsidR="00000038" w:rsidRPr="00000038" w:rsidRDefault="00000038" w:rsidP="00000038">
            <w:pPr>
              <w:spacing w:after="0" w:line="240" w:lineRule="auto"/>
              <w:jc w:val="both"/>
              <w:rPr>
                <w:lang w:val="nl-NL"/>
              </w:rPr>
            </w:pPr>
            <w:r w:rsidRPr="00000038">
              <w:rPr>
                <w:lang w:val="nl-NL"/>
              </w:rPr>
              <w:t>- HS lắng nghe, rút kinh nghiệm.</w:t>
            </w:r>
          </w:p>
        </w:tc>
      </w:tr>
    </w:tbl>
    <w:p w14:paraId="0F2CB9B8" w14:textId="77777777" w:rsidR="00000038" w:rsidRPr="00000038" w:rsidRDefault="00000038" w:rsidP="00000038">
      <w:pPr>
        <w:spacing w:after="0" w:line="240" w:lineRule="auto"/>
        <w:jc w:val="both"/>
        <w:rPr>
          <w:b/>
          <w:lang w:val="vi-VN"/>
        </w:rPr>
      </w:pPr>
      <w:r w:rsidRPr="00000038">
        <mc:AlternateContent>
          <mc:Choice Requires="wps">
            <w:drawing>
              <wp:anchor distT="0" distB="0" distL="114300" distR="114300" simplePos="0" relativeHeight="251659264" behindDoc="0" locked="0" layoutInCell="1" allowOverlap="1" wp14:anchorId="4DF730F1" wp14:editId="1F1D6D3D">
                <wp:simplePos x="0" y="0"/>
                <wp:positionH relativeFrom="column">
                  <wp:posOffset>647700</wp:posOffset>
                </wp:positionH>
                <wp:positionV relativeFrom="paragraph">
                  <wp:posOffset>108585</wp:posOffset>
                </wp:positionV>
                <wp:extent cx="4876800" cy="28575"/>
                <wp:effectExtent l="9525" t="13335" r="9525" b="5715"/>
                <wp:wrapNone/>
                <wp:docPr id="6690664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F05BF" id="_x0000_t32" coordsize="21600,21600" o:spt="32" o:oned="t" path="m,l21600,21600e" filled="f">
                <v:path arrowok="t" fillok="f" o:connecttype="none"/>
                <o:lock v:ext="edit" shapetype="t"/>
              </v:shapetype>
              <v:shape id="Straight Arrow Connector 8" o:spid="_x0000_s1026" type="#_x0000_t32" style="position:absolute;margin-left:51pt;margin-top:8.55pt;width:38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"/>
            </w:pict>
          </mc:Fallback>
        </mc:AlternateContent>
      </w:r>
    </w:p>
    <w:p w14:paraId="41DD8C54" w14:textId="77777777" w:rsidR="00000038" w:rsidRDefault="00000038" w:rsidP="00000038">
      <w:pPr>
        <w:spacing w:after="0" w:line="240" w:lineRule="auto"/>
        <w:jc w:val="both"/>
      </w:pPr>
    </w:p>
    <w:p w14:paraId="6B5D4D1A" w14:textId="77777777" w:rsidR="00000038" w:rsidRDefault="00000038" w:rsidP="00000038">
      <w:pPr>
        <w:jc w:val="both"/>
      </w:pPr>
    </w:p>
    <w:p w14:paraId="7563CF6F" w14:textId="77777777" w:rsidR="00000038" w:rsidRPr="00000038" w:rsidRDefault="00000038" w:rsidP="00000038">
      <w:pPr>
        <w:jc w:val="both"/>
        <w:rPr>
          <w:lang w:val="vi-VN"/>
        </w:rPr>
        <w:sectPr w:rsidR="00000038" w:rsidRPr="00000038" w:rsidSect="00000038">
          <w:pgSz w:w="12240" w:h="15840"/>
          <w:pgMar w:top="900" w:right="990" w:bottom="1440" w:left="1440" w:header="720" w:footer="720" w:gutter="0"/>
          <w:cols w:space="720"/>
        </w:sectPr>
      </w:pPr>
    </w:p>
    <w:p w14:paraId="1119D23C" w14:textId="77777777" w:rsidR="00950D80" w:rsidRDefault="00950D80" w:rsidP="00000038">
      <w:pPr>
        <w:spacing w:after="0" w:line="240" w:lineRule="auto"/>
        <w:jc w:val="both"/>
      </w:pPr>
    </w:p>
    <w:sectPr w:rsidR="00950D80" w:rsidSect="0027517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9ED10" w14:textId="77777777" w:rsidR="00000038" w:rsidRDefault="00000038" w:rsidP="00000038">
      <w:pPr>
        <w:spacing w:after="0" w:line="240" w:lineRule="auto"/>
      </w:pPr>
      <w:r>
        <w:separator/>
      </w:r>
    </w:p>
  </w:endnote>
  <w:endnote w:type="continuationSeparator" w:id="0">
    <w:p w14:paraId="48DA0E6B" w14:textId="77777777" w:rsidR="00000038" w:rsidRDefault="00000038" w:rsidP="0000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FD1DD" w14:textId="77777777" w:rsidR="00000038" w:rsidRDefault="00000038" w:rsidP="00000038">
      <w:pPr>
        <w:spacing w:after="0" w:line="240" w:lineRule="auto"/>
      </w:pPr>
      <w:r>
        <w:separator/>
      </w:r>
    </w:p>
  </w:footnote>
  <w:footnote w:type="continuationSeparator" w:id="0">
    <w:p w14:paraId="5F70921E" w14:textId="77777777" w:rsidR="00000038" w:rsidRDefault="00000038" w:rsidP="00000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38"/>
    <w:rsid w:val="00000038"/>
    <w:rsid w:val="00275170"/>
    <w:rsid w:val="00950D80"/>
    <w:rsid w:val="00E21ACB"/>
    <w:rsid w:val="00E35709"/>
    <w:rsid w:val="00FC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6AB84AD6"/>
  <w15:chartTrackingRefBased/>
  <w15:docId w15:val="{1F38CF84-0DE2-466A-8588-9CC3646E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0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00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003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0003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0003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000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00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00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00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00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003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0003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0003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000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00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00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00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0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03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0003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00038"/>
    <w:pPr>
      <w:spacing w:before="160"/>
      <w:jc w:val="center"/>
    </w:pPr>
    <w:rPr>
      <w:i/>
      <w:iCs/>
      <w:color w:val="404040" w:themeColor="text1" w:themeTint="BF"/>
    </w:rPr>
  </w:style>
  <w:style w:type="character" w:customStyle="1" w:styleId="QuoteChar">
    <w:name w:val="Quote Char"/>
    <w:basedOn w:val="DefaultParagraphFont"/>
    <w:link w:val="Quote"/>
    <w:uiPriority w:val="29"/>
    <w:rsid w:val="00000038"/>
    <w:rPr>
      <w:i/>
      <w:iCs/>
      <w:color w:val="404040" w:themeColor="text1" w:themeTint="BF"/>
    </w:rPr>
  </w:style>
  <w:style w:type="paragraph" w:styleId="ListParagraph">
    <w:name w:val="List Paragraph"/>
    <w:basedOn w:val="Normal"/>
    <w:uiPriority w:val="34"/>
    <w:qFormat/>
    <w:rsid w:val="00000038"/>
    <w:pPr>
      <w:ind w:left="720"/>
      <w:contextualSpacing/>
    </w:pPr>
  </w:style>
  <w:style w:type="character" w:styleId="IntenseEmphasis">
    <w:name w:val="Intense Emphasis"/>
    <w:basedOn w:val="DefaultParagraphFont"/>
    <w:uiPriority w:val="21"/>
    <w:qFormat/>
    <w:rsid w:val="00000038"/>
    <w:rPr>
      <w:i/>
      <w:iCs/>
      <w:color w:val="2F5496" w:themeColor="accent1" w:themeShade="BF"/>
    </w:rPr>
  </w:style>
  <w:style w:type="paragraph" w:styleId="IntenseQuote">
    <w:name w:val="Intense Quote"/>
    <w:basedOn w:val="Normal"/>
    <w:next w:val="Normal"/>
    <w:link w:val="IntenseQuoteChar"/>
    <w:uiPriority w:val="30"/>
    <w:qFormat/>
    <w:rsid w:val="00000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0038"/>
    <w:rPr>
      <w:i/>
      <w:iCs/>
      <w:color w:val="2F5496" w:themeColor="accent1" w:themeShade="BF"/>
    </w:rPr>
  </w:style>
  <w:style w:type="character" w:styleId="IntenseReference">
    <w:name w:val="Intense Reference"/>
    <w:basedOn w:val="DefaultParagraphFont"/>
    <w:uiPriority w:val="32"/>
    <w:qFormat/>
    <w:rsid w:val="00000038"/>
    <w:rPr>
      <w:b/>
      <w:bCs/>
      <w:smallCaps/>
      <w:color w:val="2F5496" w:themeColor="accent1" w:themeShade="BF"/>
      <w:spacing w:val="5"/>
    </w:rPr>
  </w:style>
  <w:style w:type="paragraph" w:styleId="Header">
    <w:name w:val="header"/>
    <w:basedOn w:val="Normal"/>
    <w:link w:val="HeaderChar"/>
    <w:uiPriority w:val="99"/>
    <w:unhideWhenUsed/>
    <w:rsid w:val="00000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038"/>
  </w:style>
  <w:style w:type="paragraph" w:styleId="Footer">
    <w:name w:val="footer"/>
    <w:basedOn w:val="Normal"/>
    <w:link w:val="FooterChar"/>
    <w:uiPriority w:val="99"/>
    <w:unhideWhenUsed/>
    <w:rsid w:val="00000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3050">
      <w:bodyDiv w:val="1"/>
      <w:marLeft w:val="0"/>
      <w:marRight w:val="0"/>
      <w:marTop w:val="0"/>
      <w:marBottom w:val="0"/>
      <w:divBdr>
        <w:top w:val="none" w:sz="0" w:space="0" w:color="auto"/>
        <w:left w:val="none" w:sz="0" w:space="0" w:color="auto"/>
        <w:bottom w:val="none" w:sz="0" w:space="0" w:color="auto"/>
        <w:right w:val="none" w:sz="0" w:space="0" w:color="auto"/>
      </w:divBdr>
    </w:div>
    <w:div w:id="9618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Do Hung</dc:creator>
  <cp:keywords/>
  <dc:description/>
  <cp:lastModifiedBy>Manh Do Hung</cp:lastModifiedBy>
  <cp:revision>1</cp:revision>
  <dcterms:created xsi:type="dcterms:W3CDTF">2025-03-31T16:21:00Z</dcterms:created>
  <dcterms:modified xsi:type="dcterms:W3CDTF">2025-03-31T16:29:00Z</dcterms:modified>
</cp:coreProperties>
</file>