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13" w:rsidRDefault="00691E13" w:rsidP="00691E13">
      <w:pPr>
        <w:spacing w:after="0" w:line="240" w:lineRule="auto"/>
        <w:jc w:val="both"/>
        <w:rPr>
          <w:rFonts w:ascii="Times New Roman" w:hAnsi="Times New Roman"/>
          <w:b/>
          <w:sz w:val="28"/>
          <w:szCs w:val="28"/>
          <w:u w:val="single"/>
        </w:rPr>
      </w:pPr>
      <w:r w:rsidRPr="00361806">
        <w:rPr>
          <w:rFonts w:ascii="Times New Roman" w:hAnsi="Times New Roman"/>
          <w:b/>
          <w:sz w:val="28"/>
          <w:szCs w:val="28"/>
        </w:rPr>
        <w:t xml:space="preserve">Tiết </w:t>
      </w:r>
      <w:r w:rsidRPr="00410B35">
        <w:rPr>
          <w:rFonts w:ascii="Times New Roman" w:hAnsi="Times New Roman"/>
          <w:b/>
          <w:sz w:val="28"/>
          <w:szCs w:val="28"/>
        </w:rPr>
        <w:t xml:space="preserve">4                                              </w:t>
      </w:r>
      <w:r w:rsidRPr="00410B35">
        <w:rPr>
          <w:rFonts w:ascii="Times New Roman" w:hAnsi="Times New Roman"/>
          <w:b/>
          <w:sz w:val="28"/>
          <w:szCs w:val="28"/>
          <w:u w:val="single"/>
        </w:rPr>
        <w:t xml:space="preserve">Toán (tăng) </w:t>
      </w:r>
    </w:p>
    <w:p w:rsidR="00691E13" w:rsidRPr="0010594E" w:rsidRDefault="00691E13" w:rsidP="00691E13">
      <w:pPr>
        <w:spacing w:after="0" w:line="240" w:lineRule="auto"/>
        <w:jc w:val="center"/>
        <w:rPr>
          <w:rFonts w:ascii="Times New Roman" w:hAnsi="Times New Roman"/>
          <w:b/>
          <w:bCs/>
          <w:sz w:val="28"/>
          <w:szCs w:val="28"/>
          <w:lang w:val="nl-NL"/>
        </w:rPr>
      </w:pPr>
      <w:r w:rsidRPr="0010594E">
        <w:rPr>
          <w:rFonts w:ascii="Times New Roman" w:hAnsi="Times New Roman"/>
          <w:b/>
          <w:bCs/>
          <w:sz w:val="28"/>
          <w:szCs w:val="28"/>
          <w:lang w:val="nl-NL"/>
        </w:rPr>
        <w:t>LUYỆN TẬP: DIỆN TÍCH HÌNH THANG</w:t>
      </w:r>
    </w:p>
    <w:p w:rsidR="00691E13" w:rsidRDefault="00691E13" w:rsidP="00691E13">
      <w:pPr>
        <w:spacing w:after="0" w:line="240" w:lineRule="auto"/>
        <w:rPr>
          <w:rFonts w:ascii="Times New Roman" w:hAnsi="Times New Roman"/>
          <w:b/>
          <w:bCs/>
          <w:sz w:val="28"/>
          <w:szCs w:val="28"/>
          <w:lang w:val="nl-NL"/>
        </w:rPr>
      </w:pPr>
    </w:p>
    <w:p w:rsidR="00691E13" w:rsidRPr="0010594E" w:rsidRDefault="00691E13" w:rsidP="00691E13">
      <w:pPr>
        <w:spacing w:after="0" w:line="240" w:lineRule="auto"/>
        <w:rPr>
          <w:rFonts w:ascii="Times New Roman" w:hAnsi="Times New Roman"/>
          <w:b/>
          <w:bCs/>
          <w:sz w:val="28"/>
          <w:szCs w:val="28"/>
          <w:lang w:val="nl-NL"/>
        </w:rPr>
      </w:pPr>
      <w:r w:rsidRPr="0010594E">
        <w:rPr>
          <w:rFonts w:ascii="Times New Roman" w:hAnsi="Times New Roman"/>
          <w:b/>
          <w:bCs/>
          <w:sz w:val="28"/>
          <w:szCs w:val="28"/>
          <w:lang w:val="nl-NL"/>
        </w:rPr>
        <w:t>I. YÊU CẦU CẦN ĐẠT:</w:t>
      </w:r>
    </w:p>
    <w:p w:rsidR="00691E13" w:rsidRPr="0010594E" w:rsidRDefault="00691E13" w:rsidP="00691E13">
      <w:pPr>
        <w:pStyle w:val="NormalWeb"/>
        <w:shd w:val="clear" w:color="auto" w:fill="FFFFFF"/>
        <w:spacing w:beforeAutospacing="0" w:afterAutospacing="0"/>
        <w:jc w:val="both"/>
        <w:rPr>
          <w:b/>
          <w:sz w:val="28"/>
          <w:szCs w:val="28"/>
          <w:lang w:val="nl-NL"/>
        </w:rPr>
      </w:pPr>
      <w:r w:rsidRPr="0010594E">
        <w:rPr>
          <w:b/>
          <w:sz w:val="28"/>
          <w:szCs w:val="28"/>
          <w:lang w:val="nl-NL"/>
        </w:rPr>
        <w:t>1. Năng lực đặc thù:</w:t>
      </w:r>
    </w:p>
    <w:p w:rsidR="00691E13" w:rsidRPr="0010594E" w:rsidRDefault="00691E13" w:rsidP="00691E13">
      <w:pPr>
        <w:spacing w:after="0" w:line="240" w:lineRule="auto"/>
        <w:jc w:val="both"/>
        <w:rPr>
          <w:rFonts w:ascii="Times New Roman" w:hAnsi="Times New Roman"/>
          <w:bCs/>
          <w:sz w:val="28"/>
          <w:szCs w:val="28"/>
          <w:lang w:val="nl-NL"/>
        </w:rPr>
      </w:pPr>
      <w:r w:rsidRPr="0010594E">
        <w:rPr>
          <w:rFonts w:ascii="Times New Roman" w:hAnsi="Times New Roman"/>
          <w:bCs/>
          <w:sz w:val="28"/>
          <w:szCs w:val="28"/>
          <w:lang w:val="nl-NL"/>
        </w:rPr>
        <w:t>- Biết tính diện tích hình thang, biết vận dụng vào giải các bài tập liên quan.</w:t>
      </w:r>
    </w:p>
    <w:p w:rsidR="00691E13" w:rsidRPr="0010594E" w:rsidRDefault="00691E13" w:rsidP="00691E13">
      <w:pPr>
        <w:spacing w:after="0" w:line="240" w:lineRule="auto"/>
        <w:jc w:val="both"/>
        <w:rPr>
          <w:rFonts w:ascii="Times New Roman" w:hAnsi="Times New Roman"/>
          <w:bCs/>
          <w:sz w:val="28"/>
          <w:szCs w:val="28"/>
          <w:lang w:val="nl-NL"/>
        </w:rPr>
      </w:pPr>
      <w:r w:rsidRPr="0010594E">
        <w:rPr>
          <w:rFonts w:ascii="Times New Roman" w:hAnsi="Times New Roman"/>
          <w:bCs/>
          <w:sz w:val="28"/>
          <w:szCs w:val="28"/>
          <w:lang w:val="nl-NL"/>
        </w:rPr>
        <w:t>- Vận dụng vào làm thành thạo các bài tập.</w:t>
      </w:r>
    </w:p>
    <w:p w:rsidR="00691E13" w:rsidRPr="0010594E" w:rsidRDefault="00691E13" w:rsidP="00691E13">
      <w:pPr>
        <w:pStyle w:val="ListParagraph"/>
        <w:spacing w:after="0" w:line="240" w:lineRule="auto"/>
        <w:ind w:left="0"/>
        <w:jc w:val="both"/>
        <w:rPr>
          <w:b/>
          <w:sz w:val="28"/>
          <w:szCs w:val="28"/>
          <w:lang w:val="vi-VN"/>
        </w:rPr>
      </w:pPr>
      <w:r w:rsidRPr="0010594E">
        <w:rPr>
          <w:b/>
          <w:sz w:val="28"/>
          <w:szCs w:val="28"/>
          <w:lang w:val="nl-NL"/>
        </w:rPr>
        <w:t>2. Năng lực chung:</w:t>
      </w:r>
    </w:p>
    <w:p w:rsidR="00691E13" w:rsidRPr="0010594E" w:rsidRDefault="00691E13" w:rsidP="00691E13">
      <w:pPr>
        <w:pStyle w:val="ListParagraph"/>
        <w:spacing w:after="0" w:line="240" w:lineRule="auto"/>
        <w:ind w:left="0"/>
        <w:jc w:val="both"/>
        <w:rPr>
          <w:sz w:val="28"/>
          <w:szCs w:val="28"/>
          <w:lang w:val="nl-NL"/>
        </w:rPr>
      </w:pPr>
      <w:r w:rsidRPr="0010594E">
        <w:rPr>
          <w:sz w:val="28"/>
          <w:szCs w:val="28"/>
          <w:lang w:val="nl-NL"/>
        </w:rPr>
        <w:t xml:space="preserve">- Năng lực tư duy và lập luận toán học. </w:t>
      </w:r>
    </w:p>
    <w:p w:rsidR="00691E13" w:rsidRPr="0010594E" w:rsidRDefault="00691E13" w:rsidP="00691E13">
      <w:pPr>
        <w:spacing w:after="0" w:line="240" w:lineRule="auto"/>
        <w:jc w:val="both"/>
        <w:rPr>
          <w:rFonts w:ascii="Times New Roman" w:hAnsi="Times New Roman"/>
          <w:sz w:val="28"/>
          <w:szCs w:val="28"/>
        </w:rPr>
      </w:pPr>
      <w:r w:rsidRPr="0010594E">
        <w:rPr>
          <w:rFonts w:ascii="Times New Roman" w:hAnsi="Times New Roman"/>
          <w:sz w:val="28"/>
          <w:szCs w:val="28"/>
          <w:lang w:val="nl-NL"/>
        </w:rPr>
        <w:t xml:space="preserve">- Năng lực giao tiếp toán học: </w:t>
      </w:r>
      <w:r w:rsidRPr="0010594E">
        <w:rPr>
          <w:rFonts w:ascii="Times New Roman" w:hAnsi="Times New Roman"/>
          <w:sz w:val="28"/>
          <w:szCs w:val="28"/>
        </w:rPr>
        <w:t>Biết nhận xét, trao đổi ý kiến với các bạn, tự tin trong giao tiếp</w:t>
      </w:r>
    </w:p>
    <w:p w:rsidR="00691E13" w:rsidRPr="0010594E" w:rsidRDefault="00691E13" w:rsidP="00691E13">
      <w:pPr>
        <w:pStyle w:val="ListParagraph"/>
        <w:spacing w:after="0" w:line="240" w:lineRule="auto"/>
        <w:ind w:left="0"/>
        <w:jc w:val="both"/>
        <w:rPr>
          <w:sz w:val="28"/>
          <w:szCs w:val="28"/>
          <w:lang w:val="nl-NL"/>
        </w:rPr>
      </w:pPr>
      <w:r w:rsidRPr="0010594E">
        <w:rPr>
          <w:sz w:val="28"/>
          <w:szCs w:val="28"/>
          <w:lang w:val="nl-NL"/>
        </w:rPr>
        <w:t xml:space="preserve">- Năng lực giải quyết vấn đề toán học: </w:t>
      </w:r>
      <w:r w:rsidRPr="0010594E">
        <w:rPr>
          <w:sz w:val="28"/>
          <w:szCs w:val="28"/>
        </w:rPr>
        <w:t xml:space="preserve">tham gia trò chơi, giải quyết được các yêu cầu, bài tập có liên quan đến thực tế cuộc sống. </w:t>
      </w:r>
      <w:r w:rsidRPr="0010594E">
        <w:rPr>
          <w:sz w:val="28"/>
          <w:szCs w:val="28"/>
          <w:lang w:val="nl-NL"/>
        </w:rPr>
        <w:t xml:space="preserve"> </w:t>
      </w:r>
    </w:p>
    <w:p w:rsidR="00691E13" w:rsidRPr="0010594E" w:rsidRDefault="00691E13" w:rsidP="00691E13">
      <w:pPr>
        <w:spacing w:after="0" w:line="240" w:lineRule="auto"/>
        <w:jc w:val="both"/>
        <w:rPr>
          <w:rFonts w:ascii="Times New Roman" w:hAnsi="Times New Roman"/>
          <w:b/>
          <w:sz w:val="28"/>
          <w:szCs w:val="28"/>
          <w:lang w:val="nl-NL"/>
        </w:rPr>
      </w:pPr>
      <w:r w:rsidRPr="0010594E">
        <w:rPr>
          <w:rFonts w:ascii="Times New Roman" w:hAnsi="Times New Roman"/>
          <w:b/>
          <w:sz w:val="28"/>
          <w:szCs w:val="28"/>
          <w:lang w:val="nl-NL"/>
        </w:rPr>
        <w:t>3. Phẩm chất:</w:t>
      </w:r>
    </w:p>
    <w:p w:rsidR="00691E13" w:rsidRPr="0010594E" w:rsidRDefault="00691E13" w:rsidP="00691E13">
      <w:pPr>
        <w:pStyle w:val="NormalWeb"/>
        <w:shd w:val="clear" w:color="auto" w:fill="FFFFFF"/>
        <w:spacing w:beforeAutospacing="0" w:afterAutospacing="0"/>
        <w:jc w:val="both"/>
        <w:rPr>
          <w:sz w:val="28"/>
          <w:szCs w:val="28"/>
        </w:rPr>
      </w:pPr>
      <w:r w:rsidRPr="0010594E">
        <w:rPr>
          <w:sz w:val="28"/>
          <w:szCs w:val="28"/>
          <w:shd w:val="clear" w:color="auto" w:fill="FFFFFF"/>
        </w:rPr>
        <w:t>- Biết chăm chỉ học tập nghiêm túc.</w:t>
      </w:r>
    </w:p>
    <w:p w:rsidR="00691E13" w:rsidRPr="0010594E" w:rsidRDefault="00691E13" w:rsidP="00691E13">
      <w:pPr>
        <w:spacing w:after="0" w:line="240" w:lineRule="auto"/>
        <w:jc w:val="both"/>
        <w:rPr>
          <w:rFonts w:ascii="Times New Roman" w:hAnsi="Times New Roman"/>
          <w:bCs/>
          <w:sz w:val="28"/>
          <w:szCs w:val="28"/>
          <w:lang w:val="nl-NL"/>
        </w:rPr>
      </w:pPr>
      <w:r w:rsidRPr="0010594E">
        <w:rPr>
          <w:rFonts w:ascii="Times New Roman" w:hAnsi="Times New Roman"/>
          <w:bCs/>
          <w:sz w:val="28"/>
          <w:szCs w:val="28"/>
          <w:lang w:val="nl-NL"/>
        </w:rPr>
        <w:t>- HS có tính cẩn thận trong khi làm bài.</w:t>
      </w:r>
    </w:p>
    <w:p w:rsidR="00691E13" w:rsidRPr="0010594E" w:rsidRDefault="00691E13" w:rsidP="00691E13">
      <w:pPr>
        <w:pStyle w:val="NormalWeb"/>
        <w:shd w:val="clear" w:color="auto" w:fill="FFFFFF"/>
        <w:spacing w:beforeAutospacing="0" w:afterAutospacing="0"/>
        <w:jc w:val="both"/>
        <w:rPr>
          <w:sz w:val="28"/>
          <w:szCs w:val="28"/>
        </w:rPr>
      </w:pPr>
      <w:r w:rsidRPr="0010594E">
        <w:rPr>
          <w:rStyle w:val="Strong"/>
          <w:sz w:val="28"/>
          <w:szCs w:val="28"/>
          <w:shd w:val="clear" w:color="auto" w:fill="FFFFFF"/>
        </w:rPr>
        <w:t>II. ĐỒ DÙNG DẠY HỌC:</w:t>
      </w:r>
    </w:p>
    <w:p w:rsidR="00691E13" w:rsidRPr="0010594E" w:rsidRDefault="00691E13" w:rsidP="00691E13">
      <w:pPr>
        <w:spacing w:after="0" w:line="240" w:lineRule="auto"/>
        <w:jc w:val="both"/>
        <w:rPr>
          <w:rFonts w:ascii="Times New Roman" w:hAnsi="Times New Roman"/>
          <w:sz w:val="28"/>
          <w:szCs w:val="28"/>
          <w:lang w:val="nl-NL"/>
        </w:rPr>
      </w:pPr>
      <w:r w:rsidRPr="0010594E">
        <w:rPr>
          <w:rFonts w:ascii="Times New Roman" w:hAnsi="Times New Roman"/>
          <w:sz w:val="28"/>
          <w:szCs w:val="28"/>
          <w:lang w:val="nl-NL"/>
        </w:rPr>
        <w:t xml:space="preserve">- GV: Kế hoạch bài dạy, bài giảng Powerpoint. </w:t>
      </w:r>
    </w:p>
    <w:p w:rsidR="00691E13" w:rsidRPr="0010594E" w:rsidRDefault="00691E13" w:rsidP="00691E13">
      <w:pPr>
        <w:spacing w:after="0" w:line="240" w:lineRule="auto"/>
        <w:ind w:firstLine="720"/>
        <w:rPr>
          <w:rFonts w:ascii="Times New Roman" w:hAnsi="Times New Roman"/>
          <w:sz w:val="28"/>
          <w:szCs w:val="28"/>
        </w:rPr>
      </w:pPr>
      <w:proofErr w:type="gramStart"/>
      <w:r w:rsidRPr="0010594E">
        <w:rPr>
          <w:rFonts w:ascii="Times New Roman" w:hAnsi="Times New Roman"/>
          <w:sz w:val="28"/>
          <w:szCs w:val="28"/>
        </w:rPr>
        <w:t>Bảng phụ vẽ h</w:t>
      </w:r>
      <w:r w:rsidRPr="0010594E">
        <w:rPr>
          <w:rFonts w:ascii="Times New Roman" w:hAnsi="Times New Roman"/>
          <w:bCs/>
          <w:sz w:val="28"/>
          <w:szCs w:val="28"/>
        </w:rPr>
        <w:t>ì</w:t>
      </w:r>
      <w:r w:rsidRPr="0010594E">
        <w:rPr>
          <w:rFonts w:ascii="Times New Roman" w:hAnsi="Times New Roman"/>
          <w:sz w:val="28"/>
          <w:szCs w:val="28"/>
        </w:rPr>
        <w:t>nh thang.</w:t>
      </w:r>
      <w:proofErr w:type="gramEnd"/>
      <w:r w:rsidRPr="0010594E">
        <w:rPr>
          <w:rFonts w:ascii="Times New Roman" w:hAnsi="Times New Roman"/>
          <w:sz w:val="28"/>
          <w:szCs w:val="28"/>
        </w:rPr>
        <w:t xml:space="preserve"> </w:t>
      </w:r>
    </w:p>
    <w:p w:rsidR="00691E13" w:rsidRPr="0010594E" w:rsidRDefault="00691E13" w:rsidP="00691E13">
      <w:pPr>
        <w:spacing w:after="0" w:line="240" w:lineRule="auto"/>
        <w:rPr>
          <w:rFonts w:ascii="Times New Roman" w:hAnsi="Times New Roman"/>
          <w:b/>
          <w:bCs/>
          <w:sz w:val="28"/>
          <w:szCs w:val="28"/>
        </w:rPr>
      </w:pPr>
      <w:r w:rsidRPr="0010594E">
        <w:rPr>
          <w:rFonts w:ascii="Times New Roman" w:hAnsi="Times New Roman"/>
          <w:b/>
          <w:bCs/>
          <w:sz w:val="28"/>
          <w:szCs w:val="28"/>
        </w:rPr>
        <w:t>III. CÁC HOẠT ĐỘNG DẠY HỌC</w:t>
      </w:r>
      <w:r>
        <w:rPr>
          <w:rFonts w:ascii="Times New Roman" w:hAnsi="Times New Roman"/>
          <w:b/>
          <w:bCs/>
          <w:sz w:val="28"/>
          <w:szCs w:val="28"/>
        </w:rPr>
        <w:t xml:space="preserve"> CHỦ YẾU</w:t>
      </w:r>
      <w:r w:rsidRPr="0010594E">
        <w:rPr>
          <w:rFonts w:ascii="Times New Roman" w:hAnsi="Times New Roman"/>
          <w:b/>
          <w:bCs/>
          <w:sz w:val="28"/>
          <w:szCs w:val="28"/>
        </w:rPr>
        <w:t xml:space="preserve">    </w:t>
      </w:r>
    </w:p>
    <w:tbl>
      <w:tblPr>
        <w:tblW w:w="0" w:type="auto"/>
        <w:tblInd w:w="108" w:type="dxa"/>
        <w:tblBorders>
          <w:insideH w:val="single" w:sz="4" w:space="0" w:color="auto"/>
          <w:insideV w:val="single" w:sz="4" w:space="0" w:color="auto"/>
        </w:tblBorders>
        <w:tblLook w:val="04A0"/>
      </w:tblPr>
      <w:tblGrid>
        <w:gridCol w:w="4788"/>
        <w:gridCol w:w="4454"/>
      </w:tblGrid>
      <w:tr w:rsidR="00691E13" w:rsidRPr="0010594E" w:rsidTr="00E763C6">
        <w:tc>
          <w:tcPr>
            <w:tcW w:w="4788" w:type="dxa"/>
            <w:tcBorders>
              <w:top w:val="nil"/>
              <w:left w:val="nil"/>
              <w:bottom w:val="nil"/>
              <w:right w:val="single" w:sz="4" w:space="0" w:color="auto"/>
            </w:tcBorders>
          </w:tcPr>
          <w:p w:rsidR="00691E13" w:rsidRPr="007104BA" w:rsidRDefault="00691E13" w:rsidP="00E763C6">
            <w:pPr>
              <w:spacing w:after="0" w:line="240" w:lineRule="auto"/>
              <w:jc w:val="both"/>
              <w:rPr>
                <w:rFonts w:ascii="Times New Roman" w:eastAsia="Times New Roman" w:hAnsi="Times New Roman"/>
                <w:spacing w:val="-6"/>
                <w:kern w:val="2"/>
                <w:sz w:val="28"/>
                <w:szCs w:val="28"/>
              </w:rPr>
            </w:pPr>
            <w:r w:rsidRPr="007104BA">
              <w:rPr>
                <w:rFonts w:ascii="Times New Roman" w:hAnsi="Times New Roman"/>
                <w:b/>
                <w:bCs/>
                <w:kern w:val="2"/>
                <w:sz w:val="28"/>
                <w:szCs w:val="28"/>
              </w:rPr>
              <w:t>A. Khởi động</w:t>
            </w:r>
          </w:p>
          <w:p w:rsidR="00691E13" w:rsidRPr="007104BA" w:rsidRDefault="00691E13" w:rsidP="00E763C6">
            <w:pPr>
              <w:spacing w:after="0" w:line="240" w:lineRule="auto"/>
              <w:jc w:val="both"/>
              <w:rPr>
                <w:rFonts w:ascii="Times New Roman" w:hAnsi="Times New Roman"/>
                <w:noProof/>
                <w:kern w:val="2"/>
                <w:sz w:val="28"/>
                <w:szCs w:val="28"/>
                <w:lang w:val="nl-NL"/>
              </w:rPr>
            </w:pPr>
            <w:r w:rsidRPr="007104BA">
              <w:rPr>
                <w:rFonts w:ascii="Times New Roman" w:hAnsi="Times New Roman"/>
                <w:noProof/>
                <w:kern w:val="2"/>
                <w:sz w:val="28"/>
                <w:szCs w:val="28"/>
                <w:lang w:val="nl-NL"/>
              </w:rPr>
              <w:t>Chơi trò chơi hãy chọn giá đúng:</w:t>
            </w:r>
          </w:p>
          <w:p w:rsidR="00691E13" w:rsidRPr="007104BA" w:rsidRDefault="00691E13" w:rsidP="00E763C6">
            <w:pPr>
              <w:spacing w:after="0" w:line="240" w:lineRule="auto"/>
              <w:jc w:val="both"/>
              <w:rPr>
                <w:rFonts w:ascii="Times New Roman" w:hAnsi="Times New Roman"/>
                <w:kern w:val="2"/>
                <w:sz w:val="28"/>
                <w:szCs w:val="28"/>
                <w:lang w:val="de-DE"/>
              </w:rPr>
            </w:pPr>
            <w:r w:rsidRPr="007104BA">
              <w:rPr>
                <w:rFonts w:ascii="Times New Roman" w:hAnsi="Times New Roman"/>
                <w:kern w:val="2"/>
                <w:sz w:val="28"/>
                <w:szCs w:val="28"/>
                <w:lang w:val="de-DE"/>
              </w:rPr>
              <w:t>* Nếu gọi S là diện tích, a, b là độ dài các cạnh đáy, h là chiều cao thì S được tính như thế nào?</w:t>
            </w:r>
          </w:p>
          <w:p w:rsidR="00691E13" w:rsidRPr="007104BA" w:rsidRDefault="00691E13"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Thế nào là hình thang? Hình thang vuông?</w:t>
            </w:r>
          </w:p>
          <w:p w:rsidR="00691E13" w:rsidRPr="007104BA" w:rsidRDefault="00691E13" w:rsidP="00E763C6">
            <w:pPr>
              <w:spacing w:after="0" w:line="240" w:lineRule="auto"/>
              <w:jc w:val="both"/>
              <w:rPr>
                <w:rFonts w:ascii="Times New Roman" w:hAnsi="Times New Roman"/>
                <w:noProof/>
                <w:kern w:val="2"/>
                <w:sz w:val="28"/>
                <w:szCs w:val="28"/>
                <w:lang w:val="nl-NL"/>
              </w:rPr>
            </w:pPr>
            <w:r w:rsidRPr="007104BA">
              <w:rPr>
                <w:rFonts w:ascii="Times New Roman" w:hAnsi="Times New Roman"/>
                <w:noProof/>
                <w:kern w:val="2"/>
                <w:sz w:val="28"/>
                <w:szCs w:val="28"/>
                <w:lang w:val="nl-NL"/>
              </w:rPr>
              <w:t>Đâu là công thức tính diện tích hình thang:</w:t>
            </w:r>
          </w:p>
          <w:p w:rsidR="00691E13" w:rsidRPr="007104BA" w:rsidRDefault="00691E13" w:rsidP="00E763C6">
            <w:pPr>
              <w:spacing w:after="0" w:line="240" w:lineRule="auto"/>
              <w:jc w:val="both"/>
              <w:rPr>
                <w:rFonts w:ascii="Times New Roman" w:hAnsi="Times New Roman"/>
                <w:noProof/>
                <w:kern w:val="2"/>
                <w:sz w:val="28"/>
                <w:szCs w:val="28"/>
                <w:lang w:val="nl-NL"/>
              </w:rPr>
            </w:pPr>
            <w:r w:rsidRPr="007104BA">
              <w:rPr>
                <w:rFonts w:ascii="Times New Roman" w:hAnsi="Times New Roman"/>
                <w:noProof/>
                <w:kern w:val="2"/>
                <w:sz w:val="28"/>
                <w:szCs w:val="28"/>
                <w:lang w:val="nl-NL"/>
              </w:rPr>
              <w:t>A.  S = a x h : 2</w:t>
            </w:r>
          </w:p>
          <w:p w:rsidR="00691E13" w:rsidRPr="007104BA" w:rsidRDefault="00691E13" w:rsidP="00E763C6">
            <w:pPr>
              <w:spacing w:after="0" w:line="240" w:lineRule="auto"/>
              <w:jc w:val="both"/>
              <w:rPr>
                <w:rFonts w:ascii="Times New Roman" w:hAnsi="Times New Roman"/>
                <w:noProof/>
                <w:kern w:val="2"/>
                <w:sz w:val="28"/>
                <w:szCs w:val="28"/>
                <w:lang w:val="nl-NL"/>
              </w:rPr>
            </w:pPr>
            <w:r w:rsidRPr="007104BA">
              <w:rPr>
                <w:rFonts w:ascii="Times New Roman" w:hAnsi="Times New Roman"/>
                <w:noProof/>
                <w:kern w:val="2"/>
                <w:sz w:val="28"/>
                <w:szCs w:val="28"/>
                <w:lang w:val="nl-NL"/>
              </w:rPr>
              <w:t>B.  S = a + b x h : 2</w:t>
            </w:r>
          </w:p>
          <w:p w:rsidR="00691E13" w:rsidRPr="007104BA" w:rsidRDefault="00691E13" w:rsidP="00E763C6">
            <w:pPr>
              <w:spacing w:after="0" w:line="240" w:lineRule="auto"/>
              <w:jc w:val="both"/>
              <w:rPr>
                <w:rFonts w:ascii="Times New Roman" w:hAnsi="Times New Roman"/>
                <w:noProof/>
                <w:kern w:val="2"/>
                <w:sz w:val="28"/>
                <w:szCs w:val="28"/>
                <w:lang w:val="nl-NL"/>
              </w:rPr>
            </w:pPr>
            <w:r w:rsidRPr="007104BA">
              <w:rPr>
                <w:rFonts w:ascii="Times New Roman" w:hAnsi="Times New Roman"/>
                <w:noProof/>
                <w:kern w:val="2"/>
                <w:sz w:val="28"/>
                <w:szCs w:val="28"/>
                <w:lang w:val="nl-NL"/>
              </w:rPr>
              <w:t>C.  S = (a + b)  x h : 2</w:t>
            </w: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noProof/>
                <w:kern w:val="2"/>
                <w:sz w:val="28"/>
                <w:szCs w:val="28"/>
                <w:lang w:val="nl-NL"/>
              </w:rPr>
              <w:t>D. S = m x n : 2</w:t>
            </w:r>
          </w:p>
          <w:p w:rsidR="00691E13" w:rsidRPr="007104BA" w:rsidRDefault="00691E13" w:rsidP="00E763C6">
            <w:pPr>
              <w:spacing w:after="0" w:line="240" w:lineRule="auto"/>
              <w:jc w:val="both"/>
              <w:rPr>
                <w:rFonts w:ascii="Times New Roman" w:hAnsi="Times New Roman"/>
                <w:kern w:val="2"/>
                <w:sz w:val="28"/>
                <w:szCs w:val="28"/>
              </w:rPr>
            </w:pPr>
            <w:r w:rsidRPr="007104BA">
              <w:rPr>
                <w:rFonts w:ascii="Times New Roman" w:hAnsi="Times New Roman"/>
                <w:kern w:val="2"/>
                <w:sz w:val="28"/>
                <w:szCs w:val="28"/>
              </w:rPr>
              <w:t>- GV nêu mục tiêu của tiết học.</w:t>
            </w:r>
          </w:p>
          <w:p w:rsidR="00691E13" w:rsidRPr="007104BA" w:rsidRDefault="00691E13" w:rsidP="00E763C6">
            <w:pPr>
              <w:spacing w:after="0" w:line="240" w:lineRule="auto"/>
              <w:jc w:val="both"/>
              <w:rPr>
                <w:rFonts w:ascii="Times New Roman" w:hAnsi="Times New Roman"/>
                <w:b/>
                <w:kern w:val="2"/>
                <w:sz w:val="28"/>
                <w:szCs w:val="28"/>
                <w:lang w:val="de-DE"/>
              </w:rPr>
            </w:pPr>
            <w:r w:rsidRPr="007104BA">
              <w:rPr>
                <w:rFonts w:ascii="Times New Roman" w:hAnsi="Times New Roman"/>
                <w:b/>
                <w:kern w:val="2"/>
                <w:sz w:val="28"/>
                <w:szCs w:val="28"/>
                <w:lang w:val="de-DE"/>
              </w:rPr>
              <w:t>B. Luyện tập</w:t>
            </w:r>
          </w:p>
          <w:p w:rsidR="00691E13" w:rsidRPr="007104BA" w:rsidRDefault="00691E13" w:rsidP="00E763C6">
            <w:pPr>
              <w:spacing w:after="0" w:line="240" w:lineRule="auto"/>
              <w:rPr>
                <w:rFonts w:ascii="Times New Roman" w:hAnsi="Times New Roman"/>
                <w:kern w:val="2"/>
                <w:sz w:val="28"/>
                <w:szCs w:val="28"/>
              </w:rPr>
            </w:pPr>
            <w:r w:rsidRPr="007104BA">
              <w:rPr>
                <w:rFonts w:ascii="Times New Roman" w:hAnsi="Times New Roman"/>
                <w:b/>
                <w:bCs/>
                <w:kern w:val="2"/>
                <w:sz w:val="28"/>
                <w:szCs w:val="28"/>
              </w:rPr>
              <w:t>Bài 1.</w:t>
            </w:r>
            <w:r w:rsidRPr="007104BA">
              <w:rPr>
                <w:rFonts w:ascii="Times New Roman" w:hAnsi="Times New Roman"/>
                <w:kern w:val="2"/>
                <w:sz w:val="28"/>
                <w:szCs w:val="28"/>
              </w:rPr>
              <w:t xml:space="preserve"> </w:t>
            </w:r>
          </w:p>
          <w:p w:rsidR="00691E13" w:rsidRPr="007104BA" w:rsidRDefault="00691E13" w:rsidP="00E763C6">
            <w:pPr>
              <w:spacing w:after="0" w:line="240" w:lineRule="auto"/>
              <w:rPr>
                <w:rFonts w:ascii="Times New Roman" w:hAnsi="Times New Roman"/>
                <w:kern w:val="2"/>
                <w:sz w:val="28"/>
                <w:szCs w:val="28"/>
              </w:rPr>
            </w:pPr>
            <w:r w:rsidRPr="007104BA">
              <w:rPr>
                <w:rFonts w:ascii="Times New Roman" w:hAnsi="Times New Roman"/>
                <w:bCs/>
                <w:kern w:val="2"/>
                <w:sz w:val="28"/>
                <w:szCs w:val="28"/>
              </w:rPr>
              <w:t xml:space="preserve">a. </w:t>
            </w:r>
            <w:r w:rsidRPr="007104BA">
              <w:rPr>
                <w:rFonts w:ascii="Times New Roman" w:hAnsi="Times New Roman"/>
                <w:bCs/>
                <w:spacing w:val="4"/>
                <w:kern w:val="2"/>
                <w:sz w:val="28"/>
                <w:szCs w:val="28"/>
                <w:lang w:val="nl-NL"/>
              </w:rPr>
              <w:t>Tính diện tích hình thang có đáy lớn 10cm, đáy bé 8cm, chiều cao 6cm.</w:t>
            </w: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r w:rsidRPr="007104BA">
              <w:rPr>
                <w:rFonts w:ascii="Times New Roman" w:hAnsi="Times New Roman"/>
                <w:kern w:val="2"/>
                <w:sz w:val="28"/>
                <w:szCs w:val="28"/>
                <w:lang w:val="de-DE"/>
              </w:rPr>
              <w:t>b. Nếu cho biết diện tích và tổng độ dài hai đáy, em hãy tìm cách tính chiều cao?</w:t>
            </w: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r w:rsidRPr="007104BA">
              <w:rPr>
                <w:rFonts w:ascii="Times New Roman" w:hAnsi="Times New Roman"/>
                <w:kern w:val="2"/>
                <w:sz w:val="28"/>
                <w:szCs w:val="28"/>
                <w:lang w:val="de-DE"/>
              </w:rPr>
              <w:t>c. Nếu cho biết diện tích và chiều cao, em hãy tìm cách tính một trong hai đáy?</w:t>
            </w: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jc w:val="both"/>
              <w:rPr>
                <w:rFonts w:ascii="Times New Roman" w:hAnsi="Times New Roman"/>
                <w:kern w:val="2"/>
                <w:sz w:val="28"/>
                <w:szCs w:val="28"/>
                <w:lang w:val="de-DE"/>
              </w:rPr>
            </w:pPr>
          </w:p>
          <w:p w:rsidR="00691E13" w:rsidRPr="007104BA" w:rsidRDefault="00691E13"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 xml:space="preserve">- </w:t>
            </w:r>
            <w:r w:rsidRPr="007104BA">
              <w:rPr>
                <w:rFonts w:ascii="Times New Roman" w:hAnsi="Times New Roman"/>
                <w:kern w:val="2"/>
                <w:sz w:val="28"/>
                <w:szCs w:val="28"/>
              </w:rPr>
              <w:t>GV nhận xét củng cố lại công thức tính diện tích hình thang và triển khai công thức tìm thành phần theo yêu cầu.</w:t>
            </w:r>
          </w:p>
          <w:p w:rsidR="00691E13" w:rsidRPr="007104BA" w:rsidRDefault="00691E13" w:rsidP="00E763C6">
            <w:pPr>
              <w:spacing w:after="0" w:line="240" w:lineRule="auto"/>
              <w:rPr>
                <w:rFonts w:ascii="Times New Roman" w:hAnsi="Times New Roman"/>
                <w:kern w:val="2"/>
                <w:sz w:val="28"/>
                <w:szCs w:val="28"/>
              </w:rPr>
            </w:pPr>
            <w:r w:rsidRPr="007104BA">
              <w:rPr>
                <w:rFonts w:ascii="Times New Roman" w:hAnsi="Times New Roman"/>
                <w:b/>
                <w:bCs/>
                <w:kern w:val="2"/>
                <w:sz w:val="28"/>
                <w:szCs w:val="28"/>
              </w:rPr>
              <w:t>Bài 2.</w:t>
            </w:r>
            <w:r w:rsidRPr="007104BA">
              <w:rPr>
                <w:rFonts w:ascii="Times New Roman" w:hAnsi="Times New Roman"/>
                <w:kern w:val="2"/>
                <w:sz w:val="28"/>
                <w:szCs w:val="28"/>
              </w:rPr>
              <w:t xml:space="preserve"> </w:t>
            </w:r>
            <w:r w:rsidRPr="007104BA">
              <w:rPr>
                <w:rFonts w:ascii="Times New Roman" w:hAnsi="Times New Roman"/>
                <w:kern w:val="2"/>
                <w:sz w:val="28"/>
                <w:szCs w:val="28"/>
                <w:lang w:val="nl-NL"/>
              </w:rPr>
              <w:t xml:space="preserve">Một tờ bìa hình thang có đáy lớn 2,8dm, đáy bé 1,6dm, chiều cao 0,8dm. </w:t>
            </w: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kern w:val="2"/>
                <w:sz w:val="28"/>
                <w:szCs w:val="28"/>
                <w:lang w:val="nl-NL"/>
              </w:rPr>
              <w:t>a) Tính diện tích của tấm bìa đó?</w:t>
            </w:r>
          </w:p>
          <w:p w:rsidR="00691E13" w:rsidRPr="007104BA" w:rsidRDefault="00691E13" w:rsidP="00E763C6">
            <w:pPr>
              <w:spacing w:after="0" w:line="240" w:lineRule="auto"/>
              <w:rPr>
                <w:rFonts w:ascii="Times New Roman" w:hAnsi="Times New Roman"/>
                <w:kern w:val="2"/>
                <w:sz w:val="28"/>
                <w:szCs w:val="28"/>
                <w:lang w:val="fr-FR"/>
              </w:rPr>
            </w:pPr>
            <w:r w:rsidRPr="007104BA">
              <w:rPr>
                <w:rFonts w:ascii="Times New Roman" w:hAnsi="Times New Roman"/>
                <w:kern w:val="2"/>
                <w:sz w:val="28"/>
                <w:szCs w:val="28"/>
                <w:lang w:val="fr-FR"/>
              </w:rPr>
              <w:t>b) Người ta cắt ra 1/4 diện tích. Tính diện tích tấm bìa còn lại?</w:t>
            </w:r>
          </w:p>
          <w:p w:rsidR="00691E13" w:rsidRPr="007104BA" w:rsidRDefault="00691E13"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 xml:space="preserve">- </w:t>
            </w:r>
            <w:r w:rsidRPr="007104BA">
              <w:rPr>
                <w:rFonts w:ascii="Times New Roman" w:hAnsi="Times New Roman"/>
                <w:kern w:val="2"/>
                <w:sz w:val="28"/>
                <w:szCs w:val="28"/>
              </w:rPr>
              <w:t>GV nhận xét chốt bài giải đúng.</w:t>
            </w: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bCs/>
                <w:kern w:val="2"/>
                <w:sz w:val="28"/>
                <w:szCs w:val="28"/>
              </w:rPr>
            </w:pPr>
            <w:r w:rsidRPr="007104BA">
              <w:rPr>
                <w:rFonts w:ascii="Times New Roman" w:hAnsi="Times New Roman"/>
                <w:b/>
                <w:bCs/>
                <w:kern w:val="2"/>
                <w:sz w:val="28"/>
                <w:szCs w:val="28"/>
              </w:rPr>
              <w:t xml:space="preserve">Bài 3. </w:t>
            </w:r>
            <w:r w:rsidRPr="007104BA">
              <w:rPr>
                <w:rFonts w:ascii="Times New Roman" w:hAnsi="Times New Roman"/>
                <w:color w:val="000000"/>
                <w:kern w:val="2"/>
                <w:sz w:val="28"/>
                <w:szCs w:val="28"/>
              </w:rPr>
              <w:t>Một thửa ruộng hình thang vuông có cạnh bên vuông góc với hai đáy dài 30,5m; đáy lớn 120,4m; đáy bé 79,6m.</w:t>
            </w:r>
          </w:p>
          <w:p w:rsidR="00691E13" w:rsidRPr="007104BA" w:rsidRDefault="00691E13" w:rsidP="00E763C6">
            <w:pPr>
              <w:spacing w:after="0" w:line="240" w:lineRule="auto"/>
              <w:rPr>
                <w:rFonts w:ascii="Times New Roman" w:hAnsi="Times New Roman"/>
                <w:color w:val="000000"/>
                <w:kern w:val="2"/>
                <w:sz w:val="28"/>
                <w:szCs w:val="28"/>
              </w:rPr>
            </w:pPr>
            <w:r w:rsidRPr="007104BA">
              <w:rPr>
                <w:rFonts w:ascii="Times New Roman" w:hAnsi="Times New Roman"/>
                <w:color w:val="000000"/>
                <w:kern w:val="2"/>
                <w:sz w:val="28"/>
                <w:szCs w:val="28"/>
              </w:rPr>
              <w:t xml:space="preserve"> a. Tính diện tích thửa ruộng bằng dam</w:t>
            </w:r>
            <w:r w:rsidRPr="007104BA">
              <w:rPr>
                <w:rFonts w:ascii="Times New Roman" w:hAnsi="Times New Roman"/>
                <w:color w:val="000000"/>
                <w:kern w:val="2"/>
                <w:sz w:val="28"/>
                <w:szCs w:val="28"/>
                <w:vertAlign w:val="superscript"/>
              </w:rPr>
              <w:t>2</w:t>
            </w:r>
          </w:p>
          <w:p w:rsidR="00691E13" w:rsidRPr="007104BA" w:rsidRDefault="00691E13" w:rsidP="00E763C6">
            <w:pPr>
              <w:spacing w:after="0" w:line="240" w:lineRule="auto"/>
              <w:rPr>
                <w:rFonts w:ascii="Times New Roman" w:hAnsi="Times New Roman"/>
                <w:color w:val="000000"/>
                <w:kern w:val="2"/>
                <w:sz w:val="28"/>
                <w:szCs w:val="28"/>
              </w:rPr>
            </w:pPr>
            <w:r w:rsidRPr="007104BA">
              <w:rPr>
                <w:rFonts w:ascii="Times New Roman" w:hAnsi="Times New Roman"/>
                <w:color w:val="000000"/>
                <w:kern w:val="2"/>
                <w:sz w:val="28"/>
                <w:szCs w:val="28"/>
              </w:rPr>
              <w:t xml:space="preserve"> b. Trung bình 100dam</w:t>
            </w:r>
            <w:r w:rsidRPr="007104BA">
              <w:rPr>
                <w:rFonts w:ascii="Times New Roman" w:hAnsi="Times New Roman"/>
                <w:color w:val="000000"/>
                <w:kern w:val="2"/>
                <w:sz w:val="28"/>
                <w:szCs w:val="28"/>
                <w:vertAlign w:val="superscript"/>
              </w:rPr>
              <w:t>2</w:t>
            </w:r>
            <w:r w:rsidRPr="007104BA">
              <w:rPr>
                <w:rFonts w:ascii="Times New Roman" w:hAnsi="Times New Roman"/>
                <w:color w:val="000000"/>
                <w:kern w:val="2"/>
                <w:sz w:val="28"/>
                <w:szCs w:val="28"/>
              </w:rPr>
              <w:t xml:space="preserve"> thu được 65,2kg thóc. Hỏi trên cả thửa ruộng thu được bao nhiêu kg thóc?</w:t>
            </w: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p>
          <w:p w:rsidR="00691E13" w:rsidRPr="007104BA" w:rsidRDefault="00691E13" w:rsidP="00E763C6">
            <w:pPr>
              <w:spacing w:after="0" w:line="240" w:lineRule="auto"/>
              <w:jc w:val="both"/>
              <w:rPr>
                <w:rFonts w:ascii="Times New Roman" w:hAnsi="Times New Roman"/>
                <w:b/>
                <w:kern w:val="2"/>
                <w:sz w:val="28"/>
                <w:szCs w:val="28"/>
              </w:rPr>
            </w:pPr>
            <w:r w:rsidRPr="007104BA">
              <w:rPr>
                <w:rFonts w:ascii="Times New Roman" w:hAnsi="Times New Roman"/>
                <w:b/>
                <w:kern w:val="2"/>
                <w:sz w:val="28"/>
                <w:szCs w:val="28"/>
              </w:rPr>
              <w:t>C. Vận dụng</w:t>
            </w:r>
          </w:p>
          <w:p w:rsidR="00691E13" w:rsidRPr="007104BA" w:rsidRDefault="00691E13" w:rsidP="00E763C6">
            <w:pPr>
              <w:spacing w:after="0" w:line="240" w:lineRule="auto"/>
              <w:jc w:val="both"/>
              <w:rPr>
                <w:rFonts w:ascii="Times New Roman" w:eastAsia="Times New Roman" w:hAnsi="Times New Roman"/>
                <w:spacing w:val="-6"/>
                <w:kern w:val="2"/>
                <w:sz w:val="28"/>
                <w:szCs w:val="28"/>
                <w:lang w:val="nb-NO"/>
              </w:rPr>
            </w:pPr>
            <w:r w:rsidRPr="007104BA">
              <w:rPr>
                <w:rFonts w:ascii="Times New Roman" w:hAnsi="Times New Roman"/>
                <w:kern w:val="2"/>
                <w:sz w:val="28"/>
                <w:szCs w:val="28"/>
                <w:lang w:val="nb-NO"/>
              </w:rPr>
              <w:t>- GV tổ chức cho HS nêu tên một số đồ vật, sự vật xung quanh có dạng hình thang rồi ước lượng số đo, nêu cách tính diện tích đồ vật, sự vật đó.</w:t>
            </w:r>
          </w:p>
        </w:tc>
        <w:tc>
          <w:tcPr>
            <w:tcW w:w="4454" w:type="dxa"/>
            <w:tcBorders>
              <w:top w:val="nil"/>
              <w:left w:val="single" w:sz="4" w:space="0" w:color="auto"/>
              <w:bottom w:val="nil"/>
              <w:right w:val="nil"/>
            </w:tcBorders>
          </w:tcPr>
          <w:p w:rsidR="00691E13" w:rsidRPr="007104BA" w:rsidRDefault="00691E13" w:rsidP="00E763C6">
            <w:pPr>
              <w:spacing w:after="0" w:line="240" w:lineRule="auto"/>
              <w:jc w:val="both"/>
              <w:rPr>
                <w:rFonts w:ascii="Times New Roman" w:eastAsia="Times New Roman" w:hAnsi="Times New Roman"/>
                <w:spacing w:val="-6"/>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r w:rsidRPr="007104BA">
              <w:rPr>
                <w:rFonts w:ascii="Times New Roman" w:hAnsi="Times New Roman"/>
                <w:kern w:val="2"/>
                <w:sz w:val="28"/>
                <w:szCs w:val="28"/>
              </w:rPr>
              <w:t xml:space="preserve">- </w:t>
            </w:r>
            <w:r w:rsidRPr="007104BA">
              <w:rPr>
                <w:rFonts w:ascii="Times New Roman" w:hAnsi="Times New Roman"/>
                <w:bCs/>
                <w:kern w:val="2"/>
                <w:sz w:val="28"/>
                <w:szCs w:val="28"/>
              </w:rPr>
              <w:t>HS tham gia chơi trò chơi củng cố lại các kiến thức về hình thang.</w:t>
            </w: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jc w:val="both"/>
              <w:rPr>
                <w:rFonts w:ascii="Times New Roman" w:hAnsi="Times New Roman"/>
                <w:kern w:val="2"/>
                <w:sz w:val="28"/>
                <w:szCs w:val="28"/>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kern w:val="2"/>
                <w:sz w:val="28"/>
                <w:szCs w:val="28"/>
                <w:lang w:val="nl-NL"/>
              </w:rPr>
              <w:t>- HS đọc đề bài, kiểm tra số liệu, đơn vị đo, giải BT vào vở.</w:t>
            </w: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kern w:val="2"/>
                <w:sz w:val="28"/>
                <w:szCs w:val="28"/>
                <w:lang w:val="nl-NL"/>
              </w:rPr>
              <w:t>Bài giải</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Diện tích hình thang đó là:</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(10+8) x 6: 2= 54 (</w:t>
            </w:r>
            <w:r w:rsidRPr="007104BA">
              <w:rPr>
                <w:rFonts w:ascii="Times New Roman" w:hAnsi="Times New Roman"/>
                <w:bCs/>
                <w:kern w:val="2"/>
                <w:sz w:val="28"/>
                <w:szCs w:val="28"/>
                <w:lang w:val="nl-NL"/>
              </w:rPr>
              <w:t>c</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Đáp số : 54 </w:t>
            </w:r>
            <w:r w:rsidRPr="007104BA">
              <w:rPr>
                <w:rFonts w:ascii="Times New Roman" w:hAnsi="Times New Roman"/>
                <w:bCs/>
                <w:kern w:val="2"/>
                <w:sz w:val="28"/>
                <w:szCs w:val="28"/>
                <w:lang w:val="nl-NL"/>
              </w:rPr>
              <w:t>c</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p>
          <w:p w:rsidR="00691E13" w:rsidRPr="007104BA" w:rsidRDefault="00691E13" w:rsidP="00E763C6">
            <w:pPr>
              <w:spacing w:after="0" w:line="240" w:lineRule="auto"/>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 HS thảo luận nhóm và chia sẻ: Lấy diện tích nhân 2 chia tổng độ dài hai </w:t>
            </w:r>
            <w:r w:rsidRPr="007104BA">
              <w:rPr>
                <w:rFonts w:ascii="Times New Roman" w:hAnsi="Times New Roman"/>
                <w:bCs/>
                <w:spacing w:val="4"/>
                <w:kern w:val="2"/>
                <w:sz w:val="28"/>
                <w:szCs w:val="28"/>
                <w:lang w:val="nl-NL"/>
              </w:rPr>
              <w:lastRenderedPageBreak/>
              <w:t>đáy.</w:t>
            </w:r>
          </w:p>
          <w:p w:rsidR="00691E13" w:rsidRPr="007104BA" w:rsidRDefault="00691E13" w:rsidP="00E763C6">
            <w:pPr>
              <w:spacing w:after="0" w:line="240" w:lineRule="auto"/>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HS thảo luận nhóm và chia sẻ: Lấy diện tích nhân 2 chia chiều cao được tổng đồ dài hai đáy rồi tính tiếp một trong hai đáy.</w:t>
            </w:r>
          </w:p>
          <w:p w:rsidR="00691E13" w:rsidRPr="007104BA" w:rsidRDefault="00691E13" w:rsidP="00E763C6">
            <w:pPr>
              <w:spacing w:after="0" w:line="240" w:lineRule="auto"/>
              <w:rPr>
                <w:rFonts w:ascii="Times New Roman" w:hAnsi="Times New Roman"/>
                <w:spacing w:val="-6"/>
                <w:kern w:val="2"/>
                <w:sz w:val="28"/>
                <w:szCs w:val="28"/>
                <w:lang w:val="nl-NL"/>
              </w:rPr>
            </w:pPr>
            <w:r w:rsidRPr="007104BA">
              <w:rPr>
                <w:rFonts w:ascii="Times New Roman" w:hAnsi="Times New Roman"/>
                <w:kern w:val="2"/>
                <w:sz w:val="28"/>
                <w:szCs w:val="28"/>
                <w:lang w:val="nl-NL"/>
              </w:rPr>
              <w:t>- HS lắng nghe ghi nhớ công thức.</w:t>
            </w: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kern w:val="2"/>
                <w:sz w:val="28"/>
                <w:szCs w:val="28"/>
                <w:lang w:val="nl-NL"/>
              </w:rPr>
              <w:t>- HS đọc đề bài, kiểm tra số liệu, đơn vị đo, giải BT vào vở.</w:t>
            </w:r>
          </w:p>
          <w:p w:rsidR="00691E13" w:rsidRPr="007104BA" w:rsidRDefault="00691E13" w:rsidP="00E763C6">
            <w:pPr>
              <w:spacing w:after="0" w:line="240" w:lineRule="auto"/>
              <w:jc w:val="center"/>
              <w:rPr>
                <w:rFonts w:ascii="Times New Roman" w:hAnsi="Times New Roman"/>
                <w:kern w:val="2"/>
                <w:sz w:val="28"/>
                <w:szCs w:val="28"/>
                <w:lang w:val="nl-NL"/>
              </w:rPr>
            </w:pPr>
            <w:r w:rsidRPr="007104BA">
              <w:rPr>
                <w:rFonts w:ascii="Times New Roman" w:hAnsi="Times New Roman"/>
                <w:kern w:val="2"/>
                <w:sz w:val="28"/>
                <w:szCs w:val="28"/>
                <w:lang w:val="nl-NL"/>
              </w:rPr>
              <w:t>Bài giải</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a. Diện tích tấm bìa đó là:</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(2,8+1,6) x 0,8: 2= 1,76 (</w:t>
            </w:r>
            <w:r w:rsidRPr="007104BA">
              <w:rPr>
                <w:rFonts w:ascii="Times New Roman" w:hAnsi="Times New Roman"/>
                <w:bCs/>
                <w:kern w:val="2"/>
                <w:sz w:val="28"/>
                <w:szCs w:val="28"/>
                <w:lang w:val="nl-NL"/>
              </w:rPr>
              <w:t>d</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b. Diện tích tấm bìa còn lại là: </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1,76 : 4 = 0,44 (</w:t>
            </w:r>
            <w:r w:rsidRPr="007104BA">
              <w:rPr>
                <w:rFonts w:ascii="Times New Roman" w:hAnsi="Times New Roman"/>
                <w:bCs/>
                <w:kern w:val="2"/>
                <w:sz w:val="28"/>
                <w:szCs w:val="28"/>
                <w:lang w:val="nl-NL"/>
              </w:rPr>
              <w:t>d</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Đáp số : a. 1,76  </w:t>
            </w:r>
            <w:r w:rsidRPr="007104BA">
              <w:rPr>
                <w:rFonts w:ascii="Times New Roman" w:hAnsi="Times New Roman"/>
                <w:bCs/>
                <w:kern w:val="2"/>
                <w:sz w:val="28"/>
                <w:szCs w:val="28"/>
                <w:lang w:val="nl-NL"/>
              </w:rPr>
              <w:t>d</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p>
          <w:p w:rsidR="00691E13" w:rsidRPr="007104BA" w:rsidRDefault="00691E13" w:rsidP="00E763C6">
            <w:pPr>
              <w:spacing w:after="0" w:line="240" w:lineRule="auto"/>
              <w:rPr>
                <w:rFonts w:ascii="Times New Roman" w:hAnsi="Times New Roman"/>
                <w:spacing w:val="-6"/>
                <w:kern w:val="2"/>
                <w:sz w:val="28"/>
                <w:szCs w:val="28"/>
                <w:lang w:val="nl-NL"/>
              </w:rPr>
            </w:pPr>
            <w:r w:rsidRPr="007104BA">
              <w:rPr>
                <w:rFonts w:ascii="Times New Roman" w:hAnsi="Times New Roman"/>
                <w:kern w:val="2"/>
                <w:sz w:val="28"/>
                <w:szCs w:val="28"/>
                <w:lang w:val="nl-NL"/>
              </w:rPr>
              <w:t xml:space="preserve">                               b</w:t>
            </w:r>
            <w:r w:rsidRPr="007104BA">
              <w:rPr>
                <w:rFonts w:ascii="Times New Roman" w:hAnsi="Times New Roman"/>
                <w:bCs/>
                <w:spacing w:val="4"/>
                <w:kern w:val="2"/>
                <w:sz w:val="28"/>
                <w:szCs w:val="28"/>
                <w:lang w:val="nl-NL"/>
              </w:rPr>
              <w:t xml:space="preserve">. 0,44  </w:t>
            </w:r>
            <w:r w:rsidRPr="007104BA">
              <w:rPr>
                <w:rFonts w:ascii="Times New Roman" w:hAnsi="Times New Roman"/>
                <w:bCs/>
                <w:kern w:val="2"/>
                <w:sz w:val="28"/>
                <w:szCs w:val="28"/>
                <w:lang w:val="nl-NL"/>
              </w:rPr>
              <w:t>d</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p>
          <w:p w:rsidR="00691E13" w:rsidRPr="007104BA" w:rsidRDefault="00691E13" w:rsidP="00E763C6">
            <w:pPr>
              <w:spacing w:after="0" w:line="240" w:lineRule="auto"/>
              <w:rPr>
                <w:rFonts w:ascii="Times New Roman" w:hAnsi="Times New Roman"/>
                <w:kern w:val="2"/>
                <w:sz w:val="28"/>
                <w:szCs w:val="28"/>
                <w:lang w:val="nl-NL"/>
              </w:rPr>
            </w:pPr>
            <w:r w:rsidRPr="007104BA">
              <w:rPr>
                <w:rFonts w:ascii="Times New Roman" w:hAnsi="Times New Roman"/>
                <w:kern w:val="2"/>
                <w:sz w:val="28"/>
                <w:szCs w:val="28"/>
                <w:lang w:val="nl-NL"/>
              </w:rPr>
              <w:t>- HS đọc đề bài, kiểm tra số liệu, đơn vị đo, phân tích dữ liệu bài toán đã cho và giải BT vào vở.</w:t>
            </w:r>
          </w:p>
          <w:p w:rsidR="00691E13" w:rsidRPr="007104BA" w:rsidRDefault="00691E13" w:rsidP="00E763C6">
            <w:pPr>
              <w:spacing w:after="0" w:line="240" w:lineRule="auto"/>
              <w:jc w:val="center"/>
              <w:rPr>
                <w:rFonts w:ascii="Times New Roman" w:hAnsi="Times New Roman"/>
                <w:kern w:val="2"/>
                <w:sz w:val="28"/>
                <w:szCs w:val="28"/>
                <w:lang w:val="nl-NL"/>
              </w:rPr>
            </w:pPr>
            <w:r w:rsidRPr="007104BA">
              <w:rPr>
                <w:rFonts w:ascii="Times New Roman" w:hAnsi="Times New Roman"/>
                <w:kern w:val="2"/>
                <w:sz w:val="28"/>
                <w:szCs w:val="28"/>
                <w:lang w:val="nl-NL"/>
              </w:rPr>
              <w:t>Bài giải</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a. Diện tích thửa ruộng đó là:</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(120,4+79,6) x 30,5: 2 = 3050 (</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                    = 30,5 (da</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b. </w:t>
            </w:r>
            <w:r w:rsidRPr="007104BA">
              <w:rPr>
                <w:rFonts w:ascii="Times New Roman" w:hAnsi="Times New Roman"/>
                <w:bCs/>
                <w:kern w:val="2"/>
                <w:sz w:val="28"/>
                <w:szCs w:val="28"/>
                <w:lang w:val="nl-NL"/>
              </w:rPr>
              <w:t>T</w:t>
            </w:r>
            <w:r w:rsidRPr="007104BA">
              <w:rPr>
                <w:rFonts w:ascii="Times New Roman" w:hAnsi="Times New Roman"/>
                <w:color w:val="000000"/>
                <w:kern w:val="2"/>
                <w:sz w:val="28"/>
                <w:szCs w:val="28"/>
              </w:rPr>
              <w:t>rên cả thửa ruộng thu được số kg thóc</w:t>
            </w:r>
            <w:r w:rsidRPr="007104BA">
              <w:rPr>
                <w:rFonts w:ascii="Times New Roman" w:hAnsi="Times New Roman"/>
                <w:bCs/>
                <w:spacing w:val="4"/>
                <w:kern w:val="2"/>
                <w:sz w:val="28"/>
                <w:szCs w:val="28"/>
                <w:lang w:val="nl-NL"/>
              </w:rPr>
              <w:t xml:space="preserve"> là: </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65,2 : 100 x 30,5 = 19,886 (</w:t>
            </w:r>
            <w:r w:rsidRPr="007104BA">
              <w:rPr>
                <w:rFonts w:ascii="Times New Roman" w:hAnsi="Times New Roman"/>
                <w:bCs/>
                <w:kern w:val="2"/>
                <w:sz w:val="28"/>
                <w:szCs w:val="28"/>
                <w:lang w:val="nl-NL"/>
              </w:rPr>
              <w:t>kg</w:t>
            </w:r>
            <w:r w:rsidRPr="007104BA">
              <w:rPr>
                <w:rFonts w:ascii="Times New Roman" w:hAnsi="Times New Roman"/>
                <w:bCs/>
                <w:spacing w:val="4"/>
                <w:kern w:val="2"/>
                <w:sz w:val="28"/>
                <w:szCs w:val="28"/>
                <w:lang w:val="nl-NL"/>
              </w:rPr>
              <w:t>)</w:t>
            </w:r>
          </w:p>
          <w:p w:rsidR="00691E13" w:rsidRPr="007104BA" w:rsidRDefault="00691E13" w:rsidP="00E763C6">
            <w:pPr>
              <w:spacing w:after="0" w:line="240" w:lineRule="auto"/>
              <w:jc w:val="center"/>
              <w:rPr>
                <w:rFonts w:ascii="Times New Roman" w:hAnsi="Times New Roman"/>
                <w:bCs/>
                <w:spacing w:val="4"/>
                <w:kern w:val="2"/>
                <w:sz w:val="28"/>
                <w:szCs w:val="28"/>
                <w:lang w:val="nl-NL"/>
              </w:rPr>
            </w:pPr>
            <w:r w:rsidRPr="007104BA">
              <w:rPr>
                <w:rFonts w:ascii="Times New Roman" w:hAnsi="Times New Roman"/>
                <w:bCs/>
                <w:spacing w:val="4"/>
                <w:kern w:val="2"/>
                <w:sz w:val="28"/>
                <w:szCs w:val="28"/>
                <w:lang w:val="nl-NL"/>
              </w:rPr>
              <w:t xml:space="preserve">Đáp số : a. 30,5  </w:t>
            </w:r>
            <w:r w:rsidRPr="007104BA">
              <w:rPr>
                <w:rFonts w:ascii="Times New Roman" w:hAnsi="Times New Roman"/>
                <w:bCs/>
                <w:kern w:val="2"/>
                <w:sz w:val="28"/>
                <w:szCs w:val="28"/>
                <w:lang w:val="nl-NL"/>
              </w:rPr>
              <w:t>da</w:t>
            </w:r>
            <w:r w:rsidRPr="007104BA">
              <w:rPr>
                <w:rFonts w:ascii="Times New Roman" w:hAnsi="Times New Roman"/>
                <w:color w:val="000000"/>
                <w:kern w:val="2"/>
                <w:sz w:val="28"/>
                <w:szCs w:val="28"/>
              </w:rPr>
              <w:t>m</w:t>
            </w:r>
            <w:r w:rsidRPr="007104BA">
              <w:rPr>
                <w:rFonts w:ascii="Times New Roman" w:hAnsi="Times New Roman"/>
                <w:color w:val="000000"/>
                <w:kern w:val="2"/>
                <w:sz w:val="28"/>
                <w:szCs w:val="28"/>
                <w:vertAlign w:val="superscript"/>
              </w:rPr>
              <w:t>2</w:t>
            </w:r>
          </w:p>
          <w:p w:rsidR="00691E13" w:rsidRPr="007104BA" w:rsidRDefault="00691E13" w:rsidP="00E763C6">
            <w:pPr>
              <w:spacing w:after="0" w:line="240" w:lineRule="auto"/>
              <w:rPr>
                <w:rFonts w:ascii="Times New Roman" w:hAnsi="Times New Roman"/>
                <w:spacing w:val="-6"/>
                <w:kern w:val="2"/>
                <w:sz w:val="28"/>
                <w:szCs w:val="28"/>
                <w:lang w:val="nl-NL"/>
              </w:rPr>
            </w:pPr>
            <w:r w:rsidRPr="007104BA">
              <w:rPr>
                <w:rFonts w:ascii="Times New Roman" w:hAnsi="Times New Roman"/>
                <w:kern w:val="2"/>
                <w:sz w:val="28"/>
                <w:szCs w:val="28"/>
                <w:lang w:val="nl-NL"/>
              </w:rPr>
              <w:t xml:space="preserve">                               b</w:t>
            </w:r>
            <w:r w:rsidRPr="007104BA">
              <w:rPr>
                <w:rFonts w:ascii="Times New Roman" w:hAnsi="Times New Roman"/>
                <w:bCs/>
                <w:spacing w:val="4"/>
                <w:kern w:val="2"/>
                <w:sz w:val="28"/>
                <w:szCs w:val="28"/>
                <w:lang w:val="nl-NL"/>
              </w:rPr>
              <w:t>. 19,886 kg</w:t>
            </w:r>
          </w:p>
        </w:tc>
      </w:tr>
    </w:tbl>
    <w:p w:rsidR="00691E13" w:rsidRPr="00A2076E" w:rsidRDefault="00691E13" w:rsidP="00691E13">
      <w:pPr>
        <w:tabs>
          <w:tab w:val="left" w:pos="4230"/>
        </w:tabs>
        <w:spacing w:after="0" w:line="240" w:lineRule="auto"/>
        <w:jc w:val="center"/>
        <w:outlineLvl w:val="0"/>
        <w:rPr>
          <w:rFonts w:ascii="Times New Roman" w:hAnsi="Times New Roman"/>
          <w:sz w:val="28"/>
          <w:szCs w:val="28"/>
        </w:rPr>
      </w:pPr>
      <w:r w:rsidRPr="0010594E">
        <w:rPr>
          <w:rFonts w:ascii="Times New Roman" w:hAnsi="Times New Roman"/>
          <w:b/>
          <w:color w:val="000000"/>
          <w:sz w:val="28"/>
          <w:szCs w:val="28"/>
        </w:rPr>
        <w:lastRenderedPageBreak/>
        <w:t xml:space="preserve">IV. </w:t>
      </w:r>
      <w:r w:rsidRPr="0010594E">
        <w:rPr>
          <w:rFonts w:ascii="Times New Roman" w:hAnsi="Times New Roman"/>
          <w:b/>
          <w:color w:val="000000"/>
          <w:sz w:val="28"/>
          <w:szCs w:val="28"/>
          <w:lang w:val="vi-VN"/>
        </w:rPr>
        <w:t xml:space="preserve">ĐIỀU CHỈNH SAU BÀI DẠY </w:t>
      </w:r>
      <w:r w:rsidRPr="0010594E">
        <w:rPr>
          <w:rFonts w:ascii="Times New Roman" w:hAnsi="Times New Roman"/>
          <w:i/>
          <w:color w:val="000000"/>
          <w:sz w:val="28"/>
          <w:szCs w:val="28"/>
          <w:lang w:val="vi-VN"/>
        </w:rPr>
        <w:t>(nếu có)</w:t>
      </w:r>
      <w:r w:rsidRPr="00361806">
        <w:rPr>
          <w:rFonts w:ascii="Times New Roman" w:hAnsi="Times New Roman"/>
          <w:sz w:val="28"/>
          <w:szCs w:val="28"/>
        </w:rPr>
        <w:t xml:space="preserve">       </w:t>
      </w: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sz w:val="28"/>
          <w:szCs w:val="28"/>
        </w:rPr>
        <w:t xml:space="preserve">                                             </w:t>
      </w:r>
      <w:r w:rsidRPr="00361806">
        <w:rPr>
          <w:rFonts w:ascii="Times New Roman" w:hAnsi="Times New Roman"/>
          <w:b/>
          <w:sz w:val="28"/>
          <w:szCs w:val="28"/>
        </w:rPr>
        <w:t xml:space="preserve">                              </w:t>
      </w:r>
      <w:r>
        <w:rPr>
          <w:rFonts w:ascii="Times New Roman" w:hAnsi="Times New Roman"/>
          <w:b/>
          <w:sz w:val="28"/>
          <w:szCs w:val="28"/>
        </w:rPr>
        <w:t xml:space="preserve">                             </w:t>
      </w:r>
      <w:r w:rsidRPr="00361806">
        <w:rPr>
          <w:rFonts w:ascii="Times New Roman" w:hAnsi="Times New Roman"/>
          <w:b/>
          <w:sz w:val="28"/>
          <w:szCs w:val="28"/>
        </w:rPr>
        <w:t>________________________________________</w:t>
      </w:r>
    </w:p>
    <w:p w:rsidR="00DE75E4" w:rsidRPr="00691E13" w:rsidRDefault="00DE75E4" w:rsidP="00691E13"/>
    <w:sectPr w:rsidR="00DE75E4" w:rsidRPr="00691E13"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AF4C23">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691E13">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AF4C2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9">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0"/>
  </w:num>
  <w:num w:numId="6">
    <w:abstractNumId w:val="6"/>
  </w:num>
  <w:num w:numId="7">
    <w:abstractNumId w:val="11"/>
  </w:num>
  <w:num w:numId="8">
    <w:abstractNumId w:val="2"/>
  </w:num>
  <w:num w:numId="9">
    <w:abstractNumId w:val="4"/>
  </w:num>
  <w:num w:numId="10">
    <w:abstractNumId w:val="8"/>
  </w:num>
  <w:num w:numId="11">
    <w:abstractNumId w:val="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13BF7"/>
    <w:rsid w:val="00226376"/>
    <w:rsid w:val="00264F62"/>
    <w:rsid w:val="002C0A6A"/>
    <w:rsid w:val="002D2242"/>
    <w:rsid w:val="002D565A"/>
    <w:rsid w:val="0030171B"/>
    <w:rsid w:val="00353103"/>
    <w:rsid w:val="003A0592"/>
    <w:rsid w:val="004C59B3"/>
    <w:rsid w:val="0058304E"/>
    <w:rsid w:val="005B1921"/>
    <w:rsid w:val="005B35C1"/>
    <w:rsid w:val="005F5A61"/>
    <w:rsid w:val="006063A2"/>
    <w:rsid w:val="00664C3E"/>
    <w:rsid w:val="00691E13"/>
    <w:rsid w:val="006A02F5"/>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AF4C23"/>
    <w:rsid w:val="00B9560B"/>
    <w:rsid w:val="00B95BD5"/>
    <w:rsid w:val="00BB26CD"/>
    <w:rsid w:val="00BE5771"/>
    <w:rsid w:val="00CD34CA"/>
    <w:rsid w:val="00CF7E1B"/>
    <w:rsid w:val="00D41F5E"/>
    <w:rsid w:val="00D50B48"/>
    <w:rsid w:val="00DD6951"/>
    <w:rsid w:val="00DD795B"/>
    <w:rsid w:val="00DE75E4"/>
    <w:rsid w:val="00DF168D"/>
    <w:rsid w:val="00DF2DF9"/>
    <w:rsid w:val="00E177A0"/>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53</cp:revision>
  <dcterms:created xsi:type="dcterms:W3CDTF">2025-05-07T01:23:00Z</dcterms:created>
  <dcterms:modified xsi:type="dcterms:W3CDTF">2025-05-07T03:45:00Z</dcterms:modified>
</cp:coreProperties>
</file>