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242" w:rsidRPr="00361806" w:rsidRDefault="002D2242" w:rsidP="002D2242">
      <w:pPr>
        <w:spacing w:after="0" w:line="240" w:lineRule="auto"/>
        <w:jc w:val="both"/>
        <w:rPr>
          <w:rFonts w:ascii="Times New Roman" w:hAnsi="Times New Roman"/>
          <w:b/>
          <w:sz w:val="28"/>
          <w:szCs w:val="28"/>
        </w:rPr>
      </w:pPr>
      <w:r w:rsidRPr="00361806">
        <w:rPr>
          <w:rFonts w:ascii="Times New Roman" w:hAnsi="Times New Roman"/>
          <w:b/>
          <w:sz w:val="28"/>
          <w:szCs w:val="28"/>
        </w:rPr>
        <w:t xml:space="preserve">Tiết 3                                          </w:t>
      </w:r>
    </w:p>
    <w:p w:rsidR="002D2242" w:rsidRDefault="002D2242" w:rsidP="002D2242">
      <w:pPr>
        <w:spacing w:after="0" w:line="240" w:lineRule="auto"/>
        <w:jc w:val="center"/>
        <w:rPr>
          <w:rFonts w:ascii="Times New Roman" w:hAnsi="Times New Roman"/>
          <w:b/>
          <w:sz w:val="28"/>
          <w:szCs w:val="28"/>
          <w:u w:val="single"/>
        </w:rPr>
      </w:pPr>
      <w:r w:rsidRPr="00361806">
        <w:rPr>
          <w:rFonts w:ascii="Times New Roman" w:hAnsi="Times New Roman"/>
          <w:b/>
          <w:sz w:val="28"/>
          <w:szCs w:val="28"/>
          <w:u w:val="single"/>
        </w:rPr>
        <w:t>Tiếng Việt (Tăng)</w:t>
      </w:r>
    </w:p>
    <w:p w:rsidR="002D2242" w:rsidRPr="0010594E" w:rsidRDefault="002D2242" w:rsidP="002D2242">
      <w:pPr>
        <w:spacing w:after="0" w:line="240" w:lineRule="auto"/>
        <w:ind w:firstLine="540"/>
        <w:jc w:val="center"/>
        <w:rPr>
          <w:rFonts w:ascii="Times New Roman" w:eastAsia="Times New Roman" w:hAnsi="Times New Roman"/>
          <w:b/>
          <w:color w:val="231F20"/>
          <w:sz w:val="28"/>
          <w:szCs w:val="28"/>
        </w:rPr>
      </w:pPr>
      <w:r w:rsidRPr="0010594E">
        <w:rPr>
          <w:rFonts w:ascii="Times New Roman" w:eastAsia="Times New Roman" w:hAnsi="Times New Roman"/>
          <w:b/>
          <w:color w:val="231F20"/>
          <w:sz w:val="28"/>
          <w:szCs w:val="28"/>
        </w:rPr>
        <w:t>LUYỆN TẬP:</w:t>
      </w:r>
      <w:r w:rsidRPr="0010594E">
        <w:rPr>
          <w:rFonts w:ascii="Times New Roman" w:eastAsia="Times New Roman" w:hAnsi="Times New Roman"/>
          <w:b/>
          <w:sz w:val="28"/>
          <w:szCs w:val="28"/>
        </w:rPr>
        <w:t xml:space="preserve"> </w:t>
      </w:r>
      <w:r w:rsidRPr="0010594E">
        <w:rPr>
          <w:rFonts w:ascii="Times New Roman" w:eastAsia="Times New Roman" w:hAnsi="Times New Roman"/>
          <w:b/>
          <w:color w:val="231F20"/>
          <w:sz w:val="28"/>
          <w:szCs w:val="28"/>
        </w:rPr>
        <w:t>CÂU ĐƠN VÀ CÂU GHÉP</w:t>
      </w:r>
    </w:p>
    <w:p w:rsidR="002D2242" w:rsidRPr="0010594E" w:rsidRDefault="002D2242" w:rsidP="002D2242">
      <w:pPr>
        <w:spacing w:after="0" w:line="240" w:lineRule="auto"/>
        <w:rPr>
          <w:rFonts w:ascii="Times New Roman" w:eastAsia="Times New Roman" w:hAnsi="Times New Roman"/>
          <w:b/>
          <w:bCs/>
          <w:sz w:val="28"/>
          <w:szCs w:val="28"/>
        </w:rPr>
      </w:pPr>
      <w:r w:rsidRPr="0010594E">
        <w:rPr>
          <w:rFonts w:ascii="Times New Roman" w:eastAsia="Times New Roman" w:hAnsi="Times New Roman"/>
          <w:b/>
          <w:bCs/>
          <w:color w:val="231F20"/>
          <w:sz w:val="28"/>
          <w:szCs w:val="28"/>
        </w:rPr>
        <w:t>I. YÊU CẦU CẦN ĐẠT:</w:t>
      </w:r>
    </w:p>
    <w:p w:rsidR="002D2242" w:rsidRPr="0010594E" w:rsidRDefault="002D2242" w:rsidP="002D2242">
      <w:pPr>
        <w:spacing w:after="0" w:line="240" w:lineRule="auto"/>
        <w:jc w:val="both"/>
        <w:textAlignment w:val="baseline"/>
        <w:rPr>
          <w:rFonts w:ascii="Times New Roman" w:eastAsia="Times New Roman" w:hAnsi="Times New Roman"/>
          <w:color w:val="000000"/>
          <w:sz w:val="28"/>
          <w:szCs w:val="28"/>
        </w:rPr>
      </w:pPr>
      <w:r w:rsidRPr="0010594E">
        <w:rPr>
          <w:rFonts w:ascii="Times New Roman" w:eastAsia="Times New Roman" w:hAnsi="Times New Roman"/>
          <w:color w:val="231F20"/>
          <w:sz w:val="28"/>
          <w:szCs w:val="28"/>
        </w:rPr>
        <w:t>- Xác định được câu đơn, câu ghép trong đoạn văn. Biết đặt câu ghép; xác định được các vế câu trong câu ghép.</w:t>
      </w:r>
    </w:p>
    <w:p w:rsidR="002D2242" w:rsidRPr="0010594E" w:rsidRDefault="002D2242" w:rsidP="002D2242">
      <w:pPr>
        <w:spacing w:after="0" w:line="240" w:lineRule="auto"/>
        <w:jc w:val="both"/>
        <w:rPr>
          <w:rFonts w:ascii="Times New Roman" w:eastAsia="Times New Roman" w:hAnsi="Times New Roman"/>
          <w:sz w:val="28"/>
          <w:szCs w:val="28"/>
        </w:rPr>
      </w:pPr>
      <w:r w:rsidRPr="0010594E">
        <w:rPr>
          <w:rFonts w:ascii="Times New Roman" w:eastAsia="Times New Roman" w:hAnsi="Times New Roman"/>
          <w:color w:val="231F20"/>
          <w:sz w:val="28"/>
          <w:szCs w:val="28"/>
        </w:rPr>
        <w:t>- Phát triển NL giải quyết vấn đề và sáng tạo: thông qua việc giải các bài tập.</w:t>
      </w:r>
    </w:p>
    <w:p w:rsidR="002D2242" w:rsidRPr="0010594E" w:rsidRDefault="002D2242" w:rsidP="002D2242">
      <w:pPr>
        <w:spacing w:after="0" w:line="240" w:lineRule="auto"/>
        <w:ind w:right="289"/>
        <w:jc w:val="both"/>
        <w:rPr>
          <w:rFonts w:ascii="Times New Roman" w:eastAsia="Times New Roman" w:hAnsi="Times New Roman"/>
          <w:sz w:val="28"/>
          <w:szCs w:val="28"/>
        </w:rPr>
      </w:pPr>
      <w:r w:rsidRPr="0010594E">
        <w:rPr>
          <w:rFonts w:ascii="Times New Roman" w:eastAsia="Times New Roman" w:hAnsi="Times New Roman"/>
          <w:color w:val="231F20"/>
          <w:sz w:val="28"/>
          <w:szCs w:val="28"/>
        </w:rPr>
        <w:t>- NL giao tiếp và hợp tác thông qua HĐ nhóm. </w:t>
      </w:r>
    </w:p>
    <w:p w:rsidR="002D2242" w:rsidRPr="0010594E" w:rsidRDefault="002D2242" w:rsidP="002D2242">
      <w:pPr>
        <w:spacing w:after="0" w:line="240" w:lineRule="auto"/>
        <w:ind w:right="289"/>
        <w:jc w:val="both"/>
        <w:rPr>
          <w:rFonts w:ascii="Times New Roman" w:eastAsia="Times New Roman" w:hAnsi="Times New Roman"/>
          <w:color w:val="231F20"/>
          <w:sz w:val="28"/>
          <w:szCs w:val="28"/>
        </w:rPr>
      </w:pPr>
      <w:r w:rsidRPr="0010594E">
        <w:rPr>
          <w:rFonts w:ascii="Times New Roman" w:eastAsia="Times New Roman" w:hAnsi="Times New Roman"/>
          <w:color w:val="231F20"/>
          <w:sz w:val="28"/>
          <w:szCs w:val="28"/>
        </w:rPr>
        <w:t>- Bồi dưỡng phẩm chất chăm chỉ thông qua hoạt động học tập.</w:t>
      </w:r>
    </w:p>
    <w:p w:rsidR="002D2242" w:rsidRPr="0010594E" w:rsidRDefault="002D2242" w:rsidP="002D2242">
      <w:pPr>
        <w:spacing w:after="0" w:line="240" w:lineRule="auto"/>
        <w:ind w:right="289"/>
        <w:jc w:val="both"/>
        <w:rPr>
          <w:rFonts w:ascii="Times New Roman" w:eastAsia="Times New Roman" w:hAnsi="Times New Roman"/>
          <w:b/>
          <w:bCs/>
          <w:color w:val="231F20"/>
          <w:sz w:val="28"/>
          <w:szCs w:val="28"/>
        </w:rPr>
      </w:pPr>
      <w:r w:rsidRPr="0010594E">
        <w:rPr>
          <w:rFonts w:ascii="Times New Roman" w:eastAsia="Times New Roman" w:hAnsi="Times New Roman"/>
          <w:b/>
          <w:bCs/>
          <w:color w:val="231F20"/>
          <w:sz w:val="28"/>
          <w:szCs w:val="28"/>
        </w:rPr>
        <w:t>II. ĐỒ DÙNG DẠY HỌC:</w:t>
      </w:r>
    </w:p>
    <w:p w:rsidR="002D2242" w:rsidRPr="0010594E" w:rsidRDefault="002D2242" w:rsidP="002D2242">
      <w:pPr>
        <w:spacing w:after="0" w:line="240" w:lineRule="auto"/>
        <w:jc w:val="both"/>
        <w:rPr>
          <w:rFonts w:ascii="Times New Roman" w:eastAsia="Times New Roman" w:hAnsi="Times New Roman"/>
          <w:color w:val="000000"/>
          <w:sz w:val="28"/>
          <w:szCs w:val="28"/>
          <w:lang w:val="pt-BR"/>
        </w:rPr>
      </w:pPr>
      <w:r w:rsidRPr="0010594E">
        <w:rPr>
          <w:rFonts w:ascii="Times New Roman" w:eastAsia="Times New Roman" w:hAnsi="Times New Roman"/>
          <w:color w:val="000000"/>
          <w:sz w:val="28"/>
          <w:szCs w:val="28"/>
          <w:lang w:val="pt-BR"/>
        </w:rPr>
        <w:t>- Kế hoạch bài dạy, bài giảng Powerpoint</w:t>
      </w:r>
    </w:p>
    <w:p w:rsidR="002D2242" w:rsidRPr="0010594E" w:rsidRDefault="002D2242" w:rsidP="002D2242">
      <w:pPr>
        <w:spacing w:after="0" w:line="240" w:lineRule="auto"/>
        <w:ind w:right="289"/>
        <w:jc w:val="both"/>
        <w:rPr>
          <w:rFonts w:ascii="Times New Roman" w:eastAsia="Times New Roman" w:hAnsi="Times New Roman"/>
          <w:b/>
          <w:bCs/>
          <w:color w:val="231F20"/>
          <w:sz w:val="28"/>
          <w:szCs w:val="28"/>
        </w:rPr>
      </w:pPr>
      <w:r w:rsidRPr="0010594E">
        <w:rPr>
          <w:rFonts w:ascii="Times New Roman" w:eastAsia="Times New Roman" w:hAnsi="Times New Roman"/>
          <w:b/>
          <w:bCs/>
          <w:color w:val="231F20"/>
          <w:sz w:val="28"/>
          <w:szCs w:val="28"/>
        </w:rPr>
        <w:t>III. CÁC HOẠT ĐỘNG DẠY – HỌC:</w:t>
      </w:r>
    </w:p>
    <w:p w:rsidR="002D2242" w:rsidRPr="0010594E" w:rsidRDefault="002D2242" w:rsidP="002D2242">
      <w:pPr>
        <w:spacing w:after="0" w:line="240" w:lineRule="auto"/>
        <w:ind w:right="289"/>
        <w:jc w:val="both"/>
        <w:rPr>
          <w:rFonts w:ascii="Times New Roman" w:eastAsia="Times New Roman" w:hAnsi="Times New Roman"/>
          <w:b/>
          <w:bCs/>
          <w:color w:val="231F20"/>
          <w:sz w:val="28"/>
          <w:szCs w:val="28"/>
        </w:rPr>
      </w:pPr>
      <w:r>
        <w:rPr>
          <w:rFonts w:ascii="Times New Roman" w:eastAsia="Times New Roman" w:hAnsi="Times New Roman"/>
          <w:b/>
          <w:bCs/>
          <w:color w:val="231F20"/>
          <w:sz w:val="28"/>
          <w:szCs w:val="28"/>
        </w:rPr>
        <w:t>A</w:t>
      </w:r>
      <w:r w:rsidRPr="0010594E">
        <w:rPr>
          <w:rFonts w:ascii="Times New Roman" w:eastAsia="Times New Roman" w:hAnsi="Times New Roman"/>
          <w:b/>
          <w:bCs/>
          <w:color w:val="231F20"/>
          <w:sz w:val="28"/>
          <w:szCs w:val="28"/>
        </w:rPr>
        <w:t xml:space="preserve">. </w:t>
      </w:r>
      <w:r>
        <w:rPr>
          <w:rFonts w:ascii="Times New Roman" w:eastAsia="Times New Roman" w:hAnsi="Times New Roman"/>
          <w:b/>
          <w:bCs/>
          <w:color w:val="231F20"/>
          <w:sz w:val="28"/>
          <w:szCs w:val="28"/>
        </w:rPr>
        <w:t>HĐ khởi động</w:t>
      </w:r>
    </w:p>
    <w:tbl>
      <w:tblPr>
        <w:tblW w:w="0" w:type="auto"/>
        <w:tblBorders>
          <w:insideH w:val="single" w:sz="4" w:space="0" w:color="auto"/>
          <w:insideV w:val="single" w:sz="4" w:space="0" w:color="auto"/>
        </w:tblBorders>
        <w:tblLook w:val="04A0"/>
      </w:tblPr>
      <w:tblGrid>
        <w:gridCol w:w="5148"/>
        <w:gridCol w:w="4247"/>
      </w:tblGrid>
      <w:tr w:rsidR="002D2242" w:rsidRPr="0010594E" w:rsidTr="00E763C6">
        <w:tc>
          <w:tcPr>
            <w:tcW w:w="5148" w:type="dxa"/>
            <w:tcBorders>
              <w:top w:val="nil"/>
              <w:left w:val="nil"/>
              <w:bottom w:val="nil"/>
              <w:right w:val="single" w:sz="4" w:space="0" w:color="auto"/>
            </w:tcBorders>
            <w:shd w:val="clear" w:color="auto" w:fill="auto"/>
          </w:tcPr>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r w:rsidRPr="007104BA">
              <w:rPr>
                <w:rFonts w:ascii="Times New Roman" w:eastAsia="Times New Roman" w:hAnsi="Times New Roman"/>
                <w:color w:val="231F20"/>
                <w:sz w:val="28"/>
                <w:szCs w:val="28"/>
              </w:rPr>
              <w:t>- Câu đơn là gì?</w:t>
            </w: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r w:rsidRPr="007104BA">
              <w:rPr>
                <w:rFonts w:ascii="Times New Roman" w:eastAsia="Times New Roman" w:hAnsi="Times New Roman"/>
                <w:color w:val="231F20"/>
                <w:sz w:val="28"/>
                <w:szCs w:val="28"/>
              </w:rPr>
              <w:t>- Thế nào là câu ghép?</w:t>
            </w: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r w:rsidRPr="007104BA">
              <w:rPr>
                <w:rFonts w:ascii="Times New Roman" w:eastAsia="Times New Roman" w:hAnsi="Times New Roman"/>
                <w:color w:val="231F20"/>
                <w:sz w:val="28"/>
                <w:szCs w:val="28"/>
              </w:rPr>
              <w:t xml:space="preserve">- GV chốt, nhận xét </w:t>
            </w:r>
          </w:p>
          <w:p w:rsidR="002D2242" w:rsidRPr="007104BA" w:rsidRDefault="002D2242" w:rsidP="00E763C6">
            <w:pPr>
              <w:spacing w:after="0" w:line="240" w:lineRule="auto"/>
              <w:ind w:right="289"/>
              <w:jc w:val="both"/>
              <w:rPr>
                <w:rFonts w:ascii="Times New Roman" w:eastAsia="Times New Roman" w:hAnsi="Times New Roman"/>
                <w:b/>
                <w:bCs/>
                <w:color w:val="231F20"/>
                <w:sz w:val="28"/>
                <w:szCs w:val="28"/>
              </w:rPr>
            </w:pPr>
            <w:r w:rsidRPr="007104BA">
              <w:rPr>
                <w:rFonts w:ascii="Times New Roman" w:eastAsia="Times New Roman" w:hAnsi="Times New Roman"/>
                <w:b/>
                <w:bCs/>
                <w:color w:val="231F20"/>
                <w:sz w:val="28"/>
                <w:szCs w:val="28"/>
              </w:rPr>
              <w:t>B. HĐ Luyện tập:</w:t>
            </w: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r w:rsidRPr="007104BA">
              <w:rPr>
                <w:rFonts w:ascii="Times New Roman" w:eastAsia="Times New Roman" w:hAnsi="Times New Roman"/>
                <w:b/>
                <w:bCs/>
                <w:color w:val="231F20"/>
                <w:sz w:val="28"/>
                <w:szCs w:val="28"/>
              </w:rPr>
              <w:t xml:space="preserve">Bài 1: </w:t>
            </w:r>
            <w:r w:rsidRPr="007104BA">
              <w:rPr>
                <w:rFonts w:ascii="Times New Roman" w:eastAsia="Times New Roman" w:hAnsi="Times New Roman"/>
                <w:color w:val="231F20"/>
                <w:sz w:val="28"/>
                <w:szCs w:val="28"/>
              </w:rPr>
              <w:t>Tìm câu ghép trong đoạn văn dưới đây và xác định các vế trong mỗi câu ghép:</w:t>
            </w: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r w:rsidRPr="007104BA">
              <w:rPr>
                <w:rFonts w:ascii="Times New Roman" w:eastAsia="Times New Roman" w:hAnsi="Times New Roman"/>
                <w:color w:val="231F20"/>
                <w:sz w:val="28"/>
                <w:szCs w:val="28"/>
              </w:rPr>
              <w:t>(1) Chúng tôi đi chăn trâu, ngày nào cũng qua suối. (2) Cỏ gần nước tươi tốt nên trâu ăn cỏ miền theo bờ suối, rồi mới lên đồi, lên núi. (3) Chiều về, đàn trâu no cỏ đằm mình dưới suối, chúng tôi tha thẩn tìm những viên đá đẹp cho mình.</w:t>
            </w:r>
          </w:p>
          <w:p w:rsidR="002D2242" w:rsidRPr="007104BA" w:rsidRDefault="002D2242" w:rsidP="00E763C6">
            <w:pPr>
              <w:spacing w:after="0" w:line="240" w:lineRule="auto"/>
              <w:jc w:val="both"/>
              <w:rPr>
                <w:rFonts w:ascii="Times New Roman" w:eastAsia="Times New Roman" w:hAnsi="Times New Roman"/>
                <w:sz w:val="28"/>
                <w:szCs w:val="28"/>
              </w:rPr>
            </w:pPr>
            <w:r w:rsidRPr="007104BA">
              <w:rPr>
                <w:rFonts w:ascii="Times New Roman" w:eastAsia="SimSun" w:hAnsi="Times New Roman"/>
                <w:color w:val="231F20"/>
                <w:sz w:val="28"/>
                <w:szCs w:val="28"/>
              </w:rPr>
              <w:t>- GV mời 1 HS đọc và xác định yêu cầu bài tập 1</w:t>
            </w:r>
          </w:p>
          <w:p w:rsidR="002D2242" w:rsidRPr="007104BA" w:rsidRDefault="002D2242" w:rsidP="00E763C6">
            <w:pPr>
              <w:spacing w:after="0" w:line="240" w:lineRule="auto"/>
              <w:rPr>
                <w:rFonts w:ascii="Times New Roman" w:eastAsia="Times New Roman" w:hAnsi="Times New Roman"/>
                <w:color w:val="231F20"/>
                <w:sz w:val="28"/>
                <w:szCs w:val="28"/>
              </w:rPr>
            </w:pPr>
            <w:r w:rsidRPr="007104BA">
              <w:rPr>
                <w:rFonts w:ascii="Times New Roman" w:eastAsia="Times New Roman" w:hAnsi="Times New Roman"/>
                <w:color w:val="231F20"/>
                <w:sz w:val="28"/>
                <w:szCs w:val="28"/>
              </w:rPr>
              <w:t>- GV mời HS trình bày bài làm của mình .</w:t>
            </w:r>
          </w:p>
          <w:p w:rsidR="002D2242" w:rsidRPr="007104BA" w:rsidRDefault="002D2242" w:rsidP="00E763C6">
            <w:pPr>
              <w:spacing w:after="0" w:line="240" w:lineRule="auto"/>
              <w:ind w:right="288"/>
              <w:rPr>
                <w:rFonts w:ascii="Times New Roman" w:eastAsia="Times New Roman" w:hAnsi="Times New Roman"/>
                <w:sz w:val="28"/>
                <w:szCs w:val="28"/>
              </w:rPr>
            </w:pPr>
            <w:r w:rsidRPr="007104BA">
              <w:rPr>
                <w:rFonts w:ascii="Times New Roman" w:eastAsia="Times New Roman" w:hAnsi="Times New Roman"/>
                <w:color w:val="231F20"/>
                <w:sz w:val="28"/>
                <w:szCs w:val="28"/>
              </w:rPr>
              <w:t>- GV nhận xét, kết luận (có thể mở rộng yêu cầu: xác định chủ ngữ, vị ngữ của mỗi vế câu).</w:t>
            </w:r>
          </w:p>
          <w:tbl>
            <w:tblPr>
              <w:tblW w:w="0" w:type="auto"/>
              <w:tblLook w:val="04A0"/>
            </w:tblPr>
            <w:tblGrid>
              <w:gridCol w:w="539"/>
              <w:gridCol w:w="1938"/>
              <w:gridCol w:w="2029"/>
            </w:tblGrid>
            <w:tr w:rsidR="002D2242" w:rsidRPr="0010594E" w:rsidTr="00E763C6">
              <w:trPr>
                <w:trHeight w:val="312"/>
              </w:trPr>
              <w:tc>
                <w:tcPr>
                  <w:tcW w:w="0" w:type="auto"/>
                  <w:tcBorders>
                    <w:top w:val="single" w:sz="4" w:space="0" w:color="231F20"/>
                    <w:left w:val="single" w:sz="4" w:space="0" w:color="231F20"/>
                    <w:bottom w:val="single" w:sz="4" w:space="0" w:color="231F20"/>
                    <w:right w:val="single" w:sz="4" w:space="0" w:color="231F20"/>
                  </w:tcBorders>
                  <w:shd w:val="clear" w:color="auto" w:fill="E6E7E8"/>
                  <w:tcMar>
                    <w:top w:w="15" w:type="dxa"/>
                    <w:left w:w="15" w:type="dxa"/>
                    <w:bottom w:w="15" w:type="dxa"/>
                    <w:right w:w="15" w:type="dxa"/>
                  </w:tcMar>
                  <w:hideMark/>
                </w:tcPr>
                <w:p w:rsidR="002D2242" w:rsidRPr="0010594E" w:rsidRDefault="002D2242" w:rsidP="00E763C6">
                  <w:pPr>
                    <w:spacing w:after="0" w:line="240" w:lineRule="auto"/>
                    <w:ind w:left="10" w:right="1"/>
                    <w:jc w:val="center"/>
                    <w:rPr>
                      <w:rFonts w:ascii="Times New Roman" w:eastAsia="Times New Roman" w:hAnsi="Times New Roman"/>
                      <w:sz w:val="28"/>
                      <w:szCs w:val="28"/>
                    </w:rPr>
                  </w:pPr>
                  <w:r w:rsidRPr="0010594E">
                    <w:rPr>
                      <w:rFonts w:ascii="Times New Roman" w:eastAsia="Times New Roman" w:hAnsi="Times New Roman"/>
                      <w:b/>
                      <w:bCs/>
                      <w:color w:val="231F20"/>
                      <w:sz w:val="28"/>
                      <w:szCs w:val="28"/>
                    </w:rPr>
                    <w:t>Câu</w:t>
                  </w:r>
                </w:p>
              </w:tc>
              <w:tc>
                <w:tcPr>
                  <w:tcW w:w="1938" w:type="dxa"/>
                  <w:tcBorders>
                    <w:top w:val="single" w:sz="4" w:space="0" w:color="231F20"/>
                    <w:left w:val="single" w:sz="4" w:space="0" w:color="231F20"/>
                    <w:bottom w:val="single" w:sz="4" w:space="0" w:color="231F20"/>
                    <w:right w:val="single" w:sz="4" w:space="0" w:color="231F20"/>
                  </w:tcBorders>
                  <w:shd w:val="clear" w:color="auto" w:fill="E6E7E8"/>
                  <w:tcMar>
                    <w:top w:w="15" w:type="dxa"/>
                    <w:left w:w="15" w:type="dxa"/>
                    <w:bottom w:w="15" w:type="dxa"/>
                    <w:right w:w="15" w:type="dxa"/>
                  </w:tcMar>
                  <w:hideMark/>
                </w:tcPr>
                <w:p w:rsidR="002D2242" w:rsidRPr="0010594E" w:rsidRDefault="002D2242" w:rsidP="00E763C6">
                  <w:pPr>
                    <w:spacing w:after="0" w:line="240" w:lineRule="auto"/>
                    <w:ind w:left="9"/>
                    <w:jc w:val="center"/>
                    <w:rPr>
                      <w:rFonts w:ascii="Times New Roman" w:eastAsia="Times New Roman" w:hAnsi="Times New Roman"/>
                      <w:sz w:val="28"/>
                      <w:szCs w:val="28"/>
                    </w:rPr>
                  </w:pPr>
                  <w:r w:rsidRPr="0010594E">
                    <w:rPr>
                      <w:rFonts w:ascii="Times New Roman" w:eastAsia="Times New Roman" w:hAnsi="Times New Roman"/>
                      <w:b/>
                      <w:bCs/>
                      <w:color w:val="231F20"/>
                      <w:sz w:val="28"/>
                      <w:szCs w:val="28"/>
                    </w:rPr>
                    <w:t>Vế 1</w:t>
                  </w:r>
                </w:p>
              </w:tc>
              <w:tc>
                <w:tcPr>
                  <w:tcW w:w="2029" w:type="dxa"/>
                  <w:tcBorders>
                    <w:top w:val="single" w:sz="4" w:space="0" w:color="231F20"/>
                    <w:left w:val="single" w:sz="4" w:space="0" w:color="231F20"/>
                    <w:bottom w:val="single" w:sz="4" w:space="0" w:color="231F20"/>
                    <w:right w:val="single" w:sz="4" w:space="0" w:color="231F20"/>
                  </w:tcBorders>
                  <w:shd w:val="clear" w:color="auto" w:fill="E6E7E8"/>
                  <w:tcMar>
                    <w:top w:w="15" w:type="dxa"/>
                    <w:left w:w="15" w:type="dxa"/>
                    <w:bottom w:w="15" w:type="dxa"/>
                    <w:right w:w="15" w:type="dxa"/>
                  </w:tcMar>
                  <w:hideMark/>
                </w:tcPr>
                <w:p w:rsidR="002D2242" w:rsidRPr="0010594E" w:rsidRDefault="002D2242" w:rsidP="00E763C6">
                  <w:pPr>
                    <w:spacing w:after="0" w:line="240" w:lineRule="auto"/>
                    <w:ind w:left="8"/>
                    <w:jc w:val="center"/>
                    <w:rPr>
                      <w:rFonts w:ascii="Times New Roman" w:eastAsia="Times New Roman" w:hAnsi="Times New Roman"/>
                      <w:sz w:val="28"/>
                      <w:szCs w:val="28"/>
                    </w:rPr>
                  </w:pPr>
                  <w:r w:rsidRPr="0010594E">
                    <w:rPr>
                      <w:rFonts w:ascii="Times New Roman" w:eastAsia="Times New Roman" w:hAnsi="Times New Roman"/>
                      <w:b/>
                      <w:bCs/>
                      <w:color w:val="231F20"/>
                      <w:sz w:val="28"/>
                      <w:szCs w:val="28"/>
                    </w:rPr>
                    <w:t>Vế 2</w:t>
                  </w:r>
                </w:p>
              </w:tc>
            </w:tr>
            <w:tr w:rsidR="002D2242" w:rsidRPr="0010594E" w:rsidTr="00E763C6">
              <w:trPr>
                <w:trHeight w:val="724"/>
              </w:trPr>
              <w:tc>
                <w:tcPr>
                  <w:tcW w:w="0" w:type="auto"/>
                  <w:tcBorders>
                    <w:top w:val="single" w:sz="4" w:space="0" w:color="231F20"/>
                    <w:left w:val="single" w:sz="4" w:space="0" w:color="231F20"/>
                    <w:bottom w:val="single" w:sz="4" w:space="0" w:color="231F20"/>
                    <w:right w:val="single" w:sz="4" w:space="0" w:color="231F20"/>
                  </w:tcBorders>
                  <w:tcMar>
                    <w:top w:w="15" w:type="dxa"/>
                    <w:left w:w="15" w:type="dxa"/>
                    <w:bottom w:w="15" w:type="dxa"/>
                    <w:right w:w="15" w:type="dxa"/>
                  </w:tcMar>
                  <w:hideMark/>
                </w:tcPr>
                <w:p w:rsidR="002D2242" w:rsidRPr="0010594E" w:rsidRDefault="002D2242" w:rsidP="00E763C6">
                  <w:pPr>
                    <w:spacing w:after="0" w:line="240" w:lineRule="auto"/>
                    <w:ind w:left="10"/>
                    <w:jc w:val="center"/>
                    <w:rPr>
                      <w:rFonts w:ascii="Times New Roman" w:eastAsia="Times New Roman" w:hAnsi="Times New Roman"/>
                      <w:sz w:val="28"/>
                      <w:szCs w:val="28"/>
                    </w:rPr>
                  </w:pPr>
                  <w:r w:rsidRPr="0010594E">
                    <w:rPr>
                      <w:rFonts w:ascii="Times New Roman" w:eastAsia="Times New Roman" w:hAnsi="Times New Roman"/>
                      <w:sz w:val="28"/>
                      <w:szCs w:val="28"/>
                    </w:rPr>
                    <w:t>2</w:t>
                  </w:r>
                </w:p>
              </w:tc>
              <w:tc>
                <w:tcPr>
                  <w:tcW w:w="1938" w:type="dxa"/>
                  <w:tcBorders>
                    <w:top w:val="single" w:sz="4" w:space="0" w:color="231F20"/>
                    <w:left w:val="single" w:sz="4" w:space="0" w:color="231F20"/>
                    <w:bottom w:val="single" w:sz="4" w:space="0" w:color="231F20"/>
                    <w:right w:val="single" w:sz="4" w:space="0" w:color="231F20"/>
                  </w:tcBorders>
                  <w:tcMar>
                    <w:top w:w="15" w:type="dxa"/>
                    <w:left w:w="15" w:type="dxa"/>
                    <w:bottom w:w="15" w:type="dxa"/>
                    <w:right w:w="15" w:type="dxa"/>
                  </w:tcMar>
                </w:tcPr>
                <w:p w:rsidR="002D2242" w:rsidRPr="0010594E" w:rsidRDefault="002D2242" w:rsidP="00E763C6">
                  <w:pPr>
                    <w:spacing w:after="0" w:line="240" w:lineRule="auto"/>
                    <w:rPr>
                      <w:rFonts w:ascii="Times New Roman" w:eastAsia="Times New Roman" w:hAnsi="Times New Roman"/>
                      <w:sz w:val="28"/>
                      <w:szCs w:val="28"/>
                    </w:rPr>
                  </w:pPr>
                  <w:r w:rsidRPr="0010594E">
                    <w:rPr>
                      <w:rFonts w:ascii="Times New Roman" w:eastAsia="Times New Roman" w:hAnsi="Times New Roman"/>
                      <w:sz w:val="28"/>
                      <w:szCs w:val="28"/>
                    </w:rPr>
                    <w:t>Cỏ gần nước tươi tốt</w:t>
                  </w:r>
                </w:p>
                <w:p w:rsidR="002D2242" w:rsidRPr="0010594E" w:rsidRDefault="002D2242" w:rsidP="00E763C6">
                  <w:pPr>
                    <w:spacing w:after="0" w:line="240" w:lineRule="auto"/>
                    <w:ind w:left="320"/>
                    <w:rPr>
                      <w:rFonts w:ascii="Times New Roman" w:eastAsia="Times New Roman" w:hAnsi="Times New Roman"/>
                      <w:sz w:val="28"/>
                      <w:szCs w:val="28"/>
                    </w:rPr>
                  </w:pPr>
                </w:p>
              </w:tc>
              <w:tc>
                <w:tcPr>
                  <w:tcW w:w="2029" w:type="dxa"/>
                  <w:tcBorders>
                    <w:top w:val="single" w:sz="4" w:space="0" w:color="231F20"/>
                    <w:left w:val="single" w:sz="4" w:space="0" w:color="231F20"/>
                    <w:bottom w:val="single" w:sz="4" w:space="0" w:color="231F20"/>
                    <w:right w:val="single" w:sz="4" w:space="0" w:color="231F20"/>
                  </w:tcBorders>
                  <w:tcMar>
                    <w:top w:w="15" w:type="dxa"/>
                    <w:left w:w="15" w:type="dxa"/>
                    <w:bottom w:w="15" w:type="dxa"/>
                    <w:right w:w="15" w:type="dxa"/>
                  </w:tcMar>
                </w:tcPr>
                <w:p w:rsidR="002D2242" w:rsidRPr="0010594E" w:rsidRDefault="002D2242" w:rsidP="00E763C6">
                  <w:pPr>
                    <w:spacing w:after="0" w:line="240" w:lineRule="auto"/>
                    <w:rPr>
                      <w:rFonts w:ascii="Times New Roman" w:eastAsia="Times New Roman" w:hAnsi="Times New Roman"/>
                      <w:sz w:val="28"/>
                      <w:szCs w:val="28"/>
                    </w:rPr>
                  </w:pPr>
                  <w:r w:rsidRPr="0010594E">
                    <w:rPr>
                      <w:rFonts w:ascii="Times New Roman" w:eastAsia="Times New Roman" w:hAnsi="Times New Roman"/>
                      <w:sz w:val="28"/>
                      <w:szCs w:val="28"/>
                    </w:rPr>
                    <w:t>trâu ăn cỏ miền theo bờ suối, rồi mới lên đồi, lên núi.</w:t>
                  </w:r>
                </w:p>
                <w:p w:rsidR="002D2242" w:rsidRPr="0010594E" w:rsidRDefault="002D2242" w:rsidP="00E763C6">
                  <w:pPr>
                    <w:spacing w:after="0" w:line="240" w:lineRule="auto"/>
                    <w:ind w:left="319"/>
                    <w:rPr>
                      <w:rFonts w:ascii="Times New Roman" w:eastAsia="Times New Roman" w:hAnsi="Times New Roman"/>
                      <w:sz w:val="28"/>
                      <w:szCs w:val="28"/>
                    </w:rPr>
                  </w:pPr>
                </w:p>
              </w:tc>
            </w:tr>
            <w:tr w:rsidR="002D2242" w:rsidRPr="0010594E" w:rsidTr="00E763C6">
              <w:trPr>
                <w:trHeight w:val="681"/>
              </w:trPr>
              <w:tc>
                <w:tcPr>
                  <w:tcW w:w="0" w:type="auto"/>
                  <w:tcBorders>
                    <w:top w:val="single" w:sz="4" w:space="0" w:color="231F20"/>
                    <w:left w:val="single" w:sz="4" w:space="0" w:color="231F20"/>
                    <w:bottom w:val="single" w:sz="4" w:space="0" w:color="231F20"/>
                    <w:right w:val="single" w:sz="4" w:space="0" w:color="231F20"/>
                  </w:tcBorders>
                  <w:tcMar>
                    <w:top w:w="15" w:type="dxa"/>
                    <w:left w:w="15" w:type="dxa"/>
                    <w:bottom w:w="15" w:type="dxa"/>
                    <w:right w:w="15" w:type="dxa"/>
                  </w:tcMar>
                  <w:hideMark/>
                </w:tcPr>
                <w:p w:rsidR="002D2242" w:rsidRPr="0010594E" w:rsidRDefault="002D2242" w:rsidP="00E763C6">
                  <w:pPr>
                    <w:spacing w:after="0" w:line="240" w:lineRule="auto"/>
                    <w:ind w:left="10" w:right="1"/>
                    <w:jc w:val="center"/>
                    <w:rPr>
                      <w:rFonts w:ascii="Times New Roman" w:eastAsia="Times New Roman" w:hAnsi="Times New Roman"/>
                      <w:sz w:val="28"/>
                      <w:szCs w:val="28"/>
                    </w:rPr>
                  </w:pPr>
                  <w:r w:rsidRPr="0010594E">
                    <w:rPr>
                      <w:rFonts w:ascii="Times New Roman" w:eastAsia="Times New Roman" w:hAnsi="Times New Roman"/>
                      <w:color w:val="231F20"/>
                      <w:sz w:val="28"/>
                      <w:szCs w:val="28"/>
                    </w:rPr>
                    <w:t>3</w:t>
                  </w:r>
                </w:p>
              </w:tc>
              <w:tc>
                <w:tcPr>
                  <w:tcW w:w="1938" w:type="dxa"/>
                  <w:tcBorders>
                    <w:top w:val="single" w:sz="4" w:space="0" w:color="231F20"/>
                    <w:left w:val="single" w:sz="4" w:space="0" w:color="231F20"/>
                    <w:bottom w:val="single" w:sz="4" w:space="0" w:color="231F20"/>
                    <w:right w:val="single" w:sz="4" w:space="0" w:color="231F20"/>
                  </w:tcBorders>
                  <w:tcMar>
                    <w:top w:w="15" w:type="dxa"/>
                    <w:left w:w="15" w:type="dxa"/>
                    <w:bottom w:w="15" w:type="dxa"/>
                    <w:right w:w="15" w:type="dxa"/>
                  </w:tcMar>
                </w:tcPr>
                <w:p w:rsidR="002D2242" w:rsidRPr="0010594E" w:rsidRDefault="002D2242" w:rsidP="00E763C6">
                  <w:pPr>
                    <w:spacing w:after="0" w:line="240" w:lineRule="auto"/>
                    <w:ind w:left="80"/>
                    <w:rPr>
                      <w:rFonts w:ascii="Times New Roman" w:eastAsia="Times New Roman" w:hAnsi="Times New Roman"/>
                      <w:sz w:val="28"/>
                      <w:szCs w:val="28"/>
                    </w:rPr>
                  </w:pPr>
                  <w:r w:rsidRPr="0010594E">
                    <w:rPr>
                      <w:rFonts w:ascii="Times New Roman" w:eastAsia="Times New Roman" w:hAnsi="Times New Roman"/>
                      <w:sz w:val="28"/>
                      <w:szCs w:val="28"/>
                    </w:rPr>
                    <w:t xml:space="preserve">đàn trâu no cỏ đằm mình dưới </w:t>
                  </w:r>
                  <w:r w:rsidRPr="0010594E">
                    <w:rPr>
                      <w:rFonts w:ascii="Times New Roman" w:eastAsia="Times New Roman" w:hAnsi="Times New Roman"/>
                      <w:sz w:val="28"/>
                      <w:szCs w:val="28"/>
                    </w:rPr>
                    <w:lastRenderedPageBreak/>
                    <w:t>suối</w:t>
                  </w:r>
                </w:p>
                <w:p w:rsidR="002D2242" w:rsidRPr="0010594E" w:rsidRDefault="002D2242" w:rsidP="00E763C6">
                  <w:pPr>
                    <w:spacing w:after="0" w:line="240" w:lineRule="auto"/>
                    <w:ind w:left="80"/>
                    <w:rPr>
                      <w:rFonts w:ascii="Times New Roman" w:eastAsia="Times New Roman" w:hAnsi="Times New Roman"/>
                      <w:sz w:val="28"/>
                      <w:szCs w:val="28"/>
                    </w:rPr>
                  </w:pPr>
                </w:p>
              </w:tc>
              <w:tc>
                <w:tcPr>
                  <w:tcW w:w="2029" w:type="dxa"/>
                  <w:tcBorders>
                    <w:top w:val="single" w:sz="4" w:space="0" w:color="231F20"/>
                    <w:left w:val="single" w:sz="4" w:space="0" w:color="231F20"/>
                    <w:bottom w:val="single" w:sz="4" w:space="0" w:color="231F20"/>
                    <w:right w:val="single" w:sz="4" w:space="0" w:color="231F20"/>
                  </w:tcBorders>
                  <w:tcMar>
                    <w:top w:w="15" w:type="dxa"/>
                    <w:left w:w="15" w:type="dxa"/>
                    <w:bottom w:w="15" w:type="dxa"/>
                    <w:right w:w="15" w:type="dxa"/>
                  </w:tcMar>
                </w:tcPr>
                <w:p w:rsidR="002D2242" w:rsidRPr="0010594E" w:rsidRDefault="002D2242" w:rsidP="00E763C6">
                  <w:pPr>
                    <w:spacing w:after="0" w:line="240" w:lineRule="auto"/>
                    <w:rPr>
                      <w:rFonts w:ascii="Times New Roman" w:eastAsia="Times New Roman" w:hAnsi="Times New Roman"/>
                      <w:sz w:val="28"/>
                      <w:szCs w:val="28"/>
                    </w:rPr>
                  </w:pPr>
                  <w:r w:rsidRPr="0010594E">
                    <w:rPr>
                      <w:rFonts w:ascii="Times New Roman" w:eastAsia="Times New Roman" w:hAnsi="Times New Roman"/>
                      <w:sz w:val="28"/>
                      <w:szCs w:val="28"/>
                    </w:rPr>
                    <w:lastRenderedPageBreak/>
                    <w:t xml:space="preserve">chúng tôi tha thẩn tìm những </w:t>
                  </w:r>
                  <w:r w:rsidRPr="0010594E">
                    <w:rPr>
                      <w:rFonts w:ascii="Times New Roman" w:eastAsia="Times New Roman" w:hAnsi="Times New Roman"/>
                      <w:sz w:val="28"/>
                      <w:szCs w:val="28"/>
                    </w:rPr>
                    <w:lastRenderedPageBreak/>
                    <w:t>viên đá đẹp cho mình.</w:t>
                  </w:r>
                </w:p>
                <w:p w:rsidR="002D2242" w:rsidRPr="0010594E" w:rsidRDefault="002D2242" w:rsidP="00E763C6">
                  <w:pPr>
                    <w:spacing w:after="0" w:line="240" w:lineRule="auto"/>
                    <w:ind w:left="259"/>
                    <w:rPr>
                      <w:rFonts w:ascii="Times New Roman" w:eastAsia="Times New Roman" w:hAnsi="Times New Roman"/>
                      <w:sz w:val="28"/>
                      <w:szCs w:val="28"/>
                    </w:rPr>
                  </w:pPr>
                </w:p>
              </w:tc>
            </w:tr>
          </w:tbl>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r w:rsidRPr="007104BA">
              <w:rPr>
                <w:rFonts w:ascii="Times New Roman" w:eastAsia="Times New Roman" w:hAnsi="Times New Roman"/>
                <w:b/>
                <w:bCs/>
                <w:color w:val="231F20"/>
                <w:sz w:val="28"/>
                <w:szCs w:val="28"/>
              </w:rPr>
              <w:lastRenderedPageBreak/>
              <w:t>=&gt;</w:t>
            </w:r>
            <w:r w:rsidRPr="007104BA">
              <w:rPr>
                <w:rFonts w:ascii="Times New Roman" w:eastAsia="Times New Roman" w:hAnsi="Times New Roman"/>
                <w:i/>
                <w:iCs/>
                <w:color w:val="231F20"/>
                <w:sz w:val="28"/>
                <w:szCs w:val="28"/>
              </w:rPr>
              <w:t>CC cách xác định</w:t>
            </w:r>
            <w:r w:rsidRPr="007104BA">
              <w:rPr>
                <w:rFonts w:ascii="Times New Roman" w:eastAsia="Times New Roman" w:hAnsi="Times New Roman"/>
                <w:b/>
                <w:bCs/>
                <w:color w:val="231F20"/>
                <w:sz w:val="28"/>
                <w:szCs w:val="28"/>
              </w:rPr>
              <w:t xml:space="preserve"> </w:t>
            </w:r>
            <w:r w:rsidRPr="007104BA">
              <w:rPr>
                <w:rFonts w:ascii="Times New Roman" w:eastAsia="Times New Roman" w:hAnsi="Times New Roman"/>
                <w:color w:val="231F20"/>
                <w:sz w:val="28"/>
                <w:szCs w:val="28"/>
              </w:rPr>
              <w:t>câu ghép và các vế trong câu ghép.</w:t>
            </w:r>
          </w:p>
          <w:p w:rsidR="002D2242" w:rsidRPr="007104BA" w:rsidRDefault="002D2242" w:rsidP="00E763C6">
            <w:pPr>
              <w:spacing w:after="0" w:line="240" w:lineRule="auto"/>
              <w:ind w:right="289"/>
              <w:jc w:val="both"/>
              <w:rPr>
                <w:rFonts w:ascii="Times New Roman" w:eastAsia="Times New Roman" w:hAnsi="Times New Roman"/>
                <w:b/>
                <w:bCs/>
                <w:color w:val="231F20"/>
                <w:sz w:val="28"/>
                <w:szCs w:val="28"/>
              </w:rPr>
            </w:pPr>
            <w:r w:rsidRPr="007104BA">
              <w:rPr>
                <w:rFonts w:ascii="Times New Roman" w:eastAsia="Times New Roman" w:hAnsi="Times New Roman"/>
                <w:b/>
                <w:bCs/>
                <w:color w:val="231F20"/>
                <w:sz w:val="28"/>
                <w:szCs w:val="28"/>
              </w:rPr>
              <w:t xml:space="preserve">Bài 2: </w:t>
            </w:r>
            <w:r w:rsidRPr="007104BA">
              <w:rPr>
                <w:rFonts w:ascii="Times New Roman" w:eastAsia="Times New Roman" w:hAnsi="Times New Roman"/>
                <w:color w:val="231F20"/>
                <w:sz w:val="28"/>
                <w:szCs w:val="28"/>
              </w:rPr>
              <w:t>Cho đoạn văn sau:</w:t>
            </w: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r w:rsidRPr="007104BA">
              <w:rPr>
                <w:rFonts w:ascii="Times New Roman" w:eastAsia="Times New Roman" w:hAnsi="Times New Roman"/>
                <w:color w:val="231F20"/>
                <w:sz w:val="28"/>
                <w:szCs w:val="28"/>
              </w:rPr>
              <w:t>Mặt trời lên, cả cánh đồng lấp lóa nắng. Trời càng nắng, lúa càng sẫm lại, trĩu bông. Lúc này, cánh đồng đẹp như một tấm thảm. Mỗi khi có gió, những bông lúa ngả đầu vào nhau, sóng lúa nhấp nhô.</w:t>
            </w: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r w:rsidRPr="007104BA">
              <w:rPr>
                <w:rFonts w:ascii="Times New Roman" w:eastAsia="Times New Roman" w:hAnsi="Times New Roman"/>
                <w:color w:val="231F20"/>
                <w:sz w:val="28"/>
                <w:szCs w:val="28"/>
              </w:rPr>
              <w:t>a) Xác định chủ ngữ, vị ngữ của từng câu.</w:t>
            </w: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r w:rsidRPr="007104BA">
              <w:rPr>
                <w:rFonts w:ascii="Times New Roman" w:eastAsia="Times New Roman" w:hAnsi="Times New Roman"/>
                <w:color w:val="231F20"/>
                <w:sz w:val="28"/>
                <w:szCs w:val="28"/>
              </w:rPr>
              <w:t>b) Chỉ ra các câu ghép trong đoạn văn.</w:t>
            </w: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r w:rsidRPr="007104BA">
              <w:rPr>
                <w:rFonts w:ascii="Times New Roman" w:eastAsia="Times New Roman" w:hAnsi="Times New Roman"/>
                <w:color w:val="231F20"/>
                <w:sz w:val="28"/>
                <w:szCs w:val="28"/>
              </w:rPr>
              <w:t>- GV yêu cầu HS đọc đoạn văn, cùng nhau thảo luận nhóm đôi để thực hiện các yêu cầu trên.</w:t>
            </w: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r w:rsidRPr="007104BA">
              <w:rPr>
                <w:rFonts w:ascii="Times New Roman" w:eastAsia="Times New Roman" w:hAnsi="Times New Roman"/>
                <w:color w:val="231F20"/>
                <w:sz w:val="28"/>
                <w:szCs w:val="28"/>
              </w:rPr>
              <w:t>- GV gọi đại diện nhóm trình bày bài làm của mình.</w:t>
            </w: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r w:rsidRPr="007104BA">
              <w:rPr>
                <w:rFonts w:ascii="Times New Roman" w:eastAsia="Times New Roman" w:hAnsi="Times New Roman"/>
                <w:color w:val="231F20"/>
                <w:sz w:val="28"/>
                <w:szCs w:val="28"/>
              </w:rPr>
              <w:t>- GV nhận xét, chốt câu trả lời đúng</w:t>
            </w:r>
          </w:p>
        </w:tc>
        <w:tc>
          <w:tcPr>
            <w:tcW w:w="4247" w:type="dxa"/>
            <w:tcBorders>
              <w:top w:val="nil"/>
              <w:left w:val="single" w:sz="4" w:space="0" w:color="auto"/>
              <w:bottom w:val="nil"/>
              <w:right w:val="nil"/>
            </w:tcBorders>
            <w:shd w:val="clear" w:color="auto" w:fill="auto"/>
          </w:tcPr>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r w:rsidRPr="007104BA">
              <w:rPr>
                <w:rFonts w:ascii="Times New Roman" w:eastAsia="Times New Roman" w:hAnsi="Times New Roman"/>
                <w:color w:val="231F20"/>
                <w:sz w:val="28"/>
                <w:szCs w:val="28"/>
              </w:rPr>
              <w:lastRenderedPageBreak/>
              <w:t xml:space="preserve">HS trả lời:  </w:t>
            </w: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r w:rsidRPr="007104BA">
              <w:rPr>
                <w:rFonts w:ascii="Times New Roman" w:eastAsia="Times New Roman" w:hAnsi="Times New Roman"/>
                <w:color w:val="231F20"/>
                <w:sz w:val="28"/>
                <w:szCs w:val="28"/>
              </w:rPr>
              <w:t>Câu đơn là câu do một cụm chủ ngữ - vị ngữ tạo thành</w:t>
            </w: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r w:rsidRPr="007104BA">
              <w:rPr>
                <w:rFonts w:ascii="Times New Roman" w:eastAsia="Times New Roman" w:hAnsi="Times New Roman"/>
                <w:color w:val="231F20"/>
                <w:sz w:val="28"/>
                <w:szCs w:val="28"/>
              </w:rPr>
              <w:t>- Câu ghép là câu do hai hoặc nhiều cụm chủ ngữ - vị ngữ ghép lại với nhau tạo thành.</w:t>
            </w: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jc w:val="both"/>
              <w:rPr>
                <w:rFonts w:ascii="Times New Roman" w:eastAsia="Times New Roman" w:hAnsi="Times New Roman"/>
                <w:sz w:val="28"/>
                <w:szCs w:val="28"/>
              </w:rPr>
            </w:pPr>
            <w:r w:rsidRPr="007104BA">
              <w:rPr>
                <w:rFonts w:ascii="Times New Roman" w:eastAsia="SimSun" w:hAnsi="Times New Roman"/>
                <w:color w:val="000000"/>
                <w:sz w:val="28"/>
                <w:szCs w:val="28"/>
              </w:rPr>
              <w:t>- 1 HS đọc yêu cầu bài tập; cả lớp đọc thầm theo. </w:t>
            </w:r>
          </w:p>
          <w:p w:rsidR="002D2242" w:rsidRPr="007104BA" w:rsidRDefault="002D2242" w:rsidP="00E763C6">
            <w:pPr>
              <w:spacing w:after="0" w:line="240" w:lineRule="auto"/>
              <w:jc w:val="both"/>
              <w:rPr>
                <w:rFonts w:ascii="Times New Roman" w:eastAsia="Times New Roman" w:hAnsi="Times New Roman"/>
                <w:sz w:val="28"/>
                <w:szCs w:val="28"/>
              </w:rPr>
            </w:pPr>
            <w:r w:rsidRPr="007104BA">
              <w:rPr>
                <w:rFonts w:ascii="Times New Roman" w:eastAsia="SimSun" w:hAnsi="Times New Roman"/>
                <w:color w:val="000000"/>
                <w:sz w:val="28"/>
                <w:szCs w:val="28"/>
              </w:rPr>
              <w:t>- HS làm việc cá nhân thực hiện yêu cầu của bài tập.</w:t>
            </w:r>
          </w:p>
          <w:p w:rsidR="002D2242" w:rsidRPr="007104BA" w:rsidRDefault="002D2242" w:rsidP="00E763C6">
            <w:pPr>
              <w:spacing w:after="0" w:line="240" w:lineRule="auto"/>
              <w:jc w:val="both"/>
              <w:rPr>
                <w:rFonts w:ascii="Times New Roman" w:eastAsia="Times New Roman" w:hAnsi="Times New Roman"/>
                <w:sz w:val="28"/>
                <w:szCs w:val="28"/>
              </w:rPr>
            </w:pPr>
            <w:r w:rsidRPr="007104BA">
              <w:rPr>
                <w:rFonts w:ascii="Times New Roman" w:eastAsia="SimSun" w:hAnsi="Times New Roman"/>
                <w:color w:val="000000"/>
                <w:sz w:val="28"/>
                <w:szCs w:val="28"/>
              </w:rPr>
              <w:t>- Đại diện một số bạn báo cáo kết quả trước lớp. Các bạn khác nêu ý kiến. </w:t>
            </w: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r w:rsidRPr="007104BA">
              <w:rPr>
                <w:rFonts w:ascii="Times New Roman" w:eastAsia="Times New Roman" w:hAnsi="Times New Roman"/>
                <w:sz w:val="28"/>
                <w:szCs w:val="28"/>
              </w:rPr>
              <w:br/>
            </w: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r w:rsidRPr="007104BA">
              <w:rPr>
                <w:rFonts w:ascii="Times New Roman" w:eastAsia="Times New Roman" w:hAnsi="Times New Roman"/>
                <w:color w:val="231F20"/>
                <w:sz w:val="28"/>
                <w:szCs w:val="28"/>
              </w:rPr>
              <w:t>- HS đọc đoạn văn và yêu cầu của bài</w:t>
            </w: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r w:rsidRPr="007104BA">
              <w:rPr>
                <w:rFonts w:ascii="Times New Roman" w:eastAsia="Times New Roman" w:hAnsi="Times New Roman"/>
                <w:color w:val="231F20"/>
                <w:sz w:val="28"/>
                <w:szCs w:val="28"/>
              </w:rPr>
              <w:t>- HS thảo luận nhóm đôi</w:t>
            </w: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r w:rsidRPr="007104BA">
              <w:rPr>
                <w:rFonts w:ascii="Times New Roman" w:eastAsia="Times New Roman" w:hAnsi="Times New Roman"/>
                <w:color w:val="231F20"/>
                <w:sz w:val="28"/>
                <w:szCs w:val="28"/>
              </w:rPr>
              <w:t>- Đại diện nhóm báo cáo</w:t>
            </w:r>
          </w:p>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r w:rsidRPr="007104BA">
              <w:rPr>
                <w:rFonts w:ascii="Times New Roman" w:eastAsia="Times New Roman" w:hAnsi="Times New Roman"/>
                <w:color w:val="231F20"/>
                <w:sz w:val="28"/>
                <w:szCs w:val="28"/>
              </w:rPr>
              <w:t>Nhóm khác nhận xét, bổ sung</w:t>
            </w:r>
          </w:p>
        </w:tc>
      </w:tr>
    </w:tbl>
    <w:p w:rsidR="002D2242" w:rsidRPr="00BA0EF3" w:rsidRDefault="002D2242" w:rsidP="002D2242">
      <w:pPr>
        <w:pStyle w:val="ListParagraph"/>
        <w:numPr>
          <w:ilvl w:val="0"/>
          <w:numId w:val="13"/>
        </w:numPr>
        <w:spacing w:after="0" w:line="240" w:lineRule="auto"/>
        <w:jc w:val="both"/>
        <w:rPr>
          <w:rFonts w:eastAsia="Times New Roman"/>
          <w:color w:val="231F20"/>
          <w:sz w:val="28"/>
          <w:szCs w:val="28"/>
        </w:rPr>
      </w:pPr>
      <w:r w:rsidRPr="00BA0EF3">
        <w:rPr>
          <w:rFonts w:eastAsia="Times New Roman"/>
          <w:color w:val="231F20"/>
          <w:sz w:val="28"/>
          <w:szCs w:val="28"/>
        </w:rPr>
        <w:lastRenderedPageBreak/>
        <w:t>Mặt trời/ lên, cả cánh đồng/ lấp lóa nắng.</w:t>
      </w:r>
    </w:p>
    <w:p w:rsidR="002D2242" w:rsidRPr="0010594E" w:rsidRDefault="002D2242" w:rsidP="002D2242">
      <w:pPr>
        <w:spacing w:after="0" w:line="240" w:lineRule="auto"/>
        <w:jc w:val="both"/>
        <w:rPr>
          <w:rFonts w:ascii="Times New Roman" w:eastAsia="Times New Roman" w:hAnsi="Times New Roman"/>
          <w:color w:val="231F20"/>
          <w:sz w:val="28"/>
          <w:szCs w:val="28"/>
        </w:rPr>
      </w:pPr>
      <w:r>
        <w:rPr>
          <w:rFonts w:ascii="Times New Roman" w:eastAsia="Times New Roman" w:hAnsi="Times New Roman"/>
          <w:color w:val="231F20"/>
          <w:sz w:val="28"/>
          <w:szCs w:val="28"/>
        </w:rPr>
        <w:t xml:space="preserve">          </w:t>
      </w:r>
      <w:r w:rsidRPr="0010594E">
        <w:rPr>
          <w:rFonts w:ascii="Times New Roman" w:eastAsia="Times New Roman" w:hAnsi="Times New Roman"/>
          <w:color w:val="231F20"/>
          <w:sz w:val="28"/>
          <w:szCs w:val="28"/>
        </w:rPr>
        <w:t>CN         VN          CN                  VN</w:t>
      </w:r>
    </w:p>
    <w:p w:rsidR="002D2242" w:rsidRPr="0010594E" w:rsidRDefault="002D2242" w:rsidP="002D2242">
      <w:pPr>
        <w:spacing w:after="0" w:line="240" w:lineRule="auto"/>
        <w:jc w:val="both"/>
        <w:rPr>
          <w:rFonts w:ascii="Times New Roman" w:eastAsia="Times New Roman" w:hAnsi="Times New Roman"/>
          <w:color w:val="231F20"/>
          <w:sz w:val="28"/>
          <w:szCs w:val="28"/>
        </w:rPr>
      </w:pPr>
      <w:r w:rsidRPr="0010594E">
        <w:rPr>
          <w:rFonts w:ascii="Times New Roman" w:eastAsia="Times New Roman" w:hAnsi="Times New Roman"/>
          <w:color w:val="231F20"/>
          <w:sz w:val="28"/>
          <w:szCs w:val="28"/>
        </w:rPr>
        <w:t>Trời/ càng nắng, lúa/ càng sẫm lại, trĩu bông.</w:t>
      </w:r>
    </w:p>
    <w:p w:rsidR="002D2242" w:rsidRPr="0010594E" w:rsidRDefault="002D2242" w:rsidP="002D2242">
      <w:pPr>
        <w:spacing w:after="0" w:line="240" w:lineRule="auto"/>
        <w:jc w:val="both"/>
        <w:rPr>
          <w:rFonts w:ascii="Times New Roman" w:eastAsia="Times New Roman" w:hAnsi="Times New Roman"/>
          <w:color w:val="231F20"/>
          <w:sz w:val="28"/>
          <w:szCs w:val="28"/>
        </w:rPr>
      </w:pPr>
      <w:r w:rsidRPr="0010594E">
        <w:rPr>
          <w:rFonts w:ascii="Times New Roman" w:eastAsia="Times New Roman" w:hAnsi="Times New Roman"/>
          <w:color w:val="231F20"/>
          <w:sz w:val="28"/>
          <w:szCs w:val="28"/>
        </w:rPr>
        <w:t>CN      VN          CN               VN</w:t>
      </w:r>
    </w:p>
    <w:p w:rsidR="002D2242" w:rsidRPr="0010594E" w:rsidRDefault="002D2242" w:rsidP="002D2242">
      <w:pPr>
        <w:spacing w:after="0" w:line="240" w:lineRule="auto"/>
        <w:jc w:val="both"/>
        <w:rPr>
          <w:rFonts w:ascii="Times New Roman" w:eastAsia="Times New Roman" w:hAnsi="Times New Roman"/>
          <w:color w:val="231F20"/>
          <w:sz w:val="28"/>
          <w:szCs w:val="28"/>
        </w:rPr>
      </w:pPr>
      <w:r w:rsidRPr="0010594E">
        <w:rPr>
          <w:rFonts w:ascii="Times New Roman" w:eastAsia="Times New Roman" w:hAnsi="Times New Roman"/>
          <w:color w:val="231F20"/>
          <w:sz w:val="28"/>
          <w:szCs w:val="28"/>
        </w:rPr>
        <w:t>Lúc này, cánh đồng/ đẹp như một tấm thảm.</w:t>
      </w:r>
    </w:p>
    <w:p w:rsidR="002D2242" w:rsidRPr="0010594E" w:rsidRDefault="002D2242" w:rsidP="002D2242">
      <w:pPr>
        <w:spacing w:after="0" w:line="240" w:lineRule="auto"/>
        <w:jc w:val="both"/>
        <w:rPr>
          <w:rFonts w:ascii="Times New Roman" w:eastAsia="Times New Roman" w:hAnsi="Times New Roman"/>
          <w:color w:val="231F20"/>
          <w:sz w:val="28"/>
          <w:szCs w:val="28"/>
        </w:rPr>
      </w:pPr>
      <w:r w:rsidRPr="0010594E">
        <w:rPr>
          <w:rFonts w:ascii="Times New Roman" w:eastAsia="Times New Roman" w:hAnsi="Times New Roman"/>
          <w:color w:val="231F20"/>
          <w:sz w:val="28"/>
          <w:szCs w:val="28"/>
        </w:rPr>
        <w:t>                   CN                  VN</w:t>
      </w:r>
    </w:p>
    <w:p w:rsidR="002D2242" w:rsidRPr="0010594E" w:rsidRDefault="002D2242" w:rsidP="002D2242">
      <w:pPr>
        <w:spacing w:after="0" w:line="240" w:lineRule="auto"/>
        <w:jc w:val="both"/>
        <w:rPr>
          <w:rFonts w:ascii="Times New Roman" w:eastAsia="Times New Roman" w:hAnsi="Times New Roman"/>
          <w:color w:val="231F20"/>
          <w:sz w:val="28"/>
          <w:szCs w:val="28"/>
        </w:rPr>
      </w:pPr>
      <w:r w:rsidRPr="0010594E">
        <w:rPr>
          <w:rFonts w:ascii="Times New Roman" w:eastAsia="Times New Roman" w:hAnsi="Times New Roman"/>
          <w:color w:val="231F20"/>
          <w:sz w:val="28"/>
          <w:szCs w:val="28"/>
        </w:rPr>
        <w:t>Mỗi khi có gió, những bông lúa/ ngả đầu vào nhau, sóng lúa/ nhấp nhô.</w:t>
      </w:r>
    </w:p>
    <w:p w:rsidR="002D2242" w:rsidRPr="0010594E" w:rsidRDefault="002D2242" w:rsidP="002D2242">
      <w:pPr>
        <w:spacing w:after="0" w:line="240" w:lineRule="auto"/>
        <w:jc w:val="both"/>
        <w:rPr>
          <w:rFonts w:ascii="Times New Roman" w:eastAsia="Times New Roman" w:hAnsi="Times New Roman"/>
          <w:color w:val="231F20"/>
          <w:sz w:val="28"/>
          <w:szCs w:val="28"/>
        </w:rPr>
      </w:pPr>
      <w:r w:rsidRPr="0010594E">
        <w:rPr>
          <w:rFonts w:ascii="Times New Roman" w:eastAsia="Times New Roman" w:hAnsi="Times New Roman"/>
          <w:color w:val="231F20"/>
          <w:sz w:val="28"/>
          <w:szCs w:val="28"/>
        </w:rPr>
        <w:t>                              CN                              VN              CN               VN</w:t>
      </w:r>
    </w:p>
    <w:p w:rsidR="002D2242" w:rsidRPr="0010594E" w:rsidRDefault="002D2242" w:rsidP="002D2242">
      <w:pPr>
        <w:spacing w:after="0" w:line="240" w:lineRule="auto"/>
        <w:jc w:val="both"/>
        <w:rPr>
          <w:rFonts w:ascii="Times New Roman" w:eastAsia="Times New Roman" w:hAnsi="Times New Roman"/>
          <w:color w:val="231F20"/>
          <w:sz w:val="28"/>
          <w:szCs w:val="28"/>
        </w:rPr>
      </w:pPr>
      <w:r w:rsidRPr="0010594E">
        <w:rPr>
          <w:rFonts w:ascii="Times New Roman" w:eastAsia="Times New Roman" w:hAnsi="Times New Roman"/>
          <w:color w:val="231F20"/>
          <w:sz w:val="28"/>
          <w:szCs w:val="28"/>
        </w:rPr>
        <w:t>b) Các câu ghép trong đoạn văn:           </w:t>
      </w:r>
    </w:p>
    <w:p w:rsidR="002D2242" w:rsidRPr="0010594E" w:rsidRDefault="002D2242" w:rsidP="002D2242">
      <w:pPr>
        <w:spacing w:after="0" w:line="240" w:lineRule="auto"/>
        <w:jc w:val="both"/>
        <w:rPr>
          <w:rFonts w:ascii="Times New Roman" w:eastAsia="Times New Roman" w:hAnsi="Times New Roman"/>
          <w:color w:val="231F20"/>
          <w:sz w:val="28"/>
          <w:szCs w:val="28"/>
        </w:rPr>
      </w:pPr>
      <w:r w:rsidRPr="0010594E">
        <w:rPr>
          <w:rFonts w:ascii="Times New Roman" w:eastAsia="Times New Roman" w:hAnsi="Times New Roman"/>
          <w:color w:val="231F20"/>
          <w:sz w:val="28"/>
          <w:szCs w:val="28"/>
        </w:rPr>
        <w:t>- Mặt trời lên, cả cánh đồng lấp lóa nắng.</w:t>
      </w:r>
    </w:p>
    <w:p w:rsidR="002D2242" w:rsidRPr="0010594E" w:rsidRDefault="002D2242" w:rsidP="002D2242">
      <w:pPr>
        <w:spacing w:after="0" w:line="240" w:lineRule="auto"/>
        <w:jc w:val="both"/>
        <w:rPr>
          <w:rFonts w:ascii="Times New Roman" w:eastAsia="Times New Roman" w:hAnsi="Times New Roman"/>
          <w:color w:val="231F20"/>
          <w:sz w:val="28"/>
          <w:szCs w:val="28"/>
        </w:rPr>
      </w:pPr>
      <w:r w:rsidRPr="0010594E">
        <w:rPr>
          <w:rFonts w:ascii="Times New Roman" w:eastAsia="Times New Roman" w:hAnsi="Times New Roman"/>
          <w:color w:val="231F20"/>
          <w:sz w:val="28"/>
          <w:szCs w:val="28"/>
        </w:rPr>
        <w:t>- Trời càng nắng, lúa càng sẫm lại, trĩu bông.</w:t>
      </w:r>
    </w:p>
    <w:p w:rsidR="002D2242" w:rsidRPr="0010594E" w:rsidRDefault="002D2242" w:rsidP="002D2242">
      <w:pPr>
        <w:spacing w:after="0" w:line="240" w:lineRule="auto"/>
        <w:jc w:val="both"/>
        <w:rPr>
          <w:rFonts w:ascii="Times New Roman" w:eastAsia="Times New Roman" w:hAnsi="Times New Roman"/>
          <w:color w:val="231F20"/>
          <w:sz w:val="28"/>
          <w:szCs w:val="28"/>
        </w:rPr>
      </w:pPr>
      <w:r w:rsidRPr="0010594E">
        <w:rPr>
          <w:rFonts w:ascii="Times New Roman" w:eastAsia="Times New Roman" w:hAnsi="Times New Roman"/>
          <w:color w:val="231F20"/>
          <w:sz w:val="28"/>
          <w:szCs w:val="28"/>
        </w:rPr>
        <w:t>- Mỗi khi có gió, những bông lúa ngả đầu vào nhau, sóng lúa nhấp nhô.</w:t>
      </w:r>
    </w:p>
    <w:tbl>
      <w:tblPr>
        <w:tblW w:w="0" w:type="auto"/>
        <w:tblBorders>
          <w:insideH w:val="single" w:sz="4" w:space="0" w:color="auto"/>
          <w:insideV w:val="single" w:sz="4" w:space="0" w:color="auto"/>
        </w:tblBorders>
        <w:tblLook w:val="04A0"/>
      </w:tblPr>
      <w:tblGrid>
        <w:gridCol w:w="4697"/>
        <w:gridCol w:w="4698"/>
      </w:tblGrid>
      <w:tr w:rsidR="002D2242" w:rsidRPr="0010594E" w:rsidTr="00E763C6">
        <w:tc>
          <w:tcPr>
            <w:tcW w:w="4697" w:type="dxa"/>
            <w:tcBorders>
              <w:top w:val="nil"/>
              <w:left w:val="nil"/>
              <w:bottom w:val="nil"/>
              <w:right w:val="single" w:sz="4" w:space="0" w:color="auto"/>
            </w:tcBorders>
            <w:shd w:val="clear" w:color="auto" w:fill="auto"/>
          </w:tcPr>
          <w:p w:rsidR="002D2242" w:rsidRPr="007104BA" w:rsidRDefault="002D2242" w:rsidP="00E763C6">
            <w:pPr>
              <w:spacing w:after="0" w:line="240" w:lineRule="auto"/>
              <w:ind w:right="289"/>
              <w:jc w:val="both"/>
              <w:rPr>
                <w:rFonts w:ascii="Times New Roman" w:eastAsia="Times New Roman" w:hAnsi="Times New Roman"/>
                <w:color w:val="231F20"/>
                <w:sz w:val="28"/>
                <w:szCs w:val="28"/>
              </w:rPr>
            </w:pPr>
            <w:r w:rsidRPr="007104BA">
              <w:rPr>
                <w:rFonts w:ascii="Times New Roman" w:eastAsia="Times New Roman" w:hAnsi="Times New Roman"/>
                <w:b/>
                <w:bCs/>
                <w:color w:val="231F20"/>
                <w:sz w:val="28"/>
                <w:szCs w:val="28"/>
              </w:rPr>
              <w:t xml:space="preserve">+ </w:t>
            </w:r>
            <w:r w:rsidRPr="007104BA">
              <w:rPr>
                <w:rFonts w:ascii="Times New Roman" w:eastAsia="Times New Roman" w:hAnsi="Times New Roman"/>
                <w:color w:val="231F20"/>
                <w:sz w:val="28"/>
                <w:szCs w:val="28"/>
              </w:rPr>
              <w:t>Có thể tách các cụm chủ ngữ - vị ngữ trong các câu ghép trên thành các câu đơn không? Vì sao?</w:t>
            </w:r>
          </w:p>
          <w:p w:rsidR="002D2242" w:rsidRPr="007104BA" w:rsidRDefault="002D2242" w:rsidP="00E763C6">
            <w:pPr>
              <w:spacing w:after="0" w:line="240" w:lineRule="auto"/>
              <w:jc w:val="both"/>
              <w:rPr>
                <w:rFonts w:ascii="Times New Roman" w:eastAsia="Times New Roman" w:hAnsi="Times New Roman"/>
                <w:color w:val="231F20"/>
                <w:sz w:val="28"/>
                <w:szCs w:val="28"/>
              </w:rPr>
            </w:pPr>
          </w:p>
        </w:tc>
        <w:tc>
          <w:tcPr>
            <w:tcW w:w="4698" w:type="dxa"/>
            <w:tcBorders>
              <w:top w:val="nil"/>
              <w:left w:val="single" w:sz="4" w:space="0" w:color="auto"/>
              <w:bottom w:val="nil"/>
              <w:right w:val="nil"/>
            </w:tcBorders>
            <w:shd w:val="clear" w:color="auto" w:fill="auto"/>
            <w:hideMark/>
          </w:tcPr>
          <w:p w:rsidR="002D2242" w:rsidRPr="007104BA" w:rsidRDefault="002D2242" w:rsidP="00E763C6">
            <w:pPr>
              <w:spacing w:after="0" w:line="240" w:lineRule="auto"/>
              <w:jc w:val="both"/>
              <w:rPr>
                <w:rFonts w:ascii="Times New Roman" w:eastAsia="Times New Roman" w:hAnsi="Times New Roman"/>
                <w:color w:val="231F20"/>
                <w:sz w:val="28"/>
                <w:szCs w:val="28"/>
              </w:rPr>
            </w:pPr>
            <w:r w:rsidRPr="007104BA">
              <w:rPr>
                <w:rFonts w:ascii="Times New Roman" w:eastAsia="Times New Roman" w:hAnsi="Times New Roman"/>
                <w:color w:val="231F20"/>
                <w:sz w:val="28"/>
                <w:szCs w:val="28"/>
              </w:rPr>
              <w:t>+ Không thể tách các cụm chủ ngữ - vị ngữ trong các câu ghép trên thành các câu đơn.</w:t>
            </w:r>
          </w:p>
          <w:p w:rsidR="002D2242" w:rsidRPr="007104BA" w:rsidRDefault="002D2242" w:rsidP="00E763C6">
            <w:pPr>
              <w:spacing w:after="0" w:line="240" w:lineRule="auto"/>
              <w:jc w:val="both"/>
              <w:rPr>
                <w:rFonts w:ascii="Times New Roman" w:eastAsia="Times New Roman" w:hAnsi="Times New Roman"/>
                <w:color w:val="231F20"/>
                <w:sz w:val="28"/>
                <w:szCs w:val="28"/>
              </w:rPr>
            </w:pPr>
            <w:r w:rsidRPr="007104BA">
              <w:rPr>
                <w:rFonts w:ascii="Times New Roman" w:eastAsia="Times New Roman" w:hAnsi="Times New Roman"/>
                <w:color w:val="231F20"/>
                <w:sz w:val="28"/>
                <w:szCs w:val="28"/>
              </w:rPr>
              <w:t>Mỗi vế câu thể hiện một ý và có quan hệ chặt chẽ với vế khác trong câu.</w:t>
            </w:r>
          </w:p>
        </w:tc>
      </w:tr>
    </w:tbl>
    <w:p w:rsidR="002D2242" w:rsidRPr="0010594E" w:rsidRDefault="002D2242" w:rsidP="002D2242">
      <w:pPr>
        <w:spacing w:after="0" w:line="240" w:lineRule="auto"/>
        <w:ind w:right="289"/>
        <w:jc w:val="both"/>
        <w:rPr>
          <w:rFonts w:ascii="Times New Roman" w:eastAsia="Times New Roman" w:hAnsi="Times New Roman"/>
          <w:b/>
          <w:bCs/>
          <w:color w:val="231F20"/>
          <w:sz w:val="28"/>
          <w:szCs w:val="28"/>
        </w:rPr>
      </w:pPr>
      <w:r w:rsidRPr="0010594E">
        <w:rPr>
          <w:rFonts w:ascii="Times New Roman" w:eastAsia="Times New Roman" w:hAnsi="Times New Roman"/>
          <w:b/>
          <w:bCs/>
          <w:color w:val="231F20"/>
          <w:sz w:val="28"/>
          <w:szCs w:val="28"/>
        </w:rPr>
        <w:t>=&gt;</w:t>
      </w:r>
      <w:r w:rsidRPr="0010594E">
        <w:rPr>
          <w:rFonts w:ascii="Times New Roman" w:eastAsia="Times New Roman" w:hAnsi="Times New Roman"/>
          <w:i/>
          <w:iCs/>
          <w:color w:val="231F20"/>
          <w:sz w:val="28"/>
          <w:szCs w:val="28"/>
        </w:rPr>
        <w:t>CC cách xác định</w:t>
      </w:r>
      <w:r w:rsidRPr="0010594E">
        <w:rPr>
          <w:rFonts w:ascii="Times New Roman" w:eastAsia="Times New Roman" w:hAnsi="Times New Roman"/>
          <w:b/>
          <w:bCs/>
          <w:color w:val="231F20"/>
          <w:sz w:val="28"/>
          <w:szCs w:val="28"/>
        </w:rPr>
        <w:t xml:space="preserve"> </w:t>
      </w:r>
      <w:r w:rsidRPr="0010594E">
        <w:rPr>
          <w:rFonts w:ascii="Times New Roman" w:eastAsia="Times New Roman" w:hAnsi="Times New Roman"/>
          <w:i/>
          <w:iCs/>
          <w:color w:val="231F20"/>
          <w:sz w:val="28"/>
          <w:szCs w:val="28"/>
        </w:rPr>
        <w:t>các thành phần trong câu và cách xác định câu ghép.</w:t>
      </w:r>
    </w:p>
    <w:p w:rsidR="002D2242" w:rsidRPr="0010594E" w:rsidRDefault="002D2242" w:rsidP="002D2242">
      <w:pPr>
        <w:spacing w:after="0" w:line="240" w:lineRule="auto"/>
        <w:ind w:right="289"/>
        <w:jc w:val="both"/>
        <w:rPr>
          <w:rFonts w:ascii="Times New Roman" w:eastAsia="Times New Roman" w:hAnsi="Times New Roman"/>
          <w:color w:val="231F20"/>
          <w:sz w:val="28"/>
          <w:szCs w:val="28"/>
        </w:rPr>
      </w:pPr>
      <w:r w:rsidRPr="0010594E">
        <w:rPr>
          <w:rFonts w:ascii="Times New Roman" w:eastAsia="Times New Roman" w:hAnsi="Times New Roman"/>
          <w:b/>
          <w:bCs/>
          <w:color w:val="231F20"/>
          <w:sz w:val="28"/>
          <w:szCs w:val="28"/>
        </w:rPr>
        <w:t>Bài 3:</w:t>
      </w:r>
      <w:r w:rsidRPr="0010594E">
        <w:rPr>
          <w:rFonts w:ascii="Times New Roman" w:hAnsi="Times New Roman"/>
          <w:sz w:val="28"/>
          <w:szCs w:val="28"/>
        </w:rPr>
        <w:t xml:space="preserve"> </w:t>
      </w:r>
      <w:r w:rsidRPr="0010594E">
        <w:rPr>
          <w:rFonts w:ascii="Times New Roman" w:eastAsia="Times New Roman" w:hAnsi="Times New Roman"/>
          <w:color w:val="231F20"/>
          <w:sz w:val="28"/>
          <w:szCs w:val="28"/>
        </w:rPr>
        <w:t>Đặt 1 – 2 câu ghép nói về nội dung của mỗi tranh sau. Xác định chủ ngữ, vị ngữ của mỗi câu vừa đặt.</w:t>
      </w:r>
    </w:p>
    <w:tbl>
      <w:tblPr>
        <w:tblW w:w="0" w:type="auto"/>
        <w:tblBorders>
          <w:insideH w:val="single" w:sz="4" w:space="0" w:color="auto"/>
          <w:insideV w:val="single" w:sz="4" w:space="0" w:color="auto"/>
        </w:tblBorders>
        <w:tblLook w:val="04A0"/>
      </w:tblPr>
      <w:tblGrid>
        <w:gridCol w:w="4697"/>
        <w:gridCol w:w="4698"/>
      </w:tblGrid>
      <w:tr w:rsidR="002D2242" w:rsidRPr="0010594E" w:rsidTr="00E763C6">
        <w:tc>
          <w:tcPr>
            <w:tcW w:w="4697" w:type="dxa"/>
            <w:tcBorders>
              <w:top w:val="nil"/>
              <w:left w:val="nil"/>
              <w:bottom w:val="nil"/>
              <w:right w:val="single" w:sz="4" w:space="0" w:color="auto"/>
            </w:tcBorders>
            <w:shd w:val="clear" w:color="auto" w:fill="auto"/>
            <w:hideMark/>
          </w:tcPr>
          <w:p w:rsidR="002D2242" w:rsidRPr="007104BA" w:rsidRDefault="002D2242" w:rsidP="00E763C6">
            <w:pPr>
              <w:spacing w:after="0" w:line="240" w:lineRule="auto"/>
              <w:jc w:val="both"/>
              <w:rPr>
                <w:rFonts w:ascii="Times New Roman" w:eastAsia="Times New Roman" w:hAnsi="Times New Roman"/>
                <w:color w:val="231F20"/>
                <w:sz w:val="28"/>
                <w:szCs w:val="28"/>
              </w:rPr>
            </w:pPr>
            <w:r w:rsidRPr="007104BA">
              <w:rPr>
                <w:rFonts w:ascii="Times New Roman" w:eastAsia="Times New Roman" w:hAnsi="Times New Roman"/>
                <w:color w:val="231F20"/>
                <w:sz w:val="28"/>
                <w:szCs w:val="28"/>
              </w:rPr>
              <w:t>GV y/c HS làm việc cá nhân</w:t>
            </w:r>
          </w:p>
          <w:p w:rsidR="002D2242" w:rsidRPr="007104BA" w:rsidRDefault="002D2242" w:rsidP="00E763C6">
            <w:pPr>
              <w:spacing w:after="0" w:line="240" w:lineRule="auto"/>
              <w:jc w:val="both"/>
              <w:rPr>
                <w:rFonts w:ascii="Times New Roman" w:eastAsia="Times New Roman" w:hAnsi="Times New Roman"/>
                <w:color w:val="231F20"/>
                <w:sz w:val="28"/>
                <w:szCs w:val="28"/>
              </w:rPr>
            </w:pPr>
            <w:r w:rsidRPr="007104BA">
              <w:rPr>
                <w:rFonts w:ascii="Times New Roman" w:eastAsia="Times New Roman" w:hAnsi="Times New Roman"/>
                <w:color w:val="231F20"/>
                <w:sz w:val="28"/>
                <w:szCs w:val="28"/>
              </w:rPr>
              <w:t>- GV y/c HS trình bày</w:t>
            </w:r>
          </w:p>
        </w:tc>
        <w:tc>
          <w:tcPr>
            <w:tcW w:w="4698" w:type="dxa"/>
            <w:tcBorders>
              <w:top w:val="nil"/>
              <w:left w:val="single" w:sz="4" w:space="0" w:color="auto"/>
              <w:bottom w:val="nil"/>
              <w:right w:val="nil"/>
            </w:tcBorders>
            <w:shd w:val="clear" w:color="auto" w:fill="auto"/>
            <w:hideMark/>
          </w:tcPr>
          <w:p w:rsidR="002D2242" w:rsidRPr="007104BA" w:rsidRDefault="002D2242" w:rsidP="00E763C6">
            <w:pPr>
              <w:spacing w:after="0" w:line="240" w:lineRule="auto"/>
              <w:jc w:val="both"/>
              <w:rPr>
                <w:rFonts w:ascii="Times New Roman" w:eastAsia="Times New Roman" w:hAnsi="Times New Roman"/>
                <w:color w:val="231F20"/>
                <w:sz w:val="28"/>
                <w:szCs w:val="28"/>
              </w:rPr>
            </w:pPr>
            <w:r w:rsidRPr="007104BA">
              <w:rPr>
                <w:rFonts w:ascii="Times New Roman" w:eastAsia="Times New Roman" w:hAnsi="Times New Roman"/>
                <w:color w:val="231F20"/>
                <w:sz w:val="28"/>
                <w:szCs w:val="28"/>
              </w:rPr>
              <w:t>- HS thực hiện làm việc cá nhân</w:t>
            </w:r>
          </w:p>
        </w:tc>
      </w:tr>
    </w:tbl>
    <w:p w:rsidR="002D2242" w:rsidRPr="0010594E" w:rsidRDefault="002D2242" w:rsidP="002D2242">
      <w:pPr>
        <w:spacing w:after="0" w:line="240" w:lineRule="auto"/>
        <w:jc w:val="both"/>
        <w:rPr>
          <w:rFonts w:ascii="Times New Roman" w:eastAsia="Times New Roman" w:hAnsi="Times New Roman"/>
          <w:color w:val="231F20"/>
          <w:sz w:val="28"/>
          <w:szCs w:val="28"/>
        </w:rPr>
      </w:pPr>
      <w:r w:rsidRPr="0010594E">
        <w:rPr>
          <w:rFonts w:ascii="Times New Roman" w:eastAsia="Times New Roman" w:hAnsi="Times New Roman"/>
          <w:color w:val="231F20"/>
          <w:sz w:val="28"/>
          <w:szCs w:val="28"/>
        </w:rPr>
        <w:lastRenderedPageBreak/>
        <w:t>- Nhờ trời/ nắng nên muôn hoa/ đua nở.</w:t>
      </w:r>
    </w:p>
    <w:p w:rsidR="002D2242" w:rsidRPr="0010594E" w:rsidRDefault="002D2242" w:rsidP="002D2242">
      <w:pPr>
        <w:spacing w:after="0" w:line="240" w:lineRule="auto"/>
        <w:jc w:val="both"/>
        <w:rPr>
          <w:rFonts w:ascii="Times New Roman" w:eastAsia="Times New Roman" w:hAnsi="Times New Roman"/>
          <w:color w:val="231F20"/>
          <w:sz w:val="28"/>
          <w:szCs w:val="28"/>
        </w:rPr>
      </w:pPr>
      <w:r w:rsidRPr="0010594E">
        <w:rPr>
          <w:rFonts w:ascii="Times New Roman" w:eastAsia="Times New Roman" w:hAnsi="Times New Roman"/>
          <w:color w:val="231F20"/>
          <w:sz w:val="28"/>
          <w:szCs w:val="28"/>
        </w:rPr>
        <w:t>         CN    VN              CN          VN</w:t>
      </w:r>
    </w:p>
    <w:p w:rsidR="002D2242" w:rsidRPr="0010594E" w:rsidRDefault="002D2242" w:rsidP="002D2242">
      <w:pPr>
        <w:spacing w:after="0" w:line="240" w:lineRule="auto"/>
        <w:jc w:val="both"/>
        <w:rPr>
          <w:rFonts w:ascii="Times New Roman" w:eastAsia="Times New Roman" w:hAnsi="Times New Roman"/>
          <w:color w:val="231F20"/>
          <w:sz w:val="28"/>
          <w:szCs w:val="28"/>
        </w:rPr>
      </w:pPr>
      <w:r w:rsidRPr="0010594E">
        <w:rPr>
          <w:rFonts w:ascii="Times New Roman" w:eastAsia="Times New Roman" w:hAnsi="Times New Roman"/>
          <w:color w:val="231F20"/>
          <w:sz w:val="28"/>
          <w:szCs w:val="28"/>
        </w:rPr>
        <w:t>- Vào giờ ra chơi, sân trường/ nhộn nhịp, các bạn học sinh/ nô đùa.</w:t>
      </w:r>
    </w:p>
    <w:p w:rsidR="002D2242" w:rsidRPr="0010594E" w:rsidRDefault="002D2242" w:rsidP="002D2242">
      <w:pPr>
        <w:spacing w:after="0" w:line="240" w:lineRule="auto"/>
        <w:jc w:val="both"/>
        <w:rPr>
          <w:rFonts w:ascii="Times New Roman" w:eastAsia="Times New Roman" w:hAnsi="Times New Roman"/>
          <w:color w:val="231F20"/>
          <w:sz w:val="28"/>
          <w:szCs w:val="28"/>
        </w:rPr>
      </w:pPr>
      <w:r w:rsidRPr="0010594E">
        <w:rPr>
          <w:rFonts w:ascii="Times New Roman" w:eastAsia="Times New Roman" w:hAnsi="Times New Roman"/>
          <w:color w:val="231F20"/>
          <w:sz w:val="28"/>
          <w:szCs w:val="28"/>
        </w:rPr>
        <w:t>                                CN                VN                  CN                VN</w:t>
      </w:r>
    </w:p>
    <w:tbl>
      <w:tblPr>
        <w:tblW w:w="0" w:type="auto"/>
        <w:tblBorders>
          <w:insideH w:val="single" w:sz="4" w:space="0" w:color="auto"/>
          <w:insideV w:val="single" w:sz="4" w:space="0" w:color="auto"/>
        </w:tblBorders>
        <w:tblLook w:val="04A0"/>
      </w:tblPr>
      <w:tblGrid>
        <w:gridCol w:w="4697"/>
        <w:gridCol w:w="4698"/>
      </w:tblGrid>
      <w:tr w:rsidR="002D2242" w:rsidRPr="0010594E" w:rsidTr="00E763C6">
        <w:tc>
          <w:tcPr>
            <w:tcW w:w="4697" w:type="dxa"/>
            <w:tcBorders>
              <w:top w:val="nil"/>
              <w:left w:val="nil"/>
              <w:bottom w:val="nil"/>
              <w:right w:val="single" w:sz="4" w:space="0" w:color="auto"/>
            </w:tcBorders>
            <w:shd w:val="clear" w:color="auto" w:fill="auto"/>
            <w:hideMark/>
          </w:tcPr>
          <w:p w:rsidR="002D2242" w:rsidRPr="007104BA" w:rsidRDefault="002D2242" w:rsidP="00E763C6">
            <w:pPr>
              <w:spacing w:after="0" w:line="240" w:lineRule="auto"/>
              <w:rPr>
                <w:rFonts w:ascii="Times New Roman" w:eastAsia="Times New Roman" w:hAnsi="Times New Roman"/>
                <w:b/>
                <w:bCs/>
                <w:sz w:val="28"/>
                <w:szCs w:val="28"/>
                <w:lang w:val="nl-NL"/>
              </w:rPr>
            </w:pPr>
            <w:r w:rsidRPr="007104BA">
              <w:rPr>
                <w:rFonts w:ascii="Times New Roman" w:eastAsia="Times New Roman" w:hAnsi="Times New Roman"/>
                <w:b/>
                <w:bCs/>
                <w:sz w:val="28"/>
                <w:szCs w:val="28"/>
                <w:lang w:val="nl-NL"/>
              </w:rPr>
              <w:t>C. HĐ Vận dụng:</w:t>
            </w:r>
          </w:p>
          <w:p w:rsidR="002D2242" w:rsidRPr="007104BA" w:rsidRDefault="002D2242" w:rsidP="00E763C6">
            <w:pPr>
              <w:spacing w:after="0" w:line="240" w:lineRule="auto"/>
              <w:jc w:val="both"/>
              <w:rPr>
                <w:rFonts w:ascii="Times New Roman" w:eastAsia="Times New Roman" w:hAnsi="Times New Roman"/>
                <w:sz w:val="28"/>
                <w:szCs w:val="28"/>
              </w:rPr>
            </w:pPr>
            <w:r w:rsidRPr="007104BA">
              <w:rPr>
                <w:rFonts w:ascii="Times New Roman" w:eastAsia="SimSun" w:hAnsi="Times New Roman"/>
                <w:color w:val="000000"/>
                <w:sz w:val="28"/>
                <w:szCs w:val="28"/>
              </w:rPr>
              <w:t>- Bài học hôm nay giúp các em biết được điều gì?</w:t>
            </w:r>
          </w:p>
          <w:p w:rsidR="002D2242" w:rsidRPr="007104BA" w:rsidRDefault="002D2242" w:rsidP="00E763C6">
            <w:pPr>
              <w:spacing w:after="0" w:line="240" w:lineRule="auto"/>
              <w:jc w:val="both"/>
              <w:rPr>
                <w:rFonts w:ascii="Times New Roman" w:eastAsia="Times New Roman" w:hAnsi="Times New Roman"/>
                <w:sz w:val="28"/>
                <w:szCs w:val="28"/>
              </w:rPr>
            </w:pPr>
            <w:r w:rsidRPr="007104BA">
              <w:rPr>
                <w:rFonts w:ascii="Times New Roman" w:eastAsia="SimSun" w:hAnsi="Times New Roman"/>
                <w:color w:val="000000"/>
                <w:sz w:val="28"/>
                <w:szCs w:val="28"/>
              </w:rPr>
              <w:t>- Điều đó giúp em việc gì?</w:t>
            </w:r>
          </w:p>
          <w:p w:rsidR="002D2242" w:rsidRPr="007104BA" w:rsidRDefault="002D2242" w:rsidP="00E763C6">
            <w:pPr>
              <w:spacing w:after="0" w:line="240" w:lineRule="auto"/>
              <w:jc w:val="both"/>
              <w:rPr>
                <w:rFonts w:ascii="Times New Roman" w:eastAsia="Times New Roman" w:hAnsi="Times New Roman"/>
                <w:sz w:val="28"/>
                <w:szCs w:val="28"/>
              </w:rPr>
            </w:pPr>
            <w:r w:rsidRPr="007104BA">
              <w:rPr>
                <w:rFonts w:ascii="Times New Roman" w:eastAsia="SimSun" w:hAnsi="Times New Roman"/>
                <w:color w:val="000000"/>
                <w:sz w:val="28"/>
                <w:szCs w:val="28"/>
              </w:rPr>
              <w:t>- Học sinh về nhà tìm thêm những câu ghép để chia sẻ trước lớp vào tiết sau.</w:t>
            </w:r>
          </w:p>
          <w:p w:rsidR="002D2242" w:rsidRPr="007104BA" w:rsidRDefault="002D2242" w:rsidP="00E763C6">
            <w:pPr>
              <w:spacing w:after="0" w:line="240" w:lineRule="auto"/>
              <w:rPr>
                <w:rFonts w:ascii="Times New Roman" w:eastAsia="Times New Roman" w:hAnsi="Times New Roman"/>
                <w:b/>
                <w:bCs/>
                <w:sz w:val="28"/>
                <w:szCs w:val="28"/>
                <w:lang w:val="nl-NL"/>
              </w:rPr>
            </w:pPr>
            <w:r w:rsidRPr="007104BA">
              <w:rPr>
                <w:rFonts w:ascii="Times New Roman" w:eastAsia="SimSun" w:hAnsi="Times New Roman"/>
                <w:color w:val="000000"/>
                <w:sz w:val="28"/>
                <w:szCs w:val="28"/>
              </w:rPr>
              <w:t>- Dặn HS chuẩn bị bài sau</w:t>
            </w:r>
          </w:p>
        </w:tc>
        <w:tc>
          <w:tcPr>
            <w:tcW w:w="4698" w:type="dxa"/>
            <w:tcBorders>
              <w:top w:val="nil"/>
              <w:left w:val="single" w:sz="4" w:space="0" w:color="auto"/>
              <w:bottom w:val="nil"/>
              <w:right w:val="nil"/>
            </w:tcBorders>
            <w:shd w:val="clear" w:color="auto" w:fill="auto"/>
          </w:tcPr>
          <w:p w:rsidR="002D2242" w:rsidRPr="007104BA" w:rsidRDefault="002D2242" w:rsidP="00E763C6">
            <w:pPr>
              <w:spacing w:after="0" w:line="240" w:lineRule="auto"/>
              <w:rPr>
                <w:rFonts w:ascii="Times New Roman" w:eastAsia="Times New Roman" w:hAnsi="Times New Roman"/>
                <w:sz w:val="28"/>
                <w:szCs w:val="28"/>
                <w:u w:val="single"/>
                <w:lang w:val="nl-NL"/>
              </w:rPr>
            </w:pPr>
          </w:p>
          <w:p w:rsidR="002D2242" w:rsidRPr="007104BA" w:rsidRDefault="002D2242" w:rsidP="00E763C6">
            <w:pPr>
              <w:spacing w:after="0" w:line="240" w:lineRule="auto"/>
              <w:rPr>
                <w:rFonts w:ascii="Times New Roman" w:eastAsia="Times New Roman" w:hAnsi="Times New Roman"/>
                <w:sz w:val="28"/>
                <w:szCs w:val="28"/>
                <w:u w:val="single"/>
                <w:lang w:val="nl-NL"/>
              </w:rPr>
            </w:pPr>
            <w:r w:rsidRPr="007104BA">
              <w:rPr>
                <w:rFonts w:ascii="Times New Roman" w:eastAsia="SimSun" w:hAnsi="Times New Roman"/>
                <w:color w:val="000000"/>
                <w:kern w:val="2"/>
                <w:sz w:val="28"/>
                <w:szCs w:val="28"/>
              </w:rPr>
              <w:t>- HS trả lời.</w:t>
            </w:r>
          </w:p>
        </w:tc>
      </w:tr>
    </w:tbl>
    <w:p w:rsidR="002D2242" w:rsidRPr="004455E9" w:rsidRDefault="002D2242" w:rsidP="002D2242">
      <w:pPr>
        <w:spacing w:after="0" w:line="240" w:lineRule="auto"/>
        <w:jc w:val="both"/>
        <w:rPr>
          <w:rFonts w:ascii="Times New Roman" w:hAnsi="Times New Roman"/>
          <w:i/>
          <w:color w:val="000000"/>
          <w:sz w:val="28"/>
          <w:szCs w:val="28"/>
        </w:rPr>
      </w:pPr>
      <w:r w:rsidRPr="004455E9">
        <w:rPr>
          <w:rFonts w:ascii="Times New Roman" w:hAnsi="Times New Roman"/>
          <w:b/>
          <w:color w:val="000000"/>
          <w:sz w:val="28"/>
          <w:szCs w:val="28"/>
        </w:rPr>
        <w:t xml:space="preserve">IV. </w:t>
      </w:r>
      <w:r w:rsidRPr="004455E9">
        <w:rPr>
          <w:rFonts w:ascii="Times New Roman" w:hAnsi="Times New Roman"/>
          <w:b/>
          <w:color w:val="000000"/>
          <w:sz w:val="28"/>
          <w:szCs w:val="28"/>
          <w:lang w:val="vi-VN"/>
        </w:rPr>
        <w:t xml:space="preserve">ĐIỀU CHỈNH SAU BÀI DẠY </w:t>
      </w:r>
      <w:r w:rsidRPr="004455E9">
        <w:rPr>
          <w:rFonts w:ascii="Times New Roman" w:hAnsi="Times New Roman"/>
          <w:i/>
          <w:color w:val="000000"/>
          <w:sz w:val="28"/>
          <w:szCs w:val="28"/>
          <w:lang w:val="vi-VN"/>
        </w:rPr>
        <w:t>(nếu có)</w:t>
      </w:r>
    </w:p>
    <w:p w:rsidR="002D2242" w:rsidRPr="005337C9" w:rsidRDefault="002D2242" w:rsidP="002D2242">
      <w:pPr>
        <w:spacing w:after="0" w:line="240" w:lineRule="auto"/>
        <w:jc w:val="center"/>
        <w:rPr>
          <w:rFonts w:ascii="Times New Roman" w:hAnsi="Times New Roman"/>
          <w:bCs/>
          <w:sz w:val="28"/>
          <w:szCs w:val="28"/>
          <w:lang w:val="nl-NL"/>
        </w:rPr>
      </w:pPr>
      <w:r w:rsidRPr="00361806">
        <w:rPr>
          <w:rFonts w:ascii="Times New Roman" w:hAnsi="Times New Roman"/>
          <w:bCs/>
          <w:sz w:val="28"/>
          <w:szCs w:val="28"/>
          <w:lang w:val="nl-NL"/>
        </w:rPr>
        <w:t>..........................................................................................................................................................................................................................................</w:t>
      </w:r>
      <w:r>
        <w:rPr>
          <w:rFonts w:ascii="Times New Roman" w:hAnsi="Times New Roman"/>
          <w:bCs/>
          <w:sz w:val="28"/>
          <w:szCs w:val="28"/>
          <w:lang w:val="nl-NL"/>
        </w:rPr>
        <w:t>........</w:t>
      </w:r>
      <w:r w:rsidRPr="00361806">
        <w:rPr>
          <w:rFonts w:ascii="Times New Roman" w:hAnsi="Times New Roman"/>
          <w:bCs/>
          <w:sz w:val="28"/>
          <w:szCs w:val="28"/>
          <w:lang w:val="nl-NL"/>
        </w:rPr>
        <w:t>............................______</w:t>
      </w:r>
      <w:r>
        <w:rPr>
          <w:rFonts w:ascii="Times New Roman" w:hAnsi="Times New Roman"/>
          <w:bCs/>
          <w:sz w:val="28"/>
          <w:szCs w:val="28"/>
          <w:lang w:val="nl-NL"/>
        </w:rPr>
        <w:t>_______________________________</w:t>
      </w:r>
    </w:p>
    <w:p w:rsidR="00DE75E4" w:rsidRPr="002D2242" w:rsidRDefault="00DE75E4" w:rsidP="002D2242"/>
    <w:sectPr w:rsidR="00DE75E4" w:rsidRPr="002D2242" w:rsidSect="002C0A6A">
      <w:footerReference w:type="default" r:id="rId5"/>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5" w:rsidRPr="001F4237" w:rsidRDefault="00FF7C26">
    <w:pPr>
      <w:pStyle w:val="Footer"/>
      <w:jc w:val="center"/>
      <w:rPr>
        <w:rFonts w:ascii="Times New Roman" w:hAnsi="Times New Roman"/>
        <w:sz w:val="24"/>
        <w:szCs w:val="24"/>
      </w:rPr>
    </w:pPr>
    <w:r w:rsidRPr="001F4237">
      <w:rPr>
        <w:rFonts w:ascii="Times New Roman" w:hAnsi="Times New Roman"/>
        <w:sz w:val="24"/>
        <w:szCs w:val="24"/>
      </w:rPr>
      <w:fldChar w:fldCharType="begin"/>
    </w:r>
    <w:r w:rsidRPr="001F4237">
      <w:rPr>
        <w:rFonts w:ascii="Times New Roman" w:hAnsi="Times New Roman"/>
        <w:sz w:val="24"/>
        <w:szCs w:val="24"/>
      </w:rPr>
      <w:instrText xml:space="preserve"> PAGE   \* MERGEFORMAT </w:instrText>
    </w:r>
    <w:r w:rsidRPr="001F4237">
      <w:rPr>
        <w:rFonts w:ascii="Times New Roman" w:hAnsi="Times New Roman"/>
        <w:sz w:val="24"/>
        <w:szCs w:val="24"/>
      </w:rPr>
      <w:fldChar w:fldCharType="separate"/>
    </w:r>
    <w:r w:rsidR="002D2242">
      <w:rPr>
        <w:rFonts w:ascii="Times New Roman" w:hAnsi="Times New Roman"/>
        <w:noProof/>
        <w:sz w:val="24"/>
        <w:szCs w:val="24"/>
      </w:rPr>
      <w:t>2</w:t>
    </w:r>
    <w:r w:rsidRPr="001F4237">
      <w:rPr>
        <w:rFonts w:ascii="Times New Roman" w:hAnsi="Times New Roman"/>
        <w:noProof/>
        <w:sz w:val="24"/>
        <w:szCs w:val="24"/>
      </w:rPr>
      <w:fldChar w:fldCharType="end"/>
    </w:r>
  </w:p>
  <w:p w:rsidR="00C039A5" w:rsidRDefault="00FF7C26">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CA9A0"/>
    <w:multiLevelType w:val="singleLevel"/>
    <w:tmpl w:val="8E1CA9A0"/>
    <w:lvl w:ilvl="0">
      <w:start w:val="1"/>
      <w:numFmt w:val="decimal"/>
      <w:suff w:val="space"/>
      <w:lvlText w:val="(%1)"/>
      <w:lvlJc w:val="left"/>
    </w:lvl>
  </w:abstractNum>
  <w:abstractNum w:abstractNumId="1">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2">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B86AF2"/>
    <w:multiLevelType w:val="hybridMultilevel"/>
    <w:tmpl w:val="D48A73FC"/>
    <w:lvl w:ilvl="0" w:tplc="967CBE72">
      <w:start w:val="1"/>
      <w:numFmt w:val="lowerLetter"/>
      <w:lvlText w:val="%1)"/>
      <w:lvlJc w:val="left"/>
      <w:pPr>
        <w:ind w:left="620" w:hanging="360"/>
      </w:pPr>
      <w:rPr>
        <w:rFonts w:hint="default"/>
        <w:color w:val="00000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
    <w:nsid w:val="32343D92"/>
    <w:multiLevelType w:val="hybridMultilevel"/>
    <w:tmpl w:val="05EEE5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34422F4"/>
    <w:multiLevelType w:val="hybridMultilevel"/>
    <w:tmpl w:val="E416D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start w:val="1"/>
      <w:numFmt w:val="bullet"/>
      <w:lvlText w:val="o"/>
      <w:lvlJc w:val="left"/>
      <w:pPr>
        <w:ind w:left="1140" w:hanging="360"/>
      </w:pPr>
      <w:rPr>
        <w:rFonts w:ascii="Courier New" w:hAnsi="Courier New" w:cs="Courier New" w:hint="default"/>
      </w:rPr>
    </w:lvl>
    <w:lvl w:ilvl="2" w:tplc="042A0005">
      <w:start w:val="1"/>
      <w:numFmt w:val="bullet"/>
      <w:lvlText w:val=""/>
      <w:lvlJc w:val="left"/>
      <w:pPr>
        <w:ind w:left="1860" w:hanging="360"/>
      </w:pPr>
      <w:rPr>
        <w:rFonts w:ascii="Wingdings" w:hAnsi="Wingdings" w:hint="default"/>
      </w:rPr>
    </w:lvl>
    <w:lvl w:ilvl="3" w:tplc="042A0001">
      <w:start w:val="1"/>
      <w:numFmt w:val="bullet"/>
      <w:lvlText w:val=""/>
      <w:lvlJc w:val="left"/>
      <w:pPr>
        <w:ind w:left="2580" w:hanging="360"/>
      </w:pPr>
      <w:rPr>
        <w:rFonts w:ascii="Symbol" w:hAnsi="Symbol" w:hint="default"/>
      </w:rPr>
    </w:lvl>
    <w:lvl w:ilvl="4" w:tplc="042A0003">
      <w:start w:val="1"/>
      <w:numFmt w:val="bullet"/>
      <w:lvlText w:val="o"/>
      <w:lvlJc w:val="left"/>
      <w:pPr>
        <w:ind w:left="3300" w:hanging="360"/>
      </w:pPr>
      <w:rPr>
        <w:rFonts w:ascii="Courier New" w:hAnsi="Courier New" w:cs="Courier New" w:hint="default"/>
      </w:rPr>
    </w:lvl>
    <w:lvl w:ilvl="5" w:tplc="042A0005">
      <w:start w:val="1"/>
      <w:numFmt w:val="bullet"/>
      <w:lvlText w:val=""/>
      <w:lvlJc w:val="left"/>
      <w:pPr>
        <w:ind w:left="4020" w:hanging="360"/>
      </w:pPr>
      <w:rPr>
        <w:rFonts w:ascii="Wingdings" w:hAnsi="Wingdings" w:hint="default"/>
      </w:rPr>
    </w:lvl>
    <w:lvl w:ilvl="6" w:tplc="042A0001">
      <w:start w:val="1"/>
      <w:numFmt w:val="bullet"/>
      <w:lvlText w:val=""/>
      <w:lvlJc w:val="left"/>
      <w:pPr>
        <w:ind w:left="4740" w:hanging="360"/>
      </w:pPr>
      <w:rPr>
        <w:rFonts w:ascii="Symbol" w:hAnsi="Symbol" w:hint="default"/>
      </w:rPr>
    </w:lvl>
    <w:lvl w:ilvl="7" w:tplc="042A0003">
      <w:start w:val="1"/>
      <w:numFmt w:val="bullet"/>
      <w:lvlText w:val="o"/>
      <w:lvlJc w:val="left"/>
      <w:pPr>
        <w:ind w:left="5460" w:hanging="360"/>
      </w:pPr>
      <w:rPr>
        <w:rFonts w:ascii="Courier New" w:hAnsi="Courier New" w:cs="Courier New" w:hint="default"/>
      </w:rPr>
    </w:lvl>
    <w:lvl w:ilvl="8" w:tplc="042A0005">
      <w:start w:val="1"/>
      <w:numFmt w:val="bullet"/>
      <w:lvlText w:val=""/>
      <w:lvlJc w:val="left"/>
      <w:pPr>
        <w:ind w:left="6180" w:hanging="360"/>
      </w:pPr>
      <w:rPr>
        <w:rFonts w:ascii="Wingdings" w:hAnsi="Wingdings" w:hint="default"/>
      </w:rPr>
    </w:lvl>
  </w:abstractNum>
  <w:abstractNum w:abstractNumId="9">
    <w:nsid w:val="621342B4"/>
    <w:multiLevelType w:val="multilevel"/>
    <w:tmpl w:val="72C4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847073"/>
    <w:multiLevelType w:val="hybridMultilevel"/>
    <w:tmpl w:val="54BA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1F2DA0"/>
    <w:multiLevelType w:val="hybridMultilevel"/>
    <w:tmpl w:val="CC4E77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
  </w:num>
  <w:num w:numId="3">
    <w:abstractNumId w:val="10"/>
  </w:num>
  <w:num w:numId="4">
    <w:abstractNumId w:val="7"/>
  </w:num>
  <w:num w:numId="5">
    <w:abstractNumId w:val="0"/>
  </w:num>
  <w:num w:numId="6">
    <w:abstractNumId w:val="6"/>
  </w:num>
  <w:num w:numId="7">
    <w:abstractNumId w:val="11"/>
  </w:num>
  <w:num w:numId="8">
    <w:abstractNumId w:val="2"/>
  </w:num>
  <w:num w:numId="9">
    <w:abstractNumId w:val="4"/>
  </w:num>
  <w:num w:numId="10">
    <w:abstractNumId w:val="8"/>
  </w:num>
  <w:num w:numId="11">
    <w:abstractNumId w:val="9"/>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B2330"/>
    <w:rsid w:val="00005C9E"/>
    <w:rsid w:val="00057E4A"/>
    <w:rsid w:val="000B2330"/>
    <w:rsid w:val="000C7541"/>
    <w:rsid w:val="002016D1"/>
    <w:rsid w:val="00205806"/>
    <w:rsid w:val="002072FE"/>
    <w:rsid w:val="00213BF7"/>
    <w:rsid w:val="00226376"/>
    <w:rsid w:val="00264F62"/>
    <w:rsid w:val="002C0A6A"/>
    <w:rsid w:val="002D2242"/>
    <w:rsid w:val="002D565A"/>
    <w:rsid w:val="0030171B"/>
    <w:rsid w:val="00353103"/>
    <w:rsid w:val="003A0592"/>
    <w:rsid w:val="0058304E"/>
    <w:rsid w:val="005B1921"/>
    <w:rsid w:val="005B35C1"/>
    <w:rsid w:val="006063A2"/>
    <w:rsid w:val="00664C3E"/>
    <w:rsid w:val="006A02F5"/>
    <w:rsid w:val="007429BB"/>
    <w:rsid w:val="007540C4"/>
    <w:rsid w:val="007B553B"/>
    <w:rsid w:val="007C40D4"/>
    <w:rsid w:val="00817FE1"/>
    <w:rsid w:val="00853730"/>
    <w:rsid w:val="00862FB4"/>
    <w:rsid w:val="00880A19"/>
    <w:rsid w:val="008E1BA2"/>
    <w:rsid w:val="00993B5C"/>
    <w:rsid w:val="009C384C"/>
    <w:rsid w:val="00A232D9"/>
    <w:rsid w:val="00A67762"/>
    <w:rsid w:val="00AB46AC"/>
    <w:rsid w:val="00B9560B"/>
    <w:rsid w:val="00B95BD5"/>
    <w:rsid w:val="00BB26CD"/>
    <w:rsid w:val="00BE5771"/>
    <w:rsid w:val="00CD34CA"/>
    <w:rsid w:val="00CF7E1B"/>
    <w:rsid w:val="00D41F5E"/>
    <w:rsid w:val="00D50B48"/>
    <w:rsid w:val="00DD6951"/>
    <w:rsid w:val="00DD795B"/>
    <w:rsid w:val="00DE75E4"/>
    <w:rsid w:val="00DF168D"/>
    <w:rsid w:val="00DF2DF9"/>
    <w:rsid w:val="00E177A0"/>
    <w:rsid w:val="00F15F4F"/>
    <w:rsid w:val="00F447B9"/>
    <w:rsid w:val="00F9406D"/>
    <w:rsid w:val="00FF7C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uiPriority w:val="22"/>
    <w:qFormat/>
    <w:rsid w:val="00D41F5E"/>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uiPriority w:val="20"/>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64F62"/>
    <w:pPr>
      <w:tabs>
        <w:tab w:val="center" w:pos="4680"/>
        <w:tab w:val="right" w:pos="9360"/>
      </w:tabs>
      <w:spacing w:after="0" w:line="240" w:lineRule="auto"/>
    </w:pPr>
    <w:rPr>
      <w:lang/>
    </w:rPr>
  </w:style>
  <w:style w:type="character" w:customStyle="1" w:styleId="FooterChar">
    <w:name w:val="Footer Char"/>
    <w:basedOn w:val="DefaultParagraphFont"/>
    <w:link w:val="Footer"/>
    <w:uiPriority w:val="99"/>
    <w:rsid w:val="00264F62"/>
    <w:rPr>
      <w:rFonts w:ascii="Calibri" w:eastAsia="Calibri" w:hAnsi="Calibri" w:cs="Times New Roman"/>
      <w:sz w:val="22"/>
      <w:lang/>
    </w:rPr>
  </w:style>
  <w:style w:type="character" w:customStyle="1" w:styleId="Picturecaption">
    <w:name w:val="Picture caption_"/>
    <w:link w:val="Picturecaption0"/>
    <w:locked/>
    <w:rsid w:val="003A0592"/>
    <w:rPr>
      <w:rFonts w:ascii="Arial" w:eastAsia="Arial" w:hAnsi="Arial" w:cs="Arial"/>
      <w:color w:val="231F20"/>
      <w:szCs w:val="28"/>
      <w:u w:val="single"/>
      <w:shd w:val="clear" w:color="auto" w:fill="FFFFFF"/>
    </w:rPr>
  </w:style>
  <w:style w:type="paragraph" w:customStyle="1" w:styleId="Picturecaption0">
    <w:name w:val="Picture caption"/>
    <w:link w:val="Picturecaption"/>
    <w:qFormat/>
    <w:rsid w:val="003A0592"/>
    <w:pPr>
      <w:widowControl w:val="0"/>
      <w:shd w:val="clear" w:color="auto" w:fill="FFFFFF"/>
      <w:spacing w:after="0" w:line="240" w:lineRule="auto"/>
    </w:pPr>
    <w:rPr>
      <w:rFonts w:ascii="Arial" w:eastAsia="Arial" w:hAnsi="Arial" w:cs="Arial"/>
      <w:color w:val="231F20"/>
      <w:szCs w:val="2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49</cp:revision>
  <dcterms:created xsi:type="dcterms:W3CDTF">2025-05-07T01:23:00Z</dcterms:created>
  <dcterms:modified xsi:type="dcterms:W3CDTF">2025-05-07T03:40:00Z</dcterms:modified>
</cp:coreProperties>
</file>