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D4" w:rsidRPr="00361806" w:rsidRDefault="007C40D4" w:rsidP="007C40D4">
      <w:pPr>
        <w:spacing w:after="0" w:line="240" w:lineRule="auto"/>
        <w:jc w:val="both"/>
        <w:rPr>
          <w:rFonts w:ascii="Times New Roman" w:hAnsi="Times New Roman"/>
          <w:b/>
          <w:iCs/>
          <w:sz w:val="28"/>
          <w:szCs w:val="28"/>
          <w:lang w:val="nl-NL"/>
        </w:rPr>
      </w:pPr>
      <w:r w:rsidRPr="00361806">
        <w:rPr>
          <w:rFonts w:ascii="Times New Roman" w:hAnsi="Times New Roman"/>
          <w:b/>
          <w:iCs/>
          <w:sz w:val="28"/>
          <w:szCs w:val="28"/>
          <w:lang w:val="nl-NL"/>
        </w:rPr>
        <w:t>Tiết 1</w:t>
      </w:r>
    </w:p>
    <w:p w:rsidR="007C40D4" w:rsidRPr="00361806" w:rsidRDefault="007C40D4" w:rsidP="007C40D4">
      <w:pPr>
        <w:spacing w:after="0" w:line="240" w:lineRule="auto"/>
        <w:jc w:val="center"/>
        <w:rPr>
          <w:rFonts w:ascii="Times New Roman" w:hAnsi="Times New Roman"/>
          <w:b/>
          <w:bCs/>
          <w:sz w:val="28"/>
          <w:szCs w:val="28"/>
          <w:u w:val="single"/>
        </w:rPr>
      </w:pPr>
      <w:r w:rsidRPr="00361806">
        <w:rPr>
          <w:rFonts w:ascii="Times New Roman" w:hAnsi="Times New Roman"/>
          <w:b/>
          <w:bCs/>
          <w:sz w:val="28"/>
          <w:szCs w:val="28"/>
          <w:u w:val="single"/>
        </w:rPr>
        <w:t>Nói và nghe</w:t>
      </w:r>
    </w:p>
    <w:p w:rsidR="007C40D4" w:rsidRPr="00635333" w:rsidRDefault="007C40D4" w:rsidP="007C40D4">
      <w:pPr>
        <w:spacing w:after="0" w:line="240" w:lineRule="auto"/>
        <w:jc w:val="center"/>
        <w:rPr>
          <w:rFonts w:ascii="Times New Roman" w:eastAsia="Times New Roman" w:hAnsi="Times New Roman"/>
          <w:b/>
          <w:i/>
          <w:sz w:val="28"/>
          <w:szCs w:val="28"/>
          <w:lang w:val="nl-NL"/>
        </w:rPr>
      </w:pPr>
      <w:r w:rsidRPr="00635333">
        <w:rPr>
          <w:rFonts w:ascii="Times New Roman" w:eastAsia="Times New Roman" w:hAnsi="Times New Roman"/>
          <w:b/>
          <w:sz w:val="28"/>
          <w:szCs w:val="28"/>
          <w:lang w:val="vi-VN"/>
        </w:rPr>
        <w:t>TRAO ĐỔI:</w:t>
      </w:r>
      <w:r w:rsidRPr="00635333">
        <w:rPr>
          <w:rFonts w:ascii="Times New Roman" w:eastAsia="Times New Roman" w:hAnsi="Times New Roman"/>
          <w:b/>
          <w:i/>
          <w:sz w:val="28"/>
          <w:szCs w:val="28"/>
          <w:lang w:val="vi-VN"/>
        </w:rPr>
        <w:t xml:space="preserve"> </w:t>
      </w:r>
      <w:r w:rsidRPr="00635333">
        <w:rPr>
          <w:rFonts w:ascii="Times New Roman" w:eastAsia="Times New Roman" w:hAnsi="Times New Roman"/>
          <w:b/>
          <w:sz w:val="28"/>
          <w:szCs w:val="28"/>
          <w:lang w:val="nl-NL"/>
        </w:rPr>
        <w:t>VẺ ĐẸP CUỘC SỐNG</w:t>
      </w:r>
    </w:p>
    <w:p w:rsidR="007C40D4" w:rsidRPr="00635333" w:rsidRDefault="007C40D4" w:rsidP="007C40D4">
      <w:pPr>
        <w:spacing w:after="0" w:line="240" w:lineRule="auto"/>
        <w:jc w:val="both"/>
        <w:rPr>
          <w:rFonts w:ascii="Times New Roman" w:eastAsia="Times New Roman" w:hAnsi="Times New Roman"/>
          <w:b/>
          <w:bCs/>
          <w:caps/>
          <w:spacing w:val="10"/>
          <w:sz w:val="28"/>
          <w:szCs w:val="28"/>
          <w:lang w:val="vi-VN"/>
        </w:rPr>
      </w:pPr>
      <w:r w:rsidRPr="00635333">
        <w:rPr>
          <w:rFonts w:ascii="Times New Roman" w:eastAsia="Times New Roman" w:hAnsi="Times New Roman"/>
          <w:b/>
          <w:bCs/>
          <w:caps/>
          <w:spacing w:val="10"/>
          <w:sz w:val="28"/>
          <w:szCs w:val="28"/>
          <w:lang w:val="vi-VN"/>
        </w:rPr>
        <w:t xml:space="preserve">I. YÊU CẦU CẦN ĐẠT </w:t>
      </w:r>
    </w:p>
    <w:p w:rsidR="007C40D4" w:rsidRPr="00361806" w:rsidRDefault="007C40D4" w:rsidP="007C40D4">
      <w:pPr>
        <w:spacing w:after="0" w:line="240" w:lineRule="auto"/>
        <w:jc w:val="both"/>
        <w:rPr>
          <w:rFonts w:ascii="Times New Roman" w:hAnsi="Times New Roman"/>
          <w:b/>
          <w:bCs/>
          <w:sz w:val="28"/>
          <w:szCs w:val="28"/>
          <w:lang w:val="nl-NL"/>
        </w:rPr>
      </w:pPr>
      <w:r w:rsidRPr="00361806">
        <w:rPr>
          <w:rFonts w:ascii="Times New Roman" w:hAnsi="Times New Roman"/>
          <w:b/>
          <w:bCs/>
          <w:sz w:val="28"/>
          <w:szCs w:val="28"/>
          <w:lang w:val="vi-VN"/>
        </w:rPr>
        <w:t xml:space="preserve">1. </w:t>
      </w:r>
      <w:r w:rsidRPr="00361806">
        <w:rPr>
          <w:rFonts w:ascii="Times New Roman" w:hAnsi="Times New Roman"/>
          <w:b/>
          <w:bCs/>
          <w:sz w:val="28"/>
          <w:szCs w:val="28"/>
          <w:lang w:val="nl-NL"/>
        </w:rPr>
        <w:t>Kiến thức, kĩ năng</w:t>
      </w:r>
    </w:p>
    <w:p w:rsidR="007C40D4" w:rsidRPr="00361806" w:rsidRDefault="007C40D4" w:rsidP="007C40D4">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xml:space="preserve"> - Biết nêu ý kiến về vẻ đẹp của một mùa mà em thích hoặc phát biểu được cảm nghĩ về một bài ca dao (hoặc bài thơ) về cảnh đẹp quê hương đất nước.</w:t>
      </w:r>
    </w:p>
    <w:p w:rsidR="007C40D4" w:rsidRPr="00361806" w:rsidRDefault="007C40D4" w:rsidP="007C40D4">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xml:space="preserve"> - Biết cách nghe, ghi chép vắn tắt nhận xét về bài nói và về ý kiến của bạn trong trao đổi để đặt CH hoặc phát biểu ý kiến.</w:t>
      </w:r>
    </w:p>
    <w:p w:rsidR="007C40D4" w:rsidRPr="00361806" w:rsidRDefault="007C40D4" w:rsidP="007C40D4">
      <w:pPr>
        <w:spacing w:after="0" w:line="240" w:lineRule="auto"/>
        <w:jc w:val="both"/>
        <w:rPr>
          <w:rFonts w:ascii="Times New Roman" w:hAnsi="Times New Roman"/>
          <w:b/>
          <w:bCs/>
          <w:sz w:val="28"/>
          <w:szCs w:val="28"/>
          <w:lang w:val="vi-VN"/>
        </w:rPr>
      </w:pPr>
      <w:r w:rsidRPr="00361806">
        <w:rPr>
          <w:rFonts w:ascii="Times New Roman" w:hAnsi="Times New Roman"/>
          <w:b/>
          <w:bCs/>
          <w:sz w:val="28"/>
          <w:szCs w:val="28"/>
          <w:lang w:val="vi-VN"/>
        </w:rPr>
        <w:t>2. Năng lực chung, phẩm chất</w:t>
      </w:r>
    </w:p>
    <w:p w:rsidR="007C40D4" w:rsidRPr="00361806" w:rsidRDefault="007C40D4" w:rsidP="007C40D4">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xml:space="preserve"> - Phát triển NL giao tiếp và hợp tác: Biết nghe, ghi, trao đổi cùng các bạn, chủ động, tự nhiên, tự tin; có thái độ đúng khi nghe và nói: lắng nghe, tôn trọng người nói và người nghe.</w:t>
      </w:r>
    </w:p>
    <w:p w:rsidR="007C40D4" w:rsidRPr="00361806" w:rsidRDefault="007C40D4" w:rsidP="007C40D4">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xml:space="preserve"> - Phát triển PC trách nhiệm: Tình yêu thiên nhiên, tình yêu quê hương, đất nước.</w:t>
      </w:r>
    </w:p>
    <w:p w:rsidR="007C40D4" w:rsidRPr="00361806" w:rsidRDefault="007C40D4" w:rsidP="007C40D4">
      <w:pPr>
        <w:spacing w:after="0" w:line="240" w:lineRule="auto"/>
        <w:jc w:val="both"/>
        <w:rPr>
          <w:rFonts w:ascii="Times New Roman" w:hAnsi="Times New Roman"/>
          <w:b/>
          <w:bCs/>
          <w:sz w:val="28"/>
          <w:szCs w:val="28"/>
          <w:lang w:val="vi-VN"/>
        </w:rPr>
      </w:pPr>
      <w:r w:rsidRPr="00361806">
        <w:rPr>
          <w:rFonts w:ascii="Times New Roman" w:hAnsi="Times New Roman"/>
          <w:b/>
          <w:bCs/>
          <w:sz w:val="28"/>
          <w:szCs w:val="28"/>
          <w:lang w:val="vi-VN"/>
        </w:rPr>
        <w:t>II. ĐỒ DÙNG DẠY HỌC</w:t>
      </w:r>
    </w:p>
    <w:p w:rsidR="007C40D4" w:rsidRPr="00361806" w:rsidRDefault="007C40D4" w:rsidP="007C40D4">
      <w:pPr>
        <w:spacing w:after="0" w:line="240" w:lineRule="auto"/>
        <w:jc w:val="both"/>
        <w:rPr>
          <w:rFonts w:ascii="Times New Roman" w:hAnsi="Times New Roman"/>
          <w:sz w:val="28"/>
          <w:szCs w:val="28"/>
          <w:lang w:val="vi-VN"/>
        </w:rPr>
      </w:pPr>
      <w:r w:rsidRPr="00361806">
        <w:rPr>
          <w:rFonts w:ascii="Times New Roman" w:hAnsi="Times New Roman"/>
          <w:sz w:val="28"/>
          <w:szCs w:val="28"/>
          <w:lang w:val="vi-VN"/>
        </w:rPr>
        <w:t xml:space="preserve"> - GV: máy tính, máy chiếu, bài trình chiếu.</w:t>
      </w:r>
    </w:p>
    <w:p w:rsidR="007C40D4" w:rsidRPr="00361806" w:rsidRDefault="007C40D4" w:rsidP="007C40D4">
      <w:pPr>
        <w:spacing w:after="0" w:line="240" w:lineRule="auto"/>
        <w:jc w:val="both"/>
        <w:rPr>
          <w:rFonts w:ascii="Times New Roman" w:eastAsia="Tahoma" w:hAnsi="Times New Roman"/>
          <w:b/>
          <w:sz w:val="28"/>
          <w:szCs w:val="28"/>
          <w:lang w:val="vi-VN"/>
        </w:rPr>
      </w:pPr>
      <w:r w:rsidRPr="00361806">
        <w:rPr>
          <w:rFonts w:ascii="Times New Roman" w:eastAsia="Tahoma" w:hAnsi="Times New Roman"/>
          <w:b/>
          <w:sz w:val="28"/>
          <w:szCs w:val="28"/>
          <w:lang w:val="vi-VN"/>
        </w:rPr>
        <w:t>III. CÁC HOẠT ĐỘNG DẠY VÀ HỌC</w:t>
      </w:r>
    </w:p>
    <w:tbl>
      <w:tblPr>
        <w:tblW w:w="10098" w:type="dxa"/>
        <w:tblBorders>
          <w:insideV w:val="single" w:sz="4" w:space="0" w:color="auto"/>
        </w:tblBorders>
        <w:tblLook w:val="04A0"/>
      </w:tblPr>
      <w:tblGrid>
        <w:gridCol w:w="5524"/>
        <w:gridCol w:w="4574"/>
      </w:tblGrid>
      <w:tr w:rsidR="007C40D4" w:rsidRPr="00361806" w:rsidTr="00E763C6">
        <w:trPr>
          <w:trHeight w:val="408"/>
        </w:trPr>
        <w:tc>
          <w:tcPr>
            <w:tcW w:w="10098" w:type="dxa"/>
            <w:gridSpan w:val="2"/>
            <w:shd w:val="clear" w:color="auto" w:fill="auto"/>
          </w:tcPr>
          <w:p w:rsidR="007C40D4" w:rsidRPr="00635333" w:rsidRDefault="007C40D4" w:rsidP="00E763C6">
            <w:pPr>
              <w:spacing w:after="0" w:line="240" w:lineRule="auto"/>
              <w:rPr>
                <w:rStyle w:val="Strong"/>
                <w:rFonts w:ascii="Times New Roman" w:eastAsia="Arial" w:hAnsi="Times New Roman"/>
                <w:color w:val="000000"/>
                <w:sz w:val="28"/>
                <w:szCs w:val="28"/>
              </w:rPr>
            </w:pPr>
            <w:r w:rsidRPr="00635333">
              <w:rPr>
                <w:rFonts w:ascii="Times New Roman" w:eastAsia="Times New Roman" w:hAnsi="Times New Roman"/>
                <w:b/>
                <w:bCs/>
                <w:sz w:val="28"/>
                <w:szCs w:val="28"/>
              </w:rPr>
              <w:t>A. Hoạt động khởi động.</w:t>
            </w:r>
          </w:p>
        </w:tc>
      </w:tr>
      <w:tr w:rsidR="007C40D4" w:rsidRPr="00361806" w:rsidTr="00E763C6">
        <w:trPr>
          <w:trHeight w:val="408"/>
        </w:trPr>
        <w:tc>
          <w:tcPr>
            <w:tcW w:w="5524" w:type="dxa"/>
            <w:shd w:val="clear" w:color="auto" w:fill="auto"/>
          </w:tcPr>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xml:space="preserve">- GV có thể cho HS chơi một trò chơi khởi động. </w:t>
            </w:r>
            <w:r w:rsidRPr="00635333">
              <w:rPr>
                <w:rFonts w:ascii="Times New Roman" w:hAnsi="Times New Roman"/>
                <w:b/>
                <w:bCs/>
                <w:sz w:val="28"/>
                <w:szCs w:val="28"/>
                <w:lang w:val="vi-VN"/>
              </w:rPr>
              <w:t>VD: Trò chơi bốn mùa.</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b/>
                <w:bCs/>
                <w:sz w:val="28"/>
                <w:szCs w:val="28"/>
                <w:lang w:val="vi-VN"/>
              </w:rPr>
              <w:t xml:space="preserve">Luật chơi: </w:t>
            </w:r>
            <w:r w:rsidRPr="00635333">
              <w:rPr>
                <w:rFonts w:ascii="Times New Roman" w:hAnsi="Times New Roman"/>
                <w:sz w:val="28"/>
                <w:szCs w:val="28"/>
                <w:lang w:val="vi-VN"/>
              </w:rPr>
              <w:t>Các bạn tập trung chú ý nghe hiệu lệnh của GV, ai không làm đúng thì bị phạt nhảy lò cò.</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b/>
                <w:bCs/>
                <w:sz w:val="28"/>
                <w:szCs w:val="28"/>
                <w:lang w:val="vi-VN"/>
              </w:rPr>
              <w:t xml:space="preserve">Cách chơi: </w:t>
            </w:r>
            <w:r w:rsidRPr="00635333">
              <w:rPr>
                <w:rFonts w:ascii="Times New Roman" w:hAnsi="Times New Roman"/>
                <w:sz w:val="28"/>
                <w:szCs w:val="28"/>
                <w:lang w:val="vi-VN"/>
              </w:rPr>
              <w:t>GV nói mùa xuân, các bạn nói hoa nở và làm động tác bướm bay.</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GV nói mùa thu, các bạn làm động tác lá rơi.</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GV nói mùa đông, các bạn làm động tác lạnh.</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Mùa hè các bạn làm động tác nóng nực.</w:t>
            </w:r>
          </w:p>
          <w:p w:rsidR="007C40D4" w:rsidRPr="00635333" w:rsidRDefault="007C40D4" w:rsidP="00E763C6">
            <w:pPr>
              <w:spacing w:after="0" w:line="240" w:lineRule="auto"/>
              <w:rPr>
                <w:rStyle w:val="Strong"/>
                <w:rFonts w:ascii="Times New Roman" w:hAnsi="Times New Roman"/>
                <w:b w:val="0"/>
                <w:bCs w:val="0"/>
                <w:sz w:val="28"/>
                <w:szCs w:val="28"/>
                <w:lang w:val="vi-VN"/>
              </w:rPr>
            </w:pPr>
            <w:r w:rsidRPr="00635333">
              <w:rPr>
                <w:rFonts w:ascii="Times New Roman" w:hAnsi="Times New Roman"/>
                <w:sz w:val="28"/>
                <w:szCs w:val="28"/>
                <w:lang w:val="vi-VN"/>
              </w:rPr>
              <w:t>-</w:t>
            </w:r>
            <w:r w:rsidRPr="00635333">
              <w:rPr>
                <w:rFonts w:ascii="Times New Roman" w:hAnsi="Times New Roman"/>
                <w:bCs/>
                <w:sz w:val="28"/>
                <w:szCs w:val="28"/>
                <w:lang w:val="vi-VN"/>
              </w:rPr>
              <w:t xml:space="preserve"> GV giới thiệu bài:</w:t>
            </w:r>
            <w:r w:rsidRPr="00635333">
              <w:rPr>
                <w:rFonts w:ascii="Times New Roman" w:hAnsi="Times New Roman"/>
                <w:sz w:val="28"/>
                <w:szCs w:val="28"/>
                <w:lang w:val="vi-VN"/>
              </w:rPr>
              <w:t xml:space="preserve"> Trong tiết Nói và nghe hôm nay, các em sẽ trình bày ý kiến về vẻ đẹp một mùa mà các em thích hoặc phát biểu cảm nghĩ về một bài ca dao (hoặc bài thơ) về cảnh đẹp quê hương đất nước. Qua đó, các em sẽ thấy được vẻ đẹp của thiên nhiên, cuộc sống quanh em và thêm yêu quê hương đất nước mình.</w:t>
            </w:r>
          </w:p>
        </w:tc>
        <w:tc>
          <w:tcPr>
            <w:tcW w:w="4574" w:type="dxa"/>
            <w:shd w:val="clear" w:color="auto" w:fill="auto"/>
          </w:tcPr>
          <w:p w:rsidR="007C40D4" w:rsidRPr="00635333" w:rsidRDefault="007C40D4" w:rsidP="00E763C6">
            <w:pPr>
              <w:spacing w:after="0" w:line="240" w:lineRule="auto"/>
              <w:rPr>
                <w:rFonts w:ascii="Times New Roman" w:eastAsia="Times New Roman" w:hAnsi="Times New Roman"/>
                <w:sz w:val="28"/>
                <w:szCs w:val="28"/>
                <w:lang w:val="vi-VN"/>
              </w:rPr>
            </w:pPr>
          </w:p>
          <w:p w:rsidR="007C40D4" w:rsidRPr="00635333" w:rsidRDefault="007C40D4" w:rsidP="00E763C6">
            <w:pPr>
              <w:spacing w:after="0" w:line="240" w:lineRule="auto"/>
              <w:rPr>
                <w:rFonts w:ascii="Times New Roman" w:eastAsia="Times New Roman" w:hAnsi="Times New Roman"/>
                <w:sz w:val="28"/>
                <w:szCs w:val="28"/>
                <w:lang w:val="vi-VN"/>
              </w:rPr>
            </w:pPr>
          </w:p>
          <w:p w:rsidR="007C40D4" w:rsidRPr="00635333" w:rsidRDefault="007C40D4" w:rsidP="00E763C6">
            <w:pPr>
              <w:spacing w:after="0" w:line="240" w:lineRule="auto"/>
              <w:rPr>
                <w:rFonts w:ascii="Times New Roman" w:eastAsia="Times New Roman" w:hAnsi="Times New Roman"/>
                <w:sz w:val="28"/>
                <w:szCs w:val="28"/>
                <w:lang w:val="vi-VN"/>
              </w:rPr>
            </w:pPr>
            <w:r w:rsidRPr="00635333">
              <w:rPr>
                <w:rFonts w:ascii="Times New Roman" w:eastAsia="Times New Roman" w:hAnsi="Times New Roman"/>
                <w:sz w:val="28"/>
                <w:szCs w:val="28"/>
                <w:lang w:val="vi-VN"/>
              </w:rPr>
              <w:t>- Học sinh chơi trò chơi theo hướng dẫn của giáo viên.</w:t>
            </w:r>
          </w:p>
          <w:p w:rsidR="007C40D4" w:rsidRPr="00635333" w:rsidRDefault="007C40D4" w:rsidP="00E763C6">
            <w:pPr>
              <w:spacing w:after="0" w:line="240" w:lineRule="auto"/>
              <w:rPr>
                <w:rFonts w:ascii="Times New Roman" w:eastAsia="Times New Roman" w:hAnsi="Times New Roman"/>
                <w:sz w:val="28"/>
                <w:szCs w:val="28"/>
                <w:lang w:val="vi-VN"/>
              </w:rPr>
            </w:pPr>
          </w:p>
          <w:p w:rsidR="007C40D4" w:rsidRPr="00635333" w:rsidRDefault="007C40D4" w:rsidP="00E763C6">
            <w:pPr>
              <w:spacing w:after="0" w:line="240" w:lineRule="auto"/>
              <w:rPr>
                <w:rStyle w:val="Strong"/>
                <w:rFonts w:ascii="Times New Roman" w:eastAsia="Arial" w:hAnsi="Times New Roman"/>
                <w:color w:val="000000"/>
                <w:sz w:val="28"/>
                <w:szCs w:val="28"/>
                <w:lang w:val="vi-VN"/>
              </w:rPr>
            </w:pPr>
          </w:p>
          <w:p w:rsidR="007C40D4" w:rsidRPr="00635333" w:rsidRDefault="007C40D4" w:rsidP="00E763C6">
            <w:pPr>
              <w:spacing w:after="0" w:line="240" w:lineRule="auto"/>
              <w:rPr>
                <w:rStyle w:val="Strong"/>
                <w:rFonts w:ascii="Times New Roman" w:eastAsia="Arial" w:hAnsi="Times New Roman"/>
                <w:color w:val="000000"/>
                <w:sz w:val="28"/>
                <w:szCs w:val="28"/>
                <w:lang w:val="vi-VN"/>
              </w:rPr>
            </w:pPr>
          </w:p>
          <w:p w:rsidR="007C40D4" w:rsidRPr="00635333" w:rsidRDefault="007C40D4" w:rsidP="00E763C6">
            <w:pPr>
              <w:spacing w:after="0" w:line="240" w:lineRule="auto"/>
              <w:rPr>
                <w:rStyle w:val="Strong"/>
                <w:rFonts w:ascii="Times New Roman" w:eastAsia="Arial" w:hAnsi="Times New Roman"/>
                <w:color w:val="000000"/>
                <w:sz w:val="28"/>
                <w:szCs w:val="28"/>
                <w:lang w:val="vi-VN"/>
              </w:rPr>
            </w:pPr>
          </w:p>
          <w:p w:rsidR="007C40D4" w:rsidRPr="00635333" w:rsidRDefault="007C40D4" w:rsidP="00E763C6">
            <w:pPr>
              <w:spacing w:after="0" w:line="240" w:lineRule="auto"/>
              <w:rPr>
                <w:rStyle w:val="Strong"/>
                <w:rFonts w:ascii="Times New Roman" w:eastAsia="Arial" w:hAnsi="Times New Roman"/>
                <w:color w:val="000000"/>
                <w:sz w:val="28"/>
                <w:szCs w:val="28"/>
                <w:lang w:val="vi-VN"/>
              </w:rPr>
            </w:pPr>
          </w:p>
          <w:p w:rsidR="007C40D4" w:rsidRPr="00635333" w:rsidRDefault="007C40D4" w:rsidP="00E763C6">
            <w:pPr>
              <w:spacing w:after="0" w:line="240" w:lineRule="auto"/>
              <w:rPr>
                <w:rStyle w:val="Strong"/>
                <w:rFonts w:ascii="Times New Roman" w:eastAsia="Arial" w:hAnsi="Times New Roman"/>
                <w:color w:val="000000"/>
                <w:sz w:val="28"/>
                <w:szCs w:val="28"/>
                <w:lang w:val="vi-VN"/>
              </w:rPr>
            </w:pPr>
          </w:p>
          <w:p w:rsidR="007C40D4" w:rsidRPr="00635333" w:rsidRDefault="007C40D4" w:rsidP="00E763C6">
            <w:pPr>
              <w:spacing w:after="0" w:line="240" w:lineRule="auto"/>
              <w:rPr>
                <w:rStyle w:val="Strong"/>
                <w:rFonts w:ascii="Times New Roman" w:eastAsia="Arial" w:hAnsi="Times New Roman"/>
                <w:b w:val="0"/>
                <w:color w:val="000000"/>
                <w:sz w:val="28"/>
                <w:szCs w:val="28"/>
              </w:rPr>
            </w:pPr>
            <w:r w:rsidRPr="00635333">
              <w:rPr>
                <w:rStyle w:val="Strong"/>
                <w:rFonts w:ascii="Times New Roman" w:eastAsia="Arial" w:hAnsi="Times New Roman"/>
                <w:b w:val="0"/>
                <w:bCs w:val="0"/>
                <w:color w:val="000000"/>
                <w:sz w:val="28"/>
                <w:szCs w:val="28"/>
              </w:rPr>
              <w:t>-</w:t>
            </w:r>
            <w:r w:rsidRPr="00635333">
              <w:rPr>
                <w:rStyle w:val="Strong"/>
                <w:rFonts w:ascii="Times New Roman" w:eastAsia="Arial" w:hAnsi="Times New Roman"/>
                <w:b w:val="0"/>
                <w:color w:val="000000"/>
                <w:sz w:val="28"/>
                <w:szCs w:val="28"/>
              </w:rPr>
              <w:t xml:space="preserve"> HS nghe.</w:t>
            </w:r>
          </w:p>
        </w:tc>
      </w:tr>
      <w:tr w:rsidR="007C40D4" w:rsidRPr="00361806" w:rsidTr="00E763C6">
        <w:trPr>
          <w:trHeight w:val="408"/>
        </w:trPr>
        <w:tc>
          <w:tcPr>
            <w:tcW w:w="10098" w:type="dxa"/>
            <w:gridSpan w:val="2"/>
            <w:shd w:val="clear" w:color="auto" w:fill="auto"/>
          </w:tcPr>
          <w:p w:rsidR="007C40D4" w:rsidRPr="00635333" w:rsidRDefault="007C40D4" w:rsidP="00E763C6">
            <w:pPr>
              <w:spacing w:after="0" w:line="240" w:lineRule="auto"/>
              <w:rPr>
                <w:rStyle w:val="Strong"/>
                <w:rFonts w:ascii="Times New Roman" w:hAnsi="Times New Roman"/>
                <w:sz w:val="28"/>
                <w:szCs w:val="28"/>
                <w:lang w:val="vi-VN"/>
              </w:rPr>
            </w:pPr>
            <w:r w:rsidRPr="00635333">
              <w:rPr>
                <w:rFonts w:ascii="Times New Roman" w:hAnsi="Times New Roman"/>
                <w:b/>
                <w:bCs/>
                <w:sz w:val="28"/>
                <w:szCs w:val="28"/>
              </w:rPr>
              <w:t>B</w:t>
            </w:r>
            <w:r w:rsidRPr="00635333">
              <w:rPr>
                <w:rFonts w:ascii="Times New Roman" w:hAnsi="Times New Roman"/>
                <w:b/>
                <w:bCs/>
                <w:sz w:val="28"/>
                <w:szCs w:val="28"/>
                <w:lang w:val="vi-VN"/>
              </w:rPr>
              <w:t>. Hoạt động hình thành kiến thức</w:t>
            </w:r>
          </w:p>
        </w:tc>
      </w:tr>
      <w:tr w:rsidR="007C40D4" w:rsidRPr="00361806" w:rsidTr="00E763C6">
        <w:tc>
          <w:tcPr>
            <w:tcW w:w="5524" w:type="dxa"/>
            <w:shd w:val="clear" w:color="auto" w:fill="auto"/>
          </w:tcPr>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b/>
                <w:bCs/>
                <w:sz w:val="28"/>
                <w:szCs w:val="28"/>
                <w:lang w:val="vi-VN"/>
              </w:rPr>
              <w:t>Hoạt động 1</w:t>
            </w:r>
            <w:r w:rsidRPr="00635333">
              <w:rPr>
                <w:rFonts w:ascii="Times New Roman" w:hAnsi="Times New Roman"/>
                <w:sz w:val="28"/>
                <w:szCs w:val="28"/>
                <w:lang w:val="vi-VN"/>
              </w:rPr>
              <w:t>: Chuẩn bị</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HS đọc yêu cầu và gợi ý ở các đề 1,2.</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GV hướng dẫn HS nắm vững yêu cầu bài, chọn đề 1 hoặc đề 2.</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GV tổ chức cho HS ngồi thành 2 dãy: dãy chọn đề 1 và dãy chọn đề 2.</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GV hỏi: Em chọn đề nào?</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lastRenderedPageBreak/>
              <w:t>+ Đề 1: Trong bốn mùa, em thấy mùa nào đẹp nhất? Hãy trình bày ý kiến của em về vẻ đẹp của mùa đó?</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Đề 2: Em thích bài ca dao (hoặc bài thơ) nào? Bài ca dao (bài thơ) đó nói về nội dung gì? Điều gì (về nội dung, từ ngữ, hình ảnh, cảm xúc, ...) khiến em thích bài ca dao (bài thơ) đó?</w:t>
            </w:r>
          </w:p>
        </w:tc>
        <w:tc>
          <w:tcPr>
            <w:tcW w:w="4574" w:type="dxa"/>
            <w:shd w:val="clear" w:color="auto" w:fill="auto"/>
          </w:tcPr>
          <w:p w:rsidR="007C40D4" w:rsidRPr="00635333" w:rsidRDefault="007C40D4" w:rsidP="00E763C6">
            <w:pPr>
              <w:spacing w:after="0" w:line="240" w:lineRule="auto"/>
              <w:rPr>
                <w:rFonts w:ascii="Times New Roman" w:eastAsia="Times New Roman" w:hAnsi="Times New Roman"/>
                <w:sz w:val="28"/>
                <w:szCs w:val="28"/>
              </w:rPr>
            </w:pPr>
          </w:p>
          <w:p w:rsidR="007C40D4" w:rsidRPr="00635333" w:rsidRDefault="007C40D4" w:rsidP="00E763C6">
            <w:pPr>
              <w:spacing w:after="0" w:line="240" w:lineRule="auto"/>
              <w:rPr>
                <w:rFonts w:ascii="Times New Roman" w:eastAsia="Times New Roman" w:hAnsi="Times New Roman"/>
                <w:sz w:val="28"/>
                <w:szCs w:val="28"/>
                <w:lang w:val="vi-VN"/>
              </w:rPr>
            </w:pPr>
            <w:r w:rsidRPr="00635333">
              <w:rPr>
                <w:rFonts w:ascii="Times New Roman" w:eastAsia="Times New Roman" w:hAnsi="Times New Roman"/>
                <w:sz w:val="28"/>
                <w:szCs w:val="28"/>
                <w:lang w:val="vi-VN"/>
              </w:rPr>
              <w:t>- 1 HS đọc, cả lớp đọc thầm theo.</w:t>
            </w:r>
          </w:p>
          <w:p w:rsidR="007C40D4" w:rsidRPr="00635333" w:rsidRDefault="007C40D4" w:rsidP="00E763C6">
            <w:pPr>
              <w:spacing w:after="0" w:line="240" w:lineRule="auto"/>
              <w:rPr>
                <w:rFonts w:ascii="Times New Roman" w:eastAsia="Times New Roman" w:hAnsi="Times New Roman"/>
                <w:sz w:val="28"/>
                <w:szCs w:val="28"/>
                <w:lang w:val="vi-VN"/>
              </w:rPr>
            </w:pPr>
          </w:p>
          <w:p w:rsidR="007C40D4" w:rsidRPr="00635333" w:rsidRDefault="007C40D4" w:rsidP="00E763C6">
            <w:pPr>
              <w:spacing w:after="0" w:line="240" w:lineRule="auto"/>
              <w:rPr>
                <w:rFonts w:ascii="Times New Roman" w:eastAsia="Times New Roman" w:hAnsi="Times New Roman"/>
                <w:sz w:val="28"/>
                <w:szCs w:val="28"/>
                <w:lang w:val="vi-VN"/>
              </w:rPr>
            </w:pPr>
          </w:p>
          <w:p w:rsidR="007C40D4" w:rsidRPr="00635333" w:rsidRDefault="007C40D4" w:rsidP="00E763C6">
            <w:pPr>
              <w:spacing w:after="0" w:line="240" w:lineRule="auto"/>
              <w:rPr>
                <w:rFonts w:ascii="Times New Roman" w:eastAsia="Times New Roman" w:hAnsi="Times New Roman"/>
                <w:sz w:val="28"/>
                <w:szCs w:val="28"/>
                <w:lang w:val="vi-VN"/>
              </w:rPr>
            </w:pPr>
          </w:p>
          <w:p w:rsidR="007C40D4" w:rsidRPr="00635333" w:rsidRDefault="007C40D4" w:rsidP="00E763C6">
            <w:pPr>
              <w:spacing w:after="0" w:line="240" w:lineRule="auto"/>
              <w:rPr>
                <w:rFonts w:ascii="Times New Roman" w:eastAsia="Times New Roman" w:hAnsi="Times New Roman"/>
                <w:sz w:val="28"/>
                <w:szCs w:val="28"/>
              </w:rPr>
            </w:pPr>
            <w:r w:rsidRPr="00635333">
              <w:rPr>
                <w:rFonts w:ascii="Times New Roman" w:eastAsia="Times New Roman" w:hAnsi="Times New Roman"/>
                <w:sz w:val="28"/>
                <w:szCs w:val="28"/>
              </w:rPr>
              <w:t xml:space="preserve">- HS trả lời. </w:t>
            </w:r>
          </w:p>
          <w:p w:rsidR="007C40D4" w:rsidRPr="00635333" w:rsidRDefault="007C40D4" w:rsidP="00E763C6">
            <w:pPr>
              <w:spacing w:after="0" w:line="240" w:lineRule="auto"/>
              <w:rPr>
                <w:rFonts w:ascii="Times New Roman" w:eastAsia="Times New Roman" w:hAnsi="Times New Roman"/>
                <w:sz w:val="28"/>
                <w:szCs w:val="28"/>
              </w:rPr>
            </w:pPr>
          </w:p>
          <w:p w:rsidR="007C40D4" w:rsidRPr="00635333" w:rsidRDefault="007C40D4" w:rsidP="00E763C6">
            <w:pPr>
              <w:spacing w:after="0" w:line="240" w:lineRule="auto"/>
              <w:rPr>
                <w:rFonts w:ascii="Times New Roman" w:eastAsia="Times New Roman" w:hAnsi="Times New Roman"/>
                <w:sz w:val="28"/>
                <w:szCs w:val="28"/>
              </w:rPr>
            </w:pPr>
          </w:p>
          <w:p w:rsidR="007C40D4" w:rsidRPr="00635333" w:rsidRDefault="007C40D4" w:rsidP="00E763C6">
            <w:pPr>
              <w:spacing w:after="0" w:line="240" w:lineRule="auto"/>
              <w:rPr>
                <w:rFonts w:ascii="Times New Roman" w:eastAsia="Times New Roman" w:hAnsi="Times New Roman"/>
                <w:sz w:val="28"/>
                <w:szCs w:val="28"/>
              </w:rPr>
            </w:pPr>
          </w:p>
          <w:p w:rsidR="007C40D4" w:rsidRPr="00635333" w:rsidRDefault="007C40D4" w:rsidP="00E763C6">
            <w:pPr>
              <w:spacing w:after="0" w:line="240" w:lineRule="auto"/>
              <w:rPr>
                <w:rFonts w:ascii="Times New Roman" w:eastAsia="Times New Roman" w:hAnsi="Times New Roman"/>
                <w:sz w:val="28"/>
                <w:szCs w:val="28"/>
              </w:rPr>
            </w:pPr>
          </w:p>
          <w:p w:rsidR="007C40D4" w:rsidRPr="00635333" w:rsidRDefault="007C40D4" w:rsidP="00E763C6">
            <w:pPr>
              <w:spacing w:after="0" w:line="240" w:lineRule="auto"/>
              <w:rPr>
                <w:rFonts w:ascii="Times New Roman" w:eastAsia="Times New Roman" w:hAnsi="Times New Roman"/>
                <w:sz w:val="28"/>
                <w:szCs w:val="28"/>
              </w:rPr>
            </w:pPr>
          </w:p>
          <w:p w:rsidR="007C40D4" w:rsidRPr="00635333" w:rsidRDefault="007C40D4" w:rsidP="00E763C6">
            <w:pPr>
              <w:spacing w:after="0" w:line="240" w:lineRule="auto"/>
              <w:rPr>
                <w:rFonts w:ascii="Times New Roman" w:eastAsia="Times New Roman" w:hAnsi="Times New Roman"/>
                <w:sz w:val="28"/>
                <w:szCs w:val="28"/>
              </w:rPr>
            </w:pPr>
          </w:p>
          <w:p w:rsidR="007C40D4" w:rsidRPr="00635333" w:rsidRDefault="007C40D4" w:rsidP="00E763C6">
            <w:pPr>
              <w:tabs>
                <w:tab w:val="left" w:pos="545"/>
              </w:tabs>
              <w:spacing w:after="0" w:line="240" w:lineRule="auto"/>
              <w:outlineLvl w:val="0"/>
              <w:rPr>
                <w:rFonts w:ascii="Times New Roman" w:eastAsia="Times New Roman" w:hAnsi="Times New Roman"/>
                <w:sz w:val="28"/>
                <w:szCs w:val="28"/>
              </w:rPr>
            </w:pPr>
          </w:p>
        </w:tc>
      </w:tr>
      <w:tr w:rsidR="007C40D4" w:rsidRPr="00361806" w:rsidTr="00E763C6">
        <w:tc>
          <w:tcPr>
            <w:tcW w:w="10098" w:type="dxa"/>
            <w:gridSpan w:val="2"/>
            <w:shd w:val="clear" w:color="auto" w:fill="auto"/>
          </w:tcPr>
          <w:p w:rsidR="007C40D4" w:rsidRPr="00635333" w:rsidRDefault="007C40D4" w:rsidP="00E763C6">
            <w:pPr>
              <w:spacing w:after="0" w:line="240" w:lineRule="auto"/>
              <w:rPr>
                <w:rFonts w:ascii="Times New Roman" w:hAnsi="Times New Roman"/>
                <w:b/>
                <w:bCs/>
                <w:sz w:val="28"/>
                <w:szCs w:val="28"/>
              </w:rPr>
            </w:pPr>
            <w:r w:rsidRPr="00635333">
              <w:rPr>
                <w:rFonts w:ascii="Times New Roman" w:hAnsi="Times New Roman"/>
                <w:b/>
                <w:bCs/>
                <w:sz w:val="28"/>
                <w:szCs w:val="28"/>
              </w:rPr>
              <w:lastRenderedPageBreak/>
              <w:t>C. Hoạt động thực hành, luyện tập</w:t>
            </w:r>
          </w:p>
        </w:tc>
      </w:tr>
      <w:tr w:rsidR="007C40D4" w:rsidRPr="00361806" w:rsidTr="00E763C6">
        <w:tc>
          <w:tcPr>
            <w:tcW w:w="5524" w:type="dxa"/>
            <w:shd w:val="clear" w:color="auto" w:fill="auto"/>
          </w:tcPr>
          <w:p w:rsidR="007C40D4" w:rsidRPr="00635333" w:rsidRDefault="007C40D4" w:rsidP="00E763C6">
            <w:pPr>
              <w:spacing w:after="0" w:line="240" w:lineRule="auto"/>
              <w:rPr>
                <w:rFonts w:ascii="Times New Roman" w:hAnsi="Times New Roman"/>
                <w:sz w:val="28"/>
                <w:szCs w:val="28"/>
              </w:rPr>
            </w:pPr>
            <w:r w:rsidRPr="00635333">
              <w:rPr>
                <w:rFonts w:ascii="Times New Roman" w:hAnsi="Times New Roman"/>
                <w:b/>
                <w:bCs/>
                <w:sz w:val="28"/>
                <w:szCs w:val="28"/>
              </w:rPr>
              <w:t xml:space="preserve">Hoạt động 2: </w:t>
            </w:r>
            <w:r w:rsidRPr="00635333">
              <w:rPr>
                <w:rFonts w:ascii="Times New Roman" w:hAnsi="Times New Roman"/>
                <w:sz w:val="28"/>
                <w:szCs w:val="28"/>
              </w:rPr>
              <w:t>Thảo luận trong nhóm</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rPr>
              <w:t>-</w:t>
            </w:r>
            <w:r w:rsidRPr="00635333">
              <w:rPr>
                <w:rFonts w:ascii="Times New Roman" w:hAnsi="Times New Roman"/>
                <w:sz w:val="28"/>
                <w:szCs w:val="28"/>
                <w:lang w:val="vi-VN"/>
              </w:rPr>
              <w:t xml:space="preserve"> GV</w:t>
            </w:r>
            <w:r w:rsidRPr="00635333">
              <w:rPr>
                <w:rFonts w:ascii="Times New Roman" w:hAnsi="Times New Roman"/>
                <w:sz w:val="28"/>
                <w:szCs w:val="28"/>
              </w:rPr>
              <w:t xml:space="preserve"> tổ chức cho học sinh chọn 1 trong 2 đề:</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xml:space="preserve">+ </w:t>
            </w:r>
            <w:r w:rsidRPr="00635333">
              <w:rPr>
                <w:rFonts w:ascii="Times New Roman" w:hAnsi="Times New Roman"/>
                <w:b/>
                <w:bCs/>
                <w:sz w:val="28"/>
                <w:szCs w:val="28"/>
                <w:lang w:val="vi-VN"/>
              </w:rPr>
              <w:t>Đề 1</w:t>
            </w:r>
            <w:r w:rsidRPr="00635333">
              <w:rPr>
                <w:rFonts w:ascii="Times New Roman" w:hAnsi="Times New Roman"/>
                <w:sz w:val="28"/>
                <w:szCs w:val="28"/>
                <w:lang w:val="vi-VN"/>
              </w:rPr>
              <w:t xml:space="preserve"> : Trong bốn mùa, em thấy mùa nào đẹp nhất? Hãy trình bày ý kiến của em về vẻ đẹp của mùa đó.</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xml:space="preserve">+ </w:t>
            </w:r>
            <w:r w:rsidRPr="00635333">
              <w:rPr>
                <w:rFonts w:ascii="Times New Roman" w:hAnsi="Times New Roman"/>
                <w:b/>
                <w:bCs/>
                <w:sz w:val="28"/>
                <w:szCs w:val="28"/>
                <w:lang w:val="vi-VN"/>
              </w:rPr>
              <w:t>Đề 2</w:t>
            </w:r>
            <w:r w:rsidRPr="00635333">
              <w:rPr>
                <w:rFonts w:ascii="Times New Roman" w:hAnsi="Times New Roman"/>
                <w:sz w:val="28"/>
                <w:szCs w:val="28"/>
                <w:lang w:val="vi-VN"/>
              </w:rPr>
              <w:t>: Phát biểu cảm nghĩ của em về một bài ca dao (hoặc bài thơ) đã học (hoặc đã đọc) nói về cảnh đẹp quê hương đất nước.</w:t>
            </w:r>
          </w:p>
          <w:p w:rsidR="007C40D4" w:rsidRPr="00635333" w:rsidRDefault="007C40D4" w:rsidP="00E763C6">
            <w:pPr>
              <w:spacing w:after="0" w:line="240" w:lineRule="auto"/>
              <w:rPr>
                <w:rFonts w:ascii="Times New Roman" w:hAnsi="Times New Roman"/>
                <w:sz w:val="28"/>
                <w:szCs w:val="28"/>
              </w:rPr>
            </w:pPr>
            <w:r w:rsidRPr="00635333">
              <w:rPr>
                <w:rFonts w:ascii="Times New Roman" w:hAnsi="Times New Roman"/>
                <w:sz w:val="28"/>
                <w:szCs w:val="28"/>
                <w:lang w:val="vi-VN"/>
              </w:rPr>
              <w:t>- GV tổ chức cho HS ngồi thành 2 dãy: dãy chọn đề 1 và dãy chọn đề 2.</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GV chia mỗi dãy bàn thành các nhóm 4. Tổ chức cho học sinh thảo luận theo gợi ý của sách giáo khoa.</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b/>
                <w:bCs/>
                <w:sz w:val="28"/>
                <w:szCs w:val="28"/>
                <w:lang w:val="vi-VN"/>
              </w:rPr>
              <w:t xml:space="preserve">+ Đề 1 </w:t>
            </w:r>
            <w:r w:rsidRPr="00635333">
              <w:rPr>
                <w:rFonts w:ascii="Times New Roman" w:hAnsi="Times New Roman"/>
                <w:sz w:val="28"/>
                <w:szCs w:val="28"/>
                <w:lang w:val="vi-VN"/>
              </w:rPr>
              <w:t>: Trong bốn mùa, em thấy mùa nào đẹp nhất? Hãy trình bày ý kiến của em về vẻ đẹp của mùa đó.</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Giới thiệu về mùa mà em đã chọn.</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Nêu lí lẽ, dẫn chứng để thuyết phục mọi người thấy được vẻ đẹp của mùa đó (dựa vào gợi ý trong SGK).</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b/>
                <w:bCs/>
                <w:sz w:val="28"/>
                <w:szCs w:val="28"/>
                <w:lang w:val="vi-VN"/>
              </w:rPr>
              <w:t>+ Đề 2:</w:t>
            </w:r>
            <w:r w:rsidRPr="00635333">
              <w:rPr>
                <w:rFonts w:ascii="Times New Roman" w:hAnsi="Times New Roman"/>
                <w:sz w:val="28"/>
                <w:szCs w:val="28"/>
                <w:lang w:val="vi-VN"/>
              </w:rPr>
              <w:t xml:space="preserve"> Phát biểu cảm nghĩ của em về một bài ca dao (hoặc bài thơ) đã học (hoặc đã đọc) nói về cảnh đẹp quê hương đất nước.</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Giới thiệu một bài ca dao (hoặc bài thơ) về cảnh đẹp quê hương, đất nước.</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Nêu cảm nhận của em về bài ca dao (hoặc bài thơ) đó (dựa vào gợi ý trong SGK).</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xml:space="preserve"> - Trao đổi với bạn về cách giải quyết vấn đề của mình và của bạn.</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Giáo viên tổ chức cho học sinh thảo luận trước lớp:</w:t>
            </w:r>
          </w:p>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xml:space="preserve"> - GV có thể nêu ý kiến cá nhân hoặc tổng kết ý kiến của cả lớp để HS hiểu đúng. </w:t>
            </w:r>
          </w:p>
        </w:tc>
        <w:tc>
          <w:tcPr>
            <w:tcW w:w="4574" w:type="dxa"/>
            <w:shd w:val="clear" w:color="auto" w:fill="auto"/>
          </w:tcPr>
          <w:p w:rsidR="007C40D4" w:rsidRPr="00635333" w:rsidRDefault="007C40D4" w:rsidP="00E763C6">
            <w:pPr>
              <w:spacing w:after="0" w:line="240" w:lineRule="auto"/>
              <w:rPr>
                <w:rFonts w:ascii="Times New Roman" w:eastAsia="Times New Roman" w:hAnsi="Times New Roman"/>
                <w:sz w:val="28"/>
                <w:szCs w:val="28"/>
              </w:rPr>
            </w:pPr>
          </w:p>
          <w:p w:rsidR="007C40D4" w:rsidRPr="00635333" w:rsidRDefault="007C40D4" w:rsidP="00E763C6">
            <w:pPr>
              <w:spacing w:after="0" w:line="240" w:lineRule="auto"/>
              <w:rPr>
                <w:rFonts w:ascii="Times New Roman" w:eastAsia="Tahoma" w:hAnsi="Times New Roman"/>
                <w:sz w:val="28"/>
                <w:szCs w:val="28"/>
                <w:lang w:val="vi-VN"/>
              </w:rPr>
            </w:pPr>
            <w:r w:rsidRPr="00635333">
              <w:rPr>
                <w:rFonts w:ascii="Times New Roman" w:eastAsia="Times New Roman" w:hAnsi="Times New Roman"/>
                <w:sz w:val="28"/>
                <w:szCs w:val="28"/>
                <w:lang w:val="vi-VN"/>
              </w:rPr>
              <w:t xml:space="preserve">- 2 </w:t>
            </w:r>
            <w:r w:rsidRPr="00635333">
              <w:rPr>
                <w:rFonts w:ascii="Times New Roman" w:eastAsia="Tahoma" w:hAnsi="Times New Roman"/>
                <w:sz w:val="28"/>
                <w:szCs w:val="28"/>
                <w:lang w:val="vi-VN"/>
              </w:rPr>
              <w:t>HS đọc yêu cầu và gợi ý ở các đề 1, 2</w:t>
            </w:r>
          </w:p>
          <w:p w:rsidR="007C40D4" w:rsidRPr="00635333" w:rsidRDefault="007C40D4" w:rsidP="00E763C6">
            <w:pPr>
              <w:spacing w:after="0" w:line="240" w:lineRule="auto"/>
              <w:rPr>
                <w:rFonts w:ascii="Times New Roman" w:eastAsia="Tahoma" w:hAnsi="Times New Roman"/>
                <w:sz w:val="28"/>
                <w:szCs w:val="28"/>
                <w:lang w:val="vi-VN"/>
              </w:rPr>
            </w:pPr>
            <w:r w:rsidRPr="00635333">
              <w:rPr>
                <w:rFonts w:ascii="Times New Roman" w:eastAsia="Tahoma" w:hAnsi="Times New Roman"/>
                <w:sz w:val="28"/>
                <w:szCs w:val="28"/>
                <w:lang w:val="vi-VN"/>
              </w:rPr>
              <w:br/>
            </w:r>
          </w:p>
          <w:p w:rsidR="007C40D4" w:rsidRPr="00635333" w:rsidRDefault="007C40D4" w:rsidP="00E763C6">
            <w:pPr>
              <w:spacing w:after="0" w:line="240" w:lineRule="auto"/>
              <w:rPr>
                <w:rFonts w:ascii="Times New Roman" w:eastAsia="Tahoma" w:hAnsi="Times New Roman"/>
                <w:sz w:val="28"/>
                <w:szCs w:val="28"/>
              </w:rPr>
            </w:pPr>
          </w:p>
          <w:p w:rsidR="007C40D4" w:rsidRPr="00635333" w:rsidRDefault="007C40D4" w:rsidP="00E763C6">
            <w:pPr>
              <w:spacing w:after="0" w:line="240" w:lineRule="auto"/>
              <w:rPr>
                <w:rFonts w:ascii="Times New Roman" w:eastAsia="Tahoma" w:hAnsi="Times New Roman"/>
                <w:sz w:val="28"/>
                <w:szCs w:val="28"/>
              </w:rPr>
            </w:pPr>
          </w:p>
          <w:p w:rsidR="007C40D4" w:rsidRPr="00635333" w:rsidRDefault="007C40D4" w:rsidP="00E763C6">
            <w:pPr>
              <w:spacing w:after="0" w:line="240" w:lineRule="auto"/>
              <w:rPr>
                <w:rFonts w:ascii="Times New Roman" w:eastAsia="Tahoma" w:hAnsi="Times New Roman"/>
                <w:sz w:val="28"/>
                <w:szCs w:val="28"/>
              </w:rPr>
            </w:pPr>
          </w:p>
          <w:p w:rsidR="007C40D4" w:rsidRPr="00635333" w:rsidRDefault="007C40D4" w:rsidP="00E763C6">
            <w:pPr>
              <w:spacing w:after="0" w:line="240" w:lineRule="auto"/>
              <w:rPr>
                <w:rFonts w:ascii="Times New Roman" w:eastAsia="Times New Roman" w:hAnsi="Times New Roman"/>
                <w:sz w:val="28"/>
                <w:szCs w:val="28"/>
              </w:rPr>
            </w:pPr>
            <w:r w:rsidRPr="00635333">
              <w:rPr>
                <w:rFonts w:ascii="Times New Roman" w:eastAsia="Times New Roman" w:hAnsi="Times New Roman"/>
                <w:sz w:val="28"/>
                <w:szCs w:val="28"/>
                <w:lang w:val="vi-VN"/>
              </w:rPr>
              <w:t xml:space="preserve">- Học sinh tiến hành lựa chọn đề và </w:t>
            </w:r>
            <w:r w:rsidRPr="00635333">
              <w:rPr>
                <w:rFonts w:ascii="Times New Roman" w:eastAsia="Times New Roman" w:hAnsi="Times New Roman"/>
                <w:spacing w:val="-6"/>
                <w:sz w:val="28"/>
                <w:szCs w:val="28"/>
                <w:lang w:val="vi-VN"/>
              </w:rPr>
              <w:t>ngồi theo dãy bàn giáo viên phân công.</w:t>
            </w:r>
          </w:p>
          <w:p w:rsidR="007C40D4" w:rsidRPr="00635333" w:rsidRDefault="007C40D4" w:rsidP="00E763C6">
            <w:pPr>
              <w:spacing w:after="0" w:line="240" w:lineRule="auto"/>
              <w:rPr>
                <w:rFonts w:ascii="Times New Roman" w:eastAsia="Times New Roman" w:hAnsi="Times New Roman"/>
                <w:sz w:val="28"/>
                <w:szCs w:val="28"/>
                <w:lang w:val="vi-VN"/>
              </w:rPr>
            </w:pPr>
            <w:r w:rsidRPr="00635333">
              <w:rPr>
                <w:rFonts w:ascii="Times New Roman" w:eastAsia="Times New Roman" w:hAnsi="Times New Roman"/>
                <w:sz w:val="28"/>
                <w:szCs w:val="28"/>
                <w:lang w:val="vi-VN"/>
              </w:rPr>
              <w:t>- HS thảo luận và luân phiên trình bày trong nhóm.</w:t>
            </w:r>
          </w:p>
          <w:p w:rsidR="007C40D4" w:rsidRPr="00635333" w:rsidRDefault="007C40D4" w:rsidP="00E763C6">
            <w:pPr>
              <w:spacing w:after="0" w:line="240" w:lineRule="auto"/>
              <w:rPr>
                <w:rFonts w:ascii="Times New Roman" w:eastAsia="Times New Roman" w:hAnsi="Times New Roman"/>
                <w:sz w:val="28"/>
                <w:szCs w:val="28"/>
                <w:lang w:val="vi-VN"/>
              </w:rPr>
            </w:pPr>
          </w:p>
          <w:p w:rsidR="007C40D4" w:rsidRPr="00635333" w:rsidRDefault="007C40D4" w:rsidP="00E763C6">
            <w:pPr>
              <w:spacing w:after="0" w:line="240" w:lineRule="auto"/>
              <w:rPr>
                <w:rFonts w:ascii="Times New Roman" w:eastAsia="Times New Roman" w:hAnsi="Times New Roman"/>
                <w:sz w:val="28"/>
                <w:szCs w:val="28"/>
                <w:lang w:val="vi-VN"/>
              </w:rPr>
            </w:pPr>
          </w:p>
          <w:p w:rsidR="007C40D4" w:rsidRPr="00635333" w:rsidRDefault="007C40D4" w:rsidP="00E763C6">
            <w:pPr>
              <w:spacing w:after="0" w:line="240" w:lineRule="auto"/>
              <w:rPr>
                <w:rFonts w:ascii="Times New Roman" w:eastAsia="Times New Roman" w:hAnsi="Times New Roman"/>
                <w:sz w:val="28"/>
                <w:szCs w:val="28"/>
                <w:lang w:val="vi-VN"/>
              </w:rPr>
            </w:pPr>
          </w:p>
          <w:p w:rsidR="007C40D4" w:rsidRPr="00635333" w:rsidRDefault="007C40D4" w:rsidP="00E763C6">
            <w:pPr>
              <w:spacing w:after="0" w:line="240" w:lineRule="auto"/>
              <w:rPr>
                <w:rFonts w:ascii="Times New Roman" w:eastAsia="Times New Roman" w:hAnsi="Times New Roman"/>
                <w:sz w:val="28"/>
                <w:szCs w:val="28"/>
                <w:lang w:val="vi-VN"/>
              </w:rPr>
            </w:pPr>
          </w:p>
          <w:p w:rsidR="007C40D4" w:rsidRPr="00635333" w:rsidRDefault="007C40D4" w:rsidP="00E763C6">
            <w:pPr>
              <w:spacing w:after="0" w:line="240" w:lineRule="auto"/>
              <w:rPr>
                <w:rFonts w:ascii="Times New Roman" w:eastAsia="Times New Roman" w:hAnsi="Times New Roman"/>
                <w:sz w:val="28"/>
                <w:szCs w:val="28"/>
                <w:lang w:val="vi-VN"/>
              </w:rPr>
            </w:pPr>
          </w:p>
          <w:p w:rsidR="007C40D4" w:rsidRPr="00635333" w:rsidRDefault="007C40D4" w:rsidP="00E763C6">
            <w:pPr>
              <w:spacing w:after="0" w:line="240" w:lineRule="auto"/>
              <w:rPr>
                <w:rFonts w:ascii="Times New Roman" w:eastAsia="Times New Roman" w:hAnsi="Times New Roman"/>
                <w:sz w:val="28"/>
                <w:szCs w:val="28"/>
                <w:lang w:val="vi-VN"/>
              </w:rPr>
            </w:pPr>
          </w:p>
          <w:p w:rsidR="007C40D4" w:rsidRPr="00635333" w:rsidRDefault="007C40D4" w:rsidP="00E763C6">
            <w:pPr>
              <w:spacing w:after="0" w:line="240" w:lineRule="auto"/>
              <w:rPr>
                <w:rFonts w:ascii="Times New Roman" w:eastAsia="Times New Roman" w:hAnsi="Times New Roman"/>
                <w:sz w:val="28"/>
                <w:szCs w:val="28"/>
                <w:lang w:val="vi-VN"/>
              </w:rPr>
            </w:pPr>
          </w:p>
          <w:p w:rsidR="007C40D4" w:rsidRPr="00635333" w:rsidRDefault="007C40D4" w:rsidP="00E763C6">
            <w:pPr>
              <w:spacing w:after="0" w:line="240" w:lineRule="auto"/>
              <w:rPr>
                <w:rFonts w:ascii="Times New Roman" w:eastAsia="Times New Roman" w:hAnsi="Times New Roman"/>
                <w:sz w:val="28"/>
                <w:szCs w:val="28"/>
                <w:lang w:val="vi-VN"/>
              </w:rPr>
            </w:pPr>
          </w:p>
          <w:p w:rsidR="007C40D4" w:rsidRPr="00635333" w:rsidRDefault="007C40D4" w:rsidP="00E763C6">
            <w:pPr>
              <w:spacing w:after="0" w:line="240" w:lineRule="auto"/>
              <w:rPr>
                <w:rFonts w:ascii="Times New Roman" w:eastAsia="Times New Roman" w:hAnsi="Times New Roman"/>
                <w:sz w:val="28"/>
                <w:szCs w:val="28"/>
                <w:lang w:val="vi-VN"/>
              </w:rPr>
            </w:pPr>
          </w:p>
          <w:p w:rsidR="007C40D4" w:rsidRPr="00635333" w:rsidRDefault="007C40D4" w:rsidP="00E763C6">
            <w:pPr>
              <w:tabs>
                <w:tab w:val="left" w:pos="545"/>
              </w:tabs>
              <w:spacing w:after="0" w:line="240" w:lineRule="auto"/>
              <w:outlineLvl w:val="0"/>
              <w:rPr>
                <w:rFonts w:ascii="Times New Roman" w:eastAsia="Times New Roman" w:hAnsi="Times New Roman"/>
                <w:sz w:val="28"/>
                <w:szCs w:val="28"/>
                <w:lang w:val="vi-VN"/>
              </w:rPr>
            </w:pPr>
          </w:p>
          <w:p w:rsidR="007C40D4" w:rsidRPr="00635333" w:rsidRDefault="007C40D4" w:rsidP="00E763C6">
            <w:pPr>
              <w:tabs>
                <w:tab w:val="left" w:pos="545"/>
              </w:tabs>
              <w:spacing w:after="0" w:line="240" w:lineRule="auto"/>
              <w:outlineLvl w:val="0"/>
              <w:rPr>
                <w:rFonts w:ascii="Times New Roman" w:eastAsia="Times New Roman" w:hAnsi="Times New Roman"/>
                <w:sz w:val="28"/>
                <w:szCs w:val="28"/>
                <w:lang w:val="vi-VN"/>
              </w:rPr>
            </w:pPr>
          </w:p>
          <w:p w:rsidR="007C40D4" w:rsidRPr="00635333" w:rsidRDefault="007C40D4" w:rsidP="00E763C6">
            <w:pPr>
              <w:tabs>
                <w:tab w:val="left" w:pos="545"/>
              </w:tabs>
              <w:spacing w:after="0" w:line="240" w:lineRule="auto"/>
              <w:outlineLvl w:val="0"/>
              <w:rPr>
                <w:rFonts w:ascii="Times New Roman" w:eastAsia="Times New Roman" w:hAnsi="Times New Roman"/>
                <w:sz w:val="28"/>
                <w:szCs w:val="28"/>
              </w:rPr>
            </w:pPr>
          </w:p>
          <w:p w:rsidR="007C40D4" w:rsidRPr="00635333" w:rsidRDefault="007C40D4" w:rsidP="00E763C6">
            <w:pPr>
              <w:tabs>
                <w:tab w:val="left" w:pos="545"/>
              </w:tabs>
              <w:spacing w:after="0" w:line="240" w:lineRule="auto"/>
              <w:outlineLvl w:val="0"/>
              <w:rPr>
                <w:rFonts w:ascii="Times New Roman" w:eastAsia="Times New Roman" w:hAnsi="Times New Roman"/>
                <w:sz w:val="28"/>
                <w:szCs w:val="28"/>
                <w:lang w:val="vi-VN"/>
              </w:rPr>
            </w:pPr>
            <w:r w:rsidRPr="00635333">
              <w:rPr>
                <w:rFonts w:ascii="Times New Roman" w:eastAsia="Times New Roman" w:hAnsi="Times New Roman"/>
                <w:sz w:val="28"/>
                <w:szCs w:val="28"/>
                <w:lang w:val="vi-VN"/>
              </w:rPr>
              <w:t xml:space="preserve">- Một số HS trình bày ý kiến trước lớp; trả lời câu hỏi của các bạn hoặc đặt CH, mời cả lớp thảo luận về ý kiến của bạn. </w:t>
            </w:r>
          </w:p>
          <w:p w:rsidR="007C40D4" w:rsidRPr="00635333" w:rsidRDefault="007C40D4" w:rsidP="00E763C6">
            <w:pPr>
              <w:tabs>
                <w:tab w:val="left" w:pos="720"/>
              </w:tabs>
              <w:spacing w:after="0" w:line="240" w:lineRule="auto"/>
              <w:rPr>
                <w:rFonts w:ascii="Times New Roman" w:eastAsia="Tahoma" w:hAnsi="Times New Roman"/>
                <w:sz w:val="28"/>
                <w:szCs w:val="28"/>
                <w:lang w:val="vi-VN"/>
              </w:rPr>
            </w:pPr>
            <w:r w:rsidRPr="00635333">
              <w:rPr>
                <w:rFonts w:ascii="Times New Roman" w:eastAsia="Times New Roman" w:hAnsi="Times New Roman"/>
                <w:sz w:val="28"/>
                <w:szCs w:val="28"/>
                <w:lang w:val="vi-VN"/>
              </w:rPr>
              <w:t xml:space="preserve">- </w:t>
            </w:r>
            <w:r w:rsidRPr="00635333">
              <w:rPr>
                <w:rFonts w:ascii="Times New Roman" w:eastAsia="Tahoma" w:hAnsi="Times New Roman"/>
                <w:sz w:val="28"/>
                <w:szCs w:val="28"/>
                <w:lang w:val="vi-VN"/>
              </w:rPr>
              <w:t>Các HS khác lắng nghe, ghi nhận xét vắn tắt về ý kiến của bạn. Sau mỗi ý kiến hoặc một vài ý kiến, GV mời các HS khác đặt câu hỏi, góp ý với bạn và nêu ý kiến của mình về câu chuyện; kết hợp kiểm tra nội dung ghi chép của HS trong khi nghe.</w:t>
            </w:r>
          </w:p>
        </w:tc>
      </w:tr>
      <w:tr w:rsidR="007C40D4" w:rsidRPr="00361806" w:rsidTr="00E763C6">
        <w:tc>
          <w:tcPr>
            <w:tcW w:w="10098" w:type="dxa"/>
            <w:gridSpan w:val="2"/>
            <w:shd w:val="clear" w:color="auto" w:fill="auto"/>
          </w:tcPr>
          <w:p w:rsidR="007C40D4" w:rsidRPr="00635333" w:rsidRDefault="007C40D4" w:rsidP="00E763C6">
            <w:pPr>
              <w:spacing w:after="0" w:line="240" w:lineRule="auto"/>
              <w:rPr>
                <w:rFonts w:ascii="Times New Roman" w:hAnsi="Times New Roman"/>
                <w:b/>
                <w:bCs/>
                <w:sz w:val="28"/>
                <w:szCs w:val="28"/>
              </w:rPr>
            </w:pPr>
            <w:r w:rsidRPr="00635333">
              <w:rPr>
                <w:rFonts w:ascii="Times New Roman" w:hAnsi="Times New Roman"/>
                <w:b/>
                <w:bCs/>
                <w:sz w:val="28"/>
                <w:szCs w:val="28"/>
              </w:rPr>
              <w:lastRenderedPageBreak/>
              <w:t>D</w:t>
            </w:r>
            <w:r w:rsidRPr="00635333">
              <w:rPr>
                <w:rFonts w:ascii="Times New Roman" w:hAnsi="Times New Roman"/>
                <w:b/>
                <w:bCs/>
                <w:sz w:val="28"/>
                <w:szCs w:val="28"/>
                <w:lang w:val="vi-VN"/>
              </w:rPr>
              <w:t xml:space="preserve">. Hoạt động </w:t>
            </w:r>
            <w:r w:rsidRPr="00635333">
              <w:rPr>
                <w:rFonts w:ascii="Times New Roman" w:hAnsi="Times New Roman"/>
                <w:b/>
                <w:bCs/>
                <w:sz w:val="28"/>
                <w:szCs w:val="28"/>
              </w:rPr>
              <w:t>củng cố, dặn dò</w:t>
            </w:r>
          </w:p>
        </w:tc>
      </w:tr>
      <w:tr w:rsidR="007C40D4" w:rsidRPr="00361806" w:rsidTr="00E763C6">
        <w:tc>
          <w:tcPr>
            <w:tcW w:w="5524" w:type="dxa"/>
            <w:shd w:val="clear" w:color="auto" w:fill="auto"/>
          </w:tcPr>
          <w:p w:rsidR="007C40D4" w:rsidRPr="00635333" w:rsidRDefault="007C40D4" w:rsidP="00E763C6">
            <w:pPr>
              <w:spacing w:after="0" w:line="240" w:lineRule="auto"/>
              <w:rPr>
                <w:rFonts w:ascii="Times New Roman" w:hAnsi="Times New Roman"/>
                <w:sz w:val="28"/>
                <w:szCs w:val="28"/>
                <w:lang w:val="vi-VN"/>
              </w:rPr>
            </w:pPr>
            <w:r w:rsidRPr="00635333">
              <w:rPr>
                <w:rFonts w:ascii="Times New Roman" w:hAnsi="Times New Roman"/>
                <w:sz w:val="28"/>
                <w:szCs w:val="28"/>
                <w:lang w:val="vi-VN"/>
              </w:rPr>
              <w:t>- Nhận xét tiết học.</w:t>
            </w:r>
          </w:p>
          <w:p w:rsidR="007C40D4" w:rsidRPr="00635333" w:rsidRDefault="007C40D4" w:rsidP="00E763C6">
            <w:pPr>
              <w:spacing w:after="0" w:line="240" w:lineRule="auto"/>
              <w:rPr>
                <w:rFonts w:ascii="Times New Roman" w:hAnsi="Times New Roman"/>
                <w:b/>
                <w:bCs/>
                <w:sz w:val="28"/>
                <w:szCs w:val="28"/>
                <w:lang w:val="vi-VN"/>
              </w:rPr>
            </w:pPr>
            <w:r w:rsidRPr="00635333">
              <w:rPr>
                <w:rFonts w:ascii="Times New Roman" w:hAnsi="Times New Roman"/>
                <w:sz w:val="28"/>
                <w:szCs w:val="28"/>
                <w:lang w:val="vi-VN"/>
              </w:rPr>
              <w:t>- Dặn HS chuẩn bị bài: Em đọc sách báo.</w:t>
            </w:r>
          </w:p>
        </w:tc>
        <w:tc>
          <w:tcPr>
            <w:tcW w:w="4574" w:type="dxa"/>
            <w:shd w:val="clear" w:color="auto" w:fill="auto"/>
          </w:tcPr>
          <w:p w:rsidR="007C40D4" w:rsidRPr="00635333" w:rsidRDefault="007C40D4" w:rsidP="00E763C6">
            <w:pPr>
              <w:spacing w:after="0" w:line="240" w:lineRule="auto"/>
              <w:rPr>
                <w:rFonts w:ascii="Times New Roman" w:eastAsia="Times New Roman" w:hAnsi="Times New Roman"/>
                <w:sz w:val="28"/>
                <w:szCs w:val="28"/>
              </w:rPr>
            </w:pPr>
            <w:r w:rsidRPr="00635333">
              <w:rPr>
                <w:rFonts w:ascii="Times New Roman" w:eastAsia="Times New Roman" w:hAnsi="Times New Roman"/>
                <w:sz w:val="28"/>
                <w:szCs w:val="28"/>
              </w:rPr>
              <w:t>- HS nghe.</w:t>
            </w:r>
          </w:p>
          <w:p w:rsidR="007C40D4" w:rsidRPr="00635333" w:rsidRDefault="007C40D4" w:rsidP="00E763C6">
            <w:pPr>
              <w:spacing w:after="0" w:line="240" w:lineRule="auto"/>
              <w:rPr>
                <w:rFonts w:ascii="Times New Roman" w:eastAsia="Times New Roman" w:hAnsi="Times New Roman"/>
                <w:sz w:val="28"/>
                <w:szCs w:val="28"/>
              </w:rPr>
            </w:pPr>
            <w:r w:rsidRPr="00635333">
              <w:rPr>
                <w:rFonts w:ascii="Times New Roman" w:eastAsia="Times New Roman" w:hAnsi="Times New Roman"/>
                <w:sz w:val="28"/>
                <w:szCs w:val="28"/>
              </w:rPr>
              <w:t>- Thực hiện.</w:t>
            </w:r>
          </w:p>
        </w:tc>
      </w:tr>
    </w:tbl>
    <w:p w:rsidR="007C40D4" w:rsidRPr="00361806" w:rsidRDefault="007C40D4" w:rsidP="007C40D4">
      <w:pPr>
        <w:tabs>
          <w:tab w:val="center" w:pos="4680"/>
          <w:tab w:val="right" w:pos="9360"/>
        </w:tabs>
        <w:spacing w:after="0" w:line="240" w:lineRule="auto"/>
        <w:jc w:val="both"/>
        <w:rPr>
          <w:rFonts w:ascii="Times New Roman" w:hAnsi="Times New Roman"/>
          <w:i/>
          <w:color w:val="000000"/>
          <w:sz w:val="28"/>
          <w:szCs w:val="28"/>
        </w:rPr>
      </w:pPr>
      <w:r w:rsidRPr="00361806">
        <w:rPr>
          <w:rFonts w:ascii="Times New Roman" w:hAnsi="Times New Roman"/>
          <w:b/>
          <w:color w:val="000000"/>
          <w:sz w:val="28"/>
          <w:szCs w:val="28"/>
        </w:rPr>
        <w:t xml:space="preserve">IV. </w:t>
      </w:r>
      <w:r w:rsidRPr="00361806">
        <w:rPr>
          <w:rFonts w:ascii="Times New Roman" w:hAnsi="Times New Roman"/>
          <w:b/>
          <w:color w:val="000000"/>
          <w:sz w:val="28"/>
          <w:szCs w:val="28"/>
          <w:lang w:val="vi-VN"/>
        </w:rPr>
        <w:t xml:space="preserve">ĐIỀU CHỈNH SAU BÀI DẠY </w:t>
      </w:r>
      <w:r w:rsidRPr="00361806">
        <w:rPr>
          <w:rFonts w:ascii="Times New Roman" w:hAnsi="Times New Roman"/>
          <w:i/>
          <w:color w:val="000000"/>
          <w:sz w:val="28"/>
          <w:szCs w:val="28"/>
          <w:lang w:val="vi-VN"/>
        </w:rPr>
        <w:t>(nếu có)</w:t>
      </w:r>
    </w:p>
    <w:p w:rsidR="007C40D4" w:rsidRDefault="007C40D4" w:rsidP="007C40D4">
      <w:pPr>
        <w:spacing w:after="0" w:line="240" w:lineRule="auto"/>
        <w:jc w:val="both"/>
        <w:rPr>
          <w:rFonts w:ascii="Times New Roman" w:hAnsi="Times New Roman"/>
          <w:b/>
          <w:sz w:val="28"/>
          <w:szCs w:val="28"/>
        </w:rPr>
      </w:pPr>
      <w:r w:rsidRPr="00361806">
        <w:rPr>
          <w:rFonts w:ascii="Times New Roman" w:hAnsi="Times New Roman"/>
          <w:bCs/>
          <w:sz w:val="28"/>
          <w:szCs w:val="28"/>
          <w:lang w:val="nl-NL"/>
        </w:rPr>
        <w:t>............................................................................................................................................</w:t>
      </w:r>
      <w:r>
        <w:rPr>
          <w:rFonts w:ascii="Times New Roman" w:hAnsi="Times New Roman"/>
          <w:bCs/>
          <w:sz w:val="28"/>
          <w:szCs w:val="28"/>
          <w:lang w:val="nl-NL"/>
        </w:rPr>
        <w:t>........</w:t>
      </w:r>
      <w:r w:rsidRPr="00361806">
        <w:rPr>
          <w:rFonts w:ascii="Times New Roman" w:hAnsi="Times New Roman"/>
          <w:bCs/>
          <w:sz w:val="28"/>
          <w:szCs w:val="28"/>
          <w:lang w:val="nl-NL"/>
        </w:rPr>
        <w:t>..........................................................................................................................</w:t>
      </w:r>
    </w:p>
    <w:p w:rsidR="007C40D4" w:rsidRPr="005B01DF" w:rsidRDefault="007C40D4" w:rsidP="007C40D4">
      <w:pPr>
        <w:spacing w:after="0" w:line="240" w:lineRule="auto"/>
        <w:jc w:val="center"/>
        <w:rPr>
          <w:rFonts w:ascii="Times New Roman" w:hAnsi="Times New Roman"/>
          <w:sz w:val="28"/>
          <w:szCs w:val="28"/>
        </w:rPr>
      </w:pPr>
      <w:r>
        <w:rPr>
          <w:rFonts w:ascii="Times New Roman" w:hAnsi="Times New Roman"/>
          <w:sz w:val="28"/>
          <w:szCs w:val="28"/>
        </w:rPr>
        <w:t>__________________________________</w:t>
      </w:r>
    </w:p>
    <w:p w:rsidR="00DE75E4" w:rsidRPr="007C40D4" w:rsidRDefault="00DE75E4" w:rsidP="007C40D4"/>
    <w:sectPr w:rsidR="00DE75E4" w:rsidRPr="007C40D4" w:rsidSect="002C0A6A">
      <w:footerReference w:type="default" r:id="rId5"/>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7C40D4">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Pr>
        <w:rFonts w:ascii="Times New Roman" w:hAnsi="Times New Roman"/>
        <w:noProof/>
        <w:sz w:val="24"/>
        <w:szCs w:val="24"/>
      </w:rPr>
      <w:t>3</w:t>
    </w:r>
    <w:r w:rsidRPr="001F4237">
      <w:rPr>
        <w:rFonts w:ascii="Times New Roman" w:hAnsi="Times New Roman"/>
        <w:noProof/>
        <w:sz w:val="24"/>
        <w:szCs w:val="24"/>
      </w:rPr>
      <w:fldChar w:fldCharType="end"/>
    </w:r>
  </w:p>
  <w:p w:rsidR="00C039A5" w:rsidRDefault="007C40D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16D1"/>
    <w:rsid w:val="00205806"/>
    <w:rsid w:val="002072FE"/>
    <w:rsid w:val="00226376"/>
    <w:rsid w:val="00264F62"/>
    <w:rsid w:val="002C0A6A"/>
    <w:rsid w:val="002D565A"/>
    <w:rsid w:val="0030171B"/>
    <w:rsid w:val="00353103"/>
    <w:rsid w:val="0058304E"/>
    <w:rsid w:val="005B1921"/>
    <w:rsid w:val="005B35C1"/>
    <w:rsid w:val="006063A2"/>
    <w:rsid w:val="006A02F5"/>
    <w:rsid w:val="007429BB"/>
    <w:rsid w:val="007540C4"/>
    <w:rsid w:val="007C40D4"/>
    <w:rsid w:val="00817FE1"/>
    <w:rsid w:val="00862FB4"/>
    <w:rsid w:val="008E1BA2"/>
    <w:rsid w:val="00993B5C"/>
    <w:rsid w:val="009C384C"/>
    <w:rsid w:val="00A67762"/>
    <w:rsid w:val="00AB46AC"/>
    <w:rsid w:val="00BB26CD"/>
    <w:rsid w:val="00BE5771"/>
    <w:rsid w:val="00CD34CA"/>
    <w:rsid w:val="00D41F5E"/>
    <w:rsid w:val="00D50B48"/>
    <w:rsid w:val="00DD6951"/>
    <w:rsid w:val="00DE75E4"/>
    <w:rsid w:val="00F15F4F"/>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33</cp:revision>
  <dcterms:created xsi:type="dcterms:W3CDTF">2025-05-07T01:23:00Z</dcterms:created>
  <dcterms:modified xsi:type="dcterms:W3CDTF">2025-05-07T03:00:00Z</dcterms:modified>
</cp:coreProperties>
</file>