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E1" w:rsidRPr="00DC7AF6" w:rsidRDefault="00817FE1" w:rsidP="00817F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7AF6">
        <w:rPr>
          <w:rFonts w:ascii="Times New Roman" w:hAnsi="Times New Roman"/>
          <w:b/>
          <w:sz w:val="28"/>
          <w:szCs w:val="28"/>
        </w:rPr>
        <w:t xml:space="preserve">Tiết 2                                                </w:t>
      </w:r>
    </w:p>
    <w:p w:rsidR="00817FE1" w:rsidRDefault="00817FE1" w:rsidP="00817F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C7AF6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 xml:space="preserve">Bài viết </w:t>
      </w:r>
      <w:r w:rsidRPr="00DC7AF6">
        <w:rPr>
          <w:rFonts w:ascii="Times New Roman" w:eastAsia="Times New Roman" w:hAnsi="Times New Roman"/>
          <w:b/>
          <w:sz w:val="28"/>
          <w:szCs w:val="28"/>
          <w:u w:val="single"/>
        </w:rPr>
        <w:t>3</w:t>
      </w:r>
    </w:p>
    <w:p w:rsidR="00817FE1" w:rsidRDefault="00817FE1" w:rsidP="00817FE1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231F20"/>
          <w:spacing w:val="-13"/>
          <w:sz w:val="28"/>
          <w:szCs w:val="28"/>
        </w:rPr>
      </w:pPr>
      <w:r w:rsidRPr="00631284">
        <w:rPr>
          <w:rFonts w:ascii="Times New Roman" w:hAnsi="Times New Roman"/>
          <w:b/>
          <w:color w:val="231F20"/>
          <w:sz w:val="28"/>
          <w:szCs w:val="28"/>
        </w:rPr>
        <w:t>TRẢ</w:t>
      </w:r>
      <w:r w:rsidRPr="00631284">
        <w:rPr>
          <w:rFonts w:ascii="Times New Roman" w:hAnsi="Times New Roman"/>
          <w:b/>
          <w:color w:val="231F20"/>
          <w:spacing w:val="-11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BÀI</w:t>
      </w:r>
      <w:r w:rsidRPr="00631284">
        <w:rPr>
          <w:rFonts w:ascii="Times New Roman" w:hAnsi="Times New Roman"/>
          <w:b/>
          <w:color w:val="231F20"/>
          <w:spacing w:val="-12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VIẾT</w:t>
      </w:r>
      <w:r w:rsidRPr="00631284">
        <w:rPr>
          <w:rFonts w:ascii="Times New Roman" w:hAnsi="Times New Roman"/>
          <w:b/>
          <w:color w:val="231F20"/>
          <w:spacing w:val="-10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ĐOẠN</w:t>
      </w:r>
      <w:r w:rsidRPr="00631284">
        <w:rPr>
          <w:rFonts w:ascii="Times New Roman" w:hAnsi="Times New Roman"/>
          <w:b/>
          <w:color w:val="231F20"/>
          <w:spacing w:val="-12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VĂN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NÊU</w:t>
      </w:r>
      <w:r w:rsidRPr="00631284">
        <w:rPr>
          <w:rFonts w:ascii="Times New Roman" w:hAnsi="Times New Roman"/>
          <w:b/>
          <w:color w:val="231F20"/>
          <w:spacing w:val="-15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Ý</w:t>
      </w:r>
      <w:r w:rsidRPr="00631284">
        <w:rPr>
          <w:rFonts w:ascii="Times New Roman" w:hAnsi="Times New Roman"/>
          <w:b/>
          <w:color w:val="231F20"/>
          <w:spacing w:val="-12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KIẾN</w:t>
      </w:r>
      <w:r w:rsidRPr="00631284">
        <w:rPr>
          <w:rFonts w:ascii="Times New Roman" w:hAnsi="Times New Roman"/>
          <w:b/>
          <w:color w:val="231F20"/>
          <w:spacing w:val="-13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VỀ</w:t>
      </w:r>
      <w:r w:rsidRPr="00631284">
        <w:rPr>
          <w:rFonts w:ascii="Times New Roman" w:hAnsi="Times New Roman"/>
          <w:b/>
          <w:color w:val="231F20"/>
          <w:spacing w:val="-13"/>
          <w:sz w:val="28"/>
          <w:szCs w:val="28"/>
        </w:rPr>
        <w:t xml:space="preserve"> </w:t>
      </w:r>
    </w:p>
    <w:p w:rsidR="00817FE1" w:rsidRPr="00631284" w:rsidRDefault="00817FE1" w:rsidP="00817FE1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31284">
        <w:rPr>
          <w:rFonts w:ascii="Times New Roman" w:hAnsi="Times New Roman"/>
          <w:b/>
          <w:color w:val="231F20"/>
          <w:sz w:val="28"/>
          <w:szCs w:val="28"/>
        </w:rPr>
        <w:t>MỘT</w:t>
      </w:r>
      <w:r w:rsidRPr="00631284">
        <w:rPr>
          <w:rFonts w:ascii="Times New Roman" w:hAnsi="Times New Roman"/>
          <w:b/>
          <w:color w:val="231F20"/>
          <w:spacing w:val="-13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HIỆN</w:t>
      </w:r>
      <w:r w:rsidRPr="00631284">
        <w:rPr>
          <w:rFonts w:ascii="Times New Roman" w:hAnsi="Times New Roman"/>
          <w:b/>
          <w:color w:val="231F20"/>
          <w:spacing w:val="-14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TƯỢNG</w:t>
      </w:r>
      <w:r w:rsidRPr="00631284">
        <w:rPr>
          <w:rFonts w:ascii="Times New Roman" w:hAnsi="Times New Roman"/>
          <w:b/>
          <w:color w:val="231F20"/>
          <w:spacing w:val="-12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z w:val="28"/>
          <w:szCs w:val="28"/>
        </w:rPr>
        <w:t>XÃ</w:t>
      </w:r>
      <w:r w:rsidRPr="00631284">
        <w:rPr>
          <w:rFonts w:ascii="Times New Roman" w:hAnsi="Times New Roman"/>
          <w:b/>
          <w:color w:val="231F20"/>
          <w:spacing w:val="-1"/>
          <w:sz w:val="28"/>
          <w:szCs w:val="28"/>
        </w:rPr>
        <w:t xml:space="preserve"> </w:t>
      </w:r>
      <w:r w:rsidRPr="00631284">
        <w:rPr>
          <w:rFonts w:ascii="Times New Roman" w:hAnsi="Times New Roman"/>
          <w:b/>
          <w:color w:val="231F20"/>
          <w:spacing w:val="-5"/>
          <w:sz w:val="28"/>
          <w:szCs w:val="28"/>
        </w:rPr>
        <w:t xml:space="preserve">HỘI 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E3944">
        <w:rPr>
          <w:rFonts w:ascii="Times New Roman" w:hAnsi="Times New Roman"/>
          <w:b/>
          <w:sz w:val="28"/>
          <w:szCs w:val="28"/>
          <w:lang w:val="vi-VN"/>
        </w:rPr>
        <w:t xml:space="preserve">I. YÊU CẦU CẦN ĐẠT  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E3944">
        <w:rPr>
          <w:rFonts w:ascii="Times New Roman" w:hAnsi="Times New Roman"/>
          <w:b/>
          <w:sz w:val="28"/>
          <w:szCs w:val="28"/>
          <w:lang w:val="vi-VN"/>
        </w:rPr>
        <w:t>1. Phát triển các năng lực đặc thù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E3944">
        <w:rPr>
          <w:rFonts w:ascii="Times New Roman" w:hAnsi="Times New Roman"/>
          <w:b/>
          <w:i/>
          <w:sz w:val="28"/>
          <w:szCs w:val="28"/>
          <w:lang w:val="vi-VN"/>
        </w:rPr>
        <w:t>1.1. Phát triển năng lực ngôn ngữ</w:t>
      </w:r>
    </w:p>
    <w:p w:rsidR="00817FE1" w:rsidRPr="00DE3944" w:rsidRDefault="00817FE1" w:rsidP="00817FE1">
      <w:pPr>
        <w:tabs>
          <w:tab w:val="left" w:pos="1497"/>
        </w:tabs>
        <w:spacing w:after="0" w:line="240" w:lineRule="auto"/>
        <w:ind w:right="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- Nghe - hiểu, đọc - hiểu lời nhận xét của cô giáo (thầy giáo) về bài viết của mình và các bạn.</w:t>
      </w:r>
    </w:p>
    <w:p w:rsidR="00817FE1" w:rsidRPr="00DE3944" w:rsidRDefault="00817FE1" w:rsidP="00817FE1">
      <w:pPr>
        <w:tabs>
          <w:tab w:val="left" w:pos="1484"/>
        </w:tabs>
        <w:spacing w:after="0" w:line="240" w:lineRule="auto"/>
        <w:ind w:right="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  </w:t>
      </w:r>
      <w:r w:rsidRPr="00DE3944">
        <w:rPr>
          <w:rFonts w:ascii="Times New Roman" w:hAnsi="Times New Roman"/>
          <w:color w:val="231F20"/>
          <w:sz w:val="28"/>
          <w:szCs w:val="28"/>
        </w:rPr>
        <w:t>- Có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kĩ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năng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phát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hiện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và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chữa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lỗi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về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cấu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tạo,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nội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dung,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dùng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từ,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đặt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câu,</w:t>
      </w:r>
      <w:r w:rsidRPr="00DE3944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chính tả để hoàn thiện bài viết.</w:t>
      </w:r>
    </w:p>
    <w:p w:rsidR="00817FE1" w:rsidRDefault="00817FE1" w:rsidP="00817F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DE3944">
        <w:rPr>
          <w:rFonts w:ascii="Times New Roman" w:hAnsi="Times New Roman"/>
          <w:b/>
          <w:i/>
          <w:sz w:val="28"/>
          <w:szCs w:val="28"/>
          <w:lang w:val="vi-VN"/>
        </w:rPr>
        <w:t>1.2. Phát triển năng lực văn học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E3944">
        <w:rPr>
          <w:rFonts w:ascii="Times New Roman" w:hAnsi="Times New Roman"/>
          <w:sz w:val="28"/>
          <w:szCs w:val="28"/>
          <w:lang w:val="vi-VN"/>
        </w:rPr>
        <w:t xml:space="preserve">- Sử dụng được các </w:t>
      </w:r>
      <w:r w:rsidRPr="00DE3944">
        <w:rPr>
          <w:rFonts w:ascii="Times New Roman" w:hAnsi="Times New Roman"/>
          <w:sz w:val="28"/>
          <w:szCs w:val="28"/>
        </w:rPr>
        <w:t xml:space="preserve">ý kiến của mình là đồng ý hay không đồng ý để sắp xếp các ý tìm được phù hợp với cấu tạo của đoạn văn nêu ý kiến. 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944">
        <w:rPr>
          <w:rFonts w:ascii="Times New Roman" w:hAnsi="Times New Roman"/>
          <w:b/>
          <w:sz w:val="28"/>
          <w:szCs w:val="28"/>
          <w:lang w:val="vi-VN"/>
        </w:rPr>
        <w:t>2. Góp phần phát triển các năng lực chung và phẩm chất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color w:val="231F20"/>
          <w:sz w:val="28"/>
          <w:szCs w:val="28"/>
        </w:rPr>
      </w:pPr>
      <w:r w:rsidRPr="00DE3944">
        <w:rPr>
          <w:rFonts w:ascii="Times New Roman" w:hAnsi="Times New Roman"/>
          <w:sz w:val="28"/>
          <w:szCs w:val="28"/>
          <w:lang w:val="vi-VN"/>
        </w:rPr>
        <w:t xml:space="preserve">- Phát triển NL tự chủ và tự học: </w:t>
      </w:r>
      <w:r w:rsidRPr="00DE3944">
        <w:rPr>
          <w:rFonts w:ascii="Times New Roman" w:hAnsi="Times New Roman"/>
          <w:color w:val="231F20"/>
          <w:sz w:val="28"/>
          <w:szCs w:val="28"/>
        </w:rPr>
        <w:t xml:space="preserve"> HS tự sửa đoạn văn và tham gia sửa lỗi chung</w:t>
      </w:r>
      <w:r w:rsidRPr="00DE3944">
        <w:rPr>
          <w:rFonts w:ascii="Times New Roman" w:hAnsi="Times New Roman"/>
          <w:color w:val="231F20"/>
          <w:spacing w:val="-14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với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cả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lớp.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944">
        <w:rPr>
          <w:rFonts w:ascii="Times New Roman" w:hAnsi="Times New Roman"/>
          <w:sz w:val="28"/>
          <w:szCs w:val="28"/>
          <w:lang w:val="vi-VN"/>
        </w:rPr>
        <w:t xml:space="preserve">- Phát triển NL giao tiếp và hợp tác: trình bày và thảo luận góp ý cho bạn </w:t>
      </w:r>
      <w:r w:rsidRPr="00DE3944">
        <w:rPr>
          <w:rFonts w:ascii="Times New Roman" w:hAnsi="Times New Roman"/>
          <w:color w:val="231F20"/>
          <w:sz w:val="28"/>
          <w:szCs w:val="28"/>
        </w:rPr>
        <w:t>qua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việc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trao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đổi,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nhận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xét,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sửa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bài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cùng các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 xml:space="preserve">bạn </w:t>
      </w:r>
      <w:r w:rsidRPr="00DE3944">
        <w:rPr>
          <w:rFonts w:ascii="Times New Roman" w:hAnsi="Times New Roman"/>
          <w:sz w:val="28"/>
          <w:szCs w:val="28"/>
          <w:lang w:val="vi-VN"/>
        </w:rPr>
        <w:t>về đoạn văn đã viết</w:t>
      </w:r>
      <w:r w:rsidRPr="00DE3944">
        <w:rPr>
          <w:rFonts w:ascii="Times New Roman" w:hAnsi="Times New Roman"/>
          <w:color w:val="231F20"/>
          <w:sz w:val="28"/>
          <w:szCs w:val="28"/>
        </w:rPr>
        <w:t>.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944">
        <w:rPr>
          <w:rFonts w:ascii="Times New Roman" w:hAnsi="Times New Roman"/>
          <w:sz w:val="28"/>
          <w:szCs w:val="28"/>
          <w:lang w:val="vi-VN"/>
        </w:rPr>
        <w:t xml:space="preserve">- Phát triển NL giải quyết vấn đề và sáng tạo: Sáng tạo trong </w:t>
      </w:r>
      <w:r w:rsidRPr="00DE3944">
        <w:rPr>
          <w:rFonts w:ascii="Times New Roman" w:hAnsi="Times New Roman"/>
          <w:color w:val="231F20"/>
          <w:sz w:val="28"/>
          <w:szCs w:val="28"/>
        </w:rPr>
        <w:t>thực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hiện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các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nhiệm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vụ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sửa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lỗi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chung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của</w:t>
      </w:r>
      <w:r w:rsidRPr="00DE3944">
        <w:rPr>
          <w:rFonts w:ascii="Times New Roman" w:hAnsi="Times New Roman"/>
          <w:color w:val="231F20"/>
          <w:spacing w:val="-10"/>
          <w:sz w:val="28"/>
          <w:szCs w:val="28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</w:rPr>
        <w:t>lớp, trao đổi và kiểm tra bài của bạn</w:t>
      </w:r>
      <w:r w:rsidRPr="00DE3944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944">
        <w:rPr>
          <w:rFonts w:ascii="Times New Roman" w:hAnsi="Times New Roman"/>
          <w:sz w:val="28"/>
          <w:szCs w:val="28"/>
          <w:lang w:val="vi-VN"/>
        </w:rPr>
        <w:t xml:space="preserve">- Bồi dưỡng phẩm chất nhân ái: </w:t>
      </w:r>
      <w:r w:rsidRPr="00DE3944">
        <w:rPr>
          <w:rFonts w:ascii="Times New Roman" w:hAnsi="Times New Roman"/>
          <w:color w:val="231F20"/>
          <w:sz w:val="28"/>
          <w:szCs w:val="28"/>
        </w:rPr>
        <w:t>Có trách nhiệm với bản thân và người khác trong cộng đồng.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val="vi-VN"/>
        </w:rPr>
      </w:pPr>
      <w:r w:rsidRPr="00DE3944">
        <w:rPr>
          <w:rFonts w:ascii="Times New Roman" w:hAnsi="Times New Roman"/>
          <w:b/>
          <w:sz w:val="28"/>
          <w:szCs w:val="28"/>
          <w:lang w:val="vi-VN"/>
        </w:rPr>
        <w:t xml:space="preserve">II. </w:t>
      </w:r>
      <w:r w:rsidRPr="00DE3944">
        <w:rPr>
          <w:rFonts w:ascii="Times New Roman" w:eastAsia="Tahoma" w:hAnsi="Times New Roman"/>
          <w:b/>
          <w:sz w:val="28"/>
          <w:szCs w:val="28"/>
          <w:lang w:val="vi-VN"/>
        </w:rPr>
        <w:t>ĐỒ DÙNG DẠY HỌC</w:t>
      </w:r>
    </w:p>
    <w:p w:rsidR="00817FE1" w:rsidRDefault="00817FE1" w:rsidP="00817FE1">
      <w:pPr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944">
        <w:rPr>
          <w:rFonts w:ascii="Times New Roman" w:eastAsia="Tahoma" w:hAnsi="Times New Roman"/>
          <w:bCs/>
          <w:sz w:val="28"/>
          <w:szCs w:val="28"/>
        </w:rPr>
        <w:t>-</w:t>
      </w:r>
      <w:r w:rsidRPr="00DE3944">
        <w:rPr>
          <w:rFonts w:ascii="Times New Roman" w:eastAsia="Tahoma" w:hAnsi="Times New Roman"/>
          <w:bCs/>
          <w:sz w:val="28"/>
          <w:szCs w:val="28"/>
          <w:lang w:val="vi-VN"/>
        </w:rPr>
        <w:t xml:space="preserve"> GV chuẩn bị: máy tính, máy chiếu</w:t>
      </w:r>
      <w:r w:rsidRPr="00DE3944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DE3944">
        <w:rPr>
          <w:rFonts w:ascii="Times New Roman" w:hAnsi="Times New Roman"/>
          <w:color w:val="231F20"/>
          <w:sz w:val="28"/>
          <w:szCs w:val="28"/>
          <w:lang w:val="vi-VN"/>
        </w:rPr>
        <w:t xml:space="preserve">thể hiện trò chơi ở phần khởi động </w:t>
      </w:r>
    </w:p>
    <w:p w:rsidR="00817FE1" w:rsidRPr="00DE3944" w:rsidRDefault="00817FE1" w:rsidP="00817FE1">
      <w:pPr>
        <w:tabs>
          <w:tab w:val="left" w:pos="131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DE3944">
        <w:rPr>
          <w:rFonts w:ascii="Times New Roman" w:eastAsia="Tahoma" w:hAnsi="Times New Roman"/>
          <w:bCs/>
          <w:sz w:val="28"/>
          <w:szCs w:val="28"/>
        </w:rPr>
        <w:t>-</w:t>
      </w:r>
      <w:r w:rsidRPr="00DE3944">
        <w:rPr>
          <w:rFonts w:ascii="Times New Roman" w:eastAsia="Tahoma" w:hAnsi="Times New Roman"/>
          <w:bCs/>
          <w:sz w:val="28"/>
          <w:szCs w:val="28"/>
          <w:lang w:val="vi-VN"/>
        </w:rPr>
        <w:t xml:space="preserve"> HS chuẩn bị: SGK </w:t>
      </w:r>
      <w:r w:rsidRPr="00DE3944">
        <w:rPr>
          <w:rFonts w:ascii="Times New Roman" w:eastAsia="Tahoma" w:hAnsi="Times New Roman"/>
          <w:bCs/>
          <w:i/>
          <w:iCs/>
          <w:sz w:val="28"/>
          <w:szCs w:val="28"/>
          <w:lang w:val="vi-VN"/>
        </w:rPr>
        <w:t>Tiếng Việt 5</w:t>
      </w:r>
      <w:r w:rsidRPr="00DE3944">
        <w:rPr>
          <w:rFonts w:ascii="Times New Roman" w:eastAsia="Tahoma" w:hAnsi="Times New Roman"/>
          <w:bCs/>
          <w:sz w:val="28"/>
          <w:szCs w:val="28"/>
          <w:lang w:val="vi-VN"/>
        </w:rPr>
        <w:t>, tập một</w:t>
      </w:r>
      <w:r w:rsidRPr="00DE3944">
        <w:rPr>
          <w:rFonts w:ascii="Times New Roman" w:hAnsi="Times New Roman"/>
          <w:bCs/>
          <w:sz w:val="28"/>
          <w:szCs w:val="28"/>
          <w:lang w:val="vi-VN"/>
        </w:rPr>
        <w:t xml:space="preserve">, vở viết. </w:t>
      </w:r>
    </w:p>
    <w:p w:rsidR="00817FE1" w:rsidRPr="00DE3944" w:rsidRDefault="00817FE1" w:rsidP="00817F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DE3944">
        <w:rPr>
          <w:rFonts w:ascii="Times New Roman" w:eastAsia="Tahoma" w:hAnsi="Times New Roman"/>
          <w:b/>
          <w:sz w:val="28"/>
          <w:szCs w:val="28"/>
          <w:lang w:val="vi-VN"/>
        </w:rPr>
        <w:t xml:space="preserve">III. </w:t>
      </w:r>
      <w:r w:rsidRPr="00DE3944">
        <w:rPr>
          <w:rFonts w:ascii="Times New Roman" w:hAnsi="Times New Roman"/>
          <w:b/>
          <w:sz w:val="28"/>
          <w:szCs w:val="28"/>
          <w:lang w:val="vi-VN"/>
        </w:rPr>
        <w:t>CÁC HOẠT ĐỘNG DẠY VÀ HỌC CHỦ YẾU</w:t>
      </w:r>
    </w:p>
    <w:tbl>
      <w:tblPr>
        <w:tblW w:w="9322" w:type="dxa"/>
        <w:tblBorders>
          <w:insideV w:val="single" w:sz="4" w:space="0" w:color="auto"/>
        </w:tblBorders>
        <w:tblLayout w:type="fixed"/>
        <w:tblLook w:val="04A0"/>
      </w:tblPr>
      <w:tblGrid>
        <w:gridCol w:w="4786"/>
        <w:gridCol w:w="4536"/>
      </w:tblGrid>
      <w:tr w:rsidR="00817FE1" w:rsidRPr="00DE3944" w:rsidTr="00E763C6">
        <w:tc>
          <w:tcPr>
            <w:tcW w:w="9322" w:type="dxa"/>
            <w:gridSpan w:val="2"/>
            <w:shd w:val="clear" w:color="auto" w:fill="auto"/>
          </w:tcPr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0A8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A. Hoạt động khởi động</w:t>
            </w:r>
          </w:p>
        </w:tc>
      </w:tr>
      <w:tr w:rsidR="00817FE1" w:rsidRPr="00DE3944" w:rsidTr="00E763C6">
        <w:tc>
          <w:tcPr>
            <w:tcW w:w="4786" w:type="dxa"/>
            <w:shd w:val="clear" w:color="auto" w:fill="auto"/>
          </w:tcPr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</w:rPr>
              <w:t>-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>1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>điều khiển (dẫn chương trình) cả lớp ch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>ơi trò chơi: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 “Ai nhanh hơn” .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GV chiếu câu hỏi, dẫn chương trình đọc câu hỏi trên màn hình. Bạn nào giơ tay nhanh sẽ được mời trả lời câu hỏi.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+ Câu hỏi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1: Cấu tạo đoạn văn 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nêu ý kiến về một hiện tượng xã hội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gồm mấy phần? Là những phần nào?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+ Câu hỏi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2: Phần mở đoạn nêu những gì? Bạn hãy nêu câu mở đoạn về nhân vật bạn định giới thiệu?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+ Câu hỏi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3: Trong phần thân đoạn bạn 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>cần làm gì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?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+ Câu hỏi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4: Bạn hãy nêu câu kết đoạn trong đoạn văn mà bạn định 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>nêu ý kiến về một hiện tượng xã hội.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 </w:t>
            </w:r>
          </w:p>
          <w:p w:rsidR="00817FE1" w:rsidRPr="00540A8B" w:rsidRDefault="00817FE1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>-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>GV + HS nhận xét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lastRenderedPageBreak/>
              <w:t>-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GV giới thiệu bài: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Các em đã  biết cấu tạo đoạn văn 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nêu ý kiến về một hiện tượng xã hội và đã thực hành viết đoạn văn nêu ý kiến về một hiện tượng xã hội. 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Hôm nay, </w:t>
            </w:r>
            <w:r w:rsidRPr="00540A8B">
              <w:rPr>
                <w:rFonts w:ascii="Times New Roman" w:hAnsi="Times New Roman"/>
                <w:sz w:val="28"/>
                <w:szCs w:val="28"/>
              </w:rPr>
              <w:t>cô sẽ trả bài viết đoạn văn nêu ý kiến về một hiện tượng xã hội mà các em đã viết trong tiết học trước.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Học sinh chơi trò chơi theo hướng dẫn của giáo viên.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>- HS trả lời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+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Cấu tạo đoạn văn 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nêu ý kiến về một hiện tượng xã hội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gồm 3 phần: Mở đoạn, thân đoạn và kết đoạn .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+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Phần mở đoạn nêu 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hiện tượng( sự việc) với ý kiến của em ( tán thành hay không tán thành) 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+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Trong phần thân đoạn mình 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>đưa ra những lí do giải thích cho ý kiến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>+  Kết đoạn khẳng định lại ý kiến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- HS  khác nhận xét, bổ sung. </w:t>
            </w:r>
          </w:p>
          <w:p w:rsidR="00817FE1" w:rsidRPr="00540A8B" w:rsidRDefault="00817FE1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A8B">
              <w:rPr>
                <w:rFonts w:ascii="Times New Roman" w:hAnsi="Times New Roman"/>
                <w:sz w:val="28"/>
                <w:szCs w:val="28"/>
              </w:rPr>
              <w:lastRenderedPageBreak/>
              <w:t>- Lắng nghe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817FE1" w:rsidRPr="00DE3944" w:rsidTr="00E763C6">
        <w:tc>
          <w:tcPr>
            <w:tcW w:w="4786" w:type="dxa"/>
            <w:shd w:val="clear" w:color="auto" w:fill="auto"/>
          </w:tcPr>
          <w:p w:rsidR="00817FE1" w:rsidRPr="00540A8B" w:rsidRDefault="00817FE1" w:rsidP="00E763C6">
            <w:pPr>
              <w:pStyle w:val="NormalWeb"/>
              <w:spacing w:beforeAutospacing="0" w:afterAutospacing="0"/>
              <w:jc w:val="both"/>
              <w:rPr>
                <w:rStyle w:val="Strong"/>
                <w:rFonts w:eastAsia="Times New Roman"/>
                <w:sz w:val="28"/>
                <w:szCs w:val="28"/>
                <w:lang w:val="vi-VN" w:eastAsia="ja-JP"/>
              </w:rPr>
            </w:pPr>
            <w:r w:rsidRPr="00540A8B">
              <w:rPr>
                <w:rStyle w:val="Strong"/>
                <w:rFonts w:eastAsia="Arial"/>
                <w:sz w:val="28"/>
                <w:szCs w:val="28"/>
                <w:lang w:val="vi-VN"/>
              </w:rPr>
              <w:lastRenderedPageBreak/>
              <w:t xml:space="preserve">B. Hoạt động </w:t>
            </w:r>
            <w:r w:rsidRPr="00540A8B">
              <w:rPr>
                <w:rStyle w:val="Strong"/>
                <w:rFonts w:eastAsia="Times New Roman"/>
                <w:sz w:val="28"/>
                <w:szCs w:val="28"/>
                <w:lang w:val="vi-VN" w:eastAsia="ja-JP"/>
              </w:rPr>
              <w:t>thực hành - luyện tập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 w:eastAsia="ja-JP"/>
              </w:rPr>
            </w:pPr>
            <w:r w:rsidRPr="00540A8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Hoạt động 1: </w:t>
            </w:r>
            <w:r w:rsidRPr="00540A8B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Nghe</w:t>
            </w:r>
            <w:r w:rsidRPr="00540A8B">
              <w:rPr>
                <w:rFonts w:ascii="Times New Roman" w:hAnsi="Times New Roman"/>
                <w:b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nhận</w:t>
            </w:r>
            <w:r w:rsidRPr="00540A8B">
              <w:rPr>
                <w:rFonts w:ascii="Times New Roman" w:hAnsi="Times New Roman"/>
                <w:b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xét chung</w:t>
            </w:r>
            <w:r w:rsidRPr="00540A8B">
              <w:rPr>
                <w:rFonts w:ascii="Times New Roman" w:hAnsi="Times New Roman"/>
                <w:b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>về bài viết</w:t>
            </w:r>
            <w:r w:rsidRPr="00540A8B">
              <w:rPr>
                <w:rFonts w:ascii="Times New Roman" w:hAnsi="Times New Roman"/>
                <w:b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b/>
                <w:color w:val="231F20"/>
                <w:sz w:val="28"/>
                <w:szCs w:val="28"/>
              </w:rPr>
              <w:t xml:space="preserve">của cả </w:t>
            </w:r>
            <w:r w:rsidRPr="00540A8B">
              <w:rPr>
                <w:rFonts w:ascii="Times New Roman" w:hAnsi="Times New Roman"/>
                <w:b/>
                <w:color w:val="231F20"/>
                <w:spacing w:val="-5"/>
                <w:sz w:val="28"/>
                <w:szCs w:val="28"/>
              </w:rPr>
              <w:t>lớp</w:t>
            </w:r>
            <w:r w:rsidRPr="00540A8B">
              <w:rPr>
                <w:rFonts w:ascii="Times New Roman" w:hAnsi="Times New Roman"/>
                <w:color w:val="231F20"/>
                <w:spacing w:val="-5"/>
                <w:sz w:val="28"/>
                <w:szCs w:val="28"/>
              </w:rPr>
              <w:t xml:space="preserve">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mời </w:t>
            </w:r>
            <w:r w:rsidRPr="00540A8B">
              <w:rPr>
                <w:rFonts w:ascii="Times New Roman" w:hAnsi="Times New Roman"/>
                <w:sz w:val="28"/>
                <w:szCs w:val="28"/>
              </w:rPr>
              <w:t>1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đọc nối tiếp yêu cầu của bài tập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1.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GV</w:t>
            </w:r>
            <w:r w:rsidRPr="00540A8B">
              <w:rPr>
                <w:rFonts w:ascii="Times New Roman" w:hAnsi="Times New Roman"/>
                <w:color w:val="231F20"/>
                <w:spacing w:val="-14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nêu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nhận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xét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chung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về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bài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viết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của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cả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lớp: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ưu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điểm,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nhược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điểm,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những</w:t>
            </w:r>
            <w:r w:rsidRPr="00540A8B">
              <w:rPr>
                <w:rFonts w:ascii="Times New Roman" w:hAnsi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lỗi điển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hình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về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cấu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tạo,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nội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dung,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về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cách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dùng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từ,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đặt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câu,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chính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tả;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những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điểm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cần lưu ý ở các bài viết sau.    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- GV</w:t>
            </w:r>
            <w:r w:rsidRPr="00540A8B">
              <w:rPr>
                <w:rFonts w:ascii="Times New Roman" w:hAnsi="Times New Roman"/>
                <w:color w:val="231F20"/>
                <w:spacing w:val="-15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tuyên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dương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những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HS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có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tiến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bộ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về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kĩ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năng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viết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đoạn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văn.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Đọc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1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-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2</w:t>
            </w:r>
            <w:r w:rsidRPr="00540A8B">
              <w:rPr>
                <w:rFonts w:ascii="Times New Roman" w:hAnsi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đoạn văn hay cho cả lớp nghe.</w:t>
            </w:r>
          </w:p>
          <w:p w:rsidR="00817FE1" w:rsidRPr="00D83C94" w:rsidRDefault="00817FE1" w:rsidP="00E763C6">
            <w:pPr>
              <w:pStyle w:val="Heading5"/>
              <w:tabs>
                <w:tab w:val="left" w:pos="1090"/>
              </w:tabs>
              <w:spacing w:before="0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540A8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Hoạt động</w:t>
            </w:r>
            <w:r w:rsidRPr="00540A8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ja-JP"/>
              </w:rPr>
              <w:t xml:space="preserve"> </w:t>
            </w:r>
            <w:r w:rsidRPr="00540A8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2:</w:t>
            </w:r>
            <w:r w:rsidRPr="00D83C94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 xml:space="preserve"> Sửa bài cùng cả </w:t>
            </w:r>
            <w:r w:rsidRPr="00D83C94">
              <w:rPr>
                <w:rFonts w:ascii="Times New Roman" w:hAnsi="Times New Roman"/>
                <w:b/>
                <w:color w:val="auto"/>
                <w:spacing w:val="-5"/>
                <w:sz w:val="28"/>
                <w:szCs w:val="28"/>
                <w:lang w:val="en-US" w:eastAsia="en-US"/>
              </w:rPr>
              <w:t>lớp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</w:rPr>
              <w:t>-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mời </w:t>
            </w:r>
            <w:r w:rsidRPr="00540A8B">
              <w:rPr>
                <w:rFonts w:ascii="Times New Roman" w:hAnsi="Times New Roman"/>
                <w:sz w:val="28"/>
                <w:szCs w:val="28"/>
              </w:rPr>
              <w:t>1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 đọc nối tiếp yêu cầu của bài tập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2.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- GV</w:t>
            </w:r>
            <w:r w:rsidRPr="00540A8B">
              <w:rPr>
                <w:rFonts w:ascii="Times New Roman" w:hAnsi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tổ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chức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sửa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bài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chung:</w:t>
            </w:r>
            <w:r w:rsidRPr="00540A8B">
              <w:rPr>
                <w:rFonts w:ascii="Times New Roman" w:hAnsi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Các</w:t>
            </w:r>
            <w:r w:rsidRPr="00540A8B">
              <w:rPr>
                <w:rFonts w:ascii="Times New Roman" w:hAnsi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lỗi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về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cấu</w:t>
            </w:r>
            <w:r w:rsidRPr="00540A8B">
              <w:rPr>
                <w:rFonts w:ascii="Times New Roman" w:hAnsi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tạo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và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nội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dung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đoạn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văn, cách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dùng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từ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đặt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câu,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chính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tả,…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- GV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tổ chức cho HS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nhận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xét, đánh giá việc sửa </w:t>
            </w:r>
            <w:r w:rsidRPr="00540A8B"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lỗi.</w:t>
            </w:r>
          </w:p>
          <w:p w:rsidR="00817FE1" w:rsidRPr="00D83C94" w:rsidRDefault="00817FE1" w:rsidP="00E763C6">
            <w:pPr>
              <w:pStyle w:val="Heading5"/>
              <w:tabs>
                <w:tab w:val="left" w:pos="1260"/>
              </w:tabs>
              <w:spacing w:before="0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ja-JP"/>
              </w:rPr>
            </w:pPr>
            <w:r w:rsidRPr="00540A8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Hoạt động</w:t>
            </w:r>
            <w:r w:rsidRPr="00540A8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ja-JP"/>
              </w:rPr>
              <w:t xml:space="preserve">  </w:t>
            </w:r>
            <w:r w:rsidRPr="00540A8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3:</w:t>
            </w:r>
            <w:r w:rsidRPr="00D83C94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 xml:space="preserve"> Tự</w:t>
            </w:r>
            <w:r w:rsidRPr="00D83C94">
              <w:rPr>
                <w:rFonts w:ascii="Times New Roman" w:hAnsi="Times New Roman"/>
                <w:b/>
                <w:color w:val="auto"/>
                <w:spacing w:val="-2"/>
                <w:sz w:val="28"/>
                <w:szCs w:val="28"/>
                <w:lang w:val="en-US" w:eastAsia="en-US"/>
              </w:rPr>
              <w:t xml:space="preserve"> </w:t>
            </w:r>
            <w:r w:rsidRPr="00D83C94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 xml:space="preserve">sửa </w:t>
            </w:r>
            <w:r w:rsidRPr="00D83C94">
              <w:rPr>
                <w:rFonts w:ascii="Times New Roman" w:hAnsi="Times New Roman"/>
                <w:b/>
                <w:color w:val="auto"/>
                <w:spacing w:val="-5"/>
                <w:sz w:val="28"/>
                <w:szCs w:val="28"/>
                <w:lang w:val="en-US" w:eastAsia="en-US"/>
              </w:rPr>
              <w:t>bài</w:t>
            </w:r>
            <w:r w:rsidRPr="00540A8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ja-JP"/>
              </w:rPr>
              <w:t xml:space="preserve"> </w:t>
            </w:r>
          </w:p>
          <w:p w:rsidR="00817FE1" w:rsidRPr="00540A8B" w:rsidRDefault="00817FE1" w:rsidP="00E763C6">
            <w:pPr>
              <w:tabs>
                <w:tab w:val="left" w:pos="131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- GV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theo dõi và hỗ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trợ HS</w:t>
            </w:r>
            <w:r w:rsidRPr="00540A8B">
              <w:rPr>
                <w:rFonts w:ascii="Times New Roman" w:hAnsi="Times New Roman"/>
                <w:color w:val="231F20"/>
                <w:spacing w:val="-1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sửa </w:t>
            </w:r>
            <w:r w:rsidRPr="00540A8B">
              <w:rPr>
                <w:rFonts w:ascii="Times New Roman" w:hAnsi="Times New Roman"/>
                <w:color w:val="231F20"/>
                <w:spacing w:val="-4"/>
                <w:sz w:val="28"/>
                <w:szCs w:val="28"/>
              </w:rPr>
              <w:t>bài.</w:t>
            </w:r>
          </w:p>
          <w:p w:rsidR="00817FE1" w:rsidRPr="00D83C94" w:rsidRDefault="00817FE1" w:rsidP="00E763C6">
            <w:pPr>
              <w:pStyle w:val="Heading5"/>
              <w:tabs>
                <w:tab w:val="left" w:pos="1260"/>
              </w:tabs>
              <w:spacing w:before="0"/>
              <w:ind w:firstLine="142"/>
              <w:rPr>
                <w:rFonts w:ascii="Times New Roman" w:hAnsi="Times New Roman"/>
                <w:color w:val="231F20"/>
                <w:sz w:val="28"/>
                <w:szCs w:val="28"/>
                <w:lang w:val="en-US" w:eastAsia="ja-JP"/>
              </w:rPr>
            </w:pPr>
          </w:p>
          <w:p w:rsidR="00817FE1" w:rsidRPr="00D83C94" w:rsidRDefault="00817FE1" w:rsidP="00E763C6">
            <w:pPr>
              <w:pStyle w:val="Heading5"/>
              <w:tabs>
                <w:tab w:val="left" w:pos="1260"/>
              </w:tabs>
              <w:spacing w:before="0"/>
              <w:ind w:firstLine="142"/>
              <w:rPr>
                <w:rFonts w:ascii="Times New Roman" w:hAnsi="Times New Roman"/>
                <w:color w:val="231F20"/>
                <w:sz w:val="28"/>
                <w:szCs w:val="28"/>
                <w:lang w:val="en-US" w:eastAsia="ja-JP"/>
              </w:rPr>
            </w:pPr>
          </w:p>
          <w:p w:rsidR="00817FE1" w:rsidRPr="00D83C94" w:rsidRDefault="00817FE1" w:rsidP="00E763C6">
            <w:pPr>
              <w:pStyle w:val="Heading5"/>
              <w:tabs>
                <w:tab w:val="left" w:pos="1260"/>
              </w:tabs>
              <w:spacing w:before="0"/>
              <w:rPr>
                <w:rFonts w:ascii="Times New Roman" w:hAnsi="Times New Roman"/>
                <w:color w:val="231F20"/>
                <w:sz w:val="28"/>
                <w:szCs w:val="28"/>
                <w:lang w:val="en-US" w:eastAsia="ja-JP"/>
              </w:rPr>
            </w:pPr>
          </w:p>
          <w:p w:rsidR="00817FE1" w:rsidRPr="00D83C94" w:rsidRDefault="00817FE1" w:rsidP="00E763C6">
            <w:pPr>
              <w:pStyle w:val="Heading5"/>
              <w:tabs>
                <w:tab w:val="left" w:pos="1260"/>
              </w:tabs>
              <w:spacing w:before="0"/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</w:pPr>
            <w:r w:rsidRPr="00540A8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en-US"/>
              </w:rPr>
              <w:t>Hoạt động</w:t>
            </w:r>
            <w:r w:rsidRPr="00540A8B">
              <w:rPr>
                <w:rFonts w:ascii="Times New Roman" w:hAnsi="Times New Roman"/>
                <w:b/>
                <w:color w:val="auto"/>
                <w:sz w:val="28"/>
                <w:szCs w:val="28"/>
                <w:lang w:val="vi-VN" w:eastAsia="ja-JP"/>
              </w:rPr>
              <w:t xml:space="preserve">  </w:t>
            </w:r>
            <w:r w:rsidRPr="00D83C94">
              <w:rPr>
                <w:rFonts w:ascii="Times New Roman" w:hAnsi="Times New Roman"/>
                <w:b/>
                <w:color w:val="auto"/>
                <w:sz w:val="28"/>
                <w:szCs w:val="28"/>
                <w:lang w:val="en-US" w:eastAsia="en-US"/>
              </w:rPr>
              <w:t>4: Trao đổi với bạn để kiểm tra việc sửa lỗi</w:t>
            </w:r>
          </w:p>
          <w:p w:rsidR="00817FE1" w:rsidRPr="00D83C94" w:rsidRDefault="00817FE1" w:rsidP="00E763C6">
            <w:pPr>
              <w:pStyle w:val="Heading5"/>
              <w:tabs>
                <w:tab w:val="left" w:pos="1260"/>
              </w:tabs>
              <w:spacing w:before="0"/>
              <w:rPr>
                <w:rFonts w:ascii="Times New Roman" w:hAnsi="Times New Roman"/>
                <w:color w:val="231F20"/>
                <w:sz w:val="28"/>
                <w:szCs w:val="28"/>
                <w:lang w:val="en-US" w:eastAsia="ja-JP"/>
              </w:rPr>
            </w:pPr>
            <w:r w:rsidRPr="00D83C94">
              <w:rPr>
                <w:rFonts w:ascii="Times New Roman" w:hAnsi="Times New Roman"/>
                <w:color w:val="231F20"/>
                <w:sz w:val="28"/>
                <w:szCs w:val="28"/>
                <w:lang w:val="en-US" w:eastAsia="en-US"/>
              </w:rPr>
              <w:t>- GV yêu cầu HS đổi bài cho nhau và sửa lỗi</w:t>
            </w:r>
          </w:p>
          <w:p w:rsidR="00817FE1" w:rsidRPr="00D83C94" w:rsidRDefault="00817FE1" w:rsidP="00E763C6">
            <w:pPr>
              <w:pStyle w:val="Heading5"/>
              <w:tabs>
                <w:tab w:val="left" w:pos="1260"/>
              </w:tabs>
              <w:spacing w:before="0"/>
              <w:rPr>
                <w:rFonts w:ascii="Times New Roman" w:hAnsi="Times New Roman"/>
                <w:b/>
                <w:color w:val="231F20"/>
                <w:sz w:val="28"/>
                <w:szCs w:val="28"/>
                <w:lang w:val="en-US" w:eastAsia="ja-JP"/>
              </w:rPr>
            </w:pPr>
            <w:r w:rsidRPr="00D83C94">
              <w:rPr>
                <w:rFonts w:ascii="Times New Roman" w:hAnsi="Times New Roman"/>
                <w:color w:val="231F20"/>
                <w:sz w:val="28"/>
                <w:szCs w:val="28"/>
                <w:lang w:val="en-US" w:eastAsia="ja-JP"/>
              </w:rPr>
              <w:t>- GV mời HS đọc bài đã sửa</w:t>
            </w:r>
          </w:p>
          <w:p w:rsidR="00817FE1" w:rsidRPr="00540A8B" w:rsidRDefault="00817FE1" w:rsidP="00E763C6">
            <w:pPr>
              <w:tabs>
                <w:tab w:val="left" w:pos="1483"/>
              </w:tabs>
              <w:spacing w:after="0" w:line="240" w:lineRule="auto"/>
              <w:ind w:right="247"/>
              <w:rPr>
                <w:rFonts w:ascii="Times New Roman" w:hAnsi="Times New Roman"/>
                <w:color w:val="231F20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tabs>
                <w:tab w:val="left" w:pos="1483"/>
              </w:tabs>
              <w:spacing w:after="0" w:line="240" w:lineRule="auto"/>
              <w:ind w:right="247"/>
              <w:rPr>
                <w:rFonts w:ascii="Times New Roman" w:hAnsi="Times New Roman"/>
                <w:color w:val="231F20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tabs>
                <w:tab w:val="left" w:pos="1483"/>
              </w:tabs>
              <w:spacing w:after="0" w:line="240" w:lineRule="auto"/>
              <w:ind w:right="247"/>
              <w:rPr>
                <w:rFonts w:ascii="Times New Roman" w:hAnsi="Times New Roman"/>
                <w:color w:val="231F20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tabs>
                <w:tab w:val="left" w:pos="1483"/>
              </w:tabs>
              <w:spacing w:after="0" w:line="240" w:lineRule="auto"/>
              <w:ind w:right="24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0A8B">
              <w:rPr>
                <w:rFonts w:ascii="Times New Roman" w:hAnsi="Times New Roman"/>
                <w:b/>
                <w:bCs/>
                <w:sz w:val="28"/>
                <w:szCs w:val="28"/>
                <w:lang w:val="vi-VN" w:eastAsia="ja-JP"/>
              </w:rPr>
              <w:t>C</w:t>
            </w:r>
            <w:r w:rsidRPr="00540A8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. Hoạt động vận dụng</w:t>
            </w:r>
          </w:p>
          <w:p w:rsidR="00817FE1" w:rsidRPr="00540A8B" w:rsidRDefault="00817FE1" w:rsidP="00E763C6">
            <w:pPr>
              <w:tabs>
                <w:tab w:val="left" w:pos="1483"/>
              </w:tabs>
              <w:spacing w:after="0" w:line="240" w:lineRule="auto"/>
              <w:ind w:right="247"/>
              <w:jc w:val="both"/>
              <w:rPr>
                <w:rFonts w:ascii="Times New Roman" w:hAnsi="Times New Roman"/>
                <w:color w:val="231F20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-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GV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 xml:space="preserve">khen ngợi, động viên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HS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eastAsia="ja-JP"/>
              </w:rPr>
              <w:t xml:space="preserve">có bài viết tốt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  <w:t>v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à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eastAsia="ja-JP"/>
              </w:rPr>
              <w:t>những HS biết sủa lỗi trong đoạn viết</w:t>
            </w:r>
          </w:p>
          <w:p w:rsidR="00817FE1" w:rsidRPr="00540A8B" w:rsidRDefault="00817FE1" w:rsidP="00E763C6">
            <w:pPr>
              <w:tabs>
                <w:tab w:val="left" w:pos="1483"/>
              </w:tabs>
              <w:spacing w:after="0" w:line="240" w:lineRule="auto"/>
              <w:ind w:right="247"/>
              <w:jc w:val="both"/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  <w:lastRenderedPageBreak/>
              <w:t>- Viết lại đoạn văn và bổ sung những gì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eastAsia="ja-JP"/>
              </w:rPr>
              <w:t xml:space="preserve"> cô ( thầy),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  <w:t xml:space="preserve">bạn góp ý hoặc viết lại câu văn nào chưa ưng ý cho hay hơn. </w:t>
            </w:r>
          </w:p>
          <w:p w:rsidR="00817FE1" w:rsidRPr="00540A8B" w:rsidRDefault="00817FE1" w:rsidP="00E763C6">
            <w:pPr>
              <w:tabs>
                <w:tab w:val="left" w:pos="1483"/>
              </w:tabs>
              <w:spacing w:after="0" w:line="240" w:lineRule="auto"/>
              <w:ind w:right="247"/>
              <w:rPr>
                <w:rFonts w:ascii="Times New Roman" w:hAnsi="Times New Roman"/>
                <w:color w:val="231F20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  <w:t>-N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hắc HS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chuẩn bị cho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/>
              </w:rPr>
              <w:t>tiết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  <w:lang w:val="vi-VN" w:eastAsia="ja-JP"/>
              </w:rPr>
              <w:t xml:space="preserve">  </w:t>
            </w:r>
            <w:r w:rsidRPr="00540A8B">
              <w:rPr>
                <w:rFonts w:ascii="Times New Roman" w:hAnsi="Times New Roman"/>
                <w:i/>
                <w:color w:val="231F20"/>
                <w:sz w:val="28"/>
                <w:szCs w:val="28"/>
                <w:lang w:val="vi-VN"/>
              </w:rPr>
              <w:t>Em</w:t>
            </w:r>
            <w:r w:rsidRPr="00540A8B">
              <w:rPr>
                <w:rFonts w:ascii="Times New Roman" w:hAnsi="Times New Roman"/>
                <w:i/>
                <w:color w:val="231F20"/>
                <w:sz w:val="28"/>
                <w:szCs w:val="28"/>
                <w:lang w:val="vi-VN" w:eastAsia="ja-JP"/>
              </w:rPr>
              <w:t xml:space="preserve"> </w:t>
            </w:r>
            <w:r w:rsidRPr="00540A8B">
              <w:rPr>
                <w:rFonts w:ascii="Times New Roman" w:hAnsi="Times New Roman"/>
                <w:i/>
                <w:color w:val="231F20"/>
                <w:sz w:val="28"/>
                <w:szCs w:val="28"/>
                <w:lang w:val="vi-VN"/>
              </w:rPr>
              <w:t xml:space="preserve">đọc sách </w:t>
            </w:r>
            <w:r w:rsidRPr="00540A8B">
              <w:rPr>
                <w:rFonts w:ascii="Times New Roman" w:hAnsi="Times New Roman"/>
                <w:i/>
                <w:color w:val="231F20"/>
                <w:spacing w:val="-4"/>
                <w:sz w:val="28"/>
                <w:szCs w:val="28"/>
                <w:lang w:val="vi-VN"/>
              </w:rPr>
              <w:t>báo</w:t>
            </w:r>
            <w:r w:rsidRPr="00540A8B">
              <w:rPr>
                <w:rFonts w:ascii="Times New Roman" w:hAnsi="Times New Roman"/>
                <w:color w:val="231F20"/>
                <w:spacing w:val="-4"/>
                <w:sz w:val="28"/>
                <w:szCs w:val="28"/>
                <w:lang w:val="vi-V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>-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r w:rsidRPr="00540A8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: 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>Nghe cô giáo( thầy giáo) nhận xét chung về bài viết của cả lớp.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- HS nghe, ghi chép lại những nhận xét của GV, đánh dấu những lỗi trong bài viết của mình.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>-</w:t>
            </w:r>
            <w:r w:rsidRPr="00540A8B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  <w:r w:rsidRPr="00540A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A8B">
              <w:rPr>
                <w:rFonts w:ascii="Times New Roman" w:hAnsi="Times New Roman"/>
                <w:sz w:val="28"/>
                <w:szCs w:val="28"/>
              </w:rPr>
              <w:t>- HS hoạt động cả lớp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- HS</w:t>
            </w:r>
            <w:r w:rsidRPr="00540A8B">
              <w:rPr>
                <w:rFonts w:ascii="Times New Roman" w:hAnsi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tham gia sửa lỗi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HS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tự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sửa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đoạn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văn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của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mình: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đọc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nhận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xét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của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GV,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sửa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các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lỗi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cụ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thể,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viết</w:t>
            </w:r>
            <w:r w:rsidRPr="00540A8B">
              <w:rPr>
                <w:rFonts w:ascii="Times New Roman" w:hAnsi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lại đoạn văn (nếu quá nhiều lỗi diễn đạt, dùng từ đặt câu, lỗi chính tả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  <w:p w:rsidR="00817FE1" w:rsidRPr="00540A8B" w:rsidRDefault="00817FE1" w:rsidP="00E76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color w:val="231F20"/>
                <w:sz w:val="28"/>
                <w:szCs w:val="28"/>
              </w:rPr>
              <w:t>- HS đổi bài cho bạn để giúp nhau rà soát lỗi, hoàn thiện đoạn văn.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>-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>2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</w:t>
            </w:r>
            <w:r w:rsidRPr="00540A8B">
              <w:rPr>
                <w:rFonts w:ascii="Times New Roman" w:hAnsi="Times New Roman"/>
                <w:sz w:val="28"/>
                <w:szCs w:val="28"/>
              </w:rPr>
              <w:t>HS</w:t>
            </w: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trình bày</w:t>
            </w:r>
            <w:r w:rsidRPr="00540A8B">
              <w:rPr>
                <w:rFonts w:ascii="Times New Roman" w:hAnsi="Times New Roman"/>
                <w:sz w:val="28"/>
                <w:szCs w:val="28"/>
              </w:rPr>
              <w:t xml:space="preserve"> lại đoạn văn vừa sửa lỗi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-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1 HS đóng vai phóng viên đi phỏng vấn </w:t>
            </w:r>
            <w:r w:rsidRPr="00540A8B">
              <w:rPr>
                <w:rFonts w:ascii="Times New Roman" w:hAnsi="Times New Roman"/>
                <w:sz w:val="28"/>
                <w:szCs w:val="28"/>
                <w:lang w:eastAsia="ja-JP"/>
              </w:rPr>
              <w:t>đoạn viết của bạn vừa sủa  lỗi.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40A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khác nhận xét, bổ sung </w:t>
            </w:r>
            <w:r w:rsidRPr="00540A8B">
              <w:rPr>
                <w:rFonts w:ascii="Times New Roman" w:hAnsi="Times New Roman"/>
                <w:sz w:val="28"/>
                <w:szCs w:val="28"/>
                <w:lang w:val="vi-VN" w:eastAsia="ja-JP"/>
              </w:rPr>
              <w:t xml:space="preserve"> 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A8B">
              <w:rPr>
                <w:rFonts w:ascii="Times New Roman" w:hAnsi="Times New Roman"/>
                <w:sz w:val="28"/>
                <w:szCs w:val="28"/>
              </w:rPr>
              <w:t>- Nghe</w:t>
            </w:r>
          </w:p>
          <w:p w:rsidR="00817FE1" w:rsidRPr="00540A8B" w:rsidRDefault="00817FE1" w:rsidP="00E76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</w:tbl>
    <w:p w:rsidR="00817FE1" w:rsidRPr="00DC7AF6" w:rsidRDefault="00817FE1" w:rsidP="00817FE1">
      <w:pPr>
        <w:spacing w:after="0" w:line="240" w:lineRule="auto"/>
        <w:mirrorIndents/>
        <w:rPr>
          <w:rFonts w:ascii="Times New Roman" w:hAnsi="Times New Roman"/>
          <w:b/>
          <w:sz w:val="28"/>
          <w:szCs w:val="28"/>
        </w:rPr>
      </w:pPr>
      <w:r w:rsidRPr="00DC7AF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r w:rsidRPr="00DC7AF6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DC7AF6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817FE1" w:rsidRPr="00DC7AF6" w:rsidRDefault="00817FE1" w:rsidP="00817F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DC7AF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7FE1" w:rsidRPr="00DC7AF6" w:rsidRDefault="00817FE1" w:rsidP="00817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7AF6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DE75E4" w:rsidRPr="00817FE1" w:rsidRDefault="00DE75E4" w:rsidP="00817FE1"/>
    <w:sectPr w:rsidR="00DE75E4" w:rsidRPr="00817FE1" w:rsidSect="002C0A6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5ED"/>
    <w:multiLevelType w:val="hybridMultilevel"/>
    <w:tmpl w:val="15FCC8AE"/>
    <w:lvl w:ilvl="0" w:tplc="2F5E7E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eastAsia="en-US" w:bidi="ar-SA"/>
      </w:rPr>
    </w:lvl>
    <w:lvl w:ilvl="1" w:tplc="FE606538">
      <w:numFmt w:val="bullet"/>
      <w:lvlText w:val="•"/>
      <w:lvlJc w:val="left"/>
      <w:pPr>
        <w:ind w:left="570" w:hanging="164"/>
      </w:pPr>
      <w:rPr>
        <w:rFonts w:hint="default"/>
        <w:lang w:eastAsia="en-US" w:bidi="ar-SA"/>
      </w:rPr>
    </w:lvl>
    <w:lvl w:ilvl="2" w:tplc="B55C432A">
      <w:numFmt w:val="bullet"/>
      <w:lvlText w:val="•"/>
      <w:lvlJc w:val="left"/>
      <w:pPr>
        <w:ind w:left="1041" w:hanging="164"/>
      </w:pPr>
      <w:rPr>
        <w:rFonts w:hint="default"/>
        <w:lang w:eastAsia="en-US" w:bidi="ar-SA"/>
      </w:rPr>
    </w:lvl>
    <w:lvl w:ilvl="3" w:tplc="2D2A2608">
      <w:numFmt w:val="bullet"/>
      <w:lvlText w:val="•"/>
      <w:lvlJc w:val="left"/>
      <w:pPr>
        <w:ind w:left="1511" w:hanging="164"/>
      </w:pPr>
      <w:rPr>
        <w:rFonts w:hint="default"/>
        <w:lang w:eastAsia="en-US" w:bidi="ar-SA"/>
      </w:rPr>
    </w:lvl>
    <w:lvl w:ilvl="4" w:tplc="6F1E2D34">
      <w:numFmt w:val="bullet"/>
      <w:lvlText w:val="•"/>
      <w:lvlJc w:val="left"/>
      <w:pPr>
        <w:ind w:left="1982" w:hanging="164"/>
      </w:pPr>
      <w:rPr>
        <w:rFonts w:hint="default"/>
        <w:lang w:eastAsia="en-US" w:bidi="ar-SA"/>
      </w:rPr>
    </w:lvl>
    <w:lvl w:ilvl="5" w:tplc="A1269A68">
      <w:numFmt w:val="bullet"/>
      <w:lvlText w:val="•"/>
      <w:lvlJc w:val="left"/>
      <w:pPr>
        <w:ind w:left="2453" w:hanging="164"/>
      </w:pPr>
      <w:rPr>
        <w:rFonts w:hint="default"/>
        <w:lang w:eastAsia="en-US" w:bidi="ar-SA"/>
      </w:rPr>
    </w:lvl>
    <w:lvl w:ilvl="6" w:tplc="0DF85820">
      <w:numFmt w:val="bullet"/>
      <w:lvlText w:val="•"/>
      <w:lvlJc w:val="left"/>
      <w:pPr>
        <w:ind w:left="2923" w:hanging="164"/>
      </w:pPr>
      <w:rPr>
        <w:rFonts w:hint="default"/>
        <w:lang w:eastAsia="en-US" w:bidi="ar-SA"/>
      </w:rPr>
    </w:lvl>
    <w:lvl w:ilvl="7" w:tplc="34BC8152">
      <w:numFmt w:val="bullet"/>
      <w:lvlText w:val="•"/>
      <w:lvlJc w:val="left"/>
      <w:pPr>
        <w:ind w:left="3394" w:hanging="164"/>
      </w:pPr>
      <w:rPr>
        <w:rFonts w:hint="default"/>
        <w:lang w:eastAsia="en-US" w:bidi="ar-SA"/>
      </w:rPr>
    </w:lvl>
    <w:lvl w:ilvl="8" w:tplc="C40C8026">
      <w:numFmt w:val="bullet"/>
      <w:lvlText w:val="•"/>
      <w:lvlJc w:val="left"/>
      <w:pPr>
        <w:ind w:left="3864" w:hanging="164"/>
      </w:pPr>
      <w:rPr>
        <w:rFonts w:hint="default"/>
        <w:lang w:eastAsia="en-US" w:bidi="ar-SA"/>
      </w:rPr>
    </w:lvl>
  </w:abstractNum>
  <w:abstractNum w:abstractNumId="1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2330"/>
    <w:rsid w:val="000B2330"/>
    <w:rsid w:val="00205806"/>
    <w:rsid w:val="002C0A6A"/>
    <w:rsid w:val="006063A2"/>
    <w:rsid w:val="00817FE1"/>
    <w:rsid w:val="008E1BA2"/>
    <w:rsid w:val="00AB46AC"/>
    <w:rsid w:val="00D41F5E"/>
    <w:rsid w:val="00DD6951"/>
    <w:rsid w:val="00DE75E4"/>
    <w:rsid w:val="00F9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3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FE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B2330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B2330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B233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30"/>
    <w:rPr>
      <w:rFonts w:ascii="Tahoma" w:eastAsia="Calibri" w:hAnsi="Tahoma" w:cs="Tahoma"/>
      <w:sz w:val="16"/>
      <w:szCs w:val="16"/>
    </w:rPr>
  </w:style>
  <w:style w:type="character" w:styleId="Strong">
    <w:name w:val="Strong"/>
    <w:qFormat/>
    <w:rsid w:val="00D41F5E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qFormat/>
    <w:rsid w:val="00D41F5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qFormat/>
    <w:rsid w:val="00D41F5E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D41F5E"/>
    <w:pPr>
      <w:spacing w:after="0" w:line="240" w:lineRule="auto"/>
    </w:pPr>
    <w:rPr>
      <w:rFonts w:eastAsia="Calibri" w:cs="Times New Roman"/>
    </w:rPr>
  </w:style>
  <w:style w:type="character" w:styleId="Emphasis">
    <w:name w:val="Emphasis"/>
    <w:uiPriority w:val="20"/>
    <w:qFormat/>
    <w:rsid w:val="00D41F5E"/>
    <w:rPr>
      <w:i/>
      <w:iCs/>
    </w:rPr>
  </w:style>
  <w:style w:type="character" w:styleId="Hyperlink">
    <w:name w:val="Hyperlink"/>
    <w:uiPriority w:val="99"/>
    <w:qFormat/>
    <w:rsid w:val="00D41F5E"/>
    <w:rPr>
      <w:color w:val="0000FF"/>
      <w:u w:val="single"/>
    </w:rPr>
  </w:style>
  <w:style w:type="character" w:customStyle="1" w:styleId="google-anno-t">
    <w:name w:val="google-anno-t"/>
    <w:rsid w:val="00D41F5E"/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6063A2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6063A2"/>
    <w:rPr>
      <w:rFonts w:eastAsia="Calibri" w:cs="Times New Roman"/>
      <w:sz w:val="24"/>
      <w:lang/>
    </w:rPr>
  </w:style>
  <w:style w:type="paragraph" w:customStyle="1" w:styleId="TableParagraph">
    <w:name w:val="Table Paragraph"/>
    <w:basedOn w:val="Normal"/>
    <w:uiPriority w:val="1"/>
    <w:qFormat/>
    <w:rsid w:val="00606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817FE1"/>
    <w:rPr>
      <w:rFonts w:ascii="Calibri Light" w:eastAsia="Times New Roman" w:hAnsi="Calibri Light" w:cs="Times New Roman"/>
      <w:color w:val="1F4D78"/>
      <w:sz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7</cp:revision>
  <dcterms:created xsi:type="dcterms:W3CDTF">2025-05-07T01:23:00Z</dcterms:created>
  <dcterms:modified xsi:type="dcterms:W3CDTF">2025-05-07T01:35:00Z</dcterms:modified>
</cp:coreProperties>
</file>