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6B" w:rsidRPr="00405F4C" w:rsidRDefault="006D3F6B" w:rsidP="006D3F6B">
      <w:pPr>
        <w:jc w:val="center"/>
        <w:rPr>
          <w:rFonts w:ascii="Times New Roman" w:hAnsi="Times New Roman" w:cs="Times New Roman"/>
          <w:b/>
          <w:sz w:val="28"/>
          <w:szCs w:val="28"/>
          <w:lang w:val="nl-NL"/>
        </w:rPr>
      </w:pPr>
      <w:r w:rsidRPr="00405F4C">
        <w:rPr>
          <w:rFonts w:ascii="Times New Roman" w:hAnsi="Times New Roman" w:cs="Times New Roman"/>
          <w:b/>
          <w:sz w:val="28"/>
          <w:szCs w:val="28"/>
          <w:lang w:val="nl-NL"/>
        </w:rPr>
        <w:t>Thứ Sáu ngày 13 tháng 12 năm 2024</w:t>
      </w:r>
    </w:p>
    <w:p w:rsidR="006D3F6B" w:rsidRPr="00405F4C" w:rsidRDefault="006D3F6B" w:rsidP="006D3F6B">
      <w:pPr>
        <w:jc w:val="both"/>
        <w:rPr>
          <w:rFonts w:ascii="Times New Roman" w:hAnsi="Times New Roman" w:cs="Times New Roman"/>
          <w:b/>
          <w:sz w:val="28"/>
          <w:szCs w:val="28"/>
          <w:lang w:val="nl-NL"/>
        </w:rPr>
      </w:pPr>
      <w:r w:rsidRPr="00405F4C">
        <w:rPr>
          <w:rFonts w:ascii="Times New Roman" w:hAnsi="Times New Roman" w:cs="Times New Roman"/>
          <w:b/>
          <w:sz w:val="28"/>
          <w:szCs w:val="28"/>
          <w:lang w:val="nl-NL"/>
        </w:rPr>
        <w:t>Buổi chiều – Tiết 1</w:t>
      </w:r>
    </w:p>
    <w:p w:rsidR="006D3F6B" w:rsidRPr="00405F4C" w:rsidRDefault="006D3F6B" w:rsidP="006D3F6B">
      <w:pPr>
        <w:jc w:val="center"/>
        <w:rPr>
          <w:rFonts w:ascii="Times New Roman" w:hAnsi="Times New Roman" w:cs="Times New Roman"/>
          <w:b/>
          <w:sz w:val="28"/>
          <w:szCs w:val="28"/>
          <w:u w:val="single"/>
          <w:lang w:val="nl-NL"/>
        </w:rPr>
      </w:pPr>
      <w:r w:rsidRPr="00405F4C">
        <w:rPr>
          <w:rFonts w:ascii="Times New Roman" w:hAnsi="Times New Roman" w:cs="Times New Roman"/>
          <w:b/>
          <w:sz w:val="28"/>
          <w:szCs w:val="28"/>
          <w:u w:val="single"/>
          <w:lang w:val="nl-NL"/>
        </w:rPr>
        <w:t>Toán</w:t>
      </w:r>
    </w:p>
    <w:p w:rsidR="006D3F6B" w:rsidRPr="00405F4C" w:rsidRDefault="006D3F6B" w:rsidP="006D3F6B">
      <w:pPr>
        <w:widowControl w:val="0"/>
        <w:jc w:val="center"/>
        <w:rPr>
          <w:rFonts w:ascii="Times New Roman" w:eastAsia="Times New Roman" w:hAnsi="Times New Roman" w:cs="Times New Roman"/>
          <w:b/>
          <w:color w:val="000000"/>
          <w:sz w:val="28"/>
          <w:szCs w:val="28"/>
          <w:lang w:val="nl-NL" w:eastAsia="vi-VN" w:bidi="vi-VN"/>
        </w:rPr>
      </w:pPr>
      <w:r w:rsidRPr="006A5BCA">
        <w:rPr>
          <w:rFonts w:ascii="Times New Roman" w:eastAsia="Times New Roman" w:hAnsi="Times New Roman" w:cs="Times New Roman"/>
          <w:b/>
          <w:color w:val="000000"/>
          <w:sz w:val="28"/>
          <w:szCs w:val="28"/>
          <w:lang w:val="vi-VN" w:eastAsia="vi-VN" w:bidi="vi-VN"/>
        </w:rPr>
        <w:t xml:space="preserve"> TỈ SỐ PHẦN TRĂM (TIẾT 1)</w:t>
      </w:r>
    </w:p>
    <w:p w:rsidR="006D3F6B" w:rsidRPr="006A5BCA" w:rsidRDefault="006D3F6B" w:rsidP="006D3F6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w:t>
      </w:r>
      <w:r w:rsidRPr="006A5BCA">
        <w:rPr>
          <w:rFonts w:ascii="Times New Roman" w:eastAsiaTheme="minorEastAsia" w:hAnsi="Times New Roman" w:cs="Times New Roman"/>
          <w:b/>
          <w:color w:val="000000"/>
          <w:sz w:val="28"/>
          <w:szCs w:val="28"/>
          <w:lang w:val="vi-VN" w:eastAsia="ja-JP" w:bidi="vi-VN"/>
        </w:rPr>
        <w:t xml:space="preserve"> </w:t>
      </w:r>
      <w:r w:rsidRPr="006A5BCA">
        <w:rPr>
          <w:rFonts w:ascii="Times New Roman" w:eastAsia="Times New Roman" w:hAnsi="Times New Roman" w:cs="Times New Roman"/>
          <w:b/>
          <w:color w:val="000000"/>
          <w:sz w:val="28"/>
          <w:szCs w:val="28"/>
          <w:lang w:val="vi-VN" w:eastAsia="vi-VN" w:bidi="vi-VN"/>
        </w:rPr>
        <w:t>YÊU CẦU CẦN ĐẠT</w:t>
      </w:r>
    </w:p>
    <w:p w:rsidR="006D3F6B" w:rsidRPr="006A5BCA" w:rsidRDefault="006D3F6B" w:rsidP="006D3F6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1. </w:t>
      </w:r>
      <w:r w:rsidRPr="00405F4C">
        <w:rPr>
          <w:rFonts w:ascii="Times New Roman" w:eastAsia="Times New Roman" w:hAnsi="Times New Roman" w:cs="Times New Roman"/>
          <w:b/>
          <w:color w:val="000000"/>
          <w:sz w:val="28"/>
          <w:szCs w:val="28"/>
          <w:lang w:val="nl-NL" w:eastAsia="vi-VN" w:bidi="vi-VN"/>
        </w:rPr>
        <w:t>Kiến thức, kĩ năng</w:t>
      </w:r>
      <w:r w:rsidRPr="006A5BCA">
        <w:rPr>
          <w:rFonts w:ascii="Times New Roman" w:eastAsia="Times New Roman" w:hAnsi="Times New Roman" w:cs="Times New Roman"/>
          <w:b/>
          <w:color w:val="000000"/>
          <w:sz w:val="28"/>
          <w:szCs w:val="28"/>
          <w:lang w:val="vi-VN" w:eastAsia="vi-VN" w:bidi="vi-VN"/>
        </w:rPr>
        <w:t>:</w:t>
      </w:r>
    </w:p>
    <w:p w:rsidR="006D3F6B" w:rsidRPr="006A5BCA" w:rsidRDefault="006D3F6B" w:rsidP="006D3F6B">
      <w:pPr>
        <w:widowControl w:val="0"/>
        <w:tabs>
          <w:tab w:val="left" w:pos="747"/>
        </w:tabs>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Hiểu được ý nghĩa của tỉ số phần trăm. </w:t>
      </w:r>
      <w:r w:rsidRPr="006A5BCA">
        <w:rPr>
          <w:rFonts w:ascii="Times New Roman" w:eastAsia="Times New Roman" w:hAnsi="Times New Roman" w:cs="Times New Roman"/>
          <w:kern w:val="2"/>
          <w:sz w:val="28"/>
          <w:szCs w:val="28"/>
          <w:lang w:val="vi-VN" w:bidi="en-US"/>
        </w:rPr>
        <w:t xml:space="preserve">Biết </w:t>
      </w:r>
      <w:r w:rsidRPr="006A5BCA">
        <w:rPr>
          <w:rFonts w:ascii="Times New Roman" w:eastAsia="Times New Roman" w:hAnsi="Times New Roman" w:cs="Times New Roman"/>
          <w:kern w:val="2"/>
          <w:sz w:val="28"/>
          <w:szCs w:val="28"/>
          <w:lang w:val="vi-VN"/>
        </w:rPr>
        <w:t xml:space="preserve">viết tỉ số phần trăm </w:t>
      </w:r>
    </w:p>
    <w:p w:rsidR="006D3F6B" w:rsidRPr="006A5BCA" w:rsidRDefault="006D3F6B" w:rsidP="006D3F6B">
      <w:pPr>
        <w:widowControl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t xml:space="preserve">- Rèn HS cách đọc, viết tỉ số phần trăm và giải bài toán có liên quan. HS trải </w:t>
      </w:r>
      <w:r w:rsidRPr="006A5BCA">
        <w:rPr>
          <w:rFonts w:ascii="Times New Roman" w:eastAsiaTheme="minorEastAsia" w:hAnsi="Times New Roman" w:cs="Times New Roman"/>
          <w:color w:val="000000"/>
          <w:spacing w:val="2"/>
          <w:sz w:val="28"/>
          <w:szCs w:val="28"/>
          <w:lang w:val="it-IT" w:eastAsia="vi-VN" w:bidi="vi-VN"/>
        </w:rPr>
        <w:t>nghiệm thực hành tính tỉ số phần trăm giữa HS nữ (12 em) với HS cả lớp 5B (28 em).</w:t>
      </w:r>
      <w:r w:rsidRPr="006A5BCA">
        <w:rPr>
          <w:rFonts w:ascii="Times New Roman" w:eastAsiaTheme="minorEastAsia" w:hAnsi="Times New Roman" w:cs="Times New Roman"/>
          <w:color w:val="000000"/>
          <w:sz w:val="28"/>
          <w:szCs w:val="28"/>
          <w:lang w:val="it-IT" w:eastAsia="vi-VN" w:bidi="vi-VN"/>
        </w:rPr>
        <w:t xml:space="preserve"> HS làm bài tập 1, 2 </w:t>
      </w:r>
    </w:p>
    <w:p w:rsidR="006D3F6B" w:rsidRPr="00D81BAD" w:rsidRDefault="006D3F6B" w:rsidP="006D3F6B">
      <w:pPr>
        <w:widowControl w:val="0"/>
        <w:jc w:val="both"/>
        <w:rPr>
          <w:rFonts w:ascii="Times New Roman" w:eastAsiaTheme="minorEastAsia" w:hAnsi="Times New Roman" w:cs="Times New Roman"/>
          <w:color w:val="000000"/>
          <w:spacing w:val="-6"/>
          <w:sz w:val="28"/>
          <w:szCs w:val="28"/>
          <w:lang w:val="it-IT" w:eastAsia="vi-VN" w:bidi="vi-VN"/>
        </w:rPr>
      </w:pPr>
      <w:r w:rsidRPr="00D81BAD">
        <w:rPr>
          <w:rFonts w:ascii="Times New Roman" w:eastAsia="Times New Roman" w:hAnsi="Times New Roman" w:cs="Times New Roman"/>
          <w:color w:val="000000"/>
          <w:spacing w:val="-6"/>
          <w:sz w:val="28"/>
          <w:szCs w:val="28"/>
          <w:lang w:val="vi-VN" w:eastAsia="vi-VN" w:bidi="vi-VN"/>
        </w:rPr>
        <w:t>-</w:t>
      </w:r>
      <w:r w:rsidRPr="00D81BAD">
        <w:rPr>
          <w:rFonts w:ascii="Times New Roman" w:eastAsia="Times New Roman" w:hAnsi="Times New Roman" w:cs="Times New Roman"/>
          <w:color w:val="000000"/>
          <w:spacing w:val="-6"/>
          <w:sz w:val="28"/>
          <w:szCs w:val="28"/>
          <w:lang w:val="it-IT" w:eastAsia="vi-VN" w:bidi="vi-VN"/>
        </w:rPr>
        <w:t xml:space="preserve"> </w:t>
      </w:r>
      <w:r w:rsidRPr="00D81BAD">
        <w:rPr>
          <w:rFonts w:ascii="Times New Roman" w:eastAsia="Times New Roman" w:hAnsi="Times New Roman" w:cs="Times New Roman"/>
          <w:color w:val="000000"/>
          <w:spacing w:val="-6"/>
          <w:sz w:val="28"/>
          <w:szCs w:val="28"/>
          <w:lang w:val="vi-VN" w:eastAsia="vi-VN" w:bidi="vi-VN"/>
        </w:rPr>
        <w:t>Phát triển các NL toán học như: Sử dụng trò chơi học toán để giúp học sinh thực hành các kỹ năng toán học một cách thú vị và hiệu quả; học sinh giải quyết các bài toán</w:t>
      </w:r>
      <w:r w:rsidRPr="00D81BAD">
        <w:rPr>
          <w:rFonts w:ascii="Times New Roman" w:eastAsia="Times New Roman" w:hAnsi="Times New Roman" w:cs="Times New Roman"/>
          <w:color w:val="000000"/>
          <w:spacing w:val="-6"/>
          <w:sz w:val="28"/>
          <w:szCs w:val="28"/>
          <w:lang w:val="it-IT" w:eastAsia="vi-VN" w:bidi="vi-VN"/>
        </w:rPr>
        <w:t xml:space="preserve"> về </w:t>
      </w:r>
      <w:r w:rsidRPr="00D81BAD">
        <w:rPr>
          <w:rFonts w:ascii="Times New Roman" w:eastAsiaTheme="minorEastAsia" w:hAnsi="Times New Roman" w:cs="Times New Roman"/>
          <w:color w:val="000000"/>
          <w:spacing w:val="-6"/>
          <w:sz w:val="28"/>
          <w:szCs w:val="28"/>
          <w:lang w:val="vi-VN" w:eastAsia="vi-VN" w:bidi="vi-VN"/>
        </w:rPr>
        <w:t xml:space="preserve">biểu diễn tỉ số phần trăm dưới dạng phân </w:t>
      </w:r>
      <w:r w:rsidRPr="00D81BAD">
        <w:rPr>
          <w:rFonts w:ascii="Times New Roman" w:eastAsiaTheme="minorEastAsia" w:hAnsi="Times New Roman" w:cs="Times New Roman"/>
          <w:color w:val="000000"/>
          <w:spacing w:val="-6"/>
          <w:sz w:val="28"/>
          <w:szCs w:val="28"/>
          <w:lang w:val="vi-VN" w:eastAsia="vi-VN" w:bidi="en-US"/>
        </w:rPr>
        <w:t xml:space="preserve">số </w:t>
      </w:r>
      <w:r w:rsidRPr="00D81BAD">
        <w:rPr>
          <w:rFonts w:ascii="Times New Roman" w:eastAsiaTheme="minorEastAsia" w:hAnsi="Times New Roman" w:cs="Times New Roman"/>
          <w:color w:val="000000"/>
          <w:spacing w:val="-6"/>
          <w:sz w:val="28"/>
          <w:szCs w:val="28"/>
          <w:lang w:val="vi-VN" w:eastAsia="vi-VN" w:bidi="vi-VN"/>
        </w:rPr>
        <w:t xml:space="preserve">và biểu diễn phân </w:t>
      </w:r>
      <w:r w:rsidRPr="00D81BAD">
        <w:rPr>
          <w:rFonts w:ascii="Times New Roman" w:eastAsiaTheme="minorEastAsia" w:hAnsi="Times New Roman" w:cs="Times New Roman"/>
          <w:color w:val="000000"/>
          <w:spacing w:val="-6"/>
          <w:sz w:val="28"/>
          <w:szCs w:val="28"/>
          <w:lang w:val="vi-VN" w:eastAsia="vi-VN" w:bidi="en-US"/>
        </w:rPr>
        <w:t xml:space="preserve">số </w:t>
      </w:r>
      <w:r w:rsidRPr="00D81BAD">
        <w:rPr>
          <w:rFonts w:ascii="Times New Roman" w:eastAsiaTheme="minorEastAsia" w:hAnsi="Times New Roman" w:cs="Times New Roman"/>
          <w:color w:val="000000"/>
          <w:spacing w:val="-6"/>
          <w:sz w:val="28"/>
          <w:szCs w:val="28"/>
          <w:lang w:val="vi-VN" w:eastAsia="vi-VN" w:bidi="vi-VN"/>
        </w:rPr>
        <w:t xml:space="preserve">dưới dạng tỉ </w:t>
      </w:r>
      <w:r w:rsidRPr="00D81BAD">
        <w:rPr>
          <w:rFonts w:ascii="Times New Roman" w:eastAsiaTheme="minorEastAsia" w:hAnsi="Times New Roman" w:cs="Times New Roman"/>
          <w:color w:val="000000"/>
          <w:spacing w:val="-6"/>
          <w:sz w:val="28"/>
          <w:szCs w:val="28"/>
          <w:lang w:val="vi-VN" w:eastAsia="vi-VN" w:bidi="en-US"/>
        </w:rPr>
        <w:t xml:space="preserve">số </w:t>
      </w:r>
      <w:r w:rsidRPr="00D81BAD">
        <w:rPr>
          <w:rFonts w:ascii="Times New Roman" w:eastAsiaTheme="minorEastAsia" w:hAnsi="Times New Roman" w:cs="Times New Roman"/>
          <w:color w:val="000000"/>
          <w:spacing w:val="-6"/>
          <w:sz w:val="28"/>
          <w:szCs w:val="28"/>
          <w:lang w:val="vi-VN" w:eastAsia="vi-VN" w:bidi="vi-VN"/>
        </w:rPr>
        <w:t xml:space="preserve">phần trăm </w:t>
      </w:r>
    </w:p>
    <w:p w:rsidR="006D3F6B" w:rsidRPr="006A5BCA" w:rsidRDefault="006D3F6B" w:rsidP="006D3F6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2. </w:t>
      </w:r>
      <w:r w:rsidRPr="006A5BCA">
        <w:rPr>
          <w:rFonts w:ascii="Times New Roman" w:eastAsia="Times New Roman" w:hAnsi="Times New Roman" w:cs="Times New Roman"/>
          <w:b/>
          <w:color w:val="000000"/>
          <w:sz w:val="28"/>
          <w:szCs w:val="28"/>
          <w:lang w:val="vi-VN" w:eastAsia="vi-VN" w:bidi="vi-VN"/>
        </w:rPr>
        <w:t>Năng lực</w:t>
      </w:r>
      <w:r w:rsidRPr="00405F4C">
        <w:rPr>
          <w:rFonts w:ascii="Times New Roman" w:eastAsia="Times New Roman" w:hAnsi="Times New Roman" w:cs="Times New Roman"/>
          <w:b/>
          <w:color w:val="000000"/>
          <w:sz w:val="28"/>
          <w:szCs w:val="28"/>
          <w:lang w:val="it-IT" w:eastAsia="vi-VN" w:bidi="vi-VN"/>
        </w:rPr>
        <w:t>, phẩm chất</w:t>
      </w:r>
      <w:r w:rsidRPr="006A5BCA">
        <w:rPr>
          <w:rFonts w:ascii="Times New Roman" w:eastAsia="Times New Roman" w:hAnsi="Times New Roman" w:cs="Times New Roman"/>
          <w:b/>
          <w:color w:val="000000"/>
          <w:sz w:val="28"/>
          <w:szCs w:val="28"/>
          <w:lang w:val="vi-VN" w:eastAsia="vi-VN" w:bidi="vi-VN"/>
        </w:rPr>
        <w:t>:</w:t>
      </w:r>
    </w:p>
    <w:p w:rsidR="006D3F6B" w:rsidRPr="006A5BCA" w:rsidRDefault="006D3F6B" w:rsidP="006D3F6B">
      <w:pPr>
        <w:widowControl w:val="0"/>
        <w:jc w:val="both"/>
        <w:rPr>
          <w:rFonts w:ascii="Times New Roman" w:eastAsiaTheme="minorEastAsia" w:hAnsi="Times New Roman" w:cs="Times New Roman"/>
          <w:color w:val="000000"/>
          <w:sz w:val="28"/>
          <w:szCs w:val="28"/>
          <w:lang w:val="da-DK" w:eastAsia="vi-VN" w:bidi="vi-VN"/>
        </w:rPr>
      </w:pPr>
      <w:r w:rsidRPr="006A5BCA">
        <w:rPr>
          <w:rFonts w:ascii="Times New Roman" w:eastAsia="Times New Roman" w:hAnsi="Times New Roman" w:cs="Times New Roman"/>
          <w:color w:val="000000"/>
          <w:sz w:val="28"/>
          <w:szCs w:val="28"/>
          <w:lang w:val="vi-VN" w:eastAsia="vi-VN" w:bidi="vi-VN"/>
        </w:rPr>
        <w:t>-</w:t>
      </w:r>
      <w:r w:rsidRPr="006A5BCA">
        <w:rPr>
          <w:rFonts w:ascii="Times New Roman" w:eastAsia="Times New Roman" w:hAnsi="Times New Roman" w:cs="Times New Roman"/>
          <w:color w:val="000000"/>
          <w:sz w:val="28"/>
          <w:szCs w:val="28"/>
          <w:lang w:val="it-IT" w:eastAsia="vi-VN" w:bidi="vi-VN"/>
        </w:rPr>
        <w:t xml:space="preserve"> </w:t>
      </w:r>
      <w:r w:rsidRPr="006A5BCA">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r w:rsidRPr="006A5BCA">
        <w:rPr>
          <w:rFonts w:ascii="Times New Roman" w:eastAsiaTheme="minorEastAsia" w:hAnsi="Times New Roman" w:cs="Times New Roman"/>
          <w:color w:val="000000"/>
          <w:sz w:val="28"/>
          <w:szCs w:val="28"/>
          <w:lang w:val="da-DK" w:eastAsia="vi-VN" w:bidi="vi-VN"/>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6D3F6B" w:rsidRPr="006A5BCA" w:rsidRDefault="006D3F6B" w:rsidP="006D3F6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rsidR="006D3F6B" w:rsidRPr="006A5BCA" w:rsidRDefault="006D3F6B" w:rsidP="006D3F6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w:t>
      </w:r>
      <w:r w:rsidRPr="00405F4C">
        <w:rPr>
          <w:rFonts w:ascii="Times New Roman" w:eastAsia="Times New Roman" w:hAnsi="Times New Roman" w:cs="Times New Roman"/>
          <w:b/>
          <w:color w:val="000000"/>
          <w:sz w:val="28"/>
          <w:szCs w:val="28"/>
          <w:lang w:val="vi-VN" w:eastAsia="vi-VN" w:bidi="vi-VN"/>
        </w:rPr>
        <w:t xml:space="preserve"> </w:t>
      </w:r>
      <w:r w:rsidRPr="006A5BCA">
        <w:rPr>
          <w:rFonts w:ascii="Times New Roman" w:eastAsia="Times New Roman" w:hAnsi="Times New Roman" w:cs="Times New Roman"/>
          <w:b/>
          <w:color w:val="000000"/>
          <w:sz w:val="28"/>
          <w:szCs w:val="28"/>
          <w:lang w:val="vi-VN" w:eastAsia="vi-VN" w:bidi="vi-VN"/>
        </w:rPr>
        <w:t>ĐỒ DÙNG DẠY HỌC.</w:t>
      </w:r>
    </w:p>
    <w:p w:rsidR="006D3F6B" w:rsidRPr="006A5BCA" w:rsidRDefault="006D3F6B" w:rsidP="006D3F6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Ti vi, máy tính, bài trình chiếu PPT.</w:t>
      </w:r>
    </w:p>
    <w:p w:rsidR="006D3F6B" w:rsidRPr="006A5BCA" w:rsidRDefault="006D3F6B" w:rsidP="006D3F6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SGK, SGV Toán 5 tập 1 bộ sách Cánh Diều.</w:t>
      </w:r>
    </w:p>
    <w:p w:rsidR="006D3F6B" w:rsidRPr="006A5BCA" w:rsidRDefault="006D3F6B" w:rsidP="006D3F6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III.</w:t>
      </w:r>
      <w:r w:rsidRPr="00405F4C">
        <w:rPr>
          <w:rFonts w:ascii="Times New Roman" w:eastAsia="Times New Roman" w:hAnsi="Times New Roman" w:cs="Times New Roman"/>
          <w:b/>
          <w:color w:val="000000"/>
          <w:sz w:val="28"/>
          <w:szCs w:val="28"/>
          <w:lang w:val="vi-VN" w:eastAsia="vi-VN" w:bidi="vi-VN"/>
        </w:rPr>
        <w:t xml:space="preserve"> </w:t>
      </w:r>
      <w:r w:rsidRPr="006A5BCA">
        <w:rPr>
          <w:rFonts w:ascii="Times New Roman" w:eastAsia="Times New Roman" w:hAnsi="Times New Roman" w:cs="Times New Roman"/>
          <w:b/>
          <w:color w:val="000000"/>
          <w:sz w:val="28"/>
          <w:szCs w:val="28"/>
          <w:lang w:val="vi-VN" w:eastAsia="vi-VN" w:bidi="vi-VN"/>
        </w:rPr>
        <w:t>CÁC HOẠT ĐỘNG DẠY HỌC CHỦ YẾU</w:t>
      </w:r>
    </w:p>
    <w:tbl>
      <w:tblPr>
        <w:tblW w:w="9918" w:type="dxa"/>
        <w:tblBorders>
          <w:insideV w:val="single" w:sz="4" w:space="0" w:color="auto"/>
        </w:tblBorders>
        <w:tblLayout w:type="fixed"/>
        <w:tblLook w:val="0400" w:firstRow="0" w:lastRow="0" w:firstColumn="0" w:lastColumn="0" w:noHBand="0" w:noVBand="1"/>
      </w:tblPr>
      <w:tblGrid>
        <w:gridCol w:w="4957"/>
        <w:gridCol w:w="4961"/>
      </w:tblGrid>
      <w:tr w:rsidR="006D3F6B" w:rsidRPr="00405F4C" w:rsidTr="00315FB3">
        <w:tc>
          <w:tcPr>
            <w:tcW w:w="9918" w:type="dxa"/>
            <w:gridSpan w:val="2"/>
          </w:tcPr>
          <w:p w:rsidR="006D3F6B" w:rsidRPr="006A5BCA" w:rsidRDefault="006D3F6B" w:rsidP="00315FB3">
            <w:pPr>
              <w:widowControl w:val="0"/>
              <w:jc w:val="both"/>
              <w:rPr>
                <w:rFonts w:ascii="Times New Roman" w:eastAsia="Times New Roman" w:hAnsi="Times New Roman" w:cs="Times New Roman"/>
                <w:b/>
                <w:color w:val="000000"/>
                <w:sz w:val="28"/>
                <w:szCs w:val="28"/>
                <w:lang w:val="vi-VN" w:eastAsia="vi-VN" w:bidi="vi-VN"/>
              </w:rPr>
            </w:pPr>
            <w:r w:rsidRPr="00405F4C">
              <w:rPr>
                <w:rFonts w:ascii="Times New Roman" w:eastAsia="Times New Roman" w:hAnsi="Times New Roman" w:cs="Times New Roman"/>
                <w:b/>
                <w:color w:val="000000"/>
                <w:sz w:val="28"/>
                <w:szCs w:val="28"/>
                <w:lang w:val="vi-VN" w:eastAsia="vi-VN" w:bidi="vi-VN"/>
              </w:rPr>
              <w:t>A</w:t>
            </w:r>
            <w:r w:rsidRPr="006A5BCA">
              <w:rPr>
                <w:rFonts w:ascii="Times New Roman" w:eastAsia="Times New Roman" w:hAnsi="Times New Roman" w:cs="Times New Roman"/>
                <w:b/>
                <w:color w:val="000000"/>
                <w:sz w:val="28"/>
                <w:szCs w:val="28"/>
                <w:lang w:val="vi-VN" w:eastAsia="vi-VN" w:bidi="vi-VN"/>
              </w:rPr>
              <w:t>. Hoạt động khởi động</w:t>
            </w:r>
          </w:p>
        </w:tc>
      </w:tr>
      <w:tr w:rsidR="006D3F6B" w:rsidRPr="006A5BCA" w:rsidTr="00315FB3">
        <w:tc>
          <w:tcPr>
            <w:tcW w:w="4957" w:type="dxa"/>
          </w:tcPr>
          <w:p w:rsidR="006D3F6B" w:rsidRPr="006A5BCA" w:rsidRDefault="006D3F6B" w:rsidP="00315FB3">
            <w:pPr>
              <w:widowControl w:val="0"/>
              <w:tabs>
                <w:tab w:val="left" w:pos="750"/>
              </w:tabs>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Thông qua trò chơi </w:t>
            </w:r>
            <w:r w:rsidRPr="006A5BCA">
              <w:rPr>
                <w:rFonts w:ascii="Times New Roman" w:eastAsia="Times New Roman" w:hAnsi="Times New Roman" w:cs="Times New Roman"/>
                <w:b/>
                <w:bCs/>
                <w:kern w:val="2"/>
                <w:sz w:val="28"/>
                <w:szCs w:val="28"/>
                <w:lang w:val="vi-VN"/>
              </w:rPr>
              <w:t>phỏng vấn</w:t>
            </w:r>
            <w:r w:rsidRPr="006A5BCA">
              <w:rPr>
                <w:rFonts w:ascii="Times New Roman" w:eastAsia="Times New Roman" w:hAnsi="Times New Roman" w:cs="Times New Roman"/>
                <w:kern w:val="2"/>
                <w:sz w:val="28"/>
                <w:szCs w:val="28"/>
                <w:lang w:val="vi-VN"/>
              </w:rPr>
              <w:t xml:space="preserve"> giúp học sinh hiểu được khái niệm về tỉ số.</w:t>
            </w:r>
          </w:p>
          <w:p w:rsidR="006D3F6B" w:rsidRPr="006A5BCA" w:rsidRDefault="006D3F6B" w:rsidP="00315FB3">
            <w:pPr>
              <w:widowControl w:val="0"/>
              <w:tabs>
                <w:tab w:val="left" w:pos="750"/>
              </w:tabs>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GV đưa hình vẽ: 1 hình vuông được chia thành 100 ô vuông bằng nhau. Tô màu 25 ô vuông</w:t>
            </w:r>
          </w:p>
          <w:p w:rsidR="006D3F6B" w:rsidRPr="006A5BCA" w:rsidRDefault="006D3F6B" w:rsidP="00315FB3">
            <w:pPr>
              <w:widowControl w:val="0"/>
              <w:jc w:val="both"/>
              <w:rPr>
                <w:rFonts w:ascii="Times New Roman" w:eastAsia="Times New Roman" w:hAnsi="Times New Roman" w:cs="Times New Roman"/>
                <w:kern w:val="2"/>
                <w:sz w:val="28"/>
                <w:szCs w:val="28"/>
                <w:lang w:val="vi-VN" w:bidi="en-US"/>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bidi="en-US"/>
              </w:rPr>
              <w:t>-</w:t>
            </w:r>
            <w:r w:rsidRPr="006A5BCA">
              <w:rPr>
                <w:rFonts w:ascii="Times New Roman" w:eastAsia="Times New Roman" w:hAnsi="Times New Roman" w:cs="Times New Roman"/>
                <w:kern w:val="2"/>
                <w:sz w:val="28"/>
                <w:szCs w:val="28"/>
                <w:lang w:val="vi-VN"/>
              </w:rPr>
              <w:t xml:space="preserve"> Tỉ số giữa số ô vuông đã tô màu và tổng số ô vuông là bao nhiêu?</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heme="minorEastAsia" w:hAnsi="Times New Roman" w:cs="Times New Roman"/>
                <w:kern w:val="2"/>
                <w:sz w:val="28"/>
                <w:szCs w:val="28"/>
                <w:lang w:val="vi-VN" w:eastAsia="ja-JP"/>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Giáo viên tổ chức cho học sinh báo cáo bằng trò chơi: Phỏng vấn</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lastRenderedPageBreak/>
              <w:t>- GV quan sát giúp đỡ HS</w:t>
            </w:r>
          </w:p>
          <w:p w:rsidR="006D3F6B" w:rsidRPr="006A5BCA" w:rsidRDefault="006D3F6B" w:rsidP="00315FB3">
            <w:pPr>
              <w:widowControl w:val="0"/>
              <w:jc w:val="both"/>
              <w:rPr>
                <w:rFonts w:ascii="Times New Roman" w:eastAsia="Times New Roman" w:hAnsi="Times New Roman" w:cs="Times New Roman"/>
                <w:i/>
                <w:color w:val="000000"/>
                <w:sz w:val="28"/>
                <w:szCs w:val="28"/>
                <w:lang w:val="vi-VN" w:eastAsia="vi-VN" w:bidi="vi-VN"/>
              </w:rPr>
            </w:pPr>
            <w:r w:rsidRPr="006A5BCA">
              <w:rPr>
                <w:rFonts w:ascii="Times New Roman" w:eastAsia="Times New Roman" w:hAnsi="Times New Roman" w:cs="Times New Roman"/>
                <w:i/>
                <w:color w:val="000000"/>
                <w:sz w:val="28"/>
                <w:szCs w:val="28"/>
                <w:lang w:val="vi-VN" w:eastAsia="vi-VN" w:bidi="vi-VN"/>
              </w:rPr>
              <w:t>Chốt: HS hiểu khái niệm về tỉ số</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xml:space="preserve">- </w:t>
            </w:r>
            <w:r w:rsidRPr="006A5BCA">
              <w:rPr>
                <w:rFonts w:ascii="Times New Roman" w:eastAsiaTheme="minorEastAsia" w:hAnsi="Times New Roman" w:cs="Times New Roman"/>
                <w:color w:val="000000"/>
                <w:sz w:val="28"/>
                <w:szCs w:val="28"/>
                <w:lang w:val="vi-VN" w:eastAsia="vi-VN" w:bidi="vi-VN"/>
              </w:rPr>
              <w:t>HS xem tranh và mô tả hình vẽ:</w:t>
            </w:r>
          </w:p>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heme="minorEastAsia" w:hAnsi="Times New Roman" w:cs="Times New Roman"/>
                <w:color w:val="000000"/>
                <w:sz w:val="28"/>
                <w:szCs w:val="28"/>
                <w:lang w:val="vi-VN" w:eastAsia="vi-VN" w:bidi="vi-VN"/>
              </w:rPr>
              <w:t>Hình vuông được chia thành 100 ô vuông bằng nhau. Có 25 ô vuông đã được tô màu</w:t>
            </w: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HS thảo luận nhóm 2:</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HS1: Hình vuông được chia thành 100 ô vuông bằng nhau. Có 25 ô vuông đã được tô màu </w:t>
            </w:r>
            <w:r w:rsidRPr="006A5BCA">
              <w:rPr>
                <w:rFonts w:ascii="Times New Roman" w:eastAsia="Times New Roman" w:hAnsi="Times New Roman" w:cs="Times New Roman"/>
                <w:i/>
                <w:iCs/>
                <w:kern w:val="2"/>
                <w:sz w:val="28"/>
                <w:szCs w:val="28"/>
                <w:lang w:val="vi-VN"/>
              </w:rPr>
              <w:t>Ta nói:</w:t>
            </w:r>
            <w:r w:rsidRPr="006A5BCA">
              <w:rPr>
                <w:rFonts w:ascii="Times New Roman" w:eastAsia="Times New Roman" w:hAnsi="Times New Roman" w:cs="Times New Roman"/>
                <w:kern w:val="2"/>
                <w:sz w:val="28"/>
                <w:szCs w:val="28"/>
                <w:lang w:val="vi-VN"/>
              </w:rPr>
              <w:t xml:space="preserve"> Sô ô vuông đã được tô màu chiếm hai mươi lăm phần trăm. </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HS2: số ô vuông đã được tô màu so với t</w:t>
            </w:r>
            <w:r w:rsidRPr="006A5BCA">
              <w:rPr>
                <w:rFonts w:ascii="Times New Roman" w:eastAsiaTheme="minorEastAsia" w:hAnsi="Times New Roman" w:cs="Times New Roman"/>
                <w:kern w:val="2"/>
                <w:sz w:val="28"/>
                <w:szCs w:val="28"/>
                <w:lang w:val="vi-VN" w:eastAsia="ja-JP"/>
              </w:rPr>
              <w:t>ổ</w:t>
            </w:r>
            <w:r w:rsidRPr="006A5BCA">
              <w:rPr>
                <w:rFonts w:ascii="Times New Roman" w:eastAsia="Times New Roman" w:hAnsi="Times New Roman" w:cs="Times New Roman"/>
                <w:kern w:val="2"/>
                <w:sz w:val="28"/>
                <w:szCs w:val="28"/>
                <w:lang w:val="vi-VN"/>
              </w:rPr>
              <w:t xml:space="preserve">ng số ô vuông là 25 so với 100 </w:t>
            </w:r>
            <w:r w:rsidRPr="006A5BCA">
              <w:rPr>
                <w:rFonts w:ascii="Times New Roman" w:eastAsia="Times New Roman" w:hAnsi="Times New Roman" w:cs="Times New Roman"/>
                <w:i/>
                <w:iCs/>
                <w:kern w:val="2"/>
                <w:sz w:val="28"/>
                <w:szCs w:val="28"/>
                <w:lang w:val="vi-VN"/>
              </w:rPr>
              <w:t>Nghĩa là:</w:t>
            </w:r>
            <w:r w:rsidRPr="006A5BCA">
              <w:rPr>
                <w:rFonts w:ascii="Times New Roman" w:eastAsia="Times New Roman" w:hAnsi="Times New Roman" w:cs="Times New Roman"/>
                <w:kern w:val="2"/>
                <w:sz w:val="28"/>
                <w:szCs w:val="28"/>
                <w:lang w:val="vi-VN"/>
              </w:rPr>
              <w:t xml:space="preserve"> Tỉ số giữa số ô vuông đã tô màu và </w:t>
            </w:r>
            <w:r w:rsidRPr="006A5BCA">
              <w:rPr>
                <w:rFonts w:ascii="Times New Roman" w:eastAsia="Times New Roman" w:hAnsi="Times New Roman" w:cs="Times New Roman"/>
                <w:kern w:val="2"/>
                <w:sz w:val="28"/>
                <w:szCs w:val="28"/>
                <w:lang w:val="vi-VN"/>
              </w:rPr>
              <w:lastRenderedPageBreak/>
              <w:t xml:space="preserve">tổng số ô vuông là 25 : 100 hoặc </w:t>
            </w:r>
            <w:r w:rsidRPr="006A5BCA">
              <w:rPr>
                <w:rFonts w:ascii="Times New Roman" w:eastAsia="Times New Roman" w:hAnsi="Times New Roman" w:cs="Times New Roman"/>
                <w:noProof/>
                <w:kern w:val="2"/>
                <w:position w:val="-28"/>
                <w:sz w:val="28"/>
                <w:szCs w:val="28"/>
                <w:lang w:eastAsia="ja-JP"/>
              </w:rPr>
              <w:drawing>
                <wp:inline distT="0" distB="0" distL="0" distR="0" wp14:anchorId="22683D99" wp14:editId="140FCE1B">
                  <wp:extent cx="314325" cy="45720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14325" cy="457200"/>
                          </a:xfrm>
                          <a:prstGeom prst="rect">
                            <a:avLst/>
                          </a:prstGeom>
                          <a:noFill/>
                          <a:ln w="9525">
                            <a:noFill/>
                            <a:miter lim="800000"/>
                            <a:headEnd/>
                            <a:tailEnd/>
                          </a:ln>
                        </pic:spPr>
                      </pic:pic>
                    </a:graphicData>
                  </a:graphic>
                </wp:inline>
              </w:drawing>
            </w:r>
          </w:p>
          <w:p w:rsidR="006D3F6B" w:rsidRPr="006A5BCA" w:rsidRDefault="006D3F6B" w:rsidP="00315FB3">
            <w:pPr>
              <w:widowControl w:val="0"/>
              <w:rPr>
                <w:rFonts w:ascii="Times New Roman" w:eastAsiaTheme="minorEastAsia" w:hAnsi="Times New Roman" w:cs="Times New Roman"/>
                <w:color w:val="000000"/>
                <w:sz w:val="28"/>
                <w:szCs w:val="28"/>
                <w:lang w:val="en-GB" w:eastAsia="en-GB"/>
              </w:rPr>
            </w:pPr>
            <w:r w:rsidRPr="006A5BCA">
              <w:rPr>
                <w:rFonts w:ascii="Times New Roman" w:eastAsiaTheme="minorEastAsia" w:hAnsi="Times New Roman" w:cs="Times New Roman"/>
                <w:color w:val="000000"/>
                <w:sz w:val="28"/>
                <w:szCs w:val="28"/>
                <w:lang w:val="en-GB" w:eastAsia="en-GB"/>
              </w:rPr>
              <w:t>- HS tham gia trò chơi</w:t>
            </w:r>
          </w:p>
        </w:tc>
      </w:tr>
      <w:tr w:rsidR="006D3F6B" w:rsidRPr="006A5BCA" w:rsidTr="00315FB3">
        <w:tc>
          <w:tcPr>
            <w:tcW w:w="9918" w:type="dxa"/>
            <w:gridSpan w:val="2"/>
          </w:tcPr>
          <w:p w:rsidR="006D3F6B" w:rsidRPr="006A5BCA" w:rsidRDefault="006D3F6B" w:rsidP="00315FB3">
            <w:pPr>
              <w:widowControl w:val="0"/>
              <w:shd w:val="clear" w:color="auto" w:fill="FFFFFF"/>
              <w:rPr>
                <w:rFonts w:ascii="Times New Roman" w:eastAsia="Arial" w:hAnsi="Times New Roman" w:cs="Times New Roman"/>
                <w:b/>
                <w:bCs/>
                <w:kern w:val="2"/>
                <w:sz w:val="28"/>
                <w:szCs w:val="28"/>
              </w:rPr>
            </w:pPr>
            <w:r w:rsidRPr="006A5BCA">
              <w:rPr>
                <w:rFonts w:ascii="Times New Roman" w:eastAsia="Arial" w:hAnsi="Times New Roman" w:cs="Times New Roman"/>
                <w:b/>
                <w:bCs/>
                <w:kern w:val="2"/>
                <w:sz w:val="28"/>
                <w:szCs w:val="28"/>
              </w:rPr>
              <w:lastRenderedPageBreak/>
              <w:t>B. Hoạt động hình thành kiến thức</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GV giới thiệu tỉ số phẩn trăm:</w:t>
            </w:r>
          </w:p>
          <w:p w:rsidR="006D3F6B" w:rsidRPr="006A5BCA" w:rsidRDefault="006D3F6B" w:rsidP="00315FB3">
            <w:pPr>
              <w:widowControl w:val="0"/>
              <w:tabs>
                <w:tab w:val="left" w:pos="718"/>
              </w:tabs>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Tỉ số giữa số ô vuông đã tô màu và tổng số ô vuông là 25 : 100 hoặc </w:t>
            </w:r>
            <w:r w:rsidRPr="006A5BCA">
              <w:rPr>
                <w:rFonts w:ascii="Times New Roman" w:eastAsia="Times New Roman" w:hAnsi="Times New Roman" w:cs="Times New Roman"/>
                <w:noProof/>
                <w:kern w:val="2"/>
                <w:position w:val="-28"/>
                <w:sz w:val="28"/>
                <w:szCs w:val="28"/>
                <w:lang w:eastAsia="ja-JP"/>
              </w:rPr>
              <w:drawing>
                <wp:inline distT="0" distB="0" distL="0" distR="0" wp14:anchorId="3D62AC23" wp14:editId="0D729BC0">
                  <wp:extent cx="314325" cy="457200"/>
                  <wp:effectExtent l="0" t="0" r="952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4325" cy="457200"/>
                          </a:xfrm>
                          <a:prstGeom prst="rect">
                            <a:avLst/>
                          </a:prstGeom>
                          <a:noFill/>
                          <a:ln w="9525">
                            <a:noFill/>
                            <a:miter lim="800000"/>
                            <a:headEnd/>
                            <a:tailEnd/>
                          </a:ln>
                        </pic:spPr>
                      </pic:pic>
                    </a:graphicData>
                  </a:graphic>
                </wp:inline>
              </w:drawing>
            </w:r>
          </w:p>
          <w:p w:rsidR="006D3F6B" w:rsidRPr="006A5BCA" w:rsidRDefault="006D3F6B" w:rsidP="00315FB3">
            <w:pPr>
              <w:widowControl w:val="0"/>
              <w:tabs>
                <w:tab w:val="left" w:pos="718"/>
              </w:tabs>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Nói: Hai mươi lăm phần trăm hình vuông đã được tô màu.</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bCs/>
                <w:color w:val="000000"/>
                <w:sz w:val="28"/>
                <w:szCs w:val="28"/>
                <w:lang w:val="it-IT" w:eastAsia="vi-VN" w:bidi="vi-VN"/>
              </w:rPr>
              <w:t>-</w:t>
            </w:r>
            <w:r w:rsidRPr="006A5BCA">
              <w:rPr>
                <w:rFonts w:ascii="Times New Roman" w:eastAsiaTheme="minorEastAsia" w:hAnsi="Times New Roman" w:cs="Times New Roman"/>
                <w:color w:val="000000"/>
                <w:sz w:val="28"/>
                <w:szCs w:val="28"/>
                <w:lang w:val="it-IT" w:eastAsia="vi-VN" w:bidi="vi-VN"/>
              </w:rPr>
              <w:t xml:space="preserve"> Ta viết </w:t>
            </w:r>
            <w:r w:rsidRPr="006A5BCA">
              <w:rPr>
                <w:rFonts w:ascii="Times New Roman" w:eastAsiaTheme="minorEastAsia" w:hAnsi="Times New Roman" w:cs="Times New Roman"/>
                <w:noProof/>
                <w:color w:val="000000"/>
                <w:position w:val="-28"/>
                <w:sz w:val="28"/>
                <w:szCs w:val="28"/>
                <w:lang w:eastAsia="ja-JP"/>
              </w:rPr>
              <w:drawing>
                <wp:inline distT="0" distB="0" distL="0" distR="0" wp14:anchorId="00CDD0D9" wp14:editId="72D1BBDE">
                  <wp:extent cx="314325" cy="457200"/>
                  <wp:effectExtent l="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4325" cy="457200"/>
                          </a:xfrm>
                          <a:prstGeom prst="rect">
                            <a:avLst/>
                          </a:prstGeom>
                          <a:noFill/>
                          <a:ln w="9525">
                            <a:noFill/>
                            <a:miter lim="800000"/>
                            <a:headEnd/>
                            <a:tailEnd/>
                          </a:ln>
                        </pic:spPr>
                      </pic:pic>
                    </a:graphicData>
                  </a:graphic>
                </wp:inline>
              </w:drawing>
            </w:r>
            <w:r w:rsidRPr="006A5BCA">
              <w:rPr>
                <w:rFonts w:ascii="Times New Roman" w:eastAsiaTheme="minorEastAsia" w:hAnsi="Times New Roman" w:cs="Times New Roman"/>
                <w:color w:val="000000"/>
                <w:sz w:val="28"/>
                <w:szCs w:val="28"/>
                <w:lang w:val="it-IT" w:eastAsia="vi-VN" w:bidi="vi-VN"/>
              </w:rPr>
              <w:t>= 25%; 25% là tỉ số phần trăm, được đọc là: Hai mươi lăm phần trăm.</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t>- Cho HS tập viết kí hiệu phần trăm (%)</w:t>
            </w:r>
          </w:p>
          <w:p w:rsidR="006D3F6B" w:rsidRPr="006A5BCA" w:rsidRDefault="006D3F6B" w:rsidP="00315FB3">
            <w:pPr>
              <w:widowControl w:val="0"/>
              <w:jc w:val="both"/>
              <w:rPr>
                <w:rFonts w:ascii="Times New Roman" w:eastAsia="Times New Roman" w:hAnsi="Times New Roman" w:cs="Times New Roman"/>
                <w:kern w:val="2"/>
                <w:sz w:val="28"/>
                <w:szCs w:val="28"/>
                <w:lang w:val="it-IT"/>
              </w:rPr>
            </w:pPr>
            <w:r w:rsidRPr="006A5BCA">
              <w:rPr>
                <w:rFonts w:ascii="Times New Roman" w:eastAsia="Times New Roman" w:hAnsi="Times New Roman" w:cs="Times New Roman"/>
                <w:kern w:val="2"/>
                <w:sz w:val="28"/>
                <w:szCs w:val="28"/>
                <w:lang w:val="it-IT"/>
              </w:rPr>
              <w:t xml:space="preserve"> Viết số 25 kèm theo kí hiệu %,</w:t>
            </w:r>
          </w:p>
          <w:p w:rsidR="006D3F6B" w:rsidRPr="006A5BCA" w:rsidRDefault="006D3F6B" w:rsidP="00315FB3">
            <w:pPr>
              <w:widowControl w:val="0"/>
              <w:tabs>
                <w:tab w:val="left" w:pos="1066"/>
              </w:tabs>
              <w:jc w:val="both"/>
              <w:rPr>
                <w:rFonts w:ascii="Times New Roman" w:eastAsia="Times New Roman" w:hAnsi="Times New Roman" w:cs="Times New Roman"/>
                <w:kern w:val="2"/>
                <w:sz w:val="28"/>
                <w:szCs w:val="28"/>
                <w:lang w:val="it-IT"/>
              </w:rPr>
            </w:pPr>
            <w:r w:rsidRPr="006A5BCA">
              <w:rPr>
                <w:rFonts w:ascii="Times New Roman" w:eastAsia="Times New Roman" w:hAnsi="Times New Roman" w:cs="Times New Roman"/>
                <w:bCs/>
                <w:kern w:val="2"/>
                <w:sz w:val="28"/>
                <w:szCs w:val="28"/>
                <w:lang w:val="it-IT"/>
              </w:rPr>
              <w:t xml:space="preserve">- </w:t>
            </w:r>
            <w:r w:rsidRPr="006A5BCA">
              <w:rPr>
                <w:rFonts w:ascii="Times New Roman" w:eastAsia="Times New Roman" w:hAnsi="Times New Roman" w:cs="Times New Roman"/>
                <w:kern w:val="2"/>
                <w:sz w:val="28"/>
                <w:szCs w:val="28"/>
                <w:lang w:val="it-IT"/>
              </w:rPr>
              <w:t>GV: Ta nói: 25% còn được gọi là tỉ số phân trăm của ph</w:t>
            </w:r>
            <w:r w:rsidRPr="006A5BCA">
              <w:rPr>
                <w:rFonts w:ascii="Times New Roman" w:eastAsiaTheme="minorEastAsia" w:hAnsi="Times New Roman" w:cs="Times New Roman"/>
                <w:kern w:val="2"/>
                <w:sz w:val="28"/>
                <w:szCs w:val="28"/>
                <w:lang w:val="it-IT" w:eastAsia="ja-JP"/>
              </w:rPr>
              <w:t>ầ</w:t>
            </w:r>
            <w:r w:rsidRPr="006A5BCA">
              <w:rPr>
                <w:rFonts w:ascii="Times New Roman" w:eastAsia="Times New Roman" w:hAnsi="Times New Roman" w:cs="Times New Roman"/>
                <w:kern w:val="2"/>
                <w:sz w:val="28"/>
                <w:szCs w:val="28"/>
                <w:lang w:val="it-IT"/>
              </w:rPr>
              <w:t>n hình vuông đã được tô màu so với toàn th</w:t>
            </w:r>
            <w:r w:rsidRPr="006A5BCA">
              <w:rPr>
                <w:rFonts w:ascii="Times New Roman" w:eastAsiaTheme="minorEastAsia" w:hAnsi="Times New Roman" w:cs="Times New Roman"/>
                <w:kern w:val="2"/>
                <w:sz w:val="28"/>
                <w:szCs w:val="28"/>
                <w:lang w:val="it-IT" w:eastAsia="ja-JP"/>
              </w:rPr>
              <w:t>ể</w:t>
            </w:r>
            <w:r w:rsidRPr="006A5BCA">
              <w:rPr>
                <w:rFonts w:ascii="Times New Roman" w:eastAsia="Times New Roman" w:hAnsi="Times New Roman" w:cs="Times New Roman"/>
                <w:kern w:val="2"/>
                <w:sz w:val="28"/>
                <w:szCs w:val="28"/>
                <w:lang w:val="it-IT"/>
              </w:rPr>
              <w:t xml:space="preserve"> hình vuông đó.</w:t>
            </w:r>
          </w:p>
          <w:p w:rsidR="006D3F6B" w:rsidRPr="006A5BCA" w:rsidRDefault="006D3F6B" w:rsidP="00315FB3">
            <w:pPr>
              <w:widowControl w:val="0"/>
              <w:jc w:val="both"/>
              <w:rPr>
                <w:rFonts w:ascii="Times New Roman" w:eastAsia="Times New Roman" w:hAnsi="Times New Roman" w:cs="Times New Roman"/>
                <w:kern w:val="2"/>
                <w:sz w:val="28"/>
                <w:szCs w:val="28"/>
                <w:lang w:val="it-IT"/>
              </w:rPr>
            </w:pPr>
            <w:r w:rsidRPr="006A5BCA">
              <w:rPr>
                <w:rFonts w:ascii="Times New Roman" w:eastAsia="Times New Roman" w:hAnsi="Times New Roman" w:cs="Times New Roman"/>
                <w:kern w:val="2"/>
                <w:sz w:val="28"/>
                <w:szCs w:val="28"/>
                <w:lang w:val="it-IT"/>
              </w:rPr>
              <w:t>- Yêu cầu HS lấy ví dụ khác về tỉ số phần trăm</w:t>
            </w:r>
          </w:p>
        </w:tc>
        <w:tc>
          <w:tcPr>
            <w:tcW w:w="4961" w:type="dxa"/>
          </w:tcPr>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HS nghe</w:t>
            </w: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HS thực hành viết vào vở nháp</w:t>
            </w: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p>
          <w:p w:rsidR="006D3F6B" w:rsidRDefault="006D3F6B" w:rsidP="00315FB3">
            <w:pPr>
              <w:widowControl w:val="0"/>
              <w:rPr>
                <w:rFonts w:ascii="Times New Roman" w:eastAsiaTheme="minorEastAsia" w:hAnsi="Times New Roman" w:cs="Times New Roman"/>
                <w:color w:val="000000"/>
                <w:sz w:val="28"/>
                <w:szCs w:val="28"/>
                <w:lang w:val="vi-VN" w:eastAsia="ja-JP" w:bidi="vi-VN"/>
              </w:rPr>
            </w:pPr>
          </w:p>
          <w:p w:rsidR="006D3F6B" w:rsidRDefault="006D3F6B" w:rsidP="00315FB3">
            <w:pPr>
              <w:widowControl w:val="0"/>
              <w:rPr>
                <w:rFonts w:ascii="Times New Roman" w:eastAsiaTheme="minorEastAsia" w:hAnsi="Times New Roman" w:cs="Times New Roman"/>
                <w:color w:val="000000"/>
                <w:sz w:val="28"/>
                <w:szCs w:val="28"/>
                <w:lang w:val="vi-VN" w:eastAsia="ja-JP" w:bidi="vi-VN"/>
              </w:rPr>
            </w:pPr>
          </w:p>
          <w:p w:rsidR="006D3F6B" w:rsidRPr="006A5BCA" w:rsidRDefault="006D3F6B" w:rsidP="00315FB3">
            <w:pPr>
              <w:widowControl w:val="0"/>
              <w:rPr>
                <w:rFonts w:ascii="Times New Roman" w:eastAsiaTheme="minorEastAsia" w:hAnsi="Times New Roman" w:cs="Times New Roman"/>
                <w:color w:val="000000"/>
                <w:sz w:val="28"/>
                <w:szCs w:val="28"/>
                <w:lang w:val="vi-VN" w:eastAsia="ja-JP"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HS lấy ví dụ và viết vào bảng con</w:t>
            </w:r>
          </w:p>
        </w:tc>
      </w:tr>
      <w:tr w:rsidR="006D3F6B" w:rsidRPr="006A5BCA"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GV quan sát nhận xét, tổng kết hoạt động.</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color w:val="000000"/>
                <w:sz w:val="28"/>
                <w:szCs w:val="28"/>
                <w:lang w:val="vi-VN" w:eastAsia="vi-VN" w:bidi="vi-VN"/>
              </w:rPr>
              <w:t>HS nghe.</w:t>
            </w:r>
          </w:p>
        </w:tc>
      </w:tr>
      <w:tr w:rsidR="006D3F6B" w:rsidRPr="006A5BCA" w:rsidTr="00315FB3">
        <w:tc>
          <w:tcPr>
            <w:tcW w:w="9918" w:type="dxa"/>
            <w:gridSpan w:val="2"/>
          </w:tcPr>
          <w:p w:rsidR="006D3F6B" w:rsidRPr="006A5BCA" w:rsidRDefault="006D3F6B" w:rsidP="00315FB3">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eastAsia="vi-VN" w:bidi="vi-VN"/>
              </w:rPr>
              <w:t>C</w:t>
            </w:r>
            <w:r w:rsidRPr="006A5BCA">
              <w:rPr>
                <w:rFonts w:ascii="Times New Roman" w:eastAsia="Times New Roman" w:hAnsi="Times New Roman" w:cs="Times New Roman"/>
                <w:b/>
                <w:color w:val="000000"/>
                <w:sz w:val="28"/>
                <w:szCs w:val="28"/>
                <w:lang w:val="vi-VN" w:eastAsia="vi-VN" w:bidi="vi-VN"/>
              </w:rPr>
              <w:t>. Hoạt động thực hành, luyện tập</w:t>
            </w:r>
          </w:p>
        </w:tc>
      </w:tr>
      <w:tr w:rsidR="006D3F6B" w:rsidRPr="006A5BCA" w:rsidTr="00315FB3">
        <w:tc>
          <w:tcPr>
            <w:tcW w:w="4957" w:type="dxa"/>
          </w:tcPr>
          <w:p w:rsidR="006D3F6B" w:rsidRPr="006A5BCA" w:rsidRDefault="006D3F6B" w:rsidP="00315FB3">
            <w:pPr>
              <w:widowControl w:val="0"/>
              <w:jc w:val="both"/>
              <w:rPr>
                <w:rFonts w:ascii="Times New Roman" w:eastAsia="Arial" w:hAnsi="Times New Roman" w:cs="Times New Roman"/>
                <w:b/>
                <w:bCs/>
                <w:kern w:val="2"/>
                <w:sz w:val="28"/>
                <w:szCs w:val="28"/>
                <w:lang w:val="vi-VN"/>
              </w:rPr>
            </w:pPr>
            <w:r w:rsidRPr="006A5BCA">
              <w:rPr>
                <w:rFonts w:ascii="Times New Roman" w:eastAsia="Arial" w:hAnsi="Times New Roman" w:cs="Times New Roman"/>
                <w:b/>
                <w:bCs/>
                <w:kern w:val="2"/>
                <w:sz w:val="28"/>
                <w:szCs w:val="28"/>
                <w:u w:val="single"/>
                <w:lang w:val="vi-VN"/>
              </w:rPr>
              <w:t>Bài 1</w:t>
            </w:r>
            <w:r w:rsidRPr="006A5BCA">
              <w:rPr>
                <w:rFonts w:ascii="Times New Roman" w:eastAsia="Arial" w:hAnsi="Times New Roman" w:cs="Times New Roman"/>
                <w:b/>
                <w:bCs/>
                <w:kern w:val="2"/>
                <w:sz w:val="28"/>
                <w:szCs w:val="28"/>
                <w:lang w:val="vi-VN"/>
              </w:rPr>
              <w:t xml:space="preserve">. </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GV đưa mẫu yêu cầu HS quan sát mẫu, đọc tỉ số phần trăm, viết số kèm theo ki hiệu %.</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w:t>
            </w:r>
            <w:r w:rsidRPr="006A5BCA">
              <w:rPr>
                <w:rFonts w:ascii="Times New Roman" w:eastAsia="Times New Roman" w:hAnsi="Times New Roman" w:cs="Times New Roman"/>
                <w:i/>
                <w:iCs/>
                <w:kern w:val="2"/>
                <w:sz w:val="28"/>
                <w:szCs w:val="28"/>
                <w:lang w:val="vi-VN"/>
              </w:rPr>
              <w:t xml:space="preserve">Ví dụ: </w:t>
            </w:r>
            <w:r w:rsidRPr="006A5BCA">
              <w:rPr>
                <w:rFonts w:ascii="Times New Roman" w:eastAsia="Times New Roman" w:hAnsi="Times New Roman" w:cs="Times New Roman"/>
                <w:kern w:val="2"/>
                <w:sz w:val="28"/>
                <w:szCs w:val="28"/>
                <w:lang w:val="vi-VN"/>
              </w:rPr>
              <w:t>Đọc “Hai trăm ba mươi hai phần trăm”, viết số 232 kèm theo kí hiệu %, ta có 232%.</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Khi viết tỉ số phần trăm ta viết như thế nào?</w:t>
            </w:r>
          </w:p>
          <w:p w:rsidR="006D3F6B" w:rsidRPr="006A5BCA" w:rsidRDefault="006D3F6B" w:rsidP="00315FB3">
            <w:pPr>
              <w:widowControl w:val="0"/>
              <w:jc w:val="both"/>
              <w:rPr>
                <w:rFonts w:ascii="Times New Roman" w:eastAsia="Arial" w:hAnsi="Times New Roman" w:cs="Times New Roman"/>
                <w:bCs/>
                <w:i/>
                <w:kern w:val="2"/>
                <w:sz w:val="28"/>
                <w:szCs w:val="28"/>
                <w:lang w:val="vi-VN"/>
              </w:rPr>
            </w:pPr>
            <w:r w:rsidRPr="006A5BCA">
              <w:rPr>
                <w:rFonts w:ascii="Times New Roman" w:eastAsia="Arial" w:hAnsi="Times New Roman" w:cs="Times New Roman"/>
                <w:bCs/>
                <w:i/>
                <w:kern w:val="2"/>
                <w:sz w:val="28"/>
                <w:szCs w:val="28"/>
                <w:lang w:val="vi-VN"/>
              </w:rPr>
              <w:t>Chốt cách viết tỉ số phần trăm</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Arial" w:hAnsi="Times New Roman" w:cs="Times New Roman"/>
                <w:b/>
                <w:bCs/>
                <w:kern w:val="2"/>
                <w:sz w:val="28"/>
                <w:szCs w:val="28"/>
                <w:u w:val="single"/>
                <w:lang w:val="vi-VN"/>
              </w:rPr>
              <w:t>Bài 2.</w:t>
            </w:r>
            <w:r w:rsidRPr="006A5BCA">
              <w:rPr>
                <w:rFonts w:ascii="Times New Roman" w:eastAsia="Arial" w:hAnsi="Times New Roman" w:cs="Times New Roman"/>
                <w:b/>
                <w:bCs/>
                <w:kern w:val="2"/>
                <w:sz w:val="28"/>
                <w:szCs w:val="28"/>
                <w:lang w:val="vi-VN"/>
              </w:rPr>
              <w:t xml:space="preserve"> </w:t>
            </w:r>
            <w:r w:rsidRPr="006A5BCA">
              <w:rPr>
                <w:rFonts w:ascii="Times New Roman" w:eastAsia="Times New Roman" w:hAnsi="Times New Roman" w:cs="Times New Roman"/>
                <w:kern w:val="2"/>
                <w:sz w:val="28"/>
                <w:szCs w:val="28"/>
                <w:lang w:val="vi-VN"/>
              </w:rPr>
              <w:t>GV yêu cầu HS đọc đề bài</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Gv yêu cầu HS </w:t>
            </w:r>
            <w:r w:rsidRPr="006A5BCA">
              <w:rPr>
                <w:rFonts w:ascii="Times New Roman" w:eastAsia="Times New Roman" w:hAnsi="Times New Roman" w:cs="Times New Roman"/>
                <w:bCs/>
                <w:kern w:val="2"/>
                <w:sz w:val="28"/>
                <w:szCs w:val="28"/>
                <w:lang w:val="vi-VN"/>
              </w:rPr>
              <w:t>xác định</w:t>
            </w:r>
            <w:r w:rsidRPr="006A5BCA">
              <w:rPr>
                <w:rFonts w:ascii="Times New Roman" w:eastAsia="Times New Roman" w:hAnsi="Times New Roman" w:cs="Times New Roman"/>
                <w:kern w:val="2"/>
                <w:sz w:val="28"/>
                <w:szCs w:val="28"/>
                <w:lang w:val="vi-VN"/>
              </w:rPr>
              <w:t xml:space="preserve"> việc cần làm.</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HS nghe hướng dẫn</w:t>
            </w:r>
          </w:p>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Yêu cầu HS thảo luận nhóm 4, tự lấy ví dụ về tỉ số phần trăm, đọc và viết ra bảng con.</w:t>
            </w:r>
          </w:p>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Các nhóm báo cáo</w:t>
            </w:r>
          </w:p>
          <w:p w:rsidR="006D3F6B" w:rsidRPr="006A5BCA" w:rsidRDefault="006D3F6B" w:rsidP="00315FB3">
            <w:pPr>
              <w:widowControl w:val="0"/>
              <w:jc w:val="both"/>
              <w:rPr>
                <w:rFonts w:ascii="Times New Roman" w:eastAsia="Times New Roman" w:hAnsi="Times New Roman" w:cs="Times New Roman"/>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xml:space="preserve">Khi viết tỉ số phần trăm </w:t>
            </w:r>
            <w:r w:rsidRPr="006A5BCA">
              <w:rPr>
                <w:rFonts w:ascii="Times New Roman" w:eastAsia="Times New Roman" w:hAnsi="Times New Roman" w:cs="Times New Roman"/>
                <w:sz w:val="28"/>
                <w:szCs w:val="28"/>
                <w:lang w:val="vi-VN" w:eastAsia="vi-VN" w:bidi="vi-VN"/>
              </w:rPr>
              <w:t>ta viết số kèm theo kí hiệu phần trăm</w:t>
            </w:r>
          </w:p>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đọc yêu cầu</w:t>
            </w:r>
          </w:p>
        </w:tc>
      </w:tr>
      <w:tr w:rsidR="006D3F6B" w:rsidRPr="006A5BCA"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GV hướng dẫn HS chia sẻ bài làm với bạn.</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color w:val="000000"/>
                <w:sz w:val="28"/>
                <w:szCs w:val="28"/>
                <w:lang w:val="vi-VN" w:eastAsia="vi-VN" w:bidi="vi-VN"/>
              </w:rPr>
              <w:t>HS chia sẻ bài làm với bạn trong nhóm 2.</w:t>
            </w:r>
          </w:p>
        </w:tc>
      </w:tr>
      <w:tr w:rsidR="006D3F6B" w:rsidRPr="006A5BCA" w:rsidTr="00315FB3">
        <w:tc>
          <w:tcPr>
            <w:tcW w:w="4957" w:type="dxa"/>
          </w:tcPr>
          <w:p w:rsidR="006D3F6B" w:rsidRPr="006A5BCA" w:rsidRDefault="006D3F6B" w:rsidP="00315FB3">
            <w:pPr>
              <w:widowControl w:val="0"/>
              <w:jc w:val="both"/>
              <w:rPr>
                <w:rFonts w:ascii="Times New Roman" w:eastAsia="Times New Roman" w:hAnsi="Times New Roman" w:cs="Times New Roman"/>
                <w:i/>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xml:space="preserve">- GV tổ chức trò chơi </w:t>
            </w:r>
            <w:r w:rsidRPr="006A5BCA">
              <w:rPr>
                <w:rFonts w:ascii="Times New Roman" w:eastAsia="Times New Roman" w:hAnsi="Times New Roman" w:cs="Times New Roman"/>
                <w:b/>
                <w:bCs/>
                <w:i/>
                <w:color w:val="000000"/>
                <w:sz w:val="28"/>
                <w:szCs w:val="28"/>
                <w:lang w:val="vi-VN" w:eastAsia="vi-VN" w:bidi="vi-VN"/>
              </w:rPr>
              <w:t>Đố bạn</w:t>
            </w:r>
            <w:r w:rsidRPr="006A5BCA">
              <w:rPr>
                <w:rFonts w:ascii="Times New Roman" w:eastAsia="Times New Roman" w:hAnsi="Times New Roman" w:cs="Times New Roman"/>
                <w:color w:val="000000"/>
                <w:sz w:val="28"/>
                <w:szCs w:val="28"/>
                <w:lang w:val="vi-VN" w:eastAsia="vi-VN" w:bidi="vi-VN"/>
              </w:rPr>
              <w:t xml:space="preserve"> để HS chia sẻ bài làm trước lớp.</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eastAsia="Times New Roman" w:hAnsi="Times New Roman" w:cs="Times New Roman"/>
                <w:color w:val="000000"/>
                <w:sz w:val="28"/>
                <w:szCs w:val="28"/>
                <w:lang w:val="vi-VN" w:eastAsia="vi-VN" w:bidi="vi-VN"/>
              </w:rPr>
              <w:t>HS cả lớp tham gia trò chơi.</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lastRenderedPageBreak/>
              <w:t>+Quản trò: Đố bạn đố bạn.</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+Cả lớp: Đố gì đố gì?</w:t>
            </w:r>
          </w:p>
        </w:tc>
      </w:tr>
      <w:tr w:rsidR="006D3F6B" w:rsidRPr="006A5BCA" w:rsidTr="00315FB3">
        <w:tc>
          <w:tcPr>
            <w:tcW w:w="4957" w:type="dxa"/>
          </w:tcPr>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Quản trò: Đố bạn: “Tỉ số phần trăm của số ô vuông màu xanh và tổng số ô vuông là bao nhiêu phần trăm?</w:t>
            </w:r>
          </w:p>
          <w:p w:rsidR="006D3F6B" w:rsidRPr="006A5BCA" w:rsidRDefault="006D3F6B" w:rsidP="00315FB3">
            <w:pPr>
              <w:widowControl w:val="0"/>
              <w:jc w:val="both"/>
              <w:rPr>
                <w:rFonts w:ascii="Times New Roman" w:eastAsia="Times New Roman" w:hAnsi="Times New Roman" w:cs="Times New Roman"/>
                <w:kern w:val="2"/>
                <w:sz w:val="28"/>
                <w:szCs w:val="28"/>
              </w:rPr>
            </w:pPr>
            <w:r w:rsidRPr="006A5BCA">
              <w:rPr>
                <w:rFonts w:ascii="Times New Roman" w:eastAsia="Times New Roman" w:hAnsi="Times New Roman" w:cs="Times New Roman"/>
                <w:kern w:val="2"/>
                <w:sz w:val="28"/>
                <w:szCs w:val="28"/>
              </w:rPr>
              <w:t>- 1% n</w:t>
            </w:r>
            <w:r w:rsidRPr="006A5BCA">
              <w:rPr>
                <w:rFonts w:ascii="Times New Roman" w:eastAsia="Times New Roman" w:hAnsi="Times New Roman" w:cs="Times New Roman"/>
                <w:iCs/>
                <w:kern w:val="2"/>
                <w:sz w:val="28"/>
                <w:szCs w:val="28"/>
              </w:rPr>
              <w:t>ghĩa là gì?”</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val="vi-VN" w:eastAsia="vi-VN" w:bidi="vi-VN"/>
              </w:rPr>
              <w:t>+1HS đọc số, cả lớp nghe, nhận xét</w:t>
            </w:r>
          </w:p>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Là 1%</w:t>
            </w:r>
          </w:p>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 </w:t>
            </w:r>
            <w:r w:rsidRPr="006A5BCA">
              <w:rPr>
                <w:rFonts w:ascii="Times New Roman" w:eastAsiaTheme="minorEastAsia" w:hAnsi="Times New Roman" w:cs="Times New Roman"/>
                <w:color w:val="000000"/>
                <w:sz w:val="28"/>
                <w:szCs w:val="28"/>
                <w:lang w:val="vi-VN" w:eastAsia="vi-VN" w:bidi="vi-VN"/>
              </w:rPr>
              <w:t xml:space="preserve">Nghĩa là: Số ô vuông màu xanh so với tổng số ô vuông là </w:t>
            </w:r>
            <w:r w:rsidRPr="006A5BCA">
              <w:rPr>
                <w:rFonts w:ascii="Times New Roman" w:eastAsiaTheme="minorEastAsia" w:hAnsi="Times New Roman" w:cs="Times New Roman"/>
                <w:color w:val="000000"/>
                <w:sz w:val="28"/>
                <w:szCs w:val="28"/>
                <w:lang w:eastAsia="vi-VN" w:bidi="vi-VN"/>
              </w:rPr>
              <w:t>1</w:t>
            </w:r>
            <w:r w:rsidRPr="006A5BCA">
              <w:rPr>
                <w:rFonts w:ascii="Times New Roman" w:eastAsiaTheme="minorEastAsia" w:hAnsi="Times New Roman" w:cs="Times New Roman"/>
                <w:color w:val="000000"/>
                <w:sz w:val="28"/>
                <w:szCs w:val="28"/>
                <w:lang w:val="vi-VN" w:eastAsia="vi-VN" w:bidi="vi-VN"/>
              </w:rPr>
              <w:t>: 100 hay 1%.</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Quản trò: Đố bạn, đố bạn.</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+Cả lớp: Đố gì đố gì?</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Quản trò: Đố bạn:  “Số ô vuông màu đỏ </w:t>
            </w:r>
            <w:r w:rsidRPr="006A5BCA">
              <w:rPr>
                <w:rFonts w:ascii="Times New Roman" w:eastAsia="Times New Roman" w:hAnsi="Times New Roman" w:cs="Times New Roman"/>
                <w:kern w:val="2"/>
                <w:sz w:val="28"/>
                <w:szCs w:val="28"/>
                <w:lang w:val="vi-VN" w:bidi="en-US"/>
              </w:rPr>
              <w:t xml:space="preserve">chiếm </w:t>
            </w:r>
            <w:r w:rsidRPr="006A5BCA">
              <w:rPr>
                <w:rFonts w:ascii="Times New Roman" w:eastAsia="Times New Roman" w:hAnsi="Times New Roman" w:cs="Times New Roman"/>
                <w:kern w:val="2"/>
                <w:sz w:val="28"/>
                <w:szCs w:val="28"/>
                <w:lang w:val="vi-VN"/>
              </w:rPr>
              <w:t>bao nhiêu phần trăm tổng số ô vuông</w:t>
            </w:r>
          </w:p>
          <w:p w:rsidR="006D3F6B" w:rsidRPr="006A5BCA" w:rsidRDefault="006D3F6B" w:rsidP="00315FB3">
            <w:pPr>
              <w:widowControl w:val="0"/>
              <w:jc w:val="both"/>
              <w:rPr>
                <w:rFonts w:ascii="Times New Roman" w:eastAsia="Times New Roman" w:hAnsi="Times New Roman" w:cs="Times New Roman"/>
                <w:kern w:val="2"/>
                <w:sz w:val="28"/>
                <w:szCs w:val="28"/>
              </w:rPr>
            </w:pPr>
            <w:r w:rsidRPr="006A5BCA">
              <w:rPr>
                <w:rFonts w:ascii="Times New Roman" w:eastAsia="Times New Roman" w:hAnsi="Times New Roman" w:cs="Times New Roman"/>
                <w:kern w:val="2"/>
                <w:sz w:val="28"/>
                <w:szCs w:val="28"/>
                <w:lang w:val="vi-VN"/>
              </w:rPr>
              <w:t xml:space="preserve"> </w:t>
            </w:r>
            <w:r w:rsidRPr="006A5BCA">
              <w:rPr>
                <w:rFonts w:ascii="Times New Roman" w:eastAsia="Times New Roman" w:hAnsi="Times New Roman" w:cs="Times New Roman"/>
                <w:kern w:val="2"/>
                <w:sz w:val="28"/>
                <w:szCs w:val="28"/>
              </w:rPr>
              <w:t>11% nghĩa là gì?”</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+1HS nêu, cả lớp nghe, nhận xét</w:t>
            </w: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heme="minorEastAsia" w:hAnsi="Times New Roman" w:cs="Times New Roman"/>
                <w:i/>
                <w:iCs/>
                <w:color w:val="000000"/>
                <w:sz w:val="28"/>
                <w:szCs w:val="28"/>
                <w:lang w:val="vi-VN" w:eastAsia="vi-VN" w:bidi="vi-VN"/>
              </w:rPr>
              <w:t>- 11%</w:t>
            </w:r>
          </w:p>
          <w:p w:rsidR="006D3F6B" w:rsidRPr="006A5BCA" w:rsidRDefault="006D3F6B" w:rsidP="00315FB3">
            <w:pPr>
              <w:widowControl w:val="0"/>
              <w:rPr>
                <w:rFonts w:ascii="Times New Roman" w:eastAsiaTheme="minorEastAsia" w:hAnsi="Times New Roman" w:cs="Times New Roman"/>
                <w:i/>
                <w:iCs/>
                <w:color w:val="000000"/>
                <w:sz w:val="28"/>
                <w:szCs w:val="28"/>
                <w:lang w:val="vi-VN" w:eastAsia="vi-VN" w:bidi="vi-VN"/>
              </w:rPr>
            </w:pPr>
          </w:p>
          <w:p w:rsidR="006D3F6B" w:rsidRPr="006A5BCA" w:rsidRDefault="006D3F6B" w:rsidP="00315FB3">
            <w:pPr>
              <w:widowControl w:val="0"/>
              <w:rPr>
                <w:rFonts w:ascii="Times New Roman" w:eastAsia="Times New Roman" w:hAnsi="Times New Roman" w:cs="Times New Roman"/>
                <w:color w:val="000000"/>
                <w:sz w:val="28"/>
                <w:szCs w:val="28"/>
                <w:lang w:val="vi-VN" w:eastAsia="vi-VN" w:bidi="vi-VN"/>
              </w:rPr>
            </w:pPr>
            <w:r w:rsidRPr="006A5BCA">
              <w:rPr>
                <w:rFonts w:ascii="Times New Roman" w:eastAsiaTheme="minorEastAsia" w:hAnsi="Times New Roman" w:cs="Times New Roman"/>
                <w:i/>
                <w:iCs/>
                <w:color w:val="000000"/>
                <w:sz w:val="28"/>
                <w:szCs w:val="28"/>
                <w:lang w:val="vi-VN" w:eastAsia="vi-VN" w:bidi="vi-VN"/>
              </w:rPr>
              <w:t>- Nghĩa là:</w:t>
            </w:r>
            <w:r w:rsidRPr="006A5BCA">
              <w:rPr>
                <w:rFonts w:ascii="Times New Roman" w:eastAsiaTheme="minorEastAsia" w:hAnsi="Times New Roman" w:cs="Times New Roman"/>
                <w:color w:val="000000"/>
                <w:sz w:val="28"/>
                <w:szCs w:val="28"/>
                <w:lang w:val="vi-VN" w:eastAsia="vi-VN" w:bidi="vi-VN"/>
              </w:rPr>
              <w:t xml:space="preserve"> có tổng cộng 100 ô vuông thì </w:t>
            </w:r>
            <w:r w:rsidRPr="006A5BCA">
              <w:rPr>
                <w:rFonts w:ascii="Times New Roman" w:eastAsiaTheme="minorEastAsia" w:hAnsi="Times New Roman" w:cs="Times New Roman"/>
                <w:color w:val="000000"/>
                <w:sz w:val="28"/>
                <w:szCs w:val="28"/>
                <w:lang w:val="vi-VN" w:eastAsia="vi-VN" w:bidi="en-US"/>
              </w:rPr>
              <w:t xml:space="preserve">số </w:t>
            </w:r>
            <w:r w:rsidRPr="006A5BCA">
              <w:rPr>
                <w:rFonts w:ascii="Times New Roman" w:eastAsiaTheme="minorEastAsia" w:hAnsi="Times New Roman" w:cs="Times New Roman"/>
                <w:color w:val="000000"/>
                <w:sz w:val="28"/>
                <w:szCs w:val="28"/>
                <w:lang w:val="vi-VN" w:eastAsia="vi-VN" w:bidi="vi-VN"/>
              </w:rPr>
              <w:t xml:space="preserve">ô vuông màu đỏ </w:t>
            </w:r>
            <w:r w:rsidRPr="006A5BCA">
              <w:rPr>
                <w:rFonts w:ascii="Times New Roman" w:eastAsiaTheme="minorEastAsia" w:hAnsi="Times New Roman" w:cs="Times New Roman"/>
                <w:color w:val="000000"/>
                <w:sz w:val="28"/>
                <w:szCs w:val="28"/>
                <w:lang w:val="vi-VN" w:eastAsia="vi-VN" w:bidi="en-US"/>
              </w:rPr>
              <w:t>chiếm 1</w:t>
            </w:r>
            <w:r w:rsidRPr="006A5BCA">
              <w:rPr>
                <w:rFonts w:ascii="Times New Roman" w:eastAsiaTheme="minorEastAsia" w:hAnsi="Times New Roman" w:cs="Times New Roman"/>
                <w:color w:val="000000"/>
                <w:sz w:val="28"/>
                <w:szCs w:val="28"/>
                <w:lang w:val="vi-VN" w:eastAsia="vi-VN" w:bidi="vi-VN"/>
              </w:rPr>
              <w:t>1 ô.</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Quản trò: Đố bạn đố bạn.</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+Cả lớp: Đố gì đố gì?</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xml:space="preserve">+ Quản trò: </w:t>
            </w:r>
            <w:r w:rsidRPr="006A5BCA">
              <w:rPr>
                <w:rFonts w:ascii="Times New Roman" w:eastAsia="Times New Roman" w:hAnsi="Times New Roman" w:cs="Times New Roman"/>
                <w:kern w:val="2"/>
                <w:sz w:val="28"/>
                <w:szCs w:val="28"/>
                <w:lang w:val="vi-VN" w:bidi="en-US"/>
              </w:rPr>
              <w:t>Đố bạn: “</w:t>
            </w:r>
            <w:r w:rsidRPr="006A5BCA">
              <w:rPr>
                <w:rFonts w:ascii="Times New Roman" w:eastAsia="Times New Roman" w:hAnsi="Times New Roman" w:cs="Times New Roman"/>
                <w:kern w:val="2"/>
                <w:sz w:val="28"/>
                <w:szCs w:val="28"/>
                <w:lang w:val="vi-VN"/>
              </w:rPr>
              <w:t>Tỉ số phần trăm của số ô vuông màu vàng và tổng số ô vuông là bao nhiêu phần trăm?</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- 8% nghĩa là gì?”</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Quản trò: Đố bạn “ Có bao nhiêu ô vuông không được tô màu? Tại sao bạn biết?</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+Quản trò: Đố bạn. Tỉ số phần trăm của số ô vuông không được tô màu và tổng số ô vuông là Bao nhiêu phầm trăm?</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kern w:val="2"/>
                <w:sz w:val="28"/>
                <w:szCs w:val="28"/>
                <w:lang w:val="vi-VN"/>
              </w:rPr>
              <w:t>- 80% nghĩa là gì?</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i/>
                <w:iCs/>
                <w:kern w:val="2"/>
                <w:sz w:val="28"/>
                <w:szCs w:val="28"/>
                <w:lang w:val="vi-VN"/>
              </w:rPr>
              <w:t>Nghĩa là:</w:t>
            </w:r>
            <w:r w:rsidRPr="006A5BCA">
              <w:rPr>
                <w:rFonts w:ascii="Times New Roman" w:eastAsia="Times New Roman" w:hAnsi="Times New Roman" w:cs="Times New Roman"/>
                <w:kern w:val="2"/>
                <w:sz w:val="28"/>
                <w:szCs w:val="28"/>
                <w:lang w:val="vi-VN"/>
              </w:rPr>
              <w:t xml:space="preserve"> số ô vuông không được tô màu so với tổng số ô vuông là 80 : 100 hay 80%.</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+1HS lên bảng viết, cả lớp quan sát, nhận xét</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i/>
                <w:iCs/>
                <w:kern w:val="2"/>
                <w:sz w:val="28"/>
                <w:szCs w:val="28"/>
                <w:lang w:val="vi-VN"/>
              </w:rPr>
              <w:t>- Là 8%</w:t>
            </w:r>
          </w:p>
          <w:p w:rsidR="006D3F6B" w:rsidRPr="006A5BCA" w:rsidRDefault="006D3F6B" w:rsidP="00315FB3">
            <w:pPr>
              <w:widowControl w:val="0"/>
              <w:jc w:val="both"/>
              <w:rPr>
                <w:rFonts w:ascii="Times New Roman" w:eastAsia="Times New Roman" w:hAnsi="Times New Roman" w:cs="Times New Roman"/>
                <w:kern w:val="2"/>
                <w:sz w:val="28"/>
                <w:szCs w:val="28"/>
                <w:lang w:val="vi-VN"/>
              </w:rPr>
            </w:pPr>
            <w:r w:rsidRPr="006A5BCA">
              <w:rPr>
                <w:rFonts w:ascii="Times New Roman" w:eastAsia="Times New Roman" w:hAnsi="Times New Roman" w:cs="Times New Roman"/>
                <w:i/>
                <w:iCs/>
                <w:kern w:val="2"/>
                <w:sz w:val="28"/>
                <w:szCs w:val="28"/>
                <w:lang w:val="vi-VN"/>
              </w:rPr>
              <w:t xml:space="preserve">- Nghĩa là: </w:t>
            </w:r>
            <w:r w:rsidRPr="006A5BCA">
              <w:rPr>
                <w:rFonts w:ascii="Times New Roman" w:eastAsia="Times New Roman" w:hAnsi="Times New Roman" w:cs="Times New Roman"/>
                <w:kern w:val="2"/>
                <w:sz w:val="28"/>
                <w:szCs w:val="28"/>
                <w:lang w:val="vi-VN"/>
              </w:rPr>
              <w:t>Số ô vuông màu vàng so với tổng số ô vuông là 8 : 100 hay 8%</w:t>
            </w:r>
          </w:p>
          <w:p w:rsidR="006D3F6B" w:rsidRPr="006A5BCA" w:rsidRDefault="006D3F6B" w:rsidP="00315FB3">
            <w:pPr>
              <w:widowControl w:val="0"/>
              <w:rPr>
                <w:rFonts w:ascii="Times New Roman" w:eastAsiaTheme="minorEastAsia" w:hAnsi="Times New Roman" w:cs="Times New Roman"/>
                <w:color w:val="000000"/>
                <w:sz w:val="28"/>
                <w:szCs w:val="28"/>
                <w:lang w:val="vi-VN" w:eastAsia="en-GB"/>
              </w:rPr>
            </w:pPr>
            <w:r w:rsidRPr="006A5BCA">
              <w:rPr>
                <w:rFonts w:ascii="Times New Roman" w:eastAsiaTheme="minorEastAsia" w:hAnsi="Times New Roman" w:cs="Times New Roman"/>
                <w:color w:val="000000"/>
                <w:sz w:val="28"/>
                <w:szCs w:val="28"/>
                <w:lang w:val="vi-VN" w:eastAsia="en-GB"/>
              </w:rPr>
              <w:t xml:space="preserve">- Có 80 ô vuông vì </w:t>
            </w:r>
            <w:r w:rsidRPr="006A5BCA">
              <w:rPr>
                <w:rFonts w:ascii="Times New Roman" w:eastAsiaTheme="minorEastAsia" w:hAnsi="Times New Roman" w:cs="Times New Roman"/>
                <w:color w:val="000000"/>
                <w:sz w:val="28"/>
                <w:szCs w:val="28"/>
                <w:lang w:val="vi-VN" w:eastAsia="vi-VN" w:bidi="vi-VN"/>
              </w:rPr>
              <w:t>có tất cả 100 ô vuông. Số ô vuông không được tô màu là 100-1-11-8 = 80 ô vuông</w:t>
            </w:r>
          </w:p>
          <w:p w:rsidR="006D3F6B" w:rsidRPr="006A5BCA" w:rsidRDefault="006D3F6B" w:rsidP="00315FB3">
            <w:pPr>
              <w:widowControl w:val="0"/>
              <w:rPr>
                <w:rFonts w:ascii="Times New Roman" w:eastAsiaTheme="minorEastAsia" w:hAnsi="Times New Roman" w:cs="Times New Roman"/>
                <w:color w:val="000000"/>
                <w:sz w:val="28"/>
                <w:szCs w:val="28"/>
                <w:lang w:val="vi-VN" w:eastAsia="en-GB"/>
              </w:rPr>
            </w:pPr>
          </w:p>
          <w:p w:rsidR="006D3F6B" w:rsidRPr="006A5BCA" w:rsidRDefault="006D3F6B" w:rsidP="00315FB3">
            <w:pPr>
              <w:widowControl w:val="0"/>
              <w:rPr>
                <w:rFonts w:ascii="Times New Roman" w:eastAsiaTheme="minorEastAsia" w:hAnsi="Times New Roman" w:cs="Times New Roman"/>
                <w:i/>
                <w:iCs/>
                <w:color w:val="000000"/>
                <w:sz w:val="28"/>
                <w:szCs w:val="28"/>
                <w:lang w:val="vi-VN" w:eastAsia="vi-VN" w:bidi="vi-VN"/>
              </w:rPr>
            </w:pPr>
            <w:r w:rsidRPr="006A5BCA">
              <w:rPr>
                <w:rFonts w:ascii="Times New Roman" w:eastAsiaTheme="minorEastAsia" w:hAnsi="Times New Roman" w:cs="Times New Roman"/>
                <w:i/>
                <w:iCs/>
                <w:color w:val="000000"/>
                <w:sz w:val="28"/>
                <w:szCs w:val="28"/>
                <w:lang w:val="vi-VN" w:eastAsia="vi-VN" w:bidi="vi-VN"/>
              </w:rPr>
              <w:t>- 80%</w:t>
            </w:r>
          </w:p>
          <w:p w:rsidR="006D3F6B" w:rsidRPr="006A5BCA" w:rsidRDefault="006D3F6B" w:rsidP="00315FB3">
            <w:pPr>
              <w:widowControl w:val="0"/>
              <w:rPr>
                <w:rFonts w:ascii="Times New Roman" w:eastAsiaTheme="minorEastAsia" w:hAnsi="Times New Roman" w:cs="Times New Roman"/>
                <w:i/>
                <w:iCs/>
                <w:color w:val="000000"/>
                <w:sz w:val="28"/>
                <w:szCs w:val="28"/>
                <w:lang w:val="vi-VN" w:eastAsia="vi-VN" w:bidi="vi-VN"/>
              </w:rPr>
            </w:pPr>
          </w:p>
          <w:p w:rsidR="006D3F6B" w:rsidRPr="006A5BCA" w:rsidRDefault="006D3F6B" w:rsidP="00315FB3">
            <w:pPr>
              <w:widowControl w:val="0"/>
              <w:rPr>
                <w:rFonts w:ascii="Times New Roman" w:eastAsiaTheme="minorEastAsia" w:hAnsi="Times New Roman" w:cs="Times New Roman"/>
                <w:i/>
                <w:iCs/>
                <w:color w:val="000000"/>
                <w:sz w:val="28"/>
                <w:szCs w:val="28"/>
                <w:lang w:val="vi-VN" w:eastAsia="vi-VN" w:bidi="vi-VN"/>
              </w:rPr>
            </w:pPr>
          </w:p>
          <w:p w:rsidR="006D3F6B" w:rsidRPr="006A5BCA" w:rsidRDefault="006D3F6B" w:rsidP="00315FB3">
            <w:pPr>
              <w:widowControl w:val="0"/>
              <w:rPr>
                <w:rFonts w:ascii="Times New Roman" w:eastAsiaTheme="minorEastAsia" w:hAnsi="Times New Roman" w:cs="Times New Roman"/>
                <w:color w:val="000000"/>
                <w:sz w:val="28"/>
                <w:szCs w:val="28"/>
                <w:lang w:val="vi-VN" w:eastAsia="en-GB"/>
              </w:rPr>
            </w:pPr>
            <w:r w:rsidRPr="006A5BCA">
              <w:rPr>
                <w:rFonts w:ascii="Times New Roman" w:eastAsiaTheme="minorEastAsia" w:hAnsi="Times New Roman" w:cs="Times New Roman"/>
                <w:i/>
                <w:iCs/>
                <w:color w:val="000000"/>
                <w:sz w:val="28"/>
                <w:szCs w:val="28"/>
                <w:lang w:val="vi-VN" w:eastAsia="vi-VN" w:bidi="vi-VN"/>
              </w:rPr>
              <w:t>Nghĩa là:</w:t>
            </w:r>
            <w:r w:rsidRPr="006A5BCA">
              <w:rPr>
                <w:rFonts w:ascii="Times New Roman" w:eastAsiaTheme="minorEastAsia" w:hAnsi="Times New Roman" w:cs="Times New Roman"/>
                <w:color w:val="000000"/>
                <w:sz w:val="28"/>
                <w:szCs w:val="28"/>
                <w:lang w:val="vi-VN" w:eastAsia="vi-VN" w:bidi="vi-VN"/>
              </w:rPr>
              <w:t xml:space="preserve"> số ô vuông không được tô màu so với tổng số ô vuông là 80 : 100 hay 80%</w:t>
            </w:r>
          </w:p>
        </w:tc>
      </w:tr>
      <w:tr w:rsidR="006D3F6B" w:rsidRPr="006A5BCA"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GV nhận xét, tổng kết bằng cách hỏi để HS trả lời</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bCs/>
                <w:color w:val="000000"/>
                <w:sz w:val="28"/>
                <w:szCs w:val="28"/>
                <w:lang w:val="it-IT" w:eastAsia="vi-VN" w:bidi="vi-VN"/>
              </w:rPr>
              <w:t xml:space="preserve">- </w:t>
            </w:r>
            <w:r w:rsidRPr="006A5BCA">
              <w:rPr>
                <w:rFonts w:ascii="Times New Roman" w:eastAsiaTheme="minorEastAsia" w:hAnsi="Times New Roman" w:cs="Times New Roman"/>
                <w:color w:val="000000"/>
                <w:sz w:val="28"/>
                <w:szCs w:val="28"/>
                <w:lang w:val="it-IT" w:eastAsia="vi-VN" w:bidi="vi-VN"/>
              </w:rPr>
              <w:t>Vậy muốn tìm tỉ số phần trăm của hai số ta làm thế nào?</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t>- Cho HS trải nghiệm thực hành tính tỉ số phần trăm giữa HS nữ (17 em) với HS cả lớp 5B (34 em)</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i/>
                <w:color w:val="000000"/>
                <w:sz w:val="28"/>
                <w:szCs w:val="28"/>
                <w:lang w:val="it-IT" w:eastAsia="vi-VN" w:bidi="vi-VN"/>
              </w:rPr>
            </w:pPr>
            <w:r w:rsidRPr="006A5BCA">
              <w:rPr>
                <w:rFonts w:ascii="Times New Roman" w:eastAsiaTheme="minorEastAsia" w:hAnsi="Times New Roman" w:cs="Times New Roman"/>
                <w:bCs/>
                <w:i/>
                <w:color w:val="000000"/>
                <w:sz w:val="28"/>
                <w:szCs w:val="28"/>
                <w:lang w:val="vi-VN" w:eastAsia="vi-VN" w:bidi="vi-VN"/>
              </w:rPr>
              <w:t>-</w:t>
            </w:r>
            <w:r w:rsidRPr="006A5BCA">
              <w:rPr>
                <w:rFonts w:ascii="Times New Roman" w:eastAsiaTheme="minorEastAsia" w:hAnsi="Times New Roman" w:cs="Times New Roman"/>
                <w:bCs/>
                <w:i/>
                <w:color w:val="000000"/>
                <w:sz w:val="28"/>
                <w:szCs w:val="28"/>
                <w:lang w:val="it-IT" w:eastAsia="vi-VN" w:bidi="vi-VN"/>
              </w:rPr>
              <w:t xml:space="preserve"> </w:t>
            </w:r>
            <w:r w:rsidRPr="006A5BCA">
              <w:rPr>
                <w:rFonts w:ascii="Times New Roman" w:eastAsiaTheme="minorEastAsia" w:hAnsi="Times New Roman" w:cs="Times New Roman"/>
                <w:i/>
                <w:color w:val="000000"/>
                <w:sz w:val="28"/>
                <w:szCs w:val="28"/>
                <w:lang w:val="it-IT" w:eastAsia="vi-VN" w:bidi="vi-VN"/>
              </w:rPr>
              <w:t>Chốt: Muốn tìm tỉ số phần trăm của hai số ta lập tỉ số giữa hai số rồi viết tỉ số vừa lập thành tỉ số phần trăm.</w:t>
            </w:r>
          </w:p>
        </w:tc>
        <w:tc>
          <w:tcPr>
            <w:tcW w:w="4961" w:type="dxa"/>
          </w:tcPr>
          <w:p w:rsidR="006D3F6B" w:rsidRPr="006A5BCA" w:rsidRDefault="006D3F6B" w:rsidP="00315FB3">
            <w:pPr>
              <w:widowControl w:val="0"/>
              <w:jc w:val="both"/>
              <w:rPr>
                <w:rFonts w:ascii="Times New Roman" w:eastAsia="Times New Roman" w:hAnsi="Times New Roman" w:cs="Times New Roman"/>
                <w:color w:val="000000"/>
                <w:sz w:val="28"/>
                <w:szCs w:val="28"/>
                <w:lang w:val="it-IT"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val="it-IT"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val="it-IT"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val="it-IT" w:eastAsia="vi-VN" w:bidi="vi-VN"/>
              </w:rPr>
            </w:pPr>
          </w:p>
          <w:p w:rsidR="006D3F6B" w:rsidRPr="006A5BCA" w:rsidRDefault="006D3F6B" w:rsidP="00315FB3">
            <w:pPr>
              <w:widowControl w:val="0"/>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tính</w:t>
            </w:r>
          </w:p>
        </w:tc>
      </w:tr>
      <w:tr w:rsidR="006D3F6B" w:rsidRPr="006A5BCA" w:rsidTr="00315FB3">
        <w:tc>
          <w:tcPr>
            <w:tcW w:w="9918" w:type="dxa"/>
            <w:gridSpan w:val="2"/>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b/>
                <w:color w:val="000000"/>
                <w:sz w:val="28"/>
                <w:szCs w:val="28"/>
                <w:lang w:val="nl-NL" w:eastAsia="vi-VN" w:bidi="vi-VN"/>
              </w:rPr>
              <w:t>* Củng cố, dặn dò:</w:t>
            </w:r>
          </w:p>
        </w:tc>
      </w:tr>
      <w:tr w:rsidR="006D3F6B" w:rsidRPr="00405F4C" w:rsidTr="00315FB3">
        <w:tc>
          <w:tcPr>
            <w:tcW w:w="4957" w:type="dxa"/>
          </w:tcPr>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xml:space="preserve">- Tiết học vừa rồi chúng ta đã học những nội dung gì? </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lastRenderedPageBreak/>
              <w:t>- Nêu cách viết tỉ số phần trăm?</w:t>
            </w:r>
          </w:p>
          <w:p w:rsidR="006D3F6B" w:rsidRPr="006A5BCA" w:rsidRDefault="006D3F6B" w:rsidP="00315FB3">
            <w:pPr>
              <w:widowControl w:val="0"/>
              <w:autoSpaceDE w:val="0"/>
              <w:autoSpaceDN w:val="0"/>
              <w:adjustRightInd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nl-NL" w:eastAsia="vi-VN" w:bidi="vi-VN"/>
              </w:rPr>
              <w:t xml:space="preserve">Cho HS vận dụng kiến thức làm bài sau: </w:t>
            </w:r>
            <w:r w:rsidRPr="006A5BCA">
              <w:rPr>
                <w:rFonts w:ascii="Times New Roman" w:eastAsiaTheme="minorEastAsia" w:hAnsi="Times New Roman" w:cs="Times New Roman"/>
                <w:i/>
                <w:color w:val="000000"/>
                <w:sz w:val="28"/>
                <w:szCs w:val="28"/>
                <w:lang w:val="nl-NL" w:eastAsia="vi-VN" w:bidi="vi-VN"/>
              </w:rPr>
              <w:t>Một trang trại có 700 con gà , trong đó có 329 con gà trống. Vậy tỉ số phần trăm của số gà trống và tổng số gà là bao nhiêu ?</w:t>
            </w:r>
          </w:p>
          <w:p w:rsidR="006D3F6B" w:rsidRPr="006A5BCA" w:rsidRDefault="006D3F6B" w:rsidP="00315FB3">
            <w:pPr>
              <w:widowControl w:val="0"/>
              <w:autoSpaceDE w:val="0"/>
              <w:autoSpaceDN w:val="0"/>
              <w:adjustRightInd w:val="0"/>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t xml:space="preserve">- Nhận xét tiết học. </w:t>
            </w:r>
          </w:p>
          <w:p w:rsidR="006D3F6B" w:rsidRPr="006A5BCA" w:rsidRDefault="006D3F6B" w:rsidP="00315FB3">
            <w:pPr>
              <w:widowControl w:val="0"/>
              <w:jc w:val="both"/>
              <w:rPr>
                <w:rFonts w:ascii="Times New Roman" w:eastAsiaTheme="minorEastAsia" w:hAnsi="Times New Roman" w:cs="Times New Roman"/>
                <w:color w:val="000000"/>
                <w:sz w:val="28"/>
                <w:szCs w:val="28"/>
                <w:lang w:val="it-IT" w:eastAsia="vi-VN" w:bidi="vi-VN"/>
              </w:rPr>
            </w:pPr>
            <w:r w:rsidRPr="006A5BCA">
              <w:rPr>
                <w:rFonts w:ascii="Times New Roman" w:eastAsiaTheme="minorEastAsia" w:hAnsi="Times New Roman" w:cs="Times New Roman"/>
                <w:color w:val="000000"/>
                <w:sz w:val="28"/>
                <w:szCs w:val="28"/>
                <w:lang w:val="it-IT" w:eastAsia="vi-VN" w:bidi="vi-VN"/>
              </w:rPr>
              <w:t>- Dặn HS về xem lại bài và chuẩn bị tiết 2 của bài: Tỉ số phần trăm</w:t>
            </w:r>
          </w:p>
          <w:p w:rsidR="006D3F6B" w:rsidRPr="006A5BCA" w:rsidRDefault="006D3F6B" w:rsidP="00315FB3">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xml:space="preserve">-Về nhà các em có thể tìm thêm </w:t>
            </w:r>
            <w:r w:rsidRPr="006A5BCA">
              <w:rPr>
                <w:rFonts w:ascii="Times New Roman" w:eastAsia="Times New Roman" w:hAnsi="Times New Roman" w:cs="Times New Roman"/>
                <w:color w:val="000000"/>
                <w:sz w:val="28"/>
                <w:szCs w:val="28"/>
                <w:lang w:val="it-IT" w:eastAsia="vi-VN" w:bidi="vi-VN"/>
              </w:rPr>
              <w:t>các ví dụ</w:t>
            </w:r>
            <w:r w:rsidRPr="006A5BCA">
              <w:rPr>
                <w:rFonts w:ascii="Times New Roman" w:eastAsia="Times New Roman" w:hAnsi="Times New Roman" w:cs="Times New Roman"/>
                <w:color w:val="000000"/>
                <w:sz w:val="28"/>
                <w:szCs w:val="28"/>
                <w:lang w:val="vi-VN" w:eastAsia="vi-VN" w:bidi="vi-VN"/>
              </w:rPr>
              <w:t xml:space="preserve"> tương tự</w:t>
            </w:r>
            <w:r w:rsidRPr="006A5BCA">
              <w:rPr>
                <w:rFonts w:ascii="Times New Roman" w:eastAsia="Times New Roman" w:hAnsi="Times New Roman" w:cs="Times New Roman"/>
                <w:color w:val="000000"/>
                <w:sz w:val="28"/>
                <w:szCs w:val="28"/>
                <w:lang w:val="it-IT" w:eastAsia="vi-VN" w:bidi="vi-VN"/>
              </w:rPr>
              <w:t xml:space="preserve"> về tỉ số phần trăm</w:t>
            </w:r>
            <w:r w:rsidRPr="006A5BCA">
              <w:rPr>
                <w:rFonts w:ascii="Times New Roman" w:eastAsia="Times New Roman" w:hAnsi="Times New Roman" w:cs="Times New Roman"/>
                <w:color w:val="000000"/>
                <w:sz w:val="28"/>
                <w:szCs w:val="28"/>
                <w:lang w:val="vi-VN" w:eastAsia="vi-VN" w:bidi="vi-VN"/>
              </w:rPr>
              <w:t xml:space="preserve"> để rèn cho thành thạo và chuẩn bị cho tiết 2</w:t>
            </w:r>
          </w:p>
        </w:tc>
        <w:tc>
          <w:tcPr>
            <w:tcW w:w="4961" w:type="dxa"/>
          </w:tcPr>
          <w:p w:rsidR="006D3F6B" w:rsidRPr="006A5BCA" w:rsidRDefault="006D3F6B" w:rsidP="00315FB3">
            <w:pPr>
              <w:rPr>
                <w:rFonts w:ascii="Times New Roman" w:eastAsia="Times New Roman" w:hAnsi="Times New Roman" w:cs="Times New Roman"/>
                <w:color w:val="000000"/>
                <w:sz w:val="28"/>
                <w:szCs w:val="28"/>
                <w:lang w:val="vi-VN" w:eastAsia="vi-VN" w:bidi="vi-VN"/>
              </w:rPr>
            </w:pPr>
          </w:p>
          <w:p w:rsidR="006D3F6B" w:rsidRPr="006A5BCA" w:rsidRDefault="006D3F6B" w:rsidP="00315FB3">
            <w:pPr>
              <w:rPr>
                <w:rFonts w:ascii="Times New Roman" w:eastAsia="Times New Roman" w:hAnsi="Times New Roman" w:cs="Times New Roman"/>
                <w:color w:val="000000"/>
                <w:sz w:val="28"/>
                <w:szCs w:val="28"/>
                <w:lang w:val="vi-VN" w:eastAsia="vi-VN" w:bidi="vi-VN"/>
              </w:rPr>
            </w:pPr>
          </w:p>
          <w:p w:rsidR="006D3F6B" w:rsidRPr="006A5BCA" w:rsidRDefault="006D3F6B" w:rsidP="00315FB3">
            <w:pPr>
              <w:rPr>
                <w:rFonts w:ascii="Times New Roman" w:eastAsiaTheme="minorEastAsia"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lastRenderedPageBreak/>
              <w:t xml:space="preserve">+ </w:t>
            </w:r>
            <w:r w:rsidRPr="006A5BCA">
              <w:rPr>
                <w:rFonts w:ascii="Times New Roman" w:eastAsiaTheme="minorEastAsia" w:hAnsi="Times New Roman" w:cs="Times New Roman"/>
                <w:color w:val="000000"/>
                <w:sz w:val="28"/>
                <w:szCs w:val="28"/>
                <w:lang w:val="vi-VN" w:eastAsia="vi-VN" w:bidi="vi-VN"/>
              </w:rPr>
              <w:t xml:space="preserve">Hiểu được ý nghĩa của tỉ số phần trăm. </w:t>
            </w:r>
            <w:r w:rsidRPr="006A5BCA">
              <w:rPr>
                <w:rFonts w:ascii="Times New Roman" w:eastAsiaTheme="minorEastAsia" w:hAnsi="Times New Roman" w:cs="Times New Roman"/>
                <w:color w:val="000000"/>
                <w:sz w:val="28"/>
                <w:szCs w:val="28"/>
                <w:lang w:val="vi-VN" w:eastAsia="vi-VN" w:bidi="en-US"/>
              </w:rPr>
              <w:t xml:space="preserve">Biết </w:t>
            </w:r>
            <w:r w:rsidRPr="006A5BCA">
              <w:rPr>
                <w:rFonts w:ascii="Times New Roman" w:eastAsiaTheme="minorEastAsia" w:hAnsi="Times New Roman" w:cs="Times New Roman"/>
                <w:color w:val="000000"/>
                <w:sz w:val="28"/>
                <w:szCs w:val="28"/>
                <w:lang w:val="vi-VN" w:eastAsia="vi-VN" w:bidi="vi-VN"/>
              </w:rPr>
              <w:t xml:space="preserve">viết tỉ số phần trăm </w:t>
            </w:r>
          </w:p>
          <w:p w:rsidR="006D3F6B" w:rsidRPr="006A5BCA" w:rsidRDefault="006D3F6B" w:rsidP="00315FB3">
            <w:pPr>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-HS nghe để thực hiện.</w:t>
            </w:r>
          </w:p>
        </w:tc>
      </w:tr>
    </w:tbl>
    <w:p w:rsidR="006D3F6B" w:rsidRPr="00405F4C" w:rsidRDefault="006D3F6B" w:rsidP="006D3F6B">
      <w:pPr>
        <w:tabs>
          <w:tab w:val="center" w:pos="4680"/>
          <w:tab w:val="right" w:pos="9360"/>
        </w:tabs>
        <w:jc w:val="both"/>
        <w:rPr>
          <w:rFonts w:ascii="Times New Roman" w:hAnsi="Times New Roman" w:cs="Times New Roman"/>
          <w:i/>
          <w:color w:val="000000"/>
          <w:sz w:val="28"/>
          <w:szCs w:val="28"/>
          <w:lang w:val="vi-VN"/>
        </w:rPr>
      </w:pPr>
      <w:r w:rsidRPr="00405F4C">
        <w:rPr>
          <w:rFonts w:ascii="Times New Roman" w:hAnsi="Times New Roman" w:cs="Times New Roman"/>
          <w:b/>
          <w:color w:val="000000"/>
          <w:sz w:val="28"/>
          <w:szCs w:val="28"/>
          <w:lang w:val="vi-VN"/>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6D3F6B" w:rsidRPr="006A5BCA" w:rsidRDefault="006D3F6B" w:rsidP="006D3F6B">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6D3F6B" w:rsidRPr="00405F4C" w:rsidRDefault="006D3F6B" w:rsidP="006D3F6B">
      <w:pPr>
        <w:jc w:val="center"/>
        <w:rPr>
          <w:rFonts w:ascii="Times New Roman" w:hAnsi="Times New Roman" w:cs="Times New Roman"/>
          <w:b/>
          <w:sz w:val="28"/>
          <w:szCs w:val="28"/>
          <w:lang w:val="vi-VN"/>
        </w:rPr>
      </w:pPr>
      <w:r w:rsidRPr="00405F4C">
        <w:rPr>
          <w:rFonts w:ascii="Times New Roman" w:hAnsi="Times New Roman" w:cs="Times New Roman"/>
          <w:b/>
          <w:sz w:val="28"/>
          <w:szCs w:val="28"/>
          <w:lang w:val="vi-VN"/>
        </w:rPr>
        <w:t>_______________________________________</w:t>
      </w:r>
    </w:p>
    <w:p w:rsidR="00F651FB" w:rsidRPr="006D3F6B" w:rsidRDefault="00F651FB" w:rsidP="006D3F6B">
      <w:bookmarkStart w:id="0" w:name="_GoBack"/>
      <w:bookmarkEnd w:id="0"/>
    </w:p>
    <w:sectPr w:rsidR="00F651FB" w:rsidRPr="006D3F6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5515F"/>
    <w:rsid w:val="001644B7"/>
    <w:rsid w:val="001B6F43"/>
    <w:rsid w:val="001C4E82"/>
    <w:rsid w:val="001C6A09"/>
    <w:rsid w:val="001D50FB"/>
    <w:rsid w:val="001E096A"/>
    <w:rsid w:val="001E0CD5"/>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E0501"/>
    <w:rsid w:val="00907992"/>
    <w:rsid w:val="009146DB"/>
    <w:rsid w:val="0093118B"/>
    <w:rsid w:val="00937618"/>
    <w:rsid w:val="00946C0A"/>
    <w:rsid w:val="00993C33"/>
    <w:rsid w:val="009A2785"/>
    <w:rsid w:val="009B7A5F"/>
    <w:rsid w:val="009E6081"/>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142</cp:revision>
  <dcterms:created xsi:type="dcterms:W3CDTF">2025-05-02T06:49:00Z</dcterms:created>
  <dcterms:modified xsi:type="dcterms:W3CDTF">2025-05-06T08:36:00Z</dcterms:modified>
</cp:coreProperties>
</file>