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81" w:rsidRPr="006A5BCA" w:rsidRDefault="009E6081" w:rsidP="009E608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BCA">
        <w:rPr>
          <w:rFonts w:ascii="Times New Roman" w:hAnsi="Times New Roman" w:cs="Times New Roman"/>
          <w:b/>
          <w:sz w:val="28"/>
          <w:szCs w:val="28"/>
        </w:rPr>
        <w:t>Tiết 2</w:t>
      </w:r>
    </w:p>
    <w:p w:rsidR="009E6081" w:rsidRPr="006A5BCA" w:rsidRDefault="009E6081" w:rsidP="009E608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5BCA">
        <w:rPr>
          <w:rFonts w:ascii="Times New Roman" w:hAnsi="Times New Roman" w:cs="Times New Roman"/>
          <w:b/>
          <w:sz w:val="28"/>
          <w:szCs w:val="28"/>
          <w:u w:val="single"/>
        </w:rPr>
        <w:t>Luyện từ và câu</w:t>
      </w:r>
    </w:p>
    <w:p w:rsidR="009E6081" w:rsidRPr="006A5BCA" w:rsidRDefault="009E6081" w:rsidP="009E608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 xml:space="preserve">LUYỆN TẬP VỀ ĐẠI TỪ (Tiếp </w:t>
      </w:r>
      <w:proofErr w:type="gramStart"/>
      <w:r w:rsidRPr="006A5BCA">
        <w:rPr>
          <w:rFonts w:ascii="Times New Roman" w:hAnsi="Times New Roman" w:cs="Times New Roman"/>
          <w:b/>
          <w:bCs/>
          <w:sz w:val="28"/>
          <w:szCs w:val="28"/>
        </w:rPr>
        <w:t>theo</w:t>
      </w:r>
      <w:proofErr w:type="gramEnd"/>
      <w:r w:rsidRPr="006A5BC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>I. YÊU</w:t>
      </w:r>
      <w:r w:rsidRPr="006A5BC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CẦU</w:t>
      </w:r>
      <w:r w:rsidRPr="006A5BC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CẦN</w:t>
      </w:r>
      <w:r w:rsidRPr="006A5BCA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pacing w:val="-5"/>
          <w:sz w:val="28"/>
          <w:szCs w:val="28"/>
        </w:rPr>
        <w:t>ĐẠT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Kiến thức, kĩ năng:</w:t>
      </w:r>
      <w:r w:rsidRPr="006A5BCA">
        <w:rPr>
          <w:rFonts w:ascii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 xml:space="preserve">- Nhận biết được đại từ, hiểu tác dụng của đại từ trong </w:t>
      </w:r>
      <w:r w:rsidRPr="006A5BCA">
        <w:rPr>
          <w:rFonts w:ascii="Times New Roman" w:hAnsi="Times New Roman" w:cs="Times New Roman"/>
          <w:spacing w:val="-4"/>
          <w:sz w:val="28"/>
          <w:szCs w:val="28"/>
        </w:rPr>
        <w:t>câu.</w:t>
      </w:r>
    </w:p>
    <w:p w:rsidR="009E6081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>- Biết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dùng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đại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để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tránh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lặp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lại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ngữ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trong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câu.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Nhận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biết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ngữ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được</w:t>
      </w:r>
      <w:r w:rsidRPr="006A5B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thay thế bởi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5BCA">
        <w:rPr>
          <w:rFonts w:ascii="Times New Roman" w:hAnsi="Times New Roman" w:cs="Times New Roman"/>
          <w:sz w:val="28"/>
          <w:szCs w:val="28"/>
        </w:rPr>
        <w:t>đại</w:t>
      </w:r>
      <w:proofErr w:type="gramEnd"/>
      <w:r w:rsidRPr="006A5BCA">
        <w:rPr>
          <w:rFonts w:ascii="Times New Roman" w:hAnsi="Times New Roman" w:cs="Times New Roman"/>
          <w:sz w:val="28"/>
          <w:szCs w:val="28"/>
        </w:rPr>
        <w:t xml:space="preserve"> từ (hoặc danh từ dùng để xưng hô).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 xml:space="preserve">- Biết chọn từ ngữ phù hợp để viết đoạn </w:t>
      </w:r>
      <w:r w:rsidRPr="006A5BCA">
        <w:rPr>
          <w:rFonts w:ascii="Times New Roman" w:hAnsi="Times New Roman" w:cs="Times New Roman"/>
          <w:spacing w:val="-4"/>
          <w:sz w:val="28"/>
          <w:szCs w:val="28"/>
        </w:rPr>
        <w:t>văn.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Năng lực, phẩm chất: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>- Phát</w:t>
      </w:r>
      <w:r w:rsidRPr="006A5B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triển</w:t>
      </w:r>
      <w:r w:rsidRPr="006A5BC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NL</w:t>
      </w:r>
      <w:r w:rsidRPr="006A5BC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giao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tiếp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và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hợp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tác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(biết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thảo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luận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nhóm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về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công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dụng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của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đại</w:t>
      </w:r>
      <w:r w:rsidRPr="006A5BC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từ), NL</w:t>
      </w:r>
      <w:r w:rsidRPr="006A5BC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tự chủ và tự học (biết tự giải quyết nhiệm vụ học tập: tìm các đại từ trong câu, xếp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các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đại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vào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nhóm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phù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hợp,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biết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cách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sử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dụng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đại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hoặc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từ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xưng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hô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>khi</w:t>
      </w:r>
      <w:r w:rsidRPr="006A5BC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sz w:val="28"/>
          <w:szCs w:val="28"/>
        </w:rPr>
        <w:t xml:space="preserve">nói, khi viết). 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sz w:val="28"/>
          <w:szCs w:val="28"/>
        </w:rPr>
      </w:pPr>
      <w:r w:rsidRPr="006A5BCA">
        <w:rPr>
          <w:rFonts w:ascii="Times New Roman" w:hAnsi="Times New Roman" w:cs="Times New Roman"/>
          <w:sz w:val="28"/>
          <w:szCs w:val="28"/>
        </w:rPr>
        <w:t>- Bồi dưỡng PC chăm chỉ, trách nhiệm thông qua HĐ học tập.</w:t>
      </w:r>
    </w:p>
    <w:p w:rsidR="009E6081" w:rsidRPr="006A5BCA" w:rsidRDefault="009E6081" w:rsidP="009E6081">
      <w:pPr>
        <w:jc w:val="both"/>
        <w:rPr>
          <w:rFonts w:ascii="Times New Roman" w:eastAsia="Tahoma" w:hAnsi="Times New Roman" w:cs="Times New Roman"/>
          <w:b/>
          <w:sz w:val="28"/>
          <w:szCs w:val="28"/>
          <w:lang w:val="vi-VN"/>
        </w:rPr>
      </w:pPr>
      <w:r w:rsidRPr="006A5BCA">
        <w:rPr>
          <w:rFonts w:ascii="Times New Roman" w:eastAsiaTheme="minorEastAsia" w:hAnsi="Times New Roman" w:cs="Times New Roman"/>
          <w:b/>
          <w:sz w:val="28"/>
          <w:szCs w:val="28"/>
          <w:lang w:val="vi-VN"/>
        </w:rPr>
        <w:t xml:space="preserve">II. </w:t>
      </w:r>
      <w:r w:rsidRPr="006A5BCA">
        <w:rPr>
          <w:rFonts w:ascii="Times New Roman" w:eastAsia="Tahoma" w:hAnsi="Times New Roman" w:cs="Times New Roman"/>
          <w:b/>
          <w:sz w:val="28"/>
          <w:szCs w:val="28"/>
          <w:lang w:val="vi-VN"/>
        </w:rPr>
        <w:t>ĐỒ DÙNG DẠY HỌC</w:t>
      </w:r>
    </w:p>
    <w:p w:rsidR="009E6081" w:rsidRPr="006A5BCA" w:rsidRDefault="009E6081" w:rsidP="009E6081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A5BCA">
        <w:rPr>
          <w:rFonts w:ascii="Times New Roman" w:eastAsia="Tahoma" w:hAnsi="Times New Roman" w:cs="Times New Roman"/>
          <w:sz w:val="28"/>
          <w:szCs w:val="28"/>
        </w:rPr>
        <w:t>-</w:t>
      </w: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 xml:space="preserve"> GV chuẩn bị: máy tính, máy chiếu; </w:t>
      </w:r>
      <w:r w:rsidRPr="006A5BCA">
        <w:rPr>
          <w:rFonts w:ascii="Times New Roman" w:eastAsia="Tahoma" w:hAnsi="Times New Roman" w:cs="Times New Roman"/>
          <w:sz w:val="28"/>
          <w:szCs w:val="28"/>
        </w:rPr>
        <w:t>bài trình chiếu ppt, bảng thảo luận nhóm lớn</w:t>
      </w:r>
    </w:p>
    <w:p w:rsidR="009E6081" w:rsidRPr="006A5BCA" w:rsidRDefault="009E6081" w:rsidP="009E6081">
      <w:pPr>
        <w:jc w:val="both"/>
        <w:rPr>
          <w:rFonts w:ascii="Times New Roman" w:eastAsia="Tahoma" w:hAnsi="Times New Roman" w:cs="Times New Roman"/>
          <w:sz w:val="28"/>
          <w:szCs w:val="28"/>
        </w:rPr>
      </w:pPr>
      <w:r w:rsidRPr="006A5BCA">
        <w:rPr>
          <w:rFonts w:ascii="Times New Roman" w:eastAsia="Tahoma" w:hAnsi="Times New Roman" w:cs="Times New Roman"/>
          <w:sz w:val="28"/>
          <w:szCs w:val="28"/>
        </w:rPr>
        <w:t>-</w:t>
      </w: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 xml:space="preserve"> HS chuẩn bị: SGK </w:t>
      </w:r>
      <w:r w:rsidRPr="006A5BCA">
        <w:rPr>
          <w:rFonts w:ascii="Times New Roman" w:eastAsia="Tahoma" w:hAnsi="Times New Roman" w:cs="Times New Roman"/>
          <w:i/>
          <w:iCs/>
          <w:sz w:val="28"/>
          <w:szCs w:val="28"/>
          <w:lang w:val="vi-VN"/>
        </w:rPr>
        <w:t>Tiếng Việt 5</w:t>
      </w:r>
      <w:r w:rsidRPr="006A5BCA">
        <w:rPr>
          <w:rFonts w:ascii="Times New Roman" w:eastAsia="Tahoma" w:hAnsi="Times New Roman" w:cs="Times New Roman"/>
          <w:sz w:val="28"/>
          <w:szCs w:val="28"/>
          <w:lang w:val="vi-VN"/>
        </w:rPr>
        <w:t>, tập một</w:t>
      </w:r>
      <w:r w:rsidRPr="006A5BCA">
        <w:rPr>
          <w:rFonts w:ascii="Times New Roman" w:eastAsia="Tahoma" w:hAnsi="Times New Roman" w:cs="Times New Roman"/>
          <w:sz w:val="28"/>
          <w:szCs w:val="28"/>
        </w:rPr>
        <w:t>; vở BTTV tập 1</w:t>
      </w:r>
    </w:p>
    <w:p w:rsidR="009E6081" w:rsidRPr="006A5BCA" w:rsidRDefault="009E6081" w:rsidP="009E608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A5BCA">
        <w:rPr>
          <w:rFonts w:ascii="Times New Roman" w:hAnsi="Times New Roman" w:cs="Times New Roman"/>
          <w:b/>
          <w:bCs/>
          <w:sz w:val="28"/>
          <w:szCs w:val="28"/>
        </w:rPr>
        <w:t>III.CÁC</w:t>
      </w:r>
      <w:r w:rsidRPr="006A5BCA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HOẠT</w:t>
      </w:r>
      <w:r w:rsidRPr="006A5BCA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ĐỘNG</w:t>
      </w:r>
      <w:r w:rsidRPr="006A5BCA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DẠY</w:t>
      </w:r>
      <w:r w:rsidRPr="006A5BCA">
        <w:rPr>
          <w:rFonts w:ascii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Pr="006A5BC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A5BCA">
        <w:rPr>
          <w:rFonts w:ascii="Times New Roman" w:hAnsi="Times New Roman" w:cs="Times New Roman"/>
          <w:b/>
          <w:bCs/>
          <w:spacing w:val="-5"/>
          <w:sz w:val="28"/>
          <w:szCs w:val="28"/>
        </w:rPr>
        <w:t>HỌC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04"/>
      </w:tblGrid>
      <w:tr w:rsidR="009E6081" w:rsidRPr="009E6081" w:rsidTr="00315FB3">
        <w:tc>
          <w:tcPr>
            <w:tcW w:w="5524" w:type="dxa"/>
            <w:hideMark/>
          </w:tcPr>
          <w:p w:rsidR="009E6081" w:rsidRPr="009E6081" w:rsidRDefault="009E6081" w:rsidP="00315FB3">
            <w:pPr>
              <w:jc w:val="both"/>
              <w:rPr>
                <w:rFonts w:ascii="Times New Roman" w:eastAsiaTheme="minorEastAsia" w:hAnsi="Times New Roman"/>
                <w:b/>
                <w:bCs/>
                <w:sz w:val="28"/>
                <w:u w:val="none"/>
              </w:rPr>
            </w:pPr>
            <w:r w:rsidRPr="009E6081">
              <w:rPr>
                <w:rFonts w:ascii="Times New Roman" w:eastAsiaTheme="minorEastAsia" w:hAnsi="Times New Roman"/>
                <w:b/>
                <w:bCs/>
                <w:sz w:val="28"/>
                <w:u w:val="none"/>
              </w:rPr>
              <w:t>A</w:t>
            </w:r>
            <w:r w:rsidRPr="009E6081">
              <w:rPr>
                <w:rFonts w:ascii="Times New Roman" w:eastAsiaTheme="minorEastAsia" w:hAnsi="Times New Roman"/>
                <w:b/>
                <w:bCs/>
                <w:sz w:val="28"/>
                <w:u w:val="none"/>
                <w:lang w:val="vi-VN"/>
              </w:rPr>
              <w:t>. Ho</w:t>
            </w:r>
            <w:r w:rsidRPr="009E6081">
              <w:rPr>
                <w:rFonts w:ascii="Times New Roman" w:eastAsiaTheme="minorEastAsia" w:hAnsi="Times New Roman"/>
                <w:b/>
                <w:bCs/>
                <w:sz w:val="28"/>
                <w:u w:val="none"/>
              </w:rPr>
              <w:t xml:space="preserve">ạt động </w:t>
            </w:r>
            <w:r w:rsidRPr="009E6081">
              <w:rPr>
                <w:rFonts w:ascii="Times New Roman" w:eastAsiaTheme="minorEastAsia" w:hAnsi="Times New Roman"/>
                <w:b/>
                <w:bCs/>
                <w:sz w:val="28"/>
                <w:u w:val="none"/>
                <w:lang w:val="vi-VN"/>
              </w:rPr>
              <w:t>k</w:t>
            </w:r>
            <w:r w:rsidRPr="009E6081">
              <w:rPr>
                <w:rFonts w:ascii="Times New Roman" w:eastAsiaTheme="minorEastAsia" w:hAnsi="Times New Roman"/>
                <w:b/>
                <w:bCs/>
                <w:sz w:val="28"/>
                <w:u w:val="none"/>
              </w:rPr>
              <w:t xml:space="preserve">hởi động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tổ chức cho HS chơi trò chơi “Ai nhanh- Ai đúng” bằng cách trả lời nhanh đáp án của câu hỏi trắc nghiệm: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  <w:lang w:eastAsia="en-GB"/>
              </w:rPr>
              <w:t>Câu hỏi 1</w:t>
            </w: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: Chọn đại từ xưng h phù hợp cho câu dưới đây: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  <w:lang w:eastAsia="en-GB"/>
              </w:rPr>
              <w:t>____</w:t>
            </w: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 xml:space="preserve"> </w:t>
            </w:r>
            <w:proofErr w:type="gramStart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là</w:t>
            </w:r>
            <w:proofErr w:type="gramEnd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 xml:space="preserve"> học sinh lớp 5.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  <w:lang w:eastAsia="en-GB"/>
              </w:rPr>
              <w:t>____</w:t>
            </w: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 xml:space="preserve"> </w:t>
            </w:r>
            <w:proofErr w:type="gramStart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rất</w:t>
            </w:r>
            <w:proofErr w:type="gramEnd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 xml:space="preserve"> thích học tiếng Anh.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a) Anh ấy / Anh ấy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b) Chúng tôi / Chúng tôi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c) Tôi / Tôi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d) Họ / Họ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Style w:val="Strong"/>
                <w:rFonts w:ascii="Times New Roman" w:hAnsi="Times New Roman"/>
                <w:sz w:val="28"/>
                <w:u w:val="none"/>
              </w:rPr>
              <w:t>Câu hỏi 2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: Xác định đại từ trong mỗi câu dưới đây: </w:t>
            </w: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"Ông ơi, cháu muốn nghe ông kể chuyện cổ tích."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a) Ông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b) Cháu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c) Ông và Cháu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d) Không có đại từ xưng hô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Style w:val="Strong"/>
                <w:rFonts w:ascii="Times New Roman" w:hAnsi="Times New Roman"/>
                <w:sz w:val="28"/>
                <w:u w:val="none"/>
              </w:rPr>
              <w:t>Câu hỏi 3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: Điền đại từ xưng hô thích hợp vào chỗ trống trong câu sau: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lastRenderedPageBreak/>
              <w:t xml:space="preserve">"____ </w:t>
            </w:r>
            <w:proofErr w:type="gramStart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là</w:t>
            </w:r>
            <w:proofErr w:type="gramEnd"/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 xml:space="preserve"> giáo viên của lớp này," thầy giáo nói.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a) Tôi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b) Mình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c) Chúng tôi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  <w:lang w:eastAsia="en-GB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d) Các em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  <w:lang w:eastAsia="en-GB"/>
              </w:rPr>
              <w:t>-GV tổng kết trò chơi, khen ngợi và dẫn vào bào mới</w:t>
            </w:r>
          </w:p>
        </w:tc>
        <w:tc>
          <w:tcPr>
            <w:tcW w:w="4104" w:type="dxa"/>
          </w:tcPr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- HS chơi trò chơi “Ai nhanh- Ai đúng” bằng cách trả lời nhanh đáp </w:t>
            </w:r>
            <w:proofErr w:type="gramStart"/>
            <w:r w:rsidRPr="009E6081">
              <w:rPr>
                <w:rFonts w:ascii="Times New Roman" w:hAnsi="Times New Roman"/>
                <w:sz w:val="28"/>
                <w:u w:val="none"/>
              </w:rPr>
              <w:t>án</w:t>
            </w:r>
            <w:proofErr w:type="gramEnd"/>
            <w:r w:rsidRPr="009E6081">
              <w:rPr>
                <w:rFonts w:ascii="Times New Roman" w:hAnsi="Times New Roman"/>
                <w:sz w:val="28"/>
                <w:u w:val="none"/>
              </w:rPr>
              <w:t xml:space="preserve"> của câu hỏi trắc nghiệm.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-Đáp án C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-Đáp án C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-Đáp án A</w:t>
            </w:r>
          </w:p>
        </w:tc>
      </w:tr>
      <w:tr w:rsidR="009E6081" w:rsidRPr="009E6081" w:rsidTr="00315FB3">
        <w:tc>
          <w:tcPr>
            <w:tcW w:w="5524" w:type="dxa"/>
            <w:hideMark/>
          </w:tcPr>
          <w:p w:rsidR="009E6081" w:rsidRPr="009E6081" w:rsidRDefault="009E6081" w:rsidP="00315FB3">
            <w:pPr>
              <w:rPr>
                <w:rStyle w:val="Strong"/>
                <w:rFonts w:ascii="Times New Roman" w:eastAsia="Arial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lastRenderedPageBreak/>
              <w:t>B.</w:t>
            </w:r>
            <w:r w:rsidRPr="009E6081">
              <w:rPr>
                <w:rStyle w:val="BodyTextChar"/>
                <w:rFonts w:ascii="Times New Roman" w:eastAsia="Calibri" w:hAnsi="Times New Roman"/>
                <w:sz w:val="28"/>
                <w:u w:val="none"/>
              </w:rPr>
              <w:t xml:space="preserve"> </w:t>
            </w:r>
            <w:r w:rsidRPr="009E6081">
              <w:rPr>
                <w:rStyle w:val="Strong"/>
                <w:rFonts w:ascii="Times New Roman" w:eastAsia="Arial" w:hAnsi="Times New Roman"/>
                <w:sz w:val="28"/>
                <w:u w:val="none"/>
              </w:rPr>
              <w:t>Hoạt động hình thành kiến</w:t>
            </w:r>
            <w:r w:rsidRPr="009E6081">
              <w:rPr>
                <w:rFonts w:ascii="Times New Roman" w:eastAsia="Arial" w:hAnsi="Times New Roman"/>
                <w:sz w:val="28"/>
                <w:u w:val="none"/>
              </w:rPr>
              <w:t> </w:t>
            </w:r>
            <w:r w:rsidRPr="009E6081">
              <w:rPr>
                <w:rStyle w:val="Strong"/>
                <w:rFonts w:ascii="Times New Roman" w:eastAsia="Arial" w:hAnsi="Times New Roman"/>
                <w:sz w:val="28"/>
                <w:u w:val="none"/>
              </w:rPr>
              <w:t>thức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* Hoạt động 1: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Nêu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tác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dụng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của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từ: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xếp</w:t>
            </w:r>
            <w:r w:rsidRPr="009E6081">
              <w:rPr>
                <w:rFonts w:ascii="Times New Roman" w:hAnsi="Times New Roman"/>
                <w:b/>
                <w:bCs/>
                <w:spacing w:val="-1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in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đậm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vào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nhóm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phù</w:t>
            </w:r>
            <w:r w:rsidRPr="009E6081">
              <w:rPr>
                <w:rFonts w:ascii="Times New Roman" w:hAnsi="Times New Roman"/>
                <w:b/>
                <w:bCs/>
                <w:spacing w:val="-1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hợp</w:t>
            </w:r>
            <w:r w:rsidRPr="009E6081">
              <w:rPr>
                <w:rFonts w:ascii="Times New Roman" w:hAnsi="Times New Roman"/>
                <w:b/>
                <w:bCs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(BT</w:t>
            </w:r>
            <w:r w:rsidRPr="009E6081">
              <w:rPr>
                <w:rFonts w:ascii="Times New Roman" w:hAnsi="Times New Roman"/>
                <w:b/>
                <w:bCs/>
                <w:spacing w:val="-1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pacing w:val="-5"/>
                <w:sz w:val="28"/>
                <w:u w:val="none"/>
              </w:rPr>
              <w:t>1)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mời 1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1.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hướng dẫn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HĐ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nhóm 4, thực hiện BT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trên phiếu nhóm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tổ chức kĩ thuật phòng tranh.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- GV yêu cầu một số nhóm báo cáo kết quả; các nhóm khác bổ sung.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hướng dẫn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nhận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xét, chốt đáp án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đúng: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+</w:t>
            </w:r>
            <w:r w:rsidRPr="009E6081">
              <w:rPr>
                <w:rFonts w:ascii="Times New Roman" w:hAnsi="Times New Roman"/>
                <w:spacing w:val="-1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pacing w:val="-2"/>
                <w:sz w:val="28"/>
                <w:u w:val="none"/>
              </w:rPr>
              <w:t>ai</w:t>
            </w:r>
            <w:r w:rsidRPr="009E6081">
              <w:rPr>
                <w:rFonts w:ascii="Times New Roman" w:hAnsi="Times New Roman"/>
                <w:i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là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nghi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vấn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khi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được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dùng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để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hỏi;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khi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viết,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cuối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câu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có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dấu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>chấm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hỏi.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+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ai</w:t>
            </w:r>
            <w:r w:rsidRPr="009E6081">
              <w:rPr>
                <w:rFonts w:ascii="Times New Roman" w:hAnsi="Times New Roman"/>
                <w:i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thay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thế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khi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được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dùng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để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chỉ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một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người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bất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kì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nào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đó;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khi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viết, cuối câu không có dấu chấm hỏi.</w:t>
            </w:r>
          </w:p>
          <w:tbl>
            <w:tblPr>
              <w:tblW w:w="0" w:type="auto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4"/>
              <w:gridCol w:w="3119"/>
            </w:tblGrid>
            <w:tr w:rsidR="009E6081" w:rsidRPr="009E6081" w:rsidTr="00315FB3">
              <w:trPr>
                <w:trHeight w:val="7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a) Dùng để hỏi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(đại từ nghi vấn)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 cậu có thấy</w:t>
                  </w:r>
                  <w:r w:rsidRPr="009E608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ai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không </w:t>
                  </w:r>
                  <w:proofErr w:type="gramStart"/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gramEnd"/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mà sống được </w:t>
                  </w:r>
                  <w:r w:rsidRPr="009E6081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không?</w:t>
                  </w:r>
                </w:p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Ai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 ra lúa gạo, vàng bạc,</w:t>
                  </w:r>
                  <w:r w:rsidRPr="009E6081">
                    <w:rPr>
                      <w:rFonts w:ascii="Times New Roman" w:hAnsi="Times New Roman" w:cs="Times New Roman"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ai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biết dùng thì </w:t>
                  </w:r>
                  <w:r w:rsidRPr="009E6081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giờ?</w:t>
                  </w:r>
                </w:p>
              </w:tc>
            </w:tr>
            <w:tr w:rsidR="009E6081" w:rsidRPr="009E6081" w:rsidTr="00315FB3">
              <w:trPr>
                <w:trHeight w:val="952"/>
              </w:trPr>
              <w:tc>
                <w:tcPr>
                  <w:tcW w:w="2154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b)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4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Dùng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4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để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4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chỉ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72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một người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56"/>
                      <w:w w:val="15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bất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56"/>
                      <w:w w:val="15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kì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56"/>
                      <w:w w:val="150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(đại</w:t>
                  </w:r>
                  <w:r w:rsidRPr="009E6081">
                    <w:rPr>
                      <w:rFonts w:ascii="Times New Roman" w:hAnsi="Times New Roman" w:cs="Times New Roman"/>
                      <w:spacing w:val="8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 xml:space="preserve">từ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thay </w:t>
                  </w:r>
                  <w:r w:rsidRPr="009E6081">
                    <w:rPr>
                      <w:rFonts w:ascii="Times New Roman" w:hAnsi="Times New Roman" w:cs="Times New Roman"/>
                      <w:spacing w:val="-4"/>
                      <w:sz w:val="28"/>
                      <w:szCs w:val="28"/>
                    </w:rPr>
                    <w:t>thế)</w:t>
                  </w:r>
                </w:p>
              </w:tc>
              <w:tc>
                <w:tcPr>
                  <w:tcW w:w="3119" w:type="dxa"/>
                  <w:tcBorders>
                    <w:top w:val="single" w:sz="4" w:space="0" w:color="231F20"/>
                    <w:left w:val="single" w:sz="4" w:space="0" w:color="231F20"/>
                    <w:bottom w:val="single" w:sz="4" w:space="0" w:color="231F20"/>
                    <w:right w:val="single" w:sz="4" w:space="0" w:color="231F20"/>
                  </w:tcBorders>
                  <w:hideMark/>
                </w:tcPr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Cuộc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tranh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luận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thật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sôi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nổi,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nào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cũng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lí,</w:t>
                  </w:r>
                  <w:r w:rsidRPr="009E6081">
                    <w:rPr>
                      <w:rFonts w:ascii="Times New Roman" w:hAnsi="Times New Roman" w:cs="Times New Roman"/>
                      <w:spacing w:val="-16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pacing w:val="-2"/>
                      <w:sz w:val="28"/>
                      <w:szCs w:val="28"/>
                    </w:rPr>
                    <w:t>không</w:t>
                  </w:r>
                </w:p>
                <w:p w:rsidR="009E6081" w:rsidRPr="009E6081" w:rsidRDefault="009E6081" w:rsidP="00315FB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608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ai</w:t>
                  </w:r>
                  <w:proofErr w:type="gramEnd"/>
                  <w:r w:rsidRPr="009E6081">
                    <w:rPr>
                      <w:rFonts w:ascii="Times New Roman" w:hAnsi="Times New Roman" w:cs="Times New Roman"/>
                      <w:b/>
                      <w:spacing w:val="-1"/>
                      <w:sz w:val="28"/>
                      <w:szCs w:val="28"/>
                    </w:rPr>
                    <w:t xml:space="preserve"> </w:t>
                  </w:r>
                  <w:r w:rsidRPr="009E608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chịu </w:t>
                  </w:r>
                  <w:r w:rsidRPr="009E6081">
                    <w:rPr>
                      <w:rFonts w:ascii="Times New Roman" w:hAnsi="Times New Roman" w:cs="Times New Roman"/>
                      <w:b/>
                      <w:spacing w:val="-5"/>
                      <w:sz w:val="28"/>
                      <w:szCs w:val="28"/>
                    </w:rPr>
                    <w:t>ai</w:t>
                  </w:r>
                  <w:r w:rsidRPr="009E6081">
                    <w:rPr>
                      <w:rFonts w:ascii="Times New Roman" w:hAnsi="Times New Roman" w:cs="Times New Roman"/>
                      <w:spacing w:val="-5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</w:tc>
        <w:tc>
          <w:tcPr>
            <w:tcW w:w="4104" w:type="dxa"/>
          </w:tcPr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- 1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1.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HĐ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nhóm 4, thực hiện BT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trên phiếu nhóm.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Các nhóm trưng bày sản phẩm.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Một số nhóm báo cáo kết quả; các nhóm khác bổ sung.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nhận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xét.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 tự làm bài cá nhân vào VBTTV</w:t>
            </w:r>
          </w:p>
        </w:tc>
      </w:tr>
      <w:tr w:rsidR="009E6081" w:rsidRPr="009E6081" w:rsidTr="00315FB3">
        <w:tc>
          <w:tcPr>
            <w:tcW w:w="5524" w:type="dxa"/>
          </w:tcPr>
          <w:p w:rsidR="009E6081" w:rsidRPr="009E6081" w:rsidRDefault="009E6081" w:rsidP="00315FB3">
            <w:pPr>
              <w:jc w:val="both"/>
              <w:rPr>
                <w:rStyle w:val="Strong"/>
                <w:rFonts w:ascii="Times New Roman" w:eastAsia="Arial" w:hAnsi="Times New Roman"/>
                <w:sz w:val="28"/>
                <w:u w:val="none"/>
              </w:rPr>
            </w:pPr>
            <w:r w:rsidRPr="009E6081">
              <w:rPr>
                <w:rStyle w:val="Strong"/>
                <w:rFonts w:ascii="Times New Roman" w:eastAsia="Arial" w:hAnsi="Times New Roman"/>
                <w:sz w:val="28"/>
                <w:u w:val="none"/>
              </w:rPr>
              <w:t xml:space="preserve">C. Hoạt động luyện tập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*Hoạt động 2:</w:t>
            </w:r>
            <w:r w:rsidRPr="009E6081">
              <w:rPr>
                <w:rFonts w:ascii="Times New Roman" w:hAnsi="Times New Roman"/>
                <w:b/>
                <w:bCs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Tìm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đạ</w:t>
            </w:r>
            <w:bookmarkStart w:id="0" w:name="_GoBack"/>
            <w:bookmarkEnd w:id="0"/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i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thay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thế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(chỉ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sự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vật,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số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lượng,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địa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điểm)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trong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câu thơ, câu văn (BT 2)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pacing w:val="-4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mời 1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BT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2. Cả lớp đọc thầm 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theo.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yêu cầu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thực hiện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theo nhóm 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>4.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- GV hướng dẫn các nhóm báo cáo kết 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quả.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nhận xét, nêu đáp 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>án: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pacing w:val="-12"/>
                <w:sz w:val="28"/>
                <w:u w:val="none"/>
              </w:rPr>
            </w:pPr>
            <w:r w:rsidRPr="009E6081">
              <w:rPr>
                <w:rFonts w:ascii="Times New Roman" w:hAnsi="Times New Roman"/>
                <w:i/>
                <w:sz w:val="28"/>
                <w:u w:val="none"/>
              </w:rPr>
              <w:lastRenderedPageBreak/>
              <w:t xml:space="preserve">+ </w:t>
            </w:r>
            <w:proofErr w:type="gramStart"/>
            <w:r w:rsidRPr="009E6081">
              <w:rPr>
                <w:rFonts w:ascii="Times New Roman" w:hAnsi="Times New Roman"/>
                <w:i/>
                <w:sz w:val="28"/>
                <w:u w:val="none"/>
              </w:rPr>
              <w:t>ai</w:t>
            </w:r>
            <w:proofErr w:type="gramEnd"/>
            <w:r w:rsidRPr="009E6081">
              <w:rPr>
                <w:rFonts w:ascii="Times New Roman" w:hAnsi="Times New Roman"/>
                <w:i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(chỉ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sự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vật),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bao</w:t>
            </w:r>
            <w:r w:rsidRPr="009E6081">
              <w:rPr>
                <w:rFonts w:ascii="Times New Roman" w:hAnsi="Times New Roman"/>
                <w:i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nhiêu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,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bấy</w:t>
            </w:r>
            <w:r w:rsidRPr="009E6081">
              <w:rPr>
                <w:rFonts w:ascii="Times New Roman" w:hAnsi="Times New Roman"/>
                <w:i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nhiêu</w:t>
            </w:r>
            <w:r w:rsidRPr="009E6081">
              <w:rPr>
                <w:rFonts w:ascii="Times New Roman" w:hAnsi="Times New Roman"/>
                <w:i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(chỉ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số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lượng).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i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sym w:font="Wingdings" w:char="F0E0"/>
            </w:r>
            <w:r w:rsidRPr="009E6081">
              <w:rPr>
                <w:rFonts w:ascii="Times New Roman" w:hAnsi="Times New Roman"/>
                <w:sz w:val="28"/>
                <w:u w:val="none"/>
              </w:rPr>
              <w:t>GV</w:t>
            </w:r>
            <w:r w:rsidRPr="009E6081">
              <w:rPr>
                <w:rFonts w:ascii="Times New Roman" w:hAnsi="Times New Roman"/>
                <w:spacing w:val="-15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nên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nói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thêm: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Nếu</w:t>
            </w:r>
            <w:r w:rsidRPr="009E6081">
              <w:rPr>
                <w:rFonts w:ascii="Times New Roman" w:hAnsi="Times New Roman"/>
                <w:spacing w:val="-1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các từ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ai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,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bao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nhiêu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nghi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vấn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thì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cuối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câu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phải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có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dấu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chấm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hỏi.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VD: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Tổ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em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có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 xml:space="preserve">bao nhiêu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học sinh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?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pacing w:val="-9"/>
                <w:sz w:val="28"/>
                <w:u w:val="none"/>
              </w:rPr>
            </w:pP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+ </w:t>
            </w:r>
            <w:proofErr w:type="gramStart"/>
            <w:r w:rsidRPr="009E6081">
              <w:rPr>
                <w:rFonts w:ascii="Times New Roman" w:hAnsi="Times New Roman"/>
                <w:i/>
                <w:sz w:val="28"/>
                <w:u w:val="none"/>
              </w:rPr>
              <w:t>gì</w:t>
            </w:r>
            <w:proofErr w:type="gramEnd"/>
            <w:r w:rsidRPr="009E6081">
              <w:rPr>
                <w:rFonts w:ascii="Times New Roman" w:hAnsi="Times New Roman"/>
                <w:i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(chỉ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sự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vật).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i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sym w:font="Wingdings" w:char="F0E0"/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GV</w:t>
            </w:r>
            <w:r w:rsidRPr="009E6081">
              <w:rPr>
                <w:rFonts w:ascii="Times New Roman" w:hAnsi="Times New Roman"/>
                <w:spacing w:val="-14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nên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nói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thêm: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Nếu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gì</w:t>
            </w:r>
            <w:r w:rsidRPr="009E6081">
              <w:rPr>
                <w:rFonts w:ascii="Times New Roman" w:hAnsi="Times New Roman"/>
                <w:i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nghi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vấn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thì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cuối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câu</w:t>
            </w:r>
            <w:r w:rsidRPr="009E6081">
              <w:rPr>
                <w:rFonts w:ascii="Times New Roman" w:hAnsi="Times New Roman"/>
                <w:spacing w:val="-9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phải có dấu chấm hỏi. VD: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Bạn đang làm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 xml:space="preserve">gì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đấy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?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pacing w:val="-7"/>
                <w:sz w:val="28"/>
                <w:u w:val="none"/>
              </w:rPr>
            </w:pP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+ </w:t>
            </w:r>
            <w:proofErr w:type="gramStart"/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đâu</w:t>
            </w:r>
            <w:proofErr w:type="gramEnd"/>
            <w:r w:rsidRPr="009E6081">
              <w:rPr>
                <w:rFonts w:ascii="Times New Roman" w:hAnsi="Times New Roman"/>
                <w:sz w:val="28"/>
                <w:u w:val="none"/>
              </w:rPr>
              <w:t>,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đấy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(chỉ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địa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điểm).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i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sym w:font="Wingdings" w:char="F0E0"/>
            </w:r>
            <w:r w:rsidRPr="009E6081">
              <w:rPr>
                <w:rFonts w:ascii="Times New Roman" w:hAnsi="Times New Roman"/>
                <w:sz w:val="28"/>
                <w:u w:val="none"/>
              </w:rPr>
              <w:t>GV</w:t>
            </w:r>
            <w:r w:rsidRPr="009E6081">
              <w:rPr>
                <w:rFonts w:ascii="Times New Roman" w:hAnsi="Times New Roman"/>
                <w:spacing w:val="-1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nên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nói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thêm:</w:t>
            </w:r>
            <w:r w:rsidRPr="009E6081">
              <w:rPr>
                <w:rFonts w:ascii="Times New Roman" w:hAnsi="Times New Roman"/>
                <w:spacing w:val="-7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Nếu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đâu</w:t>
            </w:r>
            <w:r w:rsidRPr="009E6081">
              <w:rPr>
                <w:rFonts w:ascii="Times New Roman" w:hAnsi="Times New Roman"/>
                <w:i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nghi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vấn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thì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cuối câu phải có dấu chấm hỏi. VD: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Chúng mình nên đi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 xml:space="preserve">đâu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nhỉ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?</w:t>
            </w:r>
          </w:p>
        </w:tc>
        <w:tc>
          <w:tcPr>
            <w:tcW w:w="4104" w:type="dxa"/>
          </w:tcPr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-1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BT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2. Cả lớp đọc thầm 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pacing w:val="-4"/>
                <w:sz w:val="28"/>
                <w:u w:val="none"/>
              </w:rPr>
            </w:pPr>
            <w:proofErr w:type="gramStart"/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theo</w:t>
            </w:r>
            <w:proofErr w:type="gramEnd"/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-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thực hiện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theo nhóm 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>4.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-2-3 nhóm báo cáo kết 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quả.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</w:tc>
      </w:tr>
      <w:tr w:rsidR="009E6081" w:rsidRPr="009E6081" w:rsidTr="00315FB3">
        <w:tc>
          <w:tcPr>
            <w:tcW w:w="5524" w:type="dxa"/>
          </w:tcPr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lastRenderedPageBreak/>
              <w:t>*Hoạt động 3:</w:t>
            </w:r>
            <w:r w:rsidRPr="009E6081">
              <w:rPr>
                <w:rFonts w:ascii="Times New Roman" w:hAnsi="Times New Roman"/>
                <w:b/>
                <w:bCs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Viết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đoạn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văn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ngắn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có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(hoặc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danh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dùng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để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xưng</w:t>
            </w:r>
            <w:r w:rsidRPr="009E6081">
              <w:rPr>
                <w:rFonts w:ascii="Times New Roman" w:hAnsi="Times New Roman"/>
                <w:b/>
                <w:bCs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hô);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chỉ</w:t>
            </w:r>
            <w:r w:rsidRPr="009E6081">
              <w:rPr>
                <w:rFonts w:ascii="Times New Roman" w:hAnsi="Times New Roman"/>
                <w:b/>
                <w:bCs/>
                <w:spacing w:val="-3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>ra từ ngữ được thay thế bởi đại từ hoặc danh từ dùng để xưng hô (BT 3)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pacing w:val="-5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gọi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yêu cầu của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3.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>- GV giúp HS phân tích yêu cầu của BT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yêu cầu HS HĐ cá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nhân: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viết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câu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vào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vở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và xác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định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ngữ được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thay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thế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bởi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đại từ (hoặc danh từ dùng để xưng hô).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VD: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Trong lớp, em có hai người bạn thân là Huyền và Thanh. Huyền học rất giỏi, Thanh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cũng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vậy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.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b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b/>
                <w:i/>
                <w:sz w:val="28"/>
                <w:u w:val="none"/>
              </w:rPr>
              <w:t>bạn</w:t>
            </w:r>
            <w:r w:rsidRPr="009E6081">
              <w:rPr>
                <w:rFonts w:ascii="Times New Roman" w:hAnsi="Times New Roman"/>
                <w:b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luôn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nhắc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em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làm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bài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tập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đầy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đủ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và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đi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học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đúng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giờ.</w:t>
            </w:r>
            <w:r w:rsidRPr="009E6081">
              <w:rPr>
                <w:rFonts w:ascii="Times New Roman" w:hAnsi="Times New Roman"/>
                <w:i/>
                <w:spacing w:val="-10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</w:t>
            </w:r>
            <w:proofErr w:type="gramStart"/>
            <w:r w:rsidRPr="009E6081">
              <w:rPr>
                <w:rFonts w:ascii="Times New Roman" w:hAnsi="Times New Roman"/>
                <w:i/>
                <w:sz w:val="28"/>
                <w:u w:val="none"/>
              </w:rPr>
              <w:t>vậy</w:t>
            </w:r>
            <w:proofErr w:type="gramEnd"/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thay thế cho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học rất giỏi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;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 xml:space="preserve">các bạn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thay thế cho </w:t>
            </w:r>
            <w:r w:rsidRPr="009E6081">
              <w:rPr>
                <w:rFonts w:ascii="Times New Roman" w:hAnsi="Times New Roman"/>
                <w:i/>
                <w:sz w:val="28"/>
                <w:u w:val="none"/>
              </w:rPr>
              <w:t>Huyền và Thanh.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)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mời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một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số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bài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làm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của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mình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trước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lớp;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xác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định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(hoặc danh từ dùng để xưng hô) trong đoạn văn, chỉ ra từ ngữ được thay thế bởi đại từ (hoặc danh từ dùng để xưng hô) đó.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</w:t>
            </w:r>
            <w:r w:rsidRPr="009E6081">
              <w:rPr>
                <w:rFonts w:ascii="Times New Roman" w:hAnsi="Times New Roman"/>
                <w:spacing w:val="-6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và các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nhận xét bài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làm; 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tổng kết hoạt động</w:t>
            </w:r>
          </w:p>
        </w:tc>
        <w:tc>
          <w:tcPr>
            <w:tcW w:w="4104" w:type="dxa"/>
          </w:tcPr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 yêu cầu của BT</w:t>
            </w:r>
            <w:r w:rsidRPr="009E6081">
              <w:rPr>
                <w:rFonts w:ascii="Times New Roman" w:hAnsi="Times New Roman"/>
                <w:spacing w:val="-5"/>
                <w:sz w:val="28"/>
                <w:u w:val="none"/>
              </w:rPr>
              <w:t xml:space="preserve"> 3.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 cùng phân tích để nắm yêu cầu.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 hoạt động cá nhân: làm bài vào VBTTV5 tập 1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đọc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bài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làm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của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mình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trước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lớp;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xác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định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các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đại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từ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(hoặc danh từ dùng để xưng hô) trong đoạn văn, chỉ ra từ ngữ được thay thế bởi đại từ (hoặc danh từ dùng để xưng hô) đó.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2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nhận xét bài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làm.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HS</w:t>
            </w:r>
            <w:r w:rsidRPr="009E6081">
              <w:rPr>
                <w:rFonts w:ascii="Times New Roman" w:hAnsi="Times New Roman"/>
                <w:spacing w:val="-1"/>
                <w:sz w:val="28"/>
                <w:u w:val="none"/>
              </w:rPr>
              <w:t xml:space="preserve"> 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chữa </w:t>
            </w:r>
            <w:r w:rsidRPr="009E6081">
              <w:rPr>
                <w:rFonts w:ascii="Times New Roman" w:hAnsi="Times New Roman"/>
                <w:spacing w:val="-4"/>
                <w:sz w:val="28"/>
                <w:u w:val="none"/>
              </w:rPr>
              <w:t>bài.</w:t>
            </w:r>
          </w:p>
        </w:tc>
      </w:tr>
      <w:tr w:rsidR="009E6081" w:rsidRPr="009E6081" w:rsidTr="00315FB3">
        <w:tc>
          <w:tcPr>
            <w:tcW w:w="5524" w:type="dxa"/>
            <w:hideMark/>
          </w:tcPr>
          <w:p w:rsidR="009E6081" w:rsidRPr="009E6081" w:rsidRDefault="009E6081" w:rsidP="00315FB3">
            <w:pPr>
              <w:jc w:val="both"/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</w:pPr>
            <w:r w:rsidRPr="009E6081">
              <w:rPr>
                <w:rFonts w:ascii="Times New Roman" w:hAnsi="Times New Roman"/>
                <w:b/>
                <w:bCs/>
                <w:sz w:val="28"/>
                <w:u w:val="none"/>
              </w:rPr>
              <w:t xml:space="preserve">D. </w:t>
            </w:r>
            <w:r w:rsidRPr="009E6081">
              <w:rPr>
                <w:rFonts w:ascii="Times New Roman" w:hAnsi="Times New Roman"/>
                <w:b/>
                <w:bCs/>
                <w:sz w:val="28"/>
                <w:u w:val="none"/>
                <w:lang w:val="vi-VN"/>
              </w:rPr>
              <w:t>Hoạt động vận dụng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GV tổ chức Trò chơi "Ai là ai?"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Style w:val="Strong"/>
                <w:rFonts w:ascii="Times New Roman" w:hAnsi="Times New Roman"/>
                <w:sz w:val="28"/>
                <w:u w:val="none"/>
              </w:rPr>
              <w:t>Chuẩn bị</w:t>
            </w:r>
            <w:r w:rsidRPr="009E6081">
              <w:rPr>
                <w:rFonts w:ascii="Times New Roman" w:hAnsi="Times New Roman"/>
                <w:sz w:val="28"/>
                <w:u w:val="none"/>
              </w:rPr>
              <w:t xml:space="preserve">: Thẻ tên với các đại từ xưng hô khác nhau (tôi, em, anh, chị, chúng tôi, các bạn, </w:t>
            </w:r>
            <w:r w:rsidRPr="009E6081">
              <w:rPr>
                <w:rFonts w:ascii="Times New Roman" w:hAnsi="Times New Roman"/>
                <w:sz w:val="28"/>
                <w:u w:val="none"/>
              </w:rPr>
              <w:lastRenderedPageBreak/>
              <w:t>chúng em, v.v.).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Style w:val="Strong"/>
                <w:rFonts w:ascii="Times New Roman" w:hAnsi="Times New Roman"/>
                <w:sz w:val="28"/>
                <w:u w:val="none"/>
              </w:rPr>
              <w:t>Cách thực hiện</w:t>
            </w:r>
            <w:r w:rsidRPr="009E6081">
              <w:rPr>
                <w:rFonts w:ascii="Times New Roman" w:hAnsi="Times New Roman"/>
                <w:sz w:val="28"/>
                <w:u w:val="none"/>
              </w:rPr>
              <w:t>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Chia học sinh thành các nhóm nhỏ.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Mỗi nhóm bốc thăm để nhận thẻ tên đại từ xưng hô.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Các nhóm sẽ thực hiện một tình huống giao tiếp ngắn gọn sử dụng đại từ xưng hô đã nhận được. Ví dụ: Giới thiệu bản thân, trò chuyện về sở thích, thảo luận về bài tập…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Cả lớp sẽ lắng nghe và nhận xét về việc sử dụng đại từ xưng hô của từng nhóm.</w:t>
            </w:r>
          </w:p>
          <w:p w:rsidR="009E6081" w:rsidRPr="009E6081" w:rsidRDefault="009E6081" w:rsidP="00315FB3">
            <w:pPr>
              <w:pStyle w:val="NormalWeb"/>
              <w:spacing w:beforeAutospacing="0" w:afterAutospacing="0"/>
              <w:jc w:val="both"/>
              <w:rPr>
                <w:rFonts w:eastAsia="Arial"/>
                <w:b/>
                <w:bCs/>
                <w:kern w:val="2"/>
                <w:sz w:val="28"/>
                <w:szCs w:val="28"/>
                <w:u w:val="none"/>
                <w14:ligatures w14:val="standardContextual"/>
              </w:rPr>
            </w:pPr>
            <w:r w:rsidRPr="009E6081">
              <w:rPr>
                <w:rFonts w:eastAsia="Arial"/>
                <w:b/>
                <w:bCs/>
                <w:kern w:val="2"/>
                <w:sz w:val="28"/>
                <w:szCs w:val="28"/>
                <w:u w:val="none"/>
                <w14:ligatures w14:val="standardContextual"/>
              </w:rPr>
              <w:t>*  Củng cố, dặn dò</w:t>
            </w:r>
          </w:p>
          <w:p w:rsidR="009E6081" w:rsidRPr="009E6081" w:rsidRDefault="009E6081" w:rsidP="00315FB3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  <w:u w:val="none"/>
                <w14:ligatures w14:val="standardContextual"/>
              </w:rPr>
            </w:pPr>
            <w:r w:rsidRPr="009E6081">
              <w:rPr>
                <w:kern w:val="2"/>
                <w:sz w:val="28"/>
                <w:szCs w:val="28"/>
                <w:u w:val="none"/>
                <w14:ligatures w14:val="standardContextual"/>
              </w:rPr>
              <w:t>- GV tổ chức cho HS tự nhận xét về tiết học.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>- Dặn học sinh về nhà chuẩn bị trước bài viết 2: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 Luyện tập về viết đoạn văn nêu ý kiến về một</w:t>
            </w:r>
          </w:p>
          <w:p w:rsidR="009E6081" w:rsidRPr="009E6081" w:rsidRDefault="009E6081" w:rsidP="00315FB3">
            <w:pPr>
              <w:jc w:val="both"/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 hiện tượng xã hội (viết thân đoạn)</w:t>
            </w:r>
          </w:p>
        </w:tc>
        <w:tc>
          <w:tcPr>
            <w:tcW w:w="4104" w:type="dxa"/>
          </w:tcPr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  <w:r w:rsidRPr="009E6081">
              <w:rPr>
                <w:rFonts w:ascii="Times New Roman" w:hAnsi="Times New Roman"/>
                <w:sz w:val="28"/>
                <w:u w:val="none"/>
              </w:rPr>
              <w:t xml:space="preserve">- Các nhóm HS thực hiên chơi trò chơi theo sự hướng dẫn của GV. 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  <w:p w:rsidR="009E6081" w:rsidRPr="009E6081" w:rsidRDefault="009E6081" w:rsidP="00315FB3">
            <w:pPr>
              <w:pStyle w:val="NormalWeb"/>
              <w:spacing w:beforeAutospacing="0" w:afterAutospacing="0"/>
              <w:jc w:val="both"/>
              <w:rPr>
                <w:kern w:val="2"/>
                <w:sz w:val="28"/>
                <w:szCs w:val="28"/>
                <w:u w:val="none"/>
                <w14:ligatures w14:val="standardContextual"/>
              </w:rPr>
            </w:pPr>
            <w:r w:rsidRPr="009E6081">
              <w:rPr>
                <w:kern w:val="2"/>
                <w:sz w:val="28"/>
                <w:szCs w:val="28"/>
                <w:u w:val="none"/>
                <w14:ligatures w14:val="standardContextual"/>
              </w:rPr>
              <w:t>- HS tự nhận xét về tiết học.</w:t>
            </w:r>
          </w:p>
          <w:p w:rsidR="009E6081" w:rsidRPr="009E6081" w:rsidRDefault="009E6081" w:rsidP="00315FB3">
            <w:pPr>
              <w:rPr>
                <w:rFonts w:ascii="Times New Roman" w:hAnsi="Times New Roman"/>
                <w:sz w:val="28"/>
                <w:u w:val="none"/>
              </w:rPr>
            </w:pPr>
          </w:p>
        </w:tc>
      </w:tr>
    </w:tbl>
    <w:p w:rsidR="009E6081" w:rsidRPr="006A5BCA" w:rsidRDefault="009E6081" w:rsidP="009E6081">
      <w:pPr>
        <w:tabs>
          <w:tab w:val="center" w:pos="4680"/>
          <w:tab w:val="right" w:pos="9360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A5BC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6A5BCA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6A5BCA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9E6081" w:rsidRDefault="009E6081" w:rsidP="009E6081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6A5BCA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6081" w:rsidRPr="006A5BCA" w:rsidRDefault="009E6081" w:rsidP="009E6081">
      <w:pPr>
        <w:jc w:val="center"/>
        <w:rPr>
          <w:rFonts w:ascii="Times New Roman" w:hAnsi="Times New Roman" w:cs="Times New Roman"/>
          <w:bCs/>
          <w:sz w:val="28"/>
          <w:szCs w:val="28"/>
          <w:lang w:val="nl-NL"/>
        </w:rPr>
      </w:pPr>
      <w:r>
        <w:rPr>
          <w:rFonts w:ascii="Times New Roman" w:hAnsi="Times New Roman" w:cs="Times New Roman"/>
          <w:bCs/>
          <w:sz w:val="28"/>
          <w:szCs w:val="28"/>
          <w:lang w:val="nl-NL"/>
        </w:rPr>
        <w:t>_____________________________________</w:t>
      </w:r>
    </w:p>
    <w:p w:rsidR="00F651FB" w:rsidRPr="009E6081" w:rsidRDefault="00F651FB" w:rsidP="009E6081"/>
    <w:sectPr w:rsidR="00F651FB" w:rsidRPr="009E6081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36EAF"/>
    <w:rsid w:val="00044FF6"/>
    <w:rsid w:val="0005125D"/>
    <w:rsid w:val="00060D59"/>
    <w:rsid w:val="000A463A"/>
    <w:rsid w:val="00154012"/>
    <w:rsid w:val="0015515F"/>
    <w:rsid w:val="001644B7"/>
    <w:rsid w:val="001B6F43"/>
    <w:rsid w:val="001C4E82"/>
    <w:rsid w:val="001C6A09"/>
    <w:rsid w:val="001D50FB"/>
    <w:rsid w:val="001E096A"/>
    <w:rsid w:val="001E0CD5"/>
    <w:rsid w:val="002032CA"/>
    <w:rsid w:val="00204257"/>
    <w:rsid w:val="00213E23"/>
    <w:rsid w:val="002578A5"/>
    <w:rsid w:val="00272533"/>
    <w:rsid w:val="00284C89"/>
    <w:rsid w:val="0029795F"/>
    <w:rsid w:val="002D019A"/>
    <w:rsid w:val="002E73C8"/>
    <w:rsid w:val="002F31DA"/>
    <w:rsid w:val="00330691"/>
    <w:rsid w:val="003A2E63"/>
    <w:rsid w:val="003B029E"/>
    <w:rsid w:val="003B7DE0"/>
    <w:rsid w:val="00403EC6"/>
    <w:rsid w:val="00412B18"/>
    <w:rsid w:val="00451AE4"/>
    <w:rsid w:val="00453543"/>
    <w:rsid w:val="00487A80"/>
    <w:rsid w:val="004A25D7"/>
    <w:rsid w:val="004B6683"/>
    <w:rsid w:val="004C1497"/>
    <w:rsid w:val="004C6258"/>
    <w:rsid w:val="004C6A69"/>
    <w:rsid w:val="004D0F80"/>
    <w:rsid w:val="004E7FF6"/>
    <w:rsid w:val="004F6F85"/>
    <w:rsid w:val="00505CFA"/>
    <w:rsid w:val="005072BA"/>
    <w:rsid w:val="00513BAE"/>
    <w:rsid w:val="00551985"/>
    <w:rsid w:val="00561CB6"/>
    <w:rsid w:val="005A2CC8"/>
    <w:rsid w:val="005C4792"/>
    <w:rsid w:val="005D2CA3"/>
    <w:rsid w:val="00614DB8"/>
    <w:rsid w:val="00626DDC"/>
    <w:rsid w:val="00636508"/>
    <w:rsid w:val="00650688"/>
    <w:rsid w:val="00673BE0"/>
    <w:rsid w:val="00683FD3"/>
    <w:rsid w:val="00684042"/>
    <w:rsid w:val="006B15AA"/>
    <w:rsid w:val="006C72F4"/>
    <w:rsid w:val="006F4622"/>
    <w:rsid w:val="006F5C22"/>
    <w:rsid w:val="00727710"/>
    <w:rsid w:val="00730438"/>
    <w:rsid w:val="00792444"/>
    <w:rsid w:val="007977ED"/>
    <w:rsid w:val="007C5BF1"/>
    <w:rsid w:val="008053DA"/>
    <w:rsid w:val="00844785"/>
    <w:rsid w:val="00866181"/>
    <w:rsid w:val="00883A07"/>
    <w:rsid w:val="008A38D8"/>
    <w:rsid w:val="008E0501"/>
    <w:rsid w:val="00907992"/>
    <w:rsid w:val="009146DB"/>
    <w:rsid w:val="0093118B"/>
    <w:rsid w:val="00937618"/>
    <w:rsid w:val="00946C0A"/>
    <w:rsid w:val="00993C33"/>
    <w:rsid w:val="009A2785"/>
    <w:rsid w:val="009B7A5F"/>
    <w:rsid w:val="009E6081"/>
    <w:rsid w:val="009F43D7"/>
    <w:rsid w:val="00A26440"/>
    <w:rsid w:val="00A4266F"/>
    <w:rsid w:val="00A47D69"/>
    <w:rsid w:val="00A73CF1"/>
    <w:rsid w:val="00A76C66"/>
    <w:rsid w:val="00A92C3F"/>
    <w:rsid w:val="00AB6A3A"/>
    <w:rsid w:val="00AE3A99"/>
    <w:rsid w:val="00AE66EC"/>
    <w:rsid w:val="00B0167E"/>
    <w:rsid w:val="00B04681"/>
    <w:rsid w:val="00B26BFB"/>
    <w:rsid w:val="00B44D51"/>
    <w:rsid w:val="00B7200C"/>
    <w:rsid w:val="00B965F0"/>
    <w:rsid w:val="00BD3379"/>
    <w:rsid w:val="00BF543E"/>
    <w:rsid w:val="00BF68A8"/>
    <w:rsid w:val="00C15486"/>
    <w:rsid w:val="00C15568"/>
    <w:rsid w:val="00C1753B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532B"/>
    <w:rsid w:val="00D379C2"/>
    <w:rsid w:val="00D37B19"/>
    <w:rsid w:val="00D448BE"/>
    <w:rsid w:val="00D81943"/>
    <w:rsid w:val="00DB0170"/>
    <w:rsid w:val="00DB239D"/>
    <w:rsid w:val="00DC6E0B"/>
    <w:rsid w:val="00DD3219"/>
    <w:rsid w:val="00DD444C"/>
    <w:rsid w:val="00DE7C08"/>
    <w:rsid w:val="00DF1BFB"/>
    <w:rsid w:val="00DF565C"/>
    <w:rsid w:val="00E056A3"/>
    <w:rsid w:val="00E2502E"/>
    <w:rsid w:val="00E30578"/>
    <w:rsid w:val="00E46E5E"/>
    <w:rsid w:val="00EB0F23"/>
    <w:rsid w:val="00EB7E8A"/>
    <w:rsid w:val="00EE7060"/>
    <w:rsid w:val="00EE7853"/>
    <w:rsid w:val="00F2408C"/>
    <w:rsid w:val="00F31F3E"/>
    <w:rsid w:val="00F640D3"/>
    <w:rsid w:val="00F651FB"/>
    <w:rsid w:val="00F8208D"/>
    <w:rsid w:val="00FA1DEB"/>
    <w:rsid w:val="00FB5A01"/>
    <w:rsid w:val="00FD09CF"/>
    <w:rsid w:val="00FD1EBD"/>
    <w:rsid w:val="00FD4531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7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7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99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,ANNEX,List Paragraph2,Sub-heading,Colorful List - Accent 13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,ANNEX Char,List Paragraph2 Char,Sub-heading Char,Colorful List - Accent 13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EE7853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nbnnidung">
    <w:name w:val="Văn bản nội dung"/>
    <w:basedOn w:val="Normal"/>
    <w:rsid w:val="00F31F3E"/>
    <w:pPr>
      <w:widowControl w:val="0"/>
      <w:spacing w:line="286" w:lineRule="auto"/>
      <w:ind w:firstLine="180"/>
    </w:pPr>
    <w:rPr>
      <w:rFonts w:ascii="Times New Roman" w:eastAsia="Times New Roman" w:hAnsi="Times New Roman" w:cs="Times New Roman"/>
      <w:sz w:val="14"/>
      <w:szCs w:val="14"/>
      <w:lang w:eastAsia="zh-CN"/>
    </w:rPr>
  </w:style>
  <w:style w:type="character" w:customStyle="1" w:styleId="Picturecaption">
    <w:name w:val="Picture caption_"/>
    <w:basedOn w:val="DefaultParagraphFont"/>
    <w:link w:val="Picturecaption0"/>
    <w:rsid w:val="001E096A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1E096A"/>
    <w:pPr>
      <w:widowControl w:val="0"/>
      <w:shd w:val="clear" w:color="auto" w:fill="FFFFFF"/>
    </w:pPr>
    <w:rPr>
      <w:rFonts w:ascii="Arial" w:eastAsia="Arial" w:hAnsi="Arial" w:cs="Arial"/>
      <w:color w:val="231F20"/>
      <w:sz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70C"/>
    <w:rPr>
      <w:rFonts w:asciiTheme="majorHAnsi" w:eastAsiaTheme="majorEastAsia" w:hAnsiTheme="majorHAnsi" w:cstheme="majorBidi"/>
      <w:color w:val="243F60" w:themeColor="accent1" w:themeShade="7F"/>
      <w:sz w:val="22"/>
      <w:lang w:eastAsia="en-US"/>
    </w:rPr>
  </w:style>
  <w:style w:type="table" w:customStyle="1" w:styleId="TableGrid11">
    <w:name w:val="Table Grid11"/>
    <w:basedOn w:val="TableNormal"/>
    <w:next w:val="TableGrid"/>
    <w:uiPriority w:val="59"/>
    <w:rsid w:val="00FD453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9B7A5F"/>
    <w:pPr>
      <w:spacing w:after="0" w:line="240" w:lineRule="auto"/>
    </w:pPr>
    <w:rPr>
      <w:rFonts w:eastAsia="Times New Roman"/>
      <w:lang w:val="en-SG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24">
    <w:name w:val="GA24"/>
    <w:basedOn w:val="TableNormal"/>
    <w:next w:val="TableGrid"/>
    <w:rsid w:val="009B7A5F"/>
    <w:pPr>
      <w:spacing w:after="0" w:line="240" w:lineRule="auto"/>
    </w:pPr>
    <w:rPr>
      <w:rFonts w:eastAsia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21"/>
    <w:basedOn w:val="TableNormal"/>
    <w:rsid w:val="00727710"/>
    <w:pPr>
      <w:widowControl w:val="0"/>
      <w:spacing w:after="0" w:line="240" w:lineRule="auto"/>
    </w:pPr>
    <w:rPr>
      <w:rFonts w:ascii="Courier New" w:hAnsi="Courier New" w:cs="Courier New"/>
      <w:sz w:val="24"/>
      <w:szCs w:val="24"/>
      <w:lang w:val="vi-VN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her">
    <w:name w:val="Other_"/>
    <w:basedOn w:val="DefaultParagraphFont"/>
    <w:link w:val="Other0"/>
    <w:rsid w:val="00044FF6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44FF6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140</cp:revision>
  <dcterms:created xsi:type="dcterms:W3CDTF">2025-05-02T06:49:00Z</dcterms:created>
  <dcterms:modified xsi:type="dcterms:W3CDTF">2025-05-06T08:34:00Z</dcterms:modified>
</cp:coreProperties>
</file>