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5F" w:rsidRPr="00160A06" w:rsidRDefault="0029795F" w:rsidP="0029795F">
      <w:pPr>
        <w:jc w:val="both"/>
        <w:rPr>
          <w:rFonts w:ascii="Times New Roman" w:hAnsi="Times New Roman" w:cs="Times New Roman"/>
          <w:b/>
          <w:sz w:val="28"/>
          <w:szCs w:val="28"/>
        </w:rPr>
      </w:pPr>
      <w:r w:rsidRPr="00160A06">
        <w:rPr>
          <w:rFonts w:ascii="Times New Roman" w:hAnsi="Times New Roman" w:cs="Times New Roman"/>
          <w:b/>
          <w:sz w:val="28"/>
          <w:szCs w:val="28"/>
        </w:rPr>
        <w:t>Tiết 2</w:t>
      </w:r>
    </w:p>
    <w:p w:rsidR="0029795F" w:rsidRDefault="0029795F" w:rsidP="0029795F">
      <w:pPr>
        <w:jc w:val="center"/>
        <w:rPr>
          <w:rFonts w:ascii="Times New Roman" w:hAnsi="Times New Roman" w:cs="Times New Roman"/>
          <w:b/>
          <w:sz w:val="28"/>
          <w:szCs w:val="28"/>
          <w:u w:val="single"/>
        </w:rPr>
      </w:pPr>
      <w:r w:rsidRPr="00160A06">
        <w:rPr>
          <w:rFonts w:ascii="Times New Roman" w:hAnsi="Times New Roman" w:cs="Times New Roman"/>
          <w:b/>
          <w:sz w:val="28"/>
          <w:szCs w:val="28"/>
          <w:u w:val="single"/>
        </w:rPr>
        <w:t>Luyện từ và câu</w:t>
      </w:r>
    </w:p>
    <w:p w:rsidR="0029795F" w:rsidRPr="00062377" w:rsidRDefault="0029795F" w:rsidP="0029795F">
      <w:pPr>
        <w:jc w:val="center"/>
        <w:rPr>
          <w:rFonts w:ascii="Times New Roman" w:eastAsiaTheme="minorEastAsia" w:hAnsi="Times New Roman" w:cs="Times New Roman"/>
          <w:b/>
          <w:sz w:val="28"/>
          <w:szCs w:val="28"/>
          <w:lang w:val="vi-VN"/>
        </w:rPr>
      </w:pPr>
      <w:r w:rsidRPr="00062377">
        <w:rPr>
          <w:rFonts w:ascii="Times New Roman" w:eastAsiaTheme="minorEastAsia" w:hAnsi="Times New Roman" w:cs="Times New Roman"/>
          <w:b/>
          <w:sz w:val="28"/>
          <w:szCs w:val="28"/>
        </w:rPr>
        <w:t>LUYỆN TẬP VỀ ĐẠI TỪ</w:t>
      </w:r>
    </w:p>
    <w:p w:rsidR="0029795F" w:rsidRPr="00062377" w:rsidRDefault="0029795F" w:rsidP="0029795F">
      <w:pPr>
        <w:ind w:right="-90"/>
        <w:jc w:val="both"/>
        <w:rPr>
          <w:rFonts w:ascii="Times New Roman" w:eastAsiaTheme="majorEastAsia" w:hAnsi="Times New Roman" w:cs="Times New Roman"/>
          <w:b/>
          <w:caps/>
          <w:spacing w:val="10"/>
          <w:sz w:val="28"/>
          <w:szCs w:val="28"/>
          <w:lang w:val="vi-VN"/>
        </w:rPr>
      </w:pPr>
      <w:r w:rsidRPr="00062377">
        <w:rPr>
          <w:rFonts w:ascii="Times New Roman" w:eastAsiaTheme="majorEastAsia" w:hAnsi="Times New Roman" w:cs="Times New Roman"/>
          <w:b/>
          <w:caps/>
          <w:spacing w:val="10"/>
          <w:sz w:val="28"/>
          <w:szCs w:val="28"/>
          <w:lang w:val="vi-VN"/>
        </w:rPr>
        <w:t xml:space="preserve">I. YÊU CẦU CẦN ĐẠT </w:t>
      </w:r>
    </w:p>
    <w:p w:rsidR="0029795F" w:rsidRPr="00C61E27" w:rsidRDefault="0029795F" w:rsidP="0029795F">
      <w:pPr>
        <w:jc w:val="both"/>
        <w:rPr>
          <w:rFonts w:ascii="Times New Roman" w:eastAsiaTheme="minorEastAsia" w:hAnsi="Times New Roman" w:cs="Times New Roman"/>
          <w:b/>
          <w:sz w:val="28"/>
          <w:szCs w:val="28"/>
          <w:lang w:val="vi-VN"/>
        </w:rPr>
      </w:pPr>
      <w:r w:rsidRPr="00062377">
        <w:rPr>
          <w:rFonts w:ascii="Times New Roman" w:eastAsiaTheme="minorEastAsia" w:hAnsi="Times New Roman" w:cs="Times New Roman"/>
          <w:b/>
          <w:sz w:val="28"/>
          <w:szCs w:val="28"/>
          <w:lang w:val="vi-VN"/>
        </w:rPr>
        <w:t xml:space="preserve">1. </w:t>
      </w:r>
      <w:r w:rsidRPr="00C61E27">
        <w:rPr>
          <w:rFonts w:ascii="Times New Roman" w:eastAsiaTheme="minorEastAsia" w:hAnsi="Times New Roman" w:cs="Times New Roman"/>
          <w:b/>
          <w:sz w:val="28"/>
          <w:szCs w:val="28"/>
          <w:lang w:val="vi-VN"/>
        </w:rPr>
        <w:t>Kiến thức, kĩ năng</w:t>
      </w:r>
    </w:p>
    <w:p w:rsidR="0029795F" w:rsidRPr="00C61E27" w:rsidRDefault="0029795F" w:rsidP="0029795F">
      <w:pPr>
        <w:widowControl w:val="0"/>
        <w:tabs>
          <w:tab w:val="left" w:pos="1502"/>
        </w:tabs>
        <w:autoSpaceDE w:val="0"/>
        <w:autoSpaceDN w:val="0"/>
        <w:ind w:right="248"/>
        <w:jc w:val="both"/>
        <w:rPr>
          <w:rFonts w:ascii="Times New Roman" w:hAnsi="Times New Roman" w:cs="Times New Roman"/>
          <w:sz w:val="28"/>
          <w:szCs w:val="28"/>
          <w:lang w:val="vi-VN"/>
        </w:rPr>
      </w:pPr>
      <w:r w:rsidRPr="00C61E27">
        <w:rPr>
          <w:rFonts w:ascii="Times New Roman" w:hAnsi="Times New Roman" w:cs="Times New Roman"/>
          <w:color w:val="231F20"/>
          <w:sz w:val="28"/>
          <w:szCs w:val="28"/>
          <w:lang w:val="vi-VN"/>
        </w:rPr>
        <w:t>- Nhận biết được đại từ trong câu, dựa vào tác dụng để chia đại từ thành các nhóm;</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nhận</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biết</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một</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số</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trường</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hợp</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danh</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từ</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được</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sử</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dụng</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để</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xưng</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hô</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(như</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đại</w:t>
      </w:r>
      <w:r w:rsidRPr="00C61E27">
        <w:rPr>
          <w:rFonts w:ascii="Times New Roman" w:hAnsi="Times New Roman" w:cs="Times New Roman"/>
          <w:color w:val="231F20"/>
          <w:spacing w:val="-3"/>
          <w:sz w:val="28"/>
          <w:szCs w:val="28"/>
          <w:lang w:val="vi-VN"/>
        </w:rPr>
        <w:t xml:space="preserve"> </w:t>
      </w:r>
      <w:r w:rsidRPr="00C61E27">
        <w:rPr>
          <w:rFonts w:ascii="Times New Roman" w:hAnsi="Times New Roman" w:cs="Times New Roman"/>
          <w:color w:val="231F20"/>
          <w:sz w:val="28"/>
          <w:szCs w:val="28"/>
          <w:lang w:val="vi-VN"/>
        </w:rPr>
        <w:t>từ).</w:t>
      </w:r>
    </w:p>
    <w:p w:rsidR="0029795F" w:rsidRPr="00C61E27" w:rsidRDefault="0029795F" w:rsidP="0029795F">
      <w:pPr>
        <w:widowControl w:val="0"/>
        <w:tabs>
          <w:tab w:val="left" w:pos="1483"/>
        </w:tabs>
        <w:autoSpaceDE w:val="0"/>
        <w:autoSpaceDN w:val="0"/>
        <w:jc w:val="both"/>
        <w:rPr>
          <w:rFonts w:ascii="Times New Roman" w:hAnsi="Times New Roman" w:cs="Times New Roman"/>
          <w:sz w:val="28"/>
          <w:szCs w:val="28"/>
          <w:lang w:val="vi-VN"/>
        </w:rPr>
      </w:pPr>
      <w:r w:rsidRPr="00C61E27">
        <w:rPr>
          <w:rFonts w:ascii="Times New Roman" w:hAnsi="Times New Roman" w:cs="Times New Roman"/>
          <w:color w:val="231F20"/>
          <w:sz w:val="28"/>
          <w:szCs w:val="28"/>
          <w:lang w:val="vi-VN"/>
        </w:rPr>
        <w:t xml:space="preserve">- Biết sử dụng từ xưng hô phù hợp trong những tình huống giao tiếp cụ </w:t>
      </w:r>
      <w:r w:rsidRPr="00C61E27">
        <w:rPr>
          <w:rFonts w:ascii="Times New Roman" w:hAnsi="Times New Roman" w:cs="Times New Roman"/>
          <w:color w:val="231F20"/>
          <w:spacing w:val="-4"/>
          <w:sz w:val="28"/>
          <w:szCs w:val="28"/>
          <w:lang w:val="vi-VN"/>
        </w:rPr>
        <w:t>thể.</w:t>
      </w:r>
    </w:p>
    <w:p w:rsidR="0029795F" w:rsidRPr="00C61E27" w:rsidRDefault="0029795F" w:rsidP="0029795F">
      <w:pPr>
        <w:pStyle w:val="Heading5"/>
        <w:keepNext w:val="0"/>
        <w:keepLines w:val="0"/>
        <w:widowControl w:val="0"/>
        <w:tabs>
          <w:tab w:val="left" w:pos="1260"/>
        </w:tabs>
        <w:autoSpaceDE w:val="0"/>
        <w:autoSpaceDN w:val="0"/>
        <w:spacing w:before="0"/>
        <w:jc w:val="both"/>
        <w:rPr>
          <w:rFonts w:ascii="Times New Roman" w:hAnsi="Times New Roman" w:cs="Times New Roman"/>
          <w:b/>
          <w:color w:val="231F20"/>
          <w:spacing w:val="-4"/>
          <w:sz w:val="28"/>
          <w:szCs w:val="28"/>
          <w:lang w:val="vi-VN"/>
        </w:rPr>
      </w:pPr>
      <w:r w:rsidRPr="00C61E27">
        <w:rPr>
          <w:rFonts w:ascii="Times New Roman" w:hAnsi="Times New Roman" w:cs="Times New Roman"/>
          <w:b/>
          <w:color w:val="231F20"/>
          <w:sz w:val="28"/>
          <w:szCs w:val="28"/>
          <w:lang w:val="vi-VN"/>
        </w:rPr>
        <w:t>2. Năng</w:t>
      </w:r>
      <w:r w:rsidRPr="00C61E27">
        <w:rPr>
          <w:rFonts w:ascii="Times New Roman" w:hAnsi="Times New Roman" w:cs="Times New Roman"/>
          <w:b/>
          <w:color w:val="231F20"/>
          <w:spacing w:val="-1"/>
          <w:sz w:val="28"/>
          <w:szCs w:val="28"/>
          <w:lang w:val="vi-VN"/>
        </w:rPr>
        <w:t xml:space="preserve"> </w:t>
      </w:r>
      <w:r w:rsidRPr="00C61E27">
        <w:rPr>
          <w:rFonts w:ascii="Times New Roman" w:hAnsi="Times New Roman" w:cs="Times New Roman"/>
          <w:b/>
          <w:color w:val="231F20"/>
          <w:sz w:val="28"/>
          <w:szCs w:val="28"/>
          <w:lang w:val="vi-VN"/>
        </w:rPr>
        <w:t>lực</w:t>
      </w:r>
      <w:r w:rsidRPr="00C61E27">
        <w:rPr>
          <w:rFonts w:ascii="Times New Roman" w:hAnsi="Times New Roman" w:cs="Times New Roman"/>
          <w:b/>
          <w:color w:val="231F20"/>
          <w:spacing w:val="-1"/>
          <w:sz w:val="28"/>
          <w:szCs w:val="28"/>
          <w:lang w:val="vi-VN"/>
        </w:rPr>
        <w:t xml:space="preserve">, </w:t>
      </w:r>
      <w:r w:rsidRPr="00C61E27">
        <w:rPr>
          <w:rFonts w:ascii="Times New Roman" w:hAnsi="Times New Roman" w:cs="Times New Roman"/>
          <w:b/>
          <w:color w:val="231F20"/>
          <w:sz w:val="28"/>
          <w:szCs w:val="28"/>
          <w:lang w:val="vi-VN"/>
        </w:rPr>
        <w:t>phẩm</w:t>
      </w:r>
      <w:r w:rsidRPr="00C61E27">
        <w:rPr>
          <w:rFonts w:ascii="Times New Roman" w:hAnsi="Times New Roman" w:cs="Times New Roman"/>
          <w:b/>
          <w:color w:val="231F20"/>
          <w:spacing w:val="-1"/>
          <w:sz w:val="28"/>
          <w:szCs w:val="28"/>
          <w:lang w:val="vi-VN"/>
        </w:rPr>
        <w:t xml:space="preserve"> </w:t>
      </w:r>
      <w:r w:rsidRPr="00C61E27">
        <w:rPr>
          <w:rFonts w:ascii="Times New Roman" w:hAnsi="Times New Roman" w:cs="Times New Roman"/>
          <w:b/>
          <w:color w:val="231F20"/>
          <w:spacing w:val="-4"/>
          <w:sz w:val="28"/>
          <w:szCs w:val="28"/>
          <w:lang w:val="vi-VN"/>
        </w:rPr>
        <w:t>chất</w:t>
      </w:r>
    </w:p>
    <w:p w:rsidR="0029795F" w:rsidRPr="00C61E27" w:rsidRDefault="0029795F" w:rsidP="0029795F">
      <w:pPr>
        <w:pStyle w:val="Heading5"/>
        <w:keepNext w:val="0"/>
        <w:keepLines w:val="0"/>
        <w:widowControl w:val="0"/>
        <w:tabs>
          <w:tab w:val="left" w:pos="1260"/>
        </w:tabs>
        <w:autoSpaceDE w:val="0"/>
        <w:autoSpaceDN w:val="0"/>
        <w:spacing w:before="0"/>
        <w:jc w:val="both"/>
        <w:rPr>
          <w:rFonts w:ascii="Times New Roman" w:hAnsi="Times New Roman" w:cs="Times New Roman"/>
          <w:b/>
          <w:color w:val="000000" w:themeColor="text1"/>
          <w:sz w:val="28"/>
          <w:szCs w:val="28"/>
          <w:lang w:val="vi-VN"/>
        </w:rPr>
      </w:pPr>
      <w:r w:rsidRPr="00C61E27">
        <w:rPr>
          <w:rFonts w:ascii="Times New Roman" w:hAnsi="Times New Roman" w:cs="Times New Roman"/>
          <w:b/>
          <w:color w:val="000000" w:themeColor="text1"/>
          <w:spacing w:val="-4"/>
          <w:sz w:val="28"/>
          <w:szCs w:val="28"/>
          <w:lang w:val="vi-VN"/>
        </w:rPr>
        <w:t xml:space="preserve">- </w:t>
      </w:r>
      <w:r w:rsidRPr="00C61E27">
        <w:rPr>
          <w:rFonts w:ascii="Times New Roman" w:hAnsi="Times New Roman" w:cs="Times New Roman"/>
          <w:color w:val="000000" w:themeColor="text1"/>
          <w:sz w:val="28"/>
          <w:szCs w:val="28"/>
          <w:lang w:val="vi-VN"/>
        </w:rPr>
        <w:t>Phát triển NL giải quyết vấn đề và sáng tạo (thông qua việc giải các BT), NL giao</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tiếp</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và</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hợp</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tác</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(thông</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qua</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HĐ</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nhóm).</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Bồi</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dưỡng</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PC</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chăm</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chỉ</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(thông</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qua</w:t>
      </w:r>
      <w:r w:rsidRPr="00C61E27">
        <w:rPr>
          <w:rFonts w:ascii="Times New Roman" w:hAnsi="Times New Roman" w:cs="Times New Roman"/>
          <w:color w:val="000000" w:themeColor="text1"/>
          <w:spacing w:val="-6"/>
          <w:sz w:val="28"/>
          <w:szCs w:val="28"/>
          <w:lang w:val="vi-VN"/>
        </w:rPr>
        <w:t xml:space="preserve"> </w:t>
      </w:r>
      <w:r w:rsidRPr="00C61E27">
        <w:rPr>
          <w:rFonts w:ascii="Times New Roman" w:hAnsi="Times New Roman" w:cs="Times New Roman"/>
          <w:color w:val="000000" w:themeColor="text1"/>
          <w:sz w:val="28"/>
          <w:szCs w:val="28"/>
          <w:lang w:val="vi-VN"/>
        </w:rPr>
        <w:t>HĐ học tập).</w:t>
      </w:r>
    </w:p>
    <w:p w:rsidR="0029795F" w:rsidRPr="00062377" w:rsidRDefault="0029795F" w:rsidP="0029795F">
      <w:pPr>
        <w:jc w:val="both"/>
        <w:rPr>
          <w:rFonts w:ascii="Times New Roman" w:eastAsiaTheme="minorEastAsia" w:hAnsi="Times New Roman" w:cs="Times New Roman"/>
          <w:b/>
          <w:sz w:val="28"/>
          <w:szCs w:val="28"/>
          <w:lang w:val="vi-VN"/>
        </w:rPr>
      </w:pPr>
      <w:r w:rsidRPr="00062377">
        <w:rPr>
          <w:rFonts w:ascii="Times New Roman" w:eastAsiaTheme="minorEastAsia" w:hAnsi="Times New Roman" w:cs="Times New Roman"/>
          <w:b/>
          <w:sz w:val="28"/>
          <w:szCs w:val="28"/>
          <w:lang w:val="vi-VN"/>
        </w:rPr>
        <w:t>II. ĐỒ DÙNG DẠY HỌC</w:t>
      </w:r>
    </w:p>
    <w:p w:rsidR="0029795F" w:rsidRPr="00062377" w:rsidRDefault="0029795F" w:rsidP="0029795F">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w:t>
      </w:r>
      <w:r w:rsidRPr="00062377">
        <w:rPr>
          <w:rFonts w:ascii="Times New Roman" w:eastAsiaTheme="minorEastAsia" w:hAnsi="Times New Roman" w:cs="Times New Roman"/>
          <w:sz w:val="28"/>
          <w:szCs w:val="28"/>
          <w:lang w:val="vi-VN"/>
        </w:rPr>
        <w:t xml:space="preserve"> GV: Máy tính, máy chiếu; phiếu học tập cho HS.</w:t>
      </w:r>
    </w:p>
    <w:p w:rsidR="0029795F" w:rsidRPr="00062377" w:rsidRDefault="0029795F" w:rsidP="0029795F">
      <w:pPr>
        <w:jc w:val="both"/>
        <w:rPr>
          <w:rFonts w:ascii="Times New Roman" w:eastAsiaTheme="minorEastAsia" w:hAnsi="Times New Roman" w:cs="Times New Roman"/>
          <w:sz w:val="28"/>
          <w:szCs w:val="28"/>
          <w:lang w:val="vi-VN"/>
        </w:rPr>
      </w:pPr>
      <w:r w:rsidRPr="00C61E27">
        <w:rPr>
          <w:rFonts w:ascii="Times New Roman" w:eastAsiaTheme="minorEastAsia" w:hAnsi="Times New Roman" w:cs="Times New Roman"/>
          <w:sz w:val="28"/>
          <w:szCs w:val="28"/>
          <w:lang w:val="vi-VN"/>
        </w:rPr>
        <w:t>-</w:t>
      </w:r>
      <w:r w:rsidRPr="00062377">
        <w:rPr>
          <w:rFonts w:ascii="Times New Roman" w:eastAsiaTheme="minorEastAsia" w:hAnsi="Times New Roman" w:cs="Times New Roman"/>
          <w:sz w:val="28"/>
          <w:szCs w:val="28"/>
          <w:lang w:val="vi-VN"/>
        </w:rPr>
        <w:t xml:space="preserve"> HS: </w:t>
      </w:r>
      <w:r w:rsidRPr="00062377">
        <w:rPr>
          <w:rFonts w:ascii="Times New Roman" w:eastAsia="Tahoma" w:hAnsi="Times New Roman" w:cs="Times New Roman"/>
          <w:bCs/>
          <w:sz w:val="28"/>
          <w:szCs w:val="28"/>
          <w:lang w:val="vi-VN"/>
        </w:rPr>
        <w:t xml:space="preserve">SGK </w:t>
      </w:r>
      <w:r w:rsidRPr="00062377">
        <w:rPr>
          <w:rFonts w:ascii="Times New Roman" w:eastAsia="Tahoma" w:hAnsi="Times New Roman" w:cs="Times New Roman"/>
          <w:bCs/>
          <w:i/>
          <w:iCs/>
          <w:sz w:val="28"/>
          <w:szCs w:val="28"/>
          <w:lang w:val="vi-VN"/>
        </w:rPr>
        <w:t>Tiếng Việt 5</w:t>
      </w:r>
      <w:r w:rsidRPr="00062377">
        <w:rPr>
          <w:rFonts w:ascii="Times New Roman" w:eastAsia="Tahoma" w:hAnsi="Times New Roman" w:cs="Times New Roman"/>
          <w:bCs/>
          <w:sz w:val="28"/>
          <w:szCs w:val="28"/>
          <w:lang w:val="vi-VN"/>
        </w:rPr>
        <w:t xml:space="preserve">, tập một; </w:t>
      </w:r>
      <w:r w:rsidRPr="00062377">
        <w:rPr>
          <w:rFonts w:ascii="Times New Roman" w:eastAsiaTheme="minorEastAsia" w:hAnsi="Times New Roman" w:cs="Times New Roman"/>
          <w:i/>
          <w:sz w:val="28"/>
          <w:szCs w:val="28"/>
          <w:lang w:val="vi-VN"/>
        </w:rPr>
        <w:t>Sổ tay từ ngữ Tiếng Việt 5</w:t>
      </w:r>
      <w:r w:rsidRPr="00062377">
        <w:rPr>
          <w:rFonts w:ascii="Times New Roman" w:eastAsiaTheme="minorEastAsia" w:hAnsi="Times New Roman" w:cs="Times New Roman"/>
          <w:sz w:val="28"/>
          <w:szCs w:val="28"/>
          <w:lang w:val="vi-VN"/>
        </w:rPr>
        <w:t xml:space="preserve"> (NXB ĐHSP TPHCM) hoặc từ điển tiếng Việt; </w:t>
      </w:r>
      <w:r w:rsidRPr="00062377">
        <w:rPr>
          <w:rFonts w:ascii="Times New Roman" w:eastAsia="Tahoma" w:hAnsi="Times New Roman" w:cs="Times New Roman"/>
          <w:bCs/>
          <w:i/>
          <w:iCs/>
          <w:sz w:val="28"/>
          <w:szCs w:val="28"/>
          <w:lang w:val="vi-VN"/>
        </w:rPr>
        <w:t>Vở bài tập</w:t>
      </w:r>
      <w:r w:rsidRPr="00062377">
        <w:rPr>
          <w:rFonts w:ascii="Times New Roman" w:eastAsia="Tahoma" w:hAnsi="Times New Roman" w:cs="Times New Roman"/>
          <w:bCs/>
          <w:sz w:val="28"/>
          <w:szCs w:val="28"/>
          <w:lang w:val="vi-VN"/>
        </w:rPr>
        <w:t xml:space="preserve"> </w:t>
      </w:r>
      <w:r w:rsidRPr="00062377">
        <w:rPr>
          <w:rFonts w:ascii="Times New Roman" w:eastAsiaTheme="minorEastAsia" w:hAnsi="Times New Roman" w:cs="Times New Roman"/>
          <w:bCs/>
          <w:i/>
          <w:iCs/>
          <w:sz w:val="28"/>
          <w:szCs w:val="28"/>
          <w:lang w:val="vi-VN"/>
        </w:rPr>
        <w:t>Tiếng Việt 5</w:t>
      </w:r>
      <w:r w:rsidRPr="00062377">
        <w:rPr>
          <w:rFonts w:ascii="Times New Roman" w:eastAsiaTheme="minorEastAsia" w:hAnsi="Times New Roman" w:cs="Times New Roman"/>
          <w:bCs/>
          <w:sz w:val="28"/>
          <w:szCs w:val="28"/>
          <w:lang w:val="vi-VN"/>
        </w:rPr>
        <w:t xml:space="preserve">, </w:t>
      </w:r>
      <w:r w:rsidRPr="00062377">
        <w:rPr>
          <w:rFonts w:ascii="Times New Roman" w:eastAsia="Tahoma" w:hAnsi="Times New Roman" w:cs="Times New Roman"/>
          <w:bCs/>
          <w:sz w:val="28"/>
          <w:szCs w:val="28"/>
          <w:lang w:val="vi-VN"/>
        </w:rPr>
        <w:t>tập một</w:t>
      </w:r>
      <w:r w:rsidRPr="00062377">
        <w:rPr>
          <w:rFonts w:ascii="Times New Roman" w:eastAsiaTheme="minorEastAsia" w:hAnsi="Times New Roman" w:cs="Times New Roman"/>
          <w:sz w:val="28"/>
          <w:szCs w:val="28"/>
          <w:lang w:val="vi-VN"/>
        </w:rPr>
        <w:t xml:space="preserve"> hoặc vở viết.</w:t>
      </w:r>
    </w:p>
    <w:p w:rsidR="0029795F" w:rsidRPr="00062377" w:rsidRDefault="0029795F" w:rsidP="0029795F">
      <w:pPr>
        <w:jc w:val="both"/>
        <w:rPr>
          <w:rFonts w:ascii="Times New Roman" w:eastAsiaTheme="minorEastAsia" w:hAnsi="Times New Roman" w:cs="Times New Roman"/>
          <w:b/>
          <w:sz w:val="28"/>
          <w:szCs w:val="28"/>
          <w:lang w:val="vi-VN"/>
        </w:rPr>
      </w:pPr>
      <w:r w:rsidRPr="00062377">
        <w:rPr>
          <w:rFonts w:ascii="Times New Roman" w:eastAsiaTheme="minorEastAsia" w:hAnsi="Times New Roman" w:cs="Times New Roman"/>
          <w:b/>
          <w:sz w:val="28"/>
          <w:szCs w:val="28"/>
          <w:lang w:val="vi-VN"/>
        </w:rPr>
        <w:t>III. CÁC HOẠT ĐỘNG DẠY VÀ HỌC</w:t>
      </w:r>
    </w:p>
    <w:tbl>
      <w:tblPr>
        <w:tblStyle w:val="TableGrid"/>
        <w:tblW w:w="9918" w:type="dxa"/>
        <w:tblLook w:val="04A0" w:firstRow="1" w:lastRow="0" w:firstColumn="1" w:lastColumn="0" w:noHBand="0" w:noVBand="1"/>
      </w:tblPr>
      <w:tblGrid>
        <w:gridCol w:w="5524"/>
        <w:gridCol w:w="4394"/>
      </w:tblGrid>
      <w:tr w:rsidR="0029795F" w:rsidRPr="0029795F" w:rsidTr="00315FB3">
        <w:tc>
          <w:tcPr>
            <w:tcW w:w="9918" w:type="dxa"/>
            <w:gridSpan w:val="2"/>
            <w:tcBorders>
              <w:top w:val="nil"/>
              <w:left w:val="nil"/>
              <w:bottom w:val="nil"/>
              <w:right w:val="nil"/>
            </w:tcBorders>
          </w:tcPr>
          <w:p w:rsidR="0029795F" w:rsidRPr="0029795F" w:rsidRDefault="0029795F" w:rsidP="00315FB3">
            <w:pPr>
              <w:jc w:val="both"/>
              <w:rPr>
                <w:rStyle w:val="Strong"/>
                <w:rFonts w:ascii="Times New Roman" w:eastAsia="Arial" w:hAnsi="Times New Roman"/>
                <w:color w:val="000000"/>
                <w:sz w:val="28"/>
                <w:u w:val="none"/>
                <w:lang w:val="vi-VN"/>
              </w:rPr>
            </w:pPr>
            <w:bookmarkStart w:id="0" w:name="_GoBack"/>
            <w:r w:rsidRPr="0029795F">
              <w:rPr>
                <w:rFonts w:ascii="Times New Roman" w:eastAsiaTheme="minorEastAsia" w:hAnsi="Times New Roman"/>
                <w:b/>
                <w:bCs/>
                <w:sz w:val="28"/>
                <w:u w:val="none"/>
                <w:lang w:val="vi-VN"/>
              </w:rPr>
              <w:t>A. Hoạt động khởi động</w:t>
            </w:r>
          </w:p>
        </w:tc>
      </w:tr>
      <w:tr w:rsidR="0029795F" w:rsidRPr="0029795F" w:rsidTr="00315FB3">
        <w:tc>
          <w:tcPr>
            <w:tcW w:w="5524" w:type="dxa"/>
            <w:tcBorders>
              <w:top w:val="nil"/>
              <w:left w:val="nil"/>
              <w:bottom w:val="nil"/>
              <w:right w:val="single" w:sz="4" w:space="0" w:color="auto"/>
            </w:tcBorders>
          </w:tcPr>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Trò chơi: Hái táo (Hái táo vào rổ thích hợp với các nhóm đại từ)4</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GV giới thiệu trò chơi, luật chơi, cách chơi và thời gian chơi.</w:t>
            </w:r>
          </w:p>
          <w:p w:rsidR="0029795F" w:rsidRPr="0029795F" w:rsidRDefault="0029795F" w:rsidP="00315FB3">
            <w:pPr>
              <w:pStyle w:val="NormalWeb"/>
              <w:spacing w:beforeAutospacing="0" w:afterAutospacing="0"/>
              <w:ind w:left="48" w:right="48"/>
              <w:jc w:val="both"/>
              <w:rPr>
                <w:rFonts w:eastAsia="Times New Roman"/>
                <w:color w:val="000000"/>
                <w:sz w:val="28"/>
                <w:szCs w:val="28"/>
                <w:u w:val="none"/>
                <w:lang w:val="vi-VN" w:eastAsia="en-US"/>
              </w:rPr>
            </w:pPr>
            <w:r w:rsidRPr="0029795F">
              <w:rPr>
                <w:rFonts w:eastAsiaTheme="minorEastAsia"/>
                <w:sz w:val="28"/>
                <w:szCs w:val="28"/>
                <w:u w:val="none"/>
                <w:lang w:val="vi-VN"/>
              </w:rPr>
              <w:t xml:space="preserve">VD: </w:t>
            </w:r>
            <w:r w:rsidRPr="0029795F">
              <w:rPr>
                <w:rFonts w:eastAsia="Times New Roman"/>
                <w:color w:val="000000"/>
                <w:sz w:val="28"/>
                <w:szCs w:val="28"/>
                <w:u w:val="none"/>
                <w:lang w:val="vi-VN" w:eastAsia="en-US"/>
              </w:rPr>
              <w:t> Là từ được người nói dùng để tự chỉ mình hay chỉ người khác khi giao tiếp: </w:t>
            </w:r>
            <w:r w:rsidRPr="0029795F">
              <w:rPr>
                <w:rFonts w:eastAsia="Times New Roman"/>
                <w:i/>
                <w:iCs/>
                <w:color w:val="000000"/>
                <w:sz w:val="28"/>
                <w:szCs w:val="28"/>
                <w:u w:val="none"/>
                <w:lang w:val="vi-VN" w:eastAsia="en-US"/>
              </w:rPr>
              <w:t>tôi, chúng tôi; mày, chúng mày; nó, chúng nó;… </w:t>
            </w:r>
          </w:p>
          <w:p w:rsidR="0029795F" w:rsidRPr="0029795F" w:rsidRDefault="0029795F" w:rsidP="00315FB3">
            <w:pPr>
              <w:ind w:left="48" w:right="48"/>
              <w:jc w:val="both"/>
              <w:rPr>
                <w:rFonts w:ascii="Times New Roman" w:eastAsia="Times New Roman" w:hAnsi="Times New Roman"/>
                <w:i/>
                <w:iCs/>
                <w:color w:val="000000"/>
                <w:sz w:val="28"/>
                <w:u w:val="none"/>
                <w:lang w:val="vi-VN"/>
              </w:rPr>
            </w:pPr>
            <w:r w:rsidRPr="0029795F">
              <w:rPr>
                <w:rFonts w:ascii="Times New Roman" w:eastAsia="Times New Roman" w:hAnsi="Times New Roman"/>
                <w:color w:val="000000"/>
                <w:sz w:val="28"/>
                <w:u w:val="none"/>
                <w:lang w:val="vi-VN"/>
              </w:rPr>
              <w:t>+ Đại từ xưng hô để thể hiện rõ thứ bậc, tuổi tác, giới tính: </w:t>
            </w:r>
            <w:r w:rsidRPr="0029795F">
              <w:rPr>
                <w:rFonts w:ascii="Times New Roman" w:eastAsia="Times New Roman" w:hAnsi="Times New Roman"/>
                <w:i/>
                <w:iCs/>
                <w:color w:val="000000"/>
                <w:sz w:val="28"/>
                <w:u w:val="none"/>
                <w:lang w:val="vi-VN"/>
              </w:rPr>
              <w:t>ông, bà, anh, chị, em, cháu, thầy bạn, … </w:t>
            </w:r>
          </w:p>
          <w:p w:rsidR="0029795F" w:rsidRPr="0029795F" w:rsidRDefault="0029795F" w:rsidP="00315FB3">
            <w:pPr>
              <w:ind w:left="48" w:right="48"/>
              <w:jc w:val="both"/>
              <w:rPr>
                <w:rFonts w:ascii="Times New Roman" w:eastAsia="Times New Roman" w:hAnsi="Times New Roman"/>
                <w:i/>
                <w:iCs/>
                <w:color w:val="000000"/>
                <w:sz w:val="28"/>
                <w:u w:val="none"/>
                <w:lang w:val="vi-VN"/>
              </w:rPr>
            </w:pPr>
          </w:p>
          <w:p w:rsidR="0029795F" w:rsidRPr="0029795F" w:rsidRDefault="0029795F" w:rsidP="00315FB3">
            <w:pPr>
              <w:ind w:right="48"/>
              <w:jc w:val="both"/>
              <w:rPr>
                <w:rFonts w:ascii="Times New Roman" w:eastAsia="Times New Roman" w:hAnsi="Times New Roman"/>
                <w:color w:val="000000"/>
                <w:sz w:val="28"/>
                <w:u w:val="none"/>
                <w:lang w:val="vi-VN"/>
              </w:rPr>
            </w:pP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GV nhận xét, tuyên dương.</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Đại từ là gì?</w:t>
            </w: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GV nhận xét, nhắc lại và khắc sâu kiến thức đã học.</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GV giới thiệu bài: Trong trò chơi vừa rồi,</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xml:space="preserve"> chúng ta đã cùng nhau ôn lại về đại từ. Vậy </w:t>
            </w:r>
            <w:r w:rsidRPr="0029795F">
              <w:rPr>
                <w:rFonts w:ascii="Times New Roman" w:eastAsiaTheme="minorEastAsia" w:hAnsi="Times New Roman"/>
                <w:sz w:val="28"/>
                <w:u w:val="none"/>
                <w:lang w:val="vi-VN"/>
              </w:rPr>
              <w:lastRenderedPageBreak/>
              <w:t xml:space="preserve">đại từ có những từ loại nào? Chúng ta cùng tìm hiểu trong tiết học hôm nay. </w:t>
            </w:r>
          </w:p>
          <w:p w:rsidR="0029795F" w:rsidRPr="0029795F" w:rsidRDefault="0029795F" w:rsidP="00315FB3">
            <w:pPr>
              <w:jc w:val="both"/>
              <w:rPr>
                <w:rStyle w:val="Strong"/>
                <w:rFonts w:ascii="Times New Roman" w:eastAsiaTheme="minorEastAsia" w:hAnsi="Times New Roman"/>
                <w:bCs w:val="0"/>
                <w:sz w:val="28"/>
                <w:u w:val="none"/>
                <w:lang w:val="vi-VN"/>
              </w:rPr>
            </w:pPr>
            <w:r w:rsidRPr="0029795F">
              <w:rPr>
                <w:rFonts w:ascii="Times New Roman" w:eastAsiaTheme="minorEastAsia" w:hAnsi="Times New Roman"/>
                <w:sz w:val="28"/>
                <w:u w:val="none"/>
                <w:lang w:val="vi-VN"/>
              </w:rPr>
              <w:t xml:space="preserve">- GV ghi bảng: </w:t>
            </w:r>
            <w:r w:rsidRPr="0029795F">
              <w:rPr>
                <w:rFonts w:ascii="Times New Roman" w:eastAsiaTheme="minorEastAsia" w:hAnsi="Times New Roman"/>
                <w:b/>
                <w:sz w:val="28"/>
                <w:u w:val="none"/>
                <w:lang w:val="vi-VN"/>
              </w:rPr>
              <w:t>Luyện tập về đại từ.</w:t>
            </w:r>
          </w:p>
        </w:tc>
        <w:tc>
          <w:tcPr>
            <w:tcW w:w="4394" w:type="dxa"/>
            <w:tcBorders>
              <w:top w:val="nil"/>
              <w:left w:val="single" w:sz="4" w:space="0" w:color="auto"/>
              <w:bottom w:val="nil"/>
              <w:right w:val="nil"/>
            </w:tcBorders>
          </w:tcPr>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Học sinh chơi trò chơi theo hướng dẫn của giáo viên.</w:t>
            </w: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HS nhận xét, bổ sung (nếu có).</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HS bình chọn nhóm thắng cuộc.</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HS lắng nghe</w:t>
            </w:r>
          </w:p>
          <w:p w:rsidR="0029795F" w:rsidRPr="0029795F" w:rsidRDefault="0029795F" w:rsidP="00315FB3">
            <w:pPr>
              <w:jc w:val="both"/>
              <w:rPr>
                <w:rFonts w:ascii="Times New Roman" w:hAnsi="Times New Roman"/>
                <w:color w:val="000000"/>
                <w:sz w:val="28"/>
                <w:u w:val="none"/>
                <w:shd w:val="clear" w:color="auto" w:fill="FFFFFF"/>
                <w:lang w:val="vi-VN"/>
              </w:rPr>
            </w:pPr>
            <w:r w:rsidRPr="0029795F">
              <w:rPr>
                <w:rFonts w:ascii="Times New Roman" w:eastAsiaTheme="minorEastAsia" w:hAnsi="Times New Roman"/>
                <w:sz w:val="28"/>
                <w:u w:val="none"/>
                <w:lang w:val="vi-VN"/>
              </w:rPr>
              <w:t xml:space="preserve">- HS nhắc lại khái niệm đại từ:  </w:t>
            </w:r>
            <w:r w:rsidRPr="0029795F">
              <w:rPr>
                <w:rFonts w:ascii="Times New Roman" w:hAnsi="Times New Roman"/>
                <w:color w:val="000000"/>
                <w:sz w:val="28"/>
                <w:u w:val="none"/>
                <w:shd w:val="clear" w:color="auto" w:fill="FFFFFF"/>
                <w:lang w:val="vi-VN"/>
              </w:rPr>
              <w:t>Đại từ là những từ dùng để xưng hô hay để thay thế danh từ, động từ, tính từ, cụm danh từ, cụm động từ, cụm tính từ, trong câu cho khỏi lặp lại những từ ngữ ấy. </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lắng nghe và ghi nhớ.</w:t>
            </w: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lắng nghe</w:t>
            </w: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Style w:val="Strong"/>
                <w:rFonts w:ascii="Times New Roman" w:eastAsiaTheme="minorEastAsia" w:hAnsi="Times New Roman"/>
                <w:b w:val="0"/>
                <w:bCs w:val="0"/>
                <w:sz w:val="28"/>
                <w:u w:val="none"/>
              </w:rPr>
            </w:pPr>
            <w:r w:rsidRPr="0029795F">
              <w:rPr>
                <w:rFonts w:ascii="Times New Roman" w:eastAsiaTheme="minorEastAsia" w:hAnsi="Times New Roman"/>
                <w:sz w:val="28"/>
                <w:u w:val="none"/>
              </w:rPr>
              <w:lastRenderedPageBreak/>
              <w:t>- HS đọc tên bài nối tiếp.</w:t>
            </w:r>
          </w:p>
        </w:tc>
      </w:tr>
      <w:tr w:rsidR="0029795F" w:rsidRPr="0029795F" w:rsidTr="00315FB3">
        <w:tc>
          <w:tcPr>
            <w:tcW w:w="9918" w:type="dxa"/>
            <w:gridSpan w:val="2"/>
            <w:tcBorders>
              <w:top w:val="nil"/>
              <w:bottom w:val="nil"/>
            </w:tcBorders>
          </w:tcPr>
          <w:p w:rsidR="0029795F" w:rsidRPr="0029795F" w:rsidRDefault="0029795F" w:rsidP="00315FB3">
            <w:pPr>
              <w:pStyle w:val="NormalWeb"/>
              <w:spacing w:beforeAutospacing="0" w:afterAutospacing="0"/>
              <w:jc w:val="both"/>
              <w:rPr>
                <w:rStyle w:val="Strong"/>
                <w:b w:val="0"/>
                <w:bCs w:val="0"/>
                <w:sz w:val="28"/>
                <w:szCs w:val="28"/>
                <w:u w:val="none"/>
              </w:rPr>
            </w:pPr>
            <w:r w:rsidRPr="0029795F">
              <w:rPr>
                <w:rStyle w:val="Strong"/>
                <w:rFonts w:eastAsia="Arial"/>
                <w:sz w:val="28"/>
                <w:szCs w:val="28"/>
                <w:u w:val="none"/>
              </w:rPr>
              <w:lastRenderedPageBreak/>
              <w:t>B. Hoạt động thực hành luyện tập</w:t>
            </w:r>
          </w:p>
        </w:tc>
      </w:tr>
      <w:tr w:rsidR="0029795F" w:rsidRPr="0029795F" w:rsidTr="00315FB3">
        <w:tc>
          <w:tcPr>
            <w:tcW w:w="5524" w:type="dxa"/>
            <w:tcBorders>
              <w:top w:val="nil"/>
              <w:left w:val="nil"/>
              <w:bottom w:val="nil"/>
              <w:right w:val="single" w:sz="4" w:space="0" w:color="auto"/>
            </w:tcBorders>
          </w:tcPr>
          <w:p w:rsidR="0029795F" w:rsidRPr="0029795F" w:rsidRDefault="0029795F" w:rsidP="00315FB3">
            <w:pPr>
              <w:pStyle w:val="NormalWeb"/>
              <w:spacing w:beforeAutospacing="0" w:afterAutospacing="0"/>
              <w:jc w:val="both"/>
              <w:rPr>
                <w:rStyle w:val="Strong"/>
                <w:rFonts w:eastAsia="Arial"/>
                <w:sz w:val="28"/>
                <w:szCs w:val="28"/>
                <w:u w:val="none"/>
              </w:rPr>
            </w:pPr>
            <w:r w:rsidRPr="0029795F">
              <w:rPr>
                <w:rStyle w:val="Strong"/>
                <w:rFonts w:eastAsia="Arial"/>
                <w:sz w:val="28"/>
                <w:szCs w:val="28"/>
                <w:u w:val="none"/>
              </w:rPr>
              <w:t>Hoạt động 1: (Bài tập 1) Xếp các đại từ xưng hô vào nhóm phù hợp</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Giáo viên cho học sinh đọc yêu cầu bài tập 1.</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rPr>
              <w:t>-</w:t>
            </w:r>
            <w:r w:rsidRPr="0029795F">
              <w:rPr>
                <w:rFonts w:ascii="Times New Roman" w:eastAsiaTheme="minorEastAsia" w:hAnsi="Times New Roman"/>
                <w:sz w:val="28"/>
                <w:u w:val="none"/>
                <w:lang w:val="vi-VN"/>
              </w:rPr>
              <w:t xml:space="preserve"> GV cho học sinh làm việc nhóm đôi để tìm ra các </w:t>
            </w:r>
            <w:r w:rsidRPr="0029795F">
              <w:rPr>
                <w:rFonts w:ascii="Times New Roman" w:eastAsiaTheme="minorEastAsia" w:hAnsi="Times New Roman"/>
                <w:sz w:val="28"/>
                <w:u w:val="none"/>
              </w:rPr>
              <w:t xml:space="preserve">đại từ </w:t>
            </w:r>
            <w:r w:rsidRPr="0029795F">
              <w:rPr>
                <w:rFonts w:ascii="Times New Roman" w:eastAsiaTheme="minorEastAsia" w:hAnsi="Times New Roman"/>
                <w:sz w:val="28"/>
                <w:u w:val="none"/>
                <w:lang w:val="vi-VN"/>
              </w:rPr>
              <w:t xml:space="preserve">với các từ đã cho trong bài tập. </w:t>
            </w: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GV nhận xét; tuyên dương.</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xml:space="preserve">-Trò chơi: </w:t>
            </w:r>
            <w:r w:rsidRPr="0029795F">
              <w:rPr>
                <w:rFonts w:ascii="Times New Roman" w:eastAsiaTheme="minorEastAsia" w:hAnsi="Times New Roman"/>
                <w:b/>
                <w:sz w:val="28"/>
                <w:u w:val="none"/>
                <w:lang w:val="vi-VN"/>
              </w:rPr>
              <w:t>Thỏ về hang</w:t>
            </w:r>
            <w:r w:rsidRPr="0029795F">
              <w:rPr>
                <w:rFonts w:ascii="Times New Roman" w:eastAsiaTheme="minorEastAsia" w:hAnsi="Times New Roman"/>
                <w:sz w:val="28"/>
                <w:u w:val="none"/>
                <w:lang w:val="vi-VN"/>
              </w:rPr>
              <w:t xml:space="preserve"> (mỗi chú thỏ là một đại từ còn hang là nhóm phù hợp)</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Từ chỉ người nói</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Từ chỉ người nghe</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Từ chỉ cả người nói và người nghe</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Từ chỉ người, vật được nhắc tới</w:t>
            </w: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GV nhận xét, tuyên dương. Cho HS đọc lại ý đúng.</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Rút ra nội dung bài.</w:t>
            </w:r>
          </w:p>
          <w:p w:rsidR="0029795F" w:rsidRPr="0029795F" w:rsidRDefault="0029795F" w:rsidP="00315FB3">
            <w:pPr>
              <w:jc w:val="both"/>
              <w:rPr>
                <w:rFonts w:ascii="Times New Roman" w:eastAsiaTheme="minorEastAsia" w:hAnsi="Times New Roman"/>
                <w:b/>
                <w:sz w:val="28"/>
                <w:u w:val="none"/>
              </w:rPr>
            </w:pPr>
            <w:r w:rsidRPr="0029795F">
              <w:rPr>
                <w:rFonts w:ascii="Times New Roman" w:eastAsiaTheme="minorEastAsia" w:hAnsi="Times New Roman"/>
                <w:b/>
                <w:sz w:val="28"/>
                <w:u w:val="none"/>
              </w:rPr>
              <w:t>Hoạt động 2 (Bài tập 2): Tìm hiểu tác dụng</w:t>
            </w:r>
          </w:p>
          <w:p w:rsidR="0029795F" w:rsidRPr="0029795F" w:rsidRDefault="0029795F" w:rsidP="00315FB3">
            <w:pPr>
              <w:jc w:val="both"/>
              <w:rPr>
                <w:rFonts w:ascii="Times New Roman" w:eastAsiaTheme="minorEastAsia" w:hAnsi="Times New Roman"/>
                <w:b/>
                <w:sz w:val="28"/>
                <w:u w:val="none"/>
              </w:rPr>
            </w:pPr>
            <w:r w:rsidRPr="0029795F">
              <w:rPr>
                <w:rFonts w:ascii="Times New Roman" w:eastAsiaTheme="minorEastAsia" w:hAnsi="Times New Roman"/>
                <w:b/>
                <w:sz w:val="28"/>
                <w:u w:val="none"/>
              </w:rPr>
              <w:t xml:space="preserve"> của danh từ in đậm trong câu: </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Giáo viên cho học sinh đọc yêu cầu bài tập 2.</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rPr>
              <w:t xml:space="preserve">- </w:t>
            </w:r>
            <w:r w:rsidRPr="0029795F">
              <w:rPr>
                <w:rFonts w:ascii="Times New Roman" w:eastAsiaTheme="minorEastAsia" w:hAnsi="Times New Roman"/>
                <w:sz w:val="28"/>
                <w:u w:val="none"/>
                <w:lang w:val="vi-VN"/>
              </w:rPr>
              <w:t>GV cho học sinh làm việc nhóm 4, làm BT trên phiếu học tập. Sắp xếp để vài nhóm làm vào phiếu khổ lớn.</w:t>
            </w: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GV nhận xét, tuyên dương.</w:t>
            </w:r>
          </w:p>
          <w:p w:rsidR="0029795F" w:rsidRPr="0029795F" w:rsidRDefault="0029795F" w:rsidP="00315FB3">
            <w:pPr>
              <w:widowControl w:val="0"/>
              <w:tabs>
                <w:tab w:val="left" w:pos="1327"/>
              </w:tabs>
              <w:autoSpaceDE w:val="0"/>
              <w:autoSpaceDN w:val="0"/>
              <w:jc w:val="both"/>
              <w:rPr>
                <w:rFonts w:ascii="Times New Roman" w:hAnsi="Times New Roman"/>
                <w:sz w:val="28"/>
                <w:u w:val="none"/>
                <w:lang w:val="vi-VN"/>
              </w:rPr>
            </w:pPr>
            <w:r w:rsidRPr="0029795F">
              <w:rPr>
                <w:rFonts w:ascii="Times New Roman" w:eastAsiaTheme="minorEastAsia" w:hAnsi="Times New Roman"/>
                <w:sz w:val="28"/>
                <w:u w:val="none"/>
                <w:lang w:val="vi-VN"/>
              </w:rPr>
              <w:t xml:space="preserve">- Giáo viên chốt lại kết quả đúng. </w:t>
            </w:r>
            <w:r w:rsidRPr="0029795F">
              <w:rPr>
                <w:rFonts w:ascii="Times New Roman" w:hAnsi="Times New Roman"/>
                <w:color w:val="231F20"/>
                <w:sz w:val="28"/>
                <w:u w:val="none"/>
                <w:lang w:val="vi-VN"/>
              </w:rPr>
              <w:t xml:space="preserve">GV nói thêm: Người Việt Nam thường sử dụng các từ chỉ quan hệ gia đình, quan hệ thân thuộc (như </w:t>
            </w:r>
            <w:r w:rsidRPr="0029795F">
              <w:rPr>
                <w:rFonts w:ascii="Times New Roman" w:hAnsi="Times New Roman"/>
                <w:i/>
                <w:color w:val="231F20"/>
                <w:sz w:val="28"/>
                <w:u w:val="none"/>
                <w:lang w:val="vi-VN"/>
              </w:rPr>
              <w:t>bố</w:t>
            </w:r>
            <w:r w:rsidRPr="0029795F">
              <w:rPr>
                <w:rFonts w:ascii="Times New Roman" w:hAnsi="Times New Roman"/>
                <w:color w:val="231F20"/>
                <w:sz w:val="28"/>
                <w:u w:val="none"/>
                <w:lang w:val="vi-VN"/>
              </w:rPr>
              <w:t xml:space="preserve">, </w:t>
            </w:r>
            <w:r w:rsidRPr="0029795F">
              <w:rPr>
                <w:rFonts w:ascii="Times New Roman" w:hAnsi="Times New Roman"/>
                <w:i/>
                <w:color w:val="231F20"/>
                <w:sz w:val="28"/>
                <w:u w:val="none"/>
                <w:lang w:val="vi-VN"/>
              </w:rPr>
              <w:t>con</w:t>
            </w:r>
            <w:r w:rsidRPr="0029795F">
              <w:rPr>
                <w:rFonts w:ascii="Times New Roman" w:hAnsi="Times New Roman"/>
                <w:color w:val="231F20"/>
                <w:sz w:val="28"/>
                <w:u w:val="none"/>
                <w:lang w:val="vi-VN"/>
              </w:rPr>
              <w:t xml:space="preserve">, </w:t>
            </w:r>
            <w:r w:rsidRPr="0029795F">
              <w:rPr>
                <w:rFonts w:ascii="Times New Roman" w:hAnsi="Times New Roman"/>
                <w:i/>
                <w:color w:val="231F20"/>
                <w:sz w:val="28"/>
                <w:u w:val="none"/>
                <w:lang w:val="vi-VN"/>
              </w:rPr>
              <w:t>chú</w:t>
            </w:r>
            <w:r w:rsidRPr="0029795F">
              <w:rPr>
                <w:rFonts w:ascii="Times New Roman" w:hAnsi="Times New Roman"/>
                <w:color w:val="231F20"/>
                <w:sz w:val="28"/>
                <w:u w:val="none"/>
                <w:lang w:val="vi-VN"/>
              </w:rPr>
              <w:t xml:space="preserve">, </w:t>
            </w:r>
            <w:r w:rsidRPr="0029795F">
              <w:rPr>
                <w:rFonts w:ascii="Times New Roman" w:hAnsi="Times New Roman"/>
                <w:i/>
                <w:color w:val="231F20"/>
                <w:sz w:val="28"/>
                <w:u w:val="none"/>
                <w:lang w:val="vi-VN"/>
              </w:rPr>
              <w:t>cháu</w:t>
            </w:r>
            <w:r w:rsidRPr="0029795F">
              <w:rPr>
                <w:rFonts w:ascii="Times New Roman" w:hAnsi="Times New Roman"/>
                <w:color w:val="231F20"/>
                <w:sz w:val="28"/>
                <w:u w:val="none"/>
                <w:lang w:val="vi-VN"/>
              </w:rPr>
              <w:t xml:space="preserve">, </w:t>
            </w:r>
            <w:r w:rsidRPr="0029795F">
              <w:rPr>
                <w:rFonts w:ascii="Times New Roman" w:hAnsi="Times New Roman"/>
                <w:i/>
                <w:color w:val="231F20"/>
                <w:sz w:val="28"/>
                <w:u w:val="none"/>
                <w:lang w:val="vi-VN"/>
              </w:rPr>
              <w:t>chị</w:t>
            </w:r>
            <w:r w:rsidRPr="0029795F">
              <w:rPr>
                <w:rFonts w:ascii="Times New Roman" w:hAnsi="Times New Roman"/>
                <w:color w:val="231F20"/>
                <w:sz w:val="28"/>
                <w:u w:val="none"/>
                <w:lang w:val="vi-VN"/>
              </w:rPr>
              <w:t xml:space="preserve">, </w:t>
            </w:r>
            <w:r w:rsidRPr="0029795F">
              <w:rPr>
                <w:rFonts w:ascii="Times New Roman" w:hAnsi="Times New Roman"/>
                <w:i/>
                <w:color w:val="231F20"/>
                <w:sz w:val="28"/>
                <w:u w:val="none"/>
                <w:lang w:val="vi-VN"/>
              </w:rPr>
              <w:t>em</w:t>
            </w:r>
            <w:r w:rsidRPr="0029795F">
              <w:rPr>
                <w:rFonts w:ascii="Times New Roman" w:hAnsi="Times New Roman"/>
                <w:color w:val="231F20"/>
                <w:sz w:val="28"/>
                <w:u w:val="none"/>
                <w:lang w:val="vi-VN"/>
              </w:rPr>
              <w:t>,...), các từ chỉ một số chức vụ (</w:t>
            </w:r>
            <w:r w:rsidRPr="0029795F">
              <w:rPr>
                <w:rFonts w:ascii="Times New Roman" w:hAnsi="Times New Roman"/>
                <w:i/>
                <w:color w:val="231F20"/>
                <w:sz w:val="28"/>
                <w:u w:val="none"/>
                <w:lang w:val="vi-VN"/>
              </w:rPr>
              <w:t>chủ tịch</w:t>
            </w:r>
            <w:r w:rsidRPr="0029795F">
              <w:rPr>
                <w:rFonts w:ascii="Times New Roman" w:hAnsi="Times New Roman"/>
                <w:color w:val="231F20"/>
                <w:sz w:val="28"/>
                <w:u w:val="none"/>
                <w:lang w:val="vi-VN"/>
              </w:rPr>
              <w:t xml:space="preserve">, </w:t>
            </w:r>
            <w:r w:rsidRPr="0029795F">
              <w:rPr>
                <w:rFonts w:ascii="Times New Roman" w:hAnsi="Times New Roman"/>
                <w:i/>
                <w:color w:val="231F20"/>
                <w:sz w:val="28"/>
                <w:u w:val="none"/>
                <w:lang w:val="vi-VN"/>
              </w:rPr>
              <w:t>giám đốc</w:t>
            </w:r>
            <w:r w:rsidRPr="0029795F">
              <w:rPr>
                <w:rFonts w:ascii="Times New Roman" w:hAnsi="Times New Roman"/>
                <w:color w:val="231F20"/>
                <w:sz w:val="28"/>
                <w:u w:val="none"/>
                <w:lang w:val="vi-VN"/>
              </w:rPr>
              <w:t xml:space="preserve">, </w:t>
            </w:r>
            <w:r w:rsidRPr="0029795F">
              <w:rPr>
                <w:rFonts w:ascii="Times New Roman" w:hAnsi="Times New Roman"/>
                <w:i/>
                <w:color w:val="231F20"/>
                <w:sz w:val="28"/>
                <w:u w:val="none"/>
                <w:lang w:val="vi-VN"/>
              </w:rPr>
              <w:t>bộ trưởng</w:t>
            </w:r>
            <w:r w:rsidRPr="0029795F">
              <w:rPr>
                <w:rFonts w:ascii="Times New Roman" w:hAnsi="Times New Roman"/>
                <w:color w:val="231F20"/>
                <w:sz w:val="28"/>
                <w:u w:val="none"/>
                <w:lang w:val="vi-VN"/>
              </w:rPr>
              <w:t>,...),... hoặc nghề nghiệp (</w:t>
            </w:r>
            <w:r w:rsidRPr="0029795F">
              <w:rPr>
                <w:rFonts w:ascii="Times New Roman" w:hAnsi="Times New Roman"/>
                <w:i/>
                <w:color w:val="231F20"/>
                <w:sz w:val="28"/>
                <w:u w:val="none"/>
                <w:lang w:val="vi-VN"/>
              </w:rPr>
              <w:t>thầy</w:t>
            </w:r>
            <w:r w:rsidRPr="0029795F">
              <w:rPr>
                <w:rFonts w:ascii="Times New Roman" w:hAnsi="Times New Roman"/>
                <w:color w:val="231F20"/>
                <w:sz w:val="28"/>
                <w:u w:val="none"/>
                <w:lang w:val="vi-VN"/>
              </w:rPr>
              <w:t xml:space="preserve">, </w:t>
            </w:r>
            <w:r w:rsidRPr="0029795F">
              <w:rPr>
                <w:rFonts w:ascii="Times New Roman" w:hAnsi="Times New Roman"/>
                <w:i/>
                <w:color w:val="231F20"/>
                <w:sz w:val="28"/>
                <w:u w:val="none"/>
                <w:lang w:val="vi-VN"/>
              </w:rPr>
              <w:t>cô</w:t>
            </w:r>
            <w:r w:rsidRPr="0029795F">
              <w:rPr>
                <w:rFonts w:ascii="Times New Roman" w:hAnsi="Times New Roman"/>
                <w:color w:val="231F20"/>
                <w:sz w:val="28"/>
                <w:u w:val="none"/>
                <w:lang w:val="vi-VN"/>
              </w:rPr>
              <w:t xml:space="preserve">, </w:t>
            </w:r>
            <w:r w:rsidRPr="0029795F">
              <w:rPr>
                <w:rFonts w:ascii="Times New Roman" w:hAnsi="Times New Roman"/>
                <w:i/>
                <w:color w:val="231F20"/>
                <w:sz w:val="28"/>
                <w:u w:val="none"/>
                <w:lang w:val="vi-VN"/>
              </w:rPr>
              <w:t>bác sĩ</w:t>
            </w:r>
            <w:r w:rsidRPr="0029795F">
              <w:rPr>
                <w:rFonts w:ascii="Times New Roman" w:hAnsi="Times New Roman"/>
                <w:color w:val="231F20"/>
                <w:sz w:val="28"/>
                <w:u w:val="none"/>
                <w:lang w:val="vi-VN"/>
              </w:rPr>
              <w:t>,...) làm từ xưng hô để thể hiện tình cảm thân mật hoặc thái độ tôn trọng. Vì vậy số lượng từ xưng</w:t>
            </w:r>
            <w:r w:rsidRPr="0029795F">
              <w:rPr>
                <w:rFonts w:ascii="Times New Roman" w:hAnsi="Times New Roman"/>
                <w:color w:val="231F20"/>
                <w:spacing w:val="-15"/>
                <w:sz w:val="28"/>
                <w:u w:val="none"/>
                <w:lang w:val="vi-VN"/>
              </w:rPr>
              <w:t xml:space="preserve"> </w:t>
            </w:r>
            <w:r w:rsidRPr="0029795F">
              <w:rPr>
                <w:rFonts w:ascii="Times New Roman" w:hAnsi="Times New Roman"/>
                <w:color w:val="231F20"/>
                <w:sz w:val="28"/>
                <w:u w:val="none"/>
                <w:lang w:val="vi-VN"/>
              </w:rPr>
              <w:t>hô</w:t>
            </w:r>
            <w:r w:rsidRPr="0029795F">
              <w:rPr>
                <w:rFonts w:ascii="Times New Roman" w:hAnsi="Times New Roman"/>
                <w:color w:val="231F20"/>
                <w:spacing w:val="-14"/>
                <w:sz w:val="28"/>
                <w:u w:val="none"/>
                <w:lang w:val="vi-VN"/>
              </w:rPr>
              <w:t xml:space="preserve"> </w:t>
            </w:r>
            <w:r w:rsidRPr="0029795F">
              <w:rPr>
                <w:rFonts w:ascii="Times New Roman" w:hAnsi="Times New Roman"/>
                <w:color w:val="231F20"/>
                <w:sz w:val="28"/>
                <w:u w:val="none"/>
                <w:lang w:val="vi-VN"/>
              </w:rPr>
              <w:t>trong</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tiếng</w:t>
            </w:r>
            <w:r w:rsidRPr="0029795F">
              <w:rPr>
                <w:rFonts w:ascii="Times New Roman" w:hAnsi="Times New Roman"/>
                <w:color w:val="231F20"/>
                <w:spacing w:val="-15"/>
                <w:sz w:val="28"/>
                <w:u w:val="none"/>
                <w:lang w:val="vi-VN"/>
              </w:rPr>
              <w:t xml:space="preserve"> </w:t>
            </w:r>
            <w:r w:rsidRPr="0029795F">
              <w:rPr>
                <w:rFonts w:ascii="Times New Roman" w:hAnsi="Times New Roman"/>
                <w:color w:val="231F20"/>
                <w:sz w:val="28"/>
                <w:u w:val="none"/>
                <w:lang w:val="vi-VN"/>
              </w:rPr>
              <w:t>Việt</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rất</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lớn.</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Điều</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này</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khác</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với</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nhiều</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ngôn</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ngữ</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(như</w:t>
            </w:r>
            <w:r w:rsidRPr="0029795F">
              <w:rPr>
                <w:rFonts w:ascii="Times New Roman" w:hAnsi="Times New Roman"/>
                <w:color w:val="231F20"/>
                <w:spacing w:val="-11"/>
                <w:sz w:val="28"/>
                <w:u w:val="none"/>
                <w:lang w:val="vi-VN"/>
              </w:rPr>
              <w:t xml:space="preserve"> </w:t>
            </w:r>
            <w:r w:rsidRPr="0029795F">
              <w:rPr>
                <w:rFonts w:ascii="Times New Roman" w:hAnsi="Times New Roman"/>
                <w:color w:val="231F20"/>
                <w:sz w:val="28"/>
                <w:u w:val="none"/>
                <w:lang w:val="vi-VN"/>
              </w:rPr>
              <w:t>tiếng</w:t>
            </w:r>
            <w:r w:rsidRPr="0029795F">
              <w:rPr>
                <w:rFonts w:ascii="Times New Roman" w:hAnsi="Times New Roman"/>
                <w:color w:val="231F20"/>
                <w:spacing w:val="-15"/>
                <w:sz w:val="28"/>
                <w:u w:val="none"/>
                <w:lang w:val="vi-VN"/>
              </w:rPr>
              <w:t xml:space="preserve"> </w:t>
            </w:r>
            <w:r w:rsidRPr="0029795F">
              <w:rPr>
                <w:rFonts w:ascii="Times New Roman" w:hAnsi="Times New Roman"/>
                <w:color w:val="231F20"/>
                <w:sz w:val="28"/>
                <w:u w:val="none"/>
                <w:lang w:val="vi-VN"/>
              </w:rPr>
              <w:t>Anh, tiếng Pháp, tiếng Nga, ...) chỉ có từ 6 đến 8 từ xưng hô và đều là đại từ.</w:t>
            </w:r>
          </w:p>
        </w:tc>
        <w:tc>
          <w:tcPr>
            <w:tcW w:w="4394" w:type="dxa"/>
            <w:tcBorders>
              <w:top w:val="nil"/>
              <w:left w:val="single" w:sz="4" w:space="0" w:color="auto"/>
              <w:bottom w:val="nil"/>
              <w:right w:val="nil"/>
            </w:tcBorders>
          </w:tcPr>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HS đọc yêu cầu</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HS thảo luận nhóm</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+trẫm</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+Khanh</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+các khanh</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+ta</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+chúng</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nhận xét, bổ sung.</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lắng nghe</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lắng nghe luật chơi, cách chơi và thời gian chơi (Chia làm 2 đôi, mỗi đội có 4 thành viên, cả lớp cổ vũ)</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Từ chỉ người nói: trẫm</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Từ chỉ người nghe: khanh, các khanh.</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Từ chỉ cả người nói và người nghe: ta.</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Từ chỉ người, vật được nhắc tới: chúng.</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nhận xét, bổ sung</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Bình chọn đội thắng cuộc</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lắng nghe</w:t>
            </w: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đọc yêu cầu</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thảo luận nhóm</w:t>
            </w: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rPr>
              <w:t>- H</w:t>
            </w:r>
            <w:r w:rsidRPr="0029795F">
              <w:rPr>
                <w:rFonts w:ascii="Times New Roman" w:eastAsiaTheme="minorEastAsia" w:hAnsi="Times New Roman"/>
                <w:sz w:val="28"/>
                <w:u w:val="none"/>
                <w:lang w:val="vi-VN"/>
              </w:rPr>
              <w:t>S báo cáo kết quả (các nhóm làm trên phiếu khổ lớn sẽ dán bài lên bảng).</w:t>
            </w:r>
          </w:p>
          <w:p w:rsidR="0029795F" w:rsidRPr="0029795F" w:rsidRDefault="0029795F" w:rsidP="00315FB3">
            <w:pPr>
              <w:pStyle w:val="BodyText"/>
              <w:spacing w:after="0" w:line="240" w:lineRule="auto"/>
              <w:ind w:firstLine="0"/>
              <w:jc w:val="both"/>
              <w:rPr>
                <w:u w:val="none"/>
                <w:lang w:val="vi-VN"/>
              </w:rPr>
            </w:pPr>
            <w:r w:rsidRPr="0029795F">
              <w:rPr>
                <w:u w:val="none"/>
                <w:lang w:val="vi-VN"/>
              </w:rPr>
              <w:t>+</w:t>
            </w:r>
            <w:r w:rsidRPr="0029795F">
              <w:rPr>
                <w:spacing w:val="24"/>
                <w:u w:val="none"/>
                <w:lang w:val="vi-VN"/>
              </w:rPr>
              <w:t xml:space="preserve"> </w:t>
            </w:r>
            <w:r w:rsidRPr="0029795F">
              <w:rPr>
                <w:u w:val="none"/>
                <w:lang w:val="vi-VN"/>
              </w:rPr>
              <w:t>Đoạn</w:t>
            </w:r>
            <w:r w:rsidRPr="0029795F">
              <w:rPr>
                <w:spacing w:val="24"/>
                <w:u w:val="none"/>
                <w:lang w:val="vi-VN"/>
              </w:rPr>
              <w:t xml:space="preserve"> </w:t>
            </w:r>
            <w:r w:rsidRPr="0029795F">
              <w:rPr>
                <w:u w:val="none"/>
                <w:lang w:val="vi-VN"/>
              </w:rPr>
              <w:t>văn</w:t>
            </w:r>
            <w:r w:rsidRPr="0029795F">
              <w:rPr>
                <w:spacing w:val="24"/>
                <w:u w:val="none"/>
                <w:lang w:val="vi-VN"/>
              </w:rPr>
              <w:t xml:space="preserve"> </w:t>
            </w:r>
            <w:r w:rsidRPr="0029795F">
              <w:rPr>
                <w:u w:val="none"/>
                <w:lang w:val="vi-VN"/>
              </w:rPr>
              <w:t>a</w:t>
            </w:r>
            <w:r w:rsidRPr="0029795F">
              <w:rPr>
                <w:spacing w:val="24"/>
                <w:u w:val="none"/>
                <w:lang w:val="vi-VN"/>
              </w:rPr>
              <w:t xml:space="preserve"> </w:t>
            </w:r>
            <w:r w:rsidRPr="0029795F">
              <w:rPr>
                <w:u w:val="none"/>
                <w:lang w:val="vi-VN"/>
              </w:rPr>
              <w:t>có</w:t>
            </w:r>
            <w:r w:rsidRPr="0029795F">
              <w:rPr>
                <w:spacing w:val="24"/>
                <w:u w:val="none"/>
                <w:lang w:val="vi-VN"/>
              </w:rPr>
              <w:t xml:space="preserve"> </w:t>
            </w:r>
            <w:r w:rsidRPr="0029795F">
              <w:rPr>
                <w:u w:val="none"/>
                <w:lang w:val="vi-VN"/>
              </w:rPr>
              <w:t>các</w:t>
            </w:r>
            <w:r w:rsidRPr="0029795F">
              <w:rPr>
                <w:spacing w:val="24"/>
                <w:u w:val="none"/>
                <w:lang w:val="vi-VN"/>
              </w:rPr>
              <w:t xml:space="preserve"> </w:t>
            </w:r>
            <w:r w:rsidRPr="0029795F">
              <w:rPr>
                <w:u w:val="none"/>
                <w:lang w:val="vi-VN"/>
              </w:rPr>
              <w:t>danh</w:t>
            </w:r>
            <w:r w:rsidRPr="0029795F">
              <w:rPr>
                <w:spacing w:val="24"/>
                <w:u w:val="none"/>
                <w:lang w:val="vi-VN"/>
              </w:rPr>
              <w:t xml:space="preserve"> </w:t>
            </w:r>
            <w:r w:rsidRPr="0029795F">
              <w:rPr>
                <w:u w:val="none"/>
                <w:lang w:val="vi-VN"/>
              </w:rPr>
              <w:t>từ</w:t>
            </w:r>
            <w:r w:rsidRPr="0029795F">
              <w:rPr>
                <w:spacing w:val="24"/>
                <w:u w:val="none"/>
                <w:lang w:val="vi-VN"/>
              </w:rPr>
              <w:t xml:space="preserve"> </w:t>
            </w:r>
            <w:r w:rsidRPr="0029795F">
              <w:rPr>
                <w:i/>
                <w:u w:val="none"/>
                <w:lang w:val="vi-VN"/>
              </w:rPr>
              <w:t>cháu</w:t>
            </w:r>
            <w:r w:rsidRPr="0029795F">
              <w:rPr>
                <w:u w:val="none"/>
                <w:lang w:val="vi-VN"/>
              </w:rPr>
              <w:t>,</w:t>
            </w:r>
            <w:r w:rsidRPr="0029795F">
              <w:rPr>
                <w:spacing w:val="24"/>
                <w:u w:val="none"/>
                <w:lang w:val="vi-VN"/>
              </w:rPr>
              <w:t xml:space="preserve"> </w:t>
            </w:r>
            <w:r w:rsidRPr="0029795F">
              <w:rPr>
                <w:i/>
                <w:u w:val="none"/>
                <w:lang w:val="vi-VN"/>
              </w:rPr>
              <w:t>bác</w:t>
            </w:r>
            <w:r w:rsidRPr="0029795F">
              <w:rPr>
                <w:i/>
                <w:spacing w:val="24"/>
                <w:u w:val="none"/>
                <w:lang w:val="vi-VN"/>
              </w:rPr>
              <w:t xml:space="preserve"> </w:t>
            </w:r>
            <w:r w:rsidRPr="0029795F">
              <w:rPr>
                <w:u w:val="none"/>
                <w:lang w:val="vi-VN"/>
              </w:rPr>
              <w:t>vốn</w:t>
            </w:r>
            <w:r w:rsidRPr="0029795F">
              <w:rPr>
                <w:spacing w:val="24"/>
                <w:u w:val="none"/>
                <w:lang w:val="vi-VN"/>
              </w:rPr>
              <w:t xml:space="preserve"> </w:t>
            </w:r>
            <w:r w:rsidRPr="0029795F">
              <w:rPr>
                <w:u w:val="none"/>
                <w:lang w:val="vi-VN"/>
              </w:rPr>
              <w:t>chỉ</w:t>
            </w:r>
            <w:r w:rsidRPr="0029795F">
              <w:rPr>
                <w:spacing w:val="24"/>
                <w:u w:val="none"/>
                <w:lang w:val="vi-VN"/>
              </w:rPr>
              <w:t xml:space="preserve"> </w:t>
            </w:r>
            <w:r w:rsidRPr="0029795F">
              <w:rPr>
                <w:u w:val="none"/>
                <w:lang w:val="vi-VN"/>
              </w:rPr>
              <w:t>quan</w:t>
            </w:r>
            <w:r w:rsidRPr="0029795F">
              <w:rPr>
                <w:spacing w:val="24"/>
                <w:u w:val="none"/>
                <w:lang w:val="vi-VN"/>
              </w:rPr>
              <w:t xml:space="preserve"> </w:t>
            </w:r>
            <w:r w:rsidRPr="0029795F">
              <w:rPr>
                <w:u w:val="none"/>
                <w:lang w:val="vi-VN"/>
              </w:rPr>
              <w:t>hệ</w:t>
            </w:r>
            <w:r w:rsidRPr="0029795F">
              <w:rPr>
                <w:spacing w:val="24"/>
                <w:u w:val="none"/>
                <w:lang w:val="vi-VN"/>
              </w:rPr>
              <w:t xml:space="preserve"> </w:t>
            </w:r>
            <w:r w:rsidRPr="0029795F">
              <w:rPr>
                <w:u w:val="none"/>
                <w:lang w:val="vi-VN"/>
              </w:rPr>
              <w:t>họ</w:t>
            </w:r>
            <w:r w:rsidRPr="0029795F">
              <w:rPr>
                <w:spacing w:val="24"/>
                <w:u w:val="none"/>
                <w:lang w:val="vi-VN"/>
              </w:rPr>
              <w:t xml:space="preserve"> </w:t>
            </w:r>
            <w:r w:rsidRPr="0029795F">
              <w:rPr>
                <w:u w:val="none"/>
                <w:lang w:val="vi-VN"/>
              </w:rPr>
              <w:t>hàng;</w:t>
            </w:r>
            <w:r w:rsidRPr="0029795F">
              <w:rPr>
                <w:spacing w:val="24"/>
                <w:u w:val="none"/>
                <w:lang w:val="vi-VN"/>
              </w:rPr>
              <w:t xml:space="preserve"> </w:t>
            </w:r>
            <w:r w:rsidRPr="0029795F">
              <w:rPr>
                <w:u w:val="none"/>
                <w:lang w:val="vi-VN"/>
              </w:rPr>
              <w:t>trong</w:t>
            </w:r>
            <w:r w:rsidRPr="0029795F">
              <w:rPr>
                <w:spacing w:val="24"/>
                <w:u w:val="none"/>
                <w:lang w:val="vi-VN"/>
              </w:rPr>
              <w:t xml:space="preserve"> </w:t>
            </w:r>
            <w:r w:rsidRPr="0029795F">
              <w:rPr>
                <w:u w:val="none"/>
                <w:lang w:val="vi-VN"/>
              </w:rPr>
              <w:lastRenderedPageBreak/>
              <w:t>tình huống</w:t>
            </w:r>
            <w:r w:rsidRPr="0029795F">
              <w:rPr>
                <w:spacing w:val="-9"/>
                <w:u w:val="none"/>
                <w:lang w:val="vi-VN"/>
              </w:rPr>
              <w:t xml:space="preserve"> </w:t>
            </w:r>
            <w:r w:rsidRPr="0029795F">
              <w:rPr>
                <w:u w:val="none"/>
                <w:lang w:val="vi-VN"/>
              </w:rPr>
              <w:t>này</w:t>
            </w:r>
            <w:r w:rsidRPr="0029795F">
              <w:rPr>
                <w:spacing w:val="-9"/>
                <w:u w:val="none"/>
                <w:lang w:val="vi-VN"/>
              </w:rPr>
              <w:t xml:space="preserve"> </w:t>
            </w:r>
            <w:r w:rsidRPr="0029795F">
              <w:rPr>
                <w:u w:val="none"/>
                <w:lang w:val="vi-VN"/>
              </w:rPr>
              <w:t>không</w:t>
            </w:r>
            <w:r w:rsidRPr="0029795F">
              <w:rPr>
                <w:spacing w:val="-9"/>
                <w:u w:val="none"/>
                <w:lang w:val="vi-VN"/>
              </w:rPr>
              <w:t xml:space="preserve"> </w:t>
            </w:r>
            <w:r w:rsidRPr="0029795F">
              <w:rPr>
                <w:u w:val="none"/>
                <w:lang w:val="vi-VN"/>
              </w:rPr>
              <w:t>chỉ</w:t>
            </w:r>
            <w:r w:rsidRPr="0029795F">
              <w:rPr>
                <w:spacing w:val="-9"/>
                <w:u w:val="none"/>
                <w:lang w:val="vi-VN"/>
              </w:rPr>
              <w:t xml:space="preserve"> </w:t>
            </w:r>
            <w:r w:rsidRPr="0029795F">
              <w:rPr>
                <w:u w:val="none"/>
                <w:lang w:val="vi-VN"/>
              </w:rPr>
              <w:t>quan</w:t>
            </w:r>
            <w:r w:rsidRPr="0029795F">
              <w:rPr>
                <w:spacing w:val="-9"/>
                <w:u w:val="none"/>
                <w:lang w:val="vi-VN"/>
              </w:rPr>
              <w:t xml:space="preserve"> </w:t>
            </w:r>
            <w:r w:rsidRPr="0029795F">
              <w:rPr>
                <w:u w:val="none"/>
                <w:lang w:val="vi-VN"/>
              </w:rPr>
              <w:t>hệ</w:t>
            </w:r>
            <w:r w:rsidRPr="0029795F">
              <w:rPr>
                <w:spacing w:val="-9"/>
                <w:u w:val="none"/>
                <w:lang w:val="vi-VN"/>
              </w:rPr>
              <w:t xml:space="preserve"> </w:t>
            </w:r>
            <w:r w:rsidRPr="0029795F">
              <w:rPr>
                <w:u w:val="none"/>
                <w:lang w:val="vi-VN"/>
              </w:rPr>
              <w:t>họ</w:t>
            </w:r>
            <w:r w:rsidRPr="0029795F">
              <w:rPr>
                <w:spacing w:val="-9"/>
                <w:u w:val="none"/>
                <w:lang w:val="vi-VN"/>
              </w:rPr>
              <w:t xml:space="preserve"> </w:t>
            </w:r>
            <w:r w:rsidRPr="0029795F">
              <w:rPr>
                <w:u w:val="none"/>
                <w:lang w:val="vi-VN"/>
              </w:rPr>
              <w:t>hàng</w:t>
            </w:r>
            <w:r w:rsidRPr="0029795F">
              <w:rPr>
                <w:spacing w:val="-9"/>
                <w:u w:val="none"/>
                <w:lang w:val="vi-VN"/>
              </w:rPr>
              <w:t xml:space="preserve"> </w:t>
            </w:r>
            <w:r w:rsidRPr="0029795F">
              <w:rPr>
                <w:u w:val="none"/>
                <w:lang w:val="vi-VN"/>
              </w:rPr>
              <w:t>mà</w:t>
            </w:r>
            <w:r w:rsidRPr="0029795F">
              <w:rPr>
                <w:spacing w:val="-9"/>
                <w:u w:val="none"/>
                <w:lang w:val="vi-VN"/>
              </w:rPr>
              <w:t xml:space="preserve"> </w:t>
            </w:r>
            <w:r w:rsidRPr="0029795F">
              <w:rPr>
                <w:u w:val="none"/>
                <w:lang w:val="vi-VN"/>
              </w:rPr>
              <w:t>được</w:t>
            </w:r>
            <w:r w:rsidRPr="0029795F">
              <w:rPr>
                <w:spacing w:val="-9"/>
                <w:u w:val="none"/>
                <w:lang w:val="vi-VN"/>
              </w:rPr>
              <w:t xml:space="preserve"> </w:t>
            </w:r>
            <w:r w:rsidRPr="0029795F">
              <w:rPr>
                <w:u w:val="none"/>
                <w:lang w:val="vi-VN"/>
              </w:rPr>
              <w:t>dùng</w:t>
            </w:r>
            <w:r w:rsidRPr="0029795F">
              <w:rPr>
                <w:spacing w:val="-9"/>
                <w:u w:val="none"/>
                <w:lang w:val="vi-VN"/>
              </w:rPr>
              <w:t xml:space="preserve"> </w:t>
            </w:r>
            <w:r w:rsidRPr="0029795F">
              <w:rPr>
                <w:u w:val="none"/>
                <w:lang w:val="vi-VN"/>
              </w:rPr>
              <w:t>để</w:t>
            </w:r>
            <w:r w:rsidRPr="0029795F">
              <w:rPr>
                <w:spacing w:val="-9"/>
                <w:u w:val="none"/>
                <w:lang w:val="vi-VN"/>
              </w:rPr>
              <w:t xml:space="preserve"> </w:t>
            </w:r>
            <w:r w:rsidRPr="0029795F">
              <w:rPr>
                <w:u w:val="none"/>
                <w:lang w:val="vi-VN"/>
              </w:rPr>
              <w:t>xưng</w:t>
            </w:r>
            <w:r w:rsidRPr="0029795F">
              <w:rPr>
                <w:spacing w:val="-9"/>
                <w:u w:val="none"/>
                <w:lang w:val="vi-VN"/>
              </w:rPr>
              <w:t xml:space="preserve"> </w:t>
            </w:r>
            <w:r w:rsidRPr="0029795F">
              <w:rPr>
                <w:u w:val="none"/>
                <w:lang w:val="vi-VN"/>
              </w:rPr>
              <w:t>hô</w:t>
            </w:r>
            <w:r w:rsidRPr="0029795F">
              <w:rPr>
                <w:spacing w:val="-9"/>
                <w:u w:val="none"/>
                <w:lang w:val="vi-VN"/>
              </w:rPr>
              <w:t xml:space="preserve"> </w:t>
            </w:r>
            <w:r w:rsidRPr="0029795F">
              <w:rPr>
                <w:u w:val="none"/>
                <w:lang w:val="vi-VN"/>
              </w:rPr>
              <w:t>như</w:t>
            </w:r>
            <w:r w:rsidRPr="0029795F">
              <w:rPr>
                <w:spacing w:val="-9"/>
                <w:u w:val="none"/>
                <w:lang w:val="vi-VN"/>
              </w:rPr>
              <w:t xml:space="preserve"> </w:t>
            </w:r>
            <w:r w:rsidRPr="0029795F">
              <w:rPr>
                <w:u w:val="none"/>
                <w:lang w:val="vi-VN"/>
              </w:rPr>
              <w:t>đại</w:t>
            </w:r>
            <w:r w:rsidRPr="0029795F">
              <w:rPr>
                <w:spacing w:val="-9"/>
                <w:u w:val="none"/>
                <w:lang w:val="vi-VN"/>
              </w:rPr>
              <w:t xml:space="preserve"> </w:t>
            </w:r>
            <w:r w:rsidRPr="0029795F">
              <w:rPr>
                <w:u w:val="none"/>
                <w:lang w:val="vi-VN"/>
              </w:rPr>
              <w:t>từ.</w:t>
            </w:r>
            <w:r w:rsidRPr="0029795F">
              <w:rPr>
                <w:spacing w:val="-9"/>
                <w:u w:val="none"/>
                <w:lang w:val="vi-VN"/>
              </w:rPr>
              <w:t xml:space="preserve"> </w:t>
            </w:r>
            <w:r w:rsidRPr="0029795F">
              <w:rPr>
                <w:u w:val="none"/>
                <w:lang w:val="vi-VN"/>
              </w:rPr>
              <w:t>Cụ</w:t>
            </w:r>
            <w:r w:rsidRPr="0029795F">
              <w:rPr>
                <w:spacing w:val="-9"/>
                <w:u w:val="none"/>
                <w:lang w:val="vi-VN"/>
              </w:rPr>
              <w:t xml:space="preserve"> </w:t>
            </w:r>
            <w:r w:rsidRPr="0029795F">
              <w:rPr>
                <w:spacing w:val="-4"/>
                <w:u w:val="none"/>
                <w:lang w:val="vi-VN"/>
              </w:rPr>
              <w:t>thể:</w:t>
            </w:r>
            <w:r w:rsidRPr="0029795F">
              <w:rPr>
                <w:u w:val="none"/>
                <w:lang w:val="vi-VN"/>
              </w:rPr>
              <w:t xml:space="preserve"> Trong</w:t>
            </w:r>
            <w:r w:rsidRPr="0029795F">
              <w:rPr>
                <w:spacing w:val="-3"/>
                <w:u w:val="none"/>
                <w:lang w:val="vi-VN"/>
              </w:rPr>
              <w:t xml:space="preserve"> </w:t>
            </w:r>
            <w:r w:rsidRPr="0029795F">
              <w:rPr>
                <w:u w:val="none"/>
                <w:lang w:val="vi-VN"/>
              </w:rPr>
              <w:t>câu</w:t>
            </w:r>
            <w:r w:rsidRPr="0029795F">
              <w:rPr>
                <w:spacing w:val="-3"/>
                <w:u w:val="none"/>
                <w:lang w:val="vi-VN"/>
              </w:rPr>
              <w:t xml:space="preserve"> </w:t>
            </w:r>
            <w:r w:rsidRPr="0029795F">
              <w:rPr>
                <w:u w:val="none"/>
                <w:lang w:val="vi-VN"/>
              </w:rPr>
              <w:t>“Cháu</w:t>
            </w:r>
            <w:r w:rsidRPr="0029795F">
              <w:rPr>
                <w:spacing w:val="-3"/>
                <w:u w:val="none"/>
                <w:lang w:val="vi-VN"/>
              </w:rPr>
              <w:t xml:space="preserve"> </w:t>
            </w:r>
            <w:r w:rsidRPr="0029795F">
              <w:rPr>
                <w:u w:val="none"/>
                <w:lang w:val="vi-VN"/>
              </w:rPr>
              <w:t>chào</w:t>
            </w:r>
            <w:r w:rsidRPr="0029795F">
              <w:rPr>
                <w:spacing w:val="-3"/>
                <w:u w:val="none"/>
                <w:lang w:val="vi-VN"/>
              </w:rPr>
              <w:t xml:space="preserve"> </w:t>
            </w:r>
            <w:r w:rsidRPr="0029795F">
              <w:rPr>
                <w:u w:val="none"/>
                <w:lang w:val="vi-VN"/>
              </w:rPr>
              <w:t>bác</w:t>
            </w:r>
            <w:r w:rsidRPr="0029795F">
              <w:rPr>
                <w:spacing w:val="-3"/>
                <w:u w:val="none"/>
                <w:lang w:val="vi-VN"/>
              </w:rPr>
              <w:t xml:space="preserve"> </w:t>
            </w:r>
            <w:r w:rsidRPr="0029795F">
              <w:rPr>
                <w:u w:val="none"/>
                <w:lang w:val="vi-VN"/>
              </w:rPr>
              <w:t>ạ.”,</w:t>
            </w:r>
            <w:r w:rsidRPr="0029795F">
              <w:rPr>
                <w:spacing w:val="-3"/>
                <w:u w:val="none"/>
                <w:lang w:val="vi-VN"/>
              </w:rPr>
              <w:t xml:space="preserve"> </w:t>
            </w:r>
            <w:r w:rsidRPr="0029795F">
              <w:rPr>
                <w:u w:val="none"/>
                <w:lang w:val="vi-VN"/>
              </w:rPr>
              <w:t>từ</w:t>
            </w:r>
            <w:r w:rsidRPr="0029795F">
              <w:rPr>
                <w:spacing w:val="-4"/>
                <w:u w:val="none"/>
                <w:lang w:val="vi-VN"/>
              </w:rPr>
              <w:t xml:space="preserve"> </w:t>
            </w:r>
            <w:r w:rsidRPr="0029795F">
              <w:rPr>
                <w:i/>
                <w:u w:val="none"/>
                <w:lang w:val="vi-VN"/>
              </w:rPr>
              <w:t>cháu</w:t>
            </w:r>
            <w:r w:rsidRPr="0029795F">
              <w:rPr>
                <w:i/>
                <w:spacing w:val="-3"/>
                <w:u w:val="none"/>
                <w:lang w:val="vi-VN"/>
              </w:rPr>
              <w:t xml:space="preserve"> </w:t>
            </w:r>
            <w:r w:rsidRPr="0029795F">
              <w:rPr>
                <w:u w:val="none"/>
                <w:lang w:val="vi-VN"/>
              </w:rPr>
              <w:t>chỉ</w:t>
            </w:r>
            <w:r w:rsidRPr="0029795F">
              <w:rPr>
                <w:spacing w:val="-3"/>
                <w:u w:val="none"/>
                <w:lang w:val="vi-VN"/>
              </w:rPr>
              <w:t xml:space="preserve"> </w:t>
            </w:r>
            <w:r w:rsidRPr="0029795F">
              <w:rPr>
                <w:u w:val="none"/>
                <w:lang w:val="vi-VN"/>
              </w:rPr>
              <w:t>người</w:t>
            </w:r>
            <w:r w:rsidRPr="0029795F">
              <w:rPr>
                <w:spacing w:val="-3"/>
                <w:u w:val="none"/>
                <w:lang w:val="vi-VN"/>
              </w:rPr>
              <w:t xml:space="preserve"> </w:t>
            </w:r>
            <w:r w:rsidRPr="0029795F">
              <w:rPr>
                <w:u w:val="none"/>
                <w:lang w:val="vi-VN"/>
              </w:rPr>
              <w:t>nói,</w:t>
            </w:r>
            <w:r w:rsidRPr="0029795F">
              <w:rPr>
                <w:spacing w:val="-3"/>
                <w:u w:val="none"/>
                <w:lang w:val="vi-VN"/>
              </w:rPr>
              <w:t xml:space="preserve"> </w:t>
            </w:r>
            <w:r w:rsidRPr="0029795F">
              <w:rPr>
                <w:u w:val="none"/>
                <w:lang w:val="vi-VN"/>
              </w:rPr>
              <w:t>từ</w:t>
            </w:r>
            <w:r w:rsidRPr="0029795F">
              <w:rPr>
                <w:spacing w:val="-4"/>
                <w:u w:val="none"/>
                <w:lang w:val="vi-VN"/>
              </w:rPr>
              <w:t xml:space="preserve"> </w:t>
            </w:r>
            <w:r w:rsidRPr="0029795F">
              <w:rPr>
                <w:i/>
                <w:u w:val="none"/>
                <w:lang w:val="vi-VN"/>
              </w:rPr>
              <w:t>bác</w:t>
            </w:r>
            <w:r w:rsidRPr="0029795F">
              <w:rPr>
                <w:i/>
                <w:spacing w:val="-4"/>
                <w:u w:val="none"/>
                <w:lang w:val="vi-VN"/>
              </w:rPr>
              <w:t xml:space="preserve"> </w:t>
            </w:r>
            <w:r w:rsidRPr="0029795F">
              <w:rPr>
                <w:u w:val="none"/>
                <w:lang w:val="vi-VN"/>
              </w:rPr>
              <w:t>chỉ</w:t>
            </w:r>
            <w:r w:rsidRPr="0029795F">
              <w:rPr>
                <w:spacing w:val="-3"/>
                <w:u w:val="none"/>
                <w:lang w:val="vi-VN"/>
              </w:rPr>
              <w:t xml:space="preserve"> </w:t>
            </w:r>
            <w:r w:rsidRPr="0029795F">
              <w:rPr>
                <w:u w:val="none"/>
                <w:lang w:val="vi-VN"/>
              </w:rPr>
              <w:t>người</w:t>
            </w:r>
            <w:r w:rsidRPr="0029795F">
              <w:rPr>
                <w:spacing w:val="-3"/>
                <w:u w:val="none"/>
                <w:lang w:val="vi-VN"/>
              </w:rPr>
              <w:t xml:space="preserve"> </w:t>
            </w:r>
            <w:r w:rsidRPr="0029795F">
              <w:rPr>
                <w:u w:val="none"/>
                <w:lang w:val="vi-VN"/>
              </w:rPr>
              <w:t xml:space="preserve">nghe. Trong câu “Cháu đi học à?”, từ </w:t>
            </w:r>
            <w:r w:rsidRPr="0029795F">
              <w:rPr>
                <w:i/>
                <w:u w:val="none"/>
                <w:lang w:val="vi-VN"/>
              </w:rPr>
              <w:t xml:space="preserve">cháu </w:t>
            </w:r>
            <w:r w:rsidRPr="0029795F">
              <w:rPr>
                <w:u w:val="none"/>
                <w:lang w:val="vi-VN"/>
              </w:rPr>
              <w:t>chỉ người nghe.</w:t>
            </w:r>
          </w:p>
          <w:p w:rsidR="0029795F" w:rsidRPr="0029795F" w:rsidRDefault="0029795F" w:rsidP="00315FB3">
            <w:pPr>
              <w:pStyle w:val="BodyText"/>
              <w:spacing w:after="0" w:line="240" w:lineRule="auto"/>
              <w:ind w:firstLine="0"/>
              <w:rPr>
                <w:u w:val="none"/>
                <w:lang w:val="vi-VN"/>
              </w:rPr>
            </w:pPr>
            <w:r w:rsidRPr="0029795F">
              <w:rPr>
                <w:u w:val="none"/>
                <w:lang w:val="vi-VN"/>
              </w:rPr>
              <w:t>Trong</w:t>
            </w:r>
            <w:r w:rsidRPr="0029795F">
              <w:rPr>
                <w:spacing w:val="-1"/>
                <w:u w:val="none"/>
                <w:lang w:val="vi-VN"/>
              </w:rPr>
              <w:t xml:space="preserve"> </w:t>
            </w:r>
            <w:r w:rsidRPr="0029795F">
              <w:rPr>
                <w:u w:val="none"/>
                <w:lang w:val="vi-VN"/>
              </w:rPr>
              <w:t>câu</w:t>
            </w:r>
            <w:r w:rsidRPr="0029795F">
              <w:rPr>
                <w:spacing w:val="-1"/>
                <w:u w:val="none"/>
                <w:lang w:val="vi-VN"/>
              </w:rPr>
              <w:t xml:space="preserve"> </w:t>
            </w:r>
            <w:r w:rsidRPr="0029795F">
              <w:rPr>
                <w:u w:val="none"/>
                <w:lang w:val="vi-VN"/>
              </w:rPr>
              <w:t>“Thưa</w:t>
            </w:r>
            <w:r w:rsidRPr="0029795F">
              <w:rPr>
                <w:spacing w:val="-1"/>
                <w:u w:val="none"/>
                <w:lang w:val="vi-VN"/>
              </w:rPr>
              <w:t xml:space="preserve"> </w:t>
            </w:r>
            <w:r w:rsidRPr="0029795F">
              <w:rPr>
                <w:u w:val="none"/>
                <w:lang w:val="vi-VN"/>
              </w:rPr>
              <w:t>bác,</w:t>
            </w:r>
            <w:r w:rsidRPr="0029795F">
              <w:rPr>
                <w:spacing w:val="-1"/>
                <w:u w:val="none"/>
                <w:lang w:val="vi-VN"/>
              </w:rPr>
              <w:t xml:space="preserve"> </w:t>
            </w:r>
            <w:r w:rsidRPr="0029795F">
              <w:rPr>
                <w:u w:val="none"/>
                <w:lang w:val="vi-VN"/>
              </w:rPr>
              <w:t>vâng</w:t>
            </w:r>
            <w:r w:rsidRPr="0029795F">
              <w:rPr>
                <w:spacing w:val="-1"/>
                <w:u w:val="none"/>
                <w:lang w:val="vi-VN"/>
              </w:rPr>
              <w:t xml:space="preserve"> </w:t>
            </w:r>
            <w:r w:rsidRPr="0029795F">
              <w:rPr>
                <w:u w:val="none"/>
                <w:lang w:val="vi-VN"/>
              </w:rPr>
              <w:t>ạ.”,</w:t>
            </w:r>
            <w:r w:rsidRPr="0029795F">
              <w:rPr>
                <w:spacing w:val="-1"/>
                <w:u w:val="none"/>
                <w:lang w:val="vi-VN"/>
              </w:rPr>
              <w:t xml:space="preserve"> </w:t>
            </w:r>
            <w:r w:rsidRPr="0029795F">
              <w:rPr>
                <w:u w:val="none"/>
                <w:lang w:val="vi-VN"/>
              </w:rPr>
              <w:t>từ</w:t>
            </w:r>
            <w:r w:rsidRPr="0029795F">
              <w:rPr>
                <w:spacing w:val="-2"/>
                <w:u w:val="none"/>
                <w:lang w:val="vi-VN"/>
              </w:rPr>
              <w:t xml:space="preserve"> </w:t>
            </w:r>
            <w:r w:rsidRPr="0029795F">
              <w:rPr>
                <w:i/>
                <w:u w:val="none"/>
                <w:lang w:val="vi-VN"/>
              </w:rPr>
              <w:t>bác</w:t>
            </w:r>
            <w:r w:rsidRPr="0029795F">
              <w:rPr>
                <w:i/>
                <w:spacing w:val="-2"/>
                <w:u w:val="none"/>
                <w:lang w:val="vi-VN"/>
              </w:rPr>
              <w:t xml:space="preserve"> </w:t>
            </w:r>
            <w:r w:rsidRPr="0029795F">
              <w:rPr>
                <w:u w:val="none"/>
                <w:lang w:val="vi-VN"/>
              </w:rPr>
              <w:t>chỉ</w:t>
            </w:r>
            <w:r w:rsidRPr="0029795F">
              <w:rPr>
                <w:spacing w:val="-1"/>
                <w:u w:val="none"/>
                <w:lang w:val="vi-VN"/>
              </w:rPr>
              <w:t xml:space="preserve"> </w:t>
            </w:r>
            <w:r w:rsidRPr="0029795F">
              <w:rPr>
                <w:u w:val="none"/>
                <w:lang w:val="vi-VN"/>
              </w:rPr>
              <w:t xml:space="preserve">người </w:t>
            </w:r>
            <w:r w:rsidRPr="0029795F">
              <w:rPr>
                <w:spacing w:val="-2"/>
                <w:u w:val="none"/>
                <w:lang w:val="vi-VN"/>
              </w:rPr>
              <w:t>nghe.</w:t>
            </w:r>
          </w:p>
          <w:p w:rsidR="0029795F" w:rsidRPr="0029795F" w:rsidRDefault="0029795F" w:rsidP="00315FB3">
            <w:pPr>
              <w:pStyle w:val="BodyText"/>
              <w:spacing w:after="0" w:line="240" w:lineRule="auto"/>
              <w:ind w:firstLine="0"/>
              <w:jc w:val="both"/>
              <w:rPr>
                <w:u w:val="none"/>
                <w:lang w:val="vi-VN"/>
              </w:rPr>
            </w:pPr>
            <w:r w:rsidRPr="0029795F">
              <w:rPr>
                <w:u w:val="none"/>
                <w:lang w:val="vi-VN"/>
              </w:rPr>
              <w:t>+</w:t>
            </w:r>
            <w:r w:rsidRPr="0029795F">
              <w:rPr>
                <w:spacing w:val="-6"/>
                <w:u w:val="none"/>
                <w:lang w:val="vi-VN"/>
              </w:rPr>
              <w:t xml:space="preserve"> </w:t>
            </w:r>
            <w:r w:rsidRPr="0029795F">
              <w:rPr>
                <w:u w:val="none"/>
                <w:lang w:val="vi-VN"/>
              </w:rPr>
              <w:t>Đoạn</w:t>
            </w:r>
            <w:r w:rsidRPr="0029795F">
              <w:rPr>
                <w:spacing w:val="-6"/>
                <w:u w:val="none"/>
                <w:lang w:val="vi-VN"/>
              </w:rPr>
              <w:t xml:space="preserve"> </w:t>
            </w:r>
            <w:r w:rsidRPr="0029795F">
              <w:rPr>
                <w:u w:val="none"/>
                <w:lang w:val="vi-VN"/>
              </w:rPr>
              <w:t>văn</w:t>
            </w:r>
            <w:r w:rsidRPr="0029795F">
              <w:rPr>
                <w:spacing w:val="-6"/>
                <w:u w:val="none"/>
                <w:lang w:val="vi-VN"/>
              </w:rPr>
              <w:t xml:space="preserve"> </w:t>
            </w:r>
            <w:r w:rsidRPr="0029795F">
              <w:rPr>
                <w:u w:val="none"/>
                <w:lang w:val="vi-VN"/>
              </w:rPr>
              <w:t>b</w:t>
            </w:r>
            <w:r w:rsidRPr="0029795F">
              <w:rPr>
                <w:spacing w:val="-6"/>
                <w:u w:val="none"/>
                <w:lang w:val="vi-VN"/>
              </w:rPr>
              <w:t xml:space="preserve"> </w:t>
            </w:r>
            <w:r w:rsidRPr="0029795F">
              <w:rPr>
                <w:u w:val="none"/>
                <w:lang w:val="vi-VN"/>
              </w:rPr>
              <w:t>có</w:t>
            </w:r>
            <w:r w:rsidRPr="0029795F">
              <w:rPr>
                <w:spacing w:val="-6"/>
                <w:u w:val="none"/>
                <w:lang w:val="vi-VN"/>
              </w:rPr>
              <w:t xml:space="preserve"> </w:t>
            </w:r>
            <w:r w:rsidRPr="0029795F">
              <w:rPr>
                <w:u w:val="none"/>
                <w:lang w:val="vi-VN"/>
              </w:rPr>
              <w:t>danh</w:t>
            </w:r>
            <w:r w:rsidRPr="0029795F">
              <w:rPr>
                <w:spacing w:val="-6"/>
                <w:u w:val="none"/>
                <w:lang w:val="vi-VN"/>
              </w:rPr>
              <w:t xml:space="preserve"> </w:t>
            </w:r>
            <w:r w:rsidRPr="0029795F">
              <w:rPr>
                <w:u w:val="none"/>
                <w:lang w:val="vi-VN"/>
              </w:rPr>
              <w:t>từ</w:t>
            </w:r>
            <w:r w:rsidRPr="0029795F">
              <w:rPr>
                <w:spacing w:val="-6"/>
                <w:u w:val="none"/>
                <w:lang w:val="vi-VN"/>
              </w:rPr>
              <w:t xml:space="preserve"> </w:t>
            </w:r>
            <w:r w:rsidRPr="0029795F">
              <w:rPr>
                <w:i/>
                <w:u w:val="none"/>
                <w:lang w:val="vi-VN"/>
              </w:rPr>
              <w:t>bác</w:t>
            </w:r>
            <w:r w:rsidRPr="0029795F">
              <w:rPr>
                <w:i/>
                <w:spacing w:val="-6"/>
                <w:u w:val="none"/>
                <w:lang w:val="vi-VN"/>
              </w:rPr>
              <w:t xml:space="preserve"> </w:t>
            </w:r>
            <w:r w:rsidRPr="0029795F">
              <w:rPr>
                <w:i/>
                <w:u w:val="none"/>
                <w:lang w:val="vi-VN"/>
              </w:rPr>
              <w:t>sĩ</w:t>
            </w:r>
            <w:r w:rsidRPr="0029795F">
              <w:rPr>
                <w:i/>
                <w:spacing w:val="-6"/>
                <w:u w:val="none"/>
                <w:lang w:val="vi-VN"/>
              </w:rPr>
              <w:t xml:space="preserve"> </w:t>
            </w:r>
            <w:r w:rsidRPr="0029795F">
              <w:rPr>
                <w:u w:val="none"/>
                <w:lang w:val="vi-VN"/>
              </w:rPr>
              <w:t>vốn</w:t>
            </w:r>
            <w:r w:rsidRPr="0029795F">
              <w:rPr>
                <w:spacing w:val="-6"/>
                <w:u w:val="none"/>
                <w:lang w:val="vi-VN"/>
              </w:rPr>
              <w:t xml:space="preserve"> </w:t>
            </w:r>
            <w:r w:rsidRPr="0029795F">
              <w:rPr>
                <w:u w:val="none"/>
                <w:lang w:val="vi-VN"/>
              </w:rPr>
              <w:t>chỉ</w:t>
            </w:r>
            <w:r w:rsidRPr="0029795F">
              <w:rPr>
                <w:spacing w:val="-6"/>
                <w:u w:val="none"/>
                <w:lang w:val="vi-VN"/>
              </w:rPr>
              <w:t xml:space="preserve"> </w:t>
            </w:r>
            <w:r w:rsidRPr="0029795F">
              <w:rPr>
                <w:u w:val="none"/>
                <w:lang w:val="vi-VN"/>
              </w:rPr>
              <w:t>nghề</w:t>
            </w:r>
            <w:r w:rsidRPr="0029795F">
              <w:rPr>
                <w:spacing w:val="-6"/>
                <w:u w:val="none"/>
                <w:lang w:val="vi-VN"/>
              </w:rPr>
              <w:t xml:space="preserve"> </w:t>
            </w:r>
            <w:r w:rsidRPr="0029795F">
              <w:rPr>
                <w:u w:val="none"/>
                <w:lang w:val="vi-VN"/>
              </w:rPr>
              <w:t>nghiệp,</w:t>
            </w:r>
            <w:r w:rsidRPr="0029795F">
              <w:rPr>
                <w:spacing w:val="-6"/>
                <w:u w:val="none"/>
                <w:lang w:val="vi-VN"/>
              </w:rPr>
              <w:t xml:space="preserve"> </w:t>
            </w:r>
            <w:r w:rsidRPr="0029795F">
              <w:rPr>
                <w:u w:val="none"/>
                <w:lang w:val="vi-VN"/>
              </w:rPr>
              <w:t>được</w:t>
            </w:r>
            <w:r w:rsidRPr="0029795F">
              <w:rPr>
                <w:spacing w:val="-6"/>
                <w:u w:val="none"/>
                <w:lang w:val="vi-VN"/>
              </w:rPr>
              <w:t xml:space="preserve"> </w:t>
            </w:r>
            <w:r w:rsidRPr="0029795F">
              <w:rPr>
                <w:u w:val="none"/>
                <w:lang w:val="vi-VN"/>
              </w:rPr>
              <w:t>dùng</w:t>
            </w:r>
            <w:r w:rsidRPr="0029795F">
              <w:rPr>
                <w:spacing w:val="-6"/>
                <w:u w:val="none"/>
                <w:lang w:val="vi-VN"/>
              </w:rPr>
              <w:t xml:space="preserve"> </w:t>
            </w:r>
            <w:r w:rsidRPr="0029795F">
              <w:rPr>
                <w:u w:val="none"/>
                <w:lang w:val="vi-VN"/>
              </w:rPr>
              <w:t>để</w:t>
            </w:r>
            <w:r w:rsidRPr="0029795F">
              <w:rPr>
                <w:spacing w:val="-6"/>
                <w:u w:val="none"/>
                <w:lang w:val="vi-VN"/>
              </w:rPr>
              <w:t xml:space="preserve"> </w:t>
            </w:r>
            <w:r w:rsidRPr="0029795F">
              <w:rPr>
                <w:u w:val="none"/>
                <w:lang w:val="vi-VN"/>
              </w:rPr>
              <w:t>xưng</w:t>
            </w:r>
            <w:r w:rsidRPr="0029795F">
              <w:rPr>
                <w:spacing w:val="-6"/>
                <w:u w:val="none"/>
                <w:lang w:val="vi-VN"/>
              </w:rPr>
              <w:t xml:space="preserve"> </w:t>
            </w:r>
            <w:r w:rsidRPr="0029795F">
              <w:rPr>
                <w:u w:val="none"/>
                <w:lang w:val="vi-VN"/>
              </w:rPr>
              <w:t>hô</w:t>
            </w:r>
            <w:r w:rsidRPr="0029795F">
              <w:rPr>
                <w:spacing w:val="-6"/>
                <w:u w:val="none"/>
                <w:lang w:val="vi-VN"/>
              </w:rPr>
              <w:t xml:space="preserve"> </w:t>
            </w:r>
            <w:r w:rsidRPr="0029795F">
              <w:rPr>
                <w:u w:val="none"/>
                <w:lang w:val="vi-VN"/>
              </w:rPr>
              <w:t>như đại</w:t>
            </w:r>
            <w:r w:rsidRPr="0029795F">
              <w:rPr>
                <w:spacing w:val="-5"/>
                <w:u w:val="none"/>
                <w:lang w:val="vi-VN"/>
              </w:rPr>
              <w:t xml:space="preserve"> </w:t>
            </w:r>
            <w:r w:rsidRPr="0029795F">
              <w:rPr>
                <w:u w:val="none"/>
                <w:lang w:val="vi-VN"/>
              </w:rPr>
              <w:t>từ</w:t>
            </w:r>
            <w:r w:rsidRPr="0029795F">
              <w:rPr>
                <w:spacing w:val="-5"/>
                <w:u w:val="none"/>
                <w:lang w:val="vi-VN"/>
              </w:rPr>
              <w:t xml:space="preserve"> </w:t>
            </w:r>
            <w:r w:rsidRPr="0029795F">
              <w:rPr>
                <w:u w:val="none"/>
                <w:lang w:val="vi-VN"/>
              </w:rPr>
              <w:t>(chỉ</w:t>
            </w:r>
            <w:r w:rsidRPr="0029795F">
              <w:rPr>
                <w:spacing w:val="-5"/>
                <w:u w:val="none"/>
                <w:lang w:val="vi-VN"/>
              </w:rPr>
              <w:t xml:space="preserve"> </w:t>
            </w:r>
            <w:r w:rsidRPr="0029795F">
              <w:rPr>
                <w:u w:val="none"/>
                <w:lang w:val="vi-VN"/>
              </w:rPr>
              <w:t>người</w:t>
            </w:r>
            <w:r w:rsidRPr="0029795F">
              <w:rPr>
                <w:spacing w:val="-5"/>
                <w:u w:val="none"/>
                <w:lang w:val="vi-VN"/>
              </w:rPr>
              <w:t xml:space="preserve"> </w:t>
            </w:r>
            <w:r w:rsidRPr="0029795F">
              <w:rPr>
                <w:u w:val="none"/>
                <w:lang w:val="vi-VN"/>
              </w:rPr>
              <w:t>nghe);</w:t>
            </w:r>
            <w:r w:rsidRPr="0029795F">
              <w:rPr>
                <w:spacing w:val="-5"/>
                <w:u w:val="none"/>
                <w:lang w:val="vi-VN"/>
              </w:rPr>
              <w:t xml:space="preserve"> </w:t>
            </w:r>
            <w:r w:rsidRPr="0029795F">
              <w:rPr>
                <w:u w:val="none"/>
                <w:lang w:val="vi-VN"/>
              </w:rPr>
              <w:t>danh</w:t>
            </w:r>
            <w:r w:rsidRPr="0029795F">
              <w:rPr>
                <w:spacing w:val="-5"/>
                <w:u w:val="none"/>
                <w:lang w:val="vi-VN"/>
              </w:rPr>
              <w:t xml:space="preserve"> </w:t>
            </w:r>
            <w:r w:rsidRPr="0029795F">
              <w:rPr>
                <w:u w:val="none"/>
                <w:lang w:val="vi-VN"/>
              </w:rPr>
              <w:t>từ</w:t>
            </w:r>
            <w:r w:rsidRPr="0029795F">
              <w:rPr>
                <w:spacing w:val="-5"/>
                <w:u w:val="none"/>
                <w:lang w:val="vi-VN"/>
              </w:rPr>
              <w:t xml:space="preserve"> </w:t>
            </w:r>
            <w:r w:rsidRPr="0029795F">
              <w:rPr>
                <w:i/>
                <w:u w:val="none"/>
                <w:lang w:val="vi-VN"/>
              </w:rPr>
              <w:t>cháu</w:t>
            </w:r>
            <w:r w:rsidRPr="0029795F">
              <w:rPr>
                <w:i/>
                <w:spacing w:val="-5"/>
                <w:u w:val="none"/>
                <w:lang w:val="vi-VN"/>
              </w:rPr>
              <w:t xml:space="preserve"> </w:t>
            </w:r>
            <w:r w:rsidRPr="0029795F">
              <w:rPr>
                <w:u w:val="none"/>
                <w:lang w:val="vi-VN"/>
              </w:rPr>
              <w:t>vốn</w:t>
            </w:r>
            <w:r w:rsidRPr="0029795F">
              <w:rPr>
                <w:spacing w:val="-5"/>
                <w:u w:val="none"/>
                <w:lang w:val="vi-VN"/>
              </w:rPr>
              <w:t xml:space="preserve"> </w:t>
            </w:r>
            <w:r w:rsidRPr="0029795F">
              <w:rPr>
                <w:u w:val="none"/>
                <w:lang w:val="vi-VN"/>
              </w:rPr>
              <w:t>chỉ</w:t>
            </w:r>
            <w:r w:rsidRPr="0029795F">
              <w:rPr>
                <w:spacing w:val="-5"/>
                <w:u w:val="none"/>
                <w:lang w:val="vi-VN"/>
              </w:rPr>
              <w:t xml:space="preserve"> </w:t>
            </w:r>
            <w:r w:rsidRPr="0029795F">
              <w:rPr>
                <w:u w:val="none"/>
                <w:lang w:val="vi-VN"/>
              </w:rPr>
              <w:t>quan</w:t>
            </w:r>
            <w:r w:rsidRPr="0029795F">
              <w:rPr>
                <w:spacing w:val="-5"/>
                <w:u w:val="none"/>
                <w:lang w:val="vi-VN"/>
              </w:rPr>
              <w:t xml:space="preserve"> </w:t>
            </w:r>
            <w:r w:rsidRPr="0029795F">
              <w:rPr>
                <w:u w:val="none"/>
                <w:lang w:val="vi-VN"/>
              </w:rPr>
              <w:t>hệ</w:t>
            </w:r>
            <w:r w:rsidRPr="0029795F">
              <w:rPr>
                <w:spacing w:val="-5"/>
                <w:u w:val="none"/>
                <w:lang w:val="vi-VN"/>
              </w:rPr>
              <w:t xml:space="preserve"> </w:t>
            </w:r>
            <w:r w:rsidRPr="0029795F">
              <w:rPr>
                <w:u w:val="none"/>
                <w:lang w:val="vi-VN"/>
              </w:rPr>
              <w:t>họ</w:t>
            </w:r>
            <w:r w:rsidRPr="0029795F">
              <w:rPr>
                <w:spacing w:val="-5"/>
                <w:u w:val="none"/>
                <w:lang w:val="vi-VN"/>
              </w:rPr>
              <w:t xml:space="preserve"> </w:t>
            </w:r>
            <w:r w:rsidRPr="0029795F">
              <w:rPr>
                <w:u w:val="none"/>
                <w:lang w:val="vi-VN"/>
              </w:rPr>
              <w:t>hàng,</w:t>
            </w:r>
            <w:r w:rsidRPr="0029795F">
              <w:rPr>
                <w:spacing w:val="-5"/>
                <w:u w:val="none"/>
                <w:lang w:val="vi-VN"/>
              </w:rPr>
              <w:t xml:space="preserve"> </w:t>
            </w:r>
            <w:r w:rsidRPr="0029795F">
              <w:rPr>
                <w:u w:val="none"/>
                <w:lang w:val="vi-VN"/>
              </w:rPr>
              <w:t>được</w:t>
            </w:r>
            <w:r w:rsidRPr="0029795F">
              <w:rPr>
                <w:spacing w:val="-5"/>
                <w:u w:val="none"/>
                <w:lang w:val="vi-VN"/>
              </w:rPr>
              <w:t xml:space="preserve"> </w:t>
            </w:r>
            <w:r w:rsidRPr="0029795F">
              <w:rPr>
                <w:u w:val="none"/>
                <w:lang w:val="vi-VN"/>
              </w:rPr>
              <w:t>dùng</w:t>
            </w:r>
            <w:r w:rsidRPr="0029795F">
              <w:rPr>
                <w:spacing w:val="-5"/>
                <w:u w:val="none"/>
                <w:lang w:val="vi-VN"/>
              </w:rPr>
              <w:t xml:space="preserve"> </w:t>
            </w:r>
            <w:r w:rsidRPr="0029795F">
              <w:rPr>
                <w:u w:val="none"/>
                <w:lang w:val="vi-VN"/>
              </w:rPr>
              <w:t>để</w:t>
            </w:r>
            <w:r w:rsidRPr="0029795F">
              <w:rPr>
                <w:spacing w:val="-5"/>
                <w:u w:val="none"/>
                <w:lang w:val="vi-VN"/>
              </w:rPr>
              <w:t xml:space="preserve"> </w:t>
            </w:r>
            <w:r w:rsidRPr="0029795F">
              <w:rPr>
                <w:u w:val="none"/>
                <w:lang w:val="vi-VN"/>
              </w:rPr>
              <w:t>xưng hô như đại từ (chỉ người nói hoặc người nghe).</w:t>
            </w:r>
          </w:p>
          <w:p w:rsidR="0029795F" w:rsidRPr="0029795F" w:rsidRDefault="0029795F" w:rsidP="00315FB3">
            <w:pPr>
              <w:pStyle w:val="BodyText"/>
              <w:spacing w:after="0" w:line="240" w:lineRule="auto"/>
              <w:ind w:firstLine="0"/>
              <w:jc w:val="both"/>
              <w:rPr>
                <w:u w:val="none"/>
                <w:lang w:val="vi-VN"/>
              </w:rPr>
            </w:pPr>
            <w:r w:rsidRPr="0029795F">
              <w:rPr>
                <w:u w:val="none"/>
                <w:lang w:val="vi-VN"/>
              </w:rPr>
              <w:t>+</w:t>
            </w:r>
            <w:r w:rsidRPr="0029795F">
              <w:rPr>
                <w:spacing w:val="-3"/>
                <w:u w:val="none"/>
                <w:lang w:val="vi-VN"/>
              </w:rPr>
              <w:t xml:space="preserve"> </w:t>
            </w:r>
            <w:r w:rsidRPr="0029795F">
              <w:rPr>
                <w:u w:val="none"/>
                <w:lang w:val="vi-VN"/>
              </w:rPr>
              <w:t>Đoạn</w:t>
            </w:r>
            <w:r w:rsidRPr="0029795F">
              <w:rPr>
                <w:spacing w:val="-3"/>
                <w:u w:val="none"/>
                <w:lang w:val="vi-VN"/>
              </w:rPr>
              <w:t xml:space="preserve"> </w:t>
            </w:r>
            <w:r w:rsidRPr="0029795F">
              <w:rPr>
                <w:u w:val="none"/>
                <w:lang w:val="vi-VN"/>
              </w:rPr>
              <w:t>văn</w:t>
            </w:r>
            <w:r w:rsidRPr="0029795F">
              <w:rPr>
                <w:spacing w:val="-3"/>
                <w:u w:val="none"/>
                <w:lang w:val="vi-VN"/>
              </w:rPr>
              <w:t xml:space="preserve"> </w:t>
            </w:r>
            <w:r w:rsidRPr="0029795F">
              <w:rPr>
                <w:u w:val="none"/>
                <w:lang w:val="vi-VN"/>
              </w:rPr>
              <w:t>c</w:t>
            </w:r>
            <w:r w:rsidRPr="0029795F">
              <w:rPr>
                <w:spacing w:val="-3"/>
                <w:u w:val="none"/>
                <w:lang w:val="vi-VN"/>
              </w:rPr>
              <w:t xml:space="preserve"> </w:t>
            </w:r>
            <w:r w:rsidRPr="0029795F">
              <w:rPr>
                <w:u w:val="none"/>
                <w:lang w:val="vi-VN"/>
              </w:rPr>
              <w:t>có</w:t>
            </w:r>
            <w:r w:rsidRPr="0029795F">
              <w:rPr>
                <w:spacing w:val="-3"/>
                <w:u w:val="none"/>
                <w:lang w:val="vi-VN"/>
              </w:rPr>
              <w:t xml:space="preserve"> </w:t>
            </w:r>
            <w:r w:rsidRPr="0029795F">
              <w:rPr>
                <w:u w:val="none"/>
                <w:lang w:val="vi-VN"/>
              </w:rPr>
              <w:t>các</w:t>
            </w:r>
            <w:r w:rsidRPr="0029795F">
              <w:rPr>
                <w:spacing w:val="-3"/>
                <w:u w:val="none"/>
                <w:lang w:val="vi-VN"/>
              </w:rPr>
              <w:t xml:space="preserve"> </w:t>
            </w:r>
            <w:r w:rsidRPr="0029795F">
              <w:rPr>
                <w:u w:val="none"/>
                <w:lang w:val="vi-VN"/>
              </w:rPr>
              <w:t>danh</w:t>
            </w:r>
            <w:r w:rsidRPr="0029795F">
              <w:rPr>
                <w:spacing w:val="-3"/>
                <w:u w:val="none"/>
                <w:lang w:val="vi-VN"/>
              </w:rPr>
              <w:t xml:space="preserve"> </w:t>
            </w:r>
            <w:r w:rsidRPr="0029795F">
              <w:rPr>
                <w:u w:val="none"/>
                <w:lang w:val="vi-VN"/>
              </w:rPr>
              <w:t>từ</w:t>
            </w:r>
            <w:r w:rsidRPr="0029795F">
              <w:rPr>
                <w:spacing w:val="-3"/>
                <w:u w:val="none"/>
                <w:lang w:val="vi-VN"/>
              </w:rPr>
              <w:t xml:space="preserve"> </w:t>
            </w:r>
            <w:r w:rsidRPr="0029795F">
              <w:rPr>
                <w:i/>
                <w:u w:val="none"/>
                <w:lang w:val="vi-VN"/>
              </w:rPr>
              <w:t>con</w:t>
            </w:r>
            <w:r w:rsidRPr="0029795F">
              <w:rPr>
                <w:u w:val="none"/>
                <w:lang w:val="vi-VN"/>
              </w:rPr>
              <w:t>,</w:t>
            </w:r>
            <w:r w:rsidRPr="0029795F">
              <w:rPr>
                <w:spacing w:val="-3"/>
                <w:u w:val="none"/>
                <w:lang w:val="vi-VN"/>
              </w:rPr>
              <w:t xml:space="preserve"> </w:t>
            </w:r>
            <w:r w:rsidRPr="0029795F">
              <w:rPr>
                <w:i/>
                <w:u w:val="none"/>
                <w:lang w:val="vi-VN"/>
              </w:rPr>
              <w:t>bố</w:t>
            </w:r>
            <w:r w:rsidRPr="0029795F">
              <w:rPr>
                <w:i/>
                <w:spacing w:val="-3"/>
                <w:u w:val="none"/>
                <w:lang w:val="vi-VN"/>
              </w:rPr>
              <w:t xml:space="preserve"> </w:t>
            </w:r>
            <w:r w:rsidRPr="0029795F">
              <w:rPr>
                <w:u w:val="none"/>
                <w:lang w:val="vi-VN"/>
              </w:rPr>
              <w:t>vốn</w:t>
            </w:r>
            <w:r w:rsidRPr="0029795F">
              <w:rPr>
                <w:spacing w:val="-3"/>
                <w:u w:val="none"/>
                <w:lang w:val="vi-VN"/>
              </w:rPr>
              <w:t xml:space="preserve"> </w:t>
            </w:r>
            <w:r w:rsidRPr="0029795F">
              <w:rPr>
                <w:u w:val="none"/>
                <w:lang w:val="vi-VN"/>
              </w:rPr>
              <w:t>chỉ</w:t>
            </w:r>
            <w:r w:rsidRPr="0029795F">
              <w:rPr>
                <w:spacing w:val="-3"/>
                <w:u w:val="none"/>
                <w:lang w:val="vi-VN"/>
              </w:rPr>
              <w:t xml:space="preserve"> </w:t>
            </w:r>
            <w:r w:rsidRPr="0029795F">
              <w:rPr>
                <w:u w:val="none"/>
                <w:lang w:val="vi-VN"/>
              </w:rPr>
              <w:t>quan</w:t>
            </w:r>
            <w:r w:rsidRPr="0029795F">
              <w:rPr>
                <w:spacing w:val="-3"/>
                <w:u w:val="none"/>
                <w:lang w:val="vi-VN"/>
              </w:rPr>
              <w:t xml:space="preserve"> </w:t>
            </w:r>
            <w:r w:rsidRPr="0029795F">
              <w:rPr>
                <w:u w:val="none"/>
                <w:lang w:val="vi-VN"/>
              </w:rPr>
              <w:t>hệ</w:t>
            </w:r>
            <w:r w:rsidRPr="0029795F">
              <w:rPr>
                <w:spacing w:val="-3"/>
                <w:u w:val="none"/>
                <w:lang w:val="vi-VN"/>
              </w:rPr>
              <w:t xml:space="preserve"> </w:t>
            </w:r>
            <w:r w:rsidRPr="0029795F">
              <w:rPr>
                <w:u w:val="none"/>
                <w:lang w:val="vi-VN"/>
              </w:rPr>
              <w:t>gia</w:t>
            </w:r>
            <w:r w:rsidRPr="0029795F">
              <w:rPr>
                <w:spacing w:val="-3"/>
                <w:u w:val="none"/>
                <w:lang w:val="vi-VN"/>
              </w:rPr>
              <w:t xml:space="preserve"> </w:t>
            </w:r>
            <w:r w:rsidRPr="0029795F">
              <w:rPr>
                <w:u w:val="none"/>
                <w:lang w:val="vi-VN"/>
              </w:rPr>
              <w:t>đình,</w:t>
            </w:r>
            <w:r w:rsidRPr="0029795F">
              <w:rPr>
                <w:spacing w:val="-3"/>
                <w:u w:val="none"/>
                <w:lang w:val="vi-VN"/>
              </w:rPr>
              <w:t xml:space="preserve"> </w:t>
            </w:r>
            <w:r w:rsidRPr="0029795F">
              <w:rPr>
                <w:u w:val="none"/>
                <w:lang w:val="vi-VN"/>
              </w:rPr>
              <w:t>ở</w:t>
            </w:r>
            <w:r w:rsidRPr="0029795F">
              <w:rPr>
                <w:spacing w:val="-3"/>
                <w:u w:val="none"/>
                <w:lang w:val="vi-VN"/>
              </w:rPr>
              <w:t xml:space="preserve"> </w:t>
            </w:r>
            <w:r w:rsidRPr="0029795F">
              <w:rPr>
                <w:u w:val="none"/>
                <w:lang w:val="vi-VN"/>
              </w:rPr>
              <w:t>đây</w:t>
            </w:r>
            <w:r w:rsidRPr="0029795F">
              <w:rPr>
                <w:spacing w:val="-3"/>
                <w:u w:val="none"/>
                <w:lang w:val="vi-VN"/>
              </w:rPr>
              <w:t xml:space="preserve"> </w:t>
            </w:r>
            <w:r w:rsidRPr="0029795F">
              <w:rPr>
                <w:u w:val="none"/>
                <w:lang w:val="vi-VN"/>
              </w:rPr>
              <w:t>được</w:t>
            </w:r>
            <w:r w:rsidRPr="0029795F">
              <w:rPr>
                <w:spacing w:val="-3"/>
                <w:u w:val="none"/>
                <w:lang w:val="vi-VN"/>
              </w:rPr>
              <w:t xml:space="preserve"> </w:t>
            </w:r>
            <w:r w:rsidRPr="0029795F">
              <w:rPr>
                <w:u w:val="none"/>
                <w:lang w:val="vi-VN"/>
              </w:rPr>
              <w:t>dùng để xưng hô như đại từ (chỉ người nói hoặc người nghe).</w:t>
            </w:r>
          </w:p>
          <w:p w:rsidR="0029795F" w:rsidRPr="0029795F" w:rsidRDefault="0029795F" w:rsidP="00315FB3">
            <w:pPr>
              <w:jc w:val="both"/>
              <w:rPr>
                <w:rFonts w:ascii="Times New Roman" w:eastAsiaTheme="minorEastAsia" w:hAnsi="Times New Roman"/>
                <w:sz w:val="28"/>
                <w:u w:val="none"/>
                <w:lang w:val="vi-VN"/>
              </w:rPr>
            </w:pPr>
            <w:r w:rsidRPr="0029795F">
              <w:rPr>
                <w:rFonts w:ascii="Times New Roman" w:eastAsiaTheme="minorEastAsia" w:hAnsi="Times New Roman"/>
                <w:sz w:val="28"/>
                <w:u w:val="none"/>
                <w:lang w:val="vi-VN"/>
              </w:rPr>
              <w:t>- Lớp nhận xét, bổ sung.</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lắng nghe</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xml:space="preserve"> </w:t>
            </w: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tc>
      </w:tr>
      <w:tr w:rsidR="0029795F" w:rsidRPr="0029795F" w:rsidTr="00315FB3">
        <w:tc>
          <w:tcPr>
            <w:tcW w:w="9918" w:type="dxa"/>
            <w:gridSpan w:val="2"/>
            <w:tcBorders>
              <w:top w:val="nil"/>
              <w:left w:val="nil"/>
              <w:bottom w:val="nil"/>
              <w:right w:val="nil"/>
            </w:tcBorders>
          </w:tcPr>
          <w:p w:rsidR="0029795F" w:rsidRPr="0029795F" w:rsidRDefault="0029795F" w:rsidP="00315FB3">
            <w:pPr>
              <w:jc w:val="both"/>
              <w:rPr>
                <w:rFonts w:ascii="Times New Roman" w:eastAsiaTheme="minorEastAsia" w:hAnsi="Times New Roman"/>
                <w:b/>
                <w:bCs/>
                <w:sz w:val="28"/>
                <w:u w:val="none"/>
              </w:rPr>
            </w:pPr>
            <w:r w:rsidRPr="0029795F">
              <w:rPr>
                <w:rFonts w:ascii="Times New Roman" w:eastAsiaTheme="minorEastAsia" w:hAnsi="Times New Roman"/>
                <w:b/>
                <w:bCs/>
                <w:sz w:val="28"/>
                <w:u w:val="none"/>
              </w:rPr>
              <w:lastRenderedPageBreak/>
              <w:t>C. Hoạt động vận dụng</w:t>
            </w:r>
          </w:p>
        </w:tc>
      </w:tr>
      <w:tr w:rsidR="0029795F" w:rsidRPr="0029795F" w:rsidTr="00315FB3">
        <w:tc>
          <w:tcPr>
            <w:tcW w:w="5524" w:type="dxa"/>
            <w:tcBorders>
              <w:top w:val="nil"/>
              <w:left w:val="nil"/>
              <w:bottom w:val="nil"/>
              <w:right w:val="single" w:sz="4" w:space="0" w:color="auto"/>
            </w:tcBorders>
          </w:tcPr>
          <w:p w:rsidR="0029795F" w:rsidRPr="0029795F" w:rsidRDefault="0029795F" w:rsidP="00315FB3">
            <w:pPr>
              <w:jc w:val="both"/>
              <w:rPr>
                <w:rFonts w:ascii="Times New Roman" w:eastAsiaTheme="minorEastAsia" w:hAnsi="Times New Roman"/>
                <w:b/>
                <w:sz w:val="28"/>
                <w:u w:val="none"/>
              </w:rPr>
            </w:pPr>
            <w:r w:rsidRPr="0029795F">
              <w:rPr>
                <w:rFonts w:ascii="Times New Roman" w:eastAsiaTheme="minorEastAsia" w:hAnsi="Times New Roman"/>
                <w:b/>
                <w:sz w:val="28"/>
                <w:u w:val="none"/>
              </w:rPr>
              <w:t xml:space="preserve">Hoạt động 3: Bài tập 3 </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Thảo luận nhóm 4 thực hiện bài tập 3, tiến</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xml:space="preserve"> hành “Đóng vai” </w:t>
            </w: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GV nhận xét, GV giáo dục thêm HS về cách ứng xử sao cho phù hợp, bồi dưỡng phẩm chất trách nhiệm cho các em.</w:t>
            </w:r>
          </w:p>
          <w:p w:rsidR="0029795F" w:rsidRPr="0029795F" w:rsidRDefault="0029795F" w:rsidP="00315FB3">
            <w:pPr>
              <w:jc w:val="both"/>
              <w:rPr>
                <w:rFonts w:ascii="Times New Roman" w:eastAsiaTheme="minorEastAsia" w:hAnsi="Times New Roman"/>
                <w:b/>
                <w:sz w:val="28"/>
                <w:u w:val="none"/>
              </w:rPr>
            </w:pPr>
            <w:r w:rsidRPr="0029795F">
              <w:rPr>
                <w:rFonts w:ascii="Times New Roman" w:eastAsiaTheme="minorEastAsia" w:hAnsi="Times New Roman"/>
                <w:b/>
                <w:sz w:val="28"/>
                <w:u w:val="none"/>
              </w:rPr>
              <w:t>4. Củng cố - dặn dò:</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xml:space="preserve">- Bài học hôm nay giúp các em biết thêm điều gì? </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xml:space="preserve">- GV nhận xét, tuyên dương </w:t>
            </w:r>
          </w:p>
          <w:p w:rsidR="0029795F" w:rsidRPr="0029795F" w:rsidRDefault="0029795F" w:rsidP="00315FB3">
            <w:pPr>
              <w:jc w:val="both"/>
              <w:rPr>
                <w:rFonts w:ascii="Times New Roman" w:eastAsiaTheme="minorEastAsia" w:hAnsi="Times New Roman"/>
                <w:b/>
                <w:bCs/>
                <w:sz w:val="28"/>
                <w:u w:val="none"/>
              </w:rPr>
            </w:pPr>
            <w:r w:rsidRPr="0029795F">
              <w:rPr>
                <w:rFonts w:ascii="Times New Roman" w:eastAsiaTheme="minorEastAsia" w:hAnsi="Times New Roman"/>
                <w:sz w:val="28"/>
                <w:u w:val="none"/>
              </w:rPr>
              <w:t>- H</w:t>
            </w:r>
            <w:r w:rsidRPr="0029795F">
              <w:rPr>
                <w:rFonts w:ascii="Times New Roman" w:eastAsiaTheme="minorEastAsia" w:hAnsi="Times New Roman"/>
                <w:sz w:val="28"/>
                <w:u w:val="none"/>
                <w:lang w:val="vi-VN"/>
              </w:rPr>
              <w:t xml:space="preserve">ọc sinh về </w:t>
            </w:r>
            <w:r w:rsidRPr="0029795F">
              <w:rPr>
                <w:rFonts w:ascii="Times New Roman" w:eastAsiaTheme="minorEastAsia" w:hAnsi="Times New Roman"/>
                <w:sz w:val="28"/>
                <w:u w:val="none"/>
              </w:rPr>
              <w:t>nhà áp dụng các xưng hô sao cho phù hợp</w:t>
            </w:r>
            <w:r w:rsidRPr="0029795F">
              <w:rPr>
                <w:rFonts w:ascii="Times New Roman" w:eastAsiaTheme="minorEastAsia" w:hAnsi="Times New Roman"/>
                <w:sz w:val="28"/>
                <w:u w:val="none"/>
                <w:lang w:val="vi-VN"/>
              </w:rPr>
              <w:t>.</w:t>
            </w:r>
          </w:p>
        </w:tc>
        <w:tc>
          <w:tcPr>
            <w:tcW w:w="4394" w:type="dxa"/>
            <w:tcBorders>
              <w:top w:val="nil"/>
              <w:left w:val="single" w:sz="4" w:space="0" w:color="auto"/>
              <w:bottom w:val="nil"/>
              <w:right w:val="nil"/>
            </w:tcBorders>
          </w:tcPr>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đọc yêu cầu của bài 3 và thảo</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xml:space="preserve"> luận theo nhóm</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Nêu một số hiện tượng xưng hô chưa phù hợp.</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Nếu bạn xưng hô chưa đúng, em sẽ làm gì? (</w:t>
            </w:r>
            <w:proofErr w:type="gramStart"/>
            <w:r w:rsidRPr="0029795F">
              <w:rPr>
                <w:rFonts w:ascii="Times New Roman" w:eastAsiaTheme="minorEastAsia" w:hAnsi="Times New Roman"/>
                <w:sz w:val="28"/>
                <w:u w:val="none"/>
              </w:rPr>
              <w:t>đóng</w:t>
            </w:r>
            <w:proofErr w:type="gramEnd"/>
            <w:r w:rsidRPr="0029795F">
              <w:rPr>
                <w:rFonts w:ascii="Times New Roman" w:eastAsiaTheme="minorEastAsia" w:hAnsi="Times New Roman"/>
                <w:sz w:val="28"/>
                <w:u w:val="none"/>
              </w:rPr>
              <w:t xml:space="preserve"> vai).</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xml:space="preserve">- Các nhóm lần lượt trình bày và tiến hành đóng vai xử lý tình huống đưa </w:t>
            </w:r>
            <w:r w:rsidRPr="0029795F">
              <w:rPr>
                <w:rFonts w:ascii="Times New Roman" w:eastAsiaTheme="minorEastAsia" w:hAnsi="Times New Roman"/>
                <w:sz w:val="28"/>
                <w:u w:val="none"/>
              </w:rPr>
              <w:lastRenderedPageBreak/>
              <w:t>ra.</w:t>
            </w:r>
          </w:p>
          <w:p w:rsidR="0029795F" w:rsidRPr="0029795F" w:rsidRDefault="0029795F" w:rsidP="00315FB3">
            <w:pPr>
              <w:pStyle w:val="BodyText"/>
              <w:spacing w:after="0" w:line="240" w:lineRule="auto"/>
              <w:jc w:val="both"/>
              <w:rPr>
                <w:u w:val="none"/>
              </w:rPr>
            </w:pPr>
            <w:r w:rsidRPr="0029795F">
              <w:rPr>
                <w:u w:val="none"/>
              </w:rPr>
              <w:t>VD</w:t>
            </w:r>
            <w:r w:rsidRPr="0029795F">
              <w:rPr>
                <w:spacing w:val="-6"/>
                <w:u w:val="none"/>
              </w:rPr>
              <w:t xml:space="preserve"> </w:t>
            </w:r>
            <w:r w:rsidRPr="0029795F">
              <w:rPr>
                <w:u w:val="none"/>
              </w:rPr>
              <w:t>về</w:t>
            </w:r>
            <w:r w:rsidRPr="0029795F">
              <w:rPr>
                <w:spacing w:val="-6"/>
                <w:u w:val="none"/>
              </w:rPr>
              <w:t xml:space="preserve"> </w:t>
            </w:r>
            <w:r w:rsidRPr="0029795F">
              <w:rPr>
                <w:u w:val="none"/>
              </w:rPr>
              <w:t>hiện</w:t>
            </w:r>
            <w:r w:rsidRPr="0029795F">
              <w:rPr>
                <w:spacing w:val="-6"/>
                <w:u w:val="none"/>
              </w:rPr>
              <w:t xml:space="preserve"> </w:t>
            </w:r>
            <w:r w:rsidRPr="0029795F">
              <w:rPr>
                <w:u w:val="none"/>
              </w:rPr>
              <w:t>tượng</w:t>
            </w:r>
            <w:r w:rsidRPr="0029795F">
              <w:rPr>
                <w:spacing w:val="-6"/>
                <w:u w:val="none"/>
              </w:rPr>
              <w:t xml:space="preserve"> </w:t>
            </w:r>
            <w:r w:rsidRPr="0029795F">
              <w:rPr>
                <w:u w:val="none"/>
              </w:rPr>
              <w:t>xưng</w:t>
            </w:r>
            <w:r w:rsidRPr="0029795F">
              <w:rPr>
                <w:spacing w:val="-6"/>
                <w:u w:val="none"/>
              </w:rPr>
              <w:t xml:space="preserve"> </w:t>
            </w:r>
            <w:r w:rsidRPr="0029795F">
              <w:rPr>
                <w:u w:val="none"/>
              </w:rPr>
              <w:t>hô</w:t>
            </w:r>
            <w:r w:rsidRPr="0029795F">
              <w:rPr>
                <w:spacing w:val="-6"/>
                <w:u w:val="none"/>
              </w:rPr>
              <w:t xml:space="preserve"> </w:t>
            </w:r>
            <w:r w:rsidRPr="0029795F">
              <w:rPr>
                <w:u w:val="none"/>
              </w:rPr>
              <w:t>chưa</w:t>
            </w:r>
            <w:r w:rsidRPr="0029795F">
              <w:rPr>
                <w:spacing w:val="-6"/>
                <w:u w:val="none"/>
              </w:rPr>
              <w:t xml:space="preserve"> </w:t>
            </w:r>
            <w:r w:rsidRPr="0029795F">
              <w:rPr>
                <w:u w:val="none"/>
              </w:rPr>
              <w:t>phù</w:t>
            </w:r>
            <w:r w:rsidRPr="0029795F">
              <w:rPr>
                <w:spacing w:val="-6"/>
                <w:u w:val="none"/>
              </w:rPr>
              <w:t xml:space="preserve"> </w:t>
            </w:r>
            <w:r w:rsidRPr="0029795F">
              <w:rPr>
                <w:u w:val="none"/>
              </w:rPr>
              <w:t>hợp</w:t>
            </w:r>
            <w:r w:rsidRPr="0029795F">
              <w:rPr>
                <w:spacing w:val="-6"/>
                <w:u w:val="none"/>
              </w:rPr>
              <w:t xml:space="preserve"> </w:t>
            </w:r>
            <w:r w:rsidRPr="0029795F">
              <w:rPr>
                <w:u w:val="none"/>
              </w:rPr>
              <w:t>mà</w:t>
            </w:r>
            <w:r w:rsidRPr="0029795F">
              <w:rPr>
                <w:spacing w:val="-6"/>
                <w:u w:val="none"/>
              </w:rPr>
              <w:t xml:space="preserve"> </w:t>
            </w:r>
            <w:r w:rsidRPr="0029795F">
              <w:rPr>
                <w:u w:val="none"/>
              </w:rPr>
              <w:t>em</w:t>
            </w:r>
            <w:r w:rsidRPr="0029795F">
              <w:rPr>
                <w:spacing w:val="-6"/>
                <w:u w:val="none"/>
              </w:rPr>
              <w:t xml:space="preserve"> </w:t>
            </w:r>
            <w:r w:rsidRPr="0029795F">
              <w:rPr>
                <w:u w:val="none"/>
              </w:rPr>
              <w:t>biết:</w:t>
            </w:r>
            <w:r w:rsidRPr="0029795F">
              <w:rPr>
                <w:spacing w:val="-6"/>
                <w:u w:val="none"/>
              </w:rPr>
              <w:t xml:space="preserve"> </w:t>
            </w:r>
            <w:r w:rsidRPr="0029795F">
              <w:rPr>
                <w:u w:val="none"/>
              </w:rPr>
              <w:t>bạn</w:t>
            </w:r>
            <w:r w:rsidRPr="0029795F">
              <w:rPr>
                <w:spacing w:val="-6"/>
                <w:u w:val="none"/>
              </w:rPr>
              <w:t xml:space="preserve"> </w:t>
            </w:r>
            <w:r w:rsidRPr="0029795F">
              <w:rPr>
                <w:u w:val="none"/>
              </w:rPr>
              <w:t>bè</w:t>
            </w:r>
            <w:r w:rsidRPr="0029795F">
              <w:rPr>
                <w:spacing w:val="-6"/>
                <w:u w:val="none"/>
              </w:rPr>
              <w:t xml:space="preserve"> </w:t>
            </w:r>
            <w:r w:rsidRPr="0029795F">
              <w:rPr>
                <w:u w:val="none"/>
              </w:rPr>
              <w:t>xưng</w:t>
            </w:r>
            <w:r w:rsidRPr="0029795F">
              <w:rPr>
                <w:spacing w:val="-6"/>
                <w:u w:val="none"/>
              </w:rPr>
              <w:t xml:space="preserve"> </w:t>
            </w:r>
            <w:r w:rsidRPr="0029795F">
              <w:rPr>
                <w:u w:val="none"/>
              </w:rPr>
              <w:t>hô</w:t>
            </w:r>
            <w:r w:rsidRPr="0029795F">
              <w:rPr>
                <w:spacing w:val="-6"/>
                <w:u w:val="none"/>
              </w:rPr>
              <w:t xml:space="preserve"> </w:t>
            </w:r>
            <w:r w:rsidRPr="0029795F">
              <w:rPr>
                <w:u w:val="none"/>
              </w:rPr>
              <w:t>với nhau</w:t>
            </w:r>
            <w:r w:rsidRPr="0029795F">
              <w:rPr>
                <w:spacing w:val="-6"/>
                <w:u w:val="none"/>
              </w:rPr>
              <w:t xml:space="preserve"> </w:t>
            </w:r>
            <w:r w:rsidRPr="0029795F">
              <w:rPr>
                <w:u w:val="none"/>
              </w:rPr>
              <w:t>ở</w:t>
            </w:r>
            <w:r w:rsidRPr="0029795F">
              <w:rPr>
                <w:spacing w:val="-6"/>
                <w:u w:val="none"/>
              </w:rPr>
              <w:t xml:space="preserve"> </w:t>
            </w:r>
            <w:r w:rsidRPr="0029795F">
              <w:rPr>
                <w:u w:val="none"/>
              </w:rPr>
              <w:t>trường,</w:t>
            </w:r>
            <w:r w:rsidRPr="0029795F">
              <w:rPr>
                <w:spacing w:val="-6"/>
                <w:u w:val="none"/>
              </w:rPr>
              <w:t xml:space="preserve"> </w:t>
            </w:r>
            <w:r w:rsidRPr="0029795F">
              <w:rPr>
                <w:u w:val="none"/>
              </w:rPr>
              <w:t>lớp:</w:t>
            </w:r>
            <w:r w:rsidRPr="0029795F">
              <w:rPr>
                <w:spacing w:val="-6"/>
                <w:u w:val="none"/>
              </w:rPr>
              <w:t xml:space="preserve"> </w:t>
            </w:r>
            <w:r w:rsidRPr="0029795F">
              <w:rPr>
                <w:i/>
                <w:u w:val="none"/>
              </w:rPr>
              <w:t>tao</w:t>
            </w:r>
            <w:r w:rsidRPr="0029795F">
              <w:rPr>
                <w:i/>
                <w:spacing w:val="-6"/>
                <w:u w:val="none"/>
              </w:rPr>
              <w:t xml:space="preserve"> </w:t>
            </w:r>
            <w:r w:rsidRPr="0029795F">
              <w:rPr>
                <w:u w:val="none"/>
              </w:rPr>
              <w:t>–</w:t>
            </w:r>
            <w:r w:rsidRPr="0029795F">
              <w:rPr>
                <w:spacing w:val="-6"/>
                <w:u w:val="none"/>
              </w:rPr>
              <w:t xml:space="preserve"> </w:t>
            </w:r>
            <w:r w:rsidRPr="0029795F">
              <w:rPr>
                <w:i/>
                <w:u w:val="none"/>
              </w:rPr>
              <w:t>mày</w:t>
            </w:r>
            <w:r w:rsidRPr="0029795F">
              <w:rPr>
                <w:u w:val="none"/>
              </w:rPr>
              <w:t>;</w:t>
            </w:r>
            <w:r w:rsidRPr="0029795F">
              <w:rPr>
                <w:spacing w:val="-6"/>
                <w:u w:val="none"/>
              </w:rPr>
              <w:t xml:space="preserve"> </w:t>
            </w:r>
            <w:r w:rsidRPr="0029795F">
              <w:rPr>
                <w:u w:val="none"/>
              </w:rPr>
              <w:t>nói</w:t>
            </w:r>
            <w:r w:rsidRPr="0029795F">
              <w:rPr>
                <w:spacing w:val="-6"/>
                <w:u w:val="none"/>
              </w:rPr>
              <w:t xml:space="preserve"> </w:t>
            </w:r>
            <w:r w:rsidRPr="0029795F">
              <w:rPr>
                <w:u w:val="none"/>
              </w:rPr>
              <w:t>về</w:t>
            </w:r>
            <w:r w:rsidRPr="0029795F">
              <w:rPr>
                <w:spacing w:val="-6"/>
                <w:u w:val="none"/>
              </w:rPr>
              <w:t xml:space="preserve"> </w:t>
            </w:r>
            <w:r w:rsidRPr="0029795F">
              <w:rPr>
                <w:u w:val="none"/>
              </w:rPr>
              <w:t>bạn:</w:t>
            </w:r>
            <w:r w:rsidRPr="0029795F">
              <w:rPr>
                <w:spacing w:val="-6"/>
                <w:u w:val="none"/>
              </w:rPr>
              <w:t xml:space="preserve"> </w:t>
            </w:r>
            <w:r w:rsidRPr="0029795F">
              <w:rPr>
                <w:i/>
                <w:u w:val="none"/>
              </w:rPr>
              <w:t>thằng</w:t>
            </w:r>
            <w:r w:rsidRPr="0029795F">
              <w:rPr>
                <w:u w:val="none"/>
              </w:rPr>
              <w:t>,</w:t>
            </w:r>
            <w:r w:rsidRPr="0029795F">
              <w:rPr>
                <w:spacing w:val="-6"/>
                <w:u w:val="none"/>
              </w:rPr>
              <w:t xml:space="preserve"> </w:t>
            </w:r>
            <w:proofErr w:type="gramStart"/>
            <w:r w:rsidRPr="0029795F">
              <w:rPr>
                <w:i/>
                <w:u w:val="none"/>
              </w:rPr>
              <w:t>con</w:t>
            </w:r>
            <w:r w:rsidRPr="0029795F">
              <w:rPr>
                <w:u w:val="none"/>
              </w:rPr>
              <w:t>, …</w:t>
            </w:r>
            <w:proofErr w:type="gramEnd"/>
            <w:r w:rsidRPr="0029795F">
              <w:rPr>
                <w:spacing w:val="-6"/>
                <w:u w:val="none"/>
              </w:rPr>
              <w:t xml:space="preserve"> </w:t>
            </w:r>
            <w:r w:rsidRPr="0029795F">
              <w:rPr>
                <w:u w:val="none"/>
              </w:rPr>
              <w:t>Nhận</w:t>
            </w:r>
            <w:r w:rsidRPr="0029795F">
              <w:rPr>
                <w:spacing w:val="-6"/>
                <w:u w:val="none"/>
              </w:rPr>
              <w:t xml:space="preserve"> </w:t>
            </w:r>
            <w:r w:rsidRPr="0029795F">
              <w:rPr>
                <w:u w:val="none"/>
              </w:rPr>
              <w:t>xét</w:t>
            </w:r>
            <w:r w:rsidRPr="0029795F">
              <w:rPr>
                <w:spacing w:val="-6"/>
                <w:u w:val="none"/>
              </w:rPr>
              <w:t xml:space="preserve"> </w:t>
            </w:r>
            <w:r w:rsidRPr="0029795F">
              <w:rPr>
                <w:u w:val="none"/>
              </w:rPr>
              <w:t>về</w:t>
            </w:r>
            <w:r w:rsidRPr="0029795F">
              <w:rPr>
                <w:spacing w:val="-6"/>
                <w:u w:val="none"/>
              </w:rPr>
              <w:t xml:space="preserve"> </w:t>
            </w:r>
            <w:r w:rsidRPr="0029795F">
              <w:rPr>
                <w:u w:val="none"/>
              </w:rPr>
              <w:t>cách</w:t>
            </w:r>
            <w:r w:rsidRPr="0029795F">
              <w:rPr>
                <w:spacing w:val="-6"/>
                <w:u w:val="none"/>
              </w:rPr>
              <w:t xml:space="preserve"> </w:t>
            </w:r>
            <w:r w:rsidRPr="0029795F">
              <w:rPr>
                <w:u w:val="none"/>
              </w:rPr>
              <w:t>xưng</w:t>
            </w:r>
            <w:r w:rsidRPr="0029795F">
              <w:rPr>
                <w:spacing w:val="-6"/>
                <w:u w:val="none"/>
              </w:rPr>
              <w:t xml:space="preserve"> </w:t>
            </w:r>
            <w:r w:rsidRPr="0029795F">
              <w:rPr>
                <w:u w:val="none"/>
              </w:rPr>
              <w:t xml:space="preserve">hô đó (không chuẩn mực, thiếu lịch </w:t>
            </w:r>
            <w:proofErr w:type="gramStart"/>
            <w:r w:rsidRPr="0029795F">
              <w:rPr>
                <w:u w:val="none"/>
              </w:rPr>
              <w:t>sự, …)</w:t>
            </w:r>
            <w:proofErr w:type="gramEnd"/>
            <w:r w:rsidRPr="0029795F">
              <w:rPr>
                <w:u w:val="none"/>
              </w:rPr>
              <w:t>.</w:t>
            </w:r>
          </w:p>
          <w:p w:rsidR="0029795F" w:rsidRPr="0029795F" w:rsidRDefault="0029795F" w:rsidP="00315FB3">
            <w:pPr>
              <w:pStyle w:val="BodyText"/>
              <w:spacing w:after="0" w:line="240" w:lineRule="auto"/>
              <w:jc w:val="both"/>
              <w:rPr>
                <w:u w:val="none"/>
              </w:rPr>
            </w:pPr>
            <w:r w:rsidRPr="0029795F">
              <w:rPr>
                <w:u w:val="none"/>
              </w:rPr>
              <w:t>+ Thể hiện đúng cách ứng xử phù hợp của bản thân (VD: đưa ra lời khuyên</w:t>
            </w:r>
            <w:r w:rsidRPr="0029795F">
              <w:rPr>
                <w:spacing w:val="80"/>
                <w:u w:val="none"/>
              </w:rPr>
              <w:t xml:space="preserve"> </w:t>
            </w:r>
            <w:r w:rsidRPr="0029795F">
              <w:rPr>
                <w:u w:val="none"/>
              </w:rPr>
              <w:t>phù</w:t>
            </w:r>
            <w:r w:rsidRPr="0029795F">
              <w:rPr>
                <w:spacing w:val="26"/>
                <w:u w:val="none"/>
              </w:rPr>
              <w:t xml:space="preserve"> </w:t>
            </w:r>
            <w:r w:rsidRPr="0029795F">
              <w:rPr>
                <w:u w:val="none"/>
              </w:rPr>
              <w:t>hợp</w:t>
            </w:r>
            <w:r w:rsidRPr="0029795F">
              <w:rPr>
                <w:spacing w:val="26"/>
                <w:u w:val="none"/>
              </w:rPr>
              <w:t xml:space="preserve"> </w:t>
            </w:r>
            <w:r w:rsidRPr="0029795F">
              <w:rPr>
                <w:u w:val="none"/>
              </w:rPr>
              <w:t>với</w:t>
            </w:r>
            <w:r w:rsidRPr="0029795F">
              <w:rPr>
                <w:spacing w:val="26"/>
                <w:u w:val="none"/>
              </w:rPr>
              <w:t xml:space="preserve"> </w:t>
            </w:r>
            <w:r w:rsidRPr="0029795F">
              <w:rPr>
                <w:u w:val="none"/>
              </w:rPr>
              <w:t>bạn,</w:t>
            </w:r>
            <w:r w:rsidRPr="0029795F">
              <w:rPr>
                <w:spacing w:val="26"/>
                <w:u w:val="none"/>
              </w:rPr>
              <w:t xml:space="preserve"> </w:t>
            </w:r>
            <w:r w:rsidRPr="0029795F">
              <w:rPr>
                <w:u w:val="none"/>
              </w:rPr>
              <w:t>góp</w:t>
            </w:r>
            <w:r w:rsidRPr="0029795F">
              <w:rPr>
                <w:spacing w:val="26"/>
                <w:u w:val="none"/>
              </w:rPr>
              <w:t xml:space="preserve"> </w:t>
            </w:r>
            <w:r w:rsidRPr="0029795F">
              <w:rPr>
                <w:u w:val="none"/>
              </w:rPr>
              <w:t>ý</w:t>
            </w:r>
            <w:r w:rsidRPr="0029795F">
              <w:rPr>
                <w:spacing w:val="26"/>
                <w:u w:val="none"/>
              </w:rPr>
              <w:t xml:space="preserve"> </w:t>
            </w:r>
            <w:r w:rsidRPr="0029795F">
              <w:rPr>
                <w:u w:val="none"/>
              </w:rPr>
              <w:t>cho</w:t>
            </w:r>
            <w:r w:rsidRPr="0029795F">
              <w:rPr>
                <w:spacing w:val="26"/>
                <w:u w:val="none"/>
              </w:rPr>
              <w:t xml:space="preserve"> </w:t>
            </w:r>
            <w:r w:rsidRPr="0029795F">
              <w:rPr>
                <w:u w:val="none"/>
              </w:rPr>
              <w:t>bạn,</w:t>
            </w:r>
            <w:r w:rsidRPr="0029795F">
              <w:rPr>
                <w:spacing w:val="26"/>
                <w:u w:val="none"/>
              </w:rPr>
              <w:t xml:space="preserve"> </w:t>
            </w:r>
            <w:r w:rsidRPr="0029795F">
              <w:rPr>
                <w:u w:val="none"/>
              </w:rPr>
              <w:t>nếu</w:t>
            </w:r>
            <w:r w:rsidRPr="0029795F">
              <w:rPr>
                <w:spacing w:val="26"/>
                <w:u w:val="none"/>
              </w:rPr>
              <w:t xml:space="preserve"> </w:t>
            </w:r>
            <w:r w:rsidRPr="0029795F">
              <w:rPr>
                <w:u w:val="none"/>
              </w:rPr>
              <w:t>cần</w:t>
            </w:r>
            <w:r w:rsidRPr="0029795F">
              <w:rPr>
                <w:spacing w:val="26"/>
                <w:u w:val="none"/>
              </w:rPr>
              <w:t xml:space="preserve"> </w:t>
            </w:r>
            <w:r w:rsidRPr="0029795F">
              <w:rPr>
                <w:u w:val="none"/>
              </w:rPr>
              <w:t>có</w:t>
            </w:r>
            <w:r w:rsidRPr="0029795F">
              <w:rPr>
                <w:spacing w:val="26"/>
                <w:u w:val="none"/>
              </w:rPr>
              <w:t xml:space="preserve"> </w:t>
            </w:r>
            <w:r w:rsidRPr="0029795F">
              <w:rPr>
                <w:u w:val="none"/>
              </w:rPr>
              <w:t>thể</w:t>
            </w:r>
            <w:r w:rsidRPr="0029795F">
              <w:rPr>
                <w:spacing w:val="26"/>
                <w:u w:val="none"/>
              </w:rPr>
              <w:t xml:space="preserve"> </w:t>
            </w:r>
            <w:r w:rsidRPr="0029795F">
              <w:rPr>
                <w:u w:val="none"/>
              </w:rPr>
              <w:t>phê</w:t>
            </w:r>
            <w:r w:rsidRPr="0029795F">
              <w:rPr>
                <w:spacing w:val="26"/>
                <w:u w:val="none"/>
              </w:rPr>
              <w:t xml:space="preserve"> </w:t>
            </w:r>
            <w:r w:rsidRPr="0029795F">
              <w:rPr>
                <w:u w:val="none"/>
              </w:rPr>
              <w:t>bình</w:t>
            </w:r>
            <w:r w:rsidRPr="0029795F">
              <w:rPr>
                <w:spacing w:val="26"/>
                <w:u w:val="none"/>
              </w:rPr>
              <w:t xml:space="preserve"> </w:t>
            </w:r>
            <w:r w:rsidRPr="0029795F">
              <w:rPr>
                <w:u w:val="none"/>
              </w:rPr>
              <w:t>/</w:t>
            </w:r>
            <w:r w:rsidRPr="0029795F">
              <w:rPr>
                <w:spacing w:val="26"/>
                <w:u w:val="none"/>
              </w:rPr>
              <w:t xml:space="preserve"> </w:t>
            </w:r>
            <w:r w:rsidRPr="0029795F">
              <w:rPr>
                <w:u w:val="none"/>
              </w:rPr>
              <w:t>trách</w:t>
            </w:r>
            <w:r w:rsidRPr="0029795F">
              <w:rPr>
                <w:spacing w:val="26"/>
                <w:u w:val="none"/>
              </w:rPr>
              <w:t xml:space="preserve"> </w:t>
            </w:r>
            <w:r w:rsidRPr="0029795F">
              <w:rPr>
                <w:u w:val="none"/>
              </w:rPr>
              <w:t>bạn</w:t>
            </w:r>
            <w:r w:rsidRPr="0029795F">
              <w:rPr>
                <w:spacing w:val="26"/>
                <w:u w:val="none"/>
              </w:rPr>
              <w:t xml:space="preserve"> </w:t>
            </w:r>
            <w:r w:rsidRPr="0029795F">
              <w:rPr>
                <w:u w:val="none"/>
              </w:rPr>
              <w:t>một</w:t>
            </w:r>
            <w:r w:rsidRPr="0029795F">
              <w:rPr>
                <w:spacing w:val="26"/>
                <w:u w:val="none"/>
              </w:rPr>
              <w:t xml:space="preserve"> </w:t>
            </w:r>
            <w:r w:rsidRPr="0029795F">
              <w:rPr>
                <w:u w:val="none"/>
              </w:rPr>
              <w:t xml:space="preserve">cách nhẹ </w:t>
            </w:r>
            <w:proofErr w:type="gramStart"/>
            <w:r w:rsidRPr="0029795F">
              <w:rPr>
                <w:u w:val="none"/>
              </w:rPr>
              <w:t>nhàng, …)</w:t>
            </w:r>
            <w:proofErr w:type="gramEnd"/>
            <w:r w:rsidRPr="0029795F">
              <w:rPr>
                <w:u w:val="none"/>
              </w:rPr>
              <w:t>.</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khác nhận xét, bổ sung</w:t>
            </w: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lắng nghe</w:t>
            </w: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chia sẻ cảm nghĩ cá nhân</w:t>
            </w:r>
          </w:p>
          <w:p w:rsidR="0029795F" w:rsidRPr="0029795F" w:rsidRDefault="0029795F" w:rsidP="00315FB3">
            <w:pPr>
              <w:jc w:val="both"/>
              <w:rPr>
                <w:rFonts w:ascii="Times New Roman" w:eastAsiaTheme="minorEastAsia" w:hAnsi="Times New Roman"/>
                <w:sz w:val="28"/>
                <w:u w:val="none"/>
              </w:rPr>
            </w:pPr>
          </w:p>
          <w:p w:rsidR="0029795F" w:rsidRPr="0029795F" w:rsidRDefault="0029795F" w:rsidP="00315FB3">
            <w:pPr>
              <w:jc w:val="both"/>
              <w:rPr>
                <w:rFonts w:ascii="Times New Roman" w:eastAsiaTheme="minorEastAsia" w:hAnsi="Times New Roman"/>
                <w:sz w:val="28"/>
                <w:u w:val="none"/>
              </w:rPr>
            </w:pPr>
            <w:r w:rsidRPr="0029795F">
              <w:rPr>
                <w:rFonts w:ascii="Times New Roman" w:eastAsiaTheme="minorEastAsia" w:hAnsi="Times New Roman"/>
                <w:sz w:val="28"/>
                <w:u w:val="none"/>
              </w:rPr>
              <w:t>- HS lắng nghe</w:t>
            </w:r>
          </w:p>
        </w:tc>
      </w:tr>
    </w:tbl>
    <w:bookmarkEnd w:id="0"/>
    <w:p w:rsidR="0029795F" w:rsidRPr="00160A06" w:rsidRDefault="0029795F" w:rsidP="0029795F">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lastRenderedPageBreak/>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29795F" w:rsidRDefault="0029795F" w:rsidP="0029795F">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29795F" w:rsidRDefault="0029795F" w:rsidP="0029795F">
      <w:pPr>
        <w:jc w:val="center"/>
        <w:rPr>
          <w:rFonts w:ascii="Times New Roman" w:hAnsi="Times New Roman" w:cs="Times New Roman"/>
          <w:bCs/>
          <w:sz w:val="28"/>
          <w:szCs w:val="28"/>
          <w:lang w:val="nl-NL"/>
        </w:rPr>
      </w:pPr>
      <w:r>
        <w:rPr>
          <w:rFonts w:ascii="Times New Roman" w:hAnsi="Times New Roman" w:cs="Times New Roman"/>
          <w:bCs/>
          <w:sz w:val="28"/>
          <w:szCs w:val="28"/>
          <w:lang w:val="nl-NL"/>
        </w:rPr>
        <w:t>____________________________________________</w:t>
      </w:r>
    </w:p>
    <w:p w:rsidR="006C72F4" w:rsidRPr="0029795F" w:rsidRDefault="006C72F4" w:rsidP="0029795F"/>
    <w:sectPr w:rsidR="006C72F4" w:rsidRPr="0029795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8EF1663"/>
    <w:multiLevelType w:val="singleLevel"/>
    <w:tmpl w:val="38EF1663"/>
    <w:lvl w:ilvl="0">
      <w:start w:val="1"/>
      <w:numFmt w:val="lowerLetter"/>
      <w:suff w:val="space"/>
      <w:lvlText w:val="%1)"/>
      <w:lvlJc w:val="left"/>
    </w:lvl>
  </w:abstractNum>
  <w:abstractNum w:abstractNumId="2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869F99"/>
    <w:multiLevelType w:val="singleLevel"/>
    <w:tmpl w:val="72869F99"/>
    <w:lvl w:ilvl="0">
      <w:start w:val="1"/>
      <w:numFmt w:val="decimal"/>
      <w:suff w:val="space"/>
      <w:lvlText w:val="%1."/>
      <w:lvlJc w:val="left"/>
    </w:lvl>
  </w:abstractNum>
  <w:abstractNum w:abstractNumId="31">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39CA484"/>
    <w:multiLevelType w:val="singleLevel"/>
    <w:tmpl w:val="739CA484"/>
    <w:lvl w:ilvl="0">
      <w:start w:val="1"/>
      <w:numFmt w:val="lowerLetter"/>
      <w:suff w:val="space"/>
      <w:lvlText w:val="%1)"/>
      <w:lvlJc w:val="left"/>
    </w:lvl>
  </w:abstractNum>
  <w:abstractNum w:abstractNumId="34">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33"/>
  </w:num>
  <w:num w:numId="4">
    <w:abstractNumId w:val="19"/>
  </w:num>
  <w:num w:numId="5">
    <w:abstractNumId w:val="1"/>
  </w:num>
  <w:num w:numId="6">
    <w:abstractNumId w:val="0"/>
  </w:num>
  <w:num w:numId="7">
    <w:abstractNumId w:val="21"/>
  </w:num>
  <w:num w:numId="8">
    <w:abstractNumId w:val="34"/>
  </w:num>
  <w:num w:numId="9">
    <w:abstractNumId w:val="4"/>
  </w:num>
  <w:num w:numId="10">
    <w:abstractNumId w:val="6"/>
  </w:num>
  <w:num w:numId="11">
    <w:abstractNumId w:val="35"/>
  </w:num>
  <w:num w:numId="12">
    <w:abstractNumId w:val="22"/>
  </w:num>
  <w:num w:numId="13">
    <w:abstractNumId w:val="7"/>
  </w:num>
  <w:num w:numId="14">
    <w:abstractNumId w:val="26"/>
  </w:num>
  <w:num w:numId="15">
    <w:abstractNumId w:val="3"/>
  </w:num>
  <w:num w:numId="16">
    <w:abstractNumId w:val="12"/>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17"/>
  </w:num>
  <w:num w:numId="22">
    <w:abstractNumId w:val="31"/>
  </w:num>
  <w:num w:numId="23">
    <w:abstractNumId w:val="24"/>
  </w:num>
  <w:num w:numId="24">
    <w:abstractNumId w:val="14"/>
  </w:num>
  <w:num w:numId="25">
    <w:abstractNumId w:val="23"/>
  </w:num>
  <w:num w:numId="26">
    <w:abstractNumId w:val="16"/>
  </w:num>
  <w:num w:numId="27">
    <w:abstractNumId w:val="25"/>
  </w:num>
  <w:num w:numId="28">
    <w:abstractNumId w:val="20"/>
  </w:num>
  <w:num w:numId="29">
    <w:abstractNumId w:val="28"/>
  </w:num>
  <w:num w:numId="30">
    <w:abstractNumId w:val="5"/>
  </w:num>
  <w:num w:numId="31">
    <w:abstractNumId w:val="27"/>
  </w:num>
  <w:num w:numId="32">
    <w:abstractNumId w:val="9"/>
  </w:num>
  <w:num w:numId="33">
    <w:abstractNumId w:val="13"/>
  </w:num>
  <w:num w:numId="34">
    <w:abstractNumId w:val="10"/>
  </w:num>
  <w:num w:numId="35">
    <w:abstractNumId w:val="18"/>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D0F80"/>
    <w:rsid w:val="004E7FF6"/>
    <w:rsid w:val="004F6F85"/>
    <w:rsid w:val="00505CFA"/>
    <w:rsid w:val="005072BA"/>
    <w:rsid w:val="00513BAE"/>
    <w:rsid w:val="00551985"/>
    <w:rsid w:val="005A2CC8"/>
    <w:rsid w:val="005C4792"/>
    <w:rsid w:val="005D2CA3"/>
    <w:rsid w:val="00614DB8"/>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D09CF"/>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121</cp:revision>
  <dcterms:created xsi:type="dcterms:W3CDTF">2025-05-02T06:49:00Z</dcterms:created>
  <dcterms:modified xsi:type="dcterms:W3CDTF">2025-05-06T08:04:00Z</dcterms:modified>
</cp:coreProperties>
</file>