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51" w:rsidRPr="00A35074" w:rsidRDefault="00B44D51" w:rsidP="00B44D51">
      <w:pPr>
        <w:jc w:val="center"/>
        <w:rPr>
          <w:rFonts w:ascii="Times New Roman" w:hAnsi="Times New Roman" w:cs="Times New Roman"/>
          <w:b/>
          <w:sz w:val="28"/>
          <w:szCs w:val="28"/>
          <w:lang w:val="vi-VN"/>
        </w:rPr>
      </w:pPr>
      <w:r w:rsidRPr="00A35074">
        <w:rPr>
          <w:rFonts w:ascii="Times New Roman" w:hAnsi="Times New Roman" w:cs="Times New Roman"/>
          <w:b/>
          <w:sz w:val="28"/>
          <w:szCs w:val="28"/>
          <w:lang w:val="vi-VN"/>
        </w:rPr>
        <w:t>Thứ Sáu ngày 29 tháng 11 năm 2024</w:t>
      </w:r>
    </w:p>
    <w:p w:rsidR="00B44D51" w:rsidRPr="00A35074" w:rsidRDefault="00B44D51" w:rsidP="00B44D51">
      <w:pPr>
        <w:jc w:val="both"/>
        <w:rPr>
          <w:rFonts w:ascii="Times New Roman" w:hAnsi="Times New Roman" w:cs="Times New Roman"/>
          <w:b/>
          <w:sz w:val="28"/>
          <w:szCs w:val="28"/>
          <w:lang w:val="vi-VN"/>
        </w:rPr>
      </w:pPr>
      <w:r w:rsidRPr="00A35074">
        <w:rPr>
          <w:rFonts w:ascii="Times New Roman" w:hAnsi="Times New Roman" w:cs="Times New Roman"/>
          <w:b/>
          <w:sz w:val="28"/>
          <w:szCs w:val="28"/>
          <w:lang w:val="vi-VN"/>
        </w:rPr>
        <w:t>Buổi chiều – Tiết 1</w:t>
      </w:r>
    </w:p>
    <w:p w:rsidR="00B44D51" w:rsidRPr="00A35074" w:rsidRDefault="00B44D51" w:rsidP="00B44D51">
      <w:pPr>
        <w:jc w:val="center"/>
        <w:rPr>
          <w:rFonts w:ascii="Times New Roman" w:hAnsi="Times New Roman" w:cs="Times New Roman"/>
          <w:b/>
          <w:sz w:val="28"/>
          <w:szCs w:val="28"/>
          <w:u w:val="single"/>
          <w:lang w:val="vi-VN"/>
        </w:rPr>
      </w:pPr>
      <w:r w:rsidRPr="00A35074">
        <w:rPr>
          <w:rFonts w:ascii="Times New Roman" w:hAnsi="Times New Roman" w:cs="Times New Roman"/>
          <w:b/>
          <w:sz w:val="28"/>
          <w:szCs w:val="28"/>
          <w:u w:val="single"/>
          <w:lang w:val="vi-VN"/>
        </w:rPr>
        <w:t>Toán</w:t>
      </w:r>
    </w:p>
    <w:p w:rsidR="00B44D51" w:rsidRPr="00A35074" w:rsidRDefault="00B44D51" w:rsidP="00B44D51">
      <w:pPr>
        <w:jc w:val="center"/>
        <w:rPr>
          <w:rFonts w:ascii="Times New Roman" w:hAnsi="Times New Roman" w:cs="Times New Roman"/>
          <w:b/>
          <w:sz w:val="28"/>
          <w:szCs w:val="28"/>
          <w:lang w:val="vi-VN"/>
        </w:rPr>
      </w:pPr>
      <w:r w:rsidRPr="00A35074">
        <w:rPr>
          <w:rFonts w:ascii="Times New Roman" w:hAnsi="Times New Roman" w:cs="Times New Roman"/>
          <w:b/>
          <w:sz w:val="28"/>
          <w:szCs w:val="28"/>
          <w:lang w:val="vi-VN"/>
        </w:rPr>
        <w:t>CHIA MỘT SỐ THẬP PHÂN CHO MỘT SỐ THẬP PHÂN (TIẾT 1)</w:t>
      </w:r>
    </w:p>
    <w:p w:rsidR="00B44D51" w:rsidRPr="00EB21BB" w:rsidRDefault="00B44D51" w:rsidP="00B44D51">
      <w:pPr>
        <w:jc w:val="both"/>
        <w:rPr>
          <w:rFonts w:ascii="Times New Roman" w:hAnsi="Times New Roman" w:cs="Times New Roman"/>
          <w:b/>
          <w:sz w:val="28"/>
          <w:szCs w:val="28"/>
          <w:lang w:val="nl-NL"/>
        </w:rPr>
      </w:pPr>
      <w:r w:rsidRPr="00EB21BB">
        <w:rPr>
          <w:rFonts w:ascii="Times New Roman" w:hAnsi="Times New Roman" w:cs="Times New Roman"/>
          <w:b/>
          <w:sz w:val="28"/>
          <w:szCs w:val="28"/>
          <w:lang w:val="nl-NL"/>
        </w:rPr>
        <w:t xml:space="preserve">I. YÊU CẦU CẦN ĐẠT: </w:t>
      </w:r>
      <w:r w:rsidRPr="00A35074">
        <w:rPr>
          <w:rFonts w:ascii="Times New Roman" w:hAnsi="Times New Roman" w:cs="Times New Roman"/>
          <w:sz w:val="28"/>
          <w:szCs w:val="28"/>
          <w:lang w:val="vi-VN"/>
        </w:rPr>
        <w:tab/>
      </w:r>
    </w:p>
    <w:p w:rsidR="00B44D51" w:rsidRPr="00A35074" w:rsidRDefault="00B44D51" w:rsidP="00B44D51">
      <w:pPr>
        <w:jc w:val="both"/>
        <w:rPr>
          <w:rFonts w:ascii="Times New Roman" w:hAnsi="Times New Roman" w:cs="Times New Roman"/>
          <w:b/>
          <w:color w:val="000000"/>
          <w:sz w:val="28"/>
          <w:szCs w:val="28"/>
          <w:lang w:val="nl-NL" w:eastAsia="vi-VN" w:bidi="vi-VN"/>
        </w:rPr>
      </w:pPr>
      <w:r w:rsidRPr="00A35074">
        <w:rPr>
          <w:rFonts w:ascii="Times New Roman" w:hAnsi="Times New Roman" w:cs="Times New Roman"/>
          <w:b/>
          <w:color w:val="000000"/>
          <w:sz w:val="28"/>
          <w:szCs w:val="28"/>
          <w:lang w:val="nl-NL" w:eastAsia="vi-VN" w:bidi="vi-VN"/>
        </w:rPr>
        <w:t>1. Năng lực đặc thù:</w:t>
      </w:r>
    </w:p>
    <w:p w:rsidR="00B44D51" w:rsidRPr="00A35074" w:rsidRDefault="00B44D51" w:rsidP="00B44D51">
      <w:pPr>
        <w:pBdr>
          <w:top w:val="nil"/>
          <w:left w:val="nil"/>
          <w:bottom w:val="nil"/>
          <w:right w:val="nil"/>
          <w:between w:val="nil"/>
        </w:pBdr>
        <w:tabs>
          <w:tab w:val="left" w:pos="740"/>
        </w:tabs>
        <w:jc w:val="both"/>
        <w:rPr>
          <w:rFonts w:ascii="Times New Roman" w:hAnsi="Times New Roman" w:cs="Times New Roman"/>
          <w:color w:val="000000"/>
          <w:spacing w:val="-6"/>
          <w:sz w:val="28"/>
          <w:szCs w:val="28"/>
          <w:lang w:val="nl-NL" w:eastAsia="vi-VN" w:bidi="vi-VN"/>
        </w:rPr>
      </w:pPr>
      <w:r w:rsidRPr="00A35074">
        <w:rPr>
          <w:rFonts w:ascii="Times New Roman" w:hAnsi="Times New Roman" w:cs="Times New Roman"/>
          <w:color w:val="000000"/>
          <w:spacing w:val="-6"/>
          <w:sz w:val="28"/>
          <w:szCs w:val="28"/>
          <w:lang w:val="nl-NL" w:eastAsia="vi-VN" w:bidi="vi-VN"/>
        </w:rPr>
        <w:t>- Biết cách đặt tính và thực hiện phép tính chia một số thập phân cho một số thập phân.</w:t>
      </w:r>
    </w:p>
    <w:p w:rsidR="00B44D51" w:rsidRPr="00A35074" w:rsidRDefault="00B44D51" w:rsidP="00B44D51">
      <w:pPr>
        <w:pBdr>
          <w:top w:val="nil"/>
          <w:left w:val="nil"/>
          <w:bottom w:val="nil"/>
          <w:right w:val="nil"/>
          <w:between w:val="nil"/>
        </w:pBdr>
        <w:tabs>
          <w:tab w:val="left" w:pos="733"/>
        </w:tabs>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Vận dụng giải quyết được một số bài toán thực tế liên quan đến phép chia một số thập phân cho một số thập phân.</w:t>
      </w:r>
    </w:p>
    <w:p w:rsidR="00B44D51" w:rsidRPr="00A35074" w:rsidRDefault="00B44D51" w:rsidP="00B44D51">
      <w:pPr>
        <w:pBdr>
          <w:top w:val="nil"/>
          <w:left w:val="nil"/>
          <w:bottom w:val="nil"/>
          <w:right w:val="nil"/>
          <w:between w:val="nil"/>
        </w:pBdr>
        <w:tabs>
          <w:tab w:val="left" w:pos="742"/>
        </w:tabs>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Phát triển các NL toán học.</w:t>
      </w:r>
    </w:p>
    <w:p w:rsidR="00B44D51" w:rsidRPr="00A35074" w:rsidRDefault="00B44D51" w:rsidP="00B44D51">
      <w:pPr>
        <w:pBdr>
          <w:top w:val="nil"/>
          <w:left w:val="nil"/>
          <w:bottom w:val="nil"/>
          <w:right w:val="nil"/>
          <w:between w:val="nil"/>
        </w:pBd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Thông qua việc biết vận dụng phép chia một số thập phân cho một số thập phân để giải quyết vấn đề. HS có cơ hội dược phát triển NL giài quyết vấn đề toán học, NL tư duy và lập luận toán học.</w:t>
      </w:r>
    </w:p>
    <w:p w:rsidR="00B44D51" w:rsidRPr="00A35074" w:rsidRDefault="00B44D51" w:rsidP="00B44D51">
      <w:pPr>
        <w:pBdr>
          <w:top w:val="nil"/>
          <w:left w:val="nil"/>
          <w:bottom w:val="nil"/>
          <w:right w:val="nil"/>
          <w:between w:val="nil"/>
        </w:pBdr>
        <w:tabs>
          <w:tab w:val="left" w:pos="740"/>
        </w:tabs>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Thông qua việc sử dụng ngôn ngữ toán học đề diễn tả cách tính, trao đổi, chia sẻ nhóm, HS có cơ hội được phát triển NL giao tiếp toán học.</w:t>
      </w:r>
    </w:p>
    <w:p w:rsidR="00B44D51" w:rsidRPr="00A35074" w:rsidRDefault="00B44D51" w:rsidP="00B44D51">
      <w:pPr>
        <w:jc w:val="both"/>
        <w:rPr>
          <w:rFonts w:ascii="Times New Roman" w:hAnsi="Times New Roman" w:cs="Times New Roman"/>
          <w:b/>
          <w:color w:val="000000"/>
          <w:sz w:val="28"/>
          <w:szCs w:val="28"/>
          <w:lang w:val="nl-NL" w:eastAsia="vi-VN" w:bidi="vi-VN"/>
        </w:rPr>
      </w:pPr>
      <w:r w:rsidRPr="00A35074">
        <w:rPr>
          <w:rFonts w:ascii="Times New Roman" w:hAnsi="Times New Roman" w:cs="Times New Roman"/>
          <w:b/>
          <w:color w:val="000000"/>
          <w:sz w:val="28"/>
          <w:szCs w:val="28"/>
          <w:lang w:val="nl-NL" w:eastAsia="vi-VN" w:bidi="vi-VN"/>
        </w:rPr>
        <w:t>2. Năng lực chung:</w:t>
      </w:r>
    </w:p>
    <w:p w:rsidR="00B44D51" w:rsidRPr="00A35074" w:rsidRDefault="00B44D51" w:rsidP="00B44D51">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B44D51" w:rsidRPr="00A35074" w:rsidRDefault="00B44D51" w:rsidP="00B44D51">
      <w:pPr>
        <w:jc w:val="both"/>
        <w:rPr>
          <w:rFonts w:ascii="Times New Roman" w:hAnsi="Times New Roman" w:cs="Times New Roman"/>
          <w:b/>
          <w:color w:val="000000"/>
          <w:sz w:val="28"/>
          <w:szCs w:val="28"/>
          <w:lang w:val="nl-NL" w:eastAsia="vi-VN" w:bidi="vi-VN"/>
        </w:rPr>
      </w:pPr>
      <w:r w:rsidRPr="00A35074">
        <w:rPr>
          <w:rFonts w:ascii="Times New Roman" w:hAnsi="Times New Roman" w:cs="Times New Roman"/>
          <w:b/>
          <w:color w:val="000000"/>
          <w:sz w:val="28"/>
          <w:szCs w:val="28"/>
          <w:lang w:val="nl-NL" w:eastAsia="vi-VN" w:bidi="vi-VN"/>
        </w:rPr>
        <w:t>3. Phẩm chất:</w:t>
      </w:r>
    </w:p>
    <w:p w:rsidR="00B44D51" w:rsidRPr="00A35074" w:rsidRDefault="00B44D51" w:rsidP="00B44D51">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xml:space="preserve">- Chăm chỉ trong tính toán và làm bài; trung thực trong đánh giá kết quả học tập cả bản thân, của bạn; có trách nhiệm trong hoạt động nhóm. </w:t>
      </w:r>
    </w:p>
    <w:p w:rsidR="00B44D51" w:rsidRPr="00A35074" w:rsidRDefault="00B44D51" w:rsidP="00B44D51">
      <w:pPr>
        <w:jc w:val="both"/>
        <w:rPr>
          <w:rFonts w:ascii="Times New Roman Bold" w:hAnsi="Times New Roman Bold" w:cs="Times New Roman"/>
          <w:b/>
          <w:sz w:val="28"/>
          <w:szCs w:val="28"/>
          <w:lang w:val="nl-NL"/>
        </w:rPr>
      </w:pPr>
      <w:r w:rsidRPr="00A35074">
        <w:rPr>
          <w:rFonts w:ascii="Times New Roman Bold" w:hAnsi="Times New Roman Bold" w:cs="Times New Roman"/>
          <w:b/>
          <w:color w:val="000000"/>
          <w:sz w:val="28"/>
          <w:szCs w:val="28"/>
          <w:lang w:val="nl-NL" w:eastAsia="vi-VN" w:bidi="vi-VN"/>
        </w:rPr>
        <w:t xml:space="preserve">II. </w:t>
      </w:r>
      <w:r w:rsidRPr="00A35074">
        <w:rPr>
          <w:rFonts w:ascii="Times New Roman Bold" w:hAnsi="Times New Roman Bold" w:cs="Times New Roman"/>
          <w:b/>
          <w:sz w:val="28"/>
          <w:szCs w:val="28"/>
          <w:lang w:val="nl-NL"/>
        </w:rPr>
        <w:t>ĐỒ DÙNG DẠY – HỌC</w:t>
      </w:r>
    </w:p>
    <w:p w:rsidR="00B44D51" w:rsidRPr="00A35074" w:rsidRDefault="00B44D51" w:rsidP="00B44D51">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xml:space="preserve">- Ti vi, máy tính, bài trình chiếu PPT. </w:t>
      </w:r>
    </w:p>
    <w:p w:rsidR="00B44D51" w:rsidRPr="00A35074" w:rsidRDefault="00B44D51" w:rsidP="00B44D51">
      <w:pPr>
        <w:jc w:val="both"/>
        <w:rPr>
          <w:rFonts w:ascii="Times New Roman" w:hAnsi="Times New Roman" w:cs="Times New Roman"/>
          <w:b/>
          <w:sz w:val="28"/>
          <w:szCs w:val="28"/>
          <w:lang w:val="nl-NL"/>
        </w:rPr>
      </w:pPr>
      <w:r w:rsidRPr="00A35074">
        <w:rPr>
          <w:rFonts w:ascii="Times New Roman" w:hAnsi="Times New Roman" w:cs="Times New Roman"/>
          <w:b/>
          <w:color w:val="000000"/>
          <w:sz w:val="28"/>
          <w:szCs w:val="28"/>
          <w:lang w:val="nl-NL" w:eastAsia="vi-VN" w:bidi="vi-VN"/>
        </w:rPr>
        <w:t xml:space="preserve">III. </w:t>
      </w:r>
      <w:r w:rsidRPr="00A35074">
        <w:rPr>
          <w:rFonts w:ascii="Times New Roman" w:hAnsi="Times New Roman" w:cs="Times New Roman"/>
          <w:b/>
          <w:sz w:val="28"/>
          <w:szCs w:val="28"/>
          <w:lang w:val="nl-NL"/>
        </w:rPr>
        <w:t>CÁC HOẠT ĐỘNG DẠY- HỌC CHỦ YẾU:</w:t>
      </w:r>
    </w:p>
    <w:tbl>
      <w:tblPr>
        <w:tblW w:w="9628" w:type="dxa"/>
        <w:tblBorders>
          <w:insideV w:val="single" w:sz="4" w:space="0" w:color="auto"/>
        </w:tblBorders>
        <w:tblLayout w:type="fixed"/>
        <w:tblLook w:val="0400" w:firstRow="0" w:lastRow="0" w:firstColumn="0" w:lastColumn="0" w:noHBand="0" w:noVBand="1"/>
      </w:tblPr>
      <w:tblGrid>
        <w:gridCol w:w="4814"/>
        <w:gridCol w:w="4814"/>
      </w:tblGrid>
      <w:tr w:rsidR="00B44D51" w:rsidRPr="00EB21BB" w:rsidTr="00C449B6">
        <w:tc>
          <w:tcPr>
            <w:tcW w:w="9628" w:type="dxa"/>
            <w:gridSpan w:val="2"/>
          </w:tcPr>
          <w:p w:rsidR="00B44D51" w:rsidRPr="00EB21BB" w:rsidRDefault="00B44D51" w:rsidP="00C449B6">
            <w:pPr>
              <w:jc w:val="both"/>
              <w:rPr>
                <w:rFonts w:ascii="Times New Roman" w:hAnsi="Times New Roman" w:cs="Times New Roman"/>
                <w:b/>
                <w:color w:val="000000"/>
                <w:sz w:val="28"/>
                <w:szCs w:val="28"/>
                <w:lang w:eastAsia="vi-VN" w:bidi="vi-VN"/>
              </w:rPr>
            </w:pPr>
            <w:r w:rsidRPr="00EB21BB">
              <w:rPr>
                <w:rFonts w:ascii="Times New Roman" w:hAnsi="Times New Roman" w:cs="Times New Roman"/>
                <w:b/>
                <w:color w:val="000000"/>
                <w:sz w:val="28"/>
                <w:szCs w:val="28"/>
                <w:lang w:eastAsia="vi-VN" w:bidi="vi-VN"/>
              </w:rPr>
              <w:t>1.Khởi động</w:t>
            </w:r>
          </w:p>
        </w:tc>
      </w:tr>
      <w:tr w:rsidR="00B44D51" w:rsidRPr="00EB21BB" w:rsidTr="00C449B6">
        <w:tc>
          <w:tcPr>
            <w:tcW w:w="4814" w:type="dxa"/>
          </w:tcPr>
          <w:p w:rsidR="00B44D51" w:rsidRPr="00EB21BB" w:rsidRDefault="00B44D51"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hướng dẫn HS hoạt động theo nhóm (bàn) và thực hiện lần lượt các hoạt động.</w:t>
            </w:r>
          </w:p>
          <w:p w:rsidR="00B44D51" w:rsidRPr="00EB21BB" w:rsidRDefault="00B44D51"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nhận xét, tổng kết hoạt động.</w:t>
            </w:r>
          </w:p>
        </w:tc>
        <w:tc>
          <w:tcPr>
            <w:tcW w:w="4814" w:type="dxa"/>
          </w:tcPr>
          <w:p w:rsidR="00B44D51" w:rsidRPr="00EB21BB" w:rsidRDefault="00B44D51"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HS hoạt động theo nhóm (bàn) và thực hiện lần lượt các hoạt động sau:</w:t>
            </w:r>
          </w:p>
          <w:p w:rsidR="00B44D51" w:rsidRPr="00EB21BB" w:rsidRDefault="00B44D51"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Quan sát bức tranh (trong SGK hoặc trên máy chiếu).</w:t>
            </w:r>
          </w:p>
          <w:p w:rsidR="00B44D51" w:rsidRPr="00EB21BB" w:rsidRDefault="00B44D51"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Nói với bạn về vấn dề liên quan đến tình huống trong bức tranh.</w:t>
            </w:r>
          </w:p>
          <w:p w:rsidR="00B44D51" w:rsidRPr="00EB21BB" w:rsidRDefault="00B44D51"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Chẳng hạn, Voi nói: Một lô gô hình chữ nhật có diện tích là 5</w:t>
            </w:r>
            <w:proofErr w:type="gramStart"/>
            <w:r w:rsidRPr="00EB21BB">
              <w:rPr>
                <w:rFonts w:ascii="Times New Roman" w:hAnsi="Times New Roman" w:cs="Times New Roman"/>
                <w:color w:val="000000"/>
                <w:sz w:val="28"/>
                <w:szCs w:val="28"/>
                <w:lang w:eastAsia="vi-VN" w:bidi="vi-VN"/>
              </w:rPr>
              <w:t>,72</w:t>
            </w:r>
            <w:proofErr w:type="gramEnd"/>
            <w:r w:rsidRPr="00EB21BB">
              <w:rPr>
                <w:rFonts w:ascii="Times New Roman" w:hAnsi="Times New Roman" w:cs="Times New Roman"/>
                <w:color w:val="000000"/>
                <w:sz w:val="28"/>
                <w:szCs w:val="28"/>
                <w:lang w:eastAsia="vi-VN" w:bidi="vi-VN"/>
              </w:rPr>
              <w:t xml:space="preserve"> em</w:t>
            </w:r>
            <w:r w:rsidRPr="00EB21BB">
              <w:rPr>
                <w:rFonts w:ascii="Times New Roman" w:hAnsi="Times New Roman" w:cs="Times New Roman"/>
                <w:color w:val="000000"/>
                <w:sz w:val="28"/>
                <w:szCs w:val="28"/>
                <w:vertAlign w:val="superscript"/>
                <w:lang w:eastAsia="vi-VN" w:bidi="vi-VN"/>
              </w:rPr>
              <w:t>2</w:t>
            </w:r>
            <w:r w:rsidRPr="00EB21BB">
              <w:rPr>
                <w:rFonts w:ascii="Times New Roman" w:hAnsi="Times New Roman" w:cs="Times New Roman"/>
                <w:color w:val="000000"/>
                <w:sz w:val="28"/>
                <w:szCs w:val="28"/>
                <w:lang w:eastAsia="vi-VN" w:bidi="vi-VN"/>
              </w:rPr>
              <w:t>, chiều rộng là 2,2 em. Tính chiều dài của lô gô.</w:t>
            </w:r>
          </w:p>
          <w:p w:rsidR="00B44D51" w:rsidRPr="00EB21BB" w:rsidRDefault="00B44D51"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Nêu phép tính: Tính 5</w:t>
            </w:r>
            <w:proofErr w:type="gramStart"/>
            <w:r w:rsidRPr="00EB21BB">
              <w:rPr>
                <w:rFonts w:ascii="Times New Roman" w:hAnsi="Times New Roman" w:cs="Times New Roman"/>
                <w:color w:val="000000"/>
                <w:sz w:val="28"/>
                <w:szCs w:val="28"/>
                <w:lang w:eastAsia="vi-VN" w:bidi="vi-VN"/>
              </w:rPr>
              <w:t>,72</w:t>
            </w:r>
            <w:proofErr w:type="gramEnd"/>
            <w:r w:rsidRPr="00EB21BB">
              <w:rPr>
                <w:rFonts w:ascii="Times New Roman" w:hAnsi="Times New Roman" w:cs="Times New Roman"/>
                <w:color w:val="000000"/>
                <w:sz w:val="28"/>
                <w:szCs w:val="28"/>
                <w:lang w:eastAsia="vi-VN" w:bidi="vi-VN"/>
              </w:rPr>
              <w:t xml:space="preserve"> : 2.2 = ?</w:t>
            </w:r>
          </w:p>
          <w:p w:rsidR="00B44D51" w:rsidRPr="00EB21BB" w:rsidRDefault="00B44D51"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HS nghe.</w:t>
            </w:r>
          </w:p>
        </w:tc>
      </w:tr>
      <w:tr w:rsidR="00B44D51" w:rsidRPr="00EB21BB" w:rsidTr="00C449B6">
        <w:tc>
          <w:tcPr>
            <w:tcW w:w="4814" w:type="dxa"/>
          </w:tcPr>
          <w:p w:rsidR="00B44D51" w:rsidRPr="00EB21BB" w:rsidRDefault="00B44D51" w:rsidP="00C449B6">
            <w:pPr>
              <w:pBdr>
                <w:top w:val="nil"/>
                <w:left w:val="nil"/>
                <w:bottom w:val="nil"/>
                <w:right w:val="nil"/>
                <w:between w:val="nil"/>
              </w:pBdr>
              <w:rPr>
                <w:rFonts w:ascii="Times New Roman" w:hAnsi="Times New Roman" w:cs="Times New Roman"/>
                <w:b/>
                <w:color w:val="000000"/>
                <w:sz w:val="28"/>
                <w:szCs w:val="28"/>
                <w:lang w:eastAsia="vi-VN" w:bidi="vi-VN"/>
              </w:rPr>
            </w:pPr>
            <w:r w:rsidRPr="00EB21BB">
              <w:rPr>
                <w:rFonts w:ascii="Times New Roman" w:hAnsi="Times New Roman" w:cs="Times New Roman"/>
                <w:b/>
                <w:color w:val="000000"/>
                <w:sz w:val="28"/>
                <w:szCs w:val="28"/>
                <w:lang w:eastAsia="vi-VN" w:bidi="vi-VN"/>
              </w:rPr>
              <w:t>2.Khám phá</w:t>
            </w:r>
          </w:p>
          <w:p w:rsidR="00B44D51" w:rsidRPr="00EB21BB" w:rsidRDefault="00B44D51" w:rsidP="00C449B6">
            <w:pPr>
              <w:pBdr>
                <w:top w:val="nil"/>
                <w:left w:val="nil"/>
                <w:bottom w:val="nil"/>
                <w:right w:val="nil"/>
                <w:between w:val="nil"/>
              </w:pBdr>
              <w:rPr>
                <w:rFonts w:ascii="Times New Roman" w:hAnsi="Times New Roman" w:cs="Times New Roman"/>
                <w:b/>
                <w:color w:val="000000"/>
                <w:sz w:val="28"/>
                <w:szCs w:val="28"/>
                <w:lang w:eastAsia="vi-VN" w:bidi="vi-VN"/>
              </w:rPr>
            </w:pPr>
            <w:r w:rsidRPr="00EB21BB">
              <w:rPr>
                <w:rFonts w:ascii="Times New Roman" w:hAnsi="Times New Roman" w:cs="Times New Roman"/>
                <w:b/>
                <w:color w:val="000000"/>
                <w:sz w:val="28"/>
                <w:szCs w:val="28"/>
                <w:lang w:eastAsia="vi-VN" w:bidi="vi-VN"/>
              </w:rPr>
              <w:t>Tính 5</w:t>
            </w:r>
            <w:proofErr w:type="gramStart"/>
            <w:r w:rsidRPr="00EB21BB">
              <w:rPr>
                <w:rFonts w:ascii="Times New Roman" w:hAnsi="Times New Roman" w:cs="Times New Roman"/>
                <w:b/>
                <w:color w:val="000000"/>
                <w:sz w:val="28"/>
                <w:szCs w:val="28"/>
                <w:lang w:eastAsia="vi-VN" w:bidi="vi-VN"/>
              </w:rPr>
              <w:t>,72</w:t>
            </w:r>
            <w:proofErr w:type="gramEnd"/>
            <w:r w:rsidRPr="00EB21BB">
              <w:rPr>
                <w:rFonts w:ascii="Times New Roman" w:hAnsi="Times New Roman" w:cs="Times New Roman"/>
                <w:b/>
                <w:color w:val="000000"/>
                <w:sz w:val="28"/>
                <w:szCs w:val="28"/>
                <w:lang w:eastAsia="vi-VN" w:bidi="vi-VN"/>
              </w:rPr>
              <w:t xml:space="preserve"> : 2,2 = ?</w:t>
            </w:r>
          </w:p>
          <w:p w:rsidR="00B44D51" w:rsidRPr="00EB21BB" w:rsidRDefault="00B44D51" w:rsidP="00C449B6">
            <w:pPr>
              <w:pBdr>
                <w:top w:val="nil"/>
                <w:left w:val="nil"/>
                <w:bottom w:val="nil"/>
                <w:right w:val="nil"/>
                <w:between w:val="nil"/>
              </w:pBdr>
              <w:ind w:firstLine="420"/>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chốt lại các bước thực hiện phép tính 5</w:t>
            </w:r>
            <w:proofErr w:type="gramStart"/>
            <w:r w:rsidRPr="00EB21BB">
              <w:rPr>
                <w:rFonts w:ascii="Times New Roman" w:hAnsi="Times New Roman" w:cs="Times New Roman"/>
                <w:color w:val="000000"/>
                <w:sz w:val="28"/>
                <w:szCs w:val="28"/>
                <w:lang w:eastAsia="vi-VN" w:bidi="vi-VN"/>
              </w:rPr>
              <w:t>,72</w:t>
            </w:r>
            <w:proofErr w:type="gramEnd"/>
            <w:r w:rsidRPr="00EB21BB">
              <w:rPr>
                <w:rFonts w:ascii="Times New Roman" w:hAnsi="Times New Roman" w:cs="Times New Roman"/>
                <w:color w:val="000000"/>
                <w:sz w:val="28"/>
                <w:szCs w:val="28"/>
                <w:lang w:eastAsia="vi-VN" w:bidi="vi-VN"/>
              </w:rPr>
              <w:t xml:space="preserve"> : 2,2 = ?</w:t>
            </w:r>
          </w:p>
          <w:p w:rsidR="00B44D51" w:rsidRPr="00EB21BB" w:rsidRDefault="00B44D51" w:rsidP="00C449B6">
            <w:pPr>
              <w:pBdr>
                <w:top w:val="nil"/>
                <w:left w:val="nil"/>
                <w:bottom w:val="nil"/>
                <w:right w:val="nil"/>
                <w:between w:val="nil"/>
              </w:pBdr>
              <w:ind w:firstLine="420"/>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ind w:firstLine="420"/>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ind w:firstLine="420"/>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ind w:firstLine="420"/>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nêu một phép tính khác để HS thực hiện trên bảng con, chẳng hạn: 3</w:t>
            </w:r>
            <w:proofErr w:type="gramStart"/>
            <w:r w:rsidRPr="00EB21BB">
              <w:rPr>
                <w:rFonts w:ascii="Times New Roman" w:hAnsi="Times New Roman" w:cs="Times New Roman"/>
                <w:color w:val="000000"/>
                <w:sz w:val="28"/>
                <w:szCs w:val="28"/>
                <w:lang w:eastAsia="vi-VN" w:bidi="vi-VN"/>
              </w:rPr>
              <w:t>,6</w:t>
            </w:r>
            <w:proofErr w:type="gramEnd"/>
            <w:r w:rsidRPr="00EB21BB">
              <w:rPr>
                <w:rFonts w:ascii="Times New Roman" w:hAnsi="Times New Roman" w:cs="Times New Roman"/>
                <w:color w:val="000000"/>
                <w:sz w:val="28"/>
                <w:szCs w:val="28"/>
                <w:lang w:eastAsia="vi-VN" w:bidi="vi-VN"/>
              </w:rPr>
              <w:t xml:space="preserve"> : 1,8.</w:t>
            </w:r>
          </w:p>
          <w:p w:rsidR="00B44D51" w:rsidRPr="00EB21BB" w:rsidRDefault="00B44D51" w:rsidP="00C449B6">
            <w:pPr>
              <w:pBdr>
                <w:top w:val="nil"/>
                <w:left w:val="nil"/>
                <w:bottom w:val="nil"/>
                <w:right w:val="nil"/>
                <w:between w:val="nil"/>
              </w:pBdr>
              <w:tabs>
                <w:tab w:val="left" w:pos="0"/>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*GV tổ chức cho HS đọc quy tắc chia (cách làm tính chia) một sổ thập phân cho một số thập phân nêu trong SGK.</w:t>
            </w:r>
          </w:p>
          <w:p w:rsidR="00B44D51" w:rsidRPr="00EB21BB" w:rsidRDefault="00B44D51" w:rsidP="00C449B6">
            <w:pPr>
              <w:pBdr>
                <w:top w:val="nil"/>
                <w:left w:val="nil"/>
                <w:bottom w:val="nil"/>
                <w:right w:val="nil"/>
                <w:between w:val="nil"/>
              </w:pBdr>
              <w:tabs>
                <w:tab w:val="left" w:pos="284"/>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*GV nhấn mạnh:</w:t>
            </w:r>
          </w:p>
          <w:p w:rsidR="00B44D51" w:rsidRPr="00EB21BB" w:rsidRDefault="00B44D51"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Muốn chia một số thập phân cho một số thập phân, ta làm như sau:</w:t>
            </w:r>
          </w:p>
          <w:p w:rsidR="00B44D51" w:rsidRPr="00EB21BB" w:rsidRDefault="00B44D51" w:rsidP="00C449B6">
            <w:pPr>
              <w:pBdr>
                <w:top w:val="nil"/>
                <w:left w:val="nil"/>
                <w:bottom w:val="nil"/>
                <w:right w:val="nil"/>
                <w:between w:val="nil"/>
              </w:pBdr>
              <w:tabs>
                <w:tab w:val="left" w:pos="0"/>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w:t>
            </w:r>
            <w:r>
              <w:rPr>
                <w:rFonts w:ascii="Times New Roman" w:hAnsi="Times New Roman" w:cs="Times New Roman"/>
                <w:color w:val="000000"/>
                <w:sz w:val="28"/>
                <w:szCs w:val="28"/>
                <w:lang w:eastAsia="vi-VN" w:bidi="vi-VN"/>
              </w:rPr>
              <w:t xml:space="preserve"> </w:t>
            </w:r>
            <w:r w:rsidRPr="00EB21BB">
              <w:rPr>
                <w:rFonts w:ascii="Times New Roman" w:hAnsi="Times New Roman" w:cs="Times New Roman"/>
                <w:color w:val="000000"/>
                <w:sz w:val="28"/>
                <w:szCs w:val="28"/>
                <w:lang w:eastAsia="vi-VN" w:bidi="vi-VN"/>
              </w:rPr>
              <w:t>Đếm xem có bao nhiêu chữ số ở phần thập phân của số chia thì chuyển dấu phẩy ở số bị chia sang bên phải bấy nhiêu chữ số.</w:t>
            </w:r>
          </w:p>
          <w:p w:rsidR="00B44D51" w:rsidRPr="00EB21BB" w:rsidRDefault="00B44D51" w:rsidP="00C449B6">
            <w:pPr>
              <w:pBdr>
                <w:top w:val="nil"/>
                <w:left w:val="nil"/>
                <w:bottom w:val="nil"/>
                <w:right w:val="nil"/>
                <w:between w:val="nil"/>
              </w:pBdr>
              <w:tabs>
                <w:tab w:val="left" w:pos="858"/>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+Bỏ dấu phẩy ở số chia rồi thực hiện phép chia như chia cho số tự nhiên.</w:t>
            </w:r>
          </w:p>
          <w:p w:rsidR="00B44D51" w:rsidRPr="00EB21BB" w:rsidRDefault="00B44D51" w:rsidP="00C449B6">
            <w:pPr>
              <w:pBdr>
                <w:top w:val="nil"/>
                <w:left w:val="nil"/>
                <w:bottom w:val="nil"/>
                <w:right w:val="nil"/>
                <w:between w:val="nil"/>
              </w:pBdr>
              <w:tabs>
                <w:tab w:val="left" w:pos="1172"/>
              </w:tabs>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nhận xét, đánh giá.</w:t>
            </w:r>
          </w:p>
        </w:tc>
        <w:tc>
          <w:tcPr>
            <w:tcW w:w="4814" w:type="dxa"/>
          </w:tcPr>
          <w:p w:rsidR="00B44D51" w:rsidRPr="00EB21BB" w:rsidRDefault="00B44D51" w:rsidP="00C449B6">
            <w:pPr>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ind w:firstLine="12"/>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Học sinh thảo luận cách đặt tính và tính: đại diện nhóm nêu cách làm.</w:t>
            </w:r>
          </w:p>
          <w:p w:rsidR="00B44D51" w:rsidRPr="00EB21BB" w:rsidRDefault="00B44D51" w:rsidP="00C449B6">
            <w:pPr>
              <w:pBdr>
                <w:top w:val="nil"/>
                <w:left w:val="nil"/>
                <w:bottom w:val="nil"/>
                <w:right w:val="nil"/>
                <w:between w:val="nil"/>
              </w:pBdr>
              <w:tabs>
                <w:tab w:val="left" w:pos="742"/>
              </w:tabs>
              <w:ind w:left="12"/>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-Đặt tính chia.</w:t>
            </w:r>
          </w:p>
          <w:p w:rsidR="00B44D51" w:rsidRPr="00EB21BB" w:rsidRDefault="00B44D51" w:rsidP="00C449B6">
            <w:pPr>
              <w:pBdr>
                <w:top w:val="nil"/>
                <w:left w:val="nil"/>
                <w:bottom w:val="nil"/>
                <w:right w:val="nil"/>
                <w:between w:val="nil"/>
              </w:pBdr>
              <w:tabs>
                <w:tab w:val="left" w:pos="742"/>
              </w:tabs>
              <w:ind w:left="12"/>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lastRenderedPageBreak/>
              <w:t>-Chuyển thành phép chia cho số tự nhiên:</w:t>
            </w:r>
          </w:p>
          <w:p w:rsidR="00B44D51" w:rsidRPr="00EB21BB" w:rsidRDefault="00B44D51" w:rsidP="00C449B6">
            <w:pPr>
              <w:pBdr>
                <w:top w:val="nil"/>
                <w:left w:val="nil"/>
                <w:bottom w:val="nil"/>
                <w:right w:val="nil"/>
                <w:between w:val="nil"/>
              </w:pBdr>
              <w:ind w:firstLine="12"/>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Phần thập phân của số chia 2</w:t>
            </w:r>
            <w:proofErr w:type="gramStart"/>
            <w:r w:rsidRPr="00EB21BB">
              <w:rPr>
                <w:rFonts w:ascii="Times New Roman" w:hAnsi="Times New Roman" w:cs="Times New Roman"/>
                <w:color w:val="000000"/>
                <w:sz w:val="28"/>
                <w:szCs w:val="28"/>
                <w:lang w:eastAsia="vi-VN" w:bidi="vi-VN"/>
              </w:rPr>
              <w:t>,2</w:t>
            </w:r>
            <w:proofErr w:type="gramEnd"/>
            <w:r w:rsidRPr="00EB21BB">
              <w:rPr>
                <w:rFonts w:ascii="Times New Roman" w:hAnsi="Times New Roman" w:cs="Times New Roman"/>
                <w:color w:val="000000"/>
                <w:sz w:val="28"/>
                <w:szCs w:val="28"/>
                <w:lang w:eastAsia="vi-VN" w:bidi="vi-VN"/>
              </w:rPr>
              <w:t xml:space="preserve"> có một chữ số.</w:t>
            </w:r>
          </w:p>
          <w:p w:rsidR="00B44D51" w:rsidRPr="00EB21BB" w:rsidRDefault="00B44D51"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Chuyển dấu phẩy của số bị chia và số chia sang bên phải một chữ số, ta được: 5</w:t>
            </w:r>
            <w:proofErr w:type="gramStart"/>
            <w:r w:rsidRPr="00EB21BB">
              <w:rPr>
                <w:rFonts w:ascii="Times New Roman" w:hAnsi="Times New Roman" w:cs="Times New Roman"/>
                <w:color w:val="000000"/>
                <w:sz w:val="28"/>
                <w:szCs w:val="28"/>
                <w:lang w:eastAsia="vi-VN" w:bidi="vi-VN"/>
              </w:rPr>
              <w:t>,72</w:t>
            </w:r>
            <w:proofErr w:type="gramEnd"/>
            <w:r w:rsidRPr="00EB21BB">
              <w:rPr>
                <w:rFonts w:ascii="Times New Roman" w:hAnsi="Times New Roman" w:cs="Times New Roman"/>
                <w:color w:val="000000"/>
                <w:sz w:val="28"/>
                <w:szCs w:val="28"/>
                <w:lang w:eastAsia="vi-VN" w:bidi="vi-VN"/>
              </w:rPr>
              <w:t xml:space="preserve"> : 2,2 = 57.2 : 22.</w:t>
            </w:r>
          </w:p>
          <w:p w:rsidR="00B44D51" w:rsidRPr="00EB21BB" w:rsidRDefault="00B44D51" w:rsidP="00C449B6">
            <w:pPr>
              <w:pBdr>
                <w:top w:val="nil"/>
                <w:left w:val="nil"/>
                <w:bottom w:val="nil"/>
                <w:right w:val="nil"/>
                <w:between w:val="nil"/>
              </w:pBdr>
              <w:ind w:firstLine="12"/>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Thực hiện phép chia 57</w:t>
            </w:r>
            <w:proofErr w:type="gramStart"/>
            <w:r w:rsidRPr="00EB21BB">
              <w:rPr>
                <w:rFonts w:ascii="Times New Roman" w:hAnsi="Times New Roman" w:cs="Times New Roman"/>
                <w:color w:val="000000"/>
                <w:sz w:val="28"/>
                <w:szCs w:val="28"/>
                <w:lang w:eastAsia="vi-VN" w:bidi="vi-VN"/>
              </w:rPr>
              <w:t>,2</w:t>
            </w:r>
            <w:proofErr w:type="gramEnd"/>
            <w:r w:rsidRPr="00EB21BB">
              <w:rPr>
                <w:rFonts w:ascii="Times New Roman" w:hAnsi="Times New Roman" w:cs="Times New Roman"/>
                <w:color w:val="000000"/>
                <w:sz w:val="28"/>
                <w:szCs w:val="28"/>
                <w:lang w:eastAsia="vi-VN" w:bidi="vi-VN"/>
              </w:rPr>
              <w:t xml:space="preserve"> : 22.</w:t>
            </w:r>
          </w:p>
          <w:p w:rsidR="00B44D51" w:rsidRPr="00EB21BB" w:rsidRDefault="00B44D51" w:rsidP="00C449B6">
            <w:pPr>
              <w:jc w:val="both"/>
              <w:rPr>
                <w:rFonts w:ascii="Times New Roman" w:hAnsi="Times New Roman" w:cs="Times New Roman"/>
                <w:color w:val="000000"/>
                <w:sz w:val="28"/>
                <w:szCs w:val="28"/>
                <w:lang w:eastAsia="vi-VN" w:bidi="vi-VN"/>
              </w:rPr>
            </w:pPr>
          </w:p>
          <w:p w:rsidR="00B44D51" w:rsidRPr="00EB21BB" w:rsidRDefault="00B44D51" w:rsidP="00C449B6">
            <w:pPr>
              <w:pBdr>
                <w:top w:val="nil"/>
                <w:left w:val="nil"/>
                <w:bottom w:val="nil"/>
                <w:right w:val="nil"/>
                <w:between w:val="nil"/>
              </w:pBdr>
              <w:tabs>
                <w:tab w:val="left" w:pos="963"/>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HS đọc quy tắc chia (cách làm tính chia) một số thập phân cho một số thập phầ</w:t>
            </w:r>
            <w:r>
              <w:rPr>
                <w:rFonts w:ascii="Times New Roman" w:hAnsi="Times New Roman" w:cs="Times New Roman"/>
                <w:color w:val="000000"/>
                <w:sz w:val="28"/>
                <w:szCs w:val="28"/>
                <w:lang w:eastAsia="vi-VN" w:bidi="vi-VN"/>
              </w:rPr>
              <w:t>n nêu trong SGK.</w:t>
            </w:r>
          </w:p>
          <w:p w:rsidR="00B44D51" w:rsidRPr="00EB21BB" w:rsidRDefault="00B44D51"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HS lắng nghe.</w:t>
            </w:r>
          </w:p>
        </w:tc>
      </w:tr>
      <w:tr w:rsidR="00B44D51" w:rsidRPr="00EB21BB" w:rsidTr="00C449B6">
        <w:tc>
          <w:tcPr>
            <w:tcW w:w="4814" w:type="dxa"/>
          </w:tcPr>
          <w:p w:rsidR="00B44D51" w:rsidRPr="00EB21BB" w:rsidRDefault="00B44D51" w:rsidP="00C449B6">
            <w:pPr>
              <w:jc w:val="both"/>
              <w:rPr>
                <w:rFonts w:ascii="Times New Roman" w:hAnsi="Times New Roman" w:cs="Times New Roman"/>
                <w:b/>
                <w:color w:val="000000"/>
                <w:sz w:val="28"/>
                <w:szCs w:val="28"/>
                <w:lang w:eastAsia="vi-VN" w:bidi="vi-VN"/>
              </w:rPr>
            </w:pPr>
            <w:r w:rsidRPr="00EB21BB">
              <w:rPr>
                <w:rFonts w:ascii="Times New Roman" w:hAnsi="Times New Roman" w:cs="Times New Roman"/>
                <w:b/>
                <w:color w:val="000000"/>
                <w:sz w:val="28"/>
                <w:szCs w:val="28"/>
                <w:lang w:eastAsia="vi-VN" w:bidi="vi-VN"/>
              </w:rPr>
              <w:lastRenderedPageBreak/>
              <w:t>3.Thực hành, luyện tập</w:t>
            </w:r>
          </w:p>
          <w:p w:rsidR="00B44D51" w:rsidRPr="00EB21BB" w:rsidRDefault="00B44D51" w:rsidP="00C449B6">
            <w:pPr>
              <w:jc w:val="both"/>
              <w:rPr>
                <w:rFonts w:ascii="Times New Roman" w:hAnsi="Times New Roman" w:cs="Times New Roman"/>
                <w:color w:val="FF0000"/>
                <w:sz w:val="28"/>
                <w:szCs w:val="28"/>
                <w:lang w:eastAsia="vi-VN" w:bidi="vi-VN"/>
              </w:rPr>
            </w:pPr>
            <w:r w:rsidRPr="00EB21BB">
              <w:rPr>
                <w:rFonts w:ascii="Times New Roman" w:hAnsi="Times New Roman" w:cs="Times New Roman"/>
                <w:b/>
                <w:color w:val="000000"/>
                <w:sz w:val="28"/>
                <w:szCs w:val="28"/>
                <w:lang w:eastAsia="vi-VN" w:bidi="vi-VN"/>
              </w:rPr>
              <w:t xml:space="preserve">Bài 1. </w:t>
            </w:r>
          </w:p>
        </w:tc>
        <w:tc>
          <w:tcPr>
            <w:tcW w:w="4814" w:type="dxa"/>
          </w:tcPr>
          <w:p w:rsidR="00B44D51" w:rsidRPr="00EB21BB" w:rsidRDefault="00B44D51" w:rsidP="00C449B6">
            <w:pPr>
              <w:jc w:val="both"/>
              <w:rPr>
                <w:rFonts w:ascii="Times New Roman" w:hAnsi="Times New Roman" w:cs="Times New Roman"/>
                <w:color w:val="FF0000"/>
                <w:sz w:val="28"/>
                <w:szCs w:val="28"/>
                <w:lang w:eastAsia="vi-VN" w:bidi="vi-VN"/>
              </w:rPr>
            </w:pPr>
          </w:p>
        </w:tc>
      </w:tr>
      <w:tr w:rsidR="00B44D51" w:rsidRPr="00EB21BB" w:rsidTr="00C449B6">
        <w:tc>
          <w:tcPr>
            <w:tcW w:w="4814" w:type="dxa"/>
          </w:tcPr>
          <w:p w:rsidR="00B44D51" w:rsidRPr="00EB21BB" w:rsidRDefault="00B44D51" w:rsidP="00C449B6">
            <w:pPr>
              <w:jc w:val="both"/>
              <w:rPr>
                <w:rFonts w:ascii="Times New Roman" w:hAnsi="Times New Roman" w:cs="Times New Roman"/>
                <w:color w:val="FF0000"/>
                <w:sz w:val="28"/>
                <w:szCs w:val="28"/>
                <w:lang w:eastAsia="vi-VN" w:bidi="vi-VN"/>
              </w:rPr>
            </w:pPr>
            <w:r w:rsidRPr="00EB21BB">
              <w:rPr>
                <w:rFonts w:ascii="Times New Roman" w:hAnsi="Times New Roman" w:cs="Times New Roman"/>
                <w:color w:val="000000"/>
                <w:sz w:val="28"/>
                <w:szCs w:val="28"/>
                <w:lang w:eastAsia="vi-VN" w:bidi="vi-VN"/>
              </w:rPr>
              <w:t xml:space="preserve">- GV gọi HS đọc yêu cầu bài tập 1. </w:t>
            </w:r>
          </w:p>
        </w:tc>
        <w:tc>
          <w:tcPr>
            <w:tcW w:w="4814" w:type="dxa"/>
          </w:tcPr>
          <w:p w:rsidR="00B44D51" w:rsidRPr="00EB21BB" w:rsidRDefault="00B44D51" w:rsidP="00C449B6">
            <w:pPr>
              <w:jc w:val="both"/>
              <w:rPr>
                <w:rFonts w:ascii="Times New Roman" w:hAnsi="Times New Roman" w:cs="Times New Roman"/>
                <w:color w:val="FF0000"/>
                <w:sz w:val="28"/>
                <w:szCs w:val="28"/>
                <w:lang w:eastAsia="vi-VN" w:bidi="vi-VN"/>
              </w:rPr>
            </w:pPr>
            <w:r w:rsidRPr="00EB21BB">
              <w:rPr>
                <w:rFonts w:ascii="Times New Roman" w:hAnsi="Times New Roman" w:cs="Times New Roman"/>
                <w:color w:val="000000"/>
                <w:sz w:val="28"/>
                <w:szCs w:val="28"/>
                <w:lang w:eastAsia="vi-VN" w:bidi="vi-VN"/>
              </w:rPr>
              <w:t xml:space="preserve">-  HS đọc yêu cầu bài tập 1. </w:t>
            </w:r>
          </w:p>
        </w:tc>
      </w:tr>
      <w:tr w:rsidR="00B44D51" w:rsidRPr="00EB21BB" w:rsidTr="00C449B6">
        <w:tc>
          <w:tcPr>
            <w:tcW w:w="4814" w:type="dxa"/>
          </w:tcPr>
          <w:p w:rsidR="00B44D51" w:rsidRPr="00EB21BB" w:rsidRDefault="00B44D51" w:rsidP="00C449B6">
            <w:pPr>
              <w:jc w:val="both"/>
              <w:rPr>
                <w:rFonts w:ascii="Times New Roman" w:hAnsi="Times New Roman" w:cs="Times New Roman"/>
                <w:color w:val="FF0000"/>
                <w:sz w:val="28"/>
                <w:szCs w:val="28"/>
                <w:lang w:eastAsia="vi-VN" w:bidi="vi-VN"/>
              </w:rPr>
            </w:pPr>
            <w:r w:rsidRPr="00EB21BB">
              <w:rPr>
                <w:rFonts w:ascii="Times New Roman" w:hAnsi="Times New Roman" w:cs="Times New Roman"/>
                <w:color w:val="000000"/>
                <w:sz w:val="28"/>
                <w:szCs w:val="28"/>
                <w:lang w:eastAsia="vi-VN" w:bidi="vi-VN"/>
              </w:rPr>
              <w:t xml:space="preserve">- GV yêu cầu HS xác định việc cần làm. </w:t>
            </w:r>
          </w:p>
        </w:tc>
        <w:tc>
          <w:tcPr>
            <w:tcW w:w="4814" w:type="dxa"/>
          </w:tcPr>
          <w:p w:rsidR="00B44D51" w:rsidRPr="00EB21BB" w:rsidRDefault="00B44D51"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 </w:t>
            </w:r>
            <w:r w:rsidRPr="00EB21BB">
              <w:rPr>
                <w:rFonts w:ascii="Times New Roman" w:hAnsi="Times New Roman" w:cs="Times New Roman"/>
                <w:b/>
                <w:color w:val="000000"/>
                <w:sz w:val="28"/>
                <w:szCs w:val="28"/>
                <w:lang w:eastAsia="vi-VN" w:bidi="vi-VN"/>
              </w:rPr>
              <w:t xml:space="preserve"> </w:t>
            </w:r>
            <w:r w:rsidRPr="00EB21BB">
              <w:rPr>
                <w:rFonts w:ascii="Times New Roman" w:hAnsi="Times New Roman" w:cs="Times New Roman"/>
                <w:color w:val="000000"/>
                <w:sz w:val="28"/>
                <w:szCs w:val="28"/>
                <w:lang w:eastAsia="vi-VN" w:bidi="vi-VN"/>
              </w:rPr>
              <w:t>Tính nhẩm rồi viết kết quà của phép tính.</w:t>
            </w:r>
          </w:p>
        </w:tc>
      </w:tr>
      <w:tr w:rsidR="00B44D51" w:rsidRPr="00EB21BB" w:rsidTr="00C449B6">
        <w:tc>
          <w:tcPr>
            <w:tcW w:w="4814" w:type="dxa"/>
          </w:tcPr>
          <w:p w:rsidR="00B44D51" w:rsidRPr="00EB21BB" w:rsidRDefault="00B44D51"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hướng dẫn HS chia sẻ bài làm với bạn.</w:t>
            </w:r>
          </w:p>
          <w:p w:rsidR="00B44D51" w:rsidRPr="00EB21BB" w:rsidRDefault="00B44D51" w:rsidP="00C449B6">
            <w:pPr>
              <w:pBdr>
                <w:top w:val="nil"/>
                <w:left w:val="nil"/>
                <w:bottom w:val="nil"/>
                <w:right w:val="nil"/>
                <w:between w:val="nil"/>
              </w:pBdr>
              <w:tabs>
                <w:tab w:val="left" w:pos="930"/>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tạo cơ hội cho HS được tương tác tích cực.</w:t>
            </w:r>
          </w:p>
          <w:p w:rsidR="00B44D51" w:rsidRPr="00EB21BB" w:rsidRDefault="00B44D51" w:rsidP="00C449B6">
            <w:pPr>
              <w:pBdr>
                <w:top w:val="nil"/>
                <w:left w:val="nil"/>
                <w:bottom w:val="nil"/>
                <w:right w:val="nil"/>
                <w:between w:val="nil"/>
              </w:pBdr>
              <w:tabs>
                <w:tab w:val="left" w:pos="1110"/>
              </w:tabs>
              <w:jc w:val="both"/>
              <w:rPr>
                <w:rFonts w:ascii="Times New Roman" w:hAnsi="Times New Roman" w:cs="Times New Roman"/>
                <w:color w:val="000000"/>
                <w:sz w:val="28"/>
                <w:szCs w:val="28"/>
                <w:lang w:eastAsia="vi-VN" w:bidi="vi-VN"/>
              </w:rPr>
            </w:pPr>
          </w:p>
        </w:tc>
        <w:tc>
          <w:tcPr>
            <w:tcW w:w="4814" w:type="dxa"/>
          </w:tcPr>
          <w:p w:rsidR="00B44D51" w:rsidRPr="00EB21BB" w:rsidRDefault="00B44D51"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HS thực hiện các thao tác:</w:t>
            </w:r>
          </w:p>
          <w:p w:rsidR="00B44D51" w:rsidRPr="00EB21BB" w:rsidRDefault="00B44D51"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Đặt tính chia.</w:t>
            </w:r>
          </w:p>
          <w:p w:rsidR="00B44D51" w:rsidRPr="00EB21BB" w:rsidRDefault="00B44D51"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Chia một số thập phân cho một số thập phân.</w:t>
            </w:r>
          </w:p>
          <w:p w:rsidR="00B44D51" w:rsidRPr="00EB21BB" w:rsidRDefault="00B44D51"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Sử dụng phép nhân để kiểm tra lại kết quả.</w:t>
            </w:r>
          </w:p>
          <w:p w:rsidR="00B44D51" w:rsidRPr="00EB21BB" w:rsidRDefault="00B44D51" w:rsidP="00C449B6">
            <w:pPr>
              <w:pBdr>
                <w:top w:val="nil"/>
                <w:left w:val="nil"/>
                <w:bottom w:val="nil"/>
                <w:right w:val="nil"/>
                <w:between w:val="nil"/>
              </w:pBdr>
              <w:tabs>
                <w:tab w:val="left" w:pos="930"/>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 HS tự làm các bài tập cho trong SGK. </w:t>
            </w:r>
            <w:proofErr w:type="gramStart"/>
            <w:r w:rsidRPr="00EB21BB">
              <w:rPr>
                <w:rFonts w:ascii="Times New Roman" w:hAnsi="Times New Roman" w:cs="Times New Roman"/>
                <w:color w:val="000000"/>
                <w:sz w:val="28"/>
                <w:szCs w:val="28"/>
                <w:lang w:eastAsia="vi-VN" w:bidi="vi-VN"/>
              </w:rPr>
              <w:t>rồi</w:t>
            </w:r>
            <w:proofErr w:type="gramEnd"/>
            <w:r w:rsidRPr="00EB21BB">
              <w:rPr>
                <w:rFonts w:ascii="Times New Roman" w:hAnsi="Times New Roman" w:cs="Times New Roman"/>
                <w:color w:val="000000"/>
                <w:sz w:val="28"/>
                <w:szCs w:val="28"/>
                <w:lang w:eastAsia="vi-VN" w:bidi="vi-VN"/>
              </w:rPr>
              <w:t xml:space="preserve"> đổi vở kiểm tra chéo, nói cách làm cho bạ</w:t>
            </w:r>
            <w:r>
              <w:rPr>
                <w:rFonts w:ascii="Times New Roman" w:hAnsi="Times New Roman" w:cs="Times New Roman"/>
                <w:color w:val="000000"/>
                <w:sz w:val="28"/>
                <w:szCs w:val="28"/>
                <w:lang w:eastAsia="vi-VN" w:bidi="vi-VN"/>
              </w:rPr>
              <w:t>n nghe.</w:t>
            </w:r>
          </w:p>
        </w:tc>
      </w:tr>
    </w:tbl>
    <w:p w:rsidR="00B44D51" w:rsidRPr="00EB21BB" w:rsidRDefault="00B44D51" w:rsidP="00B44D51">
      <w:pPr>
        <w:tabs>
          <w:tab w:val="center" w:pos="4680"/>
          <w:tab w:val="right" w:pos="9360"/>
        </w:tabs>
        <w:jc w:val="both"/>
        <w:rPr>
          <w:rFonts w:ascii="Times New Roman" w:hAnsi="Times New Roman" w:cs="Times New Roman"/>
          <w:i/>
          <w:color w:val="000000"/>
          <w:sz w:val="28"/>
          <w:szCs w:val="28"/>
        </w:rPr>
      </w:pPr>
      <w:r w:rsidRPr="00EB21BB">
        <w:rPr>
          <w:rFonts w:ascii="Times New Roman" w:hAnsi="Times New Roman" w:cs="Times New Roman"/>
          <w:b/>
          <w:color w:val="000000"/>
          <w:sz w:val="28"/>
          <w:szCs w:val="28"/>
        </w:rPr>
        <w:t xml:space="preserve">IV. </w:t>
      </w:r>
      <w:r w:rsidRPr="00EB21BB">
        <w:rPr>
          <w:rFonts w:ascii="Times New Roman" w:hAnsi="Times New Roman" w:cs="Times New Roman"/>
          <w:b/>
          <w:color w:val="000000"/>
          <w:sz w:val="28"/>
          <w:szCs w:val="28"/>
          <w:lang w:val="vi-VN"/>
        </w:rPr>
        <w:t xml:space="preserve">ĐIỀU CHỈNH SAU BÀI DẠY </w:t>
      </w:r>
      <w:r w:rsidRPr="00EB21BB">
        <w:rPr>
          <w:rFonts w:ascii="Times New Roman" w:hAnsi="Times New Roman" w:cs="Times New Roman"/>
          <w:i/>
          <w:color w:val="000000"/>
          <w:sz w:val="28"/>
          <w:szCs w:val="28"/>
          <w:lang w:val="vi-VN"/>
        </w:rPr>
        <w:t>(nếu có)</w:t>
      </w:r>
    </w:p>
    <w:p w:rsidR="00B44D51" w:rsidRPr="00160A06" w:rsidRDefault="00B44D51" w:rsidP="00B44D51">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B44D51" w:rsidRPr="00160A06" w:rsidRDefault="00B44D51" w:rsidP="00B44D51">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w:t>
      </w:r>
    </w:p>
    <w:p w:rsidR="00B44D51" w:rsidRPr="00160A06" w:rsidRDefault="00B44D51" w:rsidP="00B44D51">
      <w:pPr>
        <w:jc w:val="both"/>
        <w:rPr>
          <w:rFonts w:ascii="Times New Roman" w:hAnsi="Times New Roman" w:cs="Times New Roman"/>
          <w:b/>
          <w:sz w:val="28"/>
          <w:szCs w:val="28"/>
        </w:rPr>
      </w:pPr>
      <w:r w:rsidRPr="00160A06">
        <w:rPr>
          <w:rFonts w:ascii="Times New Roman" w:hAnsi="Times New Roman" w:cs="Times New Roman"/>
          <w:b/>
          <w:sz w:val="28"/>
          <w:szCs w:val="28"/>
        </w:rPr>
        <w:t>Tiết 2</w:t>
      </w:r>
    </w:p>
    <w:p w:rsidR="00B44D51" w:rsidRPr="00160A06" w:rsidRDefault="00B44D51" w:rsidP="00B44D51">
      <w:pPr>
        <w:jc w:val="center"/>
        <w:rPr>
          <w:rFonts w:ascii="Times New Roman" w:hAnsi="Times New Roman" w:cs="Times New Roman"/>
          <w:b/>
          <w:bCs/>
          <w:sz w:val="28"/>
          <w:szCs w:val="28"/>
          <w:u w:val="single"/>
        </w:rPr>
      </w:pPr>
      <w:r w:rsidRPr="00160A06">
        <w:rPr>
          <w:rFonts w:ascii="Times New Roman" w:hAnsi="Times New Roman" w:cs="Times New Roman"/>
          <w:b/>
          <w:bCs/>
          <w:sz w:val="28"/>
          <w:szCs w:val="28"/>
          <w:u w:val="single"/>
        </w:rPr>
        <w:t>Bài Viết</w:t>
      </w:r>
    </w:p>
    <w:p w:rsidR="00B44D51" w:rsidRPr="00160A06" w:rsidRDefault="00B44D51" w:rsidP="00B44D51">
      <w:pPr>
        <w:mirrorIndents/>
        <w:jc w:val="center"/>
        <w:rPr>
          <w:rFonts w:ascii="Times New Roman" w:hAnsi="Times New Roman" w:cs="Times New Roman"/>
          <w:b/>
          <w:sz w:val="28"/>
          <w:szCs w:val="28"/>
        </w:rPr>
      </w:pPr>
      <w:r w:rsidRPr="00160A06">
        <w:rPr>
          <w:rFonts w:ascii="Times New Roman" w:hAnsi="Times New Roman" w:cs="Times New Roman"/>
          <w:b/>
          <w:sz w:val="28"/>
          <w:szCs w:val="28"/>
        </w:rPr>
        <w:t>VIẾT ĐOẠN VĂN NÊU Ý KIẾN VỀ MỘT HIỆN TƯỢNG XÃ HỘI</w:t>
      </w:r>
    </w:p>
    <w:p w:rsidR="00B44D51" w:rsidRPr="00160A06" w:rsidRDefault="00B44D51" w:rsidP="00B44D51">
      <w:pPr>
        <w:mirrorIndents/>
        <w:jc w:val="center"/>
        <w:rPr>
          <w:rFonts w:ascii="Times New Roman" w:hAnsi="Times New Roman" w:cs="Times New Roman"/>
          <w:b/>
          <w:sz w:val="28"/>
          <w:szCs w:val="28"/>
        </w:rPr>
      </w:pPr>
      <w:r w:rsidRPr="00160A06">
        <w:rPr>
          <w:rFonts w:ascii="Times New Roman" w:hAnsi="Times New Roman" w:cs="Times New Roman"/>
          <w:b/>
          <w:sz w:val="28"/>
          <w:szCs w:val="28"/>
        </w:rPr>
        <w:lastRenderedPageBreak/>
        <w:t>(Tìm ý, sắp xếp ý)</w:t>
      </w:r>
    </w:p>
    <w:p w:rsidR="00B44D51" w:rsidRPr="00160A06" w:rsidRDefault="00B44D51" w:rsidP="00B44D51">
      <w:pPr>
        <w:ind w:firstLine="426"/>
        <w:mirrorIndents/>
        <w:rPr>
          <w:rFonts w:ascii="Times New Roman" w:hAnsi="Times New Roman" w:cs="Times New Roman"/>
          <w:b/>
          <w:sz w:val="28"/>
          <w:szCs w:val="28"/>
        </w:rPr>
      </w:pPr>
      <w:r w:rsidRPr="00160A06">
        <w:rPr>
          <w:rFonts w:ascii="Times New Roman" w:hAnsi="Times New Roman" w:cs="Times New Roman"/>
          <w:b/>
          <w:sz w:val="28"/>
          <w:szCs w:val="28"/>
        </w:rPr>
        <w:t>I. YÊU CẦU CẦN ĐẠT</w:t>
      </w:r>
    </w:p>
    <w:p w:rsidR="00B44D51" w:rsidRPr="00160A06" w:rsidRDefault="00B44D51" w:rsidP="00B44D51">
      <w:pPr>
        <w:ind w:firstLine="567"/>
        <w:rPr>
          <w:rFonts w:ascii="Times New Roman" w:hAnsi="Times New Roman" w:cs="Times New Roman"/>
          <w:b/>
          <w:sz w:val="28"/>
          <w:szCs w:val="28"/>
          <w:lang w:val="nl-NL"/>
        </w:rPr>
      </w:pPr>
      <w:r w:rsidRPr="00160A06">
        <w:rPr>
          <w:rFonts w:ascii="Times New Roman" w:hAnsi="Times New Roman" w:cs="Times New Roman"/>
          <w:b/>
          <w:sz w:val="28"/>
          <w:szCs w:val="28"/>
          <w:lang w:val="nl-NL"/>
        </w:rPr>
        <w:t>1. Phát triển năng lực đặc thù.</w:t>
      </w:r>
    </w:p>
    <w:p w:rsidR="00B44D51" w:rsidRPr="00160A06" w:rsidRDefault="00B44D51" w:rsidP="00B44D51">
      <w:pPr>
        <w:ind w:firstLine="567"/>
        <w:jc w:val="both"/>
        <w:rPr>
          <w:rFonts w:ascii="Times New Roman" w:hAnsi="Times New Roman" w:cs="Times New Roman"/>
          <w:b/>
          <w:sz w:val="28"/>
          <w:szCs w:val="28"/>
          <w:lang w:val="nl-NL"/>
        </w:rPr>
      </w:pPr>
      <w:r w:rsidRPr="00160A06">
        <w:rPr>
          <w:rFonts w:ascii="Times New Roman" w:hAnsi="Times New Roman" w:cs="Times New Roman"/>
          <w:b/>
          <w:sz w:val="28"/>
          <w:szCs w:val="28"/>
          <w:lang w:val="nl-NL"/>
        </w:rPr>
        <w:t xml:space="preserve"> Phát triển NL ngôn ngữ:</w:t>
      </w:r>
    </w:p>
    <w:p w:rsidR="00B44D51" w:rsidRPr="00160A06" w:rsidRDefault="00B44D51" w:rsidP="00B44D51">
      <w:pPr>
        <w:ind w:firstLine="567"/>
        <w:jc w:val="both"/>
        <w:rPr>
          <w:rFonts w:ascii="Times New Roman" w:hAnsi="Times New Roman" w:cs="Times New Roman"/>
          <w:b/>
          <w:sz w:val="28"/>
          <w:szCs w:val="28"/>
          <w:lang w:val="nl-NL"/>
        </w:rPr>
      </w:pPr>
      <w:r w:rsidRPr="00160A06">
        <w:rPr>
          <w:rFonts w:ascii="Times New Roman" w:hAnsi="Times New Roman" w:cs="Times New Roman"/>
          <w:b/>
          <w:sz w:val="28"/>
          <w:szCs w:val="28"/>
          <w:lang w:val="nl-NL"/>
        </w:rPr>
        <w:t xml:space="preserve">- </w:t>
      </w:r>
      <w:r w:rsidRPr="00160A06">
        <w:rPr>
          <w:rFonts w:ascii="Times New Roman" w:eastAsia="Times New Roman" w:hAnsi="Times New Roman" w:cs="Times New Roman"/>
          <w:sz w:val="28"/>
          <w:szCs w:val="28"/>
          <w:lang/>
        </w:rPr>
        <w:t>Biết</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tìm</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ý</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(thể</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hiện</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ý</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kiến</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đồng</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ý,</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không</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đồng</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ý;</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tìm</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các</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lí</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do</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thuyết</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phục)</w:t>
      </w:r>
      <w:r w:rsidRPr="00160A06">
        <w:rPr>
          <w:rFonts w:ascii="Times New Roman" w:eastAsia="Times New Roman" w:hAnsi="Times New Roman" w:cs="Times New Roman"/>
          <w:spacing w:val="-13"/>
          <w:sz w:val="28"/>
          <w:szCs w:val="28"/>
          <w:lang/>
        </w:rPr>
        <w:t xml:space="preserve"> </w:t>
      </w:r>
      <w:r w:rsidRPr="00160A06">
        <w:rPr>
          <w:rFonts w:ascii="Times New Roman" w:eastAsia="Times New Roman" w:hAnsi="Times New Roman" w:cs="Times New Roman"/>
          <w:sz w:val="28"/>
          <w:szCs w:val="28"/>
          <w:lang/>
        </w:rPr>
        <w:t>cho đoạn văn nêu ý kiến về một hiện tượng xã hội.</w:t>
      </w:r>
    </w:p>
    <w:p w:rsidR="00B44D51" w:rsidRPr="00160A06" w:rsidRDefault="00B44D51" w:rsidP="00B44D51">
      <w:pPr>
        <w:widowControl w:val="0"/>
        <w:tabs>
          <w:tab w:val="left" w:pos="1313"/>
        </w:tabs>
        <w:autoSpaceDE w:val="0"/>
        <w:autoSpaceDN w:val="0"/>
        <w:jc w:val="both"/>
        <w:rPr>
          <w:rFonts w:ascii="Times New Roman" w:eastAsia="Times New Roman" w:hAnsi="Times New Roman" w:cs="Times New Roman"/>
          <w:sz w:val="28"/>
          <w:szCs w:val="28"/>
          <w:lang/>
        </w:rPr>
      </w:pPr>
      <w:r w:rsidRPr="00A35074">
        <w:rPr>
          <w:rFonts w:ascii="Times New Roman" w:eastAsia="Times New Roman" w:hAnsi="Times New Roman" w:cs="Times New Roman"/>
          <w:sz w:val="28"/>
          <w:szCs w:val="28"/>
          <w:lang w:val="nl-NL"/>
        </w:rPr>
        <w:t xml:space="preserve">        - </w:t>
      </w:r>
      <w:r w:rsidRPr="00160A06">
        <w:rPr>
          <w:rFonts w:ascii="Times New Roman" w:eastAsia="Times New Roman" w:hAnsi="Times New Roman" w:cs="Times New Roman"/>
          <w:sz w:val="28"/>
          <w:szCs w:val="28"/>
          <w:lang/>
        </w:rPr>
        <w:t xml:space="preserve">Biết sắp xếp ý một cách phù </w:t>
      </w:r>
      <w:r w:rsidRPr="00160A06">
        <w:rPr>
          <w:rFonts w:ascii="Times New Roman" w:eastAsia="Times New Roman" w:hAnsi="Times New Roman" w:cs="Times New Roman"/>
          <w:spacing w:val="-4"/>
          <w:sz w:val="28"/>
          <w:szCs w:val="28"/>
          <w:lang/>
        </w:rPr>
        <w:t>hợp.</w:t>
      </w:r>
    </w:p>
    <w:p w:rsidR="00B44D51" w:rsidRPr="00A35074" w:rsidRDefault="00B44D51" w:rsidP="00B44D51">
      <w:pPr>
        <w:ind w:firstLine="567"/>
        <w:jc w:val="both"/>
        <w:rPr>
          <w:rFonts w:ascii="Times New Roman" w:hAnsi="Times New Roman" w:cs="Times New Roman"/>
          <w:b/>
          <w:sz w:val="28"/>
          <w:szCs w:val="28"/>
          <w:lang/>
        </w:rPr>
      </w:pPr>
      <w:r w:rsidRPr="00160A06">
        <w:rPr>
          <w:rFonts w:ascii="Times New Roman" w:hAnsi="Times New Roman" w:cs="Times New Roman"/>
          <w:b/>
          <w:sz w:val="28"/>
          <w:szCs w:val="28"/>
          <w:lang/>
        </w:rPr>
        <w:t xml:space="preserve">2. Góp phần phát triển các năng lực chung </w:t>
      </w:r>
    </w:p>
    <w:p w:rsidR="00B44D51" w:rsidRPr="00A35074" w:rsidRDefault="00B44D51" w:rsidP="00B44D51">
      <w:pPr>
        <w:pStyle w:val="Vnbnnidung"/>
        <w:spacing w:line="240" w:lineRule="auto"/>
        <w:ind w:firstLine="567"/>
        <w:jc w:val="both"/>
        <w:rPr>
          <w:sz w:val="28"/>
          <w:szCs w:val="28"/>
          <w:lang/>
        </w:rPr>
      </w:pPr>
      <w:r w:rsidRPr="00A35074">
        <w:rPr>
          <w:sz w:val="28"/>
          <w:szCs w:val="28"/>
          <w:lang w:eastAsia="vi-VN" w:bidi="vi-VN"/>
        </w:rPr>
        <w:t>- Năng lực</w:t>
      </w:r>
      <w:r w:rsidRPr="00160A06">
        <w:rPr>
          <w:sz w:val="28"/>
          <w:szCs w:val="28"/>
          <w:lang w:val="vi-VN" w:eastAsia="vi-VN" w:bidi="vi-VN"/>
        </w:rPr>
        <w:t xml:space="preserve"> giao tiếp và hợp tác</w:t>
      </w:r>
      <w:r w:rsidRPr="00A35074">
        <w:rPr>
          <w:sz w:val="28"/>
          <w:szCs w:val="28"/>
          <w:lang w:eastAsia="vi-VN" w:bidi="vi-VN"/>
        </w:rPr>
        <w:t xml:space="preserve">: </w:t>
      </w:r>
      <w:r w:rsidRPr="00A35074">
        <w:rPr>
          <w:sz w:val="28"/>
          <w:szCs w:val="28"/>
          <w:lang/>
        </w:rPr>
        <w:t>Biết cách trao đổi với bạn, biết tôn trọng ý kiến khác</w:t>
      </w:r>
    </w:p>
    <w:p w:rsidR="00B44D51" w:rsidRPr="00A35074" w:rsidRDefault="00B44D51" w:rsidP="00B44D51">
      <w:pPr>
        <w:pStyle w:val="Vnbnnidung"/>
        <w:spacing w:line="240" w:lineRule="auto"/>
        <w:ind w:firstLine="567"/>
        <w:jc w:val="both"/>
        <w:rPr>
          <w:sz w:val="28"/>
          <w:szCs w:val="28"/>
          <w:lang w:eastAsia="vi-VN" w:bidi="vi-VN"/>
        </w:rPr>
      </w:pPr>
      <w:r w:rsidRPr="00A35074">
        <w:rPr>
          <w:sz w:val="28"/>
          <w:szCs w:val="28"/>
          <w:lang w:eastAsia="vi-VN" w:bidi="vi-VN"/>
        </w:rPr>
        <w:t xml:space="preserve">- </w:t>
      </w:r>
      <w:r w:rsidRPr="00160A06">
        <w:rPr>
          <w:sz w:val="28"/>
          <w:szCs w:val="28"/>
          <w:lang w:val="vi-VN" w:eastAsia="vi-VN" w:bidi="vi-VN"/>
        </w:rPr>
        <w:t>N</w:t>
      </w:r>
      <w:r w:rsidRPr="00A35074">
        <w:rPr>
          <w:sz w:val="28"/>
          <w:szCs w:val="28"/>
          <w:lang w:eastAsia="vi-VN" w:bidi="vi-VN"/>
        </w:rPr>
        <w:t>ăng lực</w:t>
      </w:r>
      <w:r w:rsidRPr="00160A06">
        <w:rPr>
          <w:sz w:val="28"/>
          <w:szCs w:val="28"/>
          <w:lang w:val="vi-VN" w:eastAsia="vi-VN" w:bidi="vi-VN"/>
        </w:rPr>
        <w:t xml:space="preserve"> tự chủ và tự học</w:t>
      </w:r>
      <w:r w:rsidRPr="00A35074">
        <w:rPr>
          <w:sz w:val="28"/>
          <w:szCs w:val="28"/>
          <w:lang w:eastAsia="vi-VN" w:bidi="vi-VN"/>
        </w:rPr>
        <w:t>: Biết chủ động, tự giải quyết các nhiệm vụ học tập.</w:t>
      </w:r>
    </w:p>
    <w:p w:rsidR="00B44D51" w:rsidRPr="00A35074" w:rsidRDefault="00B44D51" w:rsidP="00B44D51">
      <w:pPr>
        <w:pStyle w:val="Vnbnnidung"/>
        <w:spacing w:line="240" w:lineRule="auto"/>
        <w:ind w:firstLine="567"/>
        <w:jc w:val="both"/>
        <w:rPr>
          <w:sz w:val="28"/>
          <w:szCs w:val="28"/>
          <w:lang w:eastAsia="vi-VN" w:bidi="vi-VN"/>
        </w:rPr>
      </w:pPr>
      <w:r w:rsidRPr="00A35074">
        <w:rPr>
          <w:sz w:val="28"/>
          <w:szCs w:val="28"/>
          <w:lang w:eastAsia="vi-VN" w:bidi="vi-VN"/>
        </w:rPr>
        <w:t>- Năng lực giải quyết vấn đề và sáng tạo: Thực hiện được các bài tập có trong bài.</w:t>
      </w:r>
    </w:p>
    <w:p w:rsidR="00B44D51" w:rsidRPr="00A35074" w:rsidRDefault="00B44D51" w:rsidP="00B44D51">
      <w:pPr>
        <w:pStyle w:val="Vnbnnidung"/>
        <w:spacing w:line="240" w:lineRule="auto"/>
        <w:ind w:firstLine="567"/>
        <w:jc w:val="both"/>
        <w:rPr>
          <w:b/>
          <w:bCs/>
          <w:sz w:val="28"/>
          <w:szCs w:val="28"/>
          <w:lang w:eastAsia="vi-VN" w:bidi="vi-VN"/>
        </w:rPr>
      </w:pPr>
      <w:bookmarkStart w:id="0" w:name="_GoBack"/>
      <w:bookmarkEnd w:id="0"/>
      <w:r w:rsidRPr="00A35074">
        <w:rPr>
          <w:b/>
          <w:bCs/>
          <w:sz w:val="28"/>
          <w:szCs w:val="28"/>
          <w:lang w:eastAsia="vi-VN" w:bidi="vi-VN"/>
        </w:rPr>
        <w:t>3. Phẩm chất</w:t>
      </w:r>
    </w:p>
    <w:p w:rsidR="00B44D51" w:rsidRPr="00A35074" w:rsidRDefault="00B44D51" w:rsidP="00B44D51">
      <w:pPr>
        <w:pStyle w:val="Vnbnnidung"/>
        <w:spacing w:line="240" w:lineRule="auto"/>
        <w:ind w:firstLine="567"/>
        <w:jc w:val="both"/>
        <w:rPr>
          <w:sz w:val="28"/>
          <w:szCs w:val="28"/>
          <w:lang/>
        </w:rPr>
      </w:pPr>
      <w:r w:rsidRPr="00A35074">
        <w:rPr>
          <w:sz w:val="28"/>
          <w:szCs w:val="28"/>
          <w:lang/>
        </w:rPr>
        <w:t>- Bồi dưỡng tình cảm, cảm xúc lành mạnh, suy nghĩ tích cực.</w:t>
      </w:r>
    </w:p>
    <w:p w:rsidR="00B44D51" w:rsidRPr="00A35074" w:rsidRDefault="00B44D51" w:rsidP="00B44D51">
      <w:pPr>
        <w:pStyle w:val="Vnbnnidung"/>
        <w:spacing w:line="240" w:lineRule="auto"/>
        <w:ind w:firstLine="567"/>
        <w:jc w:val="both"/>
        <w:rPr>
          <w:b/>
          <w:bCs/>
          <w:sz w:val="28"/>
          <w:szCs w:val="28"/>
          <w:lang w:eastAsia="vi-VN" w:bidi="vi-VN"/>
        </w:rPr>
      </w:pPr>
      <w:r w:rsidRPr="00A35074">
        <w:rPr>
          <w:sz w:val="28"/>
          <w:szCs w:val="28"/>
          <w:lang w:eastAsia="vi-VN" w:bidi="vi-VN"/>
        </w:rPr>
        <w:t>-</w:t>
      </w:r>
      <w:r w:rsidRPr="00A35074">
        <w:rPr>
          <w:b/>
          <w:bCs/>
          <w:sz w:val="28"/>
          <w:szCs w:val="28"/>
          <w:lang w:eastAsia="vi-VN" w:bidi="vi-VN"/>
        </w:rPr>
        <w:t xml:space="preserve"> </w:t>
      </w:r>
      <w:r w:rsidRPr="00160A06">
        <w:rPr>
          <w:sz w:val="28"/>
          <w:szCs w:val="28"/>
          <w:lang/>
        </w:rPr>
        <w:t>Có suy nghĩ và cách ứng xử đúng đắn trong một số tình huống cụ thể. VD: không cùng chung một ý kiến, quan điểm.</w:t>
      </w:r>
    </w:p>
    <w:p w:rsidR="00B44D51" w:rsidRPr="00A35074" w:rsidRDefault="00B44D51" w:rsidP="00B44D51">
      <w:pPr>
        <w:ind w:firstLine="567"/>
        <w:rPr>
          <w:rFonts w:ascii="Times New Roman" w:hAnsi="Times New Roman" w:cs="Times New Roman"/>
          <w:b/>
          <w:sz w:val="28"/>
          <w:szCs w:val="28"/>
          <w:lang/>
        </w:rPr>
      </w:pPr>
      <w:r w:rsidRPr="00A35074">
        <w:rPr>
          <w:rFonts w:ascii="Times New Roman" w:hAnsi="Times New Roman" w:cs="Times New Roman"/>
          <w:b/>
          <w:sz w:val="28"/>
          <w:szCs w:val="28"/>
          <w:lang/>
        </w:rPr>
        <w:t xml:space="preserve">II. ĐỒ DÙNG DẠY HỌC </w:t>
      </w:r>
    </w:p>
    <w:p w:rsidR="00B44D51" w:rsidRPr="00A35074" w:rsidRDefault="00B44D51" w:rsidP="00B44D51">
      <w:pPr>
        <w:pStyle w:val="Vnbnnidung"/>
        <w:tabs>
          <w:tab w:val="left" w:pos="742"/>
        </w:tabs>
        <w:spacing w:line="240" w:lineRule="auto"/>
        <w:ind w:firstLine="567"/>
        <w:jc w:val="both"/>
        <w:rPr>
          <w:sz w:val="28"/>
          <w:szCs w:val="28"/>
          <w:lang w:eastAsia="vi-VN" w:bidi="vi-VN"/>
        </w:rPr>
      </w:pPr>
      <w:r w:rsidRPr="00A35074">
        <w:rPr>
          <w:sz w:val="28"/>
          <w:szCs w:val="28"/>
          <w:lang w:eastAsia="vi-VN" w:bidi="vi-VN"/>
        </w:rPr>
        <w:t xml:space="preserve">- </w:t>
      </w:r>
      <w:r w:rsidRPr="00160A06">
        <w:rPr>
          <w:sz w:val="28"/>
          <w:szCs w:val="28"/>
          <w:lang w:val="vi-VN" w:eastAsia="vi-VN" w:bidi="vi-VN"/>
        </w:rPr>
        <w:t xml:space="preserve">GV: Tranh minh hoạ </w:t>
      </w:r>
      <w:r w:rsidRPr="00A35074">
        <w:rPr>
          <w:sz w:val="28"/>
          <w:szCs w:val="28"/>
          <w:lang w:eastAsia="vi-VN" w:bidi="vi-VN"/>
        </w:rPr>
        <w:t>về hiện tượng xã hội</w:t>
      </w:r>
      <w:r w:rsidRPr="00160A06">
        <w:rPr>
          <w:sz w:val="28"/>
          <w:szCs w:val="28"/>
          <w:lang w:val="vi-VN" w:eastAsia="vi-VN" w:bidi="vi-VN"/>
        </w:rPr>
        <w:t xml:space="preserve">, </w:t>
      </w:r>
      <w:r w:rsidRPr="00A35074">
        <w:rPr>
          <w:sz w:val="28"/>
          <w:szCs w:val="28"/>
          <w:lang w:eastAsia="vi-VN" w:bidi="vi-VN"/>
        </w:rPr>
        <w:t xml:space="preserve">bài giảng PP. </w:t>
      </w:r>
    </w:p>
    <w:p w:rsidR="00B44D51" w:rsidRPr="00A35074" w:rsidRDefault="00B44D51" w:rsidP="00B44D51">
      <w:pPr>
        <w:pStyle w:val="Vnbnnidung"/>
        <w:tabs>
          <w:tab w:val="left" w:pos="742"/>
        </w:tabs>
        <w:spacing w:line="240" w:lineRule="auto"/>
        <w:ind w:firstLine="567"/>
        <w:jc w:val="both"/>
        <w:rPr>
          <w:iCs/>
          <w:sz w:val="28"/>
          <w:szCs w:val="28"/>
          <w:lang w:eastAsia="vi-VN" w:bidi="vi-VN"/>
        </w:rPr>
      </w:pPr>
      <w:r w:rsidRPr="00A35074">
        <w:rPr>
          <w:sz w:val="28"/>
          <w:szCs w:val="28"/>
          <w:lang w:eastAsia="vi-VN" w:bidi="vi-VN"/>
        </w:rPr>
        <w:t xml:space="preserve">- </w:t>
      </w:r>
      <w:r w:rsidRPr="00160A06">
        <w:rPr>
          <w:sz w:val="28"/>
          <w:szCs w:val="28"/>
          <w:lang w:val="vi-VN" w:eastAsia="vi-VN" w:bidi="vi-VN"/>
        </w:rPr>
        <w:t xml:space="preserve">HS: SGK </w:t>
      </w:r>
      <w:r w:rsidRPr="00160A06">
        <w:rPr>
          <w:i/>
          <w:iCs/>
          <w:sz w:val="28"/>
          <w:szCs w:val="28"/>
          <w:lang w:val="vi-VN" w:eastAsia="vi-VN" w:bidi="vi-VN"/>
        </w:rPr>
        <w:t xml:space="preserve">Tiếng Việt </w:t>
      </w:r>
      <w:r w:rsidRPr="00A35074">
        <w:rPr>
          <w:i/>
          <w:iCs/>
          <w:sz w:val="28"/>
          <w:szCs w:val="28"/>
          <w:lang w:eastAsia="vi-VN" w:bidi="vi-VN"/>
        </w:rPr>
        <w:t>5</w:t>
      </w:r>
      <w:r w:rsidRPr="00160A06">
        <w:rPr>
          <w:i/>
          <w:iCs/>
          <w:sz w:val="28"/>
          <w:szCs w:val="28"/>
          <w:lang w:val="vi-VN" w:eastAsia="vi-VN" w:bidi="vi-VN"/>
        </w:rPr>
        <w:t xml:space="preserve">, </w:t>
      </w:r>
      <w:r w:rsidRPr="00160A06">
        <w:rPr>
          <w:sz w:val="28"/>
          <w:szCs w:val="28"/>
          <w:lang w:val="vi-VN" w:eastAsia="vi-VN" w:bidi="vi-VN"/>
        </w:rPr>
        <w:t xml:space="preserve">tập một, VBT, </w:t>
      </w:r>
      <w:r w:rsidRPr="00A35074">
        <w:rPr>
          <w:iCs/>
          <w:sz w:val="28"/>
          <w:szCs w:val="28"/>
          <w:lang w:eastAsia="vi-VN" w:bidi="vi-VN"/>
        </w:rPr>
        <w:t xml:space="preserve">ý kiến về vấn đề trong bài </w:t>
      </w:r>
    </w:p>
    <w:p w:rsidR="00B44D51" w:rsidRPr="00160A06" w:rsidRDefault="00B44D51" w:rsidP="00B44D51">
      <w:pPr>
        <w:pStyle w:val="Vnbnnidung"/>
        <w:tabs>
          <w:tab w:val="left" w:pos="742"/>
        </w:tabs>
        <w:spacing w:line="240" w:lineRule="auto"/>
        <w:ind w:firstLine="567"/>
        <w:jc w:val="both"/>
        <w:rPr>
          <w:b/>
          <w:sz w:val="28"/>
          <w:szCs w:val="28"/>
          <w:lang w:val="nl-NL"/>
        </w:rPr>
      </w:pPr>
      <w:r w:rsidRPr="00A35074">
        <w:rPr>
          <w:b/>
          <w:sz w:val="28"/>
          <w:szCs w:val="28"/>
          <w:lang/>
        </w:rPr>
        <w:t>III. CÁC HOẠT ĐỘNG DẠY - HỌC</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8"/>
        <w:gridCol w:w="4678"/>
      </w:tblGrid>
      <w:tr w:rsidR="00B44D51" w:rsidRPr="00DE7C08" w:rsidTr="00C449B6">
        <w:tc>
          <w:tcPr>
            <w:tcW w:w="5098" w:type="dxa"/>
          </w:tcPr>
          <w:p w:rsidR="00B44D51" w:rsidRPr="00DE7C08" w:rsidRDefault="00B44D51" w:rsidP="00C449B6">
            <w:pPr>
              <w:mirrorIndents/>
              <w:rPr>
                <w:rFonts w:ascii="Times New Roman" w:hAnsi="Times New Roman"/>
                <w:b/>
                <w:sz w:val="28"/>
                <w:u w:val="none"/>
                <w:lang w:val="nl-NL"/>
              </w:rPr>
            </w:pPr>
            <w:r w:rsidRPr="00DE7C08">
              <w:rPr>
                <w:rFonts w:ascii="Times New Roman" w:hAnsi="Times New Roman"/>
                <w:b/>
                <w:sz w:val="28"/>
                <w:u w:val="none"/>
                <w:lang w:val="nl-NL"/>
              </w:rPr>
              <w:t>A. Hoạt động khởi động</w:t>
            </w:r>
          </w:p>
          <w:p w:rsidR="00B44D51" w:rsidRPr="00DE7C08" w:rsidRDefault="00B44D51" w:rsidP="00C449B6">
            <w:pPr>
              <w:mirrorIndents/>
              <w:rPr>
                <w:rFonts w:ascii="Times New Roman" w:hAnsi="Times New Roman"/>
                <w:sz w:val="28"/>
                <w:u w:val="none"/>
                <w:lang w:val="nl-NL"/>
              </w:rPr>
            </w:pPr>
            <w:r w:rsidRPr="00DE7C08">
              <w:rPr>
                <w:rFonts w:ascii="Times New Roman" w:hAnsi="Times New Roman"/>
                <w:sz w:val="28"/>
                <w:u w:val="none"/>
                <w:lang w:val="nl-NL"/>
              </w:rPr>
              <w:t>- Nêu cấu tạo của đoạn văn nêu ý kiến về một hiện tượng xã hội.</w:t>
            </w:r>
          </w:p>
          <w:p w:rsidR="00B44D51" w:rsidRPr="00DE7C08" w:rsidRDefault="00B44D51" w:rsidP="00C449B6">
            <w:pPr>
              <w:mirrorIndents/>
              <w:rPr>
                <w:rFonts w:ascii="Times New Roman" w:hAnsi="Times New Roman"/>
                <w:sz w:val="28"/>
                <w:u w:val="none"/>
                <w:lang w:val="nl-NL"/>
              </w:rPr>
            </w:pPr>
          </w:p>
          <w:p w:rsidR="00B44D51" w:rsidRPr="00DE7C08" w:rsidRDefault="00B44D51" w:rsidP="00C449B6">
            <w:pPr>
              <w:mirrorIndents/>
              <w:rPr>
                <w:rFonts w:ascii="Times New Roman" w:hAnsi="Times New Roman"/>
                <w:sz w:val="28"/>
                <w:u w:val="none"/>
                <w:lang w:val="nl-NL"/>
              </w:rPr>
            </w:pPr>
            <w:r w:rsidRPr="00DE7C08">
              <w:rPr>
                <w:rFonts w:ascii="Times New Roman" w:hAnsi="Times New Roman"/>
                <w:sz w:val="28"/>
                <w:u w:val="none"/>
                <w:lang w:val="nl-NL"/>
              </w:rPr>
              <w:t>- GV nhận xét, tuyên dương</w:t>
            </w:r>
          </w:p>
          <w:p w:rsidR="00B44D51" w:rsidRPr="00DE7C08" w:rsidRDefault="00B44D51" w:rsidP="00C449B6">
            <w:pPr>
              <w:mirrorIndents/>
              <w:rPr>
                <w:rFonts w:ascii="Times New Roman" w:hAnsi="Times New Roman"/>
                <w:b/>
                <w:sz w:val="28"/>
                <w:u w:val="none"/>
                <w:lang w:val="nl-NL"/>
              </w:rPr>
            </w:pPr>
            <w:r w:rsidRPr="00DE7C08">
              <w:rPr>
                <w:rFonts w:ascii="Times New Roman" w:hAnsi="Times New Roman"/>
                <w:sz w:val="28"/>
                <w:u w:val="none"/>
                <w:lang w:val="nl-NL"/>
              </w:rPr>
              <w:t>- Giới thiệu bài mới</w:t>
            </w:r>
          </w:p>
        </w:tc>
        <w:tc>
          <w:tcPr>
            <w:tcW w:w="4678" w:type="dxa"/>
          </w:tcPr>
          <w:p w:rsidR="00B44D51" w:rsidRPr="00DE7C08" w:rsidRDefault="00B44D51" w:rsidP="00C449B6">
            <w:pPr>
              <w:mirrorIndents/>
              <w:rPr>
                <w:rFonts w:ascii="Times New Roman" w:hAnsi="Times New Roman"/>
                <w:b/>
                <w:sz w:val="28"/>
                <w:u w:val="none"/>
                <w:lang w:val="nl-NL"/>
              </w:rPr>
            </w:pPr>
          </w:p>
          <w:p w:rsidR="00B44D51" w:rsidRPr="00DE7C08" w:rsidRDefault="00B44D51" w:rsidP="00C449B6">
            <w:pPr>
              <w:mirrorIndents/>
              <w:rPr>
                <w:rFonts w:ascii="Times New Roman" w:hAnsi="Times New Roman"/>
                <w:sz w:val="28"/>
                <w:u w:val="none"/>
              </w:rPr>
            </w:pPr>
            <w:r w:rsidRPr="00DE7C08">
              <w:rPr>
                <w:rFonts w:ascii="Times New Roman" w:hAnsi="Times New Roman"/>
                <w:sz w:val="28"/>
                <w:u w:val="none"/>
              </w:rPr>
              <w:t>- 2-3 HS nêu</w:t>
            </w:r>
          </w:p>
          <w:p w:rsidR="00B44D51" w:rsidRPr="00DE7C08" w:rsidRDefault="00B44D51" w:rsidP="00C449B6">
            <w:pPr>
              <w:mirrorIndents/>
              <w:rPr>
                <w:rFonts w:ascii="Times New Roman" w:hAnsi="Times New Roman"/>
                <w:b/>
                <w:sz w:val="28"/>
                <w:u w:val="none"/>
              </w:rPr>
            </w:pPr>
          </w:p>
          <w:p w:rsidR="00B44D51" w:rsidRPr="00DE7C08" w:rsidRDefault="00B44D51" w:rsidP="00C449B6">
            <w:pPr>
              <w:mirrorIndents/>
              <w:rPr>
                <w:rFonts w:ascii="Times New Roman" w:hAnsi="Times New Roman"/>
                <w:sz w:val="28"/>
                <w:u w:val="none"/>
              </w:rPr>
            </w:pPr>
            <w:r w:rsidRPr="00DE7C08">
              <w:rPr>
                <w:rFonts w:ascii="Times New Roman" w:hAnsi="Times New Roman"/>
                <w:sz w:val="28"/>
                <w:u w:val="none"/>
              </w:rPr>
              <w:t>- HS chia sẻ với bạn</w:t>
            </w:r>
          </w:p>
          <w:p w:rsidR="00B44D51" w:rsidRPr="00DE7C08" w:rsidRDefault="00B44D51" w:rsidP="00C449B6">
            <w:pPr>
              <w:mirrorIndents/>
              <w:rPr>
                <w:rFonts w:ascii="Times New Roman" w:hAnsi="Times New Roman"/>
                <w:sz w:val="28"/>
                <w:u w:val="none"/>
              </w:rPr>
            </w:pPr>
          </w:p>
          <w:p w:rsidR="00B44D51" w:rsidRPr="00DE7C08" w:rsidRDefault="00B44D51" w:rsidP="00C449B6">
            <w:pPr>
              <w:mirrorIndents/>
              <w:rPr>
                <w:rFonts w:ascii="Times New Roman" w:hAnsi="Times New Roman"/>
                <w:sz w:val="28"/>
                <w:u w:val="none"/>
              </w:rPr>
            </w:pPr>
            <w:r w:rsidRPr="00DE7C08">
              <w:rPr>
                <w:rFonts w:ascii="Times New Roman" w:hAnsi="Times New Roman"/>
                <w:sz w:val="28"/>
                <w:u w:val="none"/>
              </w:rPr>
              <w:t>- HS lắng nghe, nhắc lại tên bài học.</w:t>
            </w:r>
          </w:p>
        </w:tc>
      </w:tr>
      <w:tr w:rsidR="00B44D51" w:rsidRPr="00DE7C08" w:rsidTr="00C449B6">
        <w:tc>
          <w:tcPr>
            <w:tcW w:w="5098" w:type="dxa"/>
          </w:tcPr>
          <w:p w:rsidR="00B44D51" w:rsidRPr="00DE7C08" w:rsidRDefault="00B44D51" w:rsidP="00C449B6">
            <w:pPr>
              <w:mirrorIndents/>
              <w:rPr>
                <w:rFonts w:ascii="Times New Roman" w:hAnsi="Times New Roman"/>
                <w:b/>
                <w:sz w:val="28"/>
                <w:u w:val="none"/>
              </w:rPr>
            </w:pPr>
            <w:r w:rsidRPr="00DE7C08">
              <w:rPr>
                <w:rFonts w:ascii="Times New Roman" w:hAnsi="Times New Roman"/>
                <w:b/>
                <w:sz w:val="28"/>
                <w:u w:val="none"/>
              </w:rPr>
              <w:t>B. Hoạt động thực hành – luyện tập</w:t>
            </w:r>
          </w:p>
          <w:p w:rsidR="00B44D51" w:rsidRPr="00DE7C08" w:rsidRDefault="00B44D51" w:rsidP="00C449B6">
            <w:pPr>
              <w:mirrorIndents/>
              <w:rPr>
                <w:rFonts w:ascii="Times New Roman" w:hAnsi="Times New Roman"/>
                <w:b/>
                <w:sz w:val="28"/>
                <w:u w:val="none"/>
              </w:rPr>
            </w:pPr>
            <w:r w:rsidRPr="00DE7C08">
              <w:rPr>
                <w:rFonts w:ascii="Times New Roman" w:hAnsi="Times New Roman"/>
                <w:b/>
                <w:sz w:val="28"/>
                <w:u w:val="none"/>
                <w:lang w:val="vi-VN"/>
              </w:rPr>
              <w:t xml:space="preserve">* Hoạt động 1: </w:t>
            </w:r>
            <w:r w:rsidRPr="00DE7C08">
              <w:rPr>
                <w:rFonts w:ascii="Times New Roman" w:hAnsi="Times New Roman"/>
                <w:b/>
                <w:sz w:val="28"/>
                <w:u w:val="none"/>
              </w:rPr>
              <w:t>Tìm ý</w:t>
            </w: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Mời HS nêu yêu cầu bài</w:t>
            </w: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Hỏi: Em chọn đề nào để trình bày ý kiến?</w:t>
            </w: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Tổ chức cho HS ngồi thành nhóm đôi (2 bạn chọn cùng đề là một nhóm)</w:t>
            </w: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Yêu cầu HS thảo luận nhóm đôi để tìm ý và trình bày ý kiến theo gợi ý</w:t>
            </w: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Mời trình bày</w:t>
            </w:r>
          </w:p>
          <w:p w:rsidR="00B44D51" w:rsidRPr="00DE7C08" w:rsidRDefault="00B44D51" w:rsidP="00C449B6">
            <w:pPr>
              <w:mirrorIndents/>
              <w:rPr>
                <w:rFonts w:ascii="Times New Roman" w:hAnsi="Times New Roman"/>
                <w:sz w:val="28"/>
                <w:u w:val="none"/>
                <w:lang w:val="vi-VN"/>
              </w:rPr>
            </w:pP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xml:space="preserve">- GV nhận xét, tuyên dương. </w:t>
            </w:r>
          </w:p>
        </w:tc>
        <w:tc>
          <w:tcPr>
            <w:tcW w:w="4678" w:type="dxa"/>
          </w:tcPr>
          <w:p w:rsidR="00B44D51" w:rsidRPr="00DE7C08" w:rsidRDefault="00B44D51" w:rsidP="00C449B6">
            <w:pPr>
              <w:mirrorIndents/>
              <w:rPr>
                <w:rFonts w:ascii="Times New Roman" w:hAnsi="Times New Roman"/>
                <w:sz w:val="28"/>
                <w:u w:val="none"/>
                <w:lang w:val="vi-VN"/>
              </w:rPr>
            </w:pPr>
          </w:p>
          <w:p w:rsidR="00B44D51" w:rsidRPr="00DE7C08" w:rsidRDefault="00B44D51" w:rsidP="00C449B6">
            <w:pPr>
              <w:mirrorIndents/>
              <w:rPr>
                <w:rFonts w:ascii="Times New Roman" w:hAnsi="Times New Roman"/>
                <w:sz w:val="28"/>
                <w:u w:val="none"/>
                <w:lang w:val="vi-VN"/>
              </w:rPr>
            </w:pPr>
          </w:p>
          <w:p w:rsidR="00B44D51" w:rsidRPr="00DE7C08" w:rsidRDefault="00B44D51" w:rsidP="00C449B6">
            <w:pPr>
              <w:mirrorIndents/>
              <w:rPr>
                <w:rFonts w:ascii="Times New Roman" w:hAnsi="Times New Roman"/>
                <w:sz w:val="28"/>
                <w:u w:val="none"/>
              </w:rPr>
            </w:pPr>
            <w:r w:rsidRPr="00DE7C08">
              <w:rPr>
                <w:rFonts w:ascii="Times New Roman" w:hAnsi="Times New Roman"/>
                <w:sz w:val="28"/>
                <w:u w:val="none"/>
                <w:lang w:val="vi-VN"/>
              </w:rPr>
              <w:t xml:space="preserve">- 1 HS đọc to yêu cầu </w:t>
            </w:r>
            <w:r w:rsidRPr="00DE7C08">
              <w:rPr>
                <w:rFonts w:ascii="Times New Roman" w:hAnsi="Times New Roman"/>
                <w:sz w:val="28"/>
                <w:u w:val="none"/>
              </w:rPr>
              <w:t>và gợi ý</w:t>
            </w:r>
          </w:p>
          <w:p w:rsidR="00B44D51" w:rsidRPr="00DE7C08" w:rsidRDefault="00B44D51" w:rsidP="00C449B6">
            <w:pPr>
              <w:mirrorIndents/>
              <w:rPr>
                <w:rFonts w:ascii="Times New Roman" w:hAnsi="Times New Roman"/>
                <w:sz w:val="28"/>
                <w:u w:val="none"/>
              </w:rPr>
            </w:pPr>
            <w:r w:rsidRPr="00DE7C08">
              <w:rPr>
                <w:rFonts w:ascii="Times New Roman" w:hAnsi="Times New Roman"/>
                <w:sz w:val="28"/>
                <w:u w:val="none"/>
              </w:rPr>
              <w:t>- HS nối tiếp trả lời</w:t>
            </w:r>
          </w:p>
          <w:p w:rsidR="00B44D51" w:rsidRPr="00DE7C08" w:rsidRDefault="00B44D51" w:rsidP="00C449B6">
            <w:pPr>
              <w:mirrorIndents/>
              <w:rPr>
                <w:rFonts w:ascii="Times New Roman" w:hAnsi="Times New Roman"/>
                <w:sz w:val="28"/>
                <w:u w:val="none"/>
              </w:rPr>
            </w:pPr>
            <w:r w:rsidRPr="00DE7C08">
              <w:rPr>
                <w:rFonts w:ascii="Times New Roman" w:hAnsi="Times New Roman"/>
                <w:sz w:val="28"/>
                <w:u w:val="none"/>
              </w:rPr>
              <w:t>- HS ngồi theo nhóm</w:t>
            </w:r>
          </w:p>
          <w:p w:rsidR="00B44D51" w:rsidRPr="00DE7C08" w:rsidRDefault="00B44D51" w:rsidP="00C449B6">
            <w:pPr>
              <w:mirrorIndents/>
              <w:rPr>
                <w:rFonts w:ascii="Times New Roman" w:hAnsi="Times New Roman"/>
                <w:sz w:val="28"/>
                <w:u w:val="none"/>
              </w:rPr>
            </w:pP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HS làm việc nhóm đôi</w:t>
            </w:r>
          </w:p>
          <w:p w:rsidR="00B44D51" w:rsidRPr="00DE7C08" w:rsidRDefault="00B44D51" w:rsidP="00C449B6">
            <w:pPr>
              <w:mirrorIndents/>
              <w:rPr>
                <w:rFonts w:ascii="Times New Roman" w:hAnsi="Times New Roman"/>
                <w:sz w:val="28"/>
                <w:u w:val="none"/>
                <w:lang w:val="vi-VN"/>
              </w:rPr>
            </w:pP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Đại diện 2 nhóm trình bày. Lớp chia sẻ, bổ sung cho bạn.</w:t>
            </w:r>
          </w:p>
          <w:p w:rsidR="00B44D51" w:rsidRPr="00DE7C08" w:rsidRDefault="00B44D51" w:rsidP="00C449B6">
            <w:pPr>
              <w:mirrorIndents/>
              <w:rPr>
                <w:rFonts w:ascii="Times New Roman" w:hAnsi="Times New Roman"/>
                <w:sz w:val="28"/>
                <w:u w:val="none"/>
                <w:lang w:val="vi-VN"/>
              </w:rPr>
            </w:pPr>
          </w:p>
        </w:tc>
      </w:tr>
      <w:tr w:rsidR="00B44D51" w:rsidRPr="00DE7C08" w:rsidTr="00C449B6">
        <w:tc>
          <w:tcPr>
            <w:tcW w:w="9776" w:type="dxa"/>
            <w:gridSpan w:val="2"/>
          </w:tcPr>
          <w:p w:rsidR="00B44D51" w:rsidRPr="00DE7C08" w:rsidRDefault="00B44D51" w:rsidP="00C449B6">
            <w:pPr>
              <w:mirrorIndents/>
              <w:rPr>
                <w:rFonts w:ascii="Times New Roman" w:hAnsi="Times New Roman"/>
                <w:sz w:val="28"/>
                <w:u w:val="none"/>
              </w:rPr>
            </w:pPr>
            <w:r w:rsidRPr="00DE7C08">
              <w:rPr>
                <w:rFonts w:ascii="Times New Roman" w:hAnsi="Times New Roman"/>
                <w:sz w:val="28"/>
                <w:u w:val="none"/>
              </w:rPr>
              <w:t>Trong quá trình HS trình bày ý kiến, GV có thể đặt thêm một số câu hỏi gợi ý như:</w:t>
            </w:r>
          </w:p>
          <w:p w:rsidR="00B44D51" w:rsidRPr="00DE7C08" w:rsidRDefault="00B44D51" w:rsidP="00C449B6">
            <w:pPr>
              <w:widowControl w:val="0"/>
              <w:autoSpaceDE w:val="0"/>
              <w:autoSpaceDN w:val="0"/>
              <w:outlineLvl w:val="4"/>
              <w:rPr>
                <w:rFonts w:ascii="Times New Roman" w:eastAsia="Times New Roman" w:hAnsi="Times New Roman"/>
                <w:b/>
                <w:bCs/>
                <w:sz w:val="28"/>
                <w:u w:val="none"/>
                <w:lang/>
              </w:rPr>
            </w:pPr>
            <w:r w:rsidRPr="00DE7C08">
              <w:rPr>
                <w:rFonts w:ascii="Times New Roman" w:eastAsia="Times New Roman" w:hAnsi="Times New Roman"/>
                <w:b/>
                <w:bCs/>
                <w:sz w:val="28"/>
                <w:u w:val="none"/>
                <w:lang/>
              </w:rPr>
              <w:t xml:space="preserve">Với đề </w:t>
            </w:r>
            <w:r w:rsidRPr="00DE7C08">
              <w:rPr>
                <w:rFonts w:ascii="Times New Roman" w:eastAsia="Times New Roman" w:hAnsi="Times New Roman"/>
                <w:b/>
                <w:bCs/>
                <w:spacing w:val="-5"/>
                <w:sz w:val="28"/>
                <w:u w:val="none"/>
                <w:lang/>
              </w:rPr>
              <w:t>1:</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rPr>
              <w:t xml:space="preserve">a) </w:t>
            </w:r>
            <w:r w:rsidRPr="00DE7C08">
              <w:rPr>
                <w:rFonts w:ascii="Times New Roman" w:eastAsia="Times New Roman" w:hAnsi="Times New Roman"/>
                <w:sz w:val="28"/>
                <w:u w:val="none"/>
                <w:lang/>
              </w:rPr>
              <w:t xml:space="preserve">Theo em, học sinh tiểu học nên hay không nên mang điện thoại tới </w:t>
            </w:r>
            <w:r w:rsidRPr="00DE7C08">
              <w:rPr>
                <w:rFonts w:ascii="Times New Roman" w:eastAsia="Times New Roman" w:hAnsi="Times New Roman"/>
                <w:spacing w:val="-2"/>
                <w:sz w:val="28"/>
                <w:u w:val="none"/>
                <w:lang/>
              </w:rPr>
              <w:t>trường?</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lastRenderedPageBreak/>
              <w:t>b) Những</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lí do nào</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khiến em</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có ý</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kiến như</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vậy?</w:t>
            </w:r>
            <w:r w:rsidRPr="00DE7C08">
              <w:rPr>
                <w:rFonts w:ascii="Times New Roman" w:eastAsia="Times New Roman" w:hAnsi="Times New Roman"/>
                <w:i/>
                <w:spacing w:val="-5"/>
                <w:sz w:val="28"/>
                <w:u w:val="none"/>
                <w:lang/>
              </w:rPr>
              <w:t xml:space="preserve"> </w:t>
            </w:r>
            <w:r w:rsidRPr="00DE7C08">
              <w:rPr>
                <w:rFonts w:ascii="Times New Roman" w:eastAsia="Times New Roman" w:hAnsi="Times New Roman"/>
                <w:spacing w:val="-5"/>
                <w:sz w:val="28"/>
                <w:u w:val="none"/>
                <w:lang/>
              </w:rPr>
              <w:t>VD:</w:t>
            </w:r>
          </w:p>
          <w:p w:rsidR="00B44D51" w:rsidRPr="00DE7C08" w:rsidRDefault="00B44D51" w:rsidP="00C449B6">
            <w:pPr>
              <w:widowControl w:val="0"/>
              <w:tabs>
                <w:tab w:val="left" w:pos="454"/>
                <w:tab w:val="left" w:pos="1483"/>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 Học sinh tiểu học nên mang điện thoại tới trường </w:t>
            </w:r>
            <w:r w:rsidRPr="00DE7C08">
              <w:rPr>
                <w:rFonts w:ascii="Times New Roman" w:eastAsia="Times New Roman" w:hAnsi="Times New Roman"/>
                <w:spacing w:val="-5"/>
                <w:sz w:val="28"/>
                <w:u w:val="none"/>
                <w:lang/>
              </w:rPr>
              <w:t>vì:</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 Ngoài giờ học, có những lúc cần liên lạc với cha mẹ, người </w:t>
            </w:r>
            <w:r w:rsidRPr="00DE7C08">
              <w:rPr>
                <w:rFonts w:ascii="Times New Roman" w:eastAsia="Times New Roman" w:hAnsi="Times New Roman"/>
                <w:spacing w:val="-2"/>
                <w:sz w:val="28"/>
                <w:u w:val="none"/>
                <w:lang/>
              </w:rPr>
              <w:t>thân.</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 Rèn thói quen giữ gìn, quản lí đồ </w:t>
            </w:r>
            <w:r w:rsidRPr="00DE7C08">
              <w:rPr>
                <w:rFonts w:ascii="Times New Roman" w:eastAsia="Times New Roman" w:hAnsi="Times New Roman"/>
                <w:spacing w:val="-2"/>
                <w:sz w:val="28"/>
                <w:u w:val="none"/>
                <w:lang/>
              </w:rPr>
              <w:t>dùng.</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 </w:t>
            </w:r>
            <w:r w:rsidRPr="00DE7C08">
              <w:rPr>
                <w:rFonts w:ascii="Times New Roman" w:eastAsia="Times New Roman" w:hAnsi="Times New Roman"/>
                <w:spacing w:val="-10"/>
                <w:sz w:val="28"/>
                <w:u w:val="none"/>
                <w:lang/>
              </w:rPr>
              <w:t>…</w:t>
            </w:r>
          </w:p>
          <w:p w:rsidR="00B44D51" w:rsidRPr="00DE7C08" w:rsidRDefault="00B44D51" w:rsidP="00C449B6">
            <w:pPr>
              <w:widowControl w:val="0"/>
              <w:tabs>
                <w:tab w:val="left" w:pos="454"/>
                <w:tab w:val="left" w:pos="1483"/>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 Học sinh tiểu học không nên mang điện thoại tới trường </w:t>
            </w:r>
            <w:r w:rsidRPr="00DE7C08">
              <w:rPr>
                <w:rFonts w:ascii="Times New Roman" w:eastAsia="Times New Roman" w:hAnsi="Times New Roman"/>
                <w:spacing w:val="-5"/>
                <w:sz w:val="28"/>
                <w:u w:val="none"/>
                <w:lang/>
              </w:rPr>
              <w:t>vì:</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Có</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thể</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lén</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sử</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dụng</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điện</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thoại</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trong</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giờ</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học,</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làm</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lớp</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học</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mất</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trật</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tự,</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bản</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z w:val="28"/>
                <w:u w:val="none"/>
                <w:lang/>
              </w:rPr>
              <w:t>thân mất tập trung.</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 Có thể làm rơi / mất / làm hỏng điện </w:t>
            </w:r>
            <w:r w:rsidRPr="00DE7C08">
              <w:rPr>
                <w:rFonts w:ascii="Times New Roman" w:eastAsia="Times New Roman" w:hAnsi="Times New Roman"/>
                <w:spacing w:val="-2"/>
                <w:sz w:val="28"/>
                <w:u w:val="none"/>
                <w:lang/>
              </w:rPr>
              <w:t>thoại.</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 </w:t>
            </w:r>
            <w:r w:rsidRPr="00DE7C08">
              <w:rPr>
                <w:rFonts w:ascii="Times New Roman" w:eastAsia="Times New Roman" w:hAnsi="Times New Roman"/>
                <w:spacing w:val="-10"/>
                <w:sz w:val="28"/>
                <w:u w:val="none"/>
                <w:lang/>
              </w:rPr>
              <w:t>…</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c) Em khẳng định lại ý kiến như thế nào để tránh lặp lại với câu ở đầu </w:t>
            </w:r>
            <w:r w:rsidRPr="00DE7C08">
              <w:rPr>
                <w:rFonts w:ascii="Times New Roman" w:eastAsia="Times New Roman" w:hAnsi="Times New Roman"/>
                <w:spacing w:val="-2"/>
                <w:sz w:val="28"/>
                <w:u w:val="none"/>
                <w:lang/>
              </w:rPr>
              <w:t>đoạn?</w:t>
            </w:r>
          </w:p>
          <w:p w:rsidR="00B44D51" w:rsidRPr="00DE7C08" w:rsidRDefault="00B44D51" w:rsidP="00C449B6">
            <w:pPr>
              <w:widowControl w:val="0"/>
              <w:tabs>
                <w:tab w:val="left" w:pos="171"/>
              </w:tabs>
              <w:autoSpaceDE w:val="0"/>
              <w:autoSpaceDN w:val="0"/>
              <w:outlineLvl w:val="4"/>
              <w:rPr>
                <w:rFonts w:ascii="Times New Roman" w:eastAsia="Times New Roman" w:hAnsi="Times New Roman"/>
                <w:b/>
                <w:bCs/>
                <w:sz w:val="28"/>
                <w:u w:val="none"/>
                <w:lang/>
              </w:rPr>
            </w:pPr>
            <w:r w:rsidRPr="00DE7C08">
              <w:rPr>
                <w:rFonts w:ascii="Times New Roman" w:eastAsia="Times New Roman" w:hAnsi="Times New Roman"/>
                <w:b/>
                <w:bCs/>
                <w:sz w:val="28"/>
                <w:u w:val="none"/>
                <w:lang/>
              </w:rPr>
              <w:t xml:space="preserve">Với đề </w:t>
            </w:r>
            <w:r w:rsidRPr="00DE7C08">
              <w:rPr>
                <w:rFonts w:ascii="Times New Roman" w:eastAsia="Times New Roman" w:hAnsi="Times New Roman"/>
                <w:b/>
                <w:bCs/>
                <w:spacing w:val="-5"/>
                <w:sz w:val="28"/>
                <w:u w:val="none"/>
                <w:lang/>
              </w:rPr>
              <w:t>2:</w:t>
            </w:r>
          </w:p>
          <w:p w:rsidR="00B44D51" w:rsidRPr="00DE7C08" w:rsidRDefault="00B44D51" w:rsidP="00C449B6">
            <w:pPr>
              <w:widowControl w:val="0"/>
              <w:tabs>
                <w:tab w:val="left" w:pos="171"/>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a) Ý kiến của em về việc một số HS tiểu học rủ nhau bơi lội ở sông, suối hoặc ao, hồ. Với</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hiện</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tượng</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này,</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HS</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cần</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thể</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hiện</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được</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nhận</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thức</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đúng</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là</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không</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nên,</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vì</w:t>
            </w:r>
            <w:r w:rsidRPr="00DE7C08">
              <w:rPr>
                <w:rFonts w:ascii="Times New Roman" w:eastAsia="Times New Roman" w:hAnsi="Times New Roman"/>
                <w:spacing w:val="-6"/>
                <w:sz w:val="28"/>
                <w:u w:val="none"/>
                <w:lang/>
              </w:rPr>
              <w:t xml:space="preserve"> </w:t>
            </w:r>
            <w:r w:rsidRPr="00DE7C08">
              <w:rPr>
                <w:rFonts w:ascii="Times New Roman" w:eastAsia="Times New Roman" w:hAnsi="Times New Roman"/>
                <w:sz w:val="28"/>
                <w:u w:val="none"/>
                <w:lang/>
              </w:rPr>
              <w:t>tiềm ẩn nhiều nguy hiểm, không an toàn.</w:t>
            </w:r>
          </w:p>
          <w:p w:rsidR="00B44D51" w:rsidRPr="00DE7C08" w:rsidRDefault="00B44D51" w:rsidP="00C449B6">
            <w:pPr>
              <w:widowControl w:val="0"/>
              <w:tabs>
                <w:tab w:val="left" w:pos="171"/>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b) Những lí do nào khiến em có ý kiến như vậy?</w:t>
            </w:r>
            <w:r w:rsidRPr="00DE7C08">
              <w:rPr>
                <w:rFonts w:ascii="Times New Roman" w:eastAsia="Times New Roman" w:hAnsi="Times New Roman"/>
                <w:spacing w:val="-5"/>
                <w:sz w:val="28"/>
                <w:u w:val="none"/>
                <w:lang/>
              </w:rPr>
              <w:t xml:space="preserve"> VD:</w:t>
            </w:r>
          </w:p>
          <w:p w:rsidR="00B44D51" w:rsidRPr="00DE7C08" w:rsidRDefault="00B44D51" w:rsidP="00C449B6">
            <w:pPr>
              <w:widowControl w:val="0"/>
              <w:tabs>
                <w:tab w:val="left" w:pos="454"/>
                <w:tab w:val="left" w:pos="1483"/>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Học sinh tiểu học không nên bơi lội ở sông suối hoặc ao, hồ</w:t>
            </w:r>
            <w:r w:rsidRPr="00DE7C08">
              <w:rPr>
                <w:rFonts w:ascii="Times New Roman" w:eastAsia="Times New Roman" w:hAnsi="Times New Roman"/>
                <w:spacing w:val="-1"/>
                <w:sz w:val="28"/>
                <w:u w:val="none"/>
                <w:lang/>
              </w:rPr>
              <w:t xml:space="preserve"> </w:t>
            </w:r>
            <w:r w:rsidRPr="00DE7C08">
              <w:rPr>
                <w:rFonts w:ascii="Times New Roman" w:eastAsia="Times New Roman" w:hAnsi="Times New Roman"/>
                <w:spacing w:val="-5"/>
                <w:sz w:val="28"/>
                <w:u w:val="none"/>
                <w:lang/>
              </w:rPr>
              <w:t>vì:</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 Không an toàn, có thể nguy hiểm đến tính </w:t>
            </w:r>
            <w:r w:rsidRPr="00DE7C08">
              <w:rPr>
                <w:rFonts w:ascii="Times New Roman" w:eastAsia="Times New Roman" w:hAnsi="Times New Roman"/>
                <w:spacing w:val="-2"/>
                <w:sz w:val="28"/>
                <w:u w:val="none"/>
                <w:lang/>
              </w:rPr>
              <w:t>mạng.</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 Mất vệ sinh, dễ gây bệnh ngoài da nếu nguồn nước bị ô </w:t>
            </w:r>
            <w:r w:rsidRPr="00DE7C08">
              <w:rPr>
                <w:rFonts w:ascii="Times New Roman" w:eastAsia="Times New Roman" w:hAnsi="Times New Roman"/>
                <w:spacing w:val="-2"/>
                <w:sz w:val="28"/>
                <w:u w:val="none"/>
                <w:lang/>
              </w:rPr>
              <w:t>nhiễm.</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 </w:t>
            </w:r>
            <w:r w:rsidRPr="00DE7C08">
              <w:rPr>
                <w:rFonts w:ascii="Times New Roman" w:eastAsia="Times New Roman" w:hAnsi="Times New Roman"/>
                <w:spacing w:val="-10"/>
                <w:sz w:val="28"/>
                <w:u w:val="none"/>
                <w:lang/>
              </w:rPr>
              <w:t>…</w:t>
            </w:r>
          </w:p>
          <w:p w:rsidR="00B44D51" w:rsidRPr="00DE7C08" w:rsidRDefault="00B44D51" w:rsidP="00C449B6">
            <w:pPr>
              <w:widowControl w:val="0"/>
              <w:tabs>
                <w:tab w:val="left" w:pos="454"/>
              </w:tabs>
              <w:autoSpaceDE w:val="0"/>
              <w:autoSpaceDN w:val="0"/>
              <w:rPr>
                <w:rFonts w:ascii="Times New Roman" w:eastAsia="Times New Roman" w:hAnsi="Times New Roman"/>
                <w:sz w:val="28"/>
                <w:u w:val="none"/>
                <w:lang/>
              </w:rPr>
            </w:pPr>
            <w:r w:rsidRPr="00DE7C08">
              <w:rPr>
                <w:rFonts w:ascii="Times New Roman" w:eastAsia="Times New Roman" w:hAnsi="Times New Roman"/>
                <w:sz w:val="28"/>
                <w:u w:val="none"/>
                <w:lang/>
              </w:rPr>
              <w:t xml:space="preserve">c) Em khẳng định lại ý kiến như thế nào để tránh lặp lại với câu ở đầu </w:t>
            </w:r>
            <w:r w:rsidRPr="00DE7C08">
              <w:rPr>
                <w:rFonts w:ascii="Times New Roman" w:eastAsia="Times New Roman" w:hAnsi="Times New Roman"/>
                <w:spacing w:val="-2"/>
                <w:sz w:val="28"/>
                <w:u w:val="none"/>
                <w:lang/>
              </w:rPr>
              <w:t>đoạn?</w:t>
            </w:r>
          </w:p>
        </w:tc>
      </w:tr>
      <w:tr w:rsidR="00B44D51" w:rsidRPr="00DE7C08" w:rsidTr="00C449B6">
        <w:tc>
          <w:tcPr>
            <w:tcW w:w="5098" w:type="dxa"/>
          </w:tcPr>
          <w:p w:rsidR="00B44D51" w:rsidRPr="00DE7C08" w:rsidRDefault="00B44D51" w:rsidP="00C449B6">
            <w:pPr>
              <w:widowControl w:val="0"/>
              <w:autoSpaceDE w:val="0"/>
              <w:autoSpaceDN w:val="0"/>
              <w:jc w:val="both"/>
              <w:rPr>
                <w:rFonts w:ascii="Times New Roman" w:eastAsia="Times New Roman" w:hAnsi="Times New Roman"/>
                <w:b/>
                <w:sz w:val="28"/>
                <w:u w:val="none"/>
                <w:lang/>
              </w:rPr>
            </w:pPr>
            <w:r w:rsidRPr="00DE7C08">
              <w:rPr>
                <w:rFonts w:ascii="Times New Roman" w:eastAsia="Times New Roman" w:hAnsi="Times New Roman"/>
                <w:b/>
                <w:sz w:val="28"/>
                <w:u w:val="none"/>
                <w:lang/>
              </w:rPr>
              <w:lastRenderedPageBreak/>
              <w:t>* Hoạt động 2: Sắp xếp ý</w:t>
            </w:r>
          </w:p>
          <w:p w:rsidR="00B44D51" w:rsidRPr="00DE7C08" w:rsidRDefault="00B44D51" w:rsidP="00C449B6">
            <w:pPr>
              <w:widowControl w:val="0"/>
              <w:autoSpaceDE w:val="0"/>
              <w:autoSpaceDN w:val="0"/>
              <w:jc w:val="both"/>
              <w:rPr>
                <w:rFonts w:ascii="Times New Roman" w:eastAsia="Times New Roman" w:hAnsi="Times New Roman"/>
                <w:sz w:val="28"/>
                <w:u w:val="none"/>
                <w:lang/>
              </w:rPr>
            </w:pPr>
            <w:r w:rsidRPr="00DE7C08">
              <w:rPr>
                <w:rFonts w:ascii="Times New Roman" w:eastAsia="Times New Roman" w:hAnsi="Times New Roman"/>
                <w:sz w:val="28"/>
                <w:u w:val="none"/>
                <w:lang/>
              </w:rPr>
              <w:t>- GV hướng dẫn HS sắp xếp ý theo gợi ý SGK</w:t>
            </w:r>
          </w:p>
          <w:p w:rsidR="00B44D51" w:rsidRPr="00DE7C08" w:rsidRDefault="00B44D51" w:rsidP="00C449B6">
            <w:pPr>
              <w:widowControl w:val="0"/>
              <w:autoSpaceDE w:val="0"/>
              <w:autoSpaceDN w:val="0"/>
              <w:jc w:val="both"/>
              <w:rPr>
                <w:rFonts w:ascii="Times New Roman" w:eastAsia="Times New Roman" w:hAnsi="Times New Roman"/>
                <w:sz w:val="28"/>
                <w:u w:val="none"/>
                <w:lang/>
              </w:rPr>
            </w:pPr>
            <w:r w:rsidRPr="00DE7C08">
              <w:rPr>
                <w:rFonts w:ascii="Times New Roman" w:eastAsia="Times New Roman" w:hAnsi="Times New Roman"/>
                <w:sz w:val="28"/>
                <w:u w:val="none"/>
                <w:lang/>
              </w:rPr>
              <w:t xml:space="preserve">- Yêu cầu HS làm việc cá nhân ra vở. </w:t>
            </w:r>
          </w:p>
          <w:p w:rsidR="00B44D51" w:rsidRPr="00DE7C08" w:rsidRDefault="00B44D51" w:rsidP="00C449B6">
            <w:pPr>
              <w:widowControl w:val="0"/>
              <w:autoSpaceDE w:val="0"/>
              <w:autoSpaceDN w:val="0"/>
              <w:jc w:val="both"/>
              <w:rPr>
                <w:rFonts w:ascii="Times New Roman" w:eastAsia="Times New Roman" w:hAnsi="Times New Roman"/>
                <w:sz w:val="28"/>
                <w:u w:val="none"/>
                <w:lang/>
              </w:rPr>
            </w:pPr>
            <w:r w:rsidRPr="00DE7C08">
              <w:rPr>
                <w:rFonts w:ascii="Times New Roman" w:eastAsia="Times New Roman" w:hAnsi="Times New Roman"/>
                <w:sz w:val="28"/>
                <w:u w:val="none"/>
                <w:lang/>
              </w:rPr>
              <w:t>- GV bao quát và giúp đỡ HS khó khăn.</w:t>
            </w:r>
          </w:p>
          <w:p w:rsidR="00B44D51" w:rsidRPr="00DE7C08" w:rsidRDefault="00B44D51" w:rsidP="00C449B6">
            <w:pPr>
              <w:widowControl w:val="0"/>
              <w:autoSpaceDE w:val="0"/>
              <w:autoSpaceDN w:val="0"/>
              <w:jc w:val="both"/>
              <w:rPr>
                <w:rFonts w:ascii="Times New Roman" w:eastAsia="Times New Roman" w:hAnsi="Times New Roman"/>
                <w:sz w:val="28"/>
                <w:u w:val="none"/>
                <w:lang/>
              </w:rPr>
            </w:pPr>
            <w:r w:rsidRPr="00DE7C08">
              <w:rPr>
                <w:rFonts w:ascii="Times New Roman" w:eastAsia="Times New Roman" w:hAnsi="Times New Roman"/>
                <w:sz w:val="28"/>
                <w:u w:val="none"/>
                <w:lang/>
              </w:rPr>
              <w:t>- Mời trình bày</w:t>
            </w:r>
          </w:p>
          <w:p w:rsidR="00B44D51" w:rsidRPr="00DE7C08" w:rsidRDefault="00B44D51" w:rsidP="00C449B6">
            <w:pPr>
              <w:widowControl w:val="0"/>
              <w:autoSpaceDE w:val="0"/>
              <w:autoSpaceDN w:val="0"/>
              <w:jc w:val="both"/>
              <w:rPr>
                <w:rFonts w:ascii="Times New Roman" w:eastAsia="Times New Roman" w:hAnsi="Times New Roman"/>
                <w:sz w:val="28"/>
                <w:u w:val="none"/>
                <w:lang/>
              </w:rPr>
            </w:pPr>
          </w:p>
          <w:p w:rsidR="00B44D51" w:rsidRPr="00DE7C08" w:rsidRDefault="00B44D51" w:rsidP="00C449B6">
            <w:pPr>
              <w:mirrorIndents/>
              <w:rPr>
                <w:rFonts w:ascii="Times New Roman" w:hAnsi="Times New Roman"/>
                <w:b/>
                <w:sz w:val="28"/>
                <w:u w:val="none"/>
                <w:lang w:val="vi-VN"/>
              </w:rPr>
            </w:pPr>
            <w:r w:rsidRPr="00DE7C08">
              <w:rPr>
                <w:rFonts w:ascii="Times New Roman" w:eastAsia="Times New Roman" w:hAnsi="Times New Roman"/>
                <w:sz w:val="28"/>
                <w:u w:val="none"/>
                <w:lang/>
              </w:rPr>
              <w:t>- GV chia sẻ với HS, tuyên dương.</w:t>
            </w:r>
          </w:p>
        </w:tc>
        <w:tc>
          <w:tcPr>
            <w:tcW w:w="4678" w:type="dxa"/>
          </w:tcPr>
          <w:p w:rsidR="00B44D51" w:rsidRPr="00DE7C08" w:rsidRDefault="00B44D51" w:rsidP="00C449B6">
            <w:pPr>
              <w:mirrorIndents/>
              <w:rPr>
                <w:rFonts w:ascii="Times New Roman" w:hAnsi="Times New Roman"/>
                <w:sz w:val="28"/>
                <w:u w:val="none"/>
                <w:lang w:val="vi-VN"/>
              </w:rPr>
            </w:pP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HS lắng nghe</w:t>
            </w: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HS làm việc cá nhân ra vở</w:t>
            </w:r>
          </w:p>
          <w:p w:rsidR="00B44D51" w:rsidRPr="00DE7C08" w:rsidRDefault="00B44D51" w:rsidP="00C449B6">
            <w:pPr>
              <w:mirrorIndents/>
              <w:rPr>
                <w:rFonts w:ascii="Times New Roman" w:hAnsi="Times New Roman"/>
                <w:sz w:val="28"/>
                <w:u w:val="none"/>
                <w:lang w:val="vi-VN"/>
              </w:rPr>
            </w:pP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- 2-3 HS trình bày bài</w:t>
            </w: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HS chia sẻ, nhận xét</w:t>
            </w:r>
          </w:p>
        </w:tc>
      </w:tr>
      <w:tr w:rsidR="00B44D51" w:rsidRPr="00DE7C08" w:rsidTr="00C449B6">
        <w:tc>
          <w:tcPr>
            <w:tcW w:w="5098" w:type="dxa"/>
          </w:tcPr>
          <w:p w:rsidR="00B44D51" w:rsidRPr="00DE7C08" w:rsidRDefault="00B44D51" w:rsidP="00C449B6">
            <w:pPr>
              <w:mirrorIndents/>
              <w:rPr>
                <w:rFonts w:ascii="Times New Roman" w:hAnsi="Times New Roman"/>
                <w:b/>
                <w:sz w:val="28"/>
                <w:u w:val="none"/>
                <w:lang w:val="vi-VN"/>
              </w:rPr>
            </w:pPr>
            <w:r w:rsidRPr="00DE7C08">
              <w:rPr>
                <w:rFonts w:ascii="Times New Roman" w:hAnsi="Times New Roman"/>
                <w:b/>
                <w:sz w:val="28"/>
                <w:u w:val="none"/>
                <w:lang w:val="vi-VN"/>
              </w:rPr>
              <w:t>C. Hoạt động vận dụng - trải nghiệm</w:t>
            </w:r>
          </w:p>
          <w:p w:rsidR="00B44D51" w:rsidRPr="00DE7C08" w:rsidRDefault="00B44D51" w:rsidP="00C449B6">
            <w:pPr>
              <w:mirrorIndents/>
              <w:rPr>
                <w:rFonts w:ascii="Times New Roman" w:hAnsi="Times New Roman"/>
                <w:b/>
                <w:sz w:val="28"/>
                <w:u w:val="none"/>
                <w:lang w:val="vi-VN"/>
              </w:rPr>
            </w:pPr>
            <w:r w:rsidRPr="00DE7C08">
              <w:rPr>
                <w:rFonts w:ascii="Times New Roman" w:hAnsi="Times New Roman"/>
                <w:sz w:val="28"/>
                <w:u w:val="none"/>
                <w:lang w:val="vi-VN"/>
              </w:rPr>
              <w:t>- Hỏi: Đoạn văn nêu ý kiến gồm mấy phần, là những phần nào?</w:t>
            </w:r>
          </w:p>
          <w:p w:rsidR="00B44D51" w:rsidRPr="00DE7C08" w:rsidRDefault="00B44D51" w:rsidP="00C449B6">
            <w:pPr>
              <w:mirrorIndents/>
              <w:rPr>
                <w:rFonts w:ascii="Times New Roman" w:hAnsi="Times New Roman"/>
                <w:b/>
                <w:sz w:val="28"/>
                <w:u w:val="none"/>
                <w:lang w:val="vi-VN"/>
              </w:rPr>
            </w:pPr>
            <w:r w:rsidRPr="00DE7C08">
              <w:rPr>
                <w:rFonts w:ascii="Times New Roman" w:hAnsi="Times New Roman"/>
                <w:b/>
                <w:sz w:val="28"/>
                <w:u w:val="none"/>
                <w:lang w:val="vi-VN"/>
              </w:rPr>
              <w:t>* Củng cố, dặn dò</w:t>
            </w: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GV nhận xét tiết học, khen ngợi, biểu dương những HS tốt.</w:t>
            </w: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i/>
                <w:iCs/>
                <w:sz w:val="28"/>
                <w:u w:val="none"/>
                <w:lang w:val="vi-VN"/>
              </w:rPr>
              <w:t>- Dặn dò: </w:t>
            </w:r>
            <w:r w:rsidRPr="00DE7C08">
              <w:rPr>
                <w:rFonts w:ascii="Times New Roman" w:hAnsi="Times New Roman"/>
                <w:sz w:val="28"/>
                <w:u w:val="none"/>
                <w:lang w:val="vi-VN"/>
              </w:rPr>
              <w:t>GV nhắc HS về nhà xem trước bài sau</w:t>
            </w:r>
          </w:p>
        </w:tc>
        <w:tc>
          <w:tcPr>
            <w:tcW w:w="4678" w:type="dxa"/>
          </w:tcPr>
          <w:p w:rsidR="00B44D51" w:rsidRPr="00DE7C08" w:rsidRDefault="00B44D51" w:rsidP="00C449B6">
            <w:pPr>
              <w:mirrorIndents/>
              <w:rPr>
                <w:rFonts w:ascii="Times New Roman" w:hAnsi="Times New Roman"/>
                <w:sz w:val="28"/>
                <w:u w:val="none"/>
                <w:lang w:val="vi-VN"/>
              </w:rPr>
            </w:pP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- 2-3 HS nối tiếp trả lời. Lớp chia sẻ với bạn</w:t>
            </w:r>
          </w:p>
          <w:p w:rsidR="00B44D51" w:rsidRPr="00DE7C08" w:rsidRDefault="00B44D51" w:rsidP="00C449B6">
            <w:pPr>
              <w:mirrorIndents/>
              <w:rPr>
                <w:rFonts w:ascii="Times New Roman" w:hAnsi="Times New Roman"/>
                <w:sz w:val="28"/>
                <w:u w:val="none"/>
                <w:lang w:val="vi-VN"/>
              </w:rPr>
            </w:pPr>
          </w:p>
          <w:p w:rsidR="00B44D51" w:rsidRPr="00DE7C08" w:rsidRDefault="00B44D51" w:rsidP="00C449B6">
            <w:pPr>
              <w:mirrorIndents/>
              <w:rPr>
                <w:rFonts w:ascii="Times New Roman" w:hAnsi="Times New Roman"/>
                <w:sz w:val="28"/>
                <w:u w:val="none"/>
                <w:lang w:val="vi-VN"/>
              </w:rPr>
            </w:pP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HS lắng nghe</w:t>
            </w:r>
          </w:p>
          <w:p w:rsidR="00B44D51" w:rsidRPr="00DE7C08" w:rsidRDefault="00B44D51" w:rsidP="00C449B6">
            <w:pPr>
              <w:mirrorIndents/>
              <w:rPr>
                <w:rFonts w:ascii="Times New Roman" w:hAnsi="Times New Roman"/>
                <w:sz w:val="28"/>
                <w:u w:val="none"/>
                <w:lang w:val="vi-VN"/>
              </w:rPr>
            </w:pPr>
          </w:p>
          <w:p w:rsidR="00B44D51" w:rsidRPr="00DE7C08" w:rsidRDefault="00B44D51" w:rsidP="00C449B6">
            <w:pPr>
              <w:mirrorIndents/>
              <w:rPr>
                <w:rFonts w:ascii="Times New Roman" w:hAnsi="Times New Roman"/>
                <w:sz w:val="28"/>
                <w:u w:val="none"/>
                <w:lang w:val="vi-VN"/>
              </w:rPr>
            </w:pPr>
            <w:r w:rsidRPr="00DE7C08">
              <w:rPr>
                <w:rFonts w:ascii="Times New Roman" w:hAnsi="Times New Roman"/>
                <w:sz w:val="28"/>
                <w:u w:val="none"/>
                <w:lang w:val="vi-VN"/>
              </w:rPr>
              <w:t>- HS ghi nhớ để thực hiện ở nhà.</w:t>
            </w:r>
          </w:p>
        </w:tc>
      </w:tr>
    </w:tbl>
    <w:p w:rsidR="00B44D51" w:rsidRPr="00A35074" w:rsidRDefault="00B44D51" w:rsidP="00B44D51">
      <w:pPr>
        <w:tabs>
          <w:tab w:val="center" w:pos="4680"/>
          <w:tab w:val="right" w:pos="9360"/>
        </w:tabs>
        <w:jc w:val="both"/>
        <w:rPr>
          <w:rFonts w:ascii="Times New Roman" w:hAnsi="Times New Roman" w:cs="Times New Roman"/>
          <w:i/>
          <w:color w:val="000000"/>
          <w:sz w:val="28"/>
          <w:szCs w:val="28"/>
          <w:lang w:val="vi-VN"/>
        </w:rPr>
      </w:pPr>
      <w:r w:rsidRPr="00A35074">
        <w:rPr>
          <w:rFonts w:ascii="Times New Roman" w:hAnsi="Times New Roman" w:cs="Times New Roman"/>
          <w:b/>
          <w:color w:val="000000"/>
          <w:sz w:val="28"/>
          <w:szCs w:val="28"/>
          <w:lang w:val="vi-VN"/>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B44D51" w:rsidRPr="00160A06" w:rsidRDefault="00B44D51" w:rsidP="00B44D51">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B44D51" w:rsidRPr="00A35074" w:rsidRDefault="00B44D51" w:rsidP="00B44D51">
      <w:pPr>
        <w:jc w:val="center"/>
        <w:rPr>
          <w:rFonts w:ascii="Times New Roman" w:hAnsi="Times New Roman" w:cs="Times New Roman"/>
          <w:b/>
          <w:sz w:val="28"/>
          <w:szCs w:val="28"/>
          <w:lang w:val="vi-VN"/>
        </w:rPr>
      </w:pPr>
      <w:r w:rsidRPr="00A35074">
        <w:rPr>
          <w:rFonts w:ascii="Times New Roman" w:hAnsi="Times New Roman" w:cs="Times New Roman"/>
          <w:b/>
          <w:sz w:val="28"/>
          <w:szCs w:val="28"/>
          <w:lang w:val="vi-VN"/>
        </w:rPr>
        <w:t>________________________________________</w:t>
      </w:r>
    </w:p>
    <w:p w:rsidR="006C72F4" w:rsidRPr="00B44D51" w:rsidRDefault="006C72F4" w:rsidP="00B44D51"/>
    <w:sectPr w:rsidR="006C72F4" w:rsidRPr="00B44D5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A463A"/>
    <w:rsid w:val="00154012"/>
    <w:rsid w:val="001644B7"/>
    <w:rsid w:val="001C4E82"/>
    <w:rsid w:val="001C6A09"/>
    <w:rsid w:val="001D50FB"/>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E7FF6"/>
    <w:rsid w:val="004F6F85"/>
    <w:rsid w:val="00505CFA"/>
    <w:rsid w:val="005072BA"/>
    <w:rsid w:val="00513BAE"/>
    <w:rsid w:val="005A2CC8"/>
    <w:rsid w:val="005C4792"/>
    <w:rsid w:val="005D2CA3"/>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9F43D7"/>
    <w:rsid w:val="00A26440"/>
    <w:rsid w:val="00A4266F"/>
    <w:rsid w:val="00A47D69"/>
    <w:rsid w:val="00A73CF1"/>
    <w:rsid w:val="00AB6A3A"/>
    <w:rsid w:val="00AE3A99"/>
    <w:rsid w:val="00AE66EC"/>
    <w:rsid w:val="00B0167E"/>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107</cp:revision>
  <dcterms:created xsi:type="dcterms:W3CDTF">2025-05-02T06:49:00Z</dcterms:created>
  <dcterms:modified xsi:type="dcterms:W3CDTF">2025-05-02T15:06:00Z</dcterms:modified>
</cp:coreProperties>
</file>