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FF7" w:rsidRPr="00F87B1C" w:rsidRDefault="00CB1FF7" w:rsidP="00CB1FF7">
      <w:pPr>
        <w:spacing w:line="276" w:lineRule="auto"/>
        <w:jc w:val="both"/>
        <w:rPr>
          <w:rFonts w:ascii="Times New Roman" w:hAnsi="Times New Roman" w:cs="Times New Roman"/>
          <w:b/>
          <w:sz w:val="28"/>
          <w:szCs w:val="28"/>
          <w:u w:val="single"/>
          <w:lang w:val="vi-VN"/>
        </w:rPr>
      </w:pPr>
      <w:r w:rsidRPr="00F87B1C">
        <w:rPr>
          <w:rFonts w:ascii="Times New Roman" w:hAnsi="Times New Roman" w:cs="Times New Roman"/>
          <w:b/>
          <w:sz w:val="28"/>
          <w:szCs w:val="28"/>
          <w:lang w:val="vi-VN"/>
        </w:rPr>
        <w:t xml:space="preserve">Tiết 3, 4                                       </w:t>
      </w:r>
      <w:r w:rsidRPr="00F87B1C">
        <w:rPr>
          <w:rFonts w:ascii="Times New Roman" w:hAnsi="Times New Roman" w:cs="Times New Roman"/>
          <w:b/>
          <w:sz w:val="28"/>
          <w:szCs w:val="28"/>
          <w:u w:val="single"/>
          <w:lang w:val="vi-VN"/>
        </w:rPr>
        <w:t>Chia sẻ và đọc</w:t>
      </w:r>
    </w:p>
    <w:p w:rsidR="00CB1FF7" w:rsidRPr="00F87B1C" w:rsidRDefault="00CB1FF7" w:rsidP="00CB1FF7">
      <w:pPr>
        <w:jc w:val="center"/>
        <w:rPr>
          <w:rFonts w:ascii="Times New Roman" w:hAnsi="Times New Roman" w:cs="Times New Roman"/>
          <w:b/>
          <w:sz w:val="28"/>
          <w:szCs w:val="28"/>
          <w:lang w:val="vi-VN"/>
        </w:rPr>
      </w:pPr>
      <w:r w:rsidRPr="00F87B1C">
        <w:rPr>
          <w:rFonts w:ascii="Times New Roman" w:hAnsi="Times New Roman" w:cs="Times New Roman"/>
          <w:b/>
          <w:sz w:val="28"/>
          <w:szCs w:val="28"/>
          <w:lang w:val="vi-VN"/>
        </w:rPr>
        <w:t xml:space="preserve">HOÀNG TỬ HỌC NGHỀ </w:t>
      </w:r>
    </w:p>
    <w:p w:rsidR="00CB1FF7" w:rsidRPr="00F87B1C" w:rsidRDefault="00CB1FF7" w:rsidP="00CB1FF7">
      <w:pPr>
        <w:rPr>
          <w:rFonts w:ascii="Times New Roman" w:hAnsi="Times New Roman" w:cs="Times New Roman"/>
          <w:b/>
          <w:bCs/>
          <w:sz w:val="28"/>
          <w:szCs w:val="28"/>
          <w:lang w:val="vi-VN"/>
        </w:rPr>
      </w:pPr>
      <w:r w:rsidRPr="00551AAD">
        <w:rPr>
          <w:rFonts w:ascii="Times New Roman" w:hAnsi="Times New Roman" w:cs="Times New Roman"/>
          <w:b/>
          <w:bCs/>
          <w:sz w:val="28"/>
          <w:szCs w:val="28"/>
          <w:lang w:val="vi-VN"/>
        </w:rPr>
        <w:t>I. YÊU CẦU CẦN ĐẠT</w:t>
      </w:r>
    </w:p>
    <w:p w:rsidR="00CB1FF7" w:rsidRPr="00F87B1C" w:rsidRDefault="00CB1FF7" w:rsidP="00CB1FF7">
      <w:pPr>
        <w:rPr>
          <w:rFonts w:ascii="Times New Roman" w:hAnsi="Times New Roman" w:cs="Times New Roman"/>
          <w:b/>
          <w:sz w:val="28"/>
          <w:szCs w:val="28"/>
          <w:lang w:val="vi-VN"/>
        </w:rPr>
      </w:pPr>
      <w:r w:rsidRPr="00F87B1C">
        <w:rPr>
          <w:rFonts w:ascii="Times New Roman" w:hAnsi="Times New Roman" w:cs="Times New Roman"/>
          <w:b/>
          <w:sz w:val="28"/>
          <w:szCs w:val="28"/>
          <w:lang w:val="vi-VN"/>
        </w:rPr>
        <w:t>1. Phát triển các năng lực đặc thù</w:t>
      </w:r>
    </w:p>
    <w:p w:rsidR="00CB1FF7" w:rsidRPr="00F87B1C" w:rsidRDefault="00CB1FF7" w:rsidP="00CB1FF7">
      <w:pPr>
        <w:rPr>
          <w:rFonts w:ascii="Times New Roman" w:hAnsi="Times New Roman" w:cs="Times New Roman"/>
          <w:b/>
          <w:bCs/>
          <w:iCs/>
          <w:sz w:val="28"/>
          <w:szCs w:val="28"/>
          <w:lang w:val="vi-VN"/>
        </w:rPr>
      </w:pPr>
      <w:r w:rsidRPr="00F87B1C">
        <w:rPr>
          <w:rFonts w:ascii="Times New Roman" w:hAnsi="Times New Roman" w:cs="Times New Roman"/>
          <w:b/>
          <w:bCs/>
          <w:iCs/>
          <w:sz w:val="28"/>
          <w:szCs w:val="28"/>
          <w:lang w:val="vi-VN"/>
        </w:rPr>
        <w:t>1.1. Năng lực ngôn ngữ</w:t>
      </w:r>
    </w:p>
    <w:p w:rsidR="00CB1FF7" w:rsidRPr="00F87B1C" w:rsidRDefault="00CB1FF7" w:rsidP="00CB1FF7">
      <w:pPr>
        <w:jc w:val="both"/>
        <w:rPr>
          <w:rFonts w:ascii="Times New Roman" w:hAnsi="Times New Roman" w:cs="Times New Roman"/>
          <w:sz w:val="28"/>
          <w:szCs w:val="28"/>
          <w:lang w:val="vi-VN"/>
        </w:rPr>
      </w:pPr>
      <w:r w:rsidRPr="00F87B1C">
        <w:rPr>
          <w:rFonts w:ascii="Times New Roman" w:hAnsi="Times New Roman" w:cs="Times New Roman"/>
          <w:sz w:val="28"/>
          <w:szCs w:val="28"/>
          <w:lang w:val="vi-VN"/>
        </w:rPr>
        <w:t>- Đọc thành tiếng trôi chảy toàn bài. Phát âm đúng các từ ngữ có âm, vần, thanh mà HS địa phương dễ viết sai. Ngắt nghỉ hơi đúng. Thể hiện được tình cảm, cảm xúc phù hợp với nội dung bài đọc. Tốc độ đọc khoảng 95 tiếng / phút. Đọc thầm nhanh hơn nửa đầu học kì I.</w:t>
      </w:r>
    </w:p>
    <w:p w:rsidR="00CB1FF7" w:rsidRPr="00F87B1C" w:rsidRDefault="00CB1FF7" w:rsidP="00CB1FF7">
      <w:pPr>
        <w:jc w:val="both"/>
        <w:rPr>
          <w:rFonts w:ascii="Times New Roman" w:hAnsi="Times New Roman" w:cs="Times New Roman"/>
          <w:sz w:val="28"/>
          <w:szCs w:val="28"/>
          <w:lang w:val="vi-VN"/>
        </w:rPr>
      </w:pPr>
      <w:r w:rsidRPr="00F87B1C">
        <w:rPr>
          <w:rFonts w:ascii="Times New Roman" w:hAnsi="Times New Roman" w:cs="Times New Roman"/>
          <w:sz w:val="28"/>
          <w:szCs w:val="28"/>
          <w:lang w:val="vi-VN"/>
        </w:rPr>
        <w:t>- Hiểu nghĩa của địa danh và các từ ngữ khó trong bài. Bước đầu biết tra từ điển bách khoa (bách khoa thư) để tìm hiểu về một nghề mà các em yêu thích. Hiểu nội dung và ý nghĩa của bài đọc: Bài đọc đề cao giá trị của lao động, của nghề nghiệp; ca ngợi tình yêu lao động, trí thông minh của con gái người chăn cừu và chàng hoàng tử.</w:t>
      </w:r>
    </w:p>
    <w:p w:rsidR="00CB1FF7" w:rsidRPr="00F87B1C" w:rsidRDefault="00CB1FF7" w:rsidP="00CB1FF7">
      <w:pPr>
        <w:rPr>
          <w:rFonts w:ascii="Times New Roman" w:hAnsi="Times New Roman" w:cs="Times New Roman"/>
          <w:b/>
          <w:bCs/>
          <w:iCs/>
          <w:sz w:val="28"/>
          <w:szCs w:val="28"/>
          <w:lang w:val="vi-VN"/>
        </w:rPr>
      </w:pPr>
      <w:r w:rsidRPr="00F87B1C">
        <w:rPr>
          <w:rFonts w:ascii="Times New Roman" w:hAnsi="Times New Roman" w:cs="Times New Roman"/>
          <w:b/>
          <w:bCs/>
          <w:iCs/>
          <w:sz w:val="28"/>
          <w:szCs w:val="28"/>
          <w:lang w:val="vi-VN"/>
        </w:rPr>
        <w:t>1.2. Năng lực văn học</w:t>
      </w:r>
    </w:p>
    <w:p w:rsidR="00CB1FF7" w:rsidRPr="00F87B1C" w:rsidRDefault="00CB1FF7" w:rsidP="00CB1FF7">
      <w:pPr>
        <w:rPr>
          <w:rFonts w:ascii="Times New Roman" w:hAnsi="Times New Roman" w:cs="Times New Roman"/>
          <w:sz w:val="28"/>
          <w:szCs w:val="28"/>
          <w:lang w:val="vi-VN"/>
        </w:rPr>
      </w:pPr>
      <w:r w:rsidRPr="00F87B1C">
        <w:rPr>
          <w:rFonts w:ascii="Times New Roman" w:hAnsi="Times New Roman" w:cs="Times New Roman"/>
          <w:sz w:val="28"/>
          <w:szCs w:val="28"/>
          <w:lang w:val="vi-VN"/>
        </w:rPr>
        <w:t>- Biết bày tỏ sự yêu thích với những từ ngữ và chi tiết hay.</w:t>
      </w:r>
    </w:p>
    <w:p w:rsidR="00CB1FF7" w:rsidRPr="00F87B1C" w:rsidRDefault="00CB1FF7" w:rsidP="00CB1FF7">
      <w:pPr>
        <w:rPr>
          <w:rFonts w:ascii="Times New Roman" w:hAnsi="Times New Roman" w:cs="Times New Roman"/>
          <w:b/>
          <w:bCs/>
          <w:sz w:val="28"/>
          <w:szCs w:val="28"/>
          <w:lang w:val="vi-VN"/>
        </w:rPr>
      </w:pPr>
      <w:r w:rsidRPr="00F87B1C">
        <w:rPr>
          <w:rFonts w:ascii="Times New Roman" w:hAnsi="Times New Roman" w:cs="Times New Roman"/>
          <w:b/>
          <w:bCs/>
          <w:sz w:val="28"/>
          <w:szCs w:val="28"/>
          <w:lang w:val="vi-VN"/>
        </w:rPr>
        <w:t xml:space="preserve">2. Góp phần phát triển các năng lực chung </w:t>
      </w:r>
    </w:p>
    <w:p w:rsidR="00CB1FF7" w:rsidRPr="00F87B1C" w:rsidRDefault="00CB1FF7" w:rsidP="00CB1FF7">
      <w:pPr>
        <w:rPr>
          <w:rFonts w:ascii="Times New Roman" w:hAnsi="Times New Roman" w:cs="Times New Roman"/>
          <w:sz w:val="28"/>
          <w:szCs w:val="28"/>
          <w:lang w:val="vi-VN"/>
        </w:rPr>
      </w:pPr>
      <w:r w:rsidRPr="00F87B1C">
        <w:rPr>
          <w:rFonts w:ascii="Times New Roman" w:hAnsi="Times New Roman" w:cs="Times New Roman"/>
          <w:sz w:val="28"/>
          <w:szCs w:val="28"/>
          <w:lang w:val="vi-VN"/>
        </w:rPr>
        <w:t>- Năng lực giao tiếp và hợp tác: Biết cùng các bạn thảo luận nhóm</w:t>
      </w:r>
    </w:p>
    <w:p w:rsidR="00CB1FF7" w:rsidRPr="00F87B1C" w:rsidRDefault="00CB1FF7" w:rsidP="00CB1FF7">
      <w:pPr>
        <w:rPr>
          <w:rFonts w:ascii="Times New Roman" w:hAnsi="Times New Roman" w:cs="Times New Roman"/>
          <w:sz w:val="28"/>
          <w:szCs w:val="28"/>
          <w:lang w:val="vi-VN"/>
        </w:rPr>
      </w:pPr>
      <w:r w:rsidRPr="00F87B1C">
        <w:rPr>
          <w:rFonts w:ascii="Times New Roman" w:hAnsi="Times New Roman" w:cs="Times New Roman"/>
          <w:sz w:val="28"/>
          <w:szCs w:val="28"/>
          <w:lang w:val="vi-VN"/>
        </w:rPr>
        <w:t>- Năng lực tự chủ và tự học: Độc lập suy nghĩ để trả lời đúng các câu hỏi đọc hiểu.</w:t>
      </w:r>
    </w:p>
    <w:p w:rsidR="00CB1FF7" w:rsidRPr="00F87B1C" w:rsidRDefault="00CB1FF7" w:rsidP="00CB1FF7">
      <w:pPr>
        <w:rPr>
          <w:rFonts w:ascii="Times New Roman" w:hAnsi="Times New Roman" w:cs="Times New Roman"/>
          <w:sz w:val="28"/>
          <w:szCs w:val="28"/>
          <w:lang w:val="vi-VN"/>
        </w:rPr>
      </w:pPr>
      <w:r w:rsidRPr="00F87B1C">
        <w:rPr>
          <w:rFonts w:ascii="Times New Roman" w:hAnsi="Times New Roman" w:cs="Times New Roman"/>
          <w:sz w:val="28"/>
          <w:szCs w:val="28"/>
          <w:lang w:val="vi-VN"/>
        </w:rPr>
        <w:t>- Năng lực giải quyết vấn đề và sáng tạo: Thể hiện được cách đọc diễn cảm theo cách hiểu và cảm nhận của mình.</w:t>
      </w:r>
    </w:p>
    <w:p w:rsidR="00CB1FF7" w:rsidRPr="00F87B1C" w:rsidRDefault="00CB1FF7" w:rsidP="00CB1FF7">
      <w:pPr>
        <w:rPr>
          <w:rFonts w:ascii="Times New Roman" w:hAnsi="Times New Roman" w:cs="Times New Roman"/>
          <w:b/>
          <w:sz w:val="28"/>
          <w:szCs w:val="28"/>
          <w:lang w:val="vi-VN"/>
        </w:rPr>
      </w:pPr>
      <w:r w:rsidRPr="00F87B1C">
        <w:rPr>
          <w:rFonts w:ascii="Times New Roman" w:hAnsi="Times New Roman" w:cs="Times New Roman"/>
          <w:b/>
          <w:sz w:val="28"/>
          <w:szCs w:val="28"/>
          <w:lang w:val="vi-VN"/>
        </w:rPr>
        <w:t>3. Góp phần phát triển phẩm chất</w:t>
      </w:r>
    </w:p>
    <w:p w:rsidR="00CB1FF7" w:rsidRPr="00F87B1C" w:rsidRDefault="00CB1FF7" w:rsidP="00CB1FF7">
      <w:pPr>
        <w:rPr>
          <w:rFonts w:ascii="Times New Roman" w:hAnsi="Times New Roman" w:cs="Times New Roman"/>
          <w:sz w:val="28"/>
          <w:szCs w:val="28"/>
          <w:lang w:val="vi-VN"/>
        </w:rPr>
      </w:pPr>
      <w:r w:rsidRPr="00551AAD">
        <w:rPr>
          <w:rFonts w:ascii="Times New Roman" w:hAnsi="Times New Roman" w:cs="Times New Roman"/>
          <w:sz w:val="28"/>
          <w:szCs w:val="28"/>
          <w:lang w:val="vi-VN"/>
        </w:rPr>
        <w:t xml:space="preserve">- </w:t>
      </w:r>
      <w:r w:rsidRPr="00F87B1C">
        <w:rPr>
          <w:rFonts w:ascii="Times New Roman" w:hAnsi="Times New Roman" w:cs="Times New Roman"/>
          <w:sz w:val="28"/>
          <w:szCs w:val="28"/>
          <w:lang w:val="vi-VN"/>
        </w:rPr>
        <w:t>Bồi dưỡng tình yêu lao động, thái độ trân trọng giá trị của lao động.</w:t>
      </w:r>
    </w:p>
    <w:p w:rsidR="00CB1FF7" w:rsidRPr="00F87B1C" w:rsidRDefault="00CB1FF7" w:rsidP="00CB1FF7">
      <w:pPr>
        <w:rPr>
          <w:rFonts w:ascii="Times New Roman" w:hAnsi="Times New Roman" w:cs="Times New Roman"/>
          <w:b/>
          <w:bCs/>
          <w:sz w:val="28"/>
          <w:szCs w:val="28"/>
          <w:lang w:val="vi-VN"/>
        </w:rPr>
      </w:pPr>
      <w:r w:rsidRPr="00551AAD">
        <w:rPr>
          <w:rFonts w:ascii="Times New Roman" w:hAnsi="Times New Roman" w:cs="Times New Roman"/>
          <w:b/>
          <w:bCs/>
          <w:sz w:val="28"/>
          <w:szCs w:val="28"/>
          <w:lang w:val="vi-VN"/>
        </w:rPr>
        <w:t>II. ĐỒ DÙNG DẠY HỌC</w:t>
      </w:r>
    </w:p>
    <w:p w:rsidR="00CB1FF7" w:rsidRPr="00F87B1C" w:rsidRDefault="00CB1FF7" w:rsidP="00CB1FF7">
      <w:pPr>
        <w:rPr>
          <w:rFonts w:ascii="Times New Roman" w:hAnsi="Times New Roman" w:cs="Times New Roman"/>
          <w:sz w:val="28"/>
          <w:szCs w:val="28"/>
          <w:lang w:val="vi-VN"/>
        </w:rPr>
      </w:pPr>
      <w:r w:rsidRPr="00F87B1C">
        <w:rPr>
          <w:rFonts w:ascii="Times New Roman" w:hAnsi="Times New Roman" w:cs="Times New Roman"/>
          <w:sz w:val="28"/>
          <w:szCs w:val="28"/>
          <w:lang w:val="vi-VN"/>
        </w:rPr>
        <w:t>-</w:t>
      </w:r>
      <w:r w:rsidRPr="00551AAD">
        <w:rPr>
          <w:rFonts w:ascii="Times New Roman" w:hAnsi="Times New Roman" w:cs="Times New Roman"/>
          <w:sz w:val="28"/>
          <w:szCs w:val="28"/>
          <w:lang w:val="vi-VN"/>
        </w:rPr>
        <w:t xml:space="preserve"> GV chuẩn bị: bài giảng ppt, phiếu bài tập, ...</w:t>
      </w:r>
    </w:p>
    <w:p w:rsidR="00CB1FF7" w:rsidRPr="00F87B1C" w:rsidRDefault="00CB1FF7" w:rsidP="00CB1FF7">
      <w:pPr>
        <w:rPr>
          <w:rFonts w:ascii="Times New Roman" w:hAnsi="Times New Roman" w:cs="Times New Roman"/>
          <w:sz w:val="28"/>
          <w:szCs w:val="28"/>
          <w:lang w:val="vi-VN"/>
        </w:rPr>
      </w:pPr>
      <w:r w:rsidRPr="00F87B1C">
        <w:rPr>
          <w:rFonts w:ascii="Times New Roman" w:hAnsi="Times New Roman" w:cs="Times New Roman"/>
          <w:sz w:val="28"/>
          <w:szCs w:val="28"/>
          <w:lang w:val="vi-VN"/>
        </w:rPr>
        <w:t>-</w:t>
      </w:r>
      <w:r w:rsidRPr="00551AAD">
        <w:rPr>
          <w:rFonts w:ascii="Times New Roman" w:hAnsi="Times New Roman" w:cs="Times New Roman"/>
          <w:sz w:val="28"/>
          <w:szCs w:val="28"/>
          <w:lang w:val="vi-VN"/>
        </w:rPr>
        <w:t xml:space="preserve"> HS chuẩn bị: SGK Tiếng Việt </w:t>
      </w:r>
      <w:r w:rsidRPr="00F87B1C">
        <w:rPr>
          <w:rFonts w:ascii="Times New Roman" w:hAnsi="Times New Roman" w:cs="Times New Roman"/>
          <w:sz w:val="28"/>
          <w:szCs w:val="28"/>
          <w:lang w:val="vi-VN"/>
        </w:rPr>
        <w:t>5, từ điển</w:t>
      </w:r>
    </w:p>
    <w:p w:rsidR="00CB1FF7" w:rsidRPr="00F87B1C" w:rsidRDefault="00CB1FF7" w:rsidP="00CB1FF7">
      <w:pPr>
        <w:jc w:val="both"/>
        <w:rPr>
          <w:rFonts w:ascii="Times New Roman" w:hAnsi="Times New Roman" w:cs="Times New Roman"/>
          <w:b/>
          <w:bCs/>
          <w:sz w:val="28"/>
          <w:szCs w:val="28"/>
          <w:lang w:val="vi-VN"/>
        </w:rPr>
      </w:pPr>
      <w:r w:rsidRPr="00F87B1C">
        <w:rPr>
          <w:rFonts w:ascii="Times New Roman" w:hAnsi="Times New Roman" w:cs="Times New Roman"/>
          <w:b/>
          <w:bCs/>
          <w:sz w:val="28"/>
          <w:szCs w:val="28"/>
          <w:lang w:val="vi-VN"/>
        </w:rPr>
        <w:t>III</w:t>
      </w:r>
      <w:r w:rsidRPr="00551AAD">
        <w:rPr>
          <w:rFonts w:ascii="Times New Roman" w:hAnsi="Times New Roman" w:cs="Times New Roman"/>
          <w:b/>
          <w:bCs/>
          <w:sz w:val="28"/>
          <w:szCs w:val="28"/>
          <w:lang w:val="vi-VN"/>
        </w:rPr>
        <w:t xml:space="preserve">. </w:t>
      </w:r>
      <w:r w:rsidRPr="00F87B1C">
        <w:rPr>
          <w:rFonts w:ascii="Times New Roman" w:hAnsi="Times New Roman" w:cs="Times New Roman"/>
          <w:b/>
          <w:bCs/>
          <w:sz w:val="28"/>
          <w:szCs w:val="28"/>
          <w:lang w:val="vi-VN"/>
        </w:rPr>
        <w:t>CÁC HOẠT ĐỘNG DẠY VÀ HỌC</w:t>
      </w:r>
    </w:p>
    <w:tbl>
      <w:tblPr>
        <w:tblW w:w="9945" w:type="dxa"/>
        <w:tblInd w:w="85" w:type="dxa"/>
        <w:tblBorders>
          <w:insideV w:val="single" w:sz="4" w:space="0" w:color="auto"/>
        </w:tblBorders>
        <w:tblLayout w:type="fixed"/>
        <w:tblLook w:val="01E0" w:firstRow="1" w:lastRow="1" w:firstColumn="1" w:lastColumn="1" w:noHBand="0" w:noVBand="0"/>
      </w:tblPr>
      <w:tblGrid>
        <w:gridCol w:w="5579"/>
        <w:gridCol w:w="4366"/>
      </w:tblGrid>
      <w:tr w:rsidR="00CB1FF7" w:rsidRPr="00551AAD" w:rsidTr="00C449B6">
        <w:tc>
          <w:tcPr>
            <w:tcW w:w="5579" w:type="dxa"/>
            <w:hideMark/>
          </w:tcPr>
          <w:p w:rsidR="00CB1FF7" w:rsidRPr="00551AAD" w:rsidRDefault="00CB1FF7" w:rsidP="00C449B6">
            <w:pPr>
              <w:jc w:val="both"/>
              <w:rPr>
                <w:rFonts w:ascii="Times New Roman" w:eastAsia="Times New Roman" w:hAnsi="Times New Roman" w:cs="Times New Roman"/>
                <w:b/>
                <w:bCs/>
                <w:sz w:val="28"/>
                <w:szCs w:val="28"/>
                <w:lang w:val="nl-NL"/>
              </w:rPr>
            </w:pPr>
            <w:r w:rsidRPr="00551AAD">
              <w:rPr>
                <w:rFonts w:ascii="Times New Roman" w:eastAsia="Times New Roman" w:hAnsi="Times New Roman" w:cs="Times New Roman"/>
                <w:b/>
                <w:bCs/>
                <w:sz w:val="28"/>
                <w:szCs w:val="28"/>
                <w:lang w:val="nl-NL"/>
              </w:rPr>
              <w:t>A. Hoạt động khởi động</w:t>
            </w:r>
          </w:p>
          <w:p w:rsidR="00CB1FF7" w:rsidRPr="00F87B1C" w:rsidRDefault="00CB1FF7" w:rsidP="00C449B6">
            <w:pPr>
              <w:jc w:val="both"/>
              <w:rPr>
                <w:rFonts w:ascii="Times New Roman" w:hAnsi="Times New Roman" w:cs="Times New Roman"/>
                <w:sz w:val="28"/>
                <w:szCs w:val="28"/>
                <w:lang w:val="vi-VN"/>
              </w:rPr>
            </w:pPr>
            <w:r w:rsidRPr="00F87B1C">
              <w:rPr>
                <w:rFonts w:ascii="Times New Roman" w:hAnsi="Times New Roman" w:cs="Times New Roman"/>
                <w:sz w:val="28"/>
                <w:szCs w:val="28"/>
                <w:lang w:val="vi-VN"/>
              </w:rPr>
              <w:t xml:space="preserve">- GV cho HS nghe và hát bài “Lớn lên em muốn làm gì?” </w:t>
            </w:r>
          </w:p>
          <w:p w:rsidR="00CB1FF7" w:rsidRPr="00F87B1C" w:rsidRDefault="00CB1FF7" w:rsidP="00C449B6">
            <w:pPr>
              <w:jc w:val="both"/>
              <w:rPr>
                <w:rFonts w:ascii="Times New Roman" w:hAnsi="Times New Roman" w:cs="Times New Roman"/>
                <w:sz w:val="28"/>
                <w:szCs w:val="28"/>
                <w:lang w:val="vi-VN"/>
              </w:rPr>
            </w:pPr>
            <w:r w:rsidRPr="00F87B1C">
              <w:rPr>
                <w:rFonts w:ascii="Times New Roman" w:hAnsi="Times New Roman" w:cs="Times New Roman"/>
                <w:sz w:val="28"/>
                <w:szCs w:val="28"/>
                <w:lang w:val="vi-VN"/>
              </w:rPr>
              <w:t>- Cho HS chia sẻ về những điều em biết về nghề nghiệp mà em yêu thích.</w:t>
            </w:r>
          </w:p>
          <w:p w:rsidR="00CB1FF7" w:rsidRPr="00F87B1C" w:rsidRDefault="00CB1FF7" w:rsidP="00C449B6">
            <w:pPr>
              <w:jc w:val="both"/>
              <w:rPr>
                <w:rFonts w:ascii="Times New Roman" w:hAnsi="Times New Roman" w:cs="Times New Roman"/>
                <w:sz w:val="28"/>
                <w:szCs w:val="28"/>
                <w:lang w:val="vi-VN"/>
              </w:rPr>
            </w:pPr>
            <w:r w:rsidRPr="00F87B1C">
              <w:rPr>
                <w:rFonts w:ascii="Times New Roman" w:hAnsi="Times New Roman" w:cs="Times New Roman"/>
                <w:sz w:val="28"/>
                <w:szCs w:val="28"/>
                <w:lang w:val="vi-VN"/>
              </w:rPr>
              <w:t>- GV nhận xét, giới thiệu bài: Mỗi nghề nghiệp đều có những lợi ích bất ngờ khác nhau. Hôm nay chúng ta sẽ cùng đọc câu chuyện “Hoàng tử học nghề” để tìm hiểu xem điều bất ngờ đó là gì nhé!</w:t>
            </w:r>
          </w:p>
          <w:p w:rsidR="00CB1FF7" w:rsidRPr="00551AAD" w:rsidRDefault="00CB1FF7" w:rsidP="00C449B6">
            <w:pPr>
              <w:jc w:val="both"/>
              <w:rPr>
                <w:rFonts w:ascii="Times New Roman" w:eastAsia="Times New Roman" w:hAnsi="Times New Roman" w:cs="Times New Roman"/>
                <w:b/>
                <w:bCs/>
                <w:iCs/>
                <w:sz w:val="28"/>
                <w:szCs w:val="28"/>
                <w:lang w:val="nl-NL"/>
              </w:rPr>
            </w:pPr>
            <w:r w:rsidRPr="00551AAD">
              <w:rPr>
                <w:rFonts w:ascii="Times New Roman" w:eastAsia="Times New Roman" w:hAnsi="Times New Roman" w:cs="Times New Roman"/>
                <w:b/>
                <w:bCs/>
                <w:iCs/>
                <w:sz w:val="28"/>
                <w:szCs w:val="28"/>
                <w:lang w:val="nl-NL"/>
              </w:rPr>
              <w:t>B. Hoạt động hình thành kiến thức</w:t>
            </w:r>
          </w:p>
          <w:p w:rsidR="00CB1FF7" w:rsidRPr="00551AAD" w:rsidRDefault="00CB1FF7" w:rsidP="00C449B6">
            <w:pPr>
              <w:jc w:val="both"/>
              <w:rPr>
                <w:rFonts w:ascii="Times New Roman" w:hAnsi="Times New Roman" w:cs="Times New Roman"/>
                <w:sz w:val="28"/>
                <w:szCs w:val="28"/>
                <w:lang w:val="vi-VN"/>
              </w:rPr>
            </w:pPr>
            <w:r w:rsidRPr="00551AAD">
              <w:rPr>
                <w:rFonts w:ascii="Times New Roman" w:hAnsi="Times New Roman" w:cs="Times New Roman"/>
                <w:sz w:val="28"/>
                <w:szCs w:val="28"/>
                <w:lang w:val="vi-VN"/>
              </w:rPr>
              <w:t xml:space="preserve">* </w:t>
            </w:r>
            <w:r w:rsidRPr="00551AAD">
              <w:rPr>
                <w:rFonts w:ascii="Times New Roman" w:hAnsi="Times New Roman" w:cs="Times New Roman"/>
                <w:b/>
                <w:sz w:val="28"/>
                <w:szCs w:val="28"/>
                <w:lang w:val="vi-VN"/>
              </w:rPr>
              <w:t>Hoạt động 1: Đọc thành tiếng</w:t>
            </w:r>
          </w:p>
          <w:p w:rsidR="00CB1FF7" w:rsidRPr="00551AAD" w:rsidRDefault="00CB1FF7" w:rsidP="00C449B6">
            <w:pPr>
              <w:jc w:val="both"/>
              <w:rPr>
                <w:rFonts w:ascii="Times New Roman" w:hAnsi="Times New Roman" w:cs="Times New Roman"/>
                <w:sz w:val="28"/>
                <w:szCs w:val="28"/>
                <w:lang w:val="vi-VN"/>
              </w:rPr>
            </w:pPr>
            <w:r w:rsidRPr="00551AAD">
              <w:rPr>
                <w:rFonts w:ascii="Times New Roman" w:hAnsi="Times New Roman" w:cs="Times New Roman"/>
                <w:sz w:val="28"/>
                <w:szCs w:val="28"/>
                <w:lang w:val="vi-VN"/>
              </w:rPr>
              <w:t xml:space="preserve">- GV đọc mẫu toàn bài: giọng đọc </w:t>
            </w:r>
            <w:r w:rsidRPr="00F87B1C">
              <w:rPr>
                <w:rFonts w:ascii="Times New Roman" w:hAnsi="Times New Roman" w:cs="Times New Roman"/>
                <w:sz w:val="28"/>
                <w:szCs w:val="28"/>
                <w:lang w:val="nl-NL"/>
              </w:rPr>
              <w:t>phù hợp với diễn biến câu chuyện</w:t>
            </w:r>
            <w:r w:rsidRPr="00551AAD">
              <w:rPr>
                <w:rFonts w:ascii="Times New Roman" w:hAnsi="Times New Roman" w:cs="Times New Roman"/>
                <w:sz w:val="28"/>
                <w:szCs w:val="28"/>
                <w:lang w:val="vi-VN"/>
              </w:rPr>
              <w:t>.</w:t>
            </w:r>
          </w:p>
          <w:p w:rsidR="00CB1FF7" w:rsidRPr="00551AAD" w:rsidRDefault="00CB1FF7" w:rsidP="00C449B6">
            <w:pPr>
              <w:jc w:val="both"/>
              <w:rPr>
                <w:rFonts w:ascii="Times New Roman" w:hAnsi="Times New Roman" w:cs="Times New Roman"/>
                <w:sz w:val="28"/>
                <w:szCs w:val="28"/>
              </w:rPr>
            </w:pPr>
            <w:r w:rsidRPr="00551AAD">
              <w:rPr>
                <w:rFonts w:ascii="Times New Roman" w:hAnsi="Times New Roman" w:cs="Times New Roman"/>
                <w:sz w:val="28"/>
                <w:szCs w:val="28"/>
                <w:lang w:val="vi-VN"/>
              </w:rPr>
              <w:t>- HD chung cách đọc toàn bài</w:t>
            </w:r>
          </w:p>
          <w:p w:rsidR="00CB1FF7" w:rsidRPr="00551AAD" w:rsidRDefault="00CB1FF7" w:rsidP="00C449B6">
            <w:pPr>
              <w:jc w:val="both"/>
              <w:rPr>
                <w:rFonts w:ascii="Times New Roman" w:hAnsi="Times New Roman" w:cs="Times New Roman"/>
                <w:sz w:val="28"/>
                <w:szCs w:val="28"/>
              </w:rPr>
            </w:pPr>
            <w:r w:rsidRPr="00551AAD">
              <w:rPr>
                <w:rFonts w:ascii="Times New Roman" w:hAnsi="Times New Roman" w:cs="Times New Roman"/>
                <w:sz w:val="28"/>
                <w:szCs w:val="28"/>
              </w:rPr>
              <w:lastRenderedPageBreak/>
              <w:t>- GV chia đoạn:</w:t>
            </w:r>
          </w:p>
          <w:p w:rsidR="00CB1FF7" w:rsidRPr="00551AAD" w:rsidRDefault="00CB1FF7" w:rsidP="00C449B6">
            <w:pPr>
              <w:jc w:val="both"/>
              <w:rPr>
                <w:rFonts w:ascii="Times New Roman" w:hAnsi="Times New Roman" w:cs="Times New Roman"/>
                <w:sz w:val="28"/>
                <w:szCs w:val="28"/>
              </w:rPr>
            </w:pPr>
            <w:r w:rsidRPr="00551AAD">
              <w:rPr>
                <w:rFonts w:ascii="Times New Roman" w:hAnsi="Times New Roman" w:cs="Times New Roman"/>
                <w:sz w:val="28"/>
                <w:szCs w:val="28"/>
              </w:rPr>
              <w:t>+ Đoạn 1: từ đầu đến …cử sứ giả đến tìm cô gái.</w:t>
            </w:r>
          </w:p>
          <w:p w:rsidR="00CB1FF7" w:rsidRPr="00551AAD" w:rsidRDefault="00CB1FF7" w:rsidP="00C449B6">
            <w:pPr>
              <w:jc w:val="both"/>
              <w:rPr>
                <w:rFonts w:ascii="Times New Roman" w:hAnsi="Times New Roman" w:cs="Times New Roman"/>
                <w:sz w:val="28"/>
                <w:szCs w:val="28"/>
              </w:rPr>
            </w:pPr>
            <w:r w:rsidRPr="00551AAD">
              <w:rPr>
                <w:rFonts w:ascii="Times New Roman" w:hAnsi="Times New Roman" w:cs="Times New Roman"/>
                <w:sz w:val="28"/>
                <w:szCs w:val="28"/>
              </w:rPr>
              <w:t xml:space="preserve">+ Đoạn 2: từ Cô gái hỏi...đến ... một nghề gì đó mới </w:t>
            </w:r>
            <w:r w:rsidRPr="00551AAD">
              <w:rPr>
                <w:rFonts w:ascii="Times New Roman" w:hAnsi="Times New Roman" w:cs="Times New Roman"/>
                <w:spacing w:val="-2"/>
                <w:sz w:val="28"/>
                <w:szCs w:val="28"/>
              </w:rPr>
              <w:t>được</w:t>
            </w:r>
            <w:proofErr w:type="gramStart"/>
            <w:r w:rsidRPr="00551AAD">
              <w:rPr>
                <w:rFonts w:ascii="Times New Roman" w:hAnsi="Times New Roman" w:cs="Times New Roman"/>
                <w:spacing w:val="-2"/>
                <w:sz w:val="28"/>
                <w:szCs w:val="28"/>
              </w:rPr>
              <w:t>!.</w:t>
            </w:r>
            <w:proofErr w:type="gramEnd"/>
          </w:p>
          <w:p w:rsidR="00CB1FF7" w:rsidRPr="00551AAD" w:rsidRDefault="00CB1FF7" w:rsidP="00C449B6">
            <w:pPr>
              <w:jc w:val="both"/>
              <w:rPr>
                <w:rFonts w:ascii="Times New Roman" w:hAnsi="Times New Roman" w:cs="Times New Roman"/>
                <w:sz w:val="28"/>
                <w:szCs w:val="28"/>
              </w:rPr>
            </w:pPr>
            <w:r w:rsidRPr="00551AAD">
              <w:rPr>
                <w:rFonts w:ascii="Times New Roman" w:hAnsi="Times New Roman" w:cs="Times New Roman"/>
                <w:sz w:val="28"/>
                <w:szCs w:val="28"/>
              </w:rPr>
              <w:t xml:space="preserve">+ Đoạn 3: từ Nghe sứ giả... đến ... trở thành vợ hoàng </w:t>
            </w:r>
            <w:r w:rsidRPr="00551AAD">
              <w:rPr>
                <w:rFonts w:ascii="Times New Roman" w:hAnsi="Times New Roman" w:cs="Times New Roman"/>
                <w:spacing w:val="-5"/>
                <w:sz w:val="28"/>
                <w:szCs w:val="28"/>
              </w:rPr>
              <w:t>tử.</w:t>
            </w:r>
          </w:p>
          <w:p w:rsidR="00CB1FF7" w:rsidRPr="00551AAD" w:rsidRDefault="00CB1FF7" w:rsidP="00C449B6">
            <w:pPr>
              <w:jc w:val="both"/>
              <w:rPr>
                <w:rFonts w:ascii="Times New Roman" w:hAnsi="Times New Roman" w:cs="Times New Roman"/>
                <w:sz w:val="28"/>
                <w:szCs w:val="28"/>
              </w:rPr>
            </w:pPr>
            <w:r w:rsidRPr="00551AAD">
              <w:rPr>
                <w:rFonts w:ascii="Times New Roman" w:hAnsi="Times New Roman" w:cs="Times New Roman"/>
                <w:sz w:val="28"/>
                <w:szCs w:val="28"/>
              </w:rPr>
              <w:t xml:space="preserve">+ Đoạn 4: từ Một hôm...đến ... món tiền </w:t>
            </w:r>
            <w:r w:rsidRPr="00551AAD">
              <w:rPr>
                <w:rFonts w:ascii="Times New Roman" w:hAnsi="Times New Roman" w:cs="Times New Roman"/>
                <w:spacing w:val="-5"/>
                <w:sz w:val="28"/>
                <w:szCs w:val="28"/>
              </w:rPr>
              <w:t>to.</w:t>
            </w:r>
          </w:p>
          <w:p w:rsidR="00CB1FF7" w:rsidRPr="00551AAD" w:rsidRDefault="00CB1FF7" w:rsidP="00C449B6">
            <w:pPr>
              <w:jc w:val="both"/>
              <w:rPr>
                <w:rFonts w:ascii="Times New Roman" w:hAnsi="Times New Roman" w:cs="Times New Roman"/>
                <w:sz w:val="28"/>
                <w:szCs w:val="28"/>
              </w:rPr>
            </w:pPr>
            <w:r w:rsidRPr="00551AAD">
              <w:rPr>
                <w:rFonts w:ascii="Times New Roman" w:hAnsi="Times New Roman" w:cs="Times New Roman"/>
                <w:sz w:val="28"/>
                <w:szCs w:val="28"/>
              </w:rPr>
              <w:t xml:space="preserve">+ Đoạn 5: phần còn </w:t>
            </w:r>
            <w:r w:rsidRPr="00551AAD">
              <w:rPr>
                <w:rFonts w:ascii="Times New Roman" w:hAnsi="Times New Roman" w:cs="Times New Roman"/>
                <w:spacing w:val="-4"/>
                <w:sz w:val="28"/>
                <w:szCs w:val="28"/>
              </w:rPr>
              <w:t>lại.</w:t>
            </w:r>
          </w:p>
          <w:p w:rsidR="00CB1FF7" w:rsidRPr="00551AAD" w:rsidRDefault="00CB1FF7" w:rsidP="00C449B6">
            <w:pPr>
              <w:jc w:val="both"/>
              <w:rPr>
                <w:rFonts w:ascii="Times New Roman" w:hAnsi="Times New Roman" w:cs="Times New Roman"/>
                <w:sz w:val="28"/>
                <w:szCs w:val="28"/>
              </w:rPr>
            </w:pPr>
            <w:r w:rsidRPr="00551AAD">
              <w:rPr>
                <w:rFonts w:ascii="Times New Roman" w:hAnsi="Times New Roman" w:cs="Times New Roman"/>
                <w:sz w:val="28"/>
                <w:szCs w:val="28"/>
                <w:lang w:val="vi-VN"/>
              </w:rPr>
              <w:t xml:space="preserve">- GV gọi HS đọc nối tiếp </w:t>
            </w:r>
            <w:r w:rsidRPr="00551AAD">
              <w:rPr>
                <w:rFonts w:ascii="Times New Roman" w:hAnsi="Times New Roman" w:cs="Times New Roman"/>
                <w:sz w:val="28"/>
                <w:szCs w:val="28"/>
              </w:rPr>
              <w:t>5</w:t>
            </w:r>
            <w:r w:rsidRPr="00551AAD">
              <w:rPr>
                <w:rFonts w:ascii="Times New Roman" w:hAnsi="Times New Roman" w:cs="Times New Roman"/>
                <w:sz w:val="28"/>
                <w:szCs w:val="28"/>
                <w:lang w:val="vi-VN"/>
              </w:rPr>
              <w:t xml:space="preserve"> </w:t>
            </w:r>
            <w:r w:rsidRPr="00551AAD">
              <w:rPr>
                <w:rFonts w:ascii="Times New Roman" w:hAnsi="Times New Roman" w:cs="Times New Roman"/>
                <w:sz w:val="28"/>
                <w:szCs w:val="28"/>
              </w:rPr>
              <w:t>đoạn.</w:t>
            </w:r>
          </w:p>
          <w:p w:rsidR="00CB1FF7" w:rsidRPr="00551AAD" w:rsidRDefault="00CB1FF7" w:rsidP="00C449B6">
            <w:pPr>
              <w:jc w:val="both"/>
              <w:rPr>
                <w:rFonts w:ascii="Times New Roman" w:hAnsi="Times New Roman" w:cs="Times New Roman"/>
                <w:sz w:val="28"/>
                <w:szCs w:val="28"/>
                <w:lang w:val="vi-VN"/>
              </w:rPr>
            </w:pPr>
            <w:r w:rsidRPr="00551AAD">
              <w:rPr>
                <w:rFonts w:ascii="Times New Roman" w:hAnsi="Times New Roman" w:cs="Times New Roman"/>
                <w:i/>
                <w:iCs/>
                <w:sz w:val="28"/>
                <w:szCs w:val="28"/>
                <w:lang w:val="vi-VN"/>
              </w:rPr>
              <w:t xml:space="preserve">- </w:t>
            </w:r>
            <w:r w:rsidRPr="00551AAD">
              <w:rPr>
                <w:rFonts w:ascii="Times New Roman" w:hAnsi="Times New Roman" w:cs="Times New Roman"/>
                <w:sz w:val="28"/>
                <w:szCs w:val="28"/>
                <w:lang w:val="vi-VN"/>
              </w:rPr>
              <w:t xml:space="preserve">Luyện đọc theo </w:t>
            </w:r>
            <w:r w:rsidRPr="00551AAD">
              <w:rPr>
                <w:rFonts w:ascii="Times New Roman" w:hAnsi="Times New Roman" w:cs="Times New Roman"/>
                <w:sz w:val="28"/>
                <w:szCs w:val="28"/>
              </w:rPr>
              <w:t>đoạn</w:t>
            </w:r>
            <w:r w:rsidRPr="00551AAD">
              <w:rPr>
                <w:rFonts w:ascii="Times New Roman" w:hAnsi="Times New Roman" w:cs="Times New Roman"/>
                <w:sz w:val="28"/>
                <w:szCs w:val="28"/>
                <w:lang w:val="vi-VN"/>
              </w:rPr>
              <w:t>: GV tổ chức cho HS luyện đọc nối tiếp khổ theo nhóm đôi.</w:t>
            </w:r>
          </w:p>
          <w:p w:rsidR="00CB1FF7" w:rsidRPr="00551AAD" w:rsidRDefault="00CB1FF7" w:rsidP="00C449B6">
            <w:pPr>
              <w:jc w:val="both"/>
              <w:rPr>
                <w:rFonts w:ascii="Times New Roman" w:hAnsi="Times New Roman" w:cs="Times New Roman"/>
                <w:sz w:val="28"/>
                <w:szCs w:val="28"/>
                <w:lang w:val="vi-VN"/>
              </w:rPr>
            </w:pPr>
            <w:r w:rsidRPr="00551AAD">
              <w:rPr>
                <w:rFonts w:ascii="Times New Roman" w:hAnsi="Times New Roman" w:cs="Times New Roman"/>
                <w:sz w:val="28"/>
                <w:szCs w:val="28"/>
                <w:lang w:val="vi-VN"/>
              </w:rPr>
              <w:t>- GV gọi 2 – 3 nhóm thi đọc trước lớp</w:t>
            </w:r>
          </w:p>
          <w:p w:rsidR="00CB1FF7" w:rsidRPr="00551AAD" w:rsidRDefault="00CB1FF7" w:rsidP="00C449B6">
            <w:pPr>
              <w:jc w:val="both"/>
              <w:rPr>
                <w:rFonts w:ascii="Times New Roman" w:hAnsi="Times New Roman" w:cs="Times New Roman"/>
                <w:sz w:val="28"/>
                <w:szCs w:val="28"/>
                <w:lang w:val="vi-VN"/>
              </w:rPr>
            </w:pPr>
            <w:r w:rsidRPr="00551AAD">
              <w:rPr>
                <w:rFonts w:ascii="Times New Roman" w:hAnsi="Times New Roman" w:cs="Times New Roman"/>
                <w:sz w:val="28"/>
                <w:szCs w:val="28"/>
                <w:lang w:val="vi-VN"/>
              </w:rPr>
              <w:t>- GV nhận xét các nhóm.</w:t>
            </w:r>
          </w:p>
          <w:p w:rsidR="00CB1FF7" w:rsidRPr="00F87B1C" w:rsidRDefault="00CB1FF7" w:rsidP="00C449B6">
            <w:pPr>
              <w:jc w:val="both"/>
              <w:rPr>
                <w:rFonts w:ascii="Times New Roman" w:hAnsi="Times New Roman" w:cs="Times New Roman"/>
                <w:i/>
                <w:sz w:val="28"/>
                <w:szCs w:val="28"/>
                <w:lang w:val="vi-VN"/>
              </w:rPr>
            </w:pPr>
            <w:r w:rsidRPr="00551AAD">
              <w:rPr>
                <w:rFonts w:ascii="Times New Roman" w:hAnsi="Times New Roman" w:cs="Times New Roman"/>
                <w:sz w:val="28"/>
                <w:szCs w:val="28"/>
                <w:lang w:val="vi-VN"/>
              </w:rPr>
              <w:t xml:space="preserve">- Yêu cầu HS đọc và giải nghĩa từ ngữ ở phần chú giải trong SGK </w:t>
            </w:r>
            <w:r w:rsidRPr="00551AAD">
              <w:rPr>
                <w:rFonts w:ascii="Times New Roman" w:hAnsi="Times New Roman" w:cs="Times New Roman"/>
                <w:i/>
                <w:sz w:val="28"/>
                <w:szCs w:val="28"/>
                <w:lang w:val="vi-VN"/>
              </w:rPr>
              <w:t>(</w:t>
            </w:r>
            <w:r w:rsidRPr="00F87B1C">
              <w:rPr>
                <w:rFonts w:ascii="Times New Roman" w:hAnsi="Times New Roman" w:cs="Times New Roman"/>
                <w:i/>
                <w:sz w:val="28"/>
                <w:szCs w:val="28"/>
                <w:lang w:val="vi-VN"/>
              </w:rPr>
              <w:t>Ba Tư</w:t>
            </w:r>
            <w:r w:rsidRPr="00551AAD">
              <w:rPr>
                <w:rFonts w:ascii="Times New Roman" w:hAnsi="Times New Roman" w:cs="Times New Roman"/>
                <w:i/>
                <w:sz w:val="28"/>
                <w:szCs w:val="28"/>
                <w:lang w:val="vi-VN"/>
              </w:rPr>
              <w:t xml:space="preserve">, </w:t>
            </w:r>
            <w:r w:rsidRPr="00F87B1C">
              <w:rPr>
                <w:rFonts w:ascii="Times New Roman" w:hAnsi="Times New Roman" w:cs="Times New Roman"/>
                <w:i/>
                <w:sz w:val="28"/>
                <w:szCs w:val="28"/>
                <w:lang w:val="vi-VN"/>
              </w:rPr>
              <w:t>sào huyệt</w:t>
            </w:r>
            <w:r w:rsidRPr="00551AAD">
              <w:rPr>
                <w:rFonts w:ascii="Times New Roman" w:hAnsi="Times New Roman" w:cs="Times New Roman"/>
                <w:i/>
                <w:sz w:val="28"/>
                <w:szCs w:val="28"/>
                <w:lang w:val="vi-VN"/>
              </w:rPr>
              <w:t xml:space="preserve">, </w:t>
            </w:r>
            <w:r w:rsidRPr="00F87B1C">
              <w:rPr>
                <w:rFonts w:ascii="Times New Roman" w:hAnsi="Times New Roman" w:cs="Times New Roman"/>
                <w:i/>
                <w:sz w:val="28"/>
                <w:szCs w:val="28"/>
                <w:lang w:val="vi-VN"/>
              </w:rPr>
              <w:t>hoa văn</w:t>
            </w:r>
            <w:r w:rsidRPr="00551AAD">
              <w:rPr>
                <w:rFonts w:ascii="Times New Roman" w:hAnsi="Times New Roman" w:cs="Times New Roman"/>
                <w:i/>
                <w:sz w:val="28"/>
                <w:szCs w:val="28"/>
                <w:lang w:val="vi-VN"/>
              </w:rPr>
              <w:t>)</w:t>
            </w:r>
            <w:r w:rsidRPr="00F87B1C">
              <w:rPr>
                <w:rFonts w:ascii="Times New Roman" w:hAnsi="Times New Roman" w:cs="Times New Roman"/>
                <w:i/>
                <w:sz w:val="28"/>
                <w:szCs w:val="28"/>
                <w:lang w:val="vi-VN"/>
              </w:rPr>
              <w:t>.</w:t>
            </w:r>
          </w:p>
          <w:p w:rsidR="00CB1FF7" w:rsidRPr="00F87B1C" w:rsidRDefault="00CB1FF7" w:rsidP="00C449B6">
            <w:pPr>
              <w:jc w:val="both"/>
              <w:rPr>
                <w:rFonts w:ascii="Times New Roman" w:hAnsi="Times New Roman" w:cs="Times New Roman"/>
                <w:sz w:val="28"/>
                <w:szCs w:val="28"/>
                <w:lang w:val="vi-VN"/>
              </w:rPr>
            </w:pPr>
            <w:r w:rsidRPr="00551AAD">
              <w:rPr>
                <w:rFonts w:ascii="Times New Roman" w:hAnsi="Times New Roman" w:cs="Times New Roman"/>
                <w:i/>
                <w:sz w:val="28"/>
                <w:szCs w:val="28"/>
                <w:lang w:val="vi-VN"/>
              </w:rPr>
              <w:t xml:space="preserve">- </w:t>
            </w:r>
            <w:r w:rsidRPr="00551AAD">
              <w:rPr>
                <w:rFonts w:ascii="Times New Roman" w:hAnsi="Times New Roman" w:cs="Times New Roman"/>
                <w:sz w:val="28"/>
                <w:szCs w:val="28"/>
                <w:lang w:val="vi-VN"/>
              </w:rPr>
              <w:t>GV hướng dẫn HS tra từ điển để hiểu nghĩa một số từ</w:t>
            </w:r>
            <w:r w:rsidRPr="00F87B1C">
              <w:rPr>
                <w:rFonts w:ascii="Times New Roman" w:hAnsi="Times New Roman" w:cs="Times New Roman"/>
                <w:sz w:val="28"/>
                <w:szCs w:val="28"/>
                <w:lang w:val="vi-VN"/>
              </w:rPr>
              <w:t>.</w:t>
            </w:r>
          </w:p>
          <w:p w:rsidR="00CB1FF7" w:rsidRPr="00F87B1C" w:rsidRDefault="00CB1FF7" w:rsidP="00C449B6">
            <w:pPr>
              <w:jc w:val="both"/>
              <w:rPr>
                <w:rFonts w:ascii="Times New Roman" w:hAnsi="Times New Roman" w:cs="Times New Roman"/>
                <w:sz w:val="28"/>
                <w:szCs w:val="28"/>
                <w:lang w:val="vi-VN"/>
              </w:rPr>
            </w:pPr>
            <w:r w:rsidRPr="00551AAD">
              <w:rPr>
                <w:rFonts w:ascii="Times New Roman" w:hAnsi="Times New Roman" w:cs="Times New Roman"/>
                <w:sz w:val="28"/>
                <w:szCs w:val="28"/>
                <w:lang w:val="vi-VN"/>
              </w:rPr>
              <w:t>- 1 HS năng khiếu đọc toàn bài.</w:t>
            </w:r>
          </w:p>
          <w:p w:rsidR="00CB1FF7" w:rsidRPr="00551AAD" w:rsidRDefault="00CB1FF7" w:rsidP="00C449B6">
            <w:pPr>
              <w:jc w:val="both"/>
              <w:rPr>
                <w:rFonts w:ascii="Times New Roman" w:hAnsi="Times New Roman" w:cs="Times New Roman"/>
                <w:b/>
                <w:sz w:val="28"/>
                <w:szCs w:val="28"/>
                <w:lang w:val="vi-VN"/>
              </w:rPr>
            </w:pPr>
            <w:r w:rsidRPr="00551AAD">
              <w:rPr>
                <w:rFonts w:ascii="Times New Roman" w:hAnsi="Times New Roman" w:cs="Times New Roman"/>
                <w:b/>
                <w:sz w:val="28"/>
                <w:szCs w:val="28"/>
                <w:lang w:val="vi-VN"/>
              </w:rPr>
              <w:t>* Hoạt động 2: Đọc hiểu</w:t>
            </w:r>
          </w:p>
          <w:p w:rsidR="00CB1FF7" w:rsidRPr="00551AAD" w:rsidRDefault="00CB1FF7" w:rsidP="00C449B6">
            <w:pPr>
              <w:jc w:val="both"/>
              <w:rPr>
                <w:rFonts w:ascii="Times New Roman" w:hAnsi="Times New Roman" w:cs="Times New Roman"/>
                <w:sz w:val="28"/>
                <w:szCs w:val="28"/>
                <w:lang w:val="vi-VN"/>
              </w:rPr>
            </w:pPr>
            <w:r w:rsidRPr="00551AAD">
              <w:rPr>
                <w:rFonts w:ascii="Times New Roman" w:hAnsi="Times New Roman" w:cs="Times New Roman"/>
                <w:sz w:val="28"/>
                <w:szCs w:val="28"/>
                <w:lang w:val="vi-VN"/>
              </w:rPr>
              <w:t xml:space="preserve">- GV gọi HS đọc nối tiếp lần lượt 5 câu hỏi trong SGK. </w:t>
            </w:r>
          </w:p>
          <w:p w:rsidR="00CB1FF7" w:rsidRPr="00551AAD" w:rsidRDefault="00CB1FF7" w:rsidP="00C449B6">
            <w:pPr>
              <w:jc w:val="both"/>
              <w:rPr>
                <w:rFonts w:ascii="Times New Roman" w:hAnsi="Times New Roman" w:cs="Times New Roman"/>
                <w:sz w:val="28"/>
                <w:szCs w:val="28"/>
                <w:lang w:val="vi-VN"/>
              </w:rPr>
            </w:pPr>
            <w:r w:rsidRPr="00551AAD">
              <w:rPr>
                <w:rFonts w:ascii="Times New Roman" w:hAnsi="Times New Roman" w:cs="Times New Roman"/>
                <w:i/>
                <w:iCs/>
                <w:sz w:val="28"/>
                <w:szCs w:val="28"/>
                <w:lang w:val="vi-VN"/>
              </w:rPr>
              <w:t>- </w:t>
            </w:r>
            <w:r w:rsidRPr="00551AAD">
              <w:rPr>
                <w:rFonts w:ascii="Times New Roman" w:hAnsi="Times New Roman" w:cs="Times New Roman"/>
                <w:sz w:val="28"/>
                <w:szCs w:val="28"/>
                <w:lang w:val="vi-VN"/>
              </w:rPr>
              <w:t xml:space="preserve">GV giao nhiệm vụ cho HS đọc thầm bài đọc, trả lời các câu hỏi tìm hiểu bài. </w:t>
            </w:r>
          </w:p>
          <w:p w:rsidR="00CB1FF7" w:rsidRPr="00551AAD" w:rsidRDefault="00CB1FF7" w:rsidP="00C449B6">
            <w:pPr>
              <w:jc w:val="both"/>
              <w:rPr>
                <w:rFonts w:ascii="Times New Roman" w:hAnsi="Times New Roman" w:cs="Times New Roman"/>
                <w:sz w:val="28"/>
                <w:szCs w:val="28"/>
                <w:lang w:val="vi-VN"/>
              </w:rPr>
            </w:pPr>
            <w:r w:rsidRPr="00551AAD">
              <w:rPr>
                <w:rFonts w:ascii="Times New Roman" w:hAnsi="Times New Roman" w:cs="Times New Roman"/>
                <w:sz w:val="28"/>
                <w:szCs w:val="28"/>
                <w:lang w:val="vi-VN"/>
              </w:rPr>
              <w:t xml:space="preserve">* GV theo dõi, hỗ trợ HS gặp khó khăn và lưu ý rèn cách trả lời đầy đủ câu. </w:t>
            </w:r>
          </w:p>
          <w:p w:rsidR="00CB1FF7" w:rsidRPr="00551AAD" w:rsidRDefault="00CB1FF7" w:rsidP="00C449B6">
            <w:pPr>
              <w:jc w:val="both"/>
              <w:rPr>
                <w:rFonts w:ascii="Times New Roman" w:hAnsi="Times New Roman" w:cs="Times New Roman"/>
                <w:sz w:val="28"/>
                <w:szCs w:val="28"/>
                <w:lang w:val="vi-VN"/>
              </w:rPr>
            </w:pPr>
            <w:r w:rsidRPr="00551AAD">
              <w:rPr>
                <w:rFonts w:ascii="Times New Roman" w:hAnsi="Times New Roman" w:cs="Times New Roman"/>
                <w:sz w:val="28"/>
                <w:szCs w:val="28"/>
                <w:lang w:val="vi-VN"/>
              </w:rPr>
              <w:t>- GV cho HS trả lời các câu hỏi bằng bình thức trò chơi phỏng vấn:</w:t>
            </w:r>
          </w:p>
          <w:p w:rsidR="00CB1FF7" w:rsidRPr="00551AAD" w:rsidRDefault="00CB1FF7" w:rsidP="00C449B6">
            <w:pPr>
              <w:jc w:val="both"/>
              <w:rPr>
                <w:rFonts w:ascii="Times New Roman" w:hAnsi="Times New Roman" w:cs="Times New Roman"/>
                <w:bCs/>
                <w:sz w:val="28"/>
                <w:szCs w:val="28"/>
                <w:lang w:val="vi-VN"/>
              </w:rPr>
            </w:pPr>
            <w:r w:rsidRPr="00551AAD">
              <w:rPr>
                <w:rFonts w:ascii="Times New Roman" w:hAnsi="Times New Roman" w:cs="Times New Roman"/>
                <w:bCs/>
                <w:sz w:val="28"/>
                <w:szCs w:val="28"/>
                <w:lang w:val="vi-VN"/>
              </w:rPr>
              <w:t xml:space="preserve">- GV tổ chức cho HS thực hiện trò chơi phỏng vấn: </w:t>
            </w:r>
          </w:p>
          <w:p w:rsidR="00CB1FF7" w:rsidRPr="00F87B1C" w:rsidRDefault="00CB1FF7" w:rsidP="00C449B6">
            <w:pPr>
              <w:jc w:val="both"/>
              <w:rPr>
                <w:rFonts w:ascii="Times New Roman" w:hAnsi="Times New Roman" w:cs="Times New Roman"/>
                <w:sz w:val="28"/>
                <w:szCs w:val="28"/>
                <w:lang w:val="vi-VN"/>
              </w:rPr>
            </w:pPr>
            <w:r w:rsidRPr="00F87B1C">
              <w:rPr>
                <w:rFonts w:ascii="Times New Roman" w:hAnsi="Times New Roman" w:cs="Times New Roman"/>
                <w:sz w:val="28"/>
                <w:szCs w:val="28"/>
                <w:lang w:val="vi-VN"/>
              </w:rPr>
              <w:t xml:space="preserve">1. Câu chuyện trên gồm mấy đoạn? Tóm tắt nội dung mỗi đoạn. </w:t>
            </w:r>
          </w:p>
          <w:p w:rsidR="00CB1FF7" w:rsidRPr="00F87B1C" w:rsidRDefault="00CB1FF7" w:rsidP="00C449B6">
            <w:pPr>
              <w:jc w:val="both"/>
              <w:rPr>
                <w:rFonts w:ascii="Times New Roman" w:hAnsi="Times New Roman" w:cs="Times New Roman"/>
                <w:sz w:val="28"/>
                <w:szCs w:val="28"/>
                <w:lang w:val="vi-VN"/>
              </w:rPr>
            </w:pPr>
          </w:p>
          <w:p w:rsidR="00CB1FF7" w:rsidRPr="00F87B1C" w:rsidRDefault="00CB1FF7" w:rsidP="00C449B6">
            <w:pPr>
              <w:jc w:val="both"/>
              <w:rPr>
                <w:rFonts w:ascii="Times New Roman" w:hAnsi="Times New Roman" w:cs="Times New Roman"/>
                <w:sz w:val="28"/>
                <w:szCs w:val="28"/>
                <w:lang w:val="vi-VN"/>
              </w:rPr>
            </w:pPr>
          </w:p>
          <w:p w:rsidR="00CB1FF7" w:rsidRPr="00F87B1C" w:rsidRDefault="00CB1FF7" w:rsidP="00C449B6">
            <w:pPr>
              <w:jc w:val="both"/>
              <w:rPr>
                <w:rFonts w:ascii="Times New Roman" w:hAnsi="Times New Roman" w:cs="Times New Roman"/>
                <w:sz w:val="28"/>
                <w:szCs w:val="28"/>
                <w:lang w:val="vi-VN"/>
              </w:rPr>
            </w:pPr>
          </w:p>
          <w:p w:rsidR="00CB1FF7" w:rsidRPr="00F87B1C" w:rsidRDefault="00CB1FF7" w:rsidP="00C449B6">
            <w:pPr>
              <w:jc w:val="both"/>
              <w:rPr>
                <w:rFonts w:ascii="Times New Roman" w:hAnsi="Times New Roman" w:cs="Times New Roman"/>
                <w:sz w:val="28"/>
                <w:szCs w:val="28"/>
                <w:lang w:val="vi-VN"/>
              </w:rPr>
            </w:pPr>
          </w:p>
          <w:p w:rsidR="00CB1FF7" w:rsidRPr="00F87B1C" w:rsidRDefault="00CB1FF7" w:rsidP="00C449B6">
            <w:pPr>
              <w:jc w:val="both"/>
              <w:rPr>
                <w:rFonts w:ascii="Times New Roman" w:hAnsi="Times New Roman" w:cs="Times New Roman"/>
                <w:sz w:val="28"/>
                <w:szCs w:val="28"/>
                <w:lang w:val="vi-VN"/>
              </w:rPr>
            </w:pPr>
          </w:p>
          <w:p w:rsidR="00CB1FF7" w:rsidRPr="00F87B1C" w:rsidRDefault="00CB1FF7" w:rsidP="00C449B6">
            <w:pPr>
              <w:jc w:val="both"/>
              <w:rPr>
                <w:rFonts w:ascii="Times New Roman" w:hAnsi="Times New Roman" w:cs="Times New Roman"/>
                <w:sz w:val="28"/>
                <w:szCs w:val="28"/>
                <w:lang w:val="vi-VN"/>
              </w:rPr>
            </w:pPr>
          </w:p>
          <w:p w:rsidR="00CB1FF7" w:rsidRPr="00F87B1C" w:rsidRDefault="00CB1FF7" w:rsidP="00C449B6">
            <w:pPr>
              <w:jc w:val="both"/>
              <w:rPr>
                <w:rFonts w:ascii="Times New Roman" w:hAnsi="Times New Roman" w:cs="Times New Roman"/>
                <w:sz w:val="28"/>
                <w:szCs w:val="28"/>
                <w:lang w:val="vi-VN"/>
              </w:rPr>
            </w:pPr>
          </w:p>
          <w:p w:rsidR="00CB1FF7" w:rsidRPr="00F87B1C" w:rsidRDefault="00CB1FF7" w:rsidP="00C449B6">
            <w:pPr>
              <w:jc w:val="both"/>
              <w:rPr>
                <w:rFonts w:ascii="Times New Roman" w:hAnsi="Times New Roman" w:cs="Times New Roman"/>
                <w:sz w:val="28"/>
                <w:szCs w:val="28"/>
                <w:lang w:val="vi-VN"/>
              </w:rPr>
            </w:pPr>
          </w:p>
          <w:p w:rsidR="00CB1FF7" w:rsidRPr="00F87B1C" w:rsidRDefault="00CB1FF7" w:rsidP="00C449B6">
            <w:pPr>
              <w:jc w:val="both"/>
              <w:rPr>
                <w:rFonts w:ascii="Times New Roman" w:hAnsi="Times New Roman" w:cs="Times New Roman"/>
                <w:sz w:val="28"/>
                <w:szCs w:val="28"/>
                <w:lang w:val="vi-VN"/>
              </w:rPr>
            </w:pPr>
          </w:p>
          <w:p w:rsidR="00CB1FF7" w:rsidRPr="00F87B1C" w:rsidRDefault="00CB1FF7" w:rsidP="00C449B6">
            <w:pPr>
              <w:jc w:val="both"/>
              <w:rPr>
                <w:rFonts w:ascii="Times New Roman" w:hAnsi="Times New Roman" w:cs="Times New Roman"/>
                <w:sz w:val="28"/>
                <w:szCs w:val="28"/>
                <w:lang w:val="vi-VN"/>
              </w:rPr>
            </w:pPr>
            <w:r w:rsidRPr="00F87B1C">
              <w:rPr>
                <w:rFonts w:ascii="Times New Roman" w:hAnsi="Times New Roman" w:cs="Times New Roman"/>
                <w:sz w:val="28"/>
                <w:szCs w:val="28"/>
                <w:lang w:val="vi-VN"/>
              </w:rPr>
              <w:t xml:space="preserve">2. Vì sao sứ giả ngạc nhiên khi cô gái hỏi hoàng tử làm nghề gì? </w:t>
            </w:r>
          </w:p>
          <w:p w:rsidR="00CB1FF7" w:rsidRPr="00F87B1C" w:rsidRDefault="00CB1FF7" w:rsidP="00C449B6">
            <w:pPr>
              <w:jc w:val="both"/>
              <w:rPr>
                <w:rFonts w:ascii="Times New Roman" w:hAnsi="Times New Roman" w:cs="Times New Roman"/>
                <w:sz w:val="28"/>
                <w:szCs w:val="28"/>
                <w:lang w:val="vi-VN"/>
              </w:rPr>
            </w:pPr>
          </w:p>
          <w:p w:rsidR="00CB1FF7" w:rsidRPr="00F87B1C" w:rsidRDefault="00CB1FF7" w:rsidP="00C449B6">
            <w:pPr>
              <w:jc w:val="both"/>
              <w:rPr>
                <w:rFonts w:ascii="Times New Roman" w:hAnsi="Times New Roman" w:cs="Times New Roman"/>
                <w:sz w:val="28"/>
                <w:szCs w:val="28"/>
                <w:lang w:val="vi-VN"/>
              </w:rPr>
            </w:pPr>
          </w:p>
          <w:p w:rsidR="00CB1FF7" w:rsidRPr="00F87B1C" w:rsidRDefault="00CB1FF7" w:rsidP="00C449B6">
            <w:pPr>
              <w:jc w:val="both"/>
              <w:rPr>
                <w:rFonts w:ascii="Times New Roman" w:hAnsi="Times New Roman" w:cs="Times New Roman"/>
                <w:sz w:val="28"/>
                <w:szCs w:val="28"/>
                <w:lang w:val="vi-VN"/>
              </w:rPr>
            </w:pPr>
            <w:r w:rsidRPr="00F87B1C">
              <w:rPr>
                <w:rFonts w:ascii="Times New Roman" w:hAnsi="Times New Roman" w:cs="Times New Roman"/>
                <w:sz w:val="28"/>
                <w:szCs w:val="28"/>
                <w:lang w:val="vi-VN"/>
              </w:rPr>
              <w:t xml:space="preserve">3. Khi sa vào ổ cướp, hoàng tử đã làm cách nào để thoát nạn? </w:t>
            </w:r>
          </w:p>
          <w:p w:rsidR="00CB1FF7" w:rsidRPr="00F87B1C" w:rsidRDefault="00CB1FF7" w:rsidP="00C449B6">
            <w:pPr>
              <w:jc w:val="both"/>
              <w:rPr>
                <w:rFonts w:ascii="Times New Roman" w:hAnsi="Times New Roman" w:cs="Times New Roman"/>
                <w:sz w:val="28"/>
                <w:szCs w:val="28"/>
                <w:lang w:val="vi-VN"/>
              </w:rPr>
            </w:pPr>
          </w:p>
          <w:p w:rsidR="00CB1FF7" w:rsidRPr="00F87B1C" w:rsidRDefault="00CB1FF7" w:rsidP="00C449B6">
            <w:pPr>
              <w:jc w:val="both"/>
              <w:rPr>
                <w:rFonts w:ascii="Times New Roman" w:hAnsi="Times New Roman" w:cs="Times New Roman"/>
                <w:sz w:val="28"/>
                <w:szCs w:val="28"/>
                <w:lang w:val="vi-VN"/>
              </w:rPr>
            </w:pPr>
          </w:p>
          <w:p w:rsidR="00CB1FF7" w:rsidRPr="00F87B1C" w:rsidRDefault="00CB1FF7" w:rsidP="00C449B6">
            <w:pPr>
              <w:jc w:val="both"/>
              <w:rPr>
                <w:rFonts w:ascii="Times New Roman" w:hAnsi="Times New Roman" w:cs="Times New Roman"/>
                <w:sz w:val="28"/>
                <w:szCs w:val="28"/>
                <w:lang w:val="vi-VN"/>
              </w:rPr>
            </w:pPr>
          </w:p>
          <w:p w:rsidR="00CB1FF7" w:rsidRPr="00F87B1C" w:rsidRDefault="00CB1FF7" w:rsidP="00C449B6">
            <w:pPr>
              <w:jc w:val="both"/>
              <w:rPr>
                <w:rFonts w:ascii="Times New Roman" w:hAnsi="Times New Roman" w:cs="Times New Roman"/>
                <w:sz w:val="28"/>
                <w:szCs w:val="28"/>
                <w:lang w:val="vi-VN"/>
              </w:rPr>
            </w:pPr>
            <w:r w:rsidRPr="00F87B1C">
              <w:rPr>
                <w:rFonts w:ascii="Times New Roman" w:hAnsi="Times New Roman" w:cs="Times New Roman"/>
                <w:sz w:val="28"/>
                <w:szCs w:val="28"/>
                <w:lang w:val="vi-VN"/>
              </w:rPr>
              <w:t xml:space="preserve">4. Vì sao hoàng tử nói với vợ: “Nhờ có nàng mà ta thoát chết.”? </w:t>
            </w:r>
          </w:p>
          <w:p w:rsidR="00CB1FF7" w:rsidRPr="00F87B1C" w:rsidRDefault="00CB1FF7" w:rsidP="00C449B6">
            <w:pPr>
              <w:jc w:val="both"/>
              <w:rPr>
                <w:rFonts w:ascii="Times New Roman" w:hAnsi="Times New Roman" w:cs="Times New Roman"/>
                <w:sz w:val="28"/>
                <w:szCs w:val="28"/>
                <w:lang w:val="vi-VN"/>
              </w:rPr>
            </w:pPr>
          </w:p>
          <w:p w:rsidR="00CB1FF7" w:rsidRPr="00F87B1C" w:rsidRDefault="00CB1FF7" w:rsidP="00C449B6">
            <w:pPr>
              <w:jc w:val="both"/>
              <w:rPr>
                <w:rFonts w:ascii="Times New Roman" w:hAnsi="Times New Roman" w:cs="Times New Roman"/>
                <w:sz w:val="28"/>
                <w:szCs w:val="28"/>
                <w:lang w:val="vi-VN"/>
              </w:rPr>
            </w:pPr>
          </w:p>
          <w:p w:rsidR="00CB1FF7" w:rsidRPr="00F87B1C" w:rsidRDefault="00CB1FF7" w:rsidP="00C449B6">
            <w:pPr>
              <w:jc w:val="both"/>
              <w:rPr>
                <w:rFonts w:ascii="Times New Roman" w:hAnsi="Times New Roman" w:cs="Times New Roman"/>
                <w:sz w:val="28"/>
                <w:szCs w:val="28"/>
                <w:lang w:val="vi-VN"/>
              </w:rPr>
            </w:pPr>
            <w:r w:rsidRPr="00F87B1C">
              <w:rPr>
                <w:rFonts w:ascii="Times New Roman" w:hAnsi="Times New Roman" w:cs="Times New Roman"/>
                <w:sz w:val="28"/>
                <w:szCs w:val="28"/>
                <w:lang w:val="vi-VN"/>
              </w:rPr>
              <w:t xml:space="preserve">5. Câu chuyện trên đem lại bài học gì cho mỗi người?  </w:t>
            </w:r>
          </w:p>
          <w:p w:rsidR="00CB1FF7" w:rsidRPr="00551AAD" w:rsidRDefault="00CB1FF7" w:rsidP="00C449B6">
            <w:pPr>
              <w:jc w:val="both"/>
              <w:rPr>
                <w:rFonts w:ascii="Times New Roman" w:hAnsi="Times New Roman" w:cs="Times New Roman"/>
                <w:bCs/>
                <w:sz w:val="28"/>
                <w:szCs w:val="28"/>
                <w:lang w:val="vi-VN"/>
              </w:rPr>
            </w:pPr>
          </w:p>
          <w:p w:rsidR="00CB1FF7" w:rsidRPr="00551AAD" w:rsidRDefault="00CB1FF7" w:rsidP="00C449B6">
            <w:pPr>
              <w:jc w:val="both"/>
              <w:rPr>
                <w:rFonts w:ascii="Times New Roman" w:hAnsi="Times New Roman" w:cs="Times New Roman"/>
                <w:bCs/>
                <w:sz w:val="28"/>
                <w:szCs w:val="28"/>
                <w:lang w:val="vi-VN"/>
              </w:rPr>
            </w:pPr>
          </w:p>
          <w:p w:rsidR="00CB1FF7" w:rsidRPr="00F87B1C" w:rsidRDefault="00CB1FF7" w:rsidP="00C449B6">
            <w:pPr>
              <w:jc w:val="both"/>
              <w:rPr>
                <w:rFonts w:ascii="Times New Roman" w:hAnsi="Times New Roman" w:cs="Times New Roman"/>
                <w:bCs/>
                <w:sz w:val="28"/>
                <w:szCs w:val="28"/>
                <w:lang w:val="vi-VN"/>
              </w:rPr>
            </w:pPr>
          </w:p>
          <w:p w:rsidR="00CB1FF7" w:rsidRPr="00F87B1C" w:rsidRDefault="00CB1FF7" w:rsidP="00C449B6">
            <w:pPr>
              <w:jc w:val="both"/>
              <w:rPr>
                <w:rFonts w:ascii="Times New Roman" w:hAnsi="Times New Roman" w:cs="Times New Roman"/>
                <w:bCs/>
                <w:sz w:val="28"/>
                <w:szCs w:val="28"/>
                <w:lang w:val="vi-VN"/>
              </w:rPr>
            </w:pPr>
          </w:p>
          <w:p w:rsidR="00CB1FF7" w:rsidRPr="00F87B1C" w:rsidRDefault="00CB1FF7" w:rsidP="00C449B6">
            <w:pPr>
              <w:jc w:val="both"/>
              <w:rPr>
                <w:rFonts w:ascii="Times New Roman" w:hAnsi="Times New Roman" w:cs="Times New Roman"/>
                <w:bCs/>
                <w:sz w:val="28"/>
                <w:szCs w:val="28"/>
                <w:lang w:val="vi-VN"/>
              </w:rPr>
            </w:pPr>
            <w:r w:rsidRPr="00551AAD">
              <w:rPr>
                <w:rFonts w:ascii="Times New Roman" w:hAnsi="Times New Roman" w:cs="Times New Roman"/>
                <w:bCs/>
                <w:sz w:val="28"/>
                <w:szCs w:val="28"/>
                <w:lang w:val="vi-VN"/>
              </w:rPr>
              <w:t>- GV nhận xét, đánh giá và kết luận.</w:t>
            </w:r>
          </w:p>
          <w:p w:rsidR="00CB1FF7" w:rsidRPr="00F87B1C" w:rsidRDefault="00CB1FF7" w:rsidP="00C449B6">
            <w:pPr>
              <w:jc w:val="both"/>
              <w:rPr>
                <w:rFonts w:ascii="Times New Roman" w:hAnsi="Times New Roman" w:cs="Times New Roman"/>
                <w:sz w:val="28"/>
                <w:szCs w:val="28"/>
                <w:lang w:val="vi-VN"/>
              </w:rPr>
            </w:pPr>
            <w:r w:rsidRPr="00551AAD">
              <w:rPr>
                <w:rFonts w:ascii="Times New Roman" w:hAnsi="Times New Roman" w:cs="Times New Roman"/>
                <w:sz w:val="28"/>
                <w:szCs w:val="28"/>
                <w:lang w:val="vi-VN"/>
              </w:rPr>
              <w:t xml:space="preserve">- </w:t>
            </w:r>
            <w:r w:rsidRPr="00F87B1C">
              <w:rPr>
                <w:rFonts w:ascii="Times New Roman" w:hAnsi="Times New Roman" w:cs="Times New Roman"/>
                <w:sz w:val="28"/>
                <w:szCs w:val="28"/>
                <w:lang w:val="vi-VN"/>
              </w:rPr>
              <w:t>GV nhận</w:t>
            </w:r>
            <w:r w:rsidRPr="00551AAD">
              <w:rPr>
                <w:rFonts w:ascii="Times New Roman" w:hAnsi="Times New Roman" w:cs="Times New Roman"/>
                <w:sz w:val="28"/>
                <w:szCs w:val="28"/>
                <w:lang w:val="vi-VN"/>
              </w:rPr>
              <w:t xml:space="preserve"> xét, gọi nhắc lại nội dung bài</w:t>
            </w:r>
            <w:r w:rsidRPr="00F87B1C">
              <w:rPr>
                <w:rFonts w:ascii="Times New Roman" w:hAnsi="Times New Roman" w:cs="Times New Roman"/>
                <w:sz w:val="28"/>
                <w:szCs w:val="28"/>
                <w:lang w:val="vi-VN"/>
              </w:rPr>
              <w:t>: Câu chuyện ca ngợi tình yêu lao động, đề cao giá trị của lao động, của nghề nghiệp.</w:t>
            </w:r>
          </w:p>
        </w:tc>
        <w:tc>
          <w:tcPr>
            <w:tcW w:w="4366" w:type="dxa"/>
          </w:tcPr>
          <w:p w:rsidR="00CB1FF7" w:rsidRPr="00F87B1C" w:rsidRDefault="00CB1FF7" w:rsidP="00C449B6">
            <w:pPr>
              <w:jc w:val="both"/>
              <w:rPr>
                <w:rFonts w:ascii="Times New Roman" w:hAnsi="Times New Roman" w:cs="Times New Roman"/>
                <w:sz w:val="28"/>
                <w:szCs w:val="28"/>
                <w:lang w:val="vi-VN"/>
              </w:rPr>
            </w:pPr>
          </w:p>
          <w:p w:rsidR="00CB1FF7" w:rsidRPr="00F87B1C" w:rsidRDefault="00CB1FF7" w:rsidP="00C449B6">
            <w:pPr>
              <w:jc w:val="both"/>
              <w:rPr>
                <w:rFonts w:ascii="Times New Roman" w:hAnsi="Times New Roman" w:cs="Times New Roman"/>
                <w:sz w:val="28"/>
                <w:szCs w:val="28"/>
                <w:lang w:val="vi-VN"/>
              </w:rPr>
            </w:pPr>
            <w:r w:rsidRPr="00F87B1C">
              <w:rPr>
                <w:rFonts w:ascii="Times New Roman" w:hAnsi="Times New Roman" w:cs="Times New Roman"/>
                <w:sz w:val="28"/>
                <w:szCs w:val="28"/>
                <w:lang w:val="vi-VN"/>
              </w:rPr>
              <w:t xml:space="preserve">- HS hát và vận động theo nhạc. </w:t>
            </w:r>
          </w:p>
          <w:p w:rsidR="00CB1FF7" w:rsidRPr="00F87B1C" w:rsidRDefault="00CB1FF7" w:rsidP="00C449B6">
            <w:pPr>
              <w:jc w:val="both"/>
              <w:rPr>
                <w:rFonts w:ascii="Times New Roman" w:hAnsi="Times New Roman" w:cs="Times New Roman"/>
                <w:sz w:val="28"/>
                <w:szCs w:val="28"/>
                <w:lang w:val="vi-VN"/>
              </w:rPr>
            </w:pPr>
          </w:p>
          <w:p w:rsidR="00CB1FF7" w:rsidRPr="00551AAD" w:rsidRDefault="00CB1FF7" w:rsidP="00C449B6">
            <w:pPr>
              <w:jc w:val="both"/>
              <w:rPr>
                <w:rFonts w:ascii="Times New Roman" w:hAnsi="Times New Roman" w:cs="Times New Roman"/>
                <w:sz w:val="28"/>
                <w:szCs w:val="28"/>
              </w:rPr>
            </w:pPr>
            <w:r w:rsidRPr="00551AAD">
              <w:rPr>
                <w:rFonts w:ascii="Times New Roman" w:hAnsi="Times New Roman" w:cs="Times New Roman"/>
                <w:sz w:val="28"/>
                <w:szCs w:val="28"/>
              </w:rPr>
              <w:t xml:space="preserve">- 3 HS chia sẻ trước lớp. </w:t>
            </w:r>
          </w:p>
          <w:p w:rsidR="00CB1FF7" w:rsidRPr="00551AAD" w:rsidRDefault="00CB1FF7" w:rsidP="00C449B6">
            <w:pPr>
              <w:jc w:val="both"/>
              <w:rPr>
                <w:rFonts w:ascii="Times New Roman" w:hAnsi="Times New Roman" w:cs="Times New Roman"/>
                <w:sz w:val="28"/>
                <w:szCs w:val="28"/>
              </w:rPr>
            </w:pPr>
          </w:p>
          <w:p w:rsidR="00CB1FF7" w:rsidRDefault="00CB1FF7" w:rsidP="00C449B6">
            <w:pPr>
              <w:jc w:val="both"/>
              <w:rPr>
                <w:rFonts w:ascii="Times New Roman" w:hAnsi="Times New Roman" w:cs="Times New Roman"/>
                <w:sz w:val="28"/>
                <w:szCs w:val="28"/>
              </w:rPr>
            </w:pPr>
            <w:r w:rsidRPr="00551AAD">
              <w:rPr>
                <w:rFonts w:ascii="Times New Roman" w:hAnsi="Times New Roman" w:cs="Times New Roman"/>
                <w:sz w:val="28"/>
                <w:szCs w:val="28"/>
              </w:rPr>
              <w:t xml:space="preserve">- HS nghe, ghi tên bài vào vở. </w:t>
            </w:r>
          </w:p>
          <w:p w:rsidR="00CB1FF7" w:rsidRDefault="00CB1FF7" w:rsidP="00C449B6">
            <w:pPr>
              <w:rPr>
                <w:rFonts w:ascii="Times New Roman" w:hAnsi="Times New Roman" w:cs="Times New Roman"/>
                <w:sz w:val="28"/>
                <w:szCs w:val="28"/>
              </w:rPr>
            </w:pPr>
          </w:p>
          <w:p w:rsidR="00CB1FF7" w:rsidRDefault="00CB1FF7" w:rsidP="00C449B6">
            <w:pPr>
              <w:rPr>
                <w:rFonts w:ascii="Times New Roman" w:hAnsi="Times New Roman" w:cs="Times New Roman"/>
                <w:sz w:val="28"/>
                <w:szCs w:val="28"/>
              </w:rPr>
            </w:pPr>
          </w:p>
          <w:p w:rsidR="00CB1FF7" w:rsidRDefault="00CB1FF7" w:rsidP="00C449B6">
            <w:pPr>
              <w:rPr>
                <w:rFonts w:ascii="Times New Roman" w:hAnsi="Times New Roman" w:cs="Times New Roman"/>
                <w:sz w:val="28"/>
                <w:szCs w:val="28"/>
              </w:rPr>
            </w:pPr>
          </w:p>
          <w:p w:rsidR="00CB1FF7" w:rsidRDefault="00CB1FF7" w:rsidP="00C449B6">
            <w:pPr>
              <w:rPr>
                <w:rFonts w:ascii="Times New Roman" w:hAnsi="Times New Roman" w:cs="Times New Roman"/>
                <w:sz w:val="28"/>
                <w:szCs w:val="28"/>
              </w:rPr>
            </w:pPr>
          </w:p>
          <w:p w:rsidR="00CB1FF7" w:rsidRDefault="00CB1FF7" w:rsidP="00C449B6">
            <w:pPr>
              <w:rPr>
                <w:rFonts w:ascii="Times New Roman" w:hAnsi="Times New Roman" w:cs="Times New Roman"/>
                <w:sz w:val="28"/>
                <w:szCs w:val="28"/>
              </w:rPr>
            </w:pPr>
          </w:p>
          <w:p w:rsidR="00CB1FF7" w:rsidRDefault="00CB1FF7" w:rsidP="00C449B6">
            <w:pPr>
              <w:rPr>
                <w:rFonts w:ascii="Times New Roman" w:hAnsi="Times New Roman" w:cs="Times New Roman"/>
                <w:sz w:val="28"/>
                <w:szCs w:val="28"/>
              </w:rPr>
            </w:pPr>
          </w:p>
          <w:p w:rsidR="00CB1FF7" w:rsidRPr="00551AAD" w:rsidRDefault="00CB1FF7" w:rsidP="00C449B6">
            <w:pPr>
              <w:jc w:val="both"/>
              <w:rPr>
                <w:rFonts w:ascii="Times New Roman" w:hAnsi="Times New Roman" w:cs="Times New Roman"/>
                <w:sz w:val="28"/>
                <w:szCs w:val="28"/>
                <w:lang w:val="nl-NL"/>
              </w:rPr>
            </w:pPr>
            <w:r w:rsidRPr="00551AAD">
              <w:rPr>
                <w:rFonts w:ascii="Times New Roman" w:hAnsi="Times New Roman" w:cs="Times New Roman"/>
                <w:sz w:val="28"/>
                <w:szCs w:val="28"/>
                <w:lang w:val="nl-NL"/>
              </w:rPr>
              <w:t>- HS lắng nghe kết hợp theo dõi trong SGK.</w:t>
            </w:r>
          </w:p>
          <w:p w:rsidR="00CB1FF7" w:rsidRPr="00551AAD" w:rsidRDefault="00CB1FF7" w:rsidP="00C449B6">
            <w:pPr>
              <w:jc w:val="both"/>
              <w:rPr>
                <w:rFonts w:ascii="Times New Roman" w:hAnsi="Times New Roman" w:cs="Times New Roman"/>
                <w:sz w:val="28"/>
                <w:szCs w:val="28"/>
                <w:lang w:val="nl-NL"/>
              </w:rPr>
            </w:pPr>
            <w:r w:rsidRPr="00551AAD">
              <w:rPr>
                <w:rFonts w:ascii="Times New Roman" w:hAnsi="Times New Roman" w:cs="Times New Roman"/>
                <w:sz w:val="28"/>
                <w:szCs w:val="28"/>
                <w:lang w:val="nl-NL"/>
              </w:rPr>
              <w:t>- HS lắng nghe cách đọc.</w:t>
            </w:r>
          </w:p>
          <w:p w:rsidR="00CB1FF7" w:rsidRPr="00551AAD" w:rsidRDefault="00CB1FF7" w:rsidP="00C449B6">
            <w:pPr>
              <w:jc w:val="both"/>
              <w:rPr>
                <w:rFonts w:ascii="Times New Roman" w:hAnsi="Times New Roman" w:cs="Times New Roman"/>
                <w:sz w:val="28"/>
                <w:szCs w:val="28"/>
                <w:lang w:val="nl-NL"/>
              </w:rPr>
            </w:pPr>
            <w:r w:rsidRPr="00551AAD">
              <w:rPr>
                <w:rFonts w:ascii="Times New Roman" w:hAnsi="Times New Roman" w:cs="Times New Roman"/>
                <w:sz w:val="28"/>
                <w:szCs w:val="28"/>
                <w:lang w:val="nl-NL"/>
              </w:rPr>
              <w:lastRenderedPageBreak/>
              <w:t>- Theo dõi</w:t>
            </w:r>
          </w:p>
          <w:p w:rsidR="00CB1FF7" w:rsidRPr="00551AAD" w:rsidRDefault="00CB1FF7" w:rsidP="00C449B6">
            <w:pPr>
              <w:jc w:val="both"/>
              <w:rPr>
                <w:rFonts w:ascii="Times New Roman" w:hAnsi="Times New Roman" w:cs="Times New Roman"/>
                <w:sz w:val="28"/>
                <w:szCs w:val="28"/>
                <w:lang w:val="nl-NL"/>
              </w:rPr>
            </w:pPr>
          </w:p>
          <w:p w:rsidR="00CB1FF7" w:rsidRPr="00551AAD" w:rsidRDefault="00CB1FF7" w:rsidP="00C449B6">
            <w:pPr>
              <w:jc w:val="both"/>
              <w:rPr>
                <w:rFonts w:ascii="Times New Roman" w:hAnsi="Times New Roman" w:cs="Times New Roman"/>
                <w:sz w:val="28"/>
                <w:szCs w:val="28"/>
                <w:lang w:val="nl-NL"/>
              </w:rPr>
            </w:pPr>
          </w:p>
          <w:p w:rsidR="00CB1FF7" w:rsidRPr="00551AAD" w:rsidRDefault="00CB1FF7" w:rsidP="00C449B6">
            <w:pPr>
              <w:jc w:val="both"/>
              <w:rPr>
                <w:rFonts w:ascii="Times New Roman" w:hAnsi="Times New Roman" w:cs="Times New Roman"/>
                <w:sz w:val="28"/>
                <w:szCs w:val="28"/>
                <w:lang w:val="nl-NL"/>
              </w:rPr>
            </w:pPr>
          </w:p>
          <w:p w:rsidR="00CB1FF7" w:rsidRPr="00551AAD" w:rsidRDefault="00CB1FF7" w:rsidP="00C449B6">
            <w:pPr>
              <w:jc w:val="both"/>
              <w:rPr>
                <w:rFonts w:ascii="Times New Roman" w:hAnsi="Times New Roman" w:cs="Times New Roman"/>
                <w:sz w:val="28"/>
                <w:szCs w:val="28"/>
                <w:lang w:val="nl-NL"/>
              </w:rPr>
            </w:pPr>
          </w:p>
          <w:p w:rsidR="00CB1FF7" w:rsidRPr="00551AAD" w:rsidRDefault="00CB1FF7" w:rsidP="00C449B6">
            <w:pPr>
              <w:jc w:val="both"/>
              <w:rPr>
                <w:rFonts w:ascii="Times New Roman" w:hAnsi="Times New Roman" w:cs="Times New Roman"/>
                <w:sz w:val="28"/>
                <w:szCs w:val="28"/>
                <w:lang w:val="nl-NL"/>
              </w:rPr>
            </w:pPr>
          </w:p>
          <w:p w:rsidR="00CB1FF7" w:rsidRDefault="00CB1FF7" w:rsidP="00C449B6">
            <w:pPr>
              <w:jc w:val="both"/>
              <w:rPr>
                <w:rFonts w:ascii="Times New Roman" w:hAnsi="Times New Roman" w:cs="Times New Roman"/>
                <w:sz w:val="28"/>
                <w:szCs w:val="28"/>
                <w:lang w:val="nl-NL"/>
              </w:rPr>
            </w:pPr>
          </w:p>
          <w:p w:rsidR="00CB1FF7" w:rsidRPr="00551AAD" w:rsidRDefault="00CB1FF7" w:rsidP="00C449B6">
            <w:pPr>
              <w:jc w:val="both"/>
              <w:rPr>
                <w:rFonts w:ascii="Times New Roman" w:hAnsi="Times New Roman" w:cs="Times New Roman"/>
                <w:sz w:val="28"/>
                <w:szCs w:val="28"/>
                <w:lang w:val="nl-NL"/>
              </w:rPr>
            </w:pPr>
          </w:p>
          <w:p w:rsidR="00CB1FF7" w:rsidRPr="00551AAD" w:rsidRDefault="00CB1FF7" w:rsidP="00C449B6">
            <w:pPr>
              <w:jc w:val="both"/>
              <w:rPr>
                <w:rFonts w:ascii="Times New Roman" w:hAnsi="Times New Roman" w:cs="Times New Roman"/>
                <w:sz w:val="28"/>
                <w:szCs w:val="28"/>
                <w:lang w:val="nl-NL"/>
              </w:rPr>
            </w:pPr>
          </w:p>
          <w:p w:rsidR="00CB1FF7" w:rsidRPr="00551AAD" w:rsidRDefault="00CB1FF7" w:rsidP="00C449B6">
            <w:pPr>
              <w:jc w:val="both"/>
              <w:rPr>
                <w:rFonts w:ascii="Times New Roman" w:hAnsi="Times New Roman" w:cs="Times New Roman"/>
                <w:sz w:val="28"/>
                <w:szCs w:val="28"/>
                <w:lang w:val="nl-NL"/>
              </w:rPr>
            </w:pPr>
            <w:r w:rsidRPr="00551AAD">
              <w:rPr>
                <w:rFonts w:ascii="Times New Roman" w:hAnsi="Times New Roman" w:cs="Times New Roman"/>
                <w:sz w:val="28"/>
                <w:szCs w:val="28"/>
                <w:lang w:val="nl-NL"/>
              </w:rPr>
              <w:t xml:space="preserve">- HS đọc nối tiếp theo đoạn. </w:t>
            </w:r>
          </w:p>
          <w:p w:rsidR="00CB1FF7" w:rsidRPr="00551AAD" w:rsidRDefault="00CB1FF7" w:rsidP="00C449B6">
            <w:pPr>
              <w:jc w:val="both"/>
              <w:rPr>
                <w:rFonts w:ascii="Times New Roman" w:hAnsi="Times New Roman" w:cs="Times New Roman"/>
                <w:sz w:val="28"/>
                <w:szCs w:val="28"/>
                <w:lang w:val="vi-VN"/>
              </w:rPr>
            </w:pPr>
            <w:r w:rsidRPr="00551AAD">
              <w:rPr>
                <w:rFonts w:ascii="Times New Roman" w:hAnsi="Times New Roman" w:cs="Times New Roman"/>
                <w:sz w:val="28"/>
                <w:szCs w:val="28"/>
                <w:lang w:val="vi-VN"/>
              </w:rPr>
              <w:t>- HS luyện đọc theo nhóm đôi</w:t>
            </w:r>
          </w:p>
          <w:p w:rsidR="00CB1FF7" w:rsidRPr="00551AAD" w:rsidRDefault="00CB1FF7" w:rsidP="00C449B6">
            <w:pPr>
              <w:jc w:val="both"/>
              <w:rPr>
                <w:rFonts w:ascii="Times New Roman" w:hAnsi="Times New Roman" w:cs="Times New Roman"/>
                <w:sz w:val="28"/>
                <w:szCs w:val="28"/>
                <w:lang w:val="vi-VN"/>
              </w:rPr>
            </w:pPr>
          </w:p>
          <w:p w:rsidR="00CB1FF7" w:rsidRPr="00551AAD" w:rsidRDefault="00CB1FF7" w:rsidP="00C449B6">
            <w:pPr>
              <w:jc w:val="both"/>
              <w:rPr>
                <w:rFonts w:ascii="Times New Roman" w:hAnsi="Times New Roman" w:cs="Times New Roman"/>
                <w:sz w:val="28"/>
                <w:szCs w:val="28"/>
                <w:lang w:val="vi-VN"/>
              </w:rPr>
            </w:pPr>
            <w:r w:rsidRPr="00551AAD">
              <w:rPr>
                <w:rFonts w:ascii="Times New Roman" w:hAnsi="Times New Roman" w:cs="Times New Roman"/>
                <w:sz w:val="28"/>
                <w:szCs w:val="28"/>
                <w:lang w:val="vi-VN"/>
              </w:rPr>
              <w:t>- 2 -3  nhóm thi đọc trước lớp</w:t>
            </w:r>
          </w:p>
          <w:p w:rsidR="00CB1FF7" w:rsidRPr="00551AAD" w:rsidRDefault="00CB1FF7" w:rsidP="00C449B6">
            <w:pPr>
              <w:jc w:val="both"/>
              <w:rPr>
                <w:rFonts w:ascii="Times New Roman" w:hAnsi="Times New Roman" w:cs="Times New Roman"/>
                <w:sz w:val="28"/>
                <w:szCs w:val="28"/>
                <w:lang w:val="vi-VN"/>
              </w:rPr>
            </w:pPr>
            <w:r w:rsidRPr="00F87B1C">
              <w:rPr>
                <w:rFonts w:ascii="Times New Roman" w:hAnsi="Times New Roman" w:cs="Times New Roman"/>
                <w:sz w:val="28"/>
                <w:szCs w:val="28"/>
                <w:lang w:val="vi-VN"/>
              </w:rPr>
              <w:t>-N</w:t>
            </w:r>
            <w:r w:rsidRPr="00551AAD">
              <w:rPr>
                <w:rFonts w:ascii="Times New Roman" w:hAnsi="Times New Roman" w:cs="Times New Roman"/>
                <w:sz w:val="28"/>
                <w:szCs w:val="28"/>
                <w:lang w:val="vi-VN"/>
              </w:rPr>
              <w:t>hận xét bạn đọc.</w:t>
            </w:r>
          </w:p>
          <w:p w:rsidR="00CB1FF7" w:rsidRPr="00551AAD" w:rsidRDefault="00CB1FF7" w:rsidP="00C449B6">
            <w:pPr>
              <w:jc w:val="both"/>
              <w:rPr>
                <w:rFonts w:ascii="Times New Roman" w:hAnsi="Times New Roman" w:cs="Times New Roman"/>
                <w:sz w:val="28"/>
                <w:szCs w:val="28"/>
                <w:lang w:val="vi-VN"/>
              </w:rPr>
            </w:pPr>
            <w:r w:rsidRPr="00551AAD">
              <w:rPr>
                <w:rFonts w:ascii="Times New Roman" w:hAnsi="Times New Roman" w:cs="Times New Roman"/>
                <w:sz w:val="28"/>
                <w:szCs w:val="28"/>
                <w:lang w:val="vi-VN"/>
              </w:rPr>
              <w:t>- Hỏi đáp phần chú giải trong SGK theo cặp đôi. Phát hiện và giải  nghĩa thêm 1 số từ khác (nếu có).</w:t>
            </w:r>
          </w:p>
          <w:p w:rsidR="00CB1FF7" w:rsidRPr="00551AAD" w:rsidRDefault="00CB1FF7" w:rsidP="00C449B6">
            <w:pPr>
              <w:jc w:val="both"/>
              <w:rPr>
                <w:rFonts w:ascii="Times New Roman" w:hAnsi="Times New Roman" w:cs="Times New Roman"/>
                <w:sz w:val="28"/>
                <w:szCs w:val="28"/>
                <w:lang w:val="vi-VN"/>
              </w:rPr>
            </w:pPr>
            <w:r w:rsidRPr="00551AAD">
              <w:rPr>
                <w:rFonts w:ascii="Times New Roman" w:hAnsi="Times New Roman" w:cs="Times New Roman"/>
                <w:sz w:val="28"/>
                <w:szCs w:val="28"/>
                <w:lang w:val="vi-VN"/>
              </w:rPr>
              <w:t>- HS thực hiện tra từ điển</w:t>
            </w:r>
          </w:p>
          <w:p w:rsidR="00CB1FF7" w:rsidRPr="00551AAD" w:rsidRDefault="00CB1FF7" w:rsidP="00C449B6">
            <w:pPr>
              <w:jc w:val="both"/>
              <w:rPr>
                <w:rFonts w:ascii="Times New Roman" w:hAnsi="Times New Roman" w:cs="Times New Roman"/>
                <w:sz w:val="28"/>
                <w:szCs w:val="28"/>
              </w:rPr>
            </w:pPr>
          </w:p>
          <w:p w:rsidR="00CB1FF7" w:rsidRPr="00551AAD" w:rsidRDefault="00CB1FF7" w:rsidP="00C449B6">
            <w:pPr>
              <w:jc w:val="both"/>
              <w:rPr>
                <w:rFonts w:ascii="Times New Roman" w:hAnsi="Times New Roman" w:cs="Times New Roman"/>
                <w:sz w:val="28"/>
                <w:szCs w:val="28"/>
                <w:lang w:val="vi-VN"/>
              </w:rPr>
            </w:pPr>
            <w:r w:rsidRPr="00551AAD">
              <w:rPr>
                <w:rFonts w:ascii="Times New Roman" w:hAnsi="Times New Roman" w:cs="Times New Roman"/>
                <w:sz w:val="28"/>
                <w:szCs w:val="28"/>
                <w:lang w:val="vi-VN"/>
              </w:rPr>
              <w:t>- Lớp theo dõi, đọc thầm.</w:t>
            </w:r>
          </w:p>
          <w:p w:rsidR="00CB1FF7" w:rsidRPr="00551AAD" w:rsidRDefault="00CB1FF7" w:rsidP="00C449B6">
            <w:pPr>
              <w:jc w:val="both"/>
              <w:rPr>
                <w:rFonts w:ascii="Times New Roman" w:hAnsi="Times New Roman" w:cs="Times New Roman"/>
                <w:sz w:val="28"/>
                <w:szCs w:val="28"/>
              </w:rPr>
            </w:pPr>
          </w:p>
          <w:p w:rsidR="00CB1FF7" w:rsidRPr="00551AAD" w:rsidRDefault="00CB1FF7" w:rsidP="00C449B6">
            <w:pPr>
              <w:jc w:val="both"/>
              <w:rPr>
                <w:rFonts w:ascii="Times New Roman" w:hAnsi="Times New Roman" w:cs="Times New Roman"/>
                <w:sz w:val="28"/>
                <w:szCs w:val="28"/>
                <w:lang w:val="vi-VN"/>
              </w:rPr>
            </w:pPr>
            <w:r w:rsidRPr="00551AAD">
              <w:rPr>
                <w:rFonts w:ascii="Times New Roman" w:hAnsi="Times New Roman" w:cs="Times New Roman"/>
                <w:sz w:val="28"/>
                <w:szCs w:val="28"/>
                <w:lang w:val="vi-VN"/>
              </w:rPr>
              <w:t>- Theo dõi</w:t>
            </w:r>
          </w:p>
          <w:p w:rsidR="00CB1FF7" w:rsidRPr="00551AAD" w:rsidRDefault="00CB1FF7" w:rsidP="00C449B6">
            <w:pPr>
              <w:jc w:val="both"/>
              <w:rPr>
                <w:rFonts w:ascii="Times New Roman" w:hAnsi="Times New Roman" w:cs="Times New Roman"/>
                <w:sz w:val="28"/>
                <w:szCs w:val="28"/>
              </w:rPr>
            </w:pPr>
          </w:p>
          <w:p w:rsidR="00CB1FF7" w:rsidRPr="00551AAD" w:rsidRDefault="00CB1FF7" w:rsidP="00C449B6">
            <w:pPr>
              <w:jc w:val="both"/>
              <w:rPr>
                <w:rFonts w:ascii="Times New Roman" w:hAnsi="Times New Roman" w:cs="Times New Roman"/>
                <w:sz w:val="28"/>
                <w:szCs w:val="28"/>
              </w:rPr>
            </w:pPr>
          </w:p>
          <w:p w:rsidR="00CB1FF7" w:rsidRPr="00551AAD" w:rsidRDefault="00CB1FF7" w:rsidP="00C449B6">
            <w:pPr>
              <w:jc w:val="both"/>
              <w:rPr>
                <w:rFonts w:ascii="Times New Roman" w:hAnsi="Times New Roman" w:cs="Times New Roman"/>
                <w:sz w:val="28"/>
                <w:szCs w:val="28"/>
              </w:rPr>
            </w:pPr>
          </w:p>
          <w:p w:rsidR="00CB1FF7" w:rsidRPr="00551AAD" w:rsidRDefault="00CB1FF7" w:rsidP="00C449B6">
            <w:pPr>
              <w:jc w:val="both"/>
              <w:rPr>
                <w:rFonts w:ascii="Times New Roman" w:hAnsi="Times New Roman" w:cs="Times New Roman"/>
                <w:sz w:val="28"/>
                <w:szCs w:val="28"/>
              </w:rPr>
            </w:pPr>
          </w:p>
          <w:p w:rsidR="00CB1FF7" w:rsidRPr="00551AAD" w:rsidRDefault="00CB1FF7" w:rsidP="00C449B6">
            <w:pPr>
              <w:jc w:val="both"/>
              <w:rPr>
                <w:rFonts w:ascii="Times New Roman" w:hAnsi="Times New Roman" w:cs="Times New Roman"/>
                <w:sz w:val="28"/>
                <w:szCs w:val="28"/>
              </w:rPr>
            </w:pPr>
          </w:p>
          <w:p w:rsidR="00CB1FF7" w:rsidRPr="00551AAD" w:rsidRDefault="00CB1FF7" w:rsidP="00C449B6">
            <w:pPr>
              <w:jc w:val="both"/>
              <w:rPr>
                <w:rFonts w:ascii="Times New Roman" w:hAnsi="Times New Roman" w:cs="Times New Roman"/>
                <w:sz w:val="28"/>
                <w:szCs w:val="28"/>
              </w:rPr>
            </w:pPr>
          </w:p>
          <w:p w:rsidR="00CB1FF7" w:rsidRPr="00551AAD" w:rsidRDefault="00CB1FF7" w:rsidP="00C449B6">
            <w:pPr>
              <w:jc w:val="both"/>
              <w:rPr>
                <w:rFonts w:ascii="Times New Roman" w:hAnsi="Times New Roman" w:cs="Times New Roman"/>
                <w:sz w:val="28"/>
                <w:szCs w:val="28"/>
              </w:rPr>
            </w:pPr>
          </w:p>
          <w:p w:rsidR="00CB1FF7" w:rsidRPr="00551AAD" w:rsidRDefault="00CB1FF7" w:rsidP="00C449B6">
            <w:pPr>
              <w:jc w:val="both"/>
              <w:rPr>
                <w:rFonts w:ascii="Times New Roman" w:hAnsi="Times New Roman" w:cs="Times New Roman"/>
                <w:sz w:val="28"/>
                <w:szCs w:val="28"/>
                <w:lang w:val="vi-VN"/>
              </w:rPr>
            </w:pPr>
            <w:r w:rsidRPr="00551AAD">
              <w:rPr>
                <w:rFonts w:ascii="Times New Roman" w:hAnsi="Times New Roman" w:cs="Times New Roman"/>
                <w:sz w:val="28"/>
                <w:szCs w:val="28"/>
                <w:lang w:val="vi-VN"/>
              </w:rPr>
              <w:t>- HS tham gia trò chơi:</w:t>
            </w:r>
          </w:p>
          <w:p w:rsidR="00CB1FF7" w:rsidRPr="00F87B1C" w:rsidRDefault="00CB1FF7" w:rsidP="00C449B6">
            <w:pPr>
              <w:jc w:val="both"/>
              <w:rPr>
                <w:rFonts w:ascii="Times New Roman" w:hAnsi="Times New Roman" w:cs="Times New Roman"/>
                <w:sz w:val="28"/>
                <w:szCs w:val="28"/>
                <w:lang w:val="vi-VN"/>
              </w:rPr>
            </w:pPr>
            <w:r w:rsidRPr="00F87B1C">
              <w:rPr>
                <w:rFonts w:ascii="Times New Roman" w:hAnsi="Times New Roman" w:cs="Times New Roman"/>
                <w:sz w:val="28"/>
                <w:szCs w:val="28"/>
                <w:lang w:val="vi-VN"/>
              </w:rPr>
              <w:t>- HS suy nghĩ, trả lời: 5 đoạn:</w:t>
            </w:r>
          </w:p>
          <w:p w:rsidR="00CB1FF7" w:rsidRPr="00F87B1C" w:rsidRDefault="00CB1FF7" w:rsidP="00C449B6">
            <w:pPr>
              <w:jc w:val="both"/>
              <w:rPr>
                <w:rFonts w:ascii="Times New Roman" w:hAnsi="Times New Roman" w:cs="Times New Roman"/>
                <w:sz w:val="28"/>
                <w:szCs w:val="28"/>
                <w:lang w:val="vi-VN"/>
              </w:rPr>
            </w:pPr>
            <w:r w:rsidRPr="00F87B1C">
              <w:rPr>
                <w:rFonts w:ascii="Times New Roman" w:hAnsi="Times New Roman" w:cs="Times New Roman"/>
                <w:sz w:val="28"/>
                <w:szCs w:val="28"/>
                <w:lang w:val="vi-VN"/>
              </w:rPr>
              <w:t>Đ1: Hoàng tử kén vợ, xin lấy con gái một người chăn cừu.</w:t>
            </w:r>
          </w:p>
          <w:p w:rsidR="00CB1FF7" w:rsidRPr="00F87B1C" w:rsidRDefault="00CB1FF7" w:rsidP="00C449B6">
            <w:pPr>
              <w:jc w:val="both"/>
              <w:rPr>
                <w:rFonts w:ascii="Times New Roman" w:hAnsi="Times New Roman" w:cs="Times New Roman"/>
                <w:sz w:val="28"/>
                <w:szCs w:val="28"/>
                <w:lang w:val="vi-VN"/>
              </w:rPr>
            </w:pPr>
            <w:r w:rsidRPr="00F87B1C">
              <w:rPr>
                <w:rFonts w:ascii="Times New Roman" w:hAnsi="Times New Roman" w:cs="Times New Roman"/>
                <w:sz w:val="28"/>
                <w:szCs w:val="28"/>
                <w:lang w:val="vi-VN"/>
              </w:rPr>
              <w:t>Đ2: Cô gái yêu cầu hoàng tử phải học một nghề thì cô mới đồng ý lấy chàng.</w:t>
            </w:r>
          </w:p>
          <w:p w:rsidR="00CB1FF7" w:rsidRPr="00F87B1C" w:rsidRDefault="00CB1FF7" w:rsidP="00C449B6">
            <w:pPr>
              <w:jc w:val="both"/>
              <w:rPr>
                <w:rFonts w:ascii="Times New Roman" w:hAnsi="Times New Roman" w:cs="Times New Roman"/>
                <w:sz w:val="28"/>
                <w:szCs w:val="28"/>
                <w:lang w:val="vi-VN"/>
              </w:rPr>
            </w:pPr>
            <w:r w:rsidRPr="00F87B1C">
              <w:rPr>
                <w:rFonts w:ascii="Times New Roman" w:hAnsi="Times New Roman" w:cs="Times New Roman"/>
                <w:sz w:val="28"/>
                <w:szCs w:val="28"/>
                <w:lang w:val="vi-VN"/>
              </w:rPr>
              <w:t>Đ3: Hoàng tử học nghề dệt thảm rơm và cưới cô gái làm vợ.</w:t>
            </w:r>
          </w:p>
          <w:p w:rsidR="00CB1FF7" w:rsidRPr="00F87B1C" w:rsidRDefault="00CB1FF7" w:rsidP="00C449B6">
            <w:pPr>
              <w:jc w:val="both"/>
              <w:rPr>
                <w:rFonts w:ascii="Times New Roman" w:hAnsi="Times New Roman" w:cs="Times New Roman"/>
                <w:sz w:val="28"/>
                <w:szCs w:val="28"/>
                <w:lang w:val="vi-VN"/>
              </w:rPr>
            </w:pPr>
            <w:r w:rsidRPr="00F87B1C">
              <w:rPr>
                <w:rFonts w:ascii="Times New Roman" w:hAnsi="Times New Roman" w:cs="Times New Roman"/>
                <w:sz w:val="28"/>
                <w:szCs w:val="28"/>
                <w:lang w:val="vi-VN"/>
              </w:rPr>
              <w:t>Đ4: Hoàng tử sa vào ổ cướp, tìm cách báo tin cho vợ.</w:t>
            </w:r>
          </w:p>
          <w:p w:rsidR="00CB1FF7" w:rsidRPr="00F87B1C" w:rsidRDefault="00CB1FF7" w:rsidP="00C449B6">
            <w:pPr>
              <w:jc w:val="both"/>
              <w:rPr>
                <w:rFonts w:ascii="Times New Roman" w:hAnsi="Times New Roman" w:cs="Times New Roman"/>
                <w:sz w:val="28"/>
                <w:szCs w:val="28"/>
                <w:lang w:val="vi-VN"/>
              </w:rPr>
            </w:pPr>
            <w:r w:rsidRPr="00F87B1C">
              <w:rPr>
                <w:rFonts w:ascii="Times New Roman" w:hAnsi="Times New Roman" w:cs="Times New Roman"/>
                <w:sz w:val="28"/>
                <w:szCs w:val="28"/>
                <w:lang w:val="vi-VN"/>
              </w:rPr>
              <w:t xml:space="preserve"> Đ5: Nhờ tấm thảm rơm và hoàng tử </w:t>
            </w:r>
            <w:r w:rsidRPr="00F87B1C">
              <w:rPr>
                <w:rFonts w:ascii="Times New Roman" w:hAnsi="Times New Roman" w:cs="Times New Roman"/>
                <w:sz w:val="28"/>
                <w:szCs w:val="28"/>
                <w:lang w:val="vi-VN"/>
              </w:rPr>
              <w:lastRenderedPageBreak/>
              <w:t xml:space="preserve">được cứu thoát. </w:t>
            </w:r>
          </w:p>
          <w:p w:rsidR="00CB1FF7" w:rsidRPr="00F87B1C" w:rsidRDefault="00CB1FF7" w:rsidP="00C449B6">
            <w:pPr>
              <w:jc w:val="both"/>
              <w:rPr>
                <w:rFonts w:ascii="Times New Roman" w:hAnsi="Times New Roman" w:cs="Times New Roman"/>
                <w:sz w:val="28"/>
                <w:szCs w:val="28"/>
                <w:lang w:val="vi-VN"/>
              </w:rPr>
            </w:pPr>
            <w:r w:rsidRPr="00F87B1C">
              <w:rPr>
                <w:rFonts w:ascii="Times New Roman" w:hAnsi="Times New Roman" w:cs="Times New Roman"/>
                <w:sz w:val="28"/>
                <w:szCs w:val="28"/>
                <w:lang w:val="vi-VN"/>
              </w:rPr>
              <w:t xml:space="preserve">+ Sứ giả rất ngạc nhiên vì hoàng tử là con vua, bình thường không cần phải làm nghề gì cũng có cuộc sống sung sướng. </w:t>
            </w:r>
          </w:p>
          <w:p w:rsidR="00CB1FF7" w:rsidRPr="00F87B1C" w:rsidRDefault="00CB1FF7" w:rsidP="00C449B6">
            <w:pPr>
              <w:jc w:val="both"/>
              <w:rPr>
                <w:rFonts w:ascii="Times New Roman" w:hAnsi="Times New Roman" w:cs="Times New Roman"/>
                <w:sz w:val="28"/>
                <w:szCs w:val="28"/>
                <w:lang w:val="vi-VN"/>
              </w:rPr>
            </w:pPr>
            <w:r w:rsidRPr="00F87B1C">
              <w:rPr>
                <w:rFonts w:ascii="Times New Roman" w:hAnsi="Times New Roman" w:cs="Times New Roman"/>
                <w:sz w:val="28"/>
                <w:szCs w:val="28"/>
                <w:lang w:val="vi-VN"/>
              </w:rPr>
              <w:t xml:space="preserve">+ Hoàng tử bảo bọn cướp để chàng dệt thảm đem bán cho nhà vua, qua những hoa văn trên tấm thảm, chàng ngầm báo tin cho vợ và vua cha biết hoàn cảnh của mình. </w:t>
            </w:r>
          </w:p>
          <w:p w:rsidR="00CB1FF7" w:rsidRPr="00F87B1C" w:rsidRDefault="00CB1FF7" w:rsidP="00C449B6">
            <w:pPr>
              <w:jc w:val="both"/>
              <w:rPr>
                <w:rFonts w:ascii="Times New Roman" w:hAnsi="Times New Roman" w:cs="Times New Roman"/>
                <w:sz w:val="28"/>
                <w:szCs w:val="28"/>
                <w:lang w:val="vi-VN"/>
              </w:rPr>
            </w:pPr>
            <w:r w:rsidRPr="00F87B1C">
              <w:rPr>
                <w:rFonts w:ascii="Times New Roman" w:hAnsi="Times New Roman" w:cs="Times New Roman"/>
                <w:sz w:val="28"/>
                <w:szCs w:val="28"/>
                <w:lang w:val="vi-VN"/>
              </w:rPr>
              <w:t xml:space="preserve">+ Vì nhờ vợ mà hoàng tử học được nghề dệt thảm; hoàng tử đã dùng tài dệt thảm của mình để báo tin cho vợ và vua cha đến cứu. </w:t>
            </w:r>
          </w:p>
          <w:p w:rsidR="00CB1FF7" w:rsidRPr="00F87B1C" w:rsidRDefault="00CB1FF7" w:rsidP="00C449B6">
            <w:pPr>
              <w:jc w:val="both"/>
              <w:rPr>
                <w:rFonts w:ascii="Times New Roman" w:hAnsi="Times New Roman" w:cs="Times New Roman"/>
                <w:sz w:val="28"/>
                <w:szCs w:val="28"/>
                <w:lang w:val="vi-VN"/>
              </w:rPr>
            </w:pPr>
            <w:r w:rsidRPr="00F87B1C">
              <w:rPr>
                <w:rFonts w:ascii="Times New Roman" w:hAnsi="Times New Roman" w:cs="Times New Roman"/>
                <w:sz w:val="28"/>
                <w:szCs w:val="28"/>
                <w:lang w:val="vi-VN"/>
              </w:rPr>
              <w:t>- HS phát biểu theo ý kiến cá nhân. VD: Ai cũng phải có một nghề nghiệp./ Mỗi người cần học ít nhất một nghề./ Nghề nghiệp rất quan trọng./ Nghề nghiệp không chỉ nuôi sống ta mà còn có thể cứu ta.</w:t>
            </w:r>
          </w:p>
          <w:p w:rsidR="00CB1FF7" w:rsidRPr="00B7172F" w:rsidRDefault="00CB1FF7" w:rsidP="00C449B6">
            <w:pPr>
              <w:rPr>
                <w:rFonts w:ascii="Times New Roman" w:hAnsi="Times New Roman" w:cs="Times New Roman"/>
                <w:sz w:val="28"/>
                <w:szCs w:val="28"/>
              </w:rPr>
            </w:pPr>
            <w:r w:rsidRPr="00551AAD">
              <w:rPr>
                <w:rFonts w:ascii="Times New Roman" w:hAnsi="Times New Roman" w:cs="Times New Roman"/>
                <w:sz w:val="28"/>
                <w:szCs w:val="28"/>
              </w:rPr>
              <w:t xml:space="preserve">- </w:t>
            </w:r>
            <w:r w:rsidRPr="00551AAD">
              <w:rPr>
                <w:rFonts w:ascii="Times New Roman" w:hAnsi="Times New Roman" w:cs="Times New Roman"/>
                <w:sz w:val="28"/>
                <w:szCs w:val="28"/>
                <w:lang w:val="vi-VN"/>
              </w:rPr>
              <w:t xml:space="preserve">2 </w:t>
            </w:r>
            <w:r w:rsidRPr="00551AAD">
              <w:rPr>
                <w:rFonts w:ascii="Times New Roman" w:hAnsi="Times New Roman" w:cs="Times New Roman"/>
                <w:sz w:val="28"/>
                <w:szCs w:val="28"/>
              </w:rPr>
              <w:t>-</w:t>
            </w:r>
            <w:r w:rsidRPr="00551AAD">
              <w:rPr>
                <w:rFonts w:ascii="Times New Roman" w:hAnsi="Times New Roman" w:cs="Times New Roman"/>
                <w:sz w:val="28"/>
                <w:szCs w:val="28"/>
                <w:lang w:val="vi-VN"/>
              </w:rPr>
              <w:t>3 HS</w:t>
            </w:r>
            <w:r w:rsidRPr="00551AAD">
              <w:rPr>
                <w:rFonts w:ascii="Times New Roman" w:hAnsi="Times New Roman" w:cs="Times New Roman"/>
                <w:sz w:val="28"/>
                <w:szCs w:val="28"/>
              </w:rPr>
              <w:t xml:space="preserve"> nhắc lại.</w:t>
            </w:r>
          </w:p>
        </w:tc>
      </w:tr>
      <w:tr w:rsidR="00CB1FF7" w:rsidRPr="00F87B1C" w:rsidTr="00C449B6">
        <w:tc>
          <w:tcPr>
            <w:tcW w:w="5579" w:type="dxa"/>
            <w:hideMark/>
          </w:tcPr>
          <w:p w:rsidR="00CB1FF7" w:rsidRPr="00551AAD" w:rsidRDefault="00CB1FF7" w:rsidP="00C449B6">
            <w:pPr>
              <w:jc w:val="both"/>
              <w:rPr>
                <w:rFonts w:ascii="Times New Roman" w:eastAsia="Times New Roman" w:hAnsi="Times New Roman" w:cs="Times New Roman"/>
                <w:b/>
                <w:sz w:val="28"/>
                <w:szCs w:val="28"/>
                <w:lang w:val="vi-VN"/>
              </w:rPr>
            </w:pPr>
            <w:r w:rsidRPr="00551AAD">
              <w:rPr>
                <w:rFonts w:ascii="Times New Roman" w:eastAsia="Times New Roman" w:hAnsi="Times New Roman" w:cs="Times New Roman"/>
                <w:b/>
                <w:sz w:val="28"/>
                <w:szCs w:val="28"/>
                <w:lang w:val="nl-NL"/>
              </w:rPr>
              <w:lastRenderedPageBreak/>
              <w:t>C. Hoạt động luyện tập – thực hành</w:t>
            </w:r>
          </w:p>
          <w:p w:rsidR="00CB1FF7" w:rsidRPr="00F87B1C" w:rsidRDefault="00CB1FF7" w:rsidP="00C449B6">
            <w:pPr>
              <w:rPr>
                <w:rFonts w:ascii="Times New Roman" w:hAnsi="Times New Roman" w:cs="Times New Roman"/>
                <w:b/>
                <w:sz w:val="28"/>
                <w:szCs w:val="28"/>
                <w:lang w:val="vi-VN"/>
              </w:rPr>
            </w:pPr>
            <w:r w:rsidRPr="00F87B1C">
              <w:rPr>
                <w:rFonts w:ascii="Times New Roman" w:hAnsi="Times New Roman" w:cs="Times New Roman"/>
                <w:b/>
                <w:sz w:val="28"/>
                <w:szCs w:val="28"/>
                <w:lang w:val="vi-VN"/>
              </w:rPr>
              <w:t>Luyện đọc nâng cao:</w:t>
            </w:r>
          </w:p>
          <w:p w:rsidR="00CB1FF7" w:rsidRPr="00551AAD" w:rsidRDefault="00CB1FF7" w:rsidP="00C449B6">
            <w:pPr>
              <w:rPr>
                <w:rFonts w:ascii="Times New Roman" w:hAnsi="Times New Roman" w:cs="Times New Roman"/>
                <w:sz w:val="28"/>
                <w:szCs w:val="28"/>
                <w:lang w:val="vi-VN"/>
              </w:rPr>
            </w:pPr>
            <w:r w:rsidRPr="00551AAD">
              <w:rPr>
                <w:rFonts w:ascii="Times New Roman" w:hAnsi="Times New Roman" w:cs="Times New Roman"/>
                <w:sz w:val="28"/>
                <w:szCs w:val="28"/>
                <w:lang w:val="vi-VN"/>
              </w:rPr>
              <w:t>- Tổ chức cho HS luyện đọc theo nhóm bàn.</w:t>
            </w:r>
          </w:p>
          <w:p w:rsidR="00CB1FF7" w:rsidRPr="00551AAD" w:rsidRDefault="00CB1FF7" w:rsidP="00C449B6">
            <w:pPr>
              <w:rPr>
                <w:rFonts w:ascii="Times New Roman" w:hAnsi="Times New Roman" w:cs="Times New Roman"/>
                <w:sz w:val="28"/>
                <w:szCs w:val="28"/>
                <w:lang w:val="vi-VN"/>
              </w:rPr>
            </w:pPr>
            <w:r w:rsidRPr="00551AAD">
              <w:rPr>
                <w:rFonts w:ascii="Times New Roman" w:hAnsi="Times New Roman" w:cs="Times New Roman"/>
                <w:sz w:val="28"/>
                <w:szCs w:val="28"/>
                <w:lang w:val="vi-VN"/>
              </w:rPr>
              <w:t>- Tổ chức cho HS thi đọc diễn cảm trước lớp.</w:t>
            </w:r>
          </w:p>
          <w:p w:rsidR="00CB1FF7" w:rsidRPr="00551AAD" w:rsidRDefault="00CB1FF7" w:rsidP="00C449B6">
            <w:pPr>
              <w:rPr>
                <w:rFonts w:ascii="Times New Roman" w:hAnsi="Times New Roman" w:cs="Times New Roman"/>
                <w:sz w:val="28"/>
                <w:szCs w:val="28"/>
                <w:lang w:val="vi-VN"/>
              </w:rPr>
            </w:pPr>
            <w:r w:rsidRPr="00551AAD">
              <w:rPr>
                <w:rFonts w:ascii="Times New Roman" w:hAnsi="Times New Roman" w:cs="Times New Roman"/>
                <w:sz w:val="28"/>
                <w:szCs w:val="28"/>
                <w:lang w:val="vi-VN"/>
              </w:rPr>
              <w:t>- GV nhận xét HS đọc bài, tuyên dương, khích lệ HS.</w:t>
            </w:r>
          </w:p>
        </w:tc>
        <w:tc>
          <w:tcPr>
            <w:tcW w:w="4366" w:type="dxa"/>
            <w:hideMark/>
          </w:tcPr>
          <w:p w:rsidR="00CB1FF7" w:rsidRDefault="00CB1FF7" w:rsidP="00C449B6">
            <w:pPr>
              <w:rPr>
                <w:rFonts w:ascii="Times New Roman" w:hAnsi="Times New Roman" w:cs="Times New Roman"/>
                <w:sz w:val="28"/>
                <w:szCs w:val="28"/>
                <w:lang w:val="nl-NL"/>
              </w:rPr>
            </w:pPr>
          </w:p>
          <w:p w:rsidR="00CB1FF7" w:rsidRDefault="00CB1FF7" w:rsidP="00C449B6">
            <w:pPr>
              <w:rPr>
                <w:rFonts w:ascii="Times New Roman" w:hAnsi="Times New Roman" w:cs="Times New Roman"/>
                <w:sz w:val="28"/>
                <w:szCs w:val="28"/>
                <w:lang w:val="nl-NL"/>
              </w:rPr>
            </w:pPr>
          </w:p>
          <w:p w:rsidR="00CB1FF7" w:rsidRPr="00551AAD" w:rsidRDefault="00CB1FF7" w:rsidP="00C449B6">
            <w:pPr>
              <w:rPr>
                <w:rFonts w:ascii="Times New Roman" w:hAnsi="Times New Roman" w:cs="Times New Roman"/>
                <w:sz w:val="28"/>
                <w:szCs w:val="28"/>
                <w:lang w:val="nl-NL"/>
              </w:rPr>
            </w:pPr>
            <w:r w:rsidRPr="00551AAD">
              <w:rPr>
                <w:rFonts w:ascii="Times New Roman" w:hAnsi="Times New Roman" w:cs="Times New Roman"/>
                <w:sz w:val="28"/>
                <w:szCs w:val="28"/>
                <w:lang w:val="nl-NL"/>
              </w:rPr>
              <w:t xml:space="preserve">- HS luyện đọc đọc theo nhóm </w:t>
            </w:r>
          </w:p>
          <w:p w:rsidR="00CB1FF7" w:rsidRPr="00551AAD" w:rsidRDefault="00CB1FF7" w:rsidP="00C449B6">
            <w:pPr>
              <w:rPr>
                <w:rFonts w:ascii="Times New Roman" w:hAnsi="Times New Roman" w:cs="Times New Roman"/>
                <w:sz w:val="28"/>
                <w:szCs w:val="28"/>
                <w:lang w:val="nl-NL"/>
              </w:rPr>
            </w:pPr>
            <w:r w:rsidRPr="00551AAD">
              <w:rPr>
                <w:rFonts w:ascii="Times New Roman" w:hAnsi="Times New Roman" w:cs="Times New Roman"/>
                <w:sz w:val="28"/>
                <w:szCs w:val="28"/>
                <w:lang w:val="nl-NL"/>
              </w:rPr>
              <w:t>- Thi đọc diễn cảm trước lớp.</w:t>
            </w:r>
          </w:p>
          <w:p w:rsidR="00CB1FF7" w:rsidRPr="00551AAD" w:rsidRDefault="00CB1FF7" w:rsidP="00C449B6">
            <w:pPr>
              <w:rPr>
                <w:rFonts w:ascii="Times New Roman" w:hAnsi="Times New Roman" w:cs="Times New Roman"/>
                <w:sz w:val="28"/>
                <w:szCs w:val="28"/>
                <w:lang w:val="nl-NL"/>
              </w:rPr>
            </w:pPr>
            <w:r w:rsidRPr="00551AAD">
              <w:rPr>
                <w:rFonts w:ascii="Times New Roman" w:hAnsi="Times New Roman" w:cs="Times New Roman"/>
                <w:sz w:val="28"/>
                <w:szCs w:val="28"/>
                <w:lang w:val="vi-VN"/>
              </w:rPr>
              <w:t xml:space="preserve">- </w:t>
            </w:r>
            <w:r w:rsidRPr="00551AAD">
              <w:rPr>
                <w:rFonts w:ascii="Times New Roman" w:hAnsi="Times New Roman" w:cs="Times New Roman"/>
                <w:sz w:val="28"/>
                <w:szCs w:val="28"/>
                <w:lang w:val="nl-NL"/>
              </w:rPr>
              <w:t>Nhận xét bạn đọc và bình chọn bạn đọc tốt nhất.</w:t>
            </w:r>
          </w:p>
        </w:tc>
      </w:tr>
      <w:tr w:rsidR="00CB1FF7" w:rsidRPr="00F87B1C" w:rsidTr="00C449B6">
        <w:tc>
          <w:tcPr>
            <w:tcW w:w="5579" w:type="dxa"/>
            <w:hideMark/>
          </w:tcPr>
          <w:p w:rsidR="00CB1FF7" w:rsidRPr="00F87B1C" w:rsidRDefault="00CB1FF7" w:rsidP="00C449B6">
            <w:pPr>
              <w:rPr>
                <w:rFonts w:ascii="Times New Roman" w:hAnsi="Times New Roman" w:cs="Times New Roman"/>
                <w:bCs/>
                <w:iCs/>
                <w:sz w:val="28"/>
                <w:szCs w:val="28"/>
                <w:lang w:val="nl-NL"/>
              </w:rPr>
            </w:pPr>
            <w:r w:rsidRPr="00551AAD">
              <w:rPr>
                <w:rFonts w:ascii="Times New Roman" w:eastAsia="Times New Roman" w:hAnsi="Times New Roman" w:cs="Times New Roman"/>
                <w:b/>
                <w:sz w:val="28"/>
                <w:szCs w:val="28"/>
                <w:lang w:val="nl-NL"/>
              </w:rPr>
              <w:t>D. Hoạt động vận dụng</w:t>
            </w:r>
            <w:r w:rsidRPr="00551AAD">
              <w:rPr>
                <w:rFonts w:ascii="Times New Roman" w:hAnsi="Times New Roman" w:cs="Times New Roman"/>
                <w:bCs/>
                <w:iCs/>
                <w:sz w:val="28"/>
                <w:szCs w:val="28"/>
                <w:lang w:val="vi-VN"/>
              </w:rPr>
              <w:t xml:space="preserve"> </w:t>
            </w:r>
          </w:p>
          <w:p w:rsidR="00CB1FF7" w:rsidRPr="00551AAD" w:rsidRDefault="00CB1FF7" w:rsidP="00C449B6">
            <w:pPr>
              <w:rPr>
                <w:rFonts w:ascii="Times New Roman" w:hAnsi="Times New Roman" w:cs="Times New Roman"/>
                <w:bCs/>
                <w:iCs/>
                <w:sz w:val="28"/>
                <w:szCs w:val="28"/>
                <w:lang w:val="vi-VN"/>
              </w:rPr>
            </w:pPr>
            <w:r w:rsidRPr="00551AAD">
              <w:rPr>
                <w:rFonts w:ascii="Times New Roman" w:hAnsi="Times New Roman" w:cs="Times New Roman"/>
                <w:bCs/>
                <w:iCs/>
                <w:sz w:val="28"/>
                <w:szCs w:val="28"/>
                <w:lang w:val="vi-VN"/>
              </w:rPr>
              <w:t xml:space="preserve">- Qua bài đọc, em học được điều gì? </w:t>
            </w:r>
          </w:p>
          <w:p w:rsidR="00CB1FF7" w:rsidRPr="00551AAD" w:rsidRDefault="00CB1FF7" w:rsidP="00C449B6">
            <w:pPr>
              <w:rPr>
                <w:rFonts w:ascii="Times New Roman" w:hAnsi="Times New Roman" w:cs="Times New Roman"/>
                <w:bCs/>
                <w:iCs/>
                <w:sz w:val="28"/>
                <w:szCs w:val="28"/>
                <w:lang w:val="vi-VN"/>
              </w:rPr>
            </w:pPr>
            <w:r w:rsidRPr="00551AAD">
              <w:rPr>
                <w:rFonts w:ascii="Times New Roman" w:hAnsi="Times New Roman" w:cs="Times New Roman"/>
                <w:bCs/>
                <w:iCs/>
                <w:sz w:val="28"/>
                <w:szCs w:val="28"/>
                <w:lang w:val="vi-VN"/>
              </w:rPr>
              <w:t xml:space="preserve"> - GV nhắc nhở HS:Về nhà </w:t>
            </w:r>
            <w:r w:rsidRPr="00F87B1C">
              <w:rPr>
                <w:rFonts w:ascii="Times New Roman" w:hAnsi="Times New Roman" w:cs="Times New Roman"/>
                <w:bCs/>
                <w:iCs/>
                <w:sz w:val="28"/>
                <w:szCs w:val="28"/>
                <w:lang w:val="vi-VN"/>
              </w:rPr>
              <w:t>luyện đọc bài</w:t>
            </w:r>
            <w:r w:rsidRPr="00551AAD">
              <w:rPr>
                <w:rFonts w:ascii="Times New Roman" w:hAnsi="Times New Roman" w:cs="Times New Roman"/>
                <w:bCs/>
                <w:iCs/>
                <w:sz w:val="28"/>
                <w:szCs w:val="28"/>
                <w:lang w:val="vi-VN"/>
              </w:rPr>
              <w:t xml:space="preserve"> </w:t>
            </w:r>
          </w:p>
          <w:p w:rsidR="00CB1FF7" w:rsidRPr="00551AAD" w:rsidRDefault="00CB1FF7" w:rsidP="00C449B6">
            <w:pPr>
              <w:rPr>
                <w:rFonts w:ascii="Times New Roman" w:hAnsi="Times New Roman" w:cs="Times New Roman"/>
                <w:sz w:val="28"/>
                <w:szCs w:val="28"/>
                <w:lang w:val="nl-NL"/>
              </w:rPr>
            </w:pPr>
            <w:r w:rsidRPr="00551AAD">
              <w:rPr>
                <w:rFonts w:ascii="Times New Roman" w:hAnsi="Times New Roman" w:cs="Times New Roman"/>
                <w:bCs/>
                <w:iCs/>
                <w:sz w:val="28"/>
                <w:szCs w:val="28"/>
                <w:lang w:val="vi-VN"/>
              </w:rPr>
              <w:t xml:space="preserve">+ Chuẩn bị bài viết </w:t>
            </w:r>
            <w:r w:rsidRPr="00F87B1C">
              <w:rPr>
                <w:rFonts w:ascii="Times New Roman" w:hAnsi="Times New Roman" w:cs="Times New Roman"/>
                <w:bCs/>
                <w:iCs/>
                <w:sz w:val="28"/>
                <w:szCs w:val="28"/>
                <w:lang w:val="vi-VN"/>
              </w:rPr>
              <w:t>3:</w:t>
            </w:r>
            <w:r w:rsidRPr="00551AAD">
              <w:rPr>
                <w:rFonts w:ascii="Times New Roman" w:hAnsi="Times New Roman" w:cs="Times New Roman"/>
                <w:bCs/>
                <w:iCs/>
                <w:sz w:val="28"/>
                <w:szCs w:val="28"/>
                <w:lang w:val="vi-VN"/>
              </w:rPr>
              <w:t xml:space="preserve"> </w:t>
            </w:r>
            <w:r w:rsidRPr="00F87B1C">
              <w:rPr>
                <w:rFonts w:ascii="Times New Roman" w:hAnsi="Times New Roman" w:cs="Times New Roman"/>
                <w:bCs/>
                <w:iCs/>
                <w:sz w:val="28"/>
                <w:szCs w:val="28"/>
                <w:lang w:val="vi-VN"/>
              </w:rPr>
              <w:t xml:space="preserve">Luyện tập viết đoạn văn thể hiện tình cảm, cảm xúc - </w:t>
            </w:r>
            <w:r w:rsidRPr="00551AAD">
              <w:rPr>
                <w:rFonts w:ascii="Times New Roman" w:hAnsi="Times New Roman" w:cs="Times New Roman"/>
                <w:bCs/>
                <w:iCs/>
                <w:sz w:val="28"/>
                <w:szCs w:val="28"/>
                <w:lang w:val="vi-VN"/>
              </w:rPr>
              <w:t>SGK tr.</w:t>
            </w:r>
            <w:r w:rsidRPr="00F87B1C">
              <w:rPr>
                <w:rFonts w:ascii="Times New Roman" w:hAnsi="Times New Roman" w:cs="Times New Roman"/>
                <w:bCs/>
                <w:iCs/>
                <w:sz w:val="28"/>
                <w:szCs w:val="28"/>
                <w:lang w:val="vi-VN"/>
              </w:rPr>
              <w:t>84</w:t>
            </w:r>
            <w:r w:rsidRPr="00551AAD">
              <w:rPr>
                <w:rFonts w:ascii="Times New Roman" w:hAnsi="Times New Roman" w:cs="Times New Roman"/>
                <w:bCs/>
                <w:iCs/>
                <w:sz w:val="28"/>
                <w:szCs w:val="28"/>
                <w:lang w:val="vi-VN"/>
              </w:rPr>
              <w:t>.</w:t>
            </w:r>
          </w:p>
        </w:tc>
        <w:tc>
          <w:tcPr>
            <w:tcW w:w="4366" w:type="dxa"/>
            <w:hideMark/>
          </w:tcPr>
          <w:p w:rsidR="00CB1FF7" w:rsidRPr="00F87B1C" w:rsidRDefault="00CB1FF7" w:rsidP="00C449B6">
            <w:pPr>
              <w:rPr>
                <w:rFonts w:ascii="Times New Roman" w:hAnsi="Times New Roman" w:cs="Times New Roman"/>
                <w:bCs/>
                <w:sz w:val="28"/>
                <w:szCs w:val="28"/>
                <w:lang w:val="vi-VN"/>
              </w:rPr>
            </w:pPr>
          </w:p>
          <w:p w:rsidR="00CB1FF7" w:rsidRPr="00551AAD" w:rsidRDefault="00CB1FF7" w:rsidP="00C449B6">
            <w:pPr>
              <w:rPr>
                <w:rFonts w:ascii="Times New Roman" w:hAnsi="Times New Roman" w:cs="Times New Roman"/>
                <w:bCs/>
                <w:sz w:val="28"/>
                <w:szCs w:val="28"/>
                <w:lang w:val="vi-VN"/>
              </w:rPr>
            </w:pPr>
            <w:r w:rsidRPr="00551AAD">
              <w:rPr>
                <w:rFonts w:ascii="Times New Roman" w:hAnsi="Times New Roman" w:cs="Times New Roman"/>
                <w:bCs/>
                <w:sz w:val="28"/>
                <w:szCs w:val="28"/>
                <w:lang w:val="vi-VN"/>
              </w:rPr>
              <w:t>- HS chia sẻ</w:t>
            </w:r>
          </w:p>
          <w:p w:rsidR="00CB1FF7" w:rsidRPr="00551AAD" w:rsidRDefault="00CB1FF7" w:rsidP="00C449B6">
            <w:pPr>
              <w:rPr>
                <w:rFonts w:ascii="Times New Roman" w:hAnsi="Times New Roman" w:cs="Times New Roman"/>
                <w:sz w:val="28"/>
                <w:szCs w:val="28"/>
                <w:lang w:val="nl-NL"/>
              </w:rPr>
            </w:pPr>
            <w:r w:rsidRPr="00551AAD">
              <w:rPr>
                <w:rFonts w:ascii="Times New Roman" w:hAnsi="Times New Roman" w:cs="Times New Roman"/>
                <w:sz w:val="28"/>
                <w:szCs w:val="28"/>
                <w:lang w:val="nl-NL"/>
              </w:rPr>
              <w:t>- Lắng nghe, rút kinh nghiệm để thực hiện.</w:t>
            </w:r>
          </w:p>
        </w:tc>
      </w:tr>
    </w:tbl>
    <w:p w:rsidR="00CB1FF7" w:rsidRPr="00F87B1C" w:rsidRDefault="00CB1FF7" w:rsidP="00CB1FF7">
      <w:pPr>
        <w:tabs>
          <w:tab w:val="center" w:pos="4680"/>
          <w:tab w:val="right" w:pos="9360"/>
        </w:tabs>
        <w:jc w:val="both"/>
        <w:rPr>
          <w:rFonts w:ascii="Times New Roman" w:hAnsi="Times New Roman" w:cs="Times New Roman"/>
          <w:i/>
          <w:color w:val="000000"/>
          <w:sz w:val="28"/>
          <w:szCs w:val="28"/>
          <w:lang w:val="vi-VN"/>
        </w:rPr>
      </w:pPr>
      <w:r w:rsidRPr="00F87B1C">
        <w:rPr>
          <w:rFonts w:ascii="Times New Roman" w:hAnsi="Times New Roman" w:cs="Times New Roman"/>
          <w:b/>
          <w:color w:val="000000"/>
          <w:sz w:val="28"/>
          <w:szCs w:val="28"/>
          <w:lang w:val="vi-VN"/>
        </w:rPr>
        <w:t xml:space="preserve">IV. </w:t>
      </w:r>
      <w:r w:rsidRPr="00760897">
        <w:rPr>
          <w:rFonts w:ascii="Times New Roman" w:hAnsi="Times New Roman" w:cs="Times New Roman"/>
          <w:b/>
          <w:color w:val="000000"/>
          <w:sz w:val="28"/>
          <w:szCs w:val="28"/>
          <w:lang w:val="vi-VN"/>
        </w:rPr>
        <w:t xml:space="preserve">ĐIỀU CHỈNH SAU BÀI DẠY </w:t>
      </w:r>
      <w:r w:rsidRPr="00760897">
        <w:rPr>
          <w:rFonts w:ascii="Times New Roman" w:hAnsi="Times New Roman" w:cs="Times New Roman"/>
          <w:i/>
          <w:color w:val="000000"/>
          <w:sz w:val="28"/>
          <w:szCs w:val="28"/>
          <w:lang w:val="vi-VN"/>
        </w:rPr>
        <w:t>(nếu có)</w:t>
      </w:r>
    </w:p>
    <w:p w:rsidR="00CB1FF7" w:rsidRPr="00760897" w:rsidRDefault="00CB1FF7" w:rsidP="00CB1FF7">
      <w:pPr>
        <w:jc w:val="both"/>
        <w:rPr>
          <w:rFonts w:ascii="Times New Roman" w:hAnsi="Times New Roman" w:cs="Times New Roman"/>
          <w:bCs/>
          <w:sz w:val="28"/>
          <w:szCs w:val="28"/>
          <w:lang w:val="nl-NL"/>
        </w:rPr>
      </w:pPr>
      <w:r w:rsidRPr="00760897">
        <w:rPr>
          <w:rFonts w:ascii="Times New Roman" w:hAnsi="Times New Roman" w:cs="Times New Roman"/>
          <w:bCs/>
          <w:sz w:val="28"/>
          <w:szCs w:val="28"/>
          <w:lang w:val="nl-NL"/>
        </w:rPr>
        <w:t>.........................................................................................................................................................................................................................................................................</w:t>
      </w:r>
    </w:p>
    <w:p w:rsidR="00CB1FF7" w:rsidRPr="00F87B1C" w:rsidRDefault="00CB1FF7" w:rsidP="00CB1FF7">
      <w:pPr>
        <w:jc w:val="center"/>
        <w:rPr>
          <w:rFonts w:ascii="Times New Roman" w:hAnsi="Times New Roman" w:cs="Times New Roman"/>
          <w:b/>
          <w:sz w:val="28"/>
          <w:szCs w:val="28"/>
          <w:lang w:val="vi-VN"/>
        </w:rPr>
      </w:pPr>
      <w:r w:rsidRPr="00F87B1C">
        <w:rPr>
          <w:rFonts w:ascii="Times New Roman" w:hAnsi="Times New Roman" w:cs="Times New Roman"/>
          <w:b/>
          <w:sz w:val="28"/>
          <w:szCs w:val="28"/>
          <w:lang w:val="vi-VN"/>
        </w:rPr>
        <w:t>________________________________________</w:t>
      </w:r>
    </w:p>
    <w:p w:rsidR="004C6A69" w:rsidRPr="00CB1FF7" w:rsidRDefault="004C6A69" w:rsidP="00CB1FF7">
      <w:bookmarkStart w:id="0" w:name="_GoBack"/>
      <w:bookmarkEnd w:id="0"/>
    </w:p>
    <w:sectPr w:rsidR="004C6A69" w:rsidRPr="00CB1FF7"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7">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0">
    <w:nsid w:val="38EF1663"/>
    <w:multiLevelType w:val="singleLevel"/>
    <w:tmpl w:val="38EF1663"/>
    <w:lvl w:ilvl="0">
      <w:start w:val="1"/>
      <w:numFmt w:val="lowerLetter"/>
      <w:suff w:val="space"/>
      <w:lvlText w:val="%1)"/>
      <w:lvlJc w:val="left"/>
    </w:lvl>
  </w:abstractNum>
  <w:abstractNum w:abstractNumId="11">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2869F99"/>
    <w:multiLevelType w:val="singleLevel"/>
    <w:tmpl w:val="72869F99"/>
    <w:lvl w:ilvl="0">
      <w:start w:val="1"/>
      <w:numFmt w:val="decimal"/>
      <w:suff w:val="space"/>
      <w:lvlText w:val="%1."/>
      <w:lvlJc w:val="left"/>
    </w:lvl>
  </w:abstractNum>
  <w:abstractNum w:abstractNumId="15">
    <w:nsid w:val="737E6EB8"/>
    <w:multiLevelType w:val="multilevel"/>
    <w:tmpl w:val="8D903E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739CA484"/>
    <w:multiLevelType w:val="singleLevel"/>
    <w:tmpl w:val="739CA484"/>
    <w:lvl w:ilvl="0">
      <w:start w:val="1"/>
      <w:numFmt w:val="lowerLetter"/>
      <w:suff w:val="space"/>
      <w:lvlText w:val="%1)"/>
      <w:lvlJc w:val="left"/>
    </w:lvl>
  </w:abstractNum>
  <w:abstractNum w:abstractNumId="17">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6"/>
  </w:num>
  <w:num w:numId="4">
    <w:abstractNumId w:val="10"/>
  </w:num>
  <w:num w:numId="5">
    <w:abstractNumId w:val="1"/>
  </w:num>
  <w:num w:numId="6">
    <w:abstractNumId w:val="0"/>
  </w:num>
  <w:num w:numId="7">
    <w:abstractNumId w:val="11"/>
  </w:num>
  <w:num w:numId="8">
    <w:abstractNumId w:val="17"/>
  </w:num>
  <w:num w:numId="9">
    <w:abstractNumId w:val="4"/>
  </w:num>
  <w:num w:numId="10">
    <w:abstractNumId w:val="5"/>
  </w:num>
  <w:num w:numId="11">
    <w:abstractNumId w:val="18"/>
  </w:num>
  <w:num w:numId="12">
    <w:abstractNumId w:val="12"/>
  </w:num>
  <w:num w:numId="13">
    <w:abstractNumId w:val="6"/>
  </w:num>
  <w:num w:numId="14">
    <w:abstractNumId w:val="13"/>
  </w:num>
  <w:num w:numId="15">
    <w:abstractNumId w:val="3"/>
  </w:num>
  <w:num w:numId="16">
    <w:abstractNumId w:val="8"/>
  </w:num>
  <w:num w:numId="17">
    <w:abstractNumId w:val="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5125D"/>
    <w:rsid w:val="00154012"/>
    <w:rsid w:val="001644B7"/>
    <w:rsid w:val="001C4E82"/>
    <w:rsid w:val="001C6A09"/>
    <w:rsid w:val="002032CA"/>
    <w:rsid w:val="00204257"/>
    <w:rsid w:val="002578A5"/>
    <w:rsid w:val="00272533"/>
    <w:rsid w:val="002D019A"/>
    <w:rsid w:val="003B029E"/>
    <w:rsid w:val="003B7DE0"/>
    <w:rsid w:val="00403EC6"/>
    <w:rsid w:val="00453543"/>
    <w:rsid w:val="00487A80"/>
    <w:rsid w:val="004B6683"/>
    <w:rsid w:val="004C1497"/>
    <w:rsid w:val="004C6A69"/>
    <w:rsid w:val="004E7FF6"/>
    <w:rsid w:val="004F6F85"/>
    <w:rsid w:val="00505CFA"/>
    <w:rsid w:val="005072BA"/>
    <w:rsid w:val="005A2CC8"/>
    <w:rsid w:val="00636508"/>
    <w:rsid w:val="00684042"/>
    <w:rsid w:val="00730438"/>
    <w:rsid w:val="007977ED"/>
    <w:rsid w:val="007C5BF1"/>
    <w:rsid w:val="00883A07"/>
    <w:rsid w:val="00907992"/>
    <w:rsid w:val="00946C0A"/>
    <w:rsid w:val="00993C33"/>
    <w:rsid w:val="00A26440"/>
    <w:rsid w:val="00A47D69"/>
    <w:rsid w:val="00A73CF1"/>
    <w:rsid w:val="00AE66EC"/>
    <w:rsid w:val="00B0167E"/>
    <w:rsid w:val="00B7200C"/>
    <w:rsid w:val="00BD3379"/>
    <w:rsid w:val="00BF68A8"/>
    <w:rsid w:val="00C3236C"/>
    <w:rsid w:val="00C66F90"/>
    <w:rsid w:val="00C75FFF"/>
    <w:rsid w:val="00CA1AF6"/>
    <w:rsid w:val="00CA29D6"/>
    <w:rsid w:val="00CA2A79"/>
    <w:rsid w:val="00CB1FF7"/>
    <w:rsid w:val="00CB38B1"/>
    <w:rsid w:val="00CC3ADF"/>
    <w:rsid w:val="00CD7D51"/>
    <w:rsid w:val="00CE27CE"/>
    <w:rsid w:val="00D13ADD"/>
    <w:rsid w:val="00D325D9"/>
    <w:rsid w:val="00D379C2"/>
    <w:rsid w:val="00D37B19"/>
    <w:rsid w:val="00D448BE"/>
    <w:rsid w:val="00DB0170"/>
    <w:rsid w:val="00DC6E0B"/>
    <w:rsid w:val="00DF1BFB"/>
    <w:rsid w:val="00DF565C"/>
    <w:rsid w:val="00E2502E"/>
    <w:rsid w:val="00E30578"/>
    <w:rsid w:val="00EB7E8A"/>
    <w:rsid w:val="00F8208D"/>
    <w:rsid w:val="00FB5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0"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0"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60</cp:revision>
  <dcterms:created xsi:type="dcterms:W3CDTF">2025-05-02T06:49:00Z</dcterms:created>
  <dcterms:modified xsi:type="dcterms:W3CDTF">2025-05-02T13:33:00Z</dcterms:modified>
</cp:coreProperties>
</file>