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69" w:rsidRPr="009A2774" w:rsidRDefault="004C6A69" w:rsidP="004C6A69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A2774">
        <w:rPr>
          <w:rFonts w:ascii="Times New Roman" w:hAnsi="Times New Roman" w:cs="Times New Roman"/>
          <w:b/>
          <w:sz w:val="28"/>
          <w:szCs w:val="28"/>
          <w:lang w:val="nl-NL"/>
        </w:rPr>
        <w:t>Tiết 3</w:t>
      </w:r>
    </w:p>
    <w:p w:rsidR="004C6A69" w:rsidRPr="009A2774" w:rsidRDefault="004C6A69" w:rsidP="004C6A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A2774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Hoạt động trải nghiệm 3</w:t>
      </w:r>
    </w:p>
    <w:p w:rsidR="004C6A69" w:rsidRPr="009A2774" w:rsidRDefault="004C6A69" w:rsidP="004C6A69">
      <w:pPr>
        <w:pStyle w:val="NormalWeb"/>
        <w:spacing w:beforeAutospacing="0" w:afterAutospacing="0"/>
        <w:jc w:val="center"/>
        <w:rPr>
          <w:b/>
          <w:bCs/>
          <w:sz w:val="28"/>
          <w:szCs w:val="28"/>
          <w:lang w:val="nl-NL"/>
        </w:rPr>
      </w:pPr>
      <w:r w:rsidRPr="003C50DE">
        <w:rPr>
          <w:rFonts w:eastAsiaTheme="minorHAnsi"/>
          <w:b/>
          <w:sz w:val="28"/>
          <w:szCs w:val="28"/>
          <w:lang w:val="fr-FR"/>
        </w:rPr>
        <w:t xml:space="preserve">SHL: </w:t>
      </w:r>
      <w:r w:rsidRPr="009A2774">
        <w:rPr>
          <w:b/>
          <w:bCs/>
          <w:sz w:val="28"/>
          <w:szCs w:val="28"/>
          <w:lang w:val="nl-NL"/>
        </w:rPr>
        <w:t>PHỎNG VẤN VỀ NHỮNG LƯU Ý KHI GIAO TIẾP TRÊN MẠNG</w:t>
      </w:r>
    </w:p>
    <w:p w:rsidR="004C6A69" w:rsidRPr="00CA64C2" w:rsidRDefault="004C6A69" w:rsidP="004C6A69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A64C2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4C6A69" w:rsidRPr="004C6A69" w:rsidRDefault="004C6A69" w:rsidP="004C6A69">
      <w:pPr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nl-NL"/>
        </w:rPr>
      </w:pPr>
      <w:r w:rsidRPr="003C50DE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1. </w:t>
      </w:r>
      <w:r w:rsidRPr="004C6A69">
        <w:rPr>
          <w:rFonts w:ascii="Times New Roman" w:eastAsia="Calibri" w:hAnsi="Times New Roman" w:cs="Times New Roman"/>
          <w:b/>
          <w:noProof/>
          <w:sz w:val="28"/>
          <w:szCs w:val="28"/>
          <w:lang w:val="nl-NL"/>
        </w:rPr>
        <w:t>Năng lực đặc thù:</w:t>
      </w:r>
    </w:p>
    <w:p w:rsidR="004C6A69" w:rsidRPr="003C50DE" w:rsidRDefault="004C6A69" w:rsidP="004C6A69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C6A69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val="nl-NL"/>
        </w:rPr>
        <w:t xml:space="preserve">- </w:t>
      </w:r>
      <w:r w:rsidRPr="003C50DE">
        <w:rPr>
          <w:rFonts w:ascii="Times New Roman" w:hAnsi="Times New Roman" w:cs="Times New Roman"/>
          <w:bCs/>
          <w:sz w:val="28"/>
          <w:szCs w:val="28"/>
          <w:lang w:val="vi-VN"/>
        </w:rPr>
        <w:t>Biết cách giao tiếp an toàn trên mạng trong một số tình huống cụ thể.</w:t>
      </w:r>
    </w:p>
    <w:p w:rsidR="004C6A69" w:rsidRPr="003C50DE" w:rsidRDefault="004C6A69" w:rsidP="004C6A69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A277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3C50D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Thiết kế được </w:t>
      </w:r>
      <w:r w:rsidRPr="003C50DE">
        <w:rPr>
          <w:rFonts w:ascii="Times New Roman" w:hAnsi="Times New Roman" w:cs="Times New Roman"/>
          <w:bCs/>
          <w:i/>
          <w:sz w:val="28"/>
          <w:szCs w:val="28"/>
          <w:lang w:val="vi-VN"/>
        </w:rPr>
        <w:t>Cẩm nang an toàn khi giao tiếp trên mạng</w:t>
      </w:r>
      <w:r w:rsidRPr="003C50D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</w:t>
      </w:r>
    </w:p>
    <w:p w:rsidR="004C6A69" w:rsidRPr="003C50DE" w:rsidRDefault="004C6A69" w:rsidP="004C6A69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3C50DE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2. Năng lực</w:t>
      </w:r>
    </w:p>
    <w:p w:rsidR="004C6A69" w:rsidRPr="003C50DE" w:rsidRDefault="004C6A69" w:rsidP="004C6A6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fr-FR"/>
        </w:rPr>
      </w:pPr>
      <w:r w:rsidRPr="003C50DE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Năng lực chung: </w:t>
      </w:r>
    </w:p>
    <w:p w:rsidR="004C6A69" w:rsidRPr="003C50DE" w:rsidRDefault="004C6A69" w:rsidP="004C6A6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3C50DE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Năng lực giao tiếp và hợp tác:</w:t>
      </w:r>
      <w:r w:rsidRPr="003C50D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khả năng thực hiện nhiệm vụ một cách độc lập hay theo nhóm; Trao đổi tích cực với giáo viên và các bạn khác trong lớp.</w:t>
      </w:r>
    </w:p>
    <w:p w:rsidR="004C6A69" w:rsidRPr="003C50DE" w:rsidRDefault="004C6A69" w:rsidP="004C6A6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3C50DE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Năng lực tự chủ và tự học:</w:t>
      </w:r>
      <w:r w:rsidRPr="003C50D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biết lắng nghe và chia sẻ ý kiến cá nhân với bạn, nhóm và GV. Tích cực tham gia các hoạt động trong lớp.</w:t>
      </w:r>
    </w:p>
    <w:p w:rsidR="004C6A69" w:rsidRPr="003C50DE" w:rsidRDefault="004C6A69" w:rsidP="004C6A69">
      <w:pPr>
        <w:spacing w:before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3C50DE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Giải quyết vấn đề và sáng tạo:</w:t>
      </w:r>
      <w:r w:rsidRPr="003C50D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biết phối hợp với bạn bè khi làm việc nhóm, tư duy logic, sáng tạo khi giải quyết vấn đề.</w:t>
      </w:r>
    </w:p>
    <w:p w:rsidR="004C6A69" w:rsidRPr="003C50DE" w:rsidRDefault="004C6A69" w:rsidP="004C6A69">
      <w:pPr>
        <w:jc w:val="both"/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</w:pPr>
      <w:r w:rsidRPr="003C50DE">
        <w:rPr>
          <w:rFonts w:ascii="Times New Roman" w:eastAsia="Calibri" w:hAnsi="Times New Roman" w:cs="Times New Roman"/>
          <w:b/>
          <w:i/>
          <w:iCs/>
          <w:noProof/>
          <w:color w:val="000000"/>
          <w:sz w:val="28"/>
          <w:szCs w:val="28"/>
          <w:lang w:val="vi-VN"/>
        </w:rPr>
        <w:t>Năng lực riêng:</w:t>
      </w:r>
      <w:r w:rsidRPr="003C50DE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</w:p>
    <w:p w:rsidR="004C6A69" w:rsidRPr="003C50DE" w:rsidRDefault="004C6A69" w:rsidP="004C6A69">
      <w:pPr>
        <w:contextualSpacing/>
        <w:jc w:val="both"/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</w:pPr>
      <w:r w:rsidRPr="009A2774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fr-FR"/>
        </w:rPr>
        <w:t xml:space="preserve">- </w:t>
      </w:r>
      <w:r w:rsidRPr="003C50DE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 xml:space="preserve">Thực hành giao tiếp an toàn trên mạng. </w:t>
      </w:r>
    </w:p>
    <w:p w:rsidR="004C6A69" w:rsidRPr="003C50DE" w:rsidRDefault="004C6A69" w:rsidP="004C6A69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3C50D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- </w:t>
      </w:r>
      <w:r w:rsidRPr="003C50D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>Làm Cẩm nang an toàn khi giao tiếp trên mạng.</w:t>
      </w:r>
    </w:p>
    <w:p w:rsidR="004C6A69" w:rsidRPr="003C50DE" w:rsidRDefault="004C6A69" w:rsidP="004C6A69">
      <w:pPr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</w:pPr>
      <w:r w:rsidRPr="003C50D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>3. Phẩm chất</w:t>
      </w:r>
    </w:p>
    <w:p w:rsidR="004C6A69" w:rsidRPr="003C50DE" w:rsidRDefault="004C6A69" w:rsidP="004C6A69">
      <w:pPr>
        <w:contextualSpacing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</w:pPr>
      <w:r w:rsidRPr="009A2774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- </w:t>
      </w:r>
      <w:r w:rsidRPr="003C50DE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>Tự lực, trách nhiệm:</w:t>
      </w:r>
      <w:r w:rsidRPr="003C50DE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 xml:space="preserve"> chủ động sắp xếp thời gian và sử dụng thời gian hợp lí,</w:t>
      </w:r>
      <w:r w:rsidRPr="003C50DE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  <w:r w:rsidRPr="003C50DE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>có ý thức tự giác; tinh thần trách nhiệm trong hoạt động nhóm.</w:t>
      </w:r>
      <w:r w:rsidRPr="003C50DE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</w:p>
    <w:p w:rsidR="004C6A69" w:rsidRPr="009A2774" w:rsidRDefault="004C6A69" w:rsidP="004C6A69">
      <w:pPr>
        <w:spacing w:before="20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</w:pPr>
      <w:r w:rsidRPr="00CA64C2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>II. ĐỒ DÙNG DẠY HỌC</w:t>
      </w:r>
      <w:r w:rsidRPr="009A2774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>:</w:t>
      </w:r>
    </w:p>
    <w:p w:rsidR="004C6A69" w:rsidRPr="009A2774" w:rsidRDefault="004C6A69" w:rsidP="004C6A69">
      <w:pPr>
        <w:spacing w:before="20"/>
        <w:contextualSpacing/>
        <w:jc w:val="both"/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</w:pPr>
      <w:r w:rsidRPr="009A2774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  <w:t>- GV: Kế hoạch bài dạy, g</w:t>
      </w:r>
      <w:r w:rsidRPr="003C50DE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  <w:t>iấy, bút, bút màu, bìa cứng, kéo, bút, bút màu, hồ dán, băng dính</w:t>
      </w:r>
      <w:r w:rsidRPr="009A2774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  <w:t>, t</w:t>
      </w:r>
      <w:r w:rsidRPr="003C50DE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  <w:t>ranh</w:t>
      </w:r>
      <w:r w:rsidRPr="009A2774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  <w:t xml:space="preserve"> </w:t>
      </w:r>
      <w:r w:rsidRPr="003C50DE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  <w:t>ảnh</w:t>
      </w:r>
      <w:r w:rsidRPr="009A2774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  <w:t>, SGK.</w:t>
      </w:r>
    </w:p>
    <w:p w:rsidR="004C6A69" w:rsidRPr="009A2774" w:rsidRDefault="004C6A69" w:rsidP="004C6A69">
      <w:pPr>
        <w:jc w:val="both"/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</w:pPr>
      <w:r w:rsidRPr="009A2774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vi-VN"/>
        </w:rPr>
        <w:t>- HS: SGK.</w:t>
      </w:r>
    </w:p>
    <w:p w:rsidR="004C6A69" w:rsidRPr="009A2774" w:rsidRDefault="004C6A69" w:rsidP="004C6A69">
      <w:pPr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</w:pPr>
      <w:r w:rsidRPr="00CA64C2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>III. CÁC HOẠT ĐỘNG DẠY HỌC</w:t>
      </w:r>
      <w:r w:rsidRPr="009A2774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>:</w:t>
      </w:r>
    </w:p>
    <w:tbl>
      <w:tblPr>
        <w:tblStyle w:val="TableGrid1"/>
        <w:tblW w:w="999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4C6A69" w:rsidRPr="003C50DE" w:rsidTr="00C449B6">
        <w:tc>
          <w:tcPr>
            <w:tcW w:w="5709" w:type="dxa"/>
            <w:shd w:val="clear" w:color="auto" w:fill="auto"/>
          </w:tcPr>
          <w:p w:rsidR="004C6A69" w:rsidRPr="009A2774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A277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1. HĐ Mở đầu:</w:t>
            </w:r>
          </w:p>
          <w:p w:rsidR="004C6A69" w:rsidRPr="009A2774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A277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* </w:t>
            </w:r>
            <w:r w:rsidRPr="003C50D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Hoạt động 1: Hoạt động tổng kết tuần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ổn định trật tự lớp học, tổng kết những hoạt động của tuần 10 và nêu những kế hoạch học tập và hoạt động trong tuần 11.</w:t>
            </w:r>
          </w:p>
          <w:p w:rsidR="004C6A69" w:rsidRPr="009A2774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4C6A69" w:rsidRPr="009A2774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A277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2. HĐ Thực hành - luyện tập:</w:t>
            </w:r>
          </w:p>
          <w:p w:rsidR="004C6A69" w:rsidRPr="009A2774" w:rsidRDefault="004C6A69" w:rsidP="00C449B6">
            <w:pPr>
              <w:tabs>
                <w:tab w:val="left" w:pos="329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Hoạt động 2: Phỏng vấn về những lưu ý khi giao tiếp trên mạng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GV hướng dẫn HS chuẩn bị trước các câu hỏi để phỏng vấn các bạn về những lưu ý khi giao tiếp trên mạng.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GV giới thiệu cả lớp cùng tham gia trò chơi </w:t>
            </w: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Phỏng vấn về những lưu ý khi giao tiếp trên mạng.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GV phổ biến cách chơi như sau: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+ HS đứng thành hai vòng tròn đồng tâm. Vòng tròn bên ngoài di động.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+ Ở lượt 1, các bạn vòng tròn bên ngoài di chuyển theo chiều mũi tên 3 bước, sau đó dừng lại. mỗi bạn ở vòng tròn ngoài phỏng vấn một bạn ở vòng tròn trong một câu hỏi về những lưu ý khi giao tiếp trên mạng.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+ Sau lượt 1, các bạn vòng ngoài tiếp tục di chuyển 3 bước để thay đổi bạn trả lời và thay đổi câu hỏi khác.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+ Các lượt chơi tiếp theo được tiến hành tương tự. </w:t>
            </w:r>
          </w:p>
          <w:p w:rsidR="004C6A69" w:rsidRPr="009A2774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GV tổ chức cho các nhóm tham gia chơi </w:t>
            </w:r>
            <w:r w:rsidRPr="003C50DE"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/>
              </w:rPr>
              <w:t>Phỏng vấn.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GV mời một số HS chia sẻ những điều em đã học được sau khi tham gia trò chơi.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* CỦNG CỐ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nhận xét, tóm tắt lại những nội dung chính của bài học.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* DẶN DÒ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nhắc nhở HS: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Thực hiện giao tiếp an toàn trên mạng.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Chuẩn bị trước </w:t>
            </w:r>
            <w:r w:rsidRPr="003C5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Chủ đề 3 – Tuần 11.</w:t>
            </w:r>
          </w:p>
        </w:tc>
        <w:tc>
          <w:tcPr>
            <w:tcW w:w="4281" w:type="dxa"/>
            <w:shd w:val="clear" w:color="auto" w:fill="auto"/>
          </w:tcPr>
          <w:p w:rsidR="004C6A69" w:rsidRPr="009A2774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9A2774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chú ý lắng nghe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lắng nghe và vỗ tay tuyên dương những bạn có ý thức tốt, động viên những bạn còn kém.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9A2774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chuẩn bị câu hỏi.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lắng nghe, tham gia trò chơi. </w:t>
            </w:r>
          </w:p>
          <w:p w:rsidR="004C6A69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C6A69" w:rsidRPr="00CA64C2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lắng nghe, ghi nhớ cách chơi.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C6A69" w:rsidRPr="00CA64C2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bắt đầu chơi. </w:t>
            </w:r>
          </w:p>
          <w:p w:rsidR="004C6A69" w:rsidRPr="00CA64C2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chia sẻ. 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lắng nghe, tiếp thu.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C50D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nghe, tiếp thu.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C50DE">
              <w:rPr>
                <w:rFonts w:ascii="Times New Roman" w:hAnsi="Times New Roman" w:cs="Times New Roman"/>
                <w:noProof/>
                <w:sz w:val="28"/>
                <w:szCs w:val="28"/>
              </w:rPr>
              <w:t>- HS lắng nghe, ghi chú.</w:t>
            </w:r>
          </w:p>
          <w:p w:rsidR="004C6A69" w:rsidRPr="003C50DE" w:rsidRDefault="004C6A69" w:rsidP="00C449B6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</w:pPr>
          </w:p>
        </w:tc>
      </w:tr>
    </w:tbl>
    <w:p w:rsidR="004C6A69" w:rsidRPr="009A2774" w:rsidRDefault="004C6A69" w:rsidP="004C6A69">
      <w:pPr>
        <w:pStyle w:val="NormalWeb"/>
        <w:spacing w:beforeAutospacing="0" w:afterAutospacing="0" w:line="276" w:lineRule="auto"/>
        <w:ind w:right="-518"/>
        <w:rPr>
          <w:i/>
          <w:color w:val="000000"/>
          <w:sz w:val="28"/>
          <w:szCs w:val="28"/>
          <w:lang w:val="nl-NL"/>
        </w:rPr>
      </w:pPr>
      <w:r w:rsidRPr="00760897">
        <w:rPr>
          <w:b/>
          <w:bCs/>
          <w:sz w:val="28"/>
          <w:szCs w:val="28"/>
          <w:lang w:val="nl-NL"/>
        </w:rPr>
        <w:lastRenderedPageBreak/>
        <w:t xml:space="preserve"> </w:t>
      </w:r>
      <w:r w:rsidRPr="009A2774">
        <w:rPr>
          <w:b/>
          <w:color w:val="000000"/>
          <w:sz w:val="28"/>
          <w:szCs w:val="28"/>
          <w:lang w:val="nl-NL"/>
        </w:rPr>
        <w:t xml:space="preserve">IV. </w:t>
      </w:r>
      <w:r w:rsidRPr="00760897">
        <w:rPr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i/>
          <w:color w:val="000000"/>
          <w:sz w:val="28"/>
          <w:szCs w:val="28"/>
          <w:lang w:val="vi-VN"/>
        </w:rPr>
        <w:t>(nếu có)</w:t>
      </w:r>
    </w:p>
    <w:p w:rsidR="004C6A69" w:rsidRPr="00760897" w:rsidRDefault="004C6A69" w:rsidP="004C6A69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6A69" w:rsidRPr="00760897" w:rsidRDefault="004C6A69" w:rsidP="004C6A69">
      <w:pPr>
        <w:jc w:val="both"/>
        <w:rPr>
          <w:rFonts w:ascii="Times New Roman" w:hAnsi="Times New Roman" w:cs="Times New Roman"/>
          <w:sz w:val="28"/>
          <w:szCs w:val="28"/>
        </w:rPr>
      </w:pPr>
      <w:r w:rsidRPr="007608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4C6A69" w:rsidRPr="00760897" w:rsidTr="00C449B6">
        <w:trPr>
          <w:trHeight w:val="720"/>
          <w:jc w:val="center"/>
        </w:trPr>
        <w:tc>
          <w:tcPr>
            <w:tcW w:w="4694" w:type="dxa"/>
          </w:tcPr>
          <w:p w:rsidR="004C6A69" w:rsidRPr="00760897" w:rsidRDefault="004C6A69" w:rsidP="00C449B6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760897">
              <w:rPr>
                <w:rFonts w:ascii="Times New Roman" w:hAnsi="Times New Roman"/>
                <w:b/>
                <w:bCs/>
                <w:sz w:val="28"/>
              </w:rPr>
              <w:t xml:space="preserve">  </w:t>
            </w:r>
          </w:p>
          <w:p w:rsidR="004C6A69" w:rsidRPr="00760897" w:rsidRDefault="004C6A69" w:rsidP="00C449B6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760897">
              <w:rPr>
                <w:rFonts w:ascii="Times New Roman" w:hAnsi="Times New Roman"/>
                <w:b/>
                <w:bCs/>
                <w:sz w:val="28"/>
              </w:rPr>
              <w:t xml:space="preserve">    GIÁO VIÊN</w:t>
            </w:r>
          </w:p>
        </w:tc>
        <w:tc>
          <w:tcPr>
            <w:tcW w:w="4695" w:type="dxa"/>
          </w:tcPr>
          <w:p w:rsidR="004C6A69" w:rsidRPr="00760897" w:rsidRDefault="004C6A69" w:rsidP="00C449B6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4C6A69" w:rsidRPr="00760897" w:rsidRDefault="004C6A69" w:rsidP="00C449B6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760897">
              <w:rPr>
                <w:rFonts w:ascii="Times New Roman" w:hAnsi="Times New Roman"/>
                <w:b/>
                <w:bCs/>
                <w:sz w:val="28"/>
              </w:rPr>
              <w:t xml:space="preserve">                    TỔ TRƯỞNG</w:t>
            </w:r>
          </w:p>
        </w:tc>
      </w:tr>
    </w:tbl>
    <w:p w:rsidR="00907992" w:rsidRPr="004C6A69" w:rsidRDefault="00907992" w:rsidP="004C6A69">
      <w:bookmarkStart w:id="0" w:name="_GoBack"/>
      <w:bookmarkEnd w:id="0"/>
    </w:p>
    <w:sectPr w:rsidR="00907992" w:rsidRPr="004C6A69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1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5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6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16"/>
  </w:num>
  <w:num w:numId="9">
    <w:abstractNumId w:val="4"/>
  </w:num>
  <w:num w:numId="10">
    <w:abstractNumId w:val="5"/>
  </w:num>
  <w:num w:numId="11">
    <w:abstractNumId w:val="17"/>
  </w:num>
  <w:num w:numId="12">
    <w:abstractNumId w:val="12"/>
  </w:num>
  <w:num w:numId="13">
    <w:abstractNumId w:val="6"/>
  </w:num>
  <w:num w:numId="14">
    <w:abstractNumId w:val="13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730438"/>
    <w:rsid w:val="007977ED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7200C"/>
    <w:rsid w:val="00BD3379"/>
    <w:rsid w:val="00BF68A8"/>
    <w:rsid w:val="00C3236C"/>
    <w:rsid w:val="00C66F90"/>
    <w:rsid w:val="00C75FFF"/>
    <w:rsid w:val="00CA1AF6"/>
    <w:rsid w:val="00CA29D6"/>
    <w:rsid w:val="00CA2A79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565C"/>
    <w:rsid w:val="00E2502E"/>
    <w:rsid w:val="00E30578"/>
    <w:rsid w:val="00EB7E8A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58</cp:revision>
  <dcterms:created xsi:type="dcterms:W3CDTF">2025-05-02T06:49:00Z</dcterms:created>
  <dcterms:modified xsi:type="dcterms:W3CDTF">2025-05-02T13:29:00Z</dcterms:modified>
</cp:coreProperties>
</file>