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09" w:rsidRPr="00880FA7" w:rsidRDefault="001C6A09" w:rsidP="001C6A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880FA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Tiếng Việt (tăng)</w:t>
      </w:r>
    </w:p>
    <w:p w:rsidR="001C6A09" w:rsidRPr="00D95618" w:rsidRDefault="001C6A09" w:rsidP="001C6A09">
      <w:pPr>
        <w:tabs>
          <w:tab w:val="center" w:pos="4819"/>
          <w:tab w:val="left" w:pos="7860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95618">
        <w:rPr>
          <w:rFonts w:ascii="Times New Roman" w:hAnsi="Times New Roman" w:cs="Times New Roman"/>
          <w:b/>
          <w:sz w:val="28"/>
          <w:szCs w:val="28"/>
          <w:lang w:val="vi-VN"/>
        </w:rPr>
        <w:t>LUYỆN TẬP VỀ TỪ ĐA NGHĨA</w:t>
      </w:r>
    </w:p>
    <w:p w:rsidR="001C6A09" w:rsidRPr="00D95618" w:rsidRDefault="001C6A09" w:rsidP="001C6A09">
      <w:pPr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D95618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 YÊU CẦU CẦN ĐẠT</w:t>
      </w:r>
    </w:p>
    <w:p w:rsidR="001C6A09" w:rsidRPr="00D95618" w:rsidRDefault="001C6A09" w:rsidP="001C6A0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95618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D95618">
        <w:rPr>
          <w:rFonts w:ascii="Times New Roman" w:hAnsi="Times New Roman" w:cs="Times New Roman"/>
          <w:sz w:val="28"/>
          <w:szCs w:val="28"/>
          <w:lang/>
        </w:rPr>
        <w:t>Hiểu đặc điểm của từ đa nghĩa; nhận biết được từ đa nghĩa, nghĩa gốc và nghĩa chuyển trong từ đa nghĩa.</w:t>
      </w:r>
    </w:p>
    <w:p w:rsidR="001C6A09" w:rsidRPr="00D95618" w:rsidRDefault="001C6A09" w:rsidP="001C6A0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95618">
        <w:rPr>
          <w:rFonts w:ascii="Times New Roman" w:hAnsi="Times New Roman" w:cs="Times New Roman"/>
          <w:sz w:val="28"/>
          <w:szCs w:val="28"/>
          <w:lang/>
        </w:rPr>
        <w:t>- Vận dụng những điều đã học để xác định từ đa nghĩa, xác định nghĩa gốc và nghĩa chuyển của từ đa nghĩa.</w:t>
      </w:r>
    </w:p>
    <w:p w:rsidR="001C6A09" w:rsidRPr="00D95618" w:rsidRDefault="001C6A09" w:rsidP="001C6A0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95618">
        <w:rPr>
          <w:rFonts w:ascii="Times New Roman" w:hAnsi="Times New Roman" w:cs="Times New Roman"/>
          <w:sz w:val="28"/>
          <w:szCs w:val="28"/>
          <w:lang/>
        </w:rPr>
        <w:t>- Có ý thức dùng từ, câu phù hợp khi nói, viết.</w:t>
      </w:r>
    </w:p>
    <w:p w:rsidR="001C6A09" w:rsidRPr="00D95618" w:rsidRDefault="001C6A09" w:rsidP="001C6A0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/>
        </w:rPr>
      </w:pPr>
      <w:r w:rsidRPr="00D95618">
        <w:rPr>
          <w:rFonts w:ascii="Times New Roman" w:eastAsia="Calibri" w:hAnsi="Times New Roman" w:cs="Times New Roman"/>
          <w:b/>
          <w:bCs/>
          <w:sz w:val="28"/>
          <w:szCs w:val="28"/>
          <w:lang/>
        </w:rPr>
        <w:t xml:space="preserve">II. ĐỒ DÙNG DẠY HỌC </w:t>
      </w:r>
    </w:p>
    <w:p w:rsidR="001C6A09" w:rsidRPr="00D95618" w:rsidRDefault="001C6A09" w:rsidP="001C6A09">
      <w:pPr>
        <w:rPr>
          <w:rFonts w:ascii="Times New Roman" w:eastAsia="Calibri" w:hAnsi="Times New Roman" w:cs="Times New Roman"/>
          <w:sz w:val="28"/>
          <w:szCs w:val="28"/>
          <w:lang/>
        </w:rPr>
      </w:pPr>
      <w:r w:rsidRPr="00D95618">
        <w:rPr>
          <w:rFonts w:ascii="Times New Roman" w:eastAsia="Calibri" w:hAnsi="Times New Roman" w:cs="Times New Roman"/>
          <w:sz w:val="28"/>
          <w:szCs w:val="28"/>
          <w:lang/>
        </w:rPr>
        <w:t>- Máy tính, máy chiếu.</w:t>
      </w:r>
    </w:p>
    <w:p w:rsidR="001C6A09" w:rsidRPr="00D95618" w:rsidRDefault="001C6A09" w:rsidP="001C6A09">
      <w:pPr>
        <w:jc w:val="both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D95618">
        <w:rPr>
          <w:rFonts w:ascii="Times New Roman" w:eastAsia="Calibri" w:hAnsi="Times New Roman" w:cs="Times New Roman"/>
          <w:b/>
          <w:sz w:val="28"/>
          <w:szCs w:val="28"/>
          <w:lang/>
        </w:rPr>
        <w:t>III. CÁC HOẠT ĐỘNG DẠY HỌC CHỦ YẾU</w:t>
      </w:r>
    </w:p>
    <w:tbl>
      <w:tblPr>
        <w:tblW w:w="10410" w:type="dxa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386"/>
        <w:gridCol w:w="118"/>
        <w:gridCol w:w="4747"/>
        <w:gridCol w:w="595"/>
      </w:tblGrid>
      <w:tr w:rsidR="001C6A09" w:rsidRPr="00D95618" w:rsidTr="0028289D">
        <w:trPr>
          <w:gridAfter w:val="1"/>
          <w:wAfter w:w="595" w:type="dxa"/>
          <w:trHeight w:val="310"/>
        </w:trPr>
        <w:tc>
          <w:tcPr>
            <w:tcW w:w="4950" w:type="dxa"/>
            <w:gridSpan w:val="2"/>
          </w:tcPr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D95618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1. Hoạt động khởi động</w:t>
            </w:r>
          </w:p>
        </w:tc>
        <w:tc>
          <w:tcPr>
            <w:tcW w:w="4865" w:type="dxa"/>
            <w:gridSpan w:val="2"/>
          </w:tcPr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1C6A09" w:rsidRPr="00D95618" w:rsidTr="0028289D">
        <w:trPr>
          <w:gridAfter w:val="1"/>
          <w:wAfter w:w="595" w:type="dxa"/>
          <w:trHeight w:val="348"/>
        </w:trPr>
        <w:tc>
          <w:tcPr>
            <w:tcW w:w="4950" w:type="dxa"/>
            <w:gridSpan w:val="2"/>
          </w:tcPr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Cho HS chơi trò chơi "Hỏi nhanh, đáp đúng": Từ</w:t>
            </w:r>
            <w:proofErr w:type="gramStart"/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  </w:t>
            </w:r>
            <w:r w:rsidRPr="00D9561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đi</w:t>
            </w:r>
            <w:proofErr w:type="gramEnd"/>
            <w:r w:rsidRPr="00D9561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 </w:t>
            </w: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trong các câu sau, câu nào mang nghĩa gốc, câu nào mang nghĩa chuyển?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a) Ca nô </w:t>
            </w: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 xml:space="preserve">đi </w:t>
            </w: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nhanh hơn thuyền.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b) Anh </w:t>
            </w: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đi</w:t>
            </w: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ô tô, còn tôi </w:t>
            </w: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đi</w:t>
            </w: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xe đạp.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c) Bà cụ ốm nặng đã </w:t>
            </w: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đi</w:t>
            </w: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từ hôm qua.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d) Thằng bé đã đến tuổi </w:t>
            </w: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đi</w:t>
            </w: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học.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e) Nó chạy còn tôi </w:t>
            </w: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đi</w:t>
            </w: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g) Anh </w:t>
            </w: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đi</w:t>
            </w: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con mã, còn tôi </w:t>
            </w: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 xml:space="preserve">đi </w:t>
            </w: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con tốt.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h) Ghế thấp quá, không </w:t>
            </w: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đi</w:t>
            </w: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với bàn được.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GV nhận xét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>- Giới thiệu bài - Ghi bảng</w:t>
            </w:r>
          </w:p>
        </w:tc>
        <w:tc>
          <w:tcPr>
            <w:tcW w:w="4865" w:type="dxa"/>
            <w:gridSpan w:val="2"/>
          </w:tcPr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Quản trò nêu cách chơi, sau đó đọc 1 câu rồi chỉ định 1 HS trả lời, cứ như vậy lại chuyển sang HS khác cho đến khi hết câu hỏi thì dừng lại. 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>- HS nghe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>- HS ghi vở</w:t>
            </w:r>
          </w:p>
        </w:tc>
      </w:tr>
      <w:tr w:rsidR="001C6A09" w:rsidRPr="00D95618" w:rsidTr="0028289D">
        <w:trPr>
          <w:gridAfter w:val="1"/>
          <w:wAfter w:w="595" w:type="dxa"/>
          <w:trHeight w:val="345"/>
        </w:trPr>
        <w:tc>
          <w:tcPr>
            <w:tcW w:w="9815" w:type="dxa"/>
            <w:gridSpan w:val="4"/>
          </w:tcPr>
          <w:p w:rsidR="001C6A09" w:rsidRPr="00D95618" w:rsidRDefault="001C6A09" w:rsidP="002828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2.Hoạt động luyện tập, thực hành</w:t>
            </w:r>
          </w:p>
        </w:tc>
      </w:tr>
      <w:tr w:rsidR="001C6A09" w:rsidRPr="00880FA7" w:rsidTr="0028289D">
        <w:tblPrEx>
          <w:jc w:val="center"/>
        </w:tblPrEx>
        <w:trPr>
          <w:gridBefore w:val="1"/>
          <w:wBefore w:w="564" w:type="dxa"/>
          <w:trHeight w:val="1586"/>
          <w:jc w:val="center"/>
        </w:trPr>
        <w:tc>
          <w:tcPr>
            <w:tcW w:w="4504" w:type="dxa"/>
            <w:gridSpan w:val="2"/>
          </w:tcPr>
          <w:p w:rsidR="001C6A09" w:rsidRPr="00D95618" w:rsidRDefault="001C6A09" w:rsidP="0028289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9561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Bài 1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Trong những câu nào, các từ </w:t>
            </w:r>
            <w:r w:rsidRPr="00D9561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mắt, chân, đầu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mang nghĩa gốc? 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Trong những câu nào, chúng mang nghĩa chuyển?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3063"/>
            </w:tblGrid>
            <w:tr w:rsidR="001C6A09" w:rsidRPr="00D95618" w:rsidTr="0028289D">
              <w:tc>
                <w:tcPr>
                  <w:tcW w:w="1210" w:type="dxa"/>
                </w:tcPr>
                <w:p w:rsidR="001C6A09" w:rsidRPr="00D95618" w:rsidRDefault="001C6A09" w:rsidP="0028289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D9561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a) Mắt</w:t>
                  </w:r>
                </w:p>
              </w:tc>
              <w:tc>
                <w:tcPr>
                  <w:tcW w:w="3063" w:type="dxa"/>
                </w:tcPr>
                <w:p w:rsidR="001C6A09" w:rsidRPr="00D95618" w:rsidRDefault="001C6A09" w:rsidP="0028289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561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Đôi mắt em bé mở to.</w:t>
                  </w:r>
                </w:p>
                <w:p w:rsidR="001C6A09" w:rsidRPr="00D95618" w:rsidRDefault="001C6A09" w:rsidP="0028289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  <w:lang w:val="nl-NL"/>
                    </w:rPr>
                  </w:pPr>
                  <w:r w:rsidRPr="00D9561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nl-NL"/>
                    </w:rPr>
                    <w:t xml:space="preserve">- </w:t>
                  </w:r>
                  <w:r w:rsidRPr="00D9561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Quả na mở mắt.</w:t>
                  </w:r>
                </w:p>
              </w:tc>
            </w:tr>
            <w:tr w:rsidR="001C6A09" w:rsidRPr="00D95618" w:rsidTr="0028289D">
              <w:tc>
                <w:tcPr>
                  <w:tcW w:w="1210" w:type="dxa"/>
                </w:tcPr>
                <w:p w:rsidR="001C6A09" w:rsidRPr="00D95618" w:rsidRDefault="001C6A09" w:rsidP="0028289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D9561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b) Chân</w:t>
                  </w:r>
                </w:p>
              </w:tc>
              <w:tc>
                <w:tcPr>
                  <w:tcW w:w="3063" w:type="dxa"/>
                </w:tcPr>
                <w:p w:rsidR="001C6A09" w:rsidRPr="00D95618" w:rsidRDefault="001C6A09" w:rsidP="0028289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  <w:lang w:val="nl-NL"/>
                    </w:rPr>
                  </w:pPr>
                  <w:r w:rsidRPr="00D9561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- Lòng ta vẫn vững như kiềng ba chân.</w:t>
                  </w:r>
                </w:p>
                <w:p w:rsidR="001C6A09" w:rsidRPr="00D95618" w:rsidRDefault="001C6A09" w:rsidP="0028289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  <w:lang w:val="nl-NL"/>
                    </w:rPr>
                  </w:pPr>
                  <w:r w:rsidRPr="00D9561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- Bé đau chân.</w:t>
                  </w:r>
                </w:p>
              </w:tc>
            </w:tr>
            <w:tr w:rsidR="001C6A09" w:rsidRPr="00BC1CDE" w:rsidTr="0028289D">
              <w:tc>
                <w:tcPr>
                  <w:tcW w:w="1210" w:type="dxa"/>
                </w:tcPr>
                <w:p w:rsidR="001C6A09" w:rsidRPr="00D95618" w:rsidRDefault="001C6A09" w:rsidP="0028289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D9561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 xml:space="preserve">c) </w:t>
                  </w:r>
                </w:p>
              </w:tc>
              <w:tc>
                <w:tcPr>
                  <w:tcW w:w="3063" w:type="dxa"/>
                </w:tcPr>
                <w:p w:rsidR="001C6A09" w:rsidRPr="00D95618" w:rsidRDefault="001C6A09" w:rsidP="0028289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  <w:lang w:val="nl-NL"/>
                    </w:rPr>
                  </w:pPr>
                  <w:r w:rsidRPr="00D9561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- Khi viết em đừng ngoẹo đầu.</w:t>
                  </w:r>
                </w:p>
                <w:p w:rsidR="001C6A09" w:rsidRPr="00D95618" w:rsidRDefault="001C6A09" w:rsidP="0028289D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val="nl-NL"/>
                    </w:rPr>
                  </w:pPr>
                  <w:r w:rsidRPr="00D9561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- Nước suối đầu nguồn rất trong.</w:t>
                  </w:r>
                </w:p>
              </w:tc>
            </w:tr>
          </w:tbl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Gọi HS đọc yêu cầu và nội dung bài - Yêu cầu HS tự làm bài 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GV nhận xét, kết luận</w:t>
            </w:r>
          </w:p>
          <w:p w:rsidR="001C6A09" w:rsidRPr="00D95618" w:rsidRDefault="001C6A09" w:rsidP="0028289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Cho HS nêu nghĩa của từng từ.</w:t>
            </w:r>
          </w:p>
          <w:p w:rsidR="001C6A09" w:rsidRPr="00D95618" w:rsidRDefault="001C6A09" w:rsidP="00282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1C6A09" w:rsidRPr="00D95618" w:rsidRDefault="001C6A09" w:rsidP="00282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1C6A09" w:rsidRPr="00D95618" w:rsidRDefault="001C6A09" w:rsidP="002828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1C6A09" w:rsidRPr="00D95618" w:rsidRDefault="001C6A09" w:rsidP="002828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1C6A09" w:rsidRPr="00D95618" w:rsidRDefault="001C6A09" w:rsidP="002828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1C6A09" w:rsidRPr="00D95618" w:rsidRDefault="001C6A09" w:rsidP="002828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1C6A09" w:rsidRPr="00D95618" w:rsidRDefault="001C6A09" w:rsidP="002828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1C6A09" w:rsidRPr="00D95618" w:rsidRDefault="001C6A09" w:rsidP="002828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1C6A09" w:rsidRPr="00D95618" w:rsidRDefault="001C6A09" w:rsidP="002828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1C6A09" w:rsidRPr="00D95618" w:rsidRDefault="001C6A09" w:rsidP="002828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1C6A09" w:rsidRPr="00D95618" w:rsidRDefault="001C6A09" w:rsidP="002828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1C6A09" w:rsidRPr="00D95618" w:rsidRDefault="001C6A09" w:rsidP="002828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1C6A09" w:rsidRPr="00D95618" w:rsidRDefault="001C6A09" w:rsidP="0028289D">
            <w:pPr>
              <w:tabs>
                <w:tab w:val="left" w:pos="3450"/>
                <w:tab w:val="left" w:pos="3555"/>
                <w:tab w:val="left" w:pos="4142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it-IT" w:eastAsia="vi-VN"/>
              </w:rPr>
            </w:pPr>
            <w:r w:rsidRPr="00D956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  <w:t>Bài 2: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 w:eastAsia="vi-VN"/>
              </w:rPr>
              <w:t xml:space="preserve"> Gạch chân dưới từ mang nghĩa chuyển trong mỗi từ sau?</w:t>
            </w:r>
          </w:p>
          <w:p w:rsidR="001C6A09" w:rsidRPr="00D95618" w:rsidRDefault="001C6A09" w:rsidP="0028289D">
            <w:pPr>
              <w:tabs>
                <w:tab w:val="left" w:pos="3450"/>
                <w:tab w:val="left" w:pos="3555"/>
                <w:tab w:val="left" w:pos="4142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it-IT" w:eastAsia="vi-VN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 w:eastAsia="vi-VN"/>
              </w:rPr>
              <w:t>a, cái lưỡi, lưỡi liềm, đau lưỡi, thè lưỡi.</w:t>
            </w:r>
          </w:p>
          <w:p w:rsidR="001C6A09" w:rsidRPr="00D95618" w:rsidRDefault="001C6A09" w:rsidP="0028289D">
            <w:pPr>
              <w:tabs>
                <w:tab w:val="left" w:pos="3450"/>
                <w:tab w:val="left" w:pos="3555"/>
                <w:tab w:val="left" w:pos="4142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it-IT" w:eastAsia="vi-VN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 w:eastAsia="vi-VN"/>
              </w:rPr>
              <w:t>b, nhổ răng, răng cưa, răng hàm, khoa răng hàm mặt.</w:t>
            </w:r>
          </w:p>
          <w:p w:rsidR="001C6A09" w:rsidRPr="00D95618" w:rsidRDefault="001C6A09" w:rsidP="0028289D">
            <w:pPr>
              <w:tabs>
                <w:tab w:val="left" w:pos="3450"/>
                <w:tab w:val="left" w:pos="3555"/>
                <w:tab w:val="left" w:pos="4142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it-IT" w:eastAsia="vi-VN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 w:eastAsia="vi-VN"/>
              </w:rPr>
              <w:t>c, mũi dao, nhỏ mũi, ngạt mũi, thớnh mũi.</w:t>
            </w:r>
          </w:p>
          <w:p w:rsidR="001C6A09" w:rsidRPr="00D95618" w:rsidRDefault="001C6A09" w:rsidP="0028289D">
            <w:pPr>
              <w:tabs>
                <w:tab w:val="left" w:pos="3450"/>
                <w:tab w:val="left" w:pos="3555"/>
                <w:tab w:val="left" w:pos="4142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it-IT" w:eastAsia="vi-VN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 w:eastAsia="vi-VN"/>
              </w:rPr>
              <w:t>- Gv gợi ý HS: Tìm từ mang nghĩa gốc sau đó tìm từ mang nghĩa chuyển.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- Gọi học sinh trình bày kết quả. 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+ Vì sao chọn đó là nghĩa chuyển?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  <w:p w:rsidR="001C6A09" w:rsidRPr="00D95618" w:rsidRDefault="001C6A09" w:rsidP="002828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9561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it-IT"/>
              </w:rPr>
              <w:t>Bài 3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:</w:t>
            </w:r>
            <w:r w:rsidRPr="00D956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Cho biết những từ gạch chân trong các kết hợp sau mang nghĩa gốc hay nghĩa chuyển.</w:t>
            </w:r>
          </w:p>
          <w:p w:rsidR="001C6A09" w:rsidRPr="00D95618" w:rsidRDefault="001C6A09" w:rsidP="002828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a. Hãy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it-IT"/>
              </w:rPr>
              <w:t>đứng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bscript"/>
                <w:lang w:val="it-IT"/>
              </w:rPr>
              <w:t>1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lên, người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it-IT"/>
              </w:rPr>
              <w:t>đứng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bscript"/>
                <w:lang w:val="it-IT"/>
              </w:rPr>
              <w:t>2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đầu nhà nước, trời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it-IT"/>
              </w:rPr>
              <w:t>đứng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bscript"/>
                <w:lang w:val="it-IT"/>
              </w:rPr>
              <w:t>3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gió, dốc dựng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it-IT"/>
              </w:rPr>
              <w:t>đứng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bscript"/>
                <w:lang w:val="it-IT"/>
              </w:rPr>
              <w:t>4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.</w:t>
            </w:r>
          </w:p>
          <w:p w:rsidR="001C6A09" w:rsidRPr="00D95618" w:rsidRDefault="001C6A09" w:rsidP="002828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b. Cam n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it-IT"/>
              </w:rPr>
              <w:t>gọt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bscript"/>
                <w:lang w:val="it-IT"/>
              </w:rPr>
              <w:t>1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, nói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it-IT"/>
              </w:rPr>
              <w:t>ngọ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t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it-IT"/>
              </w:rPr>
              <w:t>2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,  dỗ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it-IT"/>
              </w:rPr>
              <w:t>ngọt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bscript"/>
                <w:lang w:val="it-IT"/>
              </w:rPr>
              <w:t>3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.</w:t>
            </w:r>
          </w:p>
          <w:p w:rsidR="001C6A09" w:rsidRPr="00D95618" w:rsidRDefault="001C6A09" w:rsidP="002828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c.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it-IT"/>
              </w:rPr>
              <w:t>Đầu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bscript"/>
                <w:lang w:val="it-IT"/>
              </w:rPr>
              <w:t>1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người,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it-IT"/>
              </w:rPr>
              <w:t>đầu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bscript"/>
                <w:lang w:val="it-IT"/>
              </w:rPr>
              <w:t>2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van,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it-IT"/>
              </w:rPr>
              <w:t>đầu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bscript"/>
                <w:lang w:val="it-IT"/>
              </w:rPr>
              <w:t>3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cầu,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it-IT"/>
              </w:rPr>
              <w:t>đầu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bscript"/>
                <w:lang w:val="it-IT"/>
              </w:rPr>
              <w:t>4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làng,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it-IT"/>
              </w:rPr>
              <w:t>đầu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bscript"/>
                <w:lang w:val="it-IT"/>
              </w:rPr>
              <w:t>5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sông, 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it-IT"/>
              </w:rPr>
              <w:t>đầu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bscript"/>
                <w:lang w:val="it-IT"/>
              </w:rPr>
              <w:t>6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lưỡi.</w:t>
            </w:r>
          </w:p>
          <w:p w:rsidR="001C6A09" w:rsidRPr="00D95618" w:rsidRDefault="001C6A09" w:rsidP="0028289D">
            <w:pP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- KKHS nêu nghĩa của những từ gạch chân trong các kết hợp  từ trên.</w:t>
            </w:r>
          </w:p>
          <w:p w:rsidR="001C6A09" w:rsidRPr="00D95618" w:rsidRDefault="001C6A09" w:rsidP="0028289D">
            <w:pP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it-IT"/>
              </w:rPr>
              <w:t>Bài 4</w:t>
            </w:r>
            <w:r w:rsidRPr="00D95618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:</w:t>
            </w: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Đặt câu để phân biệt nghĩa của từ  xuân, cân:</w:t>
            </w:r>
          </w:p>
          <w:p w:rsidR="001C6A09" w:rsidRPr="00D95618" w:rsidRDefault="001C6A09" w:rsidP="0028289D">
            <w:pP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lastRenderedPageBreak/>
              <w:t>a. Cân:  - Dụng cụ đo khối lượng.</w:t>
            </w:r>
          </w:p>
          <w:p w:rsidR="001C6A09" w:rsidRPr="00D95618" w:rsidRDefault="001C6A09" w:rsidP="0028289D">
            <w:pP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- Hoạt động đo khối lượng bằng cái cân.</w:t>
            </w:r>
          </w:p>
          <w:p w:rsidR="001C6A09" w:rsidRPr="00D95618" w:rsidRDefault="001C6A09" w:rsidP="0028289D">
            <w:pP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- Có hai phần ngang nhau, không lệch.</w:t>
            </w:r>
          </w:p>
          <w:p w:rsidR="001C6A09" w:rsidRPr="00D95618" w:rsidRDefault="001C6A09" w:rsidP="0028289D">
            <w:pP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b. Xuân:</w:t>
            </w:r>
          </w:p>
          <w:p w:rsidR="001C6A09" w:rsidRPr="00D95618" w:rsidRDefault="001C6A09" w:rsidP="0028289D">
            <w:pP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- Mùa đầu của một năm, từ tháng giêng đến tháng ba. </w:t>
            </w:r>
          </w:p>
          <w:p w:rsidR="001C6A09" w:rsidRPr="00D95618" w:rsidRDefault="001C6A09" w:rsidP="0028289D">
            <w:pP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- Chỉ sức trẻ, tuổi trẻ.</w:t>
            </w:r>
          </w:p>
          <w:p w:rsidR="001C6A09" w:rsidRPr="00D95618" w:rsidRDefault="001C6A09" w:rsidP="0028289D">
            <w:pP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- Chỉ tuổi.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GV chấm, chữ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a bài. </w:t>
            </w:r>
            <w:r w:rsidRPr="00D9561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HS đặt câu văn hay, giàu hình ảnh</w:t>
            </w:r>
          </w:p>
        </w:tc>
        <w:tc>
          <w:tcPr>
            <w:tcW w:w="5342" w:type="dxa"/>
            <w:gridSpan w:val="2"/>
          </w:tcPr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- HS đọc.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- HS làm vào vở - gạch một gạch dưới từ mang nghĩa gốc, gạch hai gạch dưới từ mang nghĩa chuyển, chia sẻ kết quả.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- Đôi 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mắt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em bé mở to.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956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956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Quả na mở 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mắt.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9561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2C33956" wp14:editId="667B6591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26034</wp:posOffset>
                      </wp:positionV>
                      <wp:extent cx="240030" cy="0"/>
                      <wp:effectExtent l="0" t="0" r="266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4pt,2.05pt" to="109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NX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"/>
                  </w:pict>
                </mc:Fallback>
              </mc:AlternateConten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- Lòng ta vẫn vững như kiềng ba 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chân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6F456E6" wp14:editId="06B68CA0">
                      <wp:simplePos x="0" y="0"/>
                      <wp:positionH relativeFrom="column">
                        <wp:posOffset>2648585</wp:posOffset>
                      </wp:positionH>
                      <wp:positionV relativeFrom="paragraph">
                        <wp:posOffset>19684</wp:posOffset>
                      </wp:positionV>
                      <wp:extent cx="240030" cy="0"/>
                      <wp:effectExtent l="0" t="0" r="2667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8.55pt,1.55pt" to="227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HV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"/>
                  </w:pict>
                </mc:Fallback>
              </mc:AlternateConten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- Bé đau 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chân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c)  - Khi viết em đừng ngoẹo 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đầu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- Nước suối 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đầu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nguồn rất trong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43D8C26" wp14:editId="68366638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1904</wp:posOffset>
                      </wp:positionV>
                      <wp:extent cx="294005" cy="0"/>
                      <wp:effectExtent l="0" t="0" r="298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15pt,.15pt" to="109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"/>
                  </w:pict>
                </mc:Fallback>
              </mc:AlternateConten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>- HS nối tiếp nhau giải thích.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r w:rsidRPr="00D956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Mắt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bộ phận của người hay động vật dùng để nhìn. </w:t>
            </w:r>
            <w:r w:rsidRPr="00D956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Mắt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trong </w:t>
            </w:r>
            <w:r w:rsidRPr="00D956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quả na mở mắt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bộ phận giống hình con mắt ở vỏ ngoài của quả.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r w:rsidRPr="00D956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Chân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bộ phận dưới cùng của người hay động vật dùng để đi lại. </w:t>
            </w:r>
            <w:r w:rsidRPr="00D956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Kiềng ba chân: chân 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>là bộ phận dưới cùng của đồ dùng có tác dụng đỡ cho các bọ phận khác.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r w:rsidRPr="00D956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Đầu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Bộ phận trên cùng của thân thể con người hay phần trước nhất của cơ thể động vật nơi có bộ óc và hiều giác quan. </w:t>
            </w:r>
            <w:r w:rsidRPr="00D956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Đầu nguồn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>: là điểm xuất phát của một khoảng không gian.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>- HS đọc đề.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- HS tự làm bài.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 - Lớp nhận xét, chữa bài:</w:t>
            </w:r>
          </w:p>
          <w:p w:rsidR="001C6A09" w:rsidRPr="00D95618" w:rsidRDefault="001C6A09" w:rsidP="0028289D">
            <w:pPr>
              <w:tabs>
                <w:tab w:val="left" w:pos="3450"/>
                <w:tab w:val="left" w:pos="3555"/>
                <w:tab w:val="left" w:pos="4142"/>
              </w:tabs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val="it-IT" w:eastAsia="vi-VN"/>
              </w:rPr>
            </w:pPr>
            <w:r w:rsidRPr="00D95618">
              <w:rPr>
                <w:rFonts w:ascii="Times New Roman" w:eastAsia="Calibri" w:hAnsi="Times New Roman" w:cs="Times New Roman"/>
                <w:i/>
                <w:sz w:val="28"/>
                <w:szCs w:val="28"/>
                <w:lang w:val="it-IT" w:eastAsia="vi-VN"/>
              </w:rPr>
              <w:t xml:space="preserve">a, lưỡi liềm; b, răng cưa; </w:t>
            </w:r>
          </w:p>
          <w:p w:rsidR="001C6A09" w:rsidRPr="00D95618" w:rsidRDefault="001C6A09" w:rsidP="0028289D">
            <w:pPr>
              <w:tabs>
                <w:tab w:val="left" w:pos="3450"/>
                <w:tab w:val="left" w:pos="3555"/>
                <w:tab w:val="left" w:pos="4142"/>
              </w:tabs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val="it-IT" w:eastAsia="vi-VN"/>
              </w:rPr>
            </w:pPr>
            <w:r w:rsidRPr="00D95618">
              <w:rPr>
                <w:rFonts w:ascii="Times New Roman" w:eastAsia="Calibri" w:hAnsi="Times New Roman" w:cs="Times New Roman"/>
                <w:i/>
                <w:sz w:val="28"/>
                <w:szCs w:val="28"/>
                <w:lang w:val="it-IT" w:eastAsia="vi-VN"/>
              </w:rPr>
              <w:t>c, mũi dao.</w:t>
            </w:r>
          </w:p>
          <w:p w:rsidR="001C6A09" w:rsidRPr="00D95618" w:rsidRDefault="001C6A09" w:rsidP="0028289D">
            <w:pPr>
              <w:tabs>
                <w:tab w:val="left" w:pos="3450"/>
                <w:tab w:val="left" w:pos="3555"/>
                <w:tab w:val="left" w:pos="4142"/>
              </w:tabs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val="it-IT" w:eastAsia="vi-VN"/>
              </w:rPr>
            </w:pPr>
          </w:p>
          <w:p w:rsidR="001C6A09" w:rsidRPr="00D95618" w:rsidRDefault="001C6A09" w:rsidP="0028289D">
            <w:pPr>
              <w:tabs>
                <w:tab w:val="left" w:pos="3450"/>
                <w:tab w:val="left" w:pos="3555"/>
                <w:tab w:val="left" w:pos="4142"/>
              </w:tabs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val="it-IT"/>
              </w:rPr>
            </w:pPr>
          </w:p>
          <w:p w:rsidR="001C6A09" w:rsidRPr="00D95618" w:rsidRDefault="001C6A09" w:rsidP="0028289D">
            <w:pPr>
              <w:tabs>
                <w:tab w:val="left" w:pos="3450"/>
                <w:tab w:val="left" w:pos="3555"/>
                <w:tab w:val="left" w:pos="4142"/>
              </w:tabs>
              <w:outlineLvl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val="it-IT"/>
              </w:rPr>
            </w:pPr>
          </w:p>
          <w:p w:rsidR="001C6A09" w:rsidRPr="00D95618" w:rsidRDefault="001C6A09" w:rsidP="0028289D">
            <w:pPr>
              <w:tabs>
                <w:tab w:val="left" w:pos="3450"/>
                <w:tab w:val="left" w:pos="3555"/>
                <w:tab w:val="left" w:pos="4142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- Dựa vào nội dung của từng câu; 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 w:eastAsia="vi-VN"/>
              </w:rPr>
              <w:t>nghĩa nào là nghĩa trực tiếp, gần gũi, quen thuộc, “dễ hiểu” thì đó là nghĩa gốc.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 w:eastAsia="vi-VN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- Dựa vào nghĩa của từ, </w:t>
            </w: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 w:eastAsia="vi-VN"/>
              </w:rPr>
              <w:t>nghĩa đó được hình thành trên cơ sở nghĩa gốc, có mối quan hệ mật thiết với nghĩa gốc.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it-IT" w:eastAsia="vi-VN"/>
              </w:rPr>
            </w:pPr>
          </w:p>
          <w:p w:rsidR="001C6A09" w:rsidRPr="00D95618" w:rsidRDefault="001C6A09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HS làm bài vào vở.</w:t>
            </w:r>
          </w:p>
          <w:p w:rsidR="001C6A09" w:rsidRPr="00D95618" w:rsidRDefault="001C6A09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HS tự làm bài, báo cáo kết quả, cả lớp theo dõi, nhận xét và bổ sung.</w:t>
            </w:r>
          </w:p>
          <w:p w:rsidR="001C6A09" w:rsidRPr="00D95618" w:rsidRDefault="001C6A09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Đáp án:</w:t>
            </w:r>
          </w:p>
          <w:p w:rsidR="001C6A09" w:rsidRPr="00D95618" w:rsidRDefault="001C6A09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a. đứng 1: nghĩa gốc; đứng 2, 3, 4 mang nghĩa chuyển.</w:t>
            </w:r>
          </w:p>
          <w:p w:rsidR="001C6A09" w:rsidRPr="00D95618" w:rsidRDefault="001C6A09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b. ngọt 1: nghĩa gốc; ngọt 2, 3 mang nghĩa chuyển.</w:t>
            </w:r>
          </w:p>
          <w:p w:rsidR="001C6A09" w:rsidRPr="00D95618" w:rsidRDefault="001C6A09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c. đầu 1: nghĩa gốc; đầu 2, 3, 4, 5, 6 mang nghĩa chuyển.</w:t>
            </w:r>
          </w:p>
          <w:p w:rsidR="001C6A09" w:rsidRPr="00D95618" w:rsidRDefault="001C6A09" w:rsidP="002828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- HS đọc bài và làm việc theo nhóm 4.</w:t>
            </w:r>
          </w:p>
          <w:p w:rsidR="001C6A09" w:rsidRPr="00D95618" w:rsidRDefault="001C6A09" w:rsidP="0028289D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HS đặt câu đúng ngữ pháp, đúng văn cảnh.</w:t>
            </w:r>
          </w:p>
          <w:p w:rsidR="001C6A09" w:rsidRPr="00D95618" w:rsidRDefault="001C6A09" w:rsidP="0028289D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VD : a. Cái cân này rất hiện đại.</w:t>
            </w:r>
          </w:p>
          <w:p w:rsidR="001C6A09" w:rsidRPr="00D95618" w:rsidRDefault="001C6A09" w:rsidP="0028289D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Anh cân giúp em mấy quả cam này.</w:t>
            </w:r>
          </w:p>
          <w:p w:rsidR="001C6A09" w:rsidRPr="00D95618" w:rsidRDefault="001C6A09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Bức tranh trên tường treo không cân.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b) Mùa xuân cây cối đâm chồi nảy lộc.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- Những người phụ nữ anh hùng đã hi sinh cả tuổi thanh xuân của mình cho sự nghiệp đấu tranh giải phóng dân tộc.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- Khi người ta đã ngoài 70 xuân thì tuổi tác càng cao, sức khỏe càng thấp.</w:t>
            </w:r>
          </w:p>
        </w:tc>
      </w:tr>
      <w:tr w:rsidR="001C6A09" w:rsidRPr="00880FA7" w:rsidTr="0028289D">
        <w:tblPrEx>
          <w:jc w:val="center"/>
        </w:tblPrEx>
        <w:trPr>
          <w:gridBefore w:val="1"/>
          <w:wBefore w:w="564" w:type="dxa"/>
          <w:trHeight w:val="289"/>
          <w:jc w:val="center"/>
        </w:trPr>
        <w:tc>
          <w:tcPr>
            <w:tcW w:w="9846" w:type="dxa"/>
            <w:gridSpan w:val="4"/>
          </w:tcPr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lastRenderedPageBreak/>
              <w:t>3. Hoạt động vận dụng, sáng tạo</w:t>
            </w:r>
          </w:p>
        </w:tc>
      </w:tr>
      <w:tr w:rsidR="001C6A09" w:rsidRPr="00D95618" w:rsidTr="0028289D">
        <w:tblPrEx>
          <w:jc w:val="center"/>
        </w:tblPrEx>
        <w:trPr>
          <w:gridBefore w:val="1"/>
          <w:wBefore w:w="564" w:type="dxa"/>
          <w:trHeight w:val="375"/>
          <w:jc w:val="center"/>
        </w:trPr>
        <w:tc>
          <w:tcPr>
            <w:tcW w:w="4504" w:type="dxa"/>
            <w:gridSpan w:val="2"/>
          </w:tcPr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+ Thế nào là từ đa nghĩa?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+ Thế nào là nghĩa gốc?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+ Thế nào là nghĩa chuyển?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it-IT"/>
              </w:rPr>
            </w:pP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  <w:lang w:val="it-IT"/>
              </w:rPr>
              <w:t xml:space="preserve">- Thay thế từ </w:t>
            </w:r>
            <w:r w:rsidRPr="00D9561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it-IT"/>
              </w:rPr>
              <w:t>ăn</w:t>
            </w: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  <w:lang w:val="it-IT"/>
              </w:rPr>
              <w:t xml:space="preserve"> trong các câu sau bằng từ thích hợp: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a) Tàu </w:t>
            </w:r>
            <w:proofErr w:type="gramStart"/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ăn</w:t>
            </w:r>
            <w:proofErr w:type="gramEnd"/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hàng ở cảng.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b) Cậu làm thế dễ </w:t>
            </w:r>
            <w:proofErr w:type="gramStart"/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ăn</w:t>
            </w:r>
            <w:proofErr w:type="gramEnd"/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đòn lắm.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c) Da bạn </w:t>
            </w:r>
            <w:proofErr w:type="gramStart"/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ăn</w:t>
            </w:r>
            <w:proofErr w:type="gramEnd"/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phấn lắm.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d) Hồ dán không </w:t>
            </w:r>
            <w:proofErr w:type="gramStart"/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ăn</w:t>
            </w:r>
            <w:proofErr w:type="gramEnd"/>
            <w:r w:rsidRPr="00D9561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giấy.</w:t>
            </w:r>
          </w:p>
        </w:tc>
        <w:tc>
          <w:tcPr>
            <w:tcW w:w="5342" w:type="dxa"/>
            <w:gridSpan w:val="2"/>
          </w:tcPr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>+ Là từ nhiều nghĩa, trong đó có một nghĩa gốc và một (hay một số) nghĩa chuyển.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>+ Nghĩa gốc là nghĩa chính của từ.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>+ Nghĩa chuyển là nghĩa của từ được suy ra từ nghĩa gốc.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sz w:val="28"/>
                <w:szCs w:val="28"/>
              </w:rPr>
              <w:t>- HS làm bài và lần lượt trình bày: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Từ thích hợp: </w:t>
            </w:r>
            <w:r w:rsidRPr="00D9561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bốc, xếp </w:t>
            </w: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hàng.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Từ thích hợp: </w:t>
            </w:r>
            <w:r w:rsidRPr="00D9561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bị </w:t>
            </w: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đòn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Từ thích hợp: </w:t>
            </w:r>
            <w:r w:rsidRPr="00D9561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bắt</w:t>
            </w: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phấn</w:t>
            </w:r>
          </w:p>
          <w:p w:rsidR="001C6A09" w:rsidRPr="00D95618" w:rsidRDefault="001C6A09" w:rsidP="0028289D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D956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Từ thích hợp: không </w:t>
            </w:r>
            <w:r w:rsidRPr="00D9561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dính</w:t>
            </w:r>
          </w:p>
        </w:tc>
      </w:tr>
    </w:tbl>
    <w:p w:rsidR="001C6A09" w:rsidRPr="00AA15D5" w:rsidRDefault="001C6A09" w:rsidP="001C6A09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A1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AA15D5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AA15D5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1C6A09" w:rsidRPr="00AA15D5" w:rsidRDefault="001C6A09" w:rsidP="001C6A09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A15D5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........</w:t>
      </w:r>
      <w:r w:rsidRPr="00AA15D5">
        <w:rPr>
          <w:rFonts w:ascii="Times New Roman" w:hAnsi="Times New Roman" w:cs="Times New Roman"/>
          <w:bCs/>
          <w:sz w:val="28"/>
          <w:szCs w:val="28"/>
          <w:lang w:val="nl-NL"/>
        </w:rPr>
        <w:t>.......</w:t>
      </w:r>
    </w:p>
    <w:p w:rsidR="001C6A09" w:rsidRDefault="001C6A09" w:rsidP="001C6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5D5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907992" w:rsidRPr="001C6A09" w:rsidRDefault="00907992" w:rsidP="001C6A09">
      <w:bookmarkStart w:id="0" w:name="_GoBack"/>
      <w:bookmarkEnd w:id="0"/>
    </w:p>
    <w:sectPr w:rsidR="00907992" w:rsidRPr="001C6A09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4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5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C6A09"/>
    <w:rsid w:val="002032CA"/>
    <w:rsid w:val="00272533"/>
    <w:rsid w:val="002D019A"/>
    <w:rsid w:val="00403EC6"/>
    <w:rsid w:val="004E7FF6"/>
    <w:rsid w:val="005A2CC8"/>
    <w:rsid w:val="00684042"/>
    <w:rsid w:val="00883A07"/>
    <w:rsid w:val="00907992"/>
    <w:rsid w:val="00993C33"/>
    <w:rsid w:val="00B0167E"/>
    <w:rsid w:val="00BD3379"/>
    <w:rsid w:val="00CC3ADF"/>
    <w:rsid w:val="00D13ADD"/>
    <w:rsid w:val="00D379C2"/>
    <w:rsid w:val="00DC6E0B"/>
    <w:rsid w:val="00E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18</cp:revision>
  <dcterms:created xsi:type="dcterms:W3CDTF">2025-05-02T06:49:00Z</dcterms:created>
  <dcterms:modified xsi:type="dcterms:W3CDTF">2025-05-02T07:41:00Z</dcterms:modified>
</cp:coreProperties>
</file>