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FE" w:rsidRPr="00854EF5" w:rsidRDefault="00C47CFE" w:rsidP="00C47CFE">
      <w:pPr>
        <w:spacing w:after="0" w:line="240" w:lineRule="auto"/>
        <w:rPr>
          <w:b/>
          <w:u w:val="none"/>
          <w:lang w:val="vi-VN"/>
        </w:rPr>
      </w:pPr>
      <w:r w:rsidRPr="00854EF5">
        <w:rPr>
          <w:b/>
          <w:u w:val="none"/>
          <w:lang w:val="vi-VN"/>
        </w:rPr>
        <w:t xml:space="preserve">Tiết 3                                            </w:t>
      </w:r>
      <w:r w:rsidRPr="00854EF5">
        <w:rPr>
          <w:b/>
          <w:lang w:val="vi-VN"/>
        </w:rPr>
        <w:t>Tiếng Việt(Tăng)</w:t>
      </w:r>
    </w:p>
    <w:p w:rsidR="00C47CFE" w:rsidRPr="00692C63" w:rsidRDefault="00C47CFE" w:rsidP="00C47CFE">
      <w:pPr>
        <w:spacing w:after="0" w:line="240" w:lineRule="auto"/>
        <w:jc w:val="center"/>
        <w:rPr>
          <w:b/>
          <w:u w:val="none"/>
          <w:lang w:val="nl-NL"/>
        </w:rPr>
      </w:pPr>
      <w:bookmarkStart w:id="0" w:name="_GoBack"/>
      <w:r w:rsidRPr="00692C63">
        <w:rPr>
          <w:b/>
          <w:u w:val="none"/>
          <w:lang w:val="nl-NL"/>
        </w:rPr>
        <w:t>LUYỆN TẬP VỀ TỪ LOẠI</w:t>
      </w:r>
    </w:p>
    <w:bookmarkEnd w:id="0"/>
    <w:p w:rsidR="00C47CFE" w:rsidRPr="00692C63" w:rsidRDefault="00C47CFE" w:rsidP="00C47CFE">
      <w:pPr>
        <w:spacing w:after="0" w:line="240" w:lineRule="auto"/>
        <w:rPr>
          <w:b/>
          <w:noProof/>
          <w:u w:val="none"/>
          <w:lang w:val="nl-NL"/>
        </w:rPr>
      </w:pPr>
      <w:r w:rsidRPr="00692C63">
        <w:rPr>
          <w:b/>
          <w:noProof/>
          <w:u w:val="none"/>
          <w:lang w:val="nl-NL"/>
        </w:rPr>
        <w:t>I. YÊU CẦU CẦN ĐẠT:</w:t>
      </w:r>
    </w:p>
    <w:p w:rsidR="00C47CFE" w:rsidRPr="00692C63" w:rsidRDefault="00C47CFE" w:rsidP="00C47CFE">
      <w:pPr>
        <w:spacing w:after="0" w:line="240" w:lineRule="auto"/>
        <w:rPr>
          <w:b/>
          <w:bCs/>
          <w:u w:val="none"/>
          <w:lang w:val="pl-PL"/>
        </w:rPr>
      </w:pPr>
      <w:r w:rsidRPr="00692C63">
        <w:rPr>
          <w:b/>
          <w:bCs/>
          <w:u w:val="none"/>
          <w:lang w:val="nl-NL"/>
        </w:rPr>
        <w:t xml:space="preserve">1. </w:t>
      </w:r>
      <w:r w:rsidRPr="00692C63">
        <w:rPr>
          <w:b/>
          <w:bCs/>
          <w:u w:val="none"/>
          <w:lang w:val="pl-PL"/>
        </w:rPr>
        <w:t>Năng lực:</w:t>
      </w:r>
    </w:p>
    <w:p w:rsidR="00C47CFE" w:rsidRPr="00692C63" w:rsidRDefault="00C47CFE" w:rsidP="00C47CFE">
      <w:pPr>
        <w:spacing w:after="0" w:line="240" w:lineRule="auto"/>
        <w:rPr>
          <w:u w:val="none"/>
          <w:lang w:val="nl-NL"/>
        </w:rPr>
      </w:pPr>
      <w:r w:rsidRPr="00692C63">
        <w:rPr>
          <w:u w:val="none"/>
          <w:lang w:val="nl-NL"/>
        </w:rPr>
        <w:t>- Củng cố kiến thức đã học về các từ loại đã học.</w:t>
      </w:r>
    </w:p>
    <w:p w:rsidR="00C47CFE" w:rsidRPr="00692C63" w:rsidRDefault="00C47CFE" w:rsidP="00C47CFE">
      <w:pPr>
        <w:spacing w:after="0" w:line="240" w:lineRule="auto"/>
        <w:rPr>
          <w:u w:val="none"/>
          <w:lang w:val="nl-NL"/>
        </w:rPr>
      </w:pPr>
      <w:r w:rsidRPr="00692C63">
        <w:rPr>
          <w:u w:val="none"/>
          <w:lang w:val="nl-NL"/>
        </w:rPr>
        <w:t>- Nâng cao một bước kĩ năng sử dụng các từ loại.</w:t>
      </w:r>
    </w:p>
    <w:p w:rsidR="00C47CFE" w:rsidRPr="00692C63" w:rsidRDefault="00C47CFE" w:rsidP="00C47CFE">
      <w:pPr>
        <w:tabs>
          <w:tab w:val="left" w:pos="7350"/>
        </w:tabs>
        <w:spacing w:after="0" w:line="240" w:lineRule="auto"/>
        <w:rPr>
          <w:u w:val="none"/>
          <w:lang w:val="nl-NL"/>
        </w:rPr>
      </w:pPr>
      <w:r w:rsidRPr="00692C63">
        <w:rPr>
          <w:u w:val="none"/>
          <w:lang w:val="nl-NL"/>
        </w:rPr>
        <w:t>- HS thực hành xác định đúng từ loại.</w:t>
      </w:r>
    </w:p>
    <w:p w:rsidR="00C47CFE" w:rsidRPr="00854EF5" w:rsidRDefault="00C47CFE" w:rsidP="00C47CFE">
      <w:pPr>
        <w:spacing w:after="0" w:line="240" w:lineRule="auto"/>
        <w:rPr>
          <w:u w:val="none"/>
          <w:lang w:val="nl-NL"/>
        </w:rPr>
      </w:pPr>
      <w:r w:rsidRPr="00854EF5">
        <w:rPr>
          <w:u w:val="none"/>
          <w:lang w:val="nl-NL"/>
        </w:rPr>
        <w:t>- Năng lực tự chủ và tự học, năng lực giao tiếp và hợp tác, năng lực giải quyết vấn đề và sáng tạo.</w:t>
      </w:r>
    </w:p>
    <w:p w:rsidR="00C47CFE" w:rsidRPr="00854EF5" w:rsidRDefault="00C47CFE" w:rsidP="00C47CFE">
      <w:pPr>
        <w:spacing w:after="0" w:line="240" w:lineRule="auto"/>
        <w:rPr>
          <w:u w:val="none"/>
          <w:lang w:val="nl-NL"/>
        </w:rPr>
      </w:pPr>
      <w:r w:rsidRPr="00692C63">
        <w:rPr>
          <w:u w:val="none"/>
          <w:lang w:val="nl-NL"/>
        </w:rPr>
        <w:t xml:space="preserve"> </w:t>
      </w:r>
      <w:r w:rsidRPr="00854EF5">
        <w:rPr>
          <w:u w:val="none"/>
          <w:lang w:val="nl-NL"/>
        </w:rPr>
        <w:t>- Năng lực văn học, năng lực ngôn ngữ, năng lực thẩm mĩ.</w:t>
      </w:r>
    </w:p>
    <w:p w:rsidR="00C47CFE" w:rsidRPr="00854EF5" w:rsidRDefault="00C47CFE" w:rsidP="00C47CFE">
      <w:pPr>
        <w:spacing w:after="0" w:line="240" w:lineRule="auto"/>
        <w:rPr>
          <w:u w:val="none"/>
          <w:lang w:val="nl-NL"/>
        </w:rPr>
      </w:pPr>
      <w:r w:rsidRPr="00692C63">
        <w:rPr>
          <w:b/>
          <w:u w:val="none"/>
          <w:lang w:val="pl-PL"/>
        </w:rPr>
        <w:t>2. Phẩm chất:</w:t>
      </w:r>
      <w:r w:rsidRPr="00854EF5">
        <w:rPr>
          <w:b/>
          <w:u w:val="none"/>
          <w:lang w:val="nl-NL"/>
        </w:rPr>
        <w:t xml:space="preserve"> </w:t>
      </w:r>
      <w:r w:rsidRPr="00692C63">
        <w:rPr>
          <w:u w:val="none"/>
          <w:lang w:val="vi-VN"/>
        </w:rPr>
        <w:t xml:space="preserve">Yêu thích môn học và giữ gìn sự trong sáng của Tiếng Việt. </w:t>
      </w:r>
    </w:p>
    <w:p w:rsidR="00C47CFE" w:rsidRPr="00692C63" w:rsidRDefault="00C47CFE" w:rsidP="00C47CFE">
      <w:pPr>
        <w:spacing w:after="0" w:line="240" w:lineRule="auto"/>
        <w:rPr>
          <w:u w:val="none"/>
          <w:lang w:val="fr-FR"/>
        </w:rPr>
      </w:pPr>
      <w:r w:rsidRPr="00692C63">
        <w:rPr>
          <w:b/>
          <w:u w:val="none"/>
          <w:lang w:val="fr-FR"/>
        </w:rPr>
        <w:t>II. ĐỒ DÙNG</w:t>
      </w:r>
      <w:r w:rsidRPr="00692C63">
        <w:rPr>
          <w:b/>
          <w:u w:val="none"/>
          <w:lang w:val="vi-VN"/>
        </w:rPr>
        <w:t xml:space="preserve"> DẠY HỌC</w:t>
      </w:r>
      <w:r w:rsidRPr="00692C63">
        <w:rPr>
          <w:b/>
          <w:u w:val="none"/>
          <w:lang w:val="fr-FR"/>
        </w:rPr>
        <w:t>:</w:t>
      </w:r>
      <w:r w:rsidRPr="00692C63">
        <w:rPr>
          <w:u w:val="none"/>
          <w:lang w:val="fr-FR"/>
        </w:rPr>
        <w:t xml:space="preserve"> </w:t>
      </w:r>
      <w:r w:rsidRPr="00692C63">
        <w:rPr>
          <w:u w:val="none"/>
          <w:lang w:val="vi-VN"/>
        </w:rPr>
        <w:t>Hệ thống bài tập</w:t>
      </w:r>
      <w:r w:rsidRPr="00692C63">
        <w:rPr>
          <w:u w:val="none"/>
          <w:lang w:val="fr-FR"/>
        </w:rPr>
        <w:t>.</w:t>
      </w:r>
    </w:p>
    <w:p w:rsidR="00C47CFE" w:rsidRPr="00692C63" w:rsidRDefault="00C47CFE" w:rsidP="00C47CFE">
      <w:pPr>
        <w:spacing w:after="0" w:line="240" w:lineRule="auto"/>
        <w:rPr>
          <w:b/>
          <w:u w:val="none"/>
          <w:lang w:val="pt-BR"/>
        </w:rPr>
      </w:pPr>
      <w:r w:rsidRPr="00692C63">
        <w:rPr>
          <w:b/>
          <w:u w:val="none"/>
          <w:lang w:val="fr-FR"/>
        </w:rPr>
        <w:t>III.</w:t>
      </w:r>
      <w:r w:rsidRPr="00692C63">
        <w:rPr>
          <w:b/>
          <w:u w:val="none"/>
          <w:lang w:val="pt-BR"/>
        </w:rPr>
        <w:t xml:space="preserve"> CÁC HOẠT ĐỘNG DẠY - HỌC</w:t>
      </w:r>
      <w:r w:rsidRPr="00692C63">
        <w:rPr>
          <w:b/>
          <w:u w:val="none"/>
          <w:lang w:val="vi-VN"/>
        </w:rPr>
        <w:t xml:space="preserve"> CHỦ YẾU</w:t>
      </w:r>
      <w:r w:rsidRPr="00692C63">
        <w:rPr>
          <w:b/>
          <w:u w:val="none"/>
          <w:lang w:val="pt-BR"/>
        </w:rPr>
        <w:t xml:space="preserve">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6"/>
        <w:gridCol w:w="4207"/>
      </w:tblGrid>
      <w:tr w:rsidR="00C47CFE" w:rsidRPr="00692C63" w:rsidTr="00D10A23">
        <w:tc>
          <w:tcPr>
            <w:tcW w:w="5326" w:type="dxa"/>
          </w:tcPr>
          <w:p w:rsidR="00C47CFE" w:rsidRPr="00692C63" w:rsidRDefault="00C47CFE" w:rsidP="00D10A23">
            <w:pPr>
              <w:tabs>
                <w:tab w:val="left" w:pos="7350"/>
              </w:tabs>
              <w:spacing w:after="0" w:line="240" w:lineRule="auto"/>
              <w:jc w:val="both"/>
              <w:rPr>
                <w:b/>
                <w:u w:val="none"/>
                <w:lang w:val="vi-VN"/>
              </w:rPr>
            </w:pPr>
            <w:r w:rsidRPr="00692C63">
              <w:rPr>
                <w:b/>
                <w:u w:val="none"/>
                <w:lang w:val="vi-VN"/>
              </w:rPr>
              <w:t>1. Hoạt động khởi động:</w:t>
            </w:r>
          </w:p>
          <w:p w:rsidR="00C47CFE" w:rsidRPr="00692C63" w:rsidRDefault="00C47CFE" w:rsidP="00D10A23">
            <w:pPr>
              <w:tabs>
                <w:tab w:val="left" w:pos="735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- Nêu các từ loại đã học?</w:t>
            </w:r>
          </w:p>
          <w:p w:rsidR="00C47CFE" w:rsidRPr="00692C63" w:rsidRDefault="00C47CFE" w:rsidP="00D10A23">
            <w:pPr>
              <w:tabs>
                <w:tab w:val="left" w:pos="735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- Nêu khái niệm về các từ loại đó?</w:t>
            </w:r>
          </w:p>
          <w:p w:rsidR="00C47CFE" w:rsidRPr="00692C63" w:rsidRDefault="00C47CFE" w:rsidP="00D10A23">
            <w:pPr>
              <w:tabs>
                <w:tab w:val="left" w:pos="735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- Lấy ví dụ?</w:t>
            </w: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i/>
                <w:u w:val="none"/>
                <w:lang w:val="nl-NL"/>
              </w:rPr>
            </w:pPr>
            <w:r w:rsidRPr="00692C63">
              <w:rPr>
                <w:i/>
                <w:u w:val="none"/>
                <w:lang w:val="nl-NL"/>
              </w:rPr>
              <w:t>* Chốt: Các từ loại đã học: DT, ĐT, TT, QHT, Đại từ</w:t>
            </w:r>
          </w:p>
          <w:p w:rsidR="00C47CFE" w:rsidRPr="00692C63" w:rsidRDefault="00C47CFE" w:rsidP="00D10A23">
            <w:pPr>
              <w:tabs>
                <w:tab w:val="left" w:pos="7350"/>
              </w:tabs>
              <w:spacing w:after="0" w:line="240" w:lineRule="auto"/>
              <w:jc w:val="both"/>
              <w:rPr>
                <w:i/>
                <w:u w:val="none"/>
                <w:lang w:val="nl-NL"/>
              </w:rPr>
            </w:pPr>
            <w:r w:rsidRPr="00692C63">
              <w:rPr>
                <w:i/>
                <w:u w:val="none"/>
                <w:lang w:val="nl-NL"/>
              </w:rPr>
              <w:t xml:space="preserve">* Danh từ: là từ chỉ sự vật, hiện tượng, khái niệm. đơn vị </w:t>
            </w:r>
          </w:p>
          <w:p w:rsidR="00C47CFE" w:rsidRPr="00692C63" w:rsidRDefault="00C47CFE" w:rsidP="00D10A23">
            <w:pPr>
              <w:tabs>
                <w:tab w:val="left" w:pos="7350"/>
              </w:tabs>
              <w:spacing w:after="0" w:line="240" w:lineRule="auto"/>
              <w:jc w:val="both"/>
              <w:rPr>
                <w:i/>
                <w:u w:val="none"/>
                <w:lang w:val="nl-NL"/>
              </w:rPr>
            </w:pPr>
            <w:r w:rsidRPr="00692C63">
              <w:rPr>
                <w:i/>
                <w:u w:val="none"/>
                <w:lang w:val="nl-NL"/>
              </w:rPr>
              <w:t>* Động từ: Là từ chỉ hoạt động, trạng thái của người, vật</w:t>
            </w:r>
          </w:p>
          <w:p w:rsidR="00C47CFE" w:rsidRPr="00692C63" w:rsidRDefault="00C47CFE" w:rsidP="00D10A23">
            <w:pPr>
              <w:tabs>
                <w:tab w:val="left" w:pos="7350"/>
              </w:tabs>
              <w:spacing w:after="0" w:line="240" w:lineRule="auto"/>
              <w:jc w:val="both"/>
              <w:rPr>
                <w:i/>
                <w:u w:val="none"/>
                <w:lang w:val="nl-NL"/>
              </w:rPr>
            </w:pPr>
            <w:r w:rsidRPr="00692C63">
              <w:rPr>
                <w:i/>
                <w:u w:val="none"/>
                <w:lang w:val="nl-NL"/>
              </w:rPr>
              <w:t>* Tính từ: là những từ chỉ đặc điểm, tính chất của sự vật, của hoạt động, trạng thái.</w:t>
            </w:r>
          </w:p>
          <w:p w:rsidR="00C47CFE" w:rsidRPr="00692C63" w:rsidRDefault="00C47CFE" w:rsidP="00D10A23">
            <w:pPr>
              <w:tabs>
                <w:tab w:val="left" w:pos="7350"/>
              </w:tabs>
              <w:spacing w:after="0" w:line="240" w:lineRule="auto"/>
              <w:jc w:val="both"/>
              <w:rPr>
                <w:u w:val="none"/>
                <w:lang w:val="vi-VN"/>
              </w:rPr>
            </w:pPr>
            <w:r w:rsidRPr="00692C63">
              <w:rPr>
                <w:u w:val="none"/>
                <w:lang w:val="vi-VN"/>
              </w:rPr>
              <w:t>- GV nhận xét và giới thiệu bài.</w:t>
            </w:r>
          </w:p>
          <w:p w:rsidR="00C47CFE" w:rsidRPr="00692C63" w:rsidRDefault="00C47CFE" w:rsidP="00D10A23">
            <w:pPr>
              <w:tabs>
                <w:tab w:val="left" w:pos="7350"/>
              </w:tabs>
              <w:spacing w:after="0" w:line="240" w:lineRule="auto"/>
              <w:jc w:val="both"/>
              <w:rPr>
                <w:b/>
                <w:u w:val="none"/>
                <w:lang w:val="vi-VN"/>
              </w:rPr>
            </w:pPr>
            <w:r w:rsidRPr="00692C63">
              <w:rPr>
                <w:b/>
                <w:u w:val="none"/>
                <w:lang w:val="vi-VN"/>
              </w:rPr>
              <w:t>2. Hoạt động luyện tập:</w:t>
            </w:r>
          </w:p>
          <w:p w:rsidR="00C47CFE" w:rsidRPr="00692C63" w:rsidRDefault="00C47CFE" w:rsidP="00D10A23">
            <w:pPr>
              <w:tabs>
                <w:tab w:val="left" w:pos="7350"/>
              </w:tabs>
              <w:spacing w:after="0" w:line="240" w:lineRule="auto"/>
              <w:jc w:val="both"/>
              <w:rPr>
                <w:u w:val="none"/>
                <w:lang w:val="vi-VN"/>
              </w:rPr>
            </w:pPr>
            <w:r w:rsidRPr="00692C63">
              <w:rPr>
                <w:u w:val="none"/>
                <w:lang w:val="vi-VN"/>
              </w:rPr>
              <w:t>- GV chiếu bài tập, HS tự thực hiện theo yêu cầu.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b/>
                <w:u w:val="none"/>
                <w:lang w:val="nl-NL"/>
              </w:rPr>
              <w:t xml:space="preserve">Bài 1: </w:t>
            </w:r>
            <w:r w:rsidRPr="00692C63">
              <w:rPr>
                <w:u w:val="none"/>
                <w:lang w:val="nl-NL"/>
              </w:rPr>
              <w:t>Tìm danh từ, động từ, tính từ trong câu văn sau</w:t>
            </w: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 xml:space="preserve">     Trong im ắng, hương vườn thơm thoảng bắt đầu rón rén bước ra, và tung tăng trong ngọn gió nhẹ, nhảy trên cỏ, trườn theo những thân cành.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- Củng cố xác định danh từ, động từ, tính từ.</w:t>
            </w:r>
          </w:p>
          <w:p w:rsidR="00C47CFE" w:rsidRDefault="00C47CFE" w:rsidP="00D10A23">
            <w:p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b/>
                <w:u w:val="none"/>
                <w:lang w:val="nl-NL"/>
              </w:rPr>
              <w:t>Bài 2:</w:t>
            </w:r>
            <w:r w:rsidRPr="00692C63">
              <w:rPr>
                <w:u w:val="none"/>
                <w:lang w:val="nl-NL"/>
              </w:rPr>
              <w:t xml:space="preserve"> Đặt câu có:  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a) DT làm CN và 1 DT làm vị ngữ (kiểu câu Ai là gì?)</w:t>
            </w:r>
          </w:p>
          <w:p w:rsidR="00C47CFE" w:rsidRPr="00692C63" w:rsidRDefault="00C47CFE" w:rsidP="00C47CFE">
            <w:pPr>
              <w:numPr>
                <w:ilvl w:val="0"/>
                <w:numId w:val="4"/>
              </w:numPr>
              <w:tabs>
                <w:tab w:val="left" w:pos="39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lastRenderedPageBreak/>
              <w:t>DT làm CN và 1 đại từ làm vị ngữ (kiểu câu</w:t>
            </w:r>
            <w:r w:rsidRPr="00692C63">
              <w:rPr>
                <w:u w:val="none"/>
                <w:lang w:val="vi-VN"/>
              </w:rPr>
              <w:t xml:space="preserve"> </w:t>
            </w:r>
            <w:r w:rsidRPr="00692C63">
              <w:rPr>
                <w:u w:val="none"/>
                <w:lang w:val="nl-NL"/>
              </w:rPr>
              <w:t>Ai làm gì?)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- Củng cố đặt câu theo mẫu.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b/>
                <w:u w:val="none"/>
                <w:lang w:val="nl-NL"/>
              </w:rPr>
              <w:t>Bài 3:</w:t>
            </w:r>
            <w:r w:rsidRPr="00692C63">
              <w:rPr>
                <w:u w:val="none"/>
                <w:lang w:val="nl-NL"/>
              </w:rPr>
              <w:t xml:space="preserve">  Tìm từ thích hợp điền vào chỗ chấm</w:t>
            </w:r>
          </w:p>
          <w:p w:rsidR="00C47CFE" w:rsidRPr="00692C63" w:rsidRDefault="00C47CFE" w:rsidP="00C47CFE">
            <w:pPr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... danh hơn ... áo.</w:t>
            </w:r>
          </w:p>
          <w:p w:rsidR="00C47CFE" w:rsidRPr="00692C63" w:rsidRDefault="00C47CFE" w:rsidP="00C47CFE">
            <w:pPr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Cái ... đánh chết cái ...</w:t>
            </w:r>
          </w:p>
          <w:p w:rsidR="00C47CFE" w:rsidRPr="00692C63" w:rsidRDefault="00C47CFE" w:rsidP="00C47CFE">
            <w:pPr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Mua ... ba vạn, bán  ... ba đồng.</w:t>
            </w:r>
          </w:p>
          <w:p w:rsidR="00C47CFE" w:rsidRPr="00692C63" w:rsidRDefault="00C47CFE" w:rsidP="00C47CFE">
            <w:pPr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Cây ... không sợ chết ...</w:t>
            </w:r>
          </w:p>
          <w:p w:rsidR="00C47CFE" w:rsidRPr="00692C63" w:rsidRDefault="00C47CFE" w:rsidP="00C47CFE">
            <w:pPr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Ở ...  gặp lành.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- Củng cố điền từ.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b/>
                <w:u w:val="none"/>
                <w:lang w:val="nl-NL"/>
              </w:rPr>
              <w:t>Bài 4:</w:t>
            </w:r>
            <w:r w:rsidRPr="00692C63">
              <w:rPr>
                <w:u w:val="none"/>
                <w:lang w:val="nl-NL"/>
              </w:rPr>
              <w:t xml:space="preserve"> Ghi lại DT, ĐT, TT, QHT trong các câu sau</w:t>
            </w:r>
          </w:p>
          <w:p w:rsidR="00C47CFE" w:rsidRPr="00692C63" w:rsidRDefault="00C47CFE" w:rsidP="00C47CF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Mùa hè đã về. Những tia nắng chói lọi tỏa</w:t>
            </w: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xuống trần gian.</w:t>
            </w:r>
          </w:p>
          <w:p w:rsidR="00C47CFE" w:rsidRPr="00692C63" w:rsidRDefault="00C47CFE" w:rsidP="00C47CF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Xe của Hà đang xuống dốc.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- Củng cố xác định danh từ, động từ, tính từ, quan hệ từ.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b/>
                <w:u w:val="none"/>
                <w:lang w:val="nb-NO"/>
              </w:rPr>
            </w:pPr>
            <w:r w:rsidRPr="00692C63">
              <w:rPr>
                <w:b/>
                <w:u w:val="none"/>
                <w:lang w:val="nb-NO"/>
              </w:rPr>
              <w:t>3. Hoạt động vận dụng:</w:t>
            </w: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vi-VN"/>
              </w:rPr>
            </w:pPr>
            <w:r w:rsidRPr="00854EF5">
              <w:rPr>
                <w:u w:val="none"/>
                <w:lang w:val="nl-NL"/>
              </w:rPr>
              <w:t xml:space="preserve">- Cho HS </w:t>
            </w:r>
            <w:r w:rsidRPr="00692C63">
              <w:rPr>
                <w:u w:val="none"/>
                <w:lang w:val="vi-VN"/>
              </w:rPr>
              <w:t>nhắc lại khái niệm về DT, ĐT, TT?</w:t>
            </w: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b/>
                <w:u w:val="none"/>
                <w:lang w:val="nl-NL"/>
              </w:rPr>
            </w:pPr>
            <w:r w:rsidRPr="00692C63">
              <w:rPr>
                <w:b/>
                <w:u w:val="none"/>
                <w:lang w:val="nl-NL"/>
              </w:rPr>
              <w:t>4. Hoạt động nối tiếp:</w:t>
            </w: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b-NO"/>
              </w:rPr>
            </w:pPr>
            <w:r w:rsidRPr="00692C63">
              <w:rPr>
                <w:u w:val="none"/>
                <w:lang w:val="nb-NO"/>
              </w:rPr>
              <w:t>- GV nhận xét tiết học.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b-NO"/>
              </w:rPr>
              <w:t>- Ghi nhớ kiến thức và chuẩn bị bài sau: Luyện tập về từ đồng nghĩa.</w:t>
            </w:r>
          </w:p>
        </w:tc>
        <w:tc>
          <w:tcPr>
            <w:tcW w:w="4207" w:type="dxa"/>
          </w:tcPr>
          <w:p w:rsidR="00C47CFE" w:rsidRPr="00692C63" w:rsidRDefault="00C47CFE" w:rsidP="00D10A23">
            <w:pPr>
              <w:tabs>
                <w:tab w:val="left" w:pos="735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lastRenderedPageBreak/>
              <w:t>- HĐ cả lớp.</w:t>
            </w: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+ Danh từ, động từ, tính từ, quan hệ từ, đại từ.</w:t>
            </w: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+ ...</w:t>
            </w: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C47C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u w:val="none"/>
                <w:lang w:val="vi-VN"/>
              </w:rPr>
            </w:pPr>
            <w:r w:rsidRPr="00692C63">
              <w:rPr>
                <w:u w:val="none"/>
                <w:lang w:val="vi-VN"/>
              </w:rPr>
              <w:t>HS nghe và ghi vở</w:t>
            </w: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- HĐ cá nhân</w:t>
            </w: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- Đáp án:</w:t>
            </w:r>
          </w:p>
          <w:p w:rsidR="00C47CFE" w:rsidRPr="00692C63" w:rsidRDefault="00C47CFE" w:rsidP="00D10A23">
            <w:pPr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DT: hương vườn, ngọn gió, cỏ, thân cành.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ĐT: bước, tung tăng, nhảy, trườn.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jc w:val="both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TT: im ắng, thơm thoảng, rón rén, nhẹ.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- HĐ cá nhân: Làm  bài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- HĐ cả lớp: Trình bày, nhận xét.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- HĐ nhóm đôi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 xml:space="preserve">- LG: 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b/>
                <w:u w:val="none"/>
                <w:lang w:val="nl-NL"/>
              </w:rPr>
              <w:t>Tốt</w:t>
            </w:r>
            <w:r w:rsidRPr="00692C63">
              <w:rPr>
                <w:u w:val="none"/>
                <w:lang w:val="nl-NL"/>
              </w:rPr>
              <w:t xml:space="preserve"> danh hơn</w:t>
            </w:r>
            <w:r w:rsidRPr="00692C63">
              <w:rPr>
                <w:b/>
                <w:u w:val="none"/>
                <w:lang w:val="nl-NL"/>
              </w:rPr>
              <w:t xml:space="preserve"> lành</w:t>
            </w:r>
            <w:r w:rsidRPr="00692C63">
              <w:rPr>
                <w:u w:val="none"/>
                <w:lang w:val="nl-NL"/>
              </w:rPr>
              <w:t xml:space="preserve"> áo.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 xml:space="preserve">Cái </w:t>
            </w:r>
            <w:r w:rsidRPr="00692C63">
              <w:rPr>
                <w:b/>
                <w:u w:val="none"/>
                <w:lang w:val="nl-NL"/>
              </w:rPr>
              <w:t>nết</w:t>
            </w:r>
            <w:r w:rsidRPr="00692C63">
              <w:rPr>
                <w:u w:val="none"/>
                <w:lang w:val="nl-NL"/>
              </w:rPr>
              <w:t xml:space="preserve"> đánh chết cái </w:t>
            </w:r>
            <w:r w:rsidRPr="00692C63">
              <w:rPr>
                <w:b/>
                <w:u w:val="none"/>
                <w:lang w:val="nl-NL"/>
              </w:rPr>
              <w:t>đẹp.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 xml:space="preserve">Mua </w:t>
            </w:r>
            <w:r w:rsidRPr="00692C63">
              <w:rPr>
                <w:b/>
                <w:u w:val="none"/>
                <w:lang w:val="nl-NL"/>
              </w:rPr>
              <w:t xml:space="preserve">danh </w:t>
            </w:r>
            <w:r w:rsidRPr="00692C63">
              <w:rPr>
                <w:u w:val="none"/>
                <w:lang w:val="nl-NL"/>
              </w:rPr>
              <w:t xml:space="preserve">ba vạn, bán </w:t>
            </w:r>
            <w:r w:rsidRPr="00692C63">
              <w:rPr>
                <w:b/>
                <w:u w:val="none"/>
                <w:lang w:val="nl-NL"/>
              </w:rPr>
              <w:t>danh</w:t>
            </w:r>
            <w:r w:rsidRPr="00692C63">
              <w:rPr>
                <w:u w:val="none"/>
                <w:lang w:val="nl-NL"/>
              </w:rPr>
              <w:t xml:space="preserve"> ba đồng.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 xml:space="preserve">Cây </w:t>
            </w:r>
            <w:r w:rsidRPr="00692C63">
              <w:rPr>
                <w:b/>
                <w:u w:val="none"/>
                <w:lang w:val="nl-NL"/>
              </w:rPr>
              <w:t>ngay</w:t>
            </w:r>
            <w:r w:rsidRPr="00692C63">
              <w:rPr>
                <w:u w:val="none"/>
                <w:lang w:val="nl-NL"/>
              </w:rPr>
              <w:t xml:space="preserve"> không sợ chết </w:t>
            </w:r>
            <w:r w:rsidRPr="00692C63">
              <w:rPr>
                <w:b/>
                <w:u w:val="none"/>
                <w:lang w:val="nl-NL"/>
              </w:rPr>
              <w:t>đứng.</w:t>
            </w:r>
          </w:p>
          <w:p w:rsidR="00C47CFE" w:rsidRPr="00692C63" w:rsidRDefault="00C47CFE" w:rsidP="00D10A23">
            <w:pPr>
              <w:tabs>
                <w:tab w:val="left" w:pos="390"/>
              </w:tabs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 xml:space="preserve">Ở </w:t>
            </w:r>
            <w:r w:rsidRPr="00692C63">
              <w:rPr>
                <w:b/>
                <w:u w:val="none"/>
                <w:lang w:val="nl-NL"/>
              </w:rPr>
              <w:t>hiền</w:t>
            </w:r>
            <w:r w:rsidRPr="00692C63">
              <w:rPr>
                <w:u w:val="none"/>
                <w:lang w:val="nl-NL"/>
              </w:rPr>
              <w:t xml:space="preserve"> gặp lành.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- HĐ cá nhân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 xml:space="preserve">- LG: 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a) ĐT: về, tỏa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 xml:space="preserve">    TT: chói lọi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 xml:space="preserve">    DT: mùa hè, tia, nắng, trần gian;     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 xml:space="preserve">    QHT: xuống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>b) ĐT: xuống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 xml:space="preserve">    DT: xe, Hà, dốc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  <w:r w:rsidRPr="00692C63">
              <w:rPr>
                <w:u w:val="none"/>
                <w:lang w:val="nl-NL"/>
              </w:rPr>
              <w:t xml:space="preserve">    QHT: của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nl-NL"/>
              </w:rPr>
            </w:pP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vi-VN"/>
              </w:rPr>
            </w:pPr>
            <w:r w:rsidRPr="00692C63">
              <w:rPr>
                <w:u w:val="none"/>
                <w:lang w:val="vi-VN"/>
              </w:rPr>
              <w:t>- HS nối tiếp nêu.</w:t>
            </w: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vi-VN"/>
              </w:rPr>
            </w:pPr>
          </w:p>
          <w:p w:rsidR="00C47CFE" w:rsidRPr="00692C63" w:rsidRDefault="00C47CFE" w:rsidP="00D10A23">
            <w:pPr>
              <w:spacing w:after="0" w:line="240" w:lineRule="auto"/>
              <w:rPr>
                <w:u w:val="none"/>
                <w:lang w:val="vi-VN"/>
              </w:rPr>
            </w:pPr>
            <w:r w:rsidRPr="00692C63">
              <w:rPr>
                <w:u w:val="none"/>
                <w:lang w:val="vi-VN"/>
              </w:rPr>
              <w:t>- HS nghe và thực hiện.</w:t>
            </w:r>
          </w:p>
        </w:tc>
      </w:tr>
    </w:tbl>
    <w:p w:rsidR="00C47CFE" w:rsidRPr="00E17C87" w:rsidRDefault="00C47CFE" w:rsidP="00C47CFE">
      <w:pPr>
        <w:spacing w:after="0" w:line="240" w:lineRule="auto"/>
        <w:jc w:val="both"/>
        <w:rPr>
          <w:b/>
          <w:u w:val="none"/>
          <w:lang w:val="vi-VN"/>
        </w:rPr>
      </w:pPr>
      <w:r w:rsidRPr="00E17C87">
        <w:rPr>
          <w:b/>
          <w:u w:val="none"/>
          <w:lang w:val="vi-VN"/>
        </w:rPr>
        <w:lastRenderedPageBreak/>
        <w:t>IV. ĐIỀU CHỈNH SAU TIẾT DẠY</w:t>
      </w:r>
      <w:r w:rsidRPr="00E17C87">
        <w:rPr>
          <w:b/>
          <w:color w:val="000000"/>
          <w:u w:val="none"/>
        </w:rPr>
        <w:t>(nếu có):</w:t>
      </w:r>
    </w:p>
    <w:p w:rsidR="00C47CFE" w:rsidRPr="00854EF5" w:rsidRDefault="00C47CFE" w:rsidP="00C47CFE">
      <w:pPr>
        <w:spacing w:after="0" w:line="240" w:lineRule="auto"/>
        <w:jc w:val="both"/>
        <w:rPr>
          <w:color w:val="000000"/>
          <w:u w:val="none"/>
          <w:lang w:val="vi-VN"/>
        </w:rPr>
      </w:pPr>
      <w:r w:rsidRPr="00854EF5">
        <w:rPr>
          <w:color w:val="000000"/>
          <w:u w:val="none"/>
          <w:lang w:val="vi-VN"/>
        </w:rPr>
        <w:t>………………………………………………………………………………………</w:t>
      </w:r>
    </w:p>
    <w:p w:rsidR="00C47CFE" w:rsidRPr="00854EF5" w:rsidRDefault="00C47CFE" w:rsidP="00C47CFE">
      <w:pPr>
        <w:spacing w:after="0" w:line="240" w:lineRule="auto"/>
        <w:jc w:val="both"/>
        <w:rPr>
          <w:color w:val="000000"/>
          <w:u w:val="none"/>
          <w:lang w:val="vi-VN"/>
        </w:rPr>
      </w:pPr>
      <w:r w:rsidRPr="00854EF5">
        <w:rPr>
          <w:color w:val="000000"/>
          <w:u w:val="none"/>
          <w:lang w:val="vi-VN"/>
        </w:rPr>
        <w:t>………………………………………………………………………………………</w:t>
      </w:r>
    </w:p>
    <w:p w:rsidR="00C47CFE" w:rsidRPr="00854EF5" w:rsidRDefault="00C47CFE" w:rsidP="00C47CFE">
      <w:pPr>
        <w:spacing w:after="0" w:line="240" w:lineRule="auto"/>
        <w:jc w:val="center"/>
        <w:rPr>
          <w:b/>
          <w:u w:val="none"/>
          <w:lang w:val="vi-VN"/>
        </w:rPr>
      </w:pPr>
      <w:r w:rsidRPr="00854EF5">
        <w:rPr>
          <w:b/>
          <w:u w:val="none"/>
          <w:lang w:val="vi-VN"/>
        </w:rPr>
        <w:t>_____________________________________</w:t>
      </w:r>
    </w:p>
    <w:p w:rsidR="00907992" w:rsidRPr="00C47CFE" w:rsidRDefault="00907992" w:rsidP="00C47CFE"/>
    <w:sectPr w:rsidR="00907992" w:rsidRPr="00C47CFE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964F30"/>
    <w:multiLevelType w:val="hybridMultilevel"/>
    <w:tmpl w:val="C58C32AE"/>
    <w:lvl w:ilvl="0" w:tplc="879AA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E651BA"/>
    <w:multiLevelType w:val="hybridMultilevel"/>
    <w:tmpl w:val="03CE7926"/>
    <w:lvl w:ilvl="0" w:tplc="29F6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0E67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455A0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46B6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39C2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5A04C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9CEC9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FFB2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524B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3">
    <w:nsid w:val="57D00711"/>
    <w:multiLevelType w:val="hybridMultilevel"/>
    <w:tmpl w:val="2492655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5"/>
    <w:rsid w:val="00384538"/>
    <w:rsid w:val="004E7FF6"/>
    <w:rsid w:val="00891905"/>
    <w:rsid w:val="00907992"/>
    <w:rsid w:val="00C4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2025-04-29T07:23:00Z</dcterms:created>
  <dcterms:modified xsi:type="dcterms:W3CDTF">2025-04-29T07:27:00Z</dcterms:modified>
</cp:coreProperties>
</file>