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B8" w:rsidRPr="008314EF" w:rsidRDefault="00B12EB8" w:rsidP="00B12EB8">
      <w:pPr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/>
          <w:bCs/>
          <w:sz w:val="28"/>
          <w:szCs w:val="28"/>
          <w:lang w:val="nl-NL"/>
        </w:rPr>
        <w:t>Tiết 2</w:t>
      </w:r>
    </w:p>
    <w:p w:rsidR="00B12EB8" w:rsidRPr="008314EF" w:rsidRDefault="00B12EB8" w:rsidP="00B12EB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8314EF"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  <w:t>Khoa học</w:t>
      </w:r>
    </w:p>
    <w:p w:rsidR="00B12EB8" w:rsidRPr="008314EF" w:rsidRDefault="00B12EB8" w:rsidP="00B12EB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4EF">
        <w:rPr>
          <w:rFonts w:ascii="Times New Roman" w:hAnsi="Times New Roman" w:cs="Times New Roman"/>
          <w:b/>
          <w:bCs/>
          <w:sz w:val="28"/>
          <w:szCs w:val="28"/>
        </w:rPr>
        <w:t>Bài 1: ĐẤT VÀ BẢO VỆ MÔI TRƯỜNG ĐẤT (TIẾT 2)</w:t>
      </w:r>
    </w:p>
    <w:p w:rsidR="00B12EB8" w:rsidRPr="008314EF" w:rsidRDefault="00B12EB8" w:rsidP="00B12EB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sz w:val="28"/>
          <w:szCs w:val="28"/>
        </w:rPr>
      </w:pPr>
      <w:r w:rsidRPr="008314EF">
        <w:rPr>
          <w:rStyle w:val="Strong"/>
          <w:sz w:val="28"/>
          <w:szCs w:val="28"/>
        </w:rPr>
        <w:t>I. YÊU CẦU CẦN ĐẠT:</w:t>
      </w:r>
    </w:p>
    <w:p w:rsidR="00B12EB8" w:rsidRPr="008314EF" w:rsidRDefault="00B12EB8" w:rsidP="00B12EB8">
      <w:pPr>
        <w:jc w:val="both"/>
        <w:rPr>
          <w:rFonts w:ascii="Times New Roman" w:hAnsi="Times New Roman" w:cs="Times New Roman"/>
          <w:sz w:val="28"/>
          <w:szCs w:val="28"/>
        </w:rPr>
      </w:pPr>
      <w:r w:rsidRPr="008314EF">
        <w:rPr>
          <w:rFonts w:ascii="Times New Roman" w:hAnsi="Times New Roman" w:cs="Times New Roman"/>
          <w:sz w:val="28"/>
          <w:szCs w:val="28"/>
        </w:rPr>
        <w:t>- HS nêu được một số thành phần của đất.</w:t>
      </w:r>
    </w:p>
    <w:p w:rsidR="00B12EB8" w:rsidRPr="008314EF" w:rsidRDefault="00B12EB8" w:rsidP="00B12EB8">
      <w:pPr>
        <w:jc w:val="both"/>
        <w:rPr>
          <w:rFonts w:ascii="Times New Roman" w:hAnsi="Times New Roman" w:cs="Times New Roman"/>
          <w:sz w:val="28"/>
          <w:szCs w:val="28"/>
        </w:rPr>
      </w:pPr>
      <w:r w:rsidRPr="008314EF">
        <w:rPr>
          <w:rFonts w:ascii="Times New Roman" w:hAnsi="Times New Roman" w:cs="Times New Roman"/>
          <w:sz w:val="28"/>
          <w:szCs w:val="28"/>
        </w:rPr>
        <w:t>- HS trình bày được vai trò của đất đối với cây trồng.</w:t>
      </w:r>
    </w:p>
    <w:p w:rsidR="00B12EB8" w:rsidRPr="008314EF" w:rsidRDefault="00B12EB8" w:rsidP="00B12EB8">
      <w:pPr>
        <w:jc w:val="both"/>
        <w:rPr>
          <w:rFonts w:ascii="Times New Roman" w:hAnsi="Times New Roman" w:cs="Times New Roman"/>
          <w:sz w:val="28"/>
          <w:szCs w:val="28"/>
        </w:rPr>
      </w:pPr>
      <w:r w:rsidRPr="008314EF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r w:rsidRPr="008314EF">
        <w:rPr>
          <w:rFonts w:ascii="Times New Roman" w:hAnsi="Times New Roman" w:cs="Times New Roman"/>
          <w:sz w:val="28"/>
          <w:szCs w:val="28"/>
          <w:lang w:val="vi-VN"/>
        </w:rPr>
        <w:t xml:space="preserve">Góp phần phát triển năng lực tự chủ, tự học, năng lực giải quyết vấn đề và sáng tạo; năng lực giao tiếp và hợp tác. </w:t>
      </w:r>
    </w:p>
    <w:p w:rsidR="00B12EB8" w:rsidRPr="008314EF" w:rsidRDefault="00B12EB8" w:rsidP="00B12EB8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8314EF">
        <w:rPr>
          <w:rFonts w:ascii="Times New Roman" w:hAnsi="Times New Roman" w:cs="Times New Roman"/>
          <w:sz w:val="28"/>
          <w:szCs w:val="28"/>
        </w:rPr>
        <w:t xml:space="preserve">- </w:t>
      </w:r>
      <w:r w:rsidRPr="008314EF">
        <w:rPr>
          <w:rFonts w:ascii="Times New Roman" w:hAnsi="Times New Roman" w:cs="Times New Roman"/>
          <w:sz w:val="28"/>
          <w:szCs w:val="28"/>
          <w:lang w:val="vi-VN"/>
        </w:rPr>
        <w:t xml:space="preserve">Đồng thời phát triển phẩm chất nhân ái, chăm chỉ , trách nhiệm, </w:t>
      </w:r>
      <w:r w:rsidRPr="008314EF">
        <w:rPr>
          <w:rFonts w:ascii="Times New Roman" w:hAnsi="Times New Roman" w:cs="Times New Roman"/>
          <w:sz w:val="28"/>
          <w:szCs w:val="28"/>
        </w:rPr>
        <w:t>Yêu thích môn học, sáng tạo, có niềm hứng thú, say mê tìm tòi khoa học.</w:t>
      </w:r>
    </w:p>
    <w:p w:rsidR="00B12EB8" w:rsidRPr="008314EF" w:rsidRDefault="00B12EB8" w:rsidP="00B12EB8">
      <w:pPr>
        <w:jc w:val="both"/>
        <w:rPr>
          <w:rFonts w:ascii="Times New Roman" w:hAnsi="Times New Roman" w:cs="Times New Roman"/>
          <w:sz w:val="28"/>
          <w:szCs w:val="28"/>
        </w:rPr>
      </w:pPr>
      <w:r w:rsidRPr="008314EF">
        <w:rPr>
          <w:rFonts w:ascii="Times New Roman" w:hAnsi="Times New Roman" w:cs="Times New Roman"/>
          <w:sz w:val="28"/>
          <w:szCs w:val="28"/>
          <w:lang w:val="vi-VN"/>
        </w:rPr>
        <w:t>-</w:t>
      </w:r>
      <w:r w:rsidRPr="008314EF">
        <w:rPr>
          <w:rFonts w:ascii="Times New Roman" w:hAnsi="Times New Roman" w:cs="Times New Roman"/>
          <w:sz w:val="28"/>
          <w:szCs w:val="28"/>
        </w:rPr>
        <w:t xml:space="preserve"> </w:t>
      </w:r>
      <w:r w:rsidRPr="008314EF">
        <w:rPr>
          <w:rFonts w:ascii="Times New Roman" w:hAnsi="Times New Roman" w:cs="Times New Roman"/>
          <w:sz w:val="28"/>
          <w:szCs w:val="28"/>
          <w:lang w:val="vi-VN"/>
        </w:rPr>
        <w:t>GDKNS: Cần có ý thức tuyên truyền với mọi người hãy giữ gìn mỗi trường đất để tránh bị ô nhiễm.</w:t>
      </w:r>
    </w:p>
    <w:p w:rsidR="00B12EB8" w:rsidRPr="008314EF" w:rsidRDefault="00B12EB8" w:rsidP="00B12EB8">
      <w:pPr>
        <w:jc w:val="both"/>
        <w:rPr>
          <w:rFonts w:ascii="Times New Roman" w:hAnsi="Times New Roman" w:cs="Times New Roman"/>
          <w:sz w:val="28"/>
          <w:szCs w:val="28"/>
        </w:rPr>
      </w:pPr>
      <w:r w:rsidRPr="008314E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314EF">
        <w:rPr>
          <w:rFonts w:ascii="Times New Roman" w:hAnsi="Times New Roman" w:cs="Times New Roman"/>
          <w:sz w:val="28"/>
          <w:szCs w:val="28"/>
        </w:rPr>
        <w:t>GDQCN: Quyền được sống trong môi trường không bị ô nhiễm; trách nhiệm của học sinh trong việc bảo vệ môi trường.</w:t>
      </w:r>
    </w:p>
    <w:p w:rsidR="00B12EB8" w:rsidRPr="008314EF" w:rsidRDefault="00B12EB8" w:rsidP="00B12EB8">
      <w:pPr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8314EF">
        <w:rPr>
          <w:rFonts w:ascii="Times New Roman" w:hAnsi="Times New Roman" w:cs="Times New Roman"/>
          <w:b/>
          <w:noProof/>
          <w:sz w:val="28"/>
          <w:szCs w:val="28"/>
          <w:lang w:val="vi-VN"/>
        </w:rPr>
        <w:t xml:space="preserve">II. ĐỒ DÙNG DẠY HỌC </w:t>
      </w:r>
    </w:p>
    <w:p w:rsidR="00B12EB8" w:rsidRPr="008314EF" w:rsidRDefault="00B12EB8" w:rsidP="00B12EB8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314EF">
        <w:rPr>
          <w:rFonts w:ascii="Times New Roman" w:hAnsi="Times New Roman" w:cs="Times New Roman"/>
          <w:noProof/>
          <w:sz w:val="28"/>
          <w:szCs w:val="28"/>
        </w:rPr>
        <w:t>- GV: Bài giảng điện tử</w:t>
      </w:r>
    </w:p>
    <w:p w:rsidR="00B12EB8" w:rsidRPr="008314EF" w:rsidRDefault="00B12EB8" w:rsidP="00B12EB8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8314EF">
        <w:rPr>
          <w:rFonts w:ascii="Times New Roman" w:hAnsi="Times New Roman" w:cs="Times New Roman"/>
          <w:noProof/>
          <w:sz w:val="28"/>
          <w:szCs w:val="28"/>
        </w:rPr>
        <w:t xml:space="preserve">- HS: SGK, vở bài tập Khoa học </w:t>
      </w:r>
    </w:p>
    <w:p w:rsidR="00B12EB8" w:rsidRPr="008314EF" w:rsidRDefault="00B12EB8" w:rsidP="00B12EB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314EF">
        <w:rPr>
          <w:rStyle w:val="Strong"/>
          <w:sz w:val="28"/>
          <w:szCs w:val="28"/>
        </w:rPr>
        <w:t>III. CÁC HOẠT ĐỘNG DẠY - HỌC:</w:t>
      </w:r>
    </w:p>
    <w:tbl>
      <w:tblPr>
        <w:tblW w:w="9468" w:type="dxa"/>
        <w:tblBorders>
          <w:insideV w:val="single" w:sz="4" w:space="0" w:color="auto"/>
        </w:tblBorders>
        <w:tblLook w:val="04A0"/>
      </w:tblPr>
      <w:tblGrid>
        <w:gridCol w:w="4788"/>
        <w:gridCol w:w="4680"/>
      </w:tblGrid>
      <w:tr w:rsidR="00B12EB8" w:rsidRPr="008314EF" w:rsidTr="00C32AF3">
        <w:tc>
          <w:tcPr>
            <w:tcW w:w="4788" w:type="dxa"/>
            <w:shd w:val="clear" w:color="auto" w:fill="auto"/>
          </w:tcPr>
          <w:p w:rsidR="00B12EB8" w:rsidRPr="008314EF" w:rsidRDefault="00B12EB8" w:rsidP="00C32AF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8314EF">
              <w:rPr>
                <w:rStyle w:val="Strong"/>
                <w:sz w:val="28"/>
                <w:szCs w:val="28"/>
              </w:rPr>
              <w:t xml:space="preserve">A. Hoạt động khởi động 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GV cho HS chia sẻ: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+ Đất gồm những thành phần nào?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+ Nêu vai trò của đất đối với đời sống thực vật, động vật, con người. 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GV cho nhận xét và giới thiệu bài.</w:t>
            </w:r>
          </w:p>
        </w:tc>
        <w:tc>
          <w:tcPr>
            <w:tcW w:w="4680" w:type="dxa"/>
            <w:shd w:val="clear" w:color="auto" w:fill="auto"/>
          </w:tcPr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HS chia sẻ.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12EB8" w:rsidRPr="008314EF" w:rsidRDefault="00B12EB8" w:rsidP="00C32AF3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4EF">
              <w:rPr>
                <w:sz w:val="28"/>
                <w:szCs w:val="28"/>
              </w:rPr>
              <w:t xml:space="preserve">- HS lắng nghe. </w:t>
            </w:r>
          </w:p>
        </w:tc>
      </w:tr>
      <w:tr w:rsidR="00B12EB8" w:rsidRPr="008314EF" w:rsidTr="00C32AF3">
        <w:tc>
          <w:tcPr>
            <w:tcW w:w="4788" w:type="dxa"/>
            <w:shd w:val="clear" w:color="auto" w:fill="auto"/>
          </w:tcPr>
          <w:p w:rsidR="00B12EB8" w:rsidRPr="008314EF" w:rsidRDefault="00B12EB8" w:rsidP="00C32A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4EF">
              <w:rPr>
                <w:rStyle w:val="Strong"/>
                <w:sz w:val="28"/>
                <w:szCs w:val="28"/>
              </w:rPr>
              <w:t xml:space="preserve">B. Hoạt động khám phá kiến thức: 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Ô nhiễm đất và biện pháp phòng chống ô nhiễm đất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i/>
                <w:sz w:val="28"/>
                <w:szCs w:val="28"/>
              </w:rPr>
              <w:t>* Nguyên nhân gây ô nhiễm đất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 xml:space="preserve">- GV yêu cầu HS quan sát tranh, thảo luận theo nhóm nêu các nguyên nhân gây ô nhiễm đất. 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+ Nêu tác hại của đất bị ô nhiễm đối với đời sống con người.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GV gọi HS chia sẻ.</w:t>
            </w:r>
          </w:p>
          <w:p w:rsidR="00B12EB8" w:rsidRPr="008314EF" w:rsidRDefault="00B12EB8" w:rsidP="00C32A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4EF">
              <w:rPr>
                <w:sz w:val="28"/>
                <w:szCs w:val="28"/>
              </w:rPr>
              <w:t>- GV cho nhận xét.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i/>
                <w:sz w:val="28"/>
                <w:szCs w:val="28"/>
              </w:rPr>
              <w:t>* Biện pháp phòng chống ô nhiễm đất</w:t>
            </w:r>
          </w:p>
          <w:p w:rsidR="00B12EB8" w:rsidRPr="008314EF" w:rsidRDefault="00B12EB8" w:rsidP="00C32A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4EF">
              <w:rPr>
                <w:sz w:val="28"/>
                <w:szCs w:val="28"/>
              </w:rPr>
              <w:t>- GV yêu cầu HS thảo luận và nêu một số biện pháp phòng chống ô nhiễm đất.</w:t>
            </w:r>
          </w:p>
          <w:p w:rsidR="00B12EB8" w:rsidRPr="008314EF" w:rsidRDefault="00B12EB8" w:rsidP="00C32A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4EF">
              <w:rPr>
                <w:sz w:val="28"/>
                <w:szCs w:val="28"/>
              </w:rPr>
              <w:lastRenderedPageBreak/>
              <w:t>+ Nêu một số biện pháp khác để phòng chống ô nhiễm đất.</w:t>
            </w:r>
          </w:p>
          <w:p w:rsidR="00B12EB8" w:rsidRPr="008314EF" w:rsidRDefault="00B12EB8" w:rsidP="00C32A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12EB8" w:rsidRPr="008314EF" w:rsidRDefault="00B12EB8" w:rsidP="00C32A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12EB8" w:rsidRPr="008314EF" w:rsidRDefault="00B12EB8" w:rsidP="00C32A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GV gọi HS chia sẻ.</w:t>
            </w:r>
          </w:p>
          <w:p w:rsidR="00B12EB8" w:rsidRPr="008314EF" w:rsidRDefault="00B12EB8" w:rsidP="00C32A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8314EF">
              <w:rPr>
                <w:sz w:val="28"/>
                <w:szCs w:val="28"/>
              </w:rPr>
              <w:t>- GV cho nhận xét.</w:t>
            </w:r>
          </w:p>
        </w:tc>
        <w:tc>
          <w:tcPr>
            <w:tcW w:w="4680" w:type="dxa"/>
            <w:shd w:val="clear" w:color="auto" w:fill="auto"/>
          </w:tcPr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HS quan sát tranh, thảo luận theo nhóm và nêu: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+ Đất nhiễm chất thải, rác thải khó phân hủy.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+ Đất chứa nhiều chất độc hại do thuốc trừ sâu, phân bón hóa học, ...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+ Đất nhiễm mặn do nước biển dâng cao, ...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+ Đất bị ô nhiễm chứa ít chất dinh dưỡng, làm cho cây cối bị khô cằn, kém phát triển, …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HS chia sẻ, HS khác bổ sung cho bạn.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HS thảo luận và nêu.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 Làm đập ngăn nước mặn, sử dụng thuốc trừ sâu, thuốc bảo vệ thực vật hữu cơ; phân loại rác từ nguồn, xử lí chất thải sinh hoạt, công nghiệp trước khi đưa ra môi trường, …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HS chia sẻ, HS khác bổ sung cho bạn.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B12EB8" w:rsidRPr="008314EF" w:rsidTr="00C32AF3">
        <w:tc>
          <w:tcPr>
            <w:tcW w:w="4788" w:type="dxa"/>
            <w:shd w:val="clear" w:color="auto" w:fill="auto"/>
          </w:tcPr>
          <w:p w:rsidR="00B12EB8" w:rsidRPr="008314EF" w:rsidRDefault="00B12EB8" w:rsidP="00C32A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8314EF">
              <w:rPr>
                <w:rStyle w:val="Strong"/>
                <w:sz w:val="28"/>
                <w:szCs w:val="28"/>
              </w:rPr>
              <w:lastRenderedPageBreak/>
              <w:t xml:space="preserve">C. Hoạt động thực hành, luyện tập 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GV cho HS thảo luận theo nhóm về các ND: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+ Nêu những tác hại của đất bị ô nhiễm đối với con người, thực vật, nguồn nước, …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GV cho HS chia sẻ kết quả thảo luận.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GV cho nhận xét kết quả, tuyên dương HS tích cực.</w:t>
            </w:r>
          </w:p>
          <w:p w:rsidR="00B12EB8" w:rsidRPr="008314EF" w:rsidRDefault="00B12EB8" w:rsidP="00C32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GDQCN: Quyền được sống trong môi trường không bị ô nhiễm; trách nhiệm của học sinh trong việc bảo vệ môi trường.</w:t>
            </w:r>
          </w:p>
        </w:tc>
        <w:tc>
          <w:tcPr>
            <w:tcW w:w="4680" w:type="dxa"/>
            <w:shd w:val="clear" w:color="auto" w:fill="auto"/>
          </w:tcPr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HS thảo luận theo nhóm rồi chia sẻ: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+ Với con người: ảnh hưởng trực tiếp, gián tiếp đến sức khỏe của con người.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Với thực vật: đất bị ô nhiễm làm cho thực vật sinh trưởng và phát triển kém.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Với nguồn nước: chất độc hại từ đất thấm vào nguồn nước, làm ô nhiễm nguồn nước.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HS chia sẻ trước lớp, HS khác bổ sung cho bạn.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</w:tc>
      </w:tr>
      <w:tr w:rsidR="00B12EB8" w:rsidRPr="008314EF" w:rsidTr="00C32AF3">
        <w:tc>
          <w:tcPr>
            <w:tcW w:w="4788" w:type="dxa"/>
            <w:shd w:val="clear" w:color="auto" w:fill="auto"/>
          </w:tcPr>
          <w:p w:rsidR="00B12EB8" w:rsidRPr="008314EF" w:rsidRDefault="00B12EB8" w:rsidP="00C32A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8314EF">
              <w:rPr>
                <w:rStyle w:val="Strong"/>
                <w:sz w:val="28"/>
                <w:szCs w:val="28"/>
              </w:rPr>
              <w:t>D. Hoạt động vận dụng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GV cho HS chia sẻ trước lớp: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+ Nêu những việc mà em cùng người thân đã làm để góp phần bảo vệ môi trường đất.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GV cho HS chia sẻ trước lớp.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GV cho nhận xét, tuyên dương HS tích cực tham gia các hoạt động học tập.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GV dặn HS xem và chuẩn bị trước bài sau.</w:t>
            </w:r>
          </w:p>
        </w:tc>
        <w:tc>
          <w:tcPr>
            <w:tcW w:w="4680" w:type="dxa"/>
            <w:shd w:val="clear" w:color="auto" w:fill="auto"/>
          </w:tcPr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HS chia sẻ trước lớp: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+ Em cùng bố mẹ trồng cây xanh, quyên góp tiền ủng hộ các dự án trồng rừng, hạn chế vứt rác thải bừa bãi, …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HS chia sẻ trước lớp.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EB8" w:rsidRPr="008314EF" w:rsidRDefault="00B12EB8" w:rsidP="00C32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4EF">
              <w:rPr>
                <w:rFonts w:ascii="Times New Roman" w:hAnsi="Times New Roman" w:cs="Times New Roman"/>
                <w:sz w:val="28"/>
                <w:szCs w:val="28"/>
              </w:rPr>
              <w:t>- HS lắng nghe, tiếp nhận nhiệm vụ.</w:t>
            </w:r>
          </w:p>
        </w:tc>
      </w:tr>
    </w:tbl>
    <w:p w:rsidR="00B12EB8" w:rsidRPr="008314EF" w:rsidRDefault="00B12EB8" w:rsidP="00B12EB8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/>
          <w:sz w:val="28"/>
          <w:szCs w:val="28"/>
          <w:lang w:val="nl-NL"/>
        </w:rPr>
        <w:t>IV. ĐIỀU CHỈNH SAU BÀI DẠY( Nếu có)</w:t>
      </w:r>
    </w:p>
    <w:p w:rsidR="00B12EB8" w:rsidRPr="008314EF" w:rsidRDefault="00B12EB8" w:rsidP="00B12EB8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</w:p>
    <w:p w:rsidR="00B12EB8" w:rsidRPr="008314EF" w:rsidRDefault="00B12EB8" w:rsidP="00B12EB8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</w:t>
      </w:r>
    </w:p>
    <w:p w:rsidR="00B12EB8" w:rsidRPr="008314EF" w:rsidRDefault="00B12EB8" w:rsidP="00B12E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8314EF">
        <w:rPr>
          <w:rFonts w:ascii="Times New Roman" w:hAnsi="Times New Roman" w:cs="Times New Roman"/>
          <w:b/>
          <w:bCs/>
          <w:sz w:val="28"/>
          <w:szCs w:val="28"/>
          <w:lang w:val="nl-NL"/>
        </w:rPr>
        <w:t>__________________________________________</w:t>
      </w:r>
    </w:p>
    <w:p w:rsidR="00DE75E4" w:rsidRDefault="00DE75E4"/>
    <w:sectPr w:rsidR="00DE75E4" w:rsidSect="002C0A6A">
      <w:pgSz w:w="11906" w:h="16838" w:code="9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12EB8"/>
    <w:rsid w:val="002C0A6A"/>
    <w:rsid w:val="00AB46AC"/>
    <w:rsid w:val="00B12EB8"/>
    <w:rsid w:val="00DE75E4"/>
    <w:rsid w:val="00E4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EB8"/>
    <w:pPr>
      <w:spacing w:after="0" w:line="240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unhideWhenUsed/>
    <w:qFormat/>
    <w:rsid w:val="00B12EB8"/>
    <w:pPr>
      <w:spacing w:before="100" w:beforeAutospacing="1" w:after="100" w:afterAutospacing="1" w:line="240" w:lineRule="auto"/>
    </w:pPr>
    <w:rPr>
      <w:rFonts w:eastAsia="SimSu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B12E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Vien</dc:creator>
  <cp:keywords/>
  <dc:description/>
  <cp:lastModifiedBy>Thu Vien</cp:lastModifiedBy>
  <cp:revision>2</cp:revision>
  <dcterms:created xsi:type="dcterms:W3CDTF">2025-04-29T01:01:00Z</dcterms:created>
  <dcterms:modified xsi:type="dcterms:W3CDTF">2025-04-29T01:01:00Z</dcterms:modified>
</cp:coreProperties>
</file>