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38" w:rsidRPr="00466E37" w:rsidRDefault="000B6B38" w:rsidP="000B6B38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  <w:lang w:val="nl-NL"/>
        </w:rPr>
        <w:t>Tiết 3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                                            </w:t>
      </w:r>
      <w:r w:rsidRPr="008314EF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Tự chọn</w:t>
      </w:r>
    </w:p>
    <w:p w:rsidR="000B6B38" w:rsidRPr="008314EF" w:rsidRDefault="000B6B38" w:rsidP="000B6B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  <w:lang w:val="nl-NL"/>
        </w:rPr>
        <w:t>TỰ CHỌN TOÁN</w:t>
      </w:r>
    </w:p>
    <w:p w:rsidR="000B6B38" w:rsidRPr="008314EF" w:rsidRDefault="000B6B38" w:rsidP="000B6B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  <w:lang w:val="nl-NL"/>
        </w:rPr>
        <w:t>ÔN TẬP VỀ CÁC PHÉP TÍNH VỚI SỐ TỰ NHIÊN</w:t>
      </w:r>
    </w:p>
    <w:p w:rsidR="000B6B38" w:rsidRPr="008314EF" w:rsidRDefault="000B6B38" w:rsidP="000B6B38">
      <w:pPr>
        <w:tabs>
          <w:tab w:val="center" w:pos="5103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314EF">
        <w:rPr>
          <w:rFonts w:ascii="Times New Roman" w:hAnsi="Times New Roman" w:cs="Times New Roman"/>
          <w:b/>
          <w:sz w:val="28"/>
          <w:szCs w:val="28"/>
          <w:lang w:val="fr-FR"/>
        </w:rPr>
        <w:t>I. YÊU CẦU CẦN ĐẠT:</w:t>
      </w:r>
    </w:p>
    <w:p w:rsidR="000B6B38" w:rsidRPr="008314EF" w:rsidRDefault="000B6B38" w:rsidP="000B6B38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sz w:val="28"/>
          <w:szCs w:val="28"/>
          <w:lang w:val="nl-NL"/>
        </w:rPr>
        <w:t>1. Năng lực:</w:t>
      </w:r>
    </w:p>
    <w:p w:rsidR="000B6B38" w:rsidRPr="008314EF" w:rsidRDefault="000B6B38" w:rsidP="000B6B38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8314E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8314EF">
        <w:rPr>
          <w:rFonts w:ascii="Times New Roman" w:eastAsia="Calibri" w:hAnsi="Times New Roman" w:cs="Times New Roman"/>
          <w:kern w:val="2"/>
          <w:sz w:val="28"/>
          <w:szCs w:val="28"/>
          <w:lang w:val="nl-NL"/>
        </w:rPr>
        <w:t>Thực hiện được các phép tính cộng, trừ, nhân, chia, tính giá trị biểu thức với số tự nhiên.</w:t>
      </w:r>
    </w:p>
    <w:p w:rsidR="000B6B38" w:rsidRPr="008314EF" w:rsidRDefault="000B6B38" w:rsidP="000B6B38">
      <w:pPr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8314E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8314EF">
        <w:rPr>
          <w:rFonts w:ascii="Times New Roman" w:hAnsi="Times New Roman" w:cs="Times New Roman"/>
          <w:sz w:val="28"/>
          <w:szCs w:val="28"/>
          <w:lang w:val="nl-NL"/>
        </w:rPr>
        <w:t xml:space="preserve">Vận dụng </w:t>
      </w:r>
      <w:r w:rsidRPr="008314EF">
        <w:rPr>
          <w:rFonts w:ascii="Times New Roman" w:eastAsia="Calibri" w:hAnsi="Times New Roman" w:cs="Times New Roman"/>
          <w:kern w:val="2"/>
          <w:sz w:val="28"/>
          <w:szCs w:val="28"/>
          <w:lang w:val="nl-NL"/>
        </w:rPr>
        <w:t xml:space="preserve">các phép tính cộng, trừ, nhân, chia số tự nhiên </w:t>
      </w:r>
      <w:r w:rsidRPr="008314EF">
        <w:rPr>
          <w:rFonts w:ascii="Times New Roman" w:hAnsi="Times New Roman" w:cs="Times New Roman"/>
          <w:sz w:val="28"/>
          <w:szCs w:val="28"/>
          <w:lang w:val="nl-NL"/>
        </w:rPr>
        <w:t>vào thực tiễn cuộc sống.</w:t>
      </w:r>
    </w:p>
    <w:p w:rsidR="000B6B38" w:rsidRPr="008314EF" w:rsidRDefault="000B6B38" w:rsidP="000B6B3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8314E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8314EF">
        <w:rPr>
          <w:rFonts w:ascii="Times New Roman" w:hAnsi="Times New Roman" w:cs="Times New Roman"/>
          <w:sz w:val="28"/>
          <w:szCs w:val="28"/>
          <w:lang w:val="nl-NL"/>
        </w:rPr>
        <w:t xml:space="preserve">Biết thực hiện </w:t>
      </w:r>
      <w:r w:rsidRPr="008314EF">
        <w:rPr>
          <w:rFonts w:ascii="Times New Roman" w:eastAsia="Calibri" w:hAnsi="Times New Roman" w:cs="Times New Roman"/>
          <w:kern w:val="2"/>
          <w:sz w:val="28"/>
          <w:szCs w:val="28"/>
          <w:lang w:val="nl-NL"/>
        </w:rPr>
        <w:t xml:space="preserve">các </w:t>
      </w:r>
      <w:bookmarkStart w:id="0" w:name="_Hlk140766254"/>
      <w:r w:rsidRPr="008314EF">
        <w:rPr>
          <w:rFonts w:ascii="Times New Roman" w:eastAsia="Calibri" w:hAnsi="Times New Roman" w:cs="Times New Roman"/>
          <w:kern w:val="2"/>
          <w:sz w:val="28"/>
          <w:szCs w:val="28"/>
          <w:lang w:val="nl-NL"/>
        </w:rPr>
        <w:t>phép tính cộng, trừ, nhân, chia số tự nhiên</w:t>
      </w:r>
      <w:bookmarkEnd w:id="0"/>
      <w:r w:rsidRPr="008314EF">
        <w:rPr>
          <w:rFonts w:ascii="Times New Roman" w:hAnsi="Times New Roman" w:cs="Times New Roman"/>
          <w:sz w:val="28"/>
          <w:szCs w:val="28"/>
          <w:lang w:val="nl-NL"/>
        </w:rPr>
        <w:t>(trong một số trường hợp đơn giản)</w:t>
      </w:r>
    </w:p>
    <w:p w:rsidR="000B6B38" w:rsidRPr="008314EF" w:rsidRDefault="000B6B38" w:rsidP="000B6B3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8314E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8314EF">
        <w:rPr>
          <w:rFonts w:ascii="Times New Roman" w:hAnsi="Times New Roman" w:cs="Times New Roman"/>
          <w:sz w:val="28"/>
          <w:szCs w:val="28"/>
          <w:lang w:val="nl-NL"/>
        </w:rPr>
        <w:t xml:space="preserve">Chủ động học tập, tìm hiểu </w:t>
      </w:r>
      <w:r w:rsidRPr="008314EF">
        <w:rPr>
          <w:rFonts w:ascii="Times New Roman" w:eastAsia="Calibri" w:hAnsi="Times New Roman" w:cs="Times New Roman"/>
          <w:kern w:val="2"/>
          <w:sz w:val="28"/>
          <w:szCs w:val="28"/>
          <w:lang w:val="nl-NL"/>
        </w:rPr>
        <w:t>phép tính cộng, trừ, nhân, chia số tự nhiên</w:t>
      </w:r>
      <w:r w:rsidRPr="008314EF">
        <w:rPr>
          <w:rFonts w:ascii="Times New Roman" w:hAnsi="Times New Roman" w:cs="Times New Roman"/>
          <w:sz w:val="28"/>
          <w:szCs w:val="28"/>
          <w:lang w:val="nl-NL"/>
        </w:rPr>
        <w:t>. Biết lắng nghe và trả lời nội dung trong bài học.</w:t>
      </w:r>
    </w:p>
    <w:p w:rsidR="000B6B38" w:rsidRPr="008314EF" w:rsidRDefault="000B6B38" w:rsidP="000B6B3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8314E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8314EF">
        <w:rPr>
          <w:rFonts w:ascii="Times New Roman" w:hAnsi="Times New Roman" w:cs="Times New Roman"/>
          <w:sz w:val="28"/>
          <w:szCs w:val="28"/>
          <w:lang w:val="nl-NL"/>
        </w:rPr>
        <w:t xml:space="preserve">Áp dụng </w:t>
      </w:r>
      <w:r w:rsidRPr="008314EF">
        <w:rPr>
          <w:rFonts w:ascii="Times New Roman" w:eastAsia="Calibri" w:hAnsi="Times New Roman" w:cs="Times New Roman"/>
          <w:kern w:val="2"/>
          <w:sz w:val="28"/>
          <w:szCs w:val="28"/>
          <w:lang w:val="nl-NL"/>
        </w:rPr>
        <w:t xml:space="preserve">các phép tính cộng, trừ, nhân, chia số tự nhiên </w:t>
      </w:r>
      <w:r w:rsidRPr="008314EF">
        <w:rPr>
          <w:rFonts w:ascii="Times New Roman" w:hAnsi="Times New Roman" w:cs="Times New Roman"/>
          <w:sz w:val="28"/>
          <w:szCs w:val="28"/>
          <w:lang w:val="nl-NL"/>
        </w:rPr>
        <w:t>trong thực tiễn.</w:t>
      </w:r>
    </w:p>
    <w:p w:rsidR="000B6B38" w:rsidRPr="008314EF" w:rsidRDefault="000B6B38" w:rsidP="000B6B3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8314E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8314EF">
        <w:rPr>
          <w:rFonts w:ascii="Times New Roman" w:hAnsi="Times New Roman" w:cs="Times New Roman"/>
          <w:sz w:val="28"/>
          <w:szCs w:val="28"/>
          <w:lang w:val="nl-NL"/>
        </w:rPr>
        <w:t>Trao đổi, thảo luận với bạn trong cách cộng, trừ, nhân chia phân số.</w:t>
      </w:r>
    </w:p>
    <w:p w:rsidR="000B6B38" w:rsidRPr="008314EF" w:rsidRDefault="000B6B38" w:rsidP="000B6B38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sz w:val="28"/>
          <w:szCs w:val="28"/>
          <w:lang w:val="nl-NL"/>
        </w:rPr>
        <w:t>2. Phẩm chất:</w:t>
      </w:r>
    </w:p>
    <w:p w:rsidR="000B6B38" w:rsidRPr="008314EF" w:rsidRDefault="000B6B38" w:rsidP="000B6B3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8314E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8314EF">
        <w:rPr>
          <w:rFonts w:ascii="Times New Roman" w:hAnsi="Times New Roman" w:cs="Times New Roman"/>
          <w:sz w:val="28"/>
          <w:szCs w:val="28"/>
          <w:lang w:val="nl-NL"/>
        </w:rPr>
        <w:t>Có ý thức giúp đỡ lẫn nhau trong hoạt động nhóm để hoàn thành nhiệm vụ.</w:t>
      </w:r>
    </w:p>
    <w:p w:rsidR="000B6B38" w:rsidRPr="008314EF" w:rsidRDefault="000B6B38" w:rsidP="000B6B3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sz w:val="28"/>
          <w:szCs w:val="28"/>
          <w:lang w:val="nl-NL"/>
        </w:rPr>
        <w:t>- Có tinh thần chăm chỉ học tập, tự giác suy nghĩ, trả lời câu hỏi; làm tốt các bài tập.</w:t>
      </w:r>
    </w:p>
    <w:p w:rsidR="000B6B38" w:rsidRPr="008314EF" w:rsidRDefault="000B6B38" w:rsidP="000B6B3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  <w:lang w:val="nl-NL"/>
        </w:rPr>
        <w:t>II. ĐỒ DÙNG DẠY HỌC:</w:t>
      </w:r>
      <w:r w:rsidRPr="008314EF">
        <w:rPr>
          <w:rFonts w:ascii="Times New Roman" w:hAnsi="Times New Roman" w:cs="Times New Roman"/>
          <w:sz w:val="28"/>
          <w:szCs w:val="28"/>
          <w:lang w:val="nl-NL"/>
        </w:rPr>
        <w:t xml:space="preserve"> Hệ thống bài tập. Bảng phụ (BT3).</w:t>
      </w:r>
    </w:p>
    <w:p w:rsidR="000B6B38" w:rsidRPr="008314EF" w:rsidRDefault="000B6B38" w:rsidP="000B6B3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CÁC HOẠT ĐỘNG DẠY - HỌC CHỦ YẾU:</w:t>
      </w:r>
    </w:p>
    <w:tbl>
      <w:tblPr>
        <w:tblW w:w="955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4230"/>
      </w:tblGrid>
      <w:tr w:rsidR="000B6B38" w:rsidRPr="008314EF" w:rsidTr="00C32AF3">
        <w:trPr>
          <w:trHeight w:val="678"/>
        </w:trPr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1. Hoạt động khởi động: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thực hiện 2 phép tính và thử lại: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4 5965 + 7 099 454;   30 004 676 x 856 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đánh giá, bổ sung (nếu cần)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GV chốt: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8314E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Phép cộng, trừ: Bước 1: Đặt tính</w:t>
            </w:r>
          </w:p>
          <w:p w:rsidR="000B6B38" w:rsidRPr="008314EF" w:rsidRDefault="000B6B38" w:rsidP="00C32AF3">
            <w:pPr>
              <w:tabs>
                <w:tab w:val="left" w:pos="3520"/>
              </w:tabs>
              <w:ind w:firstLineChars="700" w:firstLine="19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Bước 2. Tính từ phải sang trái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+ </w:t>
            </w:r>
            <w:r w:rsidRPr="008314EF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Pr="008314E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hép nhân, chia.....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luyện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1: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Tính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182 967 + 96 815         457 390 - 94 863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505 + 302                     81740  - 268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đánh giá, bổ sung (nếu cần).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GV: Củng cố các phép tính với số tự nhiên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2: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Tính bằng cách thuận tiện :</w:t>
            </w:r>
          </w:p>
          <w:p w:rsidR="000B6B38" w:rsidRPr="008314EF" w:rsidRDefault="000B6B38" w:rsidP="00C32AF3">
            <w:pPr>
              <w:tabs>
                <w:tab w:val="left" w:pos="3520"/>
              </w:tabs>
              <w:ind w:firstLine="85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3725 + 186+ 275 = </w:t>
            </w:r>
          </w:p>
          <w:p w:rsidR="000B6B38" w:rsidRPr="008314EF" w:rsidRDefault="000B6B38" w:rsidP="00C32AF3">
            <w:pPr>
              <w:tabs>
                <w:tab w:val="left" w:pos="3520"/>
              </w:tabs>
              <w:ind w:firstLine="85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33756 + 11244 + 315 = </w:t>
            </w:r>
          </w:p>
          <w:p w:rsidR="000B6B38" w:rsidRPr="008314EF" w:rsidRDefault="000B6B38" w:rsidP="00C32AF3">
            <w:pPr>
              <w:tabs>
                <w:tab w:val="left" w:pos="3520"/>
              </w:tabs>
              <w:ind w:firstLine="85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1677+ 1269 + 1323 + 1031 = 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Tính bằng cách thuận tiện ta thường làm như thế nào?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đánh giá.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GV: Củng cố cách tính nhanh chúng ta phải tìm cách gộp các số thành các số tròn trăm, tròn chục, tròn nghìn…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3. Hoạt động vận dụng: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3: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(BP)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Một khu đất HCN có trung bình cộng của chiều dài và chiều rộng là 85 m, chiều dài hơn chiều rộng 18 m. Tính diện tích khu đất đó.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theo dõi, giúp đỡ HS làm bài.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đánh giá, bổ sung (nếu cần).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GV: Củng cố lại cách giải toán trung bình cộng và dạng toán tìm hai số khi biết tổng và hiệu.</w:t>
            </w:r>
          </w:p>
          <w:p w:rsidR="000B6B38" w:rsidRPr="008314EF" w:rsidRDefault="000B6B38" w:rsidP="00C32AF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4. </w:t>
            </w:r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Hoạt động </w:t>
            </w:r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nối tiếp:</w:t>
            </w:r>
          </w:p>
          <w:p w:rsidR="000B6B38" w:rsidRPr="008314EF" w:rsidRDefault="000B6B38" w:rsidP="00C32AF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tiết học.</w:t>
            </w:r>
          </w:p>
          <w:p w:rsidR="000B6B38" w:rsidRPr="008314EF" w:rsidRDefault="000B6B3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ghi nhớ kiến thức và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 tm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Hoạt động cả lớp</w:t>
            </w:r>
          </w:p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- 2HS lên làm</w:t>
            </w:r>
          </w:p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các bước thực hiện phép cộng, trừ, phép nhân, chia số tự nhiên</w:t>
            </w:r>
          </w:p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HĐ cá nhân.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bài.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bổ sung.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… gộp các số thành các số tròn trăm, chục, nghìn…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HĐ cá  nhân.</w:t>
            </w:r>
          </w:p>
          <w:p w:rsidR="000B6B38" w:rsidRPr="008314EF" w:rsidRDefault="000B6B38" w:rsidP="00C32AF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4 HS lên bảng làm, lớp làm nháp: 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VD: 3725 + 186+ 275 </w:t>
            </w:r>
          </w:p>
          <w:p w:rsidR="000B6B38" w:rsidRPr="008314EF" w:rsidRDefault="000B6B38" w:rsidP="00C32AF3">
            <w:pPr>
              <w:tabs>
                <w:tab w:val="left" w:pos="3520"/>
              </w:tabs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= (3725 + 275) + 186</w:t>
            </w:r>
          </w:p>
          <w:p w:rsidR="000B6B38" w:rsidRPr="008314EF" w:rsidRDefault="000B6B38" w:rsidP="00C32AF3">
            <w:pPr>
              <w:tabs>
                <w:tab w:val="left" w:pos="3520"/>
              </w:tabs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   4000 + 186</w:t>
            </w:r>
          </w:p>
          <w:p w:rsidR="000B6B38" w:rsidRPr="008314EF" w:rsidRDefault="000B6B38" w:rsidP="00C32AF3">
            <w:pPr>
              <w:tabs>
                <w:tab w:val="left" w:pos="3520"/>
              </w:tabs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         4186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phần khác HS làm tương tự.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Xác định được dạng toán.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và trình bày bài giải.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Tổng chiều dài chiều rộng của khu đất là:  85 x 2 = 170 (m)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Chiều dài của khu đất là: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(170 + 18) : 2 = 94 (m)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Chiều rộng của khu đất là: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170 - 94   = 76 (m)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Diện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đất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là: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76 x 94 = 7144 (m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: 7144 m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38" w:rsidRPr="008314EF" w:rsidRDefault="000B6B38" w:rsidP="00C32AF3">
            <w:pPr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</w:t>
            </w:r>
          </w:p>
        </w:tc>
      </w:tr>
    </w:tbl>
    <w:p w:rsidR="000B6B38" w:rsidRPr="008314EF" w:rsidRDefault="000B6B38" w:rsidP="000B6B38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DẠY( Nếu có)</w:t>
      </w:r>
    </w:p>
    <w:p w:rsidR="000B6B38" w:rsidRPr="008314EF" w:rsidRDefault="000B6B38" w:rsidP="000B6B38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0B6B38" w:rsidRPr="008314EF" w:rsidRDefault="000B6B38" w:rsidP="000B6B38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DE75E4" w:rsidRDefault="00DE75E4"/>
    <w:sectPr w:rsidR="00DE75E4" w:rsidSect="002C0A6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6B38"/>
    <w:rsid w:val="000B6B38"/>
    <w:rsid w:val="002C0A6A"/>
    <w:rsid w:val="00AB46AC"/>
    <w:rsid w:val="00DE75E4"/>
    <w:rsid w:val="00E4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B38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Vien</dc:creator>
  <cp:keywords/>
  <dc:description/>
  <cp:lastModifiedBy>Thu Vien</cp:lastModifiedBy>
  <cp:revision>2</cp:revision>
  <dcterms:created xsi:type="dcterms:W3CDTF">2025-04-29T01:02:00Z</dcterms:created>
  <dcterms:modified xsi:type="dcterms:W3CDTF">2025-04-29T01:02:00Z</dcterms:modified>
</cp:coreProperties>
</file>