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20" w:rsidRDefault="00575B20" w:rsidP="00575B20">
      <w:pPr>
        <w:ind w:left="3600"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Toán</w:t>
      </w:r>
      <w:proofErr w:type="spellEnd"/>
      <w:r>
        <w:rPr>
          <w:rFonts w:ascii="Times New Roman" w:hAnsi="Times New Roman"/>
          <w:b/>
          <w:u w:val="single"/>
        </w:rPr>
        <w:t xml:space="preserve"> (</w:t>
      </w:r>
      <w:proofErr w:type="spellStart"/>
      <w:r>
        <w:rPr>
          <w:rFonts w:ascii="Times New Roman" w:hAnsi="Times New Roman"/>
          <w:b/>
          <w:u w:val="single"/>
        </w:rPr>
        <w:t>Tiết</w:t>
      </w:r>
      <w:proofErr w:type="spellEnd"/>
      <w:r>
        <w:rPr>
          <w:rFonts w:ascii="Times New Roman" w:hAnsi="Times New Roman"/>
          <w:b/>
          <w:u w:val="single"/>
        </w:rPr>
        <w:t xml:space="preserve"> 1)</w:t>
      </w:r>
    </w:p>
    <w:p w:rsidR="00C22A6F" w:rsidRPr="008D18F5" w:rsidRDefault="000E3AB9" w:rsidP="00C22A6F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C22A6F">
        <w:rPr>
          <w:rFonts w:ascii="Times New Roman" w:hAnsi="Times New Roman"/>
          <w:b/>
        </w:rPr>
        <w:t>PHÉP TRỪ DẠNG 39-15 (</w:t>
      </w:r>
      <w:proofErr w:type="spellStart"/>
      <w:r w:rsidR="00C22A6F">
        <w:rPr>
          <w:rFonts w:ascii="Times New Roman" w:hAnsi="Times New Roman"/>
          <w:b/>
        </w:rPr>
        <w:t>Tiết</w:t>
      </w:r>
      <w:proofErr w:type="spellEnd"/>
      <w:r w:rsidR="00C22A6F">
        <w:rPr>
          <w:rFonts w:ascii="Times New Roman" w:hAnsi="Times New Roman"/>
          <w:b/>
        </w:rPr>
        <w:t xml:space="preserve"> 2)</w:t>
      </w:r>
    </w:p>
    <w:p w:rsidR="00C22A6F" w:rsidRDefault="00C22A6F" w:rsidP="00C22A6F">
      <w:pPr>
        <w:jc w:val="center"/>
        <w:rPr>
          <w:rFonts w:ascii="Times New Roman" w:hAnsi="Times New Roman"/>
          <w:bCs/>
          <w:lang w:val="pl"/>
        </w:rPr>
      </w:pPr>
      <w:r w:rsidRPr="009468F7">
        <w:rPr>
          <w:rFonts w:ascii="Times New Roman" w:hAnsi="Times New Roman"/>
          <w:bCs/>
          <w:lang w:val="pl"/>
        </w:rPr>
        <w:t>Dạy th</w:t>
      </w:r>
      <w:r>
        <w:rPr>
          <w:rFonts w:ascii="Times New Roman" w:hAnsi="Times New Roman"/>
          <w:bCs/>
          <w:lang w:val="pl"/>
        </w:rPr>
        <w:t>eo sách giáo viên Toán1(Trang 178- 179</w:t>
      </w:r>
      <w:r w:rsidRPr="009468F7">
        <w:rPr>
          <w:rFonts w:ascii="Times New Roman" w:hAnsi="Times New Roman"/>
          <w:bCs/>
          <w:lang w:val="pl"/>
        </w:rPr>
        <w:t>)</w:t>
      </w:r>
    </w:p>
    <w:p w:rsidR="00C22A6F" w:rsidRPr="004A135F" w:rsidRDefault="00C22A6F" w:rsidP="00C22A6F">
      <w:pPr>
        <w:tabs>
          <w:tab w:val="center" w:pos="4770"/>
        </w:tabs>
        <w:rPr>
          <w:rFonts w:ascii="Times New Roman" w:hAnsi="Times New Roman"/>
        </w:rPr>
      </w:pPr>
      <w:proofErr w:type="spellStart"/>
      <w:r w:rsidRPr="008D18F5">
        <w:rPr>
          <w:rFonts w:ascii="Times New Roman" w:hAnsi="Times New Roman"/>
          <w:b/>
          <w:u w:val="single"/>
        </w:rPr>
        <w:t>Bổ</w:t>
      </w:r>
      <w:proofErr w:type="spellEnd"/>
      <w:r w:rsidRPr="008D18F5">
        <w:rPr>
          <w:rFonts w:ascii="Times New Roman" w:hAnsi="Times New Roman"/>
          <w:b/>
          <w:u w:val="single"/>
        </w:rPr>
        <w:t xml:space="preserve"> sung</w:t>
      </w:r>
      <w:r>
        <w:rPr>
          <w:rFonts w:ascii="Times New Roman" w:hAnsi="Times New Roman"/>
          <w:b/>
        </w:rPr>
        <w:t>:</w:t>
      </w:r>
    </w:p>
    <w:p w:rsidR="00C22A6F" w:rsidRPr="009468F7" w:rsidRDefault="00C22A6F" w:rsidP="00C22A6F">
      <w:pPr>
        <w:rPr>
          <w:rFonts w:ascii="Times New Roman" w:eastAsia="Arial" w:hAnsi="Times New Roman"/>
          <w:bCs/>
        </w:rPr>
      </w:pPr>
      <w:r>
        <w:rPr>
          <w:rFonts w:ascii="Times New Roman" w:hAnsi="Times New Roman"/>
        </w:rPr>
        <w:t xml:space="preserve">1. </w:t>
      </w:r>
      <w:proofErr w:type="spellStart"/>
      <w:r w:rsidRPr="00FE5052">
        <w:rPr>
          <w:rFonts w:ascii="Times New Roman" w:hAnsi="Times New Roman"/>
        </w:rPr>
        <w:t>Chuẩn</w:t>
      </w:r>
      <w:proofErr w:type="spellEnd"/>
      <w:r w:rsidRPr="00FE5052">
        <w:rPr>
          <w:rFonts w:ascii="Times New Roman" w:hAnsi="Times New Roman"/>
        </w:rPr>
        <w:t xml:space="preserve"> </w:t>
      </w:r>
      <w:proofErr w:type="spellStart"/>
      <w:r w:rsidRPr="00FE5052">
        <w:rPr>
          <w:rFonts w:ascii="Times New Roman" w:hAnsi="Times New Roman"/>
        </w:rPr>
        <w:t>bị</w:t>
      </w:r>
      <w:proofErr w:type="spellEnd"/>
      <w:r w:rsidRPr="00FE5052">
        <w:rPr>
          <w:rFonts w:ascii="Times New Roman" w:hAnsi="Times New Roman"/>
        </w:rPr>
        <w:t>:</w:t>
      </w:r>
      <w:r w:rsidRPr="00C57610">
        <w:rPr>
          <w:rFonts w:ascii="Times New Roman" w:hAnsi="Times New Roman"/>
          <w:b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Máy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tính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kết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nố</w:t>
      </w:r>
      <w:r>
        <w:rPr>
          <w:rFonts w:ascii="Times New Roman" w:eastAsia="Arial" w:hAnsi="Times New Roman"/>
          <w:bCs/>
        </w:rPr>
        <w:t>i</w:t>
      </w:r>
      <w:proofErr w:type="spellEnd"/>
      <w:r>
        <w:rPr>
          <w:rFonts w:ascii="Times New Roman" w:eastAsia="Arial" w:hAnsi="Times New Roman"/>
          <w:bCs/>
        </w:rPr>
        <w:t xml:space="preserve">, </w:t>
      </w:r>
      <w:proofErr w:type="spellStart"/>
      <w:r>
        <w:rPr>
          <w:rFonts w:ascii="Times New Roman" w:eastAsia="Arial" w:hAnsi="Times New Roman"/>
          <w:bCs/>
        </w:rPr>
        <w:t>ti</w:t>
      </w:r>
      <w:proofErr w:type="spellEnd"/>
      <w:r>
        <w:rPr>
          <w:rFonts w:ascii="Times New Roman" w:eastAsia="Arial" w:hAnsi="Times New Roman"/>
          <w:bCs/>
        </w:rPr>
        <w:t xml:space="preserve"> vi</w:t>
      </w:r>
    </w:p>
    <w:p w:rsidR="00C22A6F" w:rsidRDefault="00C22A6F" w:rsidP="00C22A6F">
      <w:pPr>
        <w:tabs>
          <w:tab w:val="center" w:pos="47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: </w:t>
      </w:r>
    </w:p>
    <w:p w:rsidR="00C22A6F" w:rsidRDefault="00C22A6F" w:rsidP="00C22A6F">
      <w:pPr>
        <w:tabs>
          <w:tab w:val="center" w:pos="477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GV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HS </w:t>
      </w:r>
      <w:proofErr w:type="spellStart"/>
      <w:r>
        <w:rPr>
          <w:rFonts w:ascii="Times New Roman" w:hAnsi="Times New Roman"/>
        </w:rPr>
        <w:t>hoàn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</w:p>
    <w:p w:rsidR="00C22A6F" w:rsidRPr="00805FB3" w:rsidRDefault="00C22A6F" w:rsidP="00C22A6F">
      <w:pPr>
        <w:pStyle w:val="Vnbnnidung0"/>
        <w:tabs>
          <w:tab w:val="left" w:pos="677"/>
          <w:tab w:val="left" w:pos="1350"/>
        </w:tabs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2</w:t>
      </w:r>
      <w:r w:rsidRPr="00805FB3">
        <w:rPr>
          <w:rFonts w:ascii="Times New Roman" w:hAnsi="Times New Roman" w:cs="Times New Roman"/>
        </w:rPr>
        <w:t xml:space="preserve">: </w:t>
      </w:r>
      <w:proofErr w:type="spellStart"/>
      <w:r w:rsidRPr="00805FB3">
        <w:rPr>
          <w:rFonts w:ascii="Times New Roman" w:hAnsi="Times New Roman" w:cs="Times New Roman"/>
        </w:rPr>
        <w:t>Củng</w:t>
      </w:r>
      <w:proofErr w:type="spellEnd"/>
      <w:r w:rsidRPr="00805FB3">
        <w:rPr>
          <w:rFonts w:ascii="Times New Roman" w:hAnsi="Times New Roman" w:cs="Times New Roman"/>
        </w:rPr>
        <w:t xml:space="preserve"> </w:t>
      </w:r>
      <w:proofErr w:type="spellStart"/>
      <w:r w:rsidRPr="00805FB3">
        <w:rPr>
          <w:rFonts w:ascii="Times New Roman" w:hAnsi="Times New Roman" w:cs="Times New Roman"/>
        </w:rPr>
        <w:t>cố</w:t>
      </w:r>
      <w:proofErr w:type="spellEnd"/>
      <w:r w:rsidRPr="00805FB3">
        <w:rPr>
          <w:rFonts w:ascii="Times New Roman" w:hAnsi="Times New Roman" w:cs="Times New Roman"/>
        </w:rPr>
        <w:t xml:space="preserve"> </w:t>
      </w:r>
      <w:proofErr w:type="spellStart"/>
      <w:r w:rsidRPr="00805FB3">
        <w:rPr>
          <w:rFonts w:ascii="Times New Roman" w:hAnsi="Times New Roman" w:cs="Times New Roman"/>
        </w:rPr>
        <w:t>quy</w:t>
      </w:r>
      <w:proofErr w:type="spellEnd"/>
      <w:r w:rsidRPr="00805FB3">
        <w:rPr>
          <w:rFonts w:ascii="Times New Roman" w:hAnsi="Times New Roman" w:cs="Times New Roman"/>
        </w:rPr>
        <w:t xml:space="preserve"> </w:t>
      </w:r>
      <w:proofErr w:type="spellStart"/>
      <w:r w:rsidRPr="00805FB3">
        <w:rPr>
          <w:rFonts w:ascii="Times New Roman" w:hAnsi="Times New Roman" w:cs="Times New Roman"/>
        </w:rPr>
        <w:t>tắc</w:t>
      </w:r>
      <w:proofErr w:type="spellEnd"/>
      <w:r w:rsidRPr="00805FB3">
        <w:rPr>
          <w:rFonts w:ascii="Times New Roman" w:hAnsi="Times New Roman" w:cs="Times New Roman"/>
        </w:rPr>
        <w:t xml:space="preserve"> </w:t>
      </w:r>
      <w:proofErr w:type="spellStart"/>
      <w:r w:rsidRPr="00805FB3">
        <w:rPr>
          <w:rFonts w:ascii="Times New Roman" w:hAnsi="Times New Roman" w:cs="Times New Roman"/>
        </w:rPr>
        <w:t>cộng</w:t>
      </w:r>
      <w:proofErr w:type="spellEnd"/>
      <w:r w:rsidRPr="00805FB3">
        <w:rPr>
          <w:rFonts w:ascii="Times New Roman" w:hAnsi="Times New Roman" w:cs="Times New Roman"/>
        </w:rPr>
        <w:t xml:space="preserve"> </w:t>
      </w:r>
      <w:proofErr w:type="spellStart"/>
      <w:r w:rsidRPr="00805FB3">
        <w:rPr>
          <w:rFonts w:ascii="Times New Roman" w:hAnsi="Times New Roman" w:cs="Times New Roman"/>
        </w:rPr>
        <w:t>từ</w:t>
      </w:r>
      <w:proofErr w:type="spellEnd"/>
      <w:r w:rsidRPr="00805FB3">
        <w:rPr>
          <w:rFonts w:ascii="Times New Roman" w:hAnsi="Times New Roman" w:cs="Times New Roman"/>
        </w:rPr>
        <w:t xml:space="preserve"> </w:t>
      </w:r>
      <w:proofErr w:type="spellStart"/>
      <w:r w:rsidRPr="00805FB3">
        <w:rPr>
          <w:rFonts w:ascii="Times New Roman" w:hAnsi="Times New Roman" w:cs="Times New Roman"/>
        </w:rPr>
        <w:t>phải</w:t>
      </w:r>
      <w:proofErr w:type="spellEnd"/>
      <w:r w:rsidRPr="00805FB3">
        <w:rPr>
          <w:rFonts w:ascii="Times New Roman" w:hAnsi="Times New Roman" w:cs="Times New Roman"/>
        </w:rPr>
        <w:t xml:space="preserve"> sang </w:t>
      </w:r>
      <w:proofErr w:type="spellStart"/>
      <w:r w:rsidRPr="00805FB3">
        <w:rPr>
          <w:rFonts w:ascii="Times New Roman" w:hAnsi="Times New Roman" w:cs="Times New Roman"/>
        </w:rPr>
        <w:t>trái</w:t>
      </w:r>
      <w:proofErr w:type="spellEnd"/>
      <w:r w:rsidRPr="00805FB3">
        <w:rPr>
          <w:rFonts w:ascii="Times New Roman" w:hAnsi="Times New Roman" w:cs="Times New Roman"/>
        </w:rPr>
        <w:t xml:space="preserve">, </w:t>
      </w:r>
      <w:proofErr w:type="spellStart"/>
      <w:r w:rsidRPr="00805FB3">
        <w:rPr>
          <w:rFonts w:ascii="Times New Roman" w:hAnsi="Times New Roman" w:cs="Times New Roman"/>
        </w:rPr>
        <w:t>viết</w:t>
      </w:r>
      <w:proofErr w:type="spellEnd"/>
      <w:r w:rsidRPr="00805FB3">
        <w:rPr>
          <w:rFonts w:ascii="Times New Roman" w:hAnsi="Times New Roman" w:cs="Times New Roman"/>
        </w:rPr>
        <w:t xml:space="preserve"> </w:t>
      </w:r>
      <w:proofErr w:type="spellStart"/>
      <w:r w:rsidRPr="00805FB3">
        <w:rPr>
          <w:rFonts w:ascii="Times New Roman" w:hAnsi="Times New Roman" w:cs="Times New Roman"/>
        </w:rPr>
        <w:t>kết</w:t>
      </w:r>
      <w:proofErr w:type="spellEnd"/>
      <w:r w:rsidRPr="00805FB3">
        <w:rPr>
          <w:rFonts w:ascii="Times New Roman" w:hAnsi="Times New Roman" w:cs="Times New Roman"/>
        </w:rPr>
        <w:t xml:space="preserve"> </w:t>
      </w:r>
      <w:proofErr w:type="spellStart"/>
      <w:r w:rsidRPr="00805FB3">
        <w:rPr>
          <w:rFonts w:ascii="Times New Roman" w:hAnsi="Times New Roman" w:cs="Times New Roman"/>
        </w:rPr>
        <w:t>quả</w:t>
      </w:r>
      <w:proofErr w:type="spellEnd"/>
      <w:r w:rsidRPr="00805FB3">
        <w:rPr>
          <w:rFonts w:ascii="Times New Roman" w:hAnsi="Times New Roman" w:cs="Times New Roman"/>
        </w:rPr>
        <w:t xml:space="preserve"> </w:t>
      </w:r>
      <w:proofErr w:type="spellStart"/>
      <w:r w:rsidRPr="00805FB3">
        <w:rPr>
          <w:rFonts w:ascii="Times New Roman" w:hAnsi="Times New Roman" w:cs="Times New Roman"/>
        </w:rPr>
        <w:t>thẳng</w:t>
      </w:r>
      <w:proofErr w:type="spellEnd"/>
      <w:r w:rsidRPr="00805FB3">
        <w:rPr>
          <w:rFonts w:ascii="Times New Roman" w:hAnsi="Times New Roman" w:cs="Times New Roman"/>
        </w:rPr>
        <w:t xml:space="preserve"> </w:t>
      </w:r>
      <w:proofErr w:type="spellStart"/>
      <w:r w:rsidRPr="00805FB3">
        <w:rPr>
          <w:rFonts w:ascii="Times New Roman" w:hAnsi="Times New Roman" w:cs="Times New Roman"/>
        </w:rPr>
        <w:t>cột</w:t>
      </w:r>
      <w:proofErr w:type="spellEnd"/>
      <w:r w:rsidRPr="00805FB3">
        <w:rPr>
          <w:rFonts w:ascii="Times New Roman" w:hAnsi="Times New Roman" w:cs="Times New Roman"/>
        </w:rPr>
        <w:t>.</w:t>
      </w:r>
    </w:p>
    <w:p w:rsidR="00C22A6F" w:rsidRDefault="00C22A6F" w:rsidP="00C22A6F">
      <w:pPr>
        <w:pStyle w:val="Vnbnnidung0"/>
        <w:tabs>
          <w:tab w:val="left" w:pos="677"/>
          <w:tab w:val="left" w:pos="1350"/>
        </w:tabs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r w:rsidRPr="00805FB3">
        <w:rPr>
          <w:rFonts w:ascii="Times New Roman" w:hAnsi="Times New Roman" w:cs="Times New Roman"/>
        </w:rPr>
        <w:t>Chốt</w:t>
      </w:r>
      <w:proofErr w:type="spellEnd"/>
      <w:r w:rsidRPr="00805FB3">
        <w:rPr>
          <w:rFonts w:ascii="Times New Roman" w:hAnsi="Times New Roman" w:cs="Times New Roman"/>
        </w:rPr>
        <w:t xml:space="preserve"> KT: </w:t>
      </w:r>
      <w:proofErr w:type="spellStart"/>
      <w:r>
        <w:rPr>
          <w:rFonts w:ascii="Times New Roman" w:hAnsi="Times New Roman"/>
        </w:rPr>
        <w:t>Củng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HS</w:t>
      </w:r>
      <w:r w:rsidRPr="00805FB3">
        <w:rPr>
          <w:rFonts w:ascii="Times New Roman" w:hAnsi="Times New Roman" w:cs="Times New Roman"/>
        </w:rPr>
        <w:t xml:space="preserve"> </w:t>
      </w:r>
    </w:p>
    <w:p w:rsidR="00C22A6F" w:rsidRDefault="00C22A6F" w:rsidP="00C22A6F">
      <w:pPr>
        <w:pStyle w:val="Vnbnnidung0"/>
        <w:tabs>
          <w:tab w:val="left" w:pos="677"/>
          <w:tab w:val="left" w:pos="1350"/>
        </w:tabs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Bài</w:t>
      </w:r>
      <w:proofErr w:type="spellEnd"/>
      <w:r>
        <w:rPr>
          <w:rFonts w:ascii="Times New Roman" w:hAnsi="Times New Roman" w:cs="Times New Roman"/>
        </w:rPr>
        <w:t xml:space="preserve"> 3</w:t>
      </w:r>
      <w:r w:rsidRPr="00805FB3">
        <w:rPr>
          <w:rFonts w:ascii="Times New Roman" w:hAnsi="Times New Roman" w:cs="Times New Roman"/>
        </w:rPr>
        <w:t xml:space="preserve">: </w:t>
      </w:r>
      <w:proofErr w:type="spellStart"/>
      <w:r w:rsidRPr="00805FB3">
        <w:rPr>
          <w:rFonts w:ascii="Times New Roman" w:hAnsi="Times New Roman" w:cs="Times New Roman"/>
        </w:rPr>
        <w:t>Chốt</w:t>
      </w:r>
      <w:proofErr w:type="spellEnd"/>
      <w:r w:rsidRPr="00805FB3">
        <w:rPr>
          <w:rFonts w:ascii="Times New Roman" w:hAnsi="Times New Roman" w:cs="Times New Roman"/>
        </w:rPr>
        <w:t xml:space="preserve"> KT: </w:t>
      </w:r>
      <w:proofErr w:type="spellStart"/>
      <w:r>
        <w:rPr>
          <w:rFonts w:ascii="Times New Roman" w:hAnsi="Times New Roman"/>
        </w:rPr>
        <w:t>Củng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nhẩm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dọc</w:t>
      </w:r>
      <w:proofErr w:type="spellEnd"/>
      <w:r w:rsidRPr="00805FB3">
        <w:rPr>
          <w:rFonts w:ascii="Times New Roman" w:hAnsi="Times New Roman" w:cs="Times New Roman"/>
        </w:rPr>
        <w:t xml:space="preserve"> </w:t>
      </w:r>
    </w:p>
    <w:p w:rsidR="00C22A6F" w:rsidRPr="00876276" w:rsidRDefault="00C22A6F" w:rsidP="00C22A6F">
      <w:pPr>
        <w:tabs>
          <w:tab w:val="left" w:pos="471"/>
        </w:tabs>
        <w:rPr>
          <w:rFonts w:ascii="Times New Roman" w:hAnsi="Times New Roman"/>
        </w:rPr>
      </w:pPr>
      <w:proofErr w:type="spellStart"/>
      <w:r w:rsidRPr="00805FB3"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4</w:t>
      </w:r>
      <w:r w:rsidRPr="00805FB3">
        <w:rPr>
          <w:rFonts w:ascii="Times New Roman" w:hAnsi="Times New Roman"/>
        </w:rPr>
        <w:t xml:space="preserve">: </w:t>
      </w:r>
      <w:r w:rsidRPr="00876276">
        <w:rPr>
          <w:rFonts w:ascii="Times New Roman" w:hAnsi="Times New Roman"/>
        </w:rPr>
        <w:t xml:space="preserve">HS </w:t>
      </w:r>
      <w:proofErr w:type="spellStart"/>
      <w:r w:rsidRPr="00876276">
        <w:rPr>
          <w:rFonts w:ascii="Times New Roman" w:hAnsi="Times New Roman"/>
        </w:rPr>
        <w:t>thảo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luận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với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bạn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cùng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cặp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hoặc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cùng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bàn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về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cách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trả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lời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câu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hỏi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bài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toán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đặt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ra</w:t>
      </w:r>
      <w:proofErr w:type="spellEnd"/>
      <w:r w:rsidRPr="00876276">
        <w:rPr>
          <w:rFonts w:ascii="Times New Roman" w:hAnsi="Times New Roman"/>
        </w:rPr>
        <w:t xml:space="preserve"> (</w:t>
      </w:r>
      <w:proofErr w:type="spellStart"/>
      <w:r w:rsidRPr="00876276">
        <w:rPr>
          <w:rFonts w:ascii="Times New Roman" w:hAnsi="Times New Roman"/>
        </w:rPr>
        <w:t>quyết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định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lựa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chọn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phép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cộng</w:t>
      </w:r>
      <w:proofErr w:type="spellEnd"/>
      <w:r w:rsidRPr="00876276">
        <w:rPr>
          <w:rFonts w:ascii="Times New Roman" w:hAnsi="Times New Roman"/>
        </w:rPr>
        <w:t xml:space="preserve"> hay </w:t>
      </w:r>
      <w:proofErr w:type="spellStart"/>
      <w:r w:rsidRPr="00876276">
        <w:rPr>
          <w:rFonts w:ascii="Times New Roman" w:hAnsi="Times New Roman"/>
        </w:rPr>
        <w:t>phép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trừ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để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tìm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câu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trả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lời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sao</w:t>
      </w:r>
      <w:proofErr w:type="spellEnd"/>
      <w:r>
        <w:rPr>
          <w:rFonts w:ascii="Times New Roman" w:hAnsi="Times New Roman"/>
        </w:rPr>
        <w:t>).</w:t>
      </w:r>
    </w:p>
    <w:p w:rsidR="00C22A6F" w:rsidRPr="00805FB3" w:rsidRDefault="00C22A6F" w:rsidP="00C22A6F">
      <w:pPr>
        <w:pStyle w:val="Vnbnnidung0"/>
        <w:tabs>
          <w:tab w:val="left" w:pos="677"/>
          <w:tab w:val="left" w:pos="1350"/>
        </w:tabs>
        <w:spacing w:line="240" w:lineRule="auto"/>
        <w:ind w:firstLine="0"/>
        <w:rPr>
          <w:rFonts w:ascii="Times New Roman" w:hAnsi="Times New Roman" w:cs="Times New Roman"/>
        </w:rPr>
      </w:pPr>
      <w:proofErr w:type="spellStart"/>
      <w:r w:rsidRPr="00805FB3">
        <w:rPr>
          <w:rFonts w:ascii="Times New Roman" w:hAnsi="Times New Roman" w:cs="Times New Roman"/>
        </w:rPr>
        <w:t>Chốt</w:t>
      </w:r>
      <w:proofErr w:type="spellEnd"/>
      <w:r w:rsidRPr="00805FB3">
        <w:rPr>
          <w:rFonts w:ascii="Times New Roman" w:hAnsi="Times New Roman" w:cs="Times New Roman"/>
        </w:rPr>
        <w:t xml:space="preserve"> KT: </w:t>
      </w:r>
      <w:proofErr w:type="spellStart"/>
      <w:r>
        <w:rPr>
          <w:rFonts w:ascii="Times New Roman" w:hAnsi="Times New Roman"/>
        </w:rPr>
        <w:t>Củng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nêu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phép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toán</w:t>
      </w:r>
      <w:proofErr w:type="spellEnd"/>
    </w:p>
    <w:p w:rsidR="00575B20" w:rsidRDefault="00C22A6F" w:rsidP="00C22A6F">
      <w:pPr>
        <w:tabs>
          <w:tab w:val="left" w:pos="471"/>
        </w:tabs>
        <w:rPr>
          <w:rFonts w:ascii="Times New Roman" w:hAnsi="Times New Roman"/>
        </w:rPr>
      </w:pPr>
      <w:proofErr w:type="spellStart"/>
      <w:r w:rsidRPr="00805FB3">
        <w:rPr>
          <w:rFonts w:ascii="Times New Roman" w:hAnsi="Times New Roman"/>
        </w:rPr>
        <w:t>Vận</w:t>
      </w:r>
      <w:proofErr w:type="spellEnd"/>
      <w:r w:rsidRPr="00805FB3">
        <w:rPr>
          <w:rFonts w:ascii="Times New Roman" w:hAnsi="Times New Roman"/>
        </w:rPr>
        <w:t xml:space="preserve"> </w:t>
      </w:r>
      <w:proofErr w:type="spellStart"/>
      <w:r w:rsidRPr="00805FB3">
        <w:rPr>
          <w:rFonts w:ascii="Times New Roman" w:hAnsi="Times New Roman"/>
        </w:rPr>
        <w:t>dụng</w:t>
      </w:r>
      <w:proofErr w:type="spellEnd"/>
      <w:r w:rsidRPr="00805FB3">
        <w:rPr>
          <w:rFonts w:ascii="Times New Roman" w:hAnsi="Times New Roman"/>
        </w:rPr>
        <w:t xml:space="preserve">: </w:t>
      </w:r>
      <w:r w:rsidRPr="00876276">
        <w:rPr>
          <w:rFonts w:ascii="Times New Roman" w:hAnsi="Times New Roman"/>
        </w:rPr>
        <w:t xml:space="preserve">HS </w:t>
      </w:r>
      <w:proofErr w:type="spellStart"/>
      <w:r w:rsidRPr="00876276">
        <w:rPr>
          <w:rFonts w:ascii="Times New Roman" w:hAnsi="Times New Roman"/>
        </w:rPr>
        <w:t>tìm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một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số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tình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huống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trong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thực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tế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liên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quan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đến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phép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trừ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đã</w:t>
      </w:r>
      <w:proofErr w:type="spellEnd"/>
      <w:r w:rsidRPr="00876276">
        <w:rPr>
          <w:rFonts w:ascii="Times New Roman" w:hAnsi="Times New Roman"/>
        </w:rPr>
        <w:t xml:space="preserve"> </w:t>
      </w:r>
      <w:proofErr w:type="spellStart"/>
      <w:r w:rsidRPr="00876276">
        <w:rPr>
          <w:rFonts w:ascii="Times New Roman" w:hAnsi="Times New Roman"/>
        </w:rPr>
        <w:t>học</w:t>
      </w:r>
      <w:proofErr w:type="spellEnd"/>
      <w:r w:rsidRPr="00876276">
        <w:rPr>
          <w:rFonts w:ascii="Times New Roman" w:hAnsi="Times New Roman"/>
        </w:rPr>
        <w:t xml:space="preserve">. </w:t>
      </w:r>
      <w:bookmarkStart w:id="0" w:name="_GoBack"/>
      <w:bookmarkEnd w:id="0"/>
    </w:p>
    <w:p w:rsidR="00575B20" w:rsidRPr="00797193" w:rsidRDefault="00575B20" w:rsidP="00575B20">
      <w:pPr>
        <w:pStyle w:val="Header"/>
        <w:tabs>
          <w:tab w:val="left" w:pos="720"/>
        </w:tabs>
        <w:rPr>
          <w:rFonts w:ascii="Times New Roman" w:eastAsia="Arial" w:hAnsi="Times New Roman"/>
          <w:bCs/>
          <w:lang w:val="pl"/>
        </w:rPr>
      </w:pPr>
      <w:r>
        <w:rPr>
          <w:rFonts w:ascii="Times New Roman" w:eastAsia="Arial" w:hAnsi="Times New Roman"/>
          <w:bCs/>
          <w:lang w:val="pl"/>
        </w:rPr>
        <w:t>-HSKT biết tính và làm được bài tậ</w:t>
      </w:r>
      <w:r w:rsidR="00C22A6F">
        <w:rPr>
          <w:rFonts w:ascii="Times New Roman" w:eastAsia="Arial" w:hAnsi="Times New Roman"/>
          <w:bCs/>
          <w:lang w:val="pl"/>
        </w:rPr>
        <w:t>p 2,3</w:t>
      </w:r>
    </w:p>
    <w:p w:rsidR="00575B20" w:rsidRDefault="00575B20" w:rsidP="00575B20">
      <w:pPr>
        <w:rPr>
          <w:rFonts w:ascii="Times New Roman" w:hAnsi="Times New Roman"/>
          <w:b/>
        </w:rPr>
      </w:pPr>
      <w:proofErr w:type="spellStart"/>
      <w:r w:rsidRPr="004C3D65">
        <w:rPr>
          <w:rFonts w:ascii="Times New Roman" w:hAnsi="Times New Roman"/>
          <w:b/>
        </w:rPr>
        <w:t>Nội</w:t>
      </w:r>
      <w:proofErr w:type="spellEnd"/>
      <w:r w:rsidRPr="004C3D65">
        <w:rPr>
          <w:rFonts w:ascii="Times New Roman" w:hAnsi="Times New Roman"/>
          <w:b/>
        </w:rPr>
        <w:t xml:space="preserve"> dung </w:t>
      </w:r>
      <w:proofErr w:type="spellStart"/>
      <w:r w:rsidRPr="004C3D65">
        <w:rPr>
          <w:rFonts w:ascii="Times New Roman" w:hAnsi="Times New Roman"/>
          <w:b/>
        </w:rPr>
        <w:t>điều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</w:rPr>
        <w:t>chỉnh</w:t>
      </w:r>
      <w:proofErr w:type="spellEnd"/>
      <w:r w:rsidRPr="004C3D65">
        <w:rPr>
          <w:rFonts w:ascii="Times New Roman" w:hAnsi="Times New Roman"/>
          <w:b/>
        </w:rPr>
        <w:t>(</w:t>
      </w:r>
      <w:proofErr w:type="spellStart"/>
      <w:proofErr w:type="gramEnd"/>
      <w:r w:rsidRPr="004C3D65">
        <w:rPr>
          <w:rFonts w:ascii="Times New Roman" w:hAnsi="Times New Roman"/>
          <w:b/>
        </w:rPr>
        <w:t>Nếu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r w:rsidRPr="004C3D65">
        <w:rPr>
          <w:rFonts w:ascii="Times New Roman" w:hAnsi="Times New Roman"/>
          <w:b/>
        </w:rPr>
        <w:t>có</w:t>
      </w:r>
      <w:proofErr w:type="spellEnd"/>
      <w:r w:rsidRPr="004C3D6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Pr="004C3D65" w:rsidRDefault="00575B20" w:rsidP="00575B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</w:t>
      </w:r>
    </w:p>
    <w:p w:rsidR="000E3AB9" w:rsidRDefault="000E3AB9" w:rsidP="00575B20">
      <w:pPr>
        <w:jc w:val="center"/>
        <w:rPr>
          <w:rFonts w:ascii="Times New Roman" w:hAnsi="Times New Roman"/>
        </w:rPr>
      </w:pPr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</w:p>
    <w:p w:rsidR="0000135D" w:rsidRDefault="0000135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575B20"/>
    <w:rsid w:val="00C2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A99C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3</cp:revision>
  <dcterms:created xsi:type="dcterms:W3CDTF">2025-04-06T08:45:00Z</dcterms:created>
  <dcterms:modified xsi:type="dcterms:W3CDTF">2025-04-06T14:01:00Z</dcterms:modified>
</cp:coreProperties>
</file>