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38" w:rsidRDefault="00884A38" w:rsidP="00884A38">
      <w:pPr>
        <w:tabs>
          <w:tab w:val="left" w:pos="27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Start w:id="0" w:name="_GoBack"/>
      <w:bookmarkEnd w:id="0"/>
      <w:r>
        <w:rPr>
          <w:rFonts w:ascii="Times New Roman" w:hAnsi="Times New Roman"/>
          <w:b/>
        </w:rPr>
        <w:t xml:space="preserve"> Sinh hoạt lớp </w:t>
      </w:r>
      <w:r w:rsidRPr="00B25477">
        <w:rPr>
          <w:rFonts w:ascii="Times New Roman" w:hAnsi="Times New Roman"/>
          <w:b/>
        </w:rPr>
        <w:t xml:space="preserve">     </w:t>
      </w:r>
    </w:p>
    <w:p w:rsidR="00884A38" w:rsidRDefault="00884A38" w:rsidP="00884A38">
      <w:pPr>
        <w:tabs>
          <w:tab w:val="center" w:pos="4770"/>
        </w:tabs>
        <w:jc w:val="center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 xml:space="preserve">Tìm hiểu khó khăn của bạn </w:t>
      </w:r>
    </w:p>
    <w:p w:rsidR="00884A38" w:rsidRPr="00AD4B07" w:rsidRDefault="00884A38" w:rsidP="00884A38">
      <w:pPr>
        <w:tabs>
          <w:tab w:val="center" w:pos="4770"/>
        </w:tabs>
        <w:jc w:val="both"/>
        <w:rPr>
          <w:rFonts w:ascii="Times New Roman" w:hAnsi="Times New Roman"/>
          <w:b/>
          <w:lang w:val="vi-VN"/>
        </w:rPr>
      </w:pPr>
      <w:r w:rsidRPr="00602A3E">
        <w:rPr>
          <w:rFonts w:ascii="Times New Roman" w:hAnsi="Times New Roman"/>
          <w:b/>
          <w:u w:val="single"/>
          <w:lang w:val="vi-VN"/>
        </w:rPr>
        <w:t xml:space="preserve">I. </w:t>
      </w:r>
      <w:r w:rsidRPr="00602A3E">
        <w:rPr>
          <w:rFonts w:ascii="Times New Roman" w:hAnsi="Times New Roman"/>
          <w:b/>
          <w:u w:val="single"/>
        </w:rPr>
        <w:t>Yêu cầu cần đạt</w:t>
      </w:r>
      <w:r w:rsidRPr="00AD4B07">
        <w:rPr>
          <w:rFonts w:ascii="Times New Roman" w:hAnsi="Times New Roman"/>
          <w:b/>
          <w:lang w:val="vi-VN"/>
        </w:rPr>
        <w:tab/>
      </w:r>
    </w:p>
    <w:p w:rsidR="00884A38" w:rsidRDefault="00884A38" w:rsidP="00884A3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Arial" w:hAnsi="Times New Roman"/>
          <w:lang w:val="vi-VN"/>
        </w:rPr>
      </w:pPr>
      <w:r w:rsidRPr="00AD4B07">
        <w:rPr>
          <w:rFonts w:ascii="Times New Roman" w:eastAsia="Arial" w:hAnsi="Times New Roman"/>
          <w:lang w:val="vi-VN"/>
        </w:rPr>
        <w:t xml:space="preserve">Sau hoạt động, HS có khả năng: </w:t>
      </w:r>
    </w:p>
    <w:p w:rsidR="00884A38" w:rsidRPr="00C07989" w:rsidRDefault="00884A38" w:rsidP="00884A3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- Nhận ra những ưu điểm và nhược điểm của bản thân để biết cách phat huy (khắc phục, sửa chữa).</w:t>
      </w:r>
    </w:p>
    <w:p w:rsidR="00884A38" w:rsidRPr="00545646" w:rsidRDefault="00884A38" w:rsidP="00884A3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Arial" w:hAnsi="Times New Roman"/>
        </w:rPr>
      </w:pPr>
      <w:r>
        <w:rPr>
          <w:rFonts w:ascii="Times New Roman" w:eastAsia="Arial" w:hAnsi="Times New Roman"/>
          <w:lang w:val="vi-VN"/>
        </w:rPr>
        <w:t xml:space="preserve">- HS bày </w:t>
      </w:r>
      <w:r>
        <w:rPr>
          <w:rFonts w:ascii="Times New Roman" w:eastAsia="Arial" w:hAnsi="Times New Roman"/>
        </w:rPr>
        <w:t>biết chia sẻ với khó khăn của bạn. Biết giúp đỡ bạn trong học tập.</w:t>
      </w:r>
    </w:p>
    <w:p w:rsidR="00884A38" w:rsidRPr="00E519CA" w:rsidRDefault="00884A38" w:rsidP="00884A38">
      <w:pPr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- Rèn tính phê và tự phê bình trước tập thể</w:t>
      </w:r>
    </w:p>
    <w:p w:rsidR="00884A38" w:rsidRPr="00E519CA" w:rsidRDefault="00884A38" w:rsidP="00884A38">
      <w:pPr>
        <w:jc w:val="both"/>
        <w:rPr>
          <w:rFonts w:ascii="Times New Roman" w:hAnsi="Times New Roman"/>
          <w:b/>
          <w:u w:val="single"/>
        </w:rPr>
      </w:pPr>
      <w:r w:rsidRPr="00E519CA">
        <w:rPr>
          <w:rFonts w:ascii="Times New Roman" w:hAnsi="Times New Roman"/>
          <w:b/>
          <w:u w:val="single"/>
          <w:lang w:val="vi-VN"/>
        </w:rPr>
        <w:t xml:space="preserve">II. </w:t>
      </w:r>
      <w:r w:rsidRPr="00E519CA">
        <w:rPr>
          <w:rFonts w:ascii="Times New Roman" w:hAnsi="Times New Roman"/>
          <w:b/>
          <w:u w:val="single"/>
        </w:rPr>
        <w:t>Chuẩn bị</w:t>
      </w:r>
    </w:p>
    <w:p w:rsidR="00884A38" w:rsidRPr="00AD4B07" w:rsidRDefault="00884A38" w:rsidP="00884A38">
      <w:pPr>
        <w:jc w:val="both"/>
        <w:rPr>
          <w:rFonts w:ascii="Times New Roman" w:hAnsi="Times New Roman"/>
        </w:rPr>
      </w:pPr>
      <w:r w:rsidRPr="00AD4B07">
        <w:rPr>
          <w:rFonts w:ascii="Times New Roman" w:hAnsi="Times New Roman"/>
        </w:rPr>
        <w:t>- Kết quả học tập, rèn luyện của cả lớp trong tuần</w:t>
      </w:r>
    </w:p>
    <w:p w:rsidR="00884A38" w:rsidRDefault="00884A38" w:rsidP="00884A38">
      <w:pPr>
        <w:jc w:val="both"/>
        <w:rPr>
          <w:rFonts w:ascii="Times New Roman" w:hAnsi="Times New Roman"/>
          <w:b/>
          <w:u w:val="single"/>
          <w:lang w:val="nl-NL"/>
        </w:rPr>
      </w:pPr>
      <w:r w:rsidRPr="00E519CA">
        <w:rPr>
          <w:rFonts w:ascii="Times New Roman" w:hAnsi="Times New Roman"/>
          <w:b/>
          <w:u w:val="single"/>
          <w:lang w:val="nl-NL"/>
        </w:rPr>
        <w:t>III. Hoạt động tiến hành</w:t>
      </w:r>
    </w:p>
    <w:p w:rsidR="00884A38" w:rsidRDefault="00884A38" w:rsidP="00884A38">
      <w:pPr>
        <w:jc w:val="both"/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1. Khởi động</w:t>
      </w:r>
    </w:p>
    <w:p w:rsidR="00884A38" w:rsidRDefault="00884A38" w:rsidP="00884A38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Cả lớp hát bài...</w:t>
      </w:r>
    </w:p>
    <w:p w:rsidR="00884A38" w:rsidRPr="00EF495B" w:rsidRDefault="00884A38" w:rsidP="00884A38">
      <w:pPr>
        <w:jc w:val="both"/>
        <w:rPr>
          <w:rFonts w:ascii="Times New Roman" w:hAnsi="Times New Roman"/>
          <w:b/>
          <w:u w:val="single"/>
          <w:lang w:val="nl-NL"/>
        </w:rPr>
      </w:pPr>
      <w:r w:rsidRPr="00EF495B">
        <w:rPr>
          <w:rFonts w:ascii="Times New Roman" w:hAnsi="Times New Roman"/>
          <w:b/>
          <w:u w:val="single"/>
          <w:lang w:val="nl-NL"/>
        </w:rPr>
        <w:t>2. Khám phá</w:t>
      </w:r>
    </w:p>
    <w:tbl>
      <w:tblPr>
        <w:tblW w:w="1020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2376"/>
      </w:tblGrid>
      <w:tr w:rsidR="00884A38" w:rsidRPr="0021458E" w:rsidTr="00907190">
        <w:trPr>
          <w:trHeight w:val="70"/>
        </w:trPr>
        <w:tc>
          <w:tcPr>
            <w:tcW w:w="7830" w:type="dxa"/>
          </w:tcPr>
          <w:p w:rsidR="00884A38" w:rsidRPr="0021458E" w:rsidRDefault="00884A38" w:rsidP="00907190">
            <w:pPr>
              <w:rPr>
                <w:rFonts w:ascii="Times New Roman" w:hAnsi="Times New Roman"/>
                <w:b/>
                <w:bCs/>
                <w:i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lang w:val="nl-NL"/>
              </w:rPr>
              <w:t>*Hoạt động 1: a)Nhận xét trong tuần 29</w:t>
            </w: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nl-NL"/>
              </w:rPr>
            </w:pPr>
            <w:r w:rsidRPr="0021458E">
              <w:rPr>
                <w:rFonts w:ascii="Times New Roman" w:hAnsi="Times New Roman"/>
                <w:bCs/>
                <w:lang w:val="nl-NL"/>
              </w:rPr>
              <w:t>- GV yêu cầu các tổ trưởng báo cáo:</w:t>
            </w: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nl-NL"/>
              </w:rPr>
            </w:pPr>
            <w:r w:rsidRPr="0021458E">
              <w:rPr>
                <w:rFonts w:ascii="Times New Roman" w:hAnsi="Times New Roman"/>
                <w:bCs/>
                <w:lang w:val="nl-NL"/>
              </w:rPr>
              <w:t>+</w:t>
            </w:r>
            <w:r>
              <w:rPr>
                <w:rFonts w:ascii="Times New Roman" w:hAnsi="Times New Roman"/>
                <w:bCs/>
                <w:lang w:val="nl-NL"/>
              </w:rPr>
              <w:t xml:space="preserve">  </w:t>
            </w:r>
            <w:r w:rsidRPr="0021458E">
              <w:rPr>
                <w:rFonts w:ascii="Times New Roman" w:hAnsi="Times New Roman"/>
                <w:bCs/>
                <w:lang w:val="nl-NL"/>
              </w:rPr>
              <w:t>Đi học chuyên cần:</w:t>
            </w: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nl-NL"/>
              </w:rPr>
            </w:pPr>
            <w:r w:rsidRPr="0021458E">
              <w:rPr>
                <w:rFonts w:ascii="Times New Roman" w:hAnsi="Times New Roman"/>
                <w:bCs/>
                <w:lang w:val="nl-NL"/>
              </w:rPr>
              <w:t>+ Tác phong, đồng phục.</w:t>
            </w: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nl-NL"/>
              </w:rPr>
            </w:pPr>
            <w:r w:rsidRPr="0021458E">
              <w:rPr>
                <w:rFonts w:ascii="Times New Roman" w:hAnsi="Times New Roman"/>
                <w:bCs/>
                <w:lang w:val="nl-NL"/>
              </w:rPr>
              <w:t xml:space="preserve">+ Chuẩn bị bài, đồ dùng học tập  </w:t>
            </w: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nl-NL"/>
              </w:rPr>
            </w:pPr>
            <w:r w:rsidRPr="0021458E">
              <w:rPr>
                <w:rFonts w:ascii="Times New Roman" w:hAnsi="Times New Roman"/>
                <w:bCs/>
                <w:lang w:val="nl-NL"/>
              </w:rPr>
              <w:t xml:space="preserve">+ Vệ sinh. </w:t>
            </w: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</w:t>
            </w:r>
            <w:r w:rsidRPr="0021458E">
              <w:rPr>
                <w:rFonts w:ascii="Times New Roman" w:hAnsi="Times New Roman"/>
                <w:bCs/>
                <w:lang w:val="nl-NL"/>
              </w:rPr>
              <w:t xml:space="preserve"> GV nhận xét qua tuần học:</w:t>
            </w:r>
          </w:p>
          <w:p w:rsidR="00884A38" w:rsidRDefault="00884A38" w:rsidP="00907190">
            <w:pPr>
              <w:rPr>
                <w:rFonts w:ascii="Times New Roman" w:hAnsi="Times New Roman"/>
                <w:bCs/>
                <w:lang w:val="nl-NL"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Cs/>
                <w:lang w:val="nl-NL"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/>
                <w:bCs/>
                <w:i/>
                <w:lang w:val="nl-NL"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/>
                <w:bCs/>
                <w:i/>
                <w:lang w:val="nl-NL"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/>
                <w:bCs/>
                <w:i/>
                <w:lang w:val="nl-NL"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/>
                <w:bCs/>
                <w:i/>
                <w:lang w:val="nl-NL"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/>
                <w:bCs/>
                <w:i/>
                <w:lang w:val="nl-NL"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/>
                <w:bCs/>
                <w:i/>
                <w:lang w:val="nl-NL"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/>
                <w:bCs/>
                <w:i/>
                <w:lang w:val="nl-NL"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/>
                <w:bCs/>
                <w:i/>
                <w:lang w:val="nl-NL"/>
              </w:rPr>
            </w:pPr>
          </w:p>
          <w:p w:rsidR="00884A38" w:rsidRPr="0021458E" w:rsidRDefault="00884A38" w:rsidP="00907190">
            <w:pPr>
              <w:rPr>
                <w:rFonts w:ascii="Times New Roman" w:hAnsi="Times New Roman"/>
                <w:b/>
                <w:bCs/>
                <w:i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lang w:val="nl-NL"/>
              </w:rPr>
              <w:t>b)Phương hướng tuần 30</w:t>
            </w: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 xml:space="preserve">+ Tiếp tục rèn mọi nề nếp học tập sau nghỉ lễ </w:t>
            </w: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+ Vào</w:t>
            </w:r>
            <w:r w:rsidRPr="0021458E">
              <w:rPr>
                <w:rFonts w:ascii="Times New Roman" w:hAnsi="Times New Roman"/>
                <w:bCs/>
                <w:lang w:val="nl-NL"/>
              </w:rPr>
              <w:t xml:space="preserve"> học chuyên cần, đúng giờ</w:t>
            </w: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 xml:space="preserve">+ Tập trung, tham gia </w:t>
            </w:r>
            <w:r w:rsidRPr="0021458E">
              <w:rPr>
                <w:rFonts w:ascii="Times New Roman" w:hAnsi="Times New Roman"/>
                <w:bCs/>
                <w:lang w:val="nl-NL"/>
              </w:rPr>
              <w:t xml:space="preserve">tốt vào các hoạt động học tập: tích cực rèn các kĩ năng đọc, viết và tính toán và </w:t>
            </w:r>
            <w:r>
              <w:rPr>
                <w:rFonts w:ascii="Times New Roman" w:hAnsi="Times New Roman"/>
                <w:bCs/>
                <w:lang w:val="nl-NL"/>
              </w:rPr>
              <w:t xml:space="preserve">viết </w:t>
            </w:r>
            <w:r w:rsidRPr="0021458E">
              <w:rPr>
                <w:rFonts w:ascii="Times New Roman" w:hAnsi="Times New Roman"/>
                <w:bCs/>
                <w:lang w:val="nl-NL"/>
              </w:rPr>
              <w:t>cỡ chữ nhỏ.</w:t>
            </w:r>
          </w:p>
          <w:p w:rsidR="00884A38" w:rsidRDefault="00884A38" w:rsidP="00907190">
            <w:pPr>
              <w:rPr>
                <w:rFonts w:ascii="Times New Roman" w:hAnsi="Times New Roman"/>
                <w:bCs/>
                <w:lang w:val="nl-NL"/>
              </w:rPr>
            </w:pPr>
            <w:r w:rsidRPr="0021458E">
              <w:rPr>
                <w:rFonts w:ascii="Times New Roman" w:hAnsi="Times New Roman"/>
                <w:bCs/>
                <w:lang w:val="nl-NL"/>
              </w:rPr>
              <w:t xml:space="preserve">+ Đoàn kết, giúp đỡ nhau cùng tiến bộ. </w:t>
            </w: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nl-NL"/>
              </w:rPr>
            </w:pPr>
            <w:r w:rsidRPr="0021458E">
              <w:rPr>
                <w:rFonts w:ascii="Times New Roman" w:hAnsi="Times New Roman"/>
                <w:bCs/>
                <w:lang w:val="nl-NL"/>
              </w:rPr>
              <w:t>+ Thực hiện tốt ATGT: tham gia đội mũ bảo hiểm khi ngồi trên xe gắn máy</w:t>
            </w:r>
            <w:r>
              <w:rPr>
                <w:rFonts w:ascii="Times New Roman" w:hAnsi="Times New Roman"/>
                <w:bCs/>
                <w:lang w:val="nl-NL"/>
              </w:rPr>
              <w:t>, ATGT cổng trường</w:t>
            </w:r>
          </w:p>
          <w:p w:rsidR="00884A38" w:rsidRDefault="00884A38" w:rsidP="00907190">
            <w:pPr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+ Tích cực chăm sóc cây xanh, cây hoa trước cửa lớp</w:t>
            </w: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lastRenderedPageBreak/>
              <w:t>+Tiếp tục ôn tập chuẩn bị thi cuối năm</w:t>
            </w:r>
          </w:p>
        </w:tc>
        <w:tc>
          <w:tcPr>
            <w:tcW w:w="2376" w:type="dxa"/>
          </w:tcPr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vi-VN"/>
              </w:rPr>
            </w:pPr>
            <w:r w:rsidRPr="0021458E">
              <w:rPr>
                <w:rFonts w:ascii="Times New Roman" w:hAnsi="Times New Roman"/>
                <w:bCs/>
                <w:lang w:val="vi-VN"/>
              </w:rPr>
              <w:lastRenderedPageBreak/>
              <w:t> </w:t>
            </w:r>
          </w:p>
          <w:p w:rsidR="00884A38" w:rsidRDefault="00884A38" w:rsidP="00907190">
            <w:pPr>
              <w:rPr>
                <w:rFonts w:ascii="Times New Roman" w:hAnsi="Times New Roman"/>
                <w:bCs/>
              </w:rPr>
            </w:pP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vi-VN"/>
              </w:rPr>
            </w:pPr>
            <w:r w:rsidRPr="0021458E">
              <w:rPr>
                <w:rFonts w:ascii="Times New Roman" w:hAnsi="Times New Roman"/>
                <w:bCs/>
                <w:lang w:val="vi-VN"/>
              </w:rPr>
              <w:t>- Các tổ trưởng, tổ phó phụ trách các hoạt động của tổ mình tổng hợp kết quả theo dõi trong tuần.</w:t>
            </w: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vi-VN"/>
              </w:rPr>
            </w:pPr>
            <w:r w:rsidRPr="0021458E">
              <w:rPr>
                <w:rFonts w:ascii="Times New Roman" w:hAnsi="Times New Roman"/>
                <w:bCs/>
                <w:lang w:val="vi-VN"/>
              </w:rPr>
              <w:t>+ Nề nếp</w:t>
            </w: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vi-VN"/>
              </w:rPr>
            </w:pPr>
            <w:r w:rsidRPr="0021458E">
              <w:rPr>
                <w:rFonts w:ascii="Times New Roman" w:hAnsi="Times New Roman"/>
                <w:bCs/>
                <w:lang w:val="vi-VN"/>
              </w:rPr>
              <w:t xml:space="preserve">+ Học tập </w:t>
            </w: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vi-VN"/>
              </w:rPr>
            </w:pPr>
            <w:r w:rsidRPr="0021458E">
              <w:rPr>
                <w:rFonts w:ascii="Times New Roman" w:hAnsi="Times New Roman"/>
                <w:bCs/>
                <w:lang w:val="vi-VN"/>
              </w:rPr>
              <w:t xml:space="preserve">+ Văn nghệ </w:t>
            </w: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vi-VN"/>
              </w:rPr>
            </w:pPr>
            <w:r w:rsidRPr="0021458E">
              <w:rPr>
                <w:rFonts w:ascii="Times New Roman" w:hAnsi="Times New Roman"/>
                <w:bCs/>
                <w:lang w:val="vi-VN"/>
              </w:rPr>
              <w:t xml:space="preserve">+ Vệ sinh </w:t>
            </w:r>
          </w:p>
          <w:p w:rsidR="00884A38" w:rsidRDefault="00884A38" w:rsidP="00907190">
            <w:pPr>
              <w:rPr>
                <w:rFonts w:ascii="Times New Roman" w:hAnsi="Times New Roman"/>
                <w:bCs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Cs/>
              </w:rPr>
            </w:pP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vi-VN"/>
              </w:rPr>
            </w:pPr>
            <w:r w:rsidRPr="0021458E">
              <w:rPr>
                <w:rFonts w:ascii="Times New Roman" w:hAnsi="Times New Roman"/>
                <w:bCs/>
                <w:lang w:val="vi-VN"/>
              </w:rPr>
              <w:t>- Lắng nghe để thực hiện.</w:t>
            </w: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vi-VN"/>
              </w:rPr>
            </w:pPr>
          </w:p>
          <w:p w:rsidR="00884A38" w:rsidRPr="0021458E" w:rsidRDefault="00884A38" w:rsidP="00907190">
            <w:pPr>
              <w:rPr>
                <w:rFonts w:ascii="Times New Roman" w:hAnsi="Times New Roman"/>
                <w:bCs/>
                <w:lang w:val="vi-VN"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Cs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Cs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Cs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Cs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Cs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Cs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Cs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Cs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Cs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Cs/>
              </w:rPr>
            </w:pPr>
          </w:p>
          <w:p w:rsidR="00884A38" w:rsidRDefault="00884A38" w:rsidP="00907190">
            <w:pPr>
              <w:rPr>
                <w:rFonts w:ascii="Times New Roman" w:hAnsi="Times New Roman"/>
                <w:bCs/>
              </w:rPr>
            </w:pPr>
          </w:p>
          <w:p w:rsidR="00884A38" w:rsidRPr="002D7F8A" w:rsidRDefault="00884A38" w:rsidP="00907190">
            <w:pPr>
              <w:rPr>
                <w:rFonts w:ascii="Times New Roman" w:eastAsia="Arial" w:hAnsi="Times New Roman"/>
                <w:lang w:eastAsia="zh-CN" w:bidi="hi-IN"/>
              </w:rPr>
            </w:pPr>
          </w:p>
        </w:tc>
      </w:tr>
    </w:tbl>
    <w:p w:rsidR="00884A38" w:rsidRPr="00E71FCE" w:rsidRDefault="00884A38" w:rsidP="00884A38">
      <w:pPr>
        <w:widowControl w:val="0"/>
        <w:suppressAutoHyphens/>
        <w:jc w:val="both"/>
        <w:rPr>
          <w:rFonts w:ascii="Times New Roman" w:eastAsia="Arial" w:hAnsi="Times New Roman"/>
          <w:b/>
          <w:i/>
          <w:lang w:eastAsia="zh-CN" w:bidi="hi-IN"/>
        </w:rPr>
      </w:pPr>
      <w:r>
        <w:rPr>
          <w:rFonts w:ascii="Times New Roman" w:eastAsia="Arial" w:hAnsi="Times New Roman"/>
          <w:b/>
          <w:i/>
          <w:lang w:eastAsia="zh-CN" w:bidi="hi-IN"/>
        </w:rPr>
        <w:lastRenderedPageBreak/>
        <w:t xml:space="preserve">*Hoạt động 2: SH theo chủ điểm: </w:t>
      </w:r>
      <w:r w:rsidRPr="00AD4B07">
        <w:rPr>
          <w:rFonts w:ascii="Times New Roman" w:eastAsia="Arial" w:hAnsi="Times New Roman"/>
          <w:b/>
          <w:i/>
          <w:lang w:val="vi-VN" w:eastAsia="zh-CN" w:bidi="hi-IN"/>
        </w:rPr>
        <w:t>Tìm hiểu khó khăn của bạ</w:t>
      </w:r>
      <w:r>
        <w:rPr>
          <w:rFonts w:ascii="Times New Roman" w:eastAsia="Arial" w:hAnsi="Times New Roman"/>
          <w:b/>
          <w:i/>
          <w:lang w:val="vi-VN" w:eastAsia="zh-CN" w:bidi="hi-IN"/>
        </w:rPr>
        <w:t>n.</w:t>
      </w:r>
    </w:p>
    <w:p w:rsidR="00884A38" w:rsidRPr="00F12C4A" w:rsidRDefault="00884A38" w:rsidP="00884A3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Pr="009468F7">
        <w:rPr>
          <w:rFonts w:ascii="Times New Roman" w:hAnsi="Times New Roman"/>
          <w:bCs/>
          <w:lang w:val="pl"/>
        </w:rPr>
        <w:t>Dạy th</w:t>
      </w:r>
      <w:r>
        <w:rPr>
          <w:rFonts w:ascii="Times New Roman" w:hAnsi="Times New Roman"/>
          <w:bCs/>
          <w:lang w:val="pl"/>
        </w:rPr>
        <w:t>eo sách giáo viên HĐTN 1 (Trang 102- 103)</w:t>
      </w:r>
    </w:p>
    <w:p w:rsidR="00884A38" w:rsidRPr="004A135F" w:rsidRDefault="00884A38" w:rsidP="00884A38">
      <w:pPr>
        <w:tabs>
          <w:tab w:val="center" w:pos="4770"/>
        </w:tabs>
        <w:rPr>
          <w:rFonts w:ascii="Times New Roman" w:hAnsi="Times New Roman"/>
        </w:rPr>
      </w:pPr>
      <w:r w:rsidRPr="00C57610">
        <w:rPr>
          <w:rFonts w:ascii="Times New Roman" w:hAnsi="Times New Roman"/>
          <w:b/>
        </w:rPr>
        <w:t xml:space="preserve">Bổ sung: </w:t>
      </w:r>
    </w:p>
    <w:p w:rsidR="00884A38" w:rsidRPr="009468F7" w:rsidRDefault="00884A38" w:rsidP="00884A38">
      <w:pPr>
        <w:rPr>
          <w:rFonts w:ascii="Times New Roman" w:eastAsia="Arial" w:hAnsi="Times New Roman"/>
          <w:bCs/>
        </w:rPr>
      </w:pPr>
      <w:r>
        <w:rPr>
          <w:rFonts w:ascii="Times New Roman" w:hAnsi="Times New Roman"/>
        </w:rPr>
        <w:t xml:space="preserve">1. </w:t>
      </w:r>
      <w:r w:rsidRPr="00FE5052">
        <w:rPr>
          <w:rFonts w:ascii="Times New Roman" w:hAnsi="Times New Roman"/>
        </w:rPr>
        <w:t>Chuẩn bị:</w:t>
      </w:r>
      <w:r w:rsidRPr="00C57610">
        <w:rPr>
          <w:rFonts w:ascii="Times New Roman" w:hAnsi="Times New Roman"/>
          <w:b/>
        </w:rPr>
        <w:t xml:space="preserve"> </w:t>
      </w:r>
      <w:r w:rsidRPr="009468F7">
        <w:rPr>
          <w:rFonts w:ascii="Times New Roman" w:eastAsia="Arial" w:hAnsi="Times New Roman"/>
          <w:bCs/>
        </w:rPr>
        <w:t>Máy tính kết nố</w:t>
      </w:r>
      <w:r>
        <w:rPr>
          <w:rFonts w:ascii="Times New Roman" w:eastAsia="Arial" w:hAnsi="Times New Roman"/>
          <w:bCs/>
        </w:rPr>
        <w:t xml:space="preserve">i, ti vi: </w:t>
      </w:r>
    </w:p>
    <w:p w:rsidR="00884A38" w:rsidRPr="00480B1B" w:rsidRDefault="00884A38" w:rsidP="00884A38">
      <w:pPr>
        <w:tabs>
          <w:tab w:val="center" w:pos="47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Các hoạt động: </w:t>
      </w:r>
    </w:p>
    <w:p w:rsidR="00884A38" w:rsidRPr="00AD4B07" w:rsidRDefault="00884A38" w:rsidP="00884A3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Arial" w:hAnsi="Times New Roman"/>
          <w:lang w:val="vi-VN" w:eastAsia="zh-CN" w:bidi="hi-IN"/>
        </w:rPr>
      </w:pPr>
      <w:r w:rsidRPr="00AD4B07">
        <w:rPr>
          <w:rFonts w:ascii="Times New Roman" w:eastAsia="Arial" w:hAnsi="Times New Roman"/>
          <w:lang w:val="vi-VN" w:eastAsia="zh-CN" w:bidi="hi-IN"/>
        </w:rPr>
        <w:t>- GV cung cấp cho HS một số thông tin (xem tranh, ảnh</w:t>
      </w:r>
      <w:r w:rsidRPr="00AD4B07">
        <w:rPr>
          <w:rFonts w:ascii="Times New Roman" w:eastAsia="Arial" w:hAnsi="Times New Roman"/>
          <w:lang w:eastAsia="zh-CN" w:bidi="hi-IN"/>
        </w:rPr>
        <w:t>,</w:t>
      </w:r>
      <w:r w:rsidRPr="00AD4B07">
        <w:rPr>
          <w:rFonts w:ascii="Times New Roman" w:eastAsia="Arial" w:hAnsi="Times New Roman"/>
          <w:lang w:val="vi-VN" w:eastAsia="zh-CN" w:bidi="hi-IN"/>
        </w:rPr>
        <w:t xml:space="preserve"> các video clip)</w:t>
      </w:r>
      <w:r w:rsidRPr="00AD4B07">
        <w:rPr>
          <w:rFonts w:ascii="Times New Roman" w:eastAsia="Arial" w:hAnsi="Times New Roman"/>
          <w:lang w:eastAsia="zh-CN" w:bidi="hi-IN"/>
        </w:rPr>
        <w:t xml:space="preserve"> </w:t>
      </w:r>
      <w:r w:rsidRPr="00AD4B07">
        <w:rPr>
          <w:rFonts w:ascii="Times New Roman" w:eastAsia="Arial" w:hAnsi="Times New Roman"/>
          <w:lang w:val="vi-VN" w:eastAsia="zh-CN" w:bidi="hi-IN"/>
        </w:rPr>
        <w:t>về những khó khăn, gian khổ của nhân dân và HS các vùng bị bão lụt, lũ quét.</w:t>
      </w:r>
    </w:p>
    <w:p w:rsidR="00884A38" w:rsidRPr="008A3020" w:rsidRDefault="00884A38" w:rsidP="00884A3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Arial" w:hAnsi="Times New Roman"/>
          <w:lang w:eastAsia="zh-CN" w:bidi="hi-IN"/>
        </w:rPr>
      </w:pPr>
      <w:r w:rsidRPr="00AD4B07">
        <w:rPr>
          <w:rFonts w:ascii="Times New Roman" w:eastAsia="Arial" w:hAnsi="Times New Roman"/>
          <w:lang w:val="vi-VN" w:eastAsia="zh-CN" w:bidi="hi-IN"/>
        </w:rPr>
        <w:t>- Nêu ý nghĩa, mục đích của phong trào “Nhân ái, sẻ</w:t>
      </w:r>
      <w:r>
        <w:rPr>
          <w:rFonts w:ascii="Times New Roman" w:eastAsia="Arial" w:hAnsi="Times New Roman"/>
          <w:lang w:val="vi-VN" w:eastAsia="zh-CN" w:bidi="hi-IN"/>
        </w:rPr>
        <w:t xml:space="preserve"> chia” (</w:t>
      </w:r>
      <w:r>
        <w:rPr>
          <w:rFonts w:ascii="Times New Roman" w:eastAsia="Arial" w:hAnsi="Times New Roman"/>
          <w:lang w:eastAsia="zh-CN" w:bidi="hi-IN"/>
        </w:rPr>
        <w:t>H</w:t>
      </w:r>
      <w:r w:rsidRPr="00AD4B07">
        <w:rPr>
          <w:rFonts w:ascii="Times New Roman" w:eastAsia="Arial" w:hAnsi="Times New Roman"/>
          <w:lang w:val="vi-VN" w:eastAsia="zh-CN" w:bidi="hi-IN"/>
        </w:rPr>
        <w:t>oạt động thiện nguyệ</w:t>
      </w:r>
      <w:r>
        <w:rPr>
          <w:rFonts w:ascii="Times New Roman" w:eastAsia="Arial" w:hAnsi="Times New Roman"/>
          <w:lang w:val="vi-VN" w:eastAsia="zh-CN" w:bidi="hi-IN"/>
        </w:rPr>
        <w:t>n</w:t>
      </w:r>
      <w:r>
        <w:rPr>
          <w:rFonts w:ascii="Times New Roman" w:eastAsia="Arial" w:hAnsi="Times New Roman"/>
          <w:lang w:eastAsia="zh-CN" w:bidi="hi-IN"/>
        </w:rPr>
        <w:t>)</w:t>
      </w:r>
    </w:p>
    <w:p w:rsidR="00884A38" w:rsidRPr="00AD4B07" w:rsidRDefault="00884A38" w:rsidP="00884A3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Arial" w:hAnsi="Times New Roman"/>
          <w:lang w:val="vi-VN" w:eastAsia="zh-CN" w:bidi="hi-IN"/>
        </w:rPr>
      </w:pPr>
      <w:r w:rsidRPr="00AD4B07">
        <w:rPr>
          <w:rFonts w:ascii="Times New Roman" w:eastAsia="Arial" w:hAnsi="Times New Roman"/>
          <w:lang w:val="vi-VN" w:eastAsia="zh-CN" w:bidi="hi-IN"/>
        </w:rPr>
        <w:t>- Cho HS hoạt động nhóm chia sẻ nội dung:</w:t>
      </w:r>
    </w:p>
    <w:p w:rsidR="00884A38" w:rsidRPr="00AD4B07" w:rsidRDefault="00884A38" w:rsidP="00884A3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Arial" w:hAnsi="Times New Roman"/>
          <w:lang w:val="vi-VN" w:eastAsia="zh-CN" w:bidi="hi-IN"/>
        </w:rPr>
      </w:pPr>
      <w:r w:rsidRPr="00AD4B07">
        <w:rPr>
          <w:rFonts w:ascii="Times New Roman" w:eastAsia="Arial" w:hAnsi="Times New Roman"/>
          <w:lang w:val="vi-VN" w:eastAsia="zh-CN" w:bidi="hi-IN"/>
        </w:rPr>
        <w:t>+ Làm thế nào để giúp đỡ các bạn vùng khó khăn?</w:t>
      </w:r>
    </w:p>
    <w:p w:rsidR="00884A38" w:rsidRPr="00AD4B07" w:rsidRDefault="00884A38" w:rsidP="00884A3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Arial" w:hAnsi="Times New Roman"/>
          <w:lang w:val="vi-VN" w:eastAsia="zh-CN" w:bidi="hi-IN"/>
        </w:rPr>
      </w:pPr>
      <w:r w:rsidRPr="00AD4B07">
        <w:rPr>
          <w:rFonts w:ascii="Times New Roman" w:eastAsia="Arial" w:hAnsi="Times New Roman"/>
          <w:lang w:val="vi-VN" w:eastAsia="zh-CN" w:bidi="hi-IN"/>
        </w:rPr>
        <w:t>+</w:t>
      </w:r>
      <w:r w:rsidRPr="00AD4B07">
        <w:rPr>
          <w:rFonts w:ascii="Times New Roman" w:eastAsia="Arial" w:hAnsi="Times New Roman"/>
          <w:lang w:eastAsia="zh-CN" w:bidi="hi-IN"/>
        </w:rPr>
        <w:t xml:space="preserve"> </w:t>
      </w:r>
      <w:r w:rsidRPr="00AD4B07">
        <w:rPr>
          <w:rFonts w:ascii="Times New Roman" w:eastAsia="Arial" w:hAnsi="Times New Roman"/>
          <w:lang w:val="vi-VN" w:eastAsia="zh-CN" w:bidi="hi-IN"/>
        </w:rPr>
        <w:t>Các hoạt động sẽ tham gia để thực hiện phong trào “Nhân ái, sẻ chia”.</w:t>
      </w:r>
    </w:p>
    <w:p w:rsidR="00884A38" w:rsidRPr="00AD4B07" w:rsidRDefault="00884A38" w:rsidP="00884A3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Arial" w:hAnsi="Times New Roman"/>
          <w:lang w:val="vi-VN" w:eastAsia="zh-CN" w:bidi="hi-IN"/>
        </w:rPr>
      </w:pPr>
      <w:r w:rsidRPr="00AD4B07">
        <w:rPr>
          <w:rFonts w:ascii="Times New Roman" w:eastAsia="Arial" w:hAnsi="Times New Roman"/>
          <w:lang w:val="vi-VN" w:eastAsia="zh-CN" w:bidi="hi-IN"/>
        </w:rPr>
        <w:t xml:space="preserve"> - </w:t>
      </w:r>
      <w:r w:rsidRPr="00AD4B07">
        <w:rPr>
          <w:rFonts w:ascii="Times New Roman" w:eastAsia="Arial" w:hAnsi="Times New Roman"/>
          <w:lang w:eastAsia="zh-CN" w:bidi="hi-IN"/>
        </w:rPr>
        <w:t>GV t</w:t>
      </w:r>
      <w:r w:rsidRPr="00AD4B07">
        <w:rPr>
          <w:rFonts w:ascii="Times New Roman" w:eastAsia="Arial" w:hAnsi="Times New Roman"/>
          <w:lang w:val="vi-VN" w:eastAsia="zh-CN" w:bidi="hi-IN"/>
        </w:rPr>
        <w:t xml:space="preserve">hành lập tiểu ban quyên góp quà tặng giúp đỡ, ủng hộ các bạn HS vùng khó khăn, vùng bị thiên tai, bão lũ của lớp. </w:t>
      </w:r>
    </w:p>
    <w:p w:rsidR="00884A38" w:rsidRDefault="00884A38" w:rsidP="00884A38">
      <w:pPr>
        <w:rPr>
          <w:rFonts w:ascii="Times New Roman" w:eastAsia="Arial" w:hAnsi="Times New Roman"/>
          <w:lang w:eastAsia="zh-CN" w:bidi="hi-IN"/>
        </w:rPr>
      </w:pPr>
      <w:r w:rsidRPr="00AD4B07">
        <w:rPr>
          <w:rFonts w:ascii="Times New Roman" w:eastAsia="Arial" w:hAnsi="Times New Roman"/>
          <w:lang w:val="vi-VN" w:eastAsia="zh-CN" w:bidi="hi-IN"/>
        </w:rPr>
        <w:t>- Hướng dẫn HS chuẩn bị một số quà tặng giúp đỡ, ủng hộ các bạn HS vùng khó</w:t>
      </w:r>
      <w:r w:rsidRPr="00AD4B07">
        <w:rPr>
          <w:rFonts w:ascii="Times New Roman" w:eastAsia="Arial" w:hAnsi="Times New Roman"/>
          <w:lang w:eastAsia="zh-CN" w:bidi="hi-IN"/>
        </w:rPr>
        <w:t xml:space="preserve"> </w:t>
      </w:r>
      <w:r w:rsidRPr="00AD4B07">
        <w:rPr>
          <w:rFonts w:ascii="Times New Roman" w:eastAsia="Arial" w:hAnsi="Times New Roman"/>
          <w:lang w:val="vi-VN" w:eastAsia="zh-CN" w:bidi="hi-IN"/>
        </w:rPr>
        <w:t>khăn, vùng bị thiên tai, bão lũ.</w:t>
      </w:r>
    </w:p>
    <w:p w:rsidR="00884A38" w:rsidRPr="00EF495B" w:rsidRDefault="00884A38" w:rsidP="00884A38">
      <w:pPr>
        <w:jc w:val="both"/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3. Hoạt động tiếp nối</w:t>
      </w:r>
    </w:p>
    <w:p w:rsidR="00884A38" w:rsidRPr="0021458E" w:rsidRDefault="00884A38" w:rsidP="00884A38">
      <w:pPr>
        <w:rPr>
          <w:rFonts w:ascii="Times New Roman" w:hAnsi="Times New Roman"/>
          <w:bCs/>
          <w:lang w:val="nl-NL"/>
        </w:rPr>
      </w:pPr>
      <w:r w:rsidRPr="0021458E">
        <w:rPr>
          <w:rFonts w:ascii="Times New Roman" w:hAnsi="Times New Roman"/>
          <w:bCs/>
          <w:lang w:val="nl-NL"/>
        </w:rPr>
        <w:t xml:space="preserve">- GV nhận xét chung, nêu ưu điểm và hạn chế của HS theo các hoạt động của chủ đề, nhận xét ý thức, thái độ của HS trong hoạt động </w:t>
      </w:r>
    </w:p>
    <w:p w:rsidR="00884A38" w:rsidRPr="000D538C" w:rsidRDefault="00884A38" w:rsidP="00884A38">
      <w:pPr>
        <w:rPr>
          <w:rFonts w:ascii="Times New Roman" w:hAnsi="Times New Roman"/>
          <w:bCs/>
          <w:lang w:val="nl-NL"/>
        </w:rPr>
      </w:pPr>
      <w:r w:rsidRPr="0021458E">
        <w:rPr>
          <w:rFonts w:ascii="Times New Roman" w:hAnsi="Times New Roman"/>
          <w:bCs/>
          <w:lang w:val="nl-NL"/>
        </w:rPr>
        <w:t>- Dặn dò HS những lưu ý và nội dung cần chuẩn bị cho các hoạt động tiếp theo.</w:t>
      </w:r>
    </w:p>
    <w:p w:rsidR="00AC4EC3" w:rsidRDefault="00AC4EC3" w:rsidP="00AC4EC3">
      <w:pPr>
        <w:rPr>
          <w:rFonts w:ascii="Times New Roman" w:hAnsi="Times New Roman"/>
        </w:rPr>
      </w:pPr>
      <w:r w:rsidRPr="00D703B0">
        <w:rPr>
          <w:rFonts w:ascii="Times New Roman" w:hAnsi="Times New Roman"/>
        </w:rPr>
        <w:t xml:space="preserve"> </w:t>
      </w:r>
    </w:p>
    <w:p w:rsidR="00884A38" w:rsidRDefault="00884A38" w:rsidP="00AC4EC3">
      <w:pPr>
        <w:rPr>
          <w:rFonts w:ascii="Times New Roman" w:hAnsi="Times New Roman"/>
        </w:rPr>
      </w:pPr>
    </w:p>
    <w:p w:rsidR="00884A38" w:rsidRDefault="00884A38" w:rsidP="00AC4EC3">
      <w:pPr>
        <w:rPr>
          <w:rFonts w:ascii="Times New Roman" w:hAnsi="Times New Roman"/>
        </w:rPr>
      </w:pPr>
    </w:p>
    <w:p w:rsidR="0000135D" w:rsidRDefault="0000135D" w:rsidP="00CF340D"/>
    <w:sectPr w:rsidR="0000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3FEE"/>
    <w:multiLevelType w:val="hybridMultilevel"/>
    <w:tmpl w:val="E17CFA86"/>
    <w:lvl w:ilvl="0" w:tplc="5E2C2D0E">
      <w:start w:val="1"/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B9"/>
    <w:rsid w:val="0000135D"/>
    <w:rsid w:val="000E3AB9"/>
    <w:rsid w:val="001B0906"/>
    <w:rsid w:val="00376122"/>
    <w:rsid w:val="0038137D"/>
    <w:rsid w:val="004E76A9"/>
    <w:rsid w:val="00575B20"/>
    <w:rsid w:val="005B7075"/>
    <w:rsid w:val="007E1E7A"/>
    <w:rsid w:val="00884A38"/>
    <w:rsid w:val="009F34C8"/>
    <w:rsid w:val="00AC4EC3"/>
    <w:rsid w:val="00BE4D7B"/>
    <w:rsid w:val="00C20740"/>
    <w:rsid w:val="00CF340D"/>
    <w:rsid w:val="00E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E8C8"/>
  <w15:chartTrackingRefBased/>
  <w15:docId w15:val="{447D4971-7F0C-4E67-B897-C7197482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B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0E3A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0E3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AB9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uiPriority w:val="1"/>
    <w:qFormat/>
    <w:rsid w:val="000E3A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nbnnidung">
    <w:name w:val="Văn bản nội dung_"/>
    <w:link w:val="Vnbnnidung0"/>
    <w:rsid w:val="00575B20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75B20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5">
    <w:name w:val="Tiêu đề #5_"/>
    <w:basedOn w:val="DefaultParagraphFont"/>
    <w:link w:val="Tiu50"/>
    <w:rsid w:val="00575B2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575B20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  <w:style w:type="character" w:customStyle="1" w:styleId="Tiu2">
    <w:name w:val="Tiêu đề #2_"/>
    <w:basedOn w:val="DefaultParagraphFont"/>
    <w:link w:val="Tiu20"/>
    <w:rsid w:val="005B707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5B7075"/>
    <w:pPr>
      <w:widowControl w:val="0"/>
      <w:spacing w:after="140"/>
      <w:jc w:val="center"/>
      <w:outlineLvl w:val="1"/>
    </w:pPr>
    <w:rPr>
      <w:rFonts w:ascii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CF340D"/>
    <w:pPr>
      <w:ind w:left="720"/>
      <w:contextualSpacing/>
    </w:pPr>
  </w:style>
  <w:style w:type="table" w:styleId="TableGrid">
    <w:name w:val="Table Grid"/>
    <w:aliases w:val="times new roman,GA"/>
    <w:basedOn w:val="TableNormal"/>
    <w:qFormat/>
    <w:rsid w:val="00AC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2</cp:revision>
  <dcterms:created xsi:type="dcterms:W3CDTF">2025-04-06T08:56:00Z</dcterms:created>
  <dcterms:modified xsi:type="dcterms:W3CDTF">2025-04-06T08:56:00Z</dcterms:modified>
</cp:coreProperties>
</file>