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D7" w:rsidRDefault="00ED56D7" w:rsidP="00ED56D7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Toán</w:t>
      </w:r>
    </w:p>
    <w:p w:rsidR="00ED56D7" w:rsidRDefault="00ED56D7" w:rsidP="00ED56D7">
      <w:pPr>
        <w:jc w:val="center"/>
        <w:rPr>
          <w:rFonts w:ascii="Times New Roman" w:hAnsi="Times New Roman"/>
          <w:b/>
        </w:rPr>
      </w:pPr>
      <w:r w:rsidRPr="00A52614">
        <w:rPr>
          <w:rFonts w:ascii="Times New Roman" w:hAnsi="Times New Roman"/>
          <w:b/>
        </w:rPr>
        <w:t>Các số có hai chữ số (từ 21 đến 40)</w:t>
      </w:r>
    </w:p>
    <w:p w:rsidR="00ED56D7" w:rsidRPr="00C14E4E" w:rsidRDefault="00ED56D7" w:rsidP="00ED56D7">
      <w:pPr>
        <w:jc w:val="center"/>
        <w:rPr>
          <w:rFonts w:ascii="Times New Roman" w:hAnsi="Times New Roman"/>
          <w:sz w:val="24"/>
          <w:szCs w:val="24"/>
        </w:rPr>
      </w:pPr>
      <w:r w:rsidRPr="00C14E4E">
        <w:rPr>
          <w:rFonts w:ascii="Times New Roman" w:hAnsi="Times New Roman"/>
          <w:sz w:val="24"/>
          <w:szCs w:val="24"/>
        </w:rPr>
        <w:t>(Trang 96)</w:t>
      </w:r>
    </w:p>
    <w:p w:rsidR="00ED56D7" w:rsidRDefault="00ED56D7" w:rsidP="00ED56D7">
      <w:pPr>
        <w:pStyle w:val="Vnbnnidung0"/>
        <w:spacing w:line="240" w:lineRule="auto"/>
        <w:ind w:firstLine="0"/>
        <w:rPr>
          <w:b/>
          <w:u w:val="single"/>
        </w:rPr>
      </w:pPr>
      <w:r>
        <w:rPr>
          <w:b/>
          <w:u w:val="single"/>
        </w:rPr>
        <w:t>I.</w:t>
      </w:r>
      <w:r w:rsidRPr="008D263F">
        <w:rPr>
          <w:b/>
          <w:u w:val="single"/>
        </w:rPr>
        <w:t>Yêu cầu cần đạt</w:t>
      </w:r>
      <w:r w:rsidRPr="008D263F">
        <w:rPr>
          <w:b/>
          <w:u w:val="single"/>
          <w:lang w:val="vi-VN"/>
        </w:rPr>
        <w:t xml:space="preserve"> </w:t>
      </w:r>
    </w:p>
    <w:p w:rsidR="00ED56D7" w:rsidRPr="00632AAA" w:rsidRDefault="00ED56D7" w:rsidP="00ED56D7">
      <w:pPr>
        <w:pStyle w:val="Vnbnnidung0"/>
        <w:spacing w:line="240" w:lineRule="auto"/>
        <w:ind w:firstLine="0"/>
      </w:pPr>
      <w:r w:rsidRPr="00632AAA">
        <w:t>Học xong bài này, HS đạt các yêu cầu sau:</w:t>
      </w:r>
    </w:p>
    <w:p w:rsidR="00ED56D7" w:rsidRPr="00632AAA" w:rsidRDefault="00ED56D7" w:rsidP="00ED56D7">
      <w:pPr>
        <w:pStyle w:val="Vnbnnidung0"/>
        <w:tabs>
          <w:tab w:val="left" w:pos="885"/>
        </w:tabs>
        <w:spacing w:line="240" w:lineRule="auto"/>
        <w:ind w:firstLine="0"/>
      </w:pPr>
      <w:bookmarkStart w:id="0" w:name="bookmark2033"/>
      <w:bookmarkEnd w:id="0"/>
      <w:r w:rsidRPr="00632AAA">
        <w:t>- Đếm, đọc, viết các số từ 21 đến 40.</w:t>
      </w:r>
    </w:p>
    <w:p w:rsidR="00ED56D7" w:rsidRPr="00632AAA" w:rsidRDefault="00ED56D7" w:rsidP="00ED56D7">
      <w:pPr>
        <w:pStyle w:val="Vnbnnidung0"/>
        <w:tabs>
          <w:tab w:val="left" w:pos="885"/>
        </w:tabs>
        <w:spacing w:line="240" w:lineRule="auto"/>
        <w:ind w:firstLine="0"/>
      </w:pPr>
      <w:bookmarkStart w:id="1" w:name="bookmark2034"/>
      <w:bookmarkEnd w:id="1"/>
      <w:r w:rsidRPr="00632AAA">
        <w:t>- Thực hành vận dụng trong giải quyết các tình huống thực tế.</w:t>
      </w:r>
    </w:p>
    <w:p w:rsidR="00ED56D7" w:rsidRPr="00632AAA" w:rsidRDefault="00ED56D7" w:rsidP="00ED56D7">
      <w:pPr>
        <w:pStyle w:val="Vnbnnidung0"/>
        <w:tabs>
          <w:tab w:val="left" w:pos="885"/>
        </w:tabs>
        <w:spacing w:line="240" w:lineRule="auto"/>
        <w:ind w:firstLine="0"/>
      </w:pPr>
      <w:bookmarkStart w:id="2" w:name="bookmark2035"/>
      <w:bookmarkEnd w:id="2"/>
      <w:r w:rsidRPr="00632AAA">
        <w:t>- Phát triển các NL toán học:</w:t>
      </w:r>
      <w:r>
        <w:t xml:space="preserve"> </w:t>
      </w:r>
      <w:r w:rsidRPr="00632AAA">
        <w:t>NL mô hình hoá toán học, NL giao tiếp toán học, NL giải quyết vấn đề toán học.</w:t>
      </w:r>
    </w:p>
    <w:p w:rsidR="00ED56D7" w:rsidRPr="002F4E1A" w:rsidRDefault="00ED56D7" w:rsidP="00ED56D7">
      <w:pPr>
        <w:pStyle w:val="Vnbnnidung0"/>
        <w:tabs>
          <w:tab w:val="left" w:pos="548"/>
        </w:tabs>
        <w:spacing w:line="240" w:lineRule="auto"/>
        <w:ind w:firstLine="0"/>
        <w:jc w:val="both"/>
        <w:rPr>
          <w:b/>
          <w:u w:val="single"/>
        </w:rPr>
      </w:pPr>
      <w:bookmarkStart w:id="3" w:name="bookmark2036"/>
      <w:bookmarkEnd w:id="3"/>
      <w:r w:rsidRPr="002F4E1A">
        <w:rPr>
          <w:b/>
          <w:u w:val="single"/>
        </w:rPr>
        <w:t>II.Đồ dùng</w:t>
      </w:r>
    </w:p>
    <w:p w:rsidR="00ED56D7" w:rsidRPr="00632AAA" w:rsidRDefault="00ED56D7" w:rsidP="00ED56D7">
      <w:pPr>
        <w:pStyle w:val="Vnbnnidung0"/>
        <w:tabs>
          <w:tab w:val="left" w:pos="890"/>
        </w:tabs>
        <w:spacing w:line="240" w:lineRule="auto"/>
        <w:ind w:firstLine="0"/>
      </w:pPr>
      <w:bookmarkStart w:id="4" w:name="bookmark2037"/>
      <w:bookmarkEnd w:id="4"/>
      <w:r w:rsidRPr="00632AAA">
        <w:t xml:space="preserve">- </w:t>
      </w:r>
      <w:r>
        <w:t>Máy tính</w:t>
      </w:r>
    </w:p>
    <w:p w:rsidR="00ED56D7" w:rsidRPr="002F4E1A" w:rsidRDefault="00ED56D7" w:rsidP="00ED56D7">
      <w:pPr>
        <w:pStyle w:val="Vnbnnidung0"/>
        <w:spacing w:line="240" w:lineRule="auto"/>
        <w:ind w:firstLine="0"/>
        <w:rPr>
          <w:b/>
          <w:u w:val="single"/>
        </w:rPr>
      </w:pPr>
      <w:r w:rsidRPr="002F4E1A">
        <w:rPr>
          <w:b/>
          <w:u w:val="single"/>
        </w:rPr>
        <w:t>III. Hoạt động dạy học</w:t>
      </w: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111"/>
      </w:tblGrid>
      <w:tr w:rsidR="00ED56D7" w:rsidRPr="00632AAA" w:rsidTr="00C42313">
        <w:tc>
          <w:tcPr>
            <w:tcW w:w="6237" w:type="dxa"/>
          </w:tcPr>
          <w:p w:rsidR="00ED56D7" w:rsidRPr="00FB5D76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  <w:b/>
              </w:rPr>
            </w:pPr>
            <w:r w:rsidRPr="00FB5D76">
              <w:rPr>
                <w:rFonts w:ascii="Times New Roman" w:hAnsi="Times New Roman"/>
                <w:b/>
              </w:rPr>
              <w:t>1.Khởi động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- Cho HS thực hiện các hoạt động sau: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ED56D7" w:rsidRPr="00632AAA" w:rsidTr="00C42313">
        <w:tc>
          <w:tcPr>
            <w:tcW w:w="6237" w:type="dxa"/>
          </w:tcPr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Quan sát tranh khởi động, đếm số lượng đồ chơi có trong tranh và nói, chẳng hạn: “Có 23 búp bê”, ...</w:t>
            </w:r>
          </w:p>
          <w:p w:rsidR="00ED56D7" w:rsidRPr="0093067D" w:rsidRDefault="00ED56D7" w:rsidP="00C42313">
            <w:pPr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- GV đặt câu hỏi đế HS nói cách đếm: Có thể đếm từ 1 đến 23 và đếm như sau: mười, hai mươi, hai mươi mốt, hai mươi hai, hai mươi ba. Có hai mươi ba búp bê.</w:t>
            </w:r>
          </w:p>
        </w:tc>
        <w:tc>
          <w:tcPr>
            <w:tcW w:w="4111" w:type="dxa"/>
          </w:tcPr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Chia sẻ trong nhóm học tập</w:t>
            </w:r>
          </w:p>
          <w:p w:rsidR="00ED56D7" w:rsidRPr="0093067D" w:rsidRDefault="00ED56D7" w:rsidP="00C42313">
            <w:pPr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- Đại diện HS nói kết quả trước lớp, nói cách đếm để các bạn nhận xét.</w:t>
            </w: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2.Khám phá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632AAA">
              <w:rPr>
                <w:rFonts w:ascii="Times New Roman" w:hAnsi="Times New Roman"/>
              </w:rPr>
              <w:t>Hình thành các số từ 21 đến 40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  <w:r w:rsidRPr="00632AAA">
              <w:rPr>
                <w:rFonts w:ascii="Times New Roman" w:hAnsi="Times New Roman"/>
              </w:rPr>
              <w:t>GV hướng dẫn HS thao tác mẫu: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GV lấy 23 khối lập phương rời, HS đếm và nói: “Có 23 khối lập phương”, GV thao tác cứ 10 khối lập phươn</w:t>
            </w:r>
            <w:r>
              <w:rPr>
                <w:rFonts w:ascii="Times New Roman" w:hAnsi="Times New Roman"/>
              </w:rPr>
              <w:t>g xếp thành một “thanh mười”. Đế</w:t>
            </w:r>
            <w:r w:rsidRPr="00632AAA">
              <w:rPr>
                <w:rFonts w:ascii="Times New Roman" w:hAnsi="Times New Roman"/>
              </w:rPr>
              <w:t>m các thanh mư</w:t>
            </w:r>
            <w:r>
              <w:rPr>
                <w:rFonts w:ascii="Times New Roman" w:hAnsi="Times New Roman"/>
              </w:rPr>
              <w:t>ời và khối lập phương rời: mười</w:t>
            </w:r>
            <w:r w:rsidRPr="00632AAA">
              <w:rPr>
                <w:rFonts w:ascii="Times New Roman" w:hAnsi="Times New Roman"/>
              </w:rPr>
              <w:t>, hai mươi, hai mươi mốt, hai mươi hai, hai mươi ba. Có tất cả hai mươi ba khối lập phương; hai mươi ba viết là “23 ”.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- Theo dõi</w:t>
            </w: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Tương tự thực hiện với số 21, 32, 37.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  <w:r w:rsidRPr="00632AAA">
              <w:rPr>
                <w:rFonts w:ascii="Times New Roman" w:hAnsi="Times New Roman"/>
              </w:rPr>
              <w:t>Cho HS thao tác, đếm đọc viết các số từ 21 đến 40.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632AAA">
              <w:rPr>
                <w:rFonts w:ascii="Times New Roman" w:hAnsi="Times New Roman"/>
              </w:rPr>
              <w:t xml:space="preserve">HS thao tác, đếm đọc viết các số </w:t>
            </w:r>
          </w:p>
        </w:tc>
      </w:tr>
      <w:tr w:rsidR="00ED56D7" w:rsidRPr="00632AAA" w:rsidTr="00C42313">
        <w:tc>
          <w:tcPr>
            <w:tcW w:w="6237" w:type="dxa"/>
          </w:tcPr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- Cho HS thực hiện theo nhóm bàn. Tưcmg tự như trên, HS</w:t>
            </w:r>
            <w:r>
              <w:rPr>
                <w:rFonts w:ascii="Times New Roman" w:hAnsi="Times New Roman"/>
              </w:rPr>
              <w:t xml:space="preserve"> đếm số khối lập phương, đọc số,</w:t>
            </w:r>
            <w:r w:rsidRPr="00632AAA">
              <w:rPr>
                <w:rFonts w:ascii="Times New Roman" w:hAnsi="Times New Roman"/>
              </w:rPr>
              <w:t xml:space="preserve"> viết số. GV phân công nhiệm vụ cho các nhóm sao cho mỗi nhóm thực hiện với 5 số. Cả lớp thực hiện đủ các số từ 21 đến 40. Chẳng hạn, đếm số khối lập phương sau, đọc và viết số thích hợp: </w:t>
            </w:r>
          </w:p>
          <w:p w:rsidR="00ED56D7" w:rsidRPr="00FB5D76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  <w:b/>
              </w:rPr>
            </w:pPr>
            <w:r w:rsidRPr="00FB5D76"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B5D76">
              <w:rPr>
                <w:rFonts w:ascii="Times New Roman" w:hAnsi="Times New Roman"/>
                <w:b/>
              </w:rPr>
              <w:t>Luyện tập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 xml:space="preserve">HS thực hiện theo nhóm bàn. </w:t>
            </w: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Bài 1. HS thực hiện các thao tác:</w:t>
            </w:r>
          </w:p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- Đếm số lượng các khôi lập phương, đặ</w:t>
            </w:r>
            <w:r>
              <w:rPr>
                <w:rFonts w:ascii="Times New Roman" w:hAnsi="Times New Roman"/>
              </w:rPr>
              <w:t xml:space="preserve">t các thẻ số </w:t>
            </w:r>
            <w:r>
              <w:rPr>
                <w:rFonts w:ascii="Times New Roman" w:hAnsi="Times New Roman"/>
              </w:rPr>
              <w:lastRenderedPageBreak/>
              <w:t xml:space="preserve">tương ứng vào ô ? 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C34B0F">
              <w:rPr>
                <w:rFonts w:ascii="Times New Roman" w:hAnsi="Times New Roman"/>
                <w:b/>
              </w:rPr>
              <w:t>Chốt KT</w:t>
            </w:r>
            <w:r>
              <w:rPr>
                <w:rFonts w:ascii="Times New Roman" w:hAnsi="Times New Roman"/>
              </w:rPr>
              <w:t>: Củng cố kĩ năng đếm, đọc, viết số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lastRenderedPageBreak/>
              <w:t>- Đọc cho bạn nghe các số vừa đặt.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lastRenderedPageBreak/>
              <w:t xml:space="preserve">Bài 2. 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Viết các số vào vở. Đọc các số vừa viết.</w:t>
            </w:r>
          </w:p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Đổi vở để kiểm tra, tìm lỗi sai và cùng nhau sửa lại nếu có.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C34B0F">
              <w:rPr>
                <w:rFonts w:ascii="Times New Roman" w:hAnsi="Times New Roman"/>
                <w:b/>
              </w:rPr>
              <w:t>Chốt KT</w:t>
            </w:r>
            <w:r>
              <w:rPr>
                <w:rFonts w:ascii="Times New Roman" w:hAnsi="Times New Roman"/>
              </w:rPr>
              <w:t>: Củng cố kĩ năng đọc, viết số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- HS thực hiện các thao tác:</w:t>
            </w: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Bài 3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-Cho </w:t>
            </w:r>
            <w:r w:rsidRPr="00632AAA">
              <w:rPr>
                <w:rFonts w:ascii="Times New Roman" w:hAnsi="Times New Roman"/>
              </w:rPr>
              <w:t>HS đếm, tìm số còn thiếu trong tổ ong rồi nói cho bạn nghe kết quả.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ED56D7" w:rsidRPr="00632AAA" w:rsidTr="00C42313">
        <w:tc>
          <w:tcPr>
            <w:tcW w:w="6237" w:type="dxa"/>
          </w:tcPr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Cho HS đọc các số từ 1 đến 40. GV đánh dấu một số bất kì trong các số từ 1 đến 40, yêu cầu HS đếm từ 1 đến số đó hoặc từ một số bất kì đến số đó</w:t>
            </w:r>
          </w:p>
          <w:p w:rsidR="00ED56D7" w:rsidRPr="00195F72" w:rsidRDefault="00ED56D7" w:rsidP="00C42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GV che đi một vài số rồi yêu cầu HS chỉ đọc các số đã bị che, chẳng hạn: che các số 10, 20, 30, 40 hoặc 11,21, 31 hoặc 5, 10, 15, 20,25, 30, 35,40 hoặc 4,14,24, 34.</w:t>
            </w:r>
          </w:p>
        </w:tc>
        <w:tc>
          <w:tcPr>
            <w:tcW w:w="4111" w:type="dxa"/>
          </w:tcPr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 xml:space="preserve">HS đọc các số từ 1 đến 40. </w:t>
            </w:r>
          </w:p>
          <w:p w:rsidR="00ED56D7" w:rsidRPr="00195F72" w:rsidRDefault="00ED56D7" w:rsidP="00C42313">
            <w:pPr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Từ đó, nhắc HS chú ý cách đọc “mười” hay “mươi”; “một” hay “mốt”, “năm” hay “lăm”; “bốn” hay “tư”.</w:t>
            </w: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C34B0F">
              <w:rPr>
                <w:rFonts w:ascii="Times New Roman" w:hAnsi="Times New Roman"/>
                <w:b/>
              </w:rPr>
              <w:t>Chốt KT</w:t>
            </w:r>
            <w:r>
              <w:rPr>
                <w:rFonts w:ascii="Times New Roman" w:hAnsi="Times New Roman"/>
              </w:rPr>
              <w:t>: Củng cố kĩ năng đọc, viết số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4.V</w:t>
            </w:r>
            <w:r w:rsidRPr="00632AAA">
              <w:rPr>
                <w:rFonts w:ascii="Times New Roman" w:hAnsi="Times New Roman"/>
                <w:b/>
              </w:rPr>
              <w:t>ận dụng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Bài 4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 xml:space="preserve">Cho HS quan sát tranh, đếm và nói cho bạn nghe trên sân có bao nhiêu cầu thủ, mỗi đội bóng có bao nhiêu cầu thủ. 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- HS quan sát tranh, đếm và nói cho bạn nghe Chia sẻ trước lớp. - HS lắng nghe và nhận xét cách đếm của bạn.</w:t>
            </w:r>
          </w:p>
        </w:tc>
      </w:tr>
      <w:tr w:rsidR="00ED56D7" w:rsidRPr="00632AAA" w:rsidTr="00C42313">
        <w:tc>
          <w:tcPr>
            <w:tcW w:w="6237" w:type="dxa"/>
          </w:tcPr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 w:rsidRPr="00632AAA">
              <w:rPr>
                <w:rFonts w:ascii="Times New Roman" w:hAnsi="Times New Roman"/>
              </w:rPr>
              <w:t>GV khuyến khích HS quan sát tranh, kể chuyện theo tình huống bức tranh.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  <w:b/>
              </w:rPr>
            </w:pPr>
            <w:r w:rsidRPr="00C34B0F">
              <w:rPr>
                <w:rFonts w:ascii="Times New Roman" w:hAnsi="Times New Roman"/>
                <w:b/>
              </w:rPr>
              <w:t>Chốt KT</w:t>
            </w:r>
            <w:r>
              <w:rPr>
                <w:rFonts w:ascii="Times New Roman" w:hAnsi="Times New Roman"/>
              </w:rPr>
              <w:t>: Củng cố kĩ năng đọc, viết số, kĩ năng sống: một đội bóng có tất cả 22 cầu thủ(cả đá chính và dự bị)</w:t>
            </w:r>
          </w:p>
        </w:tc>
        <w:tc>
          <w:tcPr>
            <w:tcW w:w="4111" w:type="dxa"/>
          </w:tcPr>
          <w:p w:rsidR="00ED56D7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  <w:p w:rsidR="00ED56D7" w:rsidRDefault="00ED56D7" w:rsidP="00C42313">
            <w:pPr>
              <w:rPr>
                <w:rFonts w:ascii="Times New Roman" w:hAnsi="Times New Roman"/>
              </w:rPr>
            </w:pPr>
          </w:p>
          <w:p w:rsidR="00ED56D7" w:rsidRPr="003C0A2F" w:rsidRDefault="00ED56D7" w:rsidP="00C423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HS nắm được số cầu thủ trong môn TT vua.. </w:t>
            </w: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632AAA">
              <w:rPr>
                <w:rFonts w:ascii="Times New Roman" w:hAnsi="Times New Roman"/>
                <w:b/>
              </w:rPr>
              <w:t>.</w:t>
            </w:r>
            <w:r w:rsidRPr="00632AAA">
              <w:rPr>
                <w:rFonts w:ascii="Times New Roman" w:hAnsi="Times New Roman"/>
                <w:b/>
              </w:rPr>
              <w:tab/>
              <w:t>Củng cố, dặn dò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Bài học hôm nay, em biết thêm được điều gì? Những điều đó giúp ích gì cho em trong cuộc sống hằng ngày?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  <w:tr w:rsidR="00ED56D7" w:rsidRPr="00632AAA" w:rsidTr="00C42313">
        <w:tc>
          <w:tcPr>
            <w:tcW w:w="6237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Để đếm chính xác em nhắn bạn điều gì?</w:t>
            </w:r>
          </w:p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632AAA">
              <w:rPr>
                <w:rFonts w:ascii="Times New Roman" w:hAnsi="Times New Roman"/>
              </w:rPr>
              <w:t>Về nhà, em hãy quan sát xem trong cuộc sống các số đã học được sử dụng trong các tình huống nào.</w:t>
            </w:r>
          </w:p>
        </w:tc>
        <w:tc>
          <w:tcPr>
            <w:tcW w:w="4111" w:type="dxa"/>
          </w:tcPr>
          <w:p w:rsidR="00ED56D7" w:rsidRPr="00632AAA" w:rsidRDefault="00ED56D7" w:rsidP="00C42313">
            <w:pPr>
              <w:tabs>
                <w:tab w:val="left" w:pos="317"/>
              </w:tabs>
              <w:rPr>
                <w:rFonts w:ascii="Times New Roman" w:hAnsi="Times New Roman"/>
              </w:rPr>
            </w:pPr>
          </w:p>
        </w:tc>
      </w:tr>
    </w:tbl>
    <w:p w:rsidR="00D31EC2" w:rsidRDefault="00D31EC2">
      <w:bookmarkStart w:id="5" w:name="_GoBack"/>
      <w:bookmarkEnd w:id="5"/>
    </w:p>
    <w:sectPr w:rsidR="00D3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D7"/>
    <w:rsid w:val="00D31EC2"/>
    <w:rsid w:val="00ED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D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ED56D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ED56D7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6D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ED56D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ED56D7"/>
    <w:pPr>
      <w:widowControl w:val="0"/>
      <w:spacing w:line="288" w:lineRule="auto"/>
      <w:ind w:firstLine="38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2025-04-04T05:48:00Z</dcterms:created>
  <dcterms:modified xsi:type="dcterms:W3CDTF">2025-04-04T05:49:00Z</dcterms:modified>
</cp:coreProperties>
</file>