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22" w:rsidRPr="001E251C" w:rsidRDefault="00DE6E22" w:rsidP="00DE6E22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Đạo đức</w:t>
      </w:r>
    </w:p>
    <w:p w:rsidR="00DE6E22" w:rsidRDefault="00DE6E22" w:rsidP="00DE6E22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 với ông bà, cha mẹ(Tiết 2)</w:t>
      </w:r>
    </w:p>
    <w:p w:rsidR="00DE6E22" w:rsidRPr="00B632FA" w:rsidRDefault="00DE6E22" w:rsidP="00DE6E22">
      <w:pPr>
        <w:spacing w:after="120"/>
        <w:rPr>
          <w:rFonts w:ascii="Times New Roman" w:hAnsi="Times New Roman"/>
          <w:b/>
        </w:rPr>
      </w:pPr>
      <w:r w:rsidRPr="00E1744C">
        <w:rPr>
          <w:rFonts w:ascii="Times New Roman" w:hAnsi="Times New Roman"/>
          <w:b/>
          <w:u w:val="single"/>
          <w:lang w:val="vi-VN"/>
        </w:rPr>
        <w:t xml:space="preserve">I. </w:t>
      </w:r>
      <w:r w:rsidRPr="00E1744C">
        <w:rPr>
          <w:rFonts w:ascii="Times New Roman" w:hAnsi="Times New Roman"/>
          <w:b/>
          <w:u w:val="single"/>
        </w:rPr>
        <w:t>Yêu cầu cần đạt</w:t>
      </w:r>
      <w:r>
        <w:rPr>
          <w:rFonts w:ascii="Times New Roman" w:hAnsi="Times New Roman"/>
          <w:b/>
          <w:u w:val="single"/>
          <w:lang w:val="vi-VN"/>
        </w:rPr>
        <w:t xml:space="preserve"> </w:t>
      </w:r>
    </w:p>
    <w:p w:rsidR="00DE6E22" w:rsidRDefault="00DE6E22" w:rsidP="00DE6E22">
      <w:pPr>
        <w:spacing w:after="120"/>
        <w:rPr>
          <w:rFonts w:ascii="Times New Roman" w:hAnsi="Times New Roman"/>
          <w:i/>
        </w:rPr>
      </w:pPr>
      <w:r w:rsidRPr="009570D6">
        <w:rPr>
          <w:rFonts w:ascii="Times New Roman" w:hAnsi="Times New Roman"/>
          <w:i/>
        </w:rPr>
        <w:t>Học xong bài này, HS cần đạt được những yêu cầu sau:</w:t>
      </w:r>
    </w:p>
    <w:p w:rsidR="00DE6E22" w:rsidRPr="00B632FA" w:rsidRDefault="00DE6E22" w:rsidP="00DE6E22">
      <w:pPr>
        <w:spacing w:after="120"/>
        <w:rPr>
          <w:rFonts w:ascii="Times New Roman" w:hAnsi="Times New Roman"/>
          <w:i/>
        </w:rPr>
      </w:pPr>
      <w:r w:rsidRPr="009570D6">
        <w:rPr>
          <w:rFonts w:ascii="Times New Roman" w:hAnsi="Times New Roman"/>
        </w:rPr>
        <w:t>- Nhận biết được biểu hiện của sự qu</w:t>
      </w:r>
      <w:r>
        <w:rPr>
          <w:rFonts w:ascii="Times New Roman" w:hAnsi="Times New Roman"/>
        </w:rPr>
        <w:t>an tâm, chăm sóc ông bà, cha mẹ.</w:t>
      </w:r>
    </w:p>
    <w:p w:rsidR="00DE6E22" w:rsidRPr="009570D6" w:rsidRDefault="00DE6E22" w:rsidP="00DE6E22">
      <w:pPr>
        <w:spacing w:after="120"/>
        <w:ind w:right="-864"/>
        <w:rPr>
          <w:rFonts w:ascii="Times New Roman" w:hAnsi="Times New Roman"/>
        </w:rPr>
      </w:pPr>
      <w:r w:rsidRPr="009570D6">
        <w:rPr>
          <w:rFonts w:ascii="Times New Roman" w:hAnsi="Times New Roman"/>
        </w:rPr>
        <w:t xml:space="preserve">- Thể hiện được sự quan tâm, chăm sóc ông bà, cha mẹ </w:t>
      </w:r>
      <w:r>
        <w:rPr>
          <w:rFonts w:ascii="Times New Roman" w:hAnsi="Times New Roman"/>
        </w:rPr>
        <w:t xml:space="preserve">bằng những hành vi phù hợp </w:t>
      </w:r>
      <w:r w:rsidRPr="009570D6">
        <w:rPr>
          <w:rFonts w:ascii="Times New Roman" w:hAnsi="Times New Roman"/>
        </w:rPr>
        <w:t>với lứa tuổi.</w:t>
      </w:r>
    </w:p>
    <w:p w:rsidR="00DE6E22" w:rsidRPr="009570D6" w:rsidRDefault="00DE6E22" w:rsidP="00DE6E22">
      <w:pPr>
        <w:spacing w:after="120"/>
        <w:ind w:left="-238" w:right="-86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570D6">
        <w:rPr>
          <w:rFonts w:ascii="Times New Roman" w:hAnsi="Times New Roman"/>
        </w:rPr>
        <w:t>- Lễ phép, vâng lời v</w:t>
      </w:r>
      <w:r>
        <w:rPr>
          <w:rFonts w:ascii="Times New Roman" w:hAnsi="Times New Roman"/>
        </w:rPr>
        <w:t>à hiếu thảo với ông bà, cha mẹ</w:t>
      </w:r>
      <w:r w:rsidRPr="009570D6">
        <w:rPr>
          <w:rFonts w:ascii="Times New Roman" w:hAnsi="Times New Roman"/>
        </w:rPr>
        <w:t xml:space="preserve">. </w:t>
      </w:r>
    </w:p>
    <w:p w:rsidR="00DE6E22" w:rsidRPr="00F86029" w:rsidRDefault="00DE6E22" w:rsidP="00DE6E22">
      <w:pPr>
        <w:spacing w:after="120"/>
        <w:ind w:left="-238" w:right="-178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 w:rsidRPr="00F86029">
        <w:rPr>
          <w:rFonts w:ascii="Times New Roman" w:hAnsi="Times New Roman"/>
          <w:b/>
          <w:u w:val="single"/>
        </w:rPr>
        <w:t>II</w:t>
      </w:r>
      <w:r w:rsidRPr="00F86029">
        <w:rPr>
          <w:rFonts w:ascii="Times New Roman" w:hAnsi="Times New Roman"/>
          <w:u w:val="single"/>
        </w:rPr>
        <w:t xml:space="preserve">. </w:t>
      </w:r>
      <w:r w:rsidRPr="00F86029">
        <w:rPr>
          <w:rFonts w:ascii="Times New Roman" w:hAnsi="Times New Roman"/>
          <w:b/>
          <w:u w:val="single"/>
        </w:rPr>
        <w:t>Đồ dùng</w:t>
      </w:r>
    </w:p>
    <w:p w:rsidR="00DE6E22" w:rsidRDefault="00DE6E22" w:rsidP="00DE6E22">
      <w:pPr>
        <w:tabs>
          <w:tab w:val="left" w:pos="780"/>
        </w:tabs>
        <w:spacing w:after="120"/>
        <w:ind w:right="-178"/>
        <w:rPr>
          <w:rFonts w:ascii="Times New Roman" w:hAnsi="Times New Roman"/>
        </w:rPr>
      </w:pPr>
      <w:r w:rsidRPr="009570D6">
        <w:rPr>
          <w:rFonts w:ascii="Times New Roman" w:hAnsi="Times New Roman"/>
        </w:rPr>
        <w:t>- GV: SGK Đạo đức 1; Tranh Quà tặng mẹ và các tranh trong b</w:t>
      </w:r>
      <w:r>
        <w:rPr>
          <w:rFonts w:ascii="Times New Roman" w:hAnsi="Times New Roman"/>
        </w:rPr>
        <w:t>ài phóng to; thẻ bày tỏ thái độ</w:t>
      </w:r>
    </w:p>
    <w:p w:rsidR="00DE6E22" w:rsidRPr="009570D6" w:rsidRDefault="00DE6E22" w:rsidP="00DE6E22">
      <w:pPr>
        <w:tabs>
          <w:tab w:val="left" w:pos="780"/>
        </w:tabs>
        <w:spacing w:after="120"/>
        <w:ind w:right="-178"/>
        <w:rPr>
          <w:rFonts w:ascii="Times New Roman" w:hAnsi="Times New Roman"/>
        </w:rPr>
      </w:pPr>
      <w:r w:rsidRPr="009570D6">
        <w:rPr>
          <w:rFonts w:ascii="Times New Roman" w:hAnsi="Times New Roman"/>
        </w:rPr>
        <w:t>- HS: SGK Đạo đức 1; Sưu tầm tranh ảnh về sự quan tâm, chăm sóc ông bà, cha mẹ; giấy màu, bút màu</w:t>
      </w:r>
    </w:p>
    <w:p w:rsidR="00DE6E22" w:rsidRPr="00F86029" w:rsidRDefault="00DE6E22" w:rsidP="00DE6E22">
      <w:pPr>
        <w:spacing w:after="120"/>
        <w:ind w:left="-240" w:right="-86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Pr="00F86029">
        <w:rPr>
          <w:rFonts w:ascii="Times New Roman" w:hAnsi="Times New Roman"/>
          <w:b/>
          <w:u w:val="single"/>
        </w:rPr>
        <w:t>III.</w:t>
      </w:r>
      <w:r w:rsidRPr="00F86029">
        <w:rPr>
          <w:rFonts w:ascii="Times New Roman" w:hAnsi="Times New Roman"/>
          <w:u w:val="single"/>
        </w:rPr>
        <w:t xml:space="preserve"> </w:t>
      </w:r>
      <w:r w:rsidRPr="00F86029">
        <w:rPr>
          <w:rFonts w:ascii="Times New Roman" w:hAnsi="Times New Roman"/>
          <w:b/>
          <w:u w:val="single"/>
        </w:rPr>
        <w:t>Hoạt động dạy học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544"/>
      </w:tblGrid>
      <w:tr w:rsidR="00DE6E22" w:rsidRPr="009570D6" w:rsidTr="001A06B2">
        <w:trPr>
          <w:trHeight w:val="2237"/>
        </w:trPr>
        <w:tc>
          <w:tcPr>
            <w:tcW w:w="6521" w:type="dxa"/>
          </w:tcPr>
          <w:p w:rsidR="00DE6E22" w:rsidRPr="009570D6" w:rsidRDefault="00DE6E22" w:rsidP="001A06B2">
            <w:pPr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  <w:b/>
              </w:rPr>
              <w:t>1. Khởi động</w:t>
            </w:r>
          </w:p>
          <w:p w:rsidR="00DE6E22" w:rsidRPr="009570D6" w:rsidRDefault="00DE6E22" w:rsidP="001A06B2">
            <w:pPr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Hát tập thể bài Cháu yêu bà</w:t>
            </w:r>
          </w:p>
          <w:p w:rsidR="00DE6E22" w:rsidRPr="009570D6" w:rsidRDefault="00DE6E22" w:rsidP="001A06B2">
            <w:pPr>
              <w:rPr>
                <w:rFonts w:ascii="Times New Roman" w:hAnsi="Times New Roman"/>
                <w:b/>
              </w:rPr>
            </w:pPr>
            <w:r w:rsidRPr="009570D6">
              <w:rPr>
                <w:rFonts w:ascii="Times New Roman" w:hAnsi="Times New Roman"/>
                <w:b/>
              </w:rPr>
              <w:t>2. Luyện tập</w:t>
            </w:r>
          </w:p>
          <w:p w:rsidR="00DE6E22" w:rsidRPr="009570D6" w:rsidRDefault="00DE6E22" w:rsidP="001A06B2">
            <w:pPr>
              <w:pStyle w:val="Title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570D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Hoạt động 1</w:t>
            </w:r>
            <w:r w:rsidRPr="009570D6">
              <w:rPr>
                <w:rFonts w:ascii="Times New Roman" w:hAnsi="Times New Roman"/>
                <w:sz w:val="28"/>
                <w:szCs w:val="28"/>
                <w:lang w:eastAsia="en-US"/>
              </w:rPr>
              <w:t>: Bày tỏ thái độ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t>Mục tiêu</w:t>
            </w:r>
          </w:p>
          <w:p w:rsidR="00DE6E22" w:rsidRDefault="00DE6E22" w:rsidP="001A06B2">
            <w:pPr>
              <w:tabs>
                <w:tab w:val="left" w:pos="10666"/>
              </w:tabs>
              <w:ind w:right="-864"/>
              <w:jc w:val="both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- HS bày tỏ thái độ đồng tình hoặc không đồng tình </w:t>
            </w:r>
          </w:p>
          <w:p w:rsidR="00DE6E22" w:rsidRPr="009570D6" w:rsidRDefault="00DE6E22" w:rsidP="001A06B2">
            <w:pPr>
              <w:tabs>
                <w:tab w:val="left" w:pos="10666"/>
              </w:tabs>
              <w:ind w:right="-864"/>
              <w:jc w:val="both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trước một số việc làm cụ thể</w:t>
            </w:r>
          </w:p>
          <w:p w:rsidR="00DE6E22" w:rsidRPr="009570D6" w:rsidRDefault="00DE6E22" w:rsidP="001A06B2">
            <w:pPr>
              <w:tabs>
                <w:tab w:val="left" w:pos="10666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được phát triển năng lực tư duy phản biện</w:t>
            </w:r>
          </w:p>
          <w:p w:rsidR="00DE6E22" w:rsidRPr="009570D6" w:rsidRDefault="00DE6E22" w:rsidP="001A06B2">
            <w:pPr>
              <w:tabs>
                <w:tab w:val="left" w:pos="10666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t>Cách tiến hành</w:t>
            </w:r>
          </w:p>
          <w:p w:rsidR="00DE6E22" w:rsidRPr="009570D6" w:rsidRDefault="00DE6E22" w:rsidP="001A06B2">
            <w:pPr>
              <w:tabs>
                <w:tab w:val="left" w:pos="10666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- GV YC HS quan sát tranh trong mục a phần luyện tập trang 41, 42 bày tỏ thái độ đồng tình hay không đồng tình về việc làm của bạn trong mỗi tranh và giải thích lí do </w:t>
            </w:r>
          </w:p>
          <w:p w:rsidR="00DE6E22" w:rsidRDefault="00DE6E22" w:rsidP="001A06B2">
            <w:pPr>
              <w:tabs>
                <w:tab w:val="left" w:pos="10666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YC HS làm việc cá nhân</w:t>
            </w:r>
          </w:p>
          <w:p w:rsidR="00DE6E22" w:rsidRPr="009570D6" w:rsidRDefault="00DE6E22" w:rsidP="001A06B2">
            <w:pPr>
              <w:tabs>
                <w:tab w:val="left" w:pos="10666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- Treo tranh, YC cả lớp bày tỏ </w:t>
            </w:r>
            <w:r>
              <w:rPr>
                <w:rFonts w:ascii="Times New Roman" w:hAnsi="Times New Roman"/>
              </w:rPr>
              <w:t xml:space="preserve">thái độ bằng cách giở thẻ (thẻ </w:t>
            </w:r>
            <w:r w:rsidRPr="009570D6">
              <w:rPr>
                <w:rFonts w:ascii="Times New Roman" w:hAnsi="Times New Roman"/>
              </w:rPr>
              <w:t>xanh- đồng tình, thẻ đỏ- không đồng tình)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GV kết luận từng tranh ( tranh 1, 2, 3, 4)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  <w:b/>
              </w:rPr>
              <w:t>Hoạt động 2</w:t>
            </w:r>
            <w:r w:rsidRPr="009570D6">
              <w:rPr>
                <w:rFonts w:ascii="Times New Roman" w:hAnsi="Times New Roman"/>
              </w:rPr>
              <w:t>: Xử lí tình huống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t>Mục tiêu</w:t>
            </w:r>
          </w:p>
          <w:p w:rsidR="00DE6E22" w:rsidRPr="009570D6" w:rsidRDefault="00DE6E22" w:rsidP="001A06B2">
            <w:pPr>
              <w:tabs>
                <w:tab w:val="left" w:pos="10099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có kĩ năng vận dụng kiến thức vừa học để xử lí tình huống, thể hiện sự quan tâm, chăm sóc ông bà, cha mẹ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được phát triển năng lực để giải quyết vấn đề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lastRenderedPageBreak/>
              <w:t>Cách tiến hành</w:t>
            </w:r>
          </w:p>
          <w:p w:rsidR="00DE6E22" w:rsidRPr="009570D6" w:rsidRDefault="00DE6E22" w:rsidP="001A06B2">
            <w:pPr>
              <w:tabs>
                <w:tab w:val="left" w:pos="10099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GV YC HS quan sát tranh tình huống ở mục b trang 42, 43 và nêu nội dung tình huống trong mỗi tranh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Mời vài HS nêu nội dung của mỗi tình huống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* GV kết luận nội dung tình huống 1, 2, 3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YC HS thảo luận theo nhóm 4 và giao nhiệm vụ cho mỗi nhóm thảo luận 1 tình huống theo câu hỏi: Nếu em là bạn trong mỗi nhóm, em sẽ làm gì?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* GV kết luận từng tình huống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  <w:b/>
              </w:rPr>
              <w:t xml:space="preserve">Hoạt động 3: </w:t>
            </w:r>
            <w:r w:rsidRPr="009570D6">
              <w:rPr>
                <w:rFonts w:ascii="Times New Roman" w:hAnsi="Times New Roman"/>
              </w:rPr>
              <w:t xml:space="preserve">Tự liên hệ 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t>Mục tiêu</w:t>
            </w:r>
          </w:p>
          <w:p w:rsidR="00DE6E22" w:rsidRPr="009570D6" w:rsidRDefault="00DE6E22" w:rsidP="001A06B2">
            <w:pPr>
              <w:tabs>
                <w:tab w:val="left" w:pos="10099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tự đánh giá được những việc đã làm của bản thân, thể hiện sự quan tâm, chăm sóc ông bà, cha mẹ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được phát triển năng lực điều chỉnh hành vi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  <w:b/>
                <w:i/>
              </w:rPr>
              <w:t>Cách tiến hành</w:t>
            </w:r>
          </w:p>
          <w:p w:rsidR="00DE6E22" w:rsidRPr="009570D6" w:rsidRDefault="00DE6E22" w:rsidP="001A06B2">
            <w:pPr>
              <w:tabs>
                <w:tab w:val="left" w:pos="10099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YC HS Kể những việc em đã làm để thể hiện sự quan tâm, chăm sóc ông bà, cha mẹ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Nhận xét, khen ngợi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  <w:b/>
              </w:rPr>
            </w:pPr>
            <w:r w:rsidRPr="009570D6">
              <w:rPr>
                <w:rFonts w:ascii="Times New Roman" w:hAnsi="Times New Roman"/>
                <w:b/>
              </w:rPr>
              <w:t>3. Vận dụng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  <w:i/>
              </w:rPr>
            </w:pPr>
            <w:r w:rsidRPr="009570D6">
              <w:rPr>
                <w:rFonts w:ascii="Times New Roman" w:hAnsi="Times New Roman"/>
                <w:i/>
              </w:rPr>
              <w:t>Vận dụng trong giờ học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a. Tập nói lời lễ độ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YC HS làm việc theo cặp tập nói lời lễ độ với ông bà, cha mẹ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  <w:i/>
              </w:rPr>
              <w:t>*</w:t>
            </w:r>
            <w:r w:rsidRPr="009570D6">
              <w:rPr>
                <w:rFonts w:ascii="Times New Roman" w:hAnsi="Times New Roman"/>
              </w:rPr>
              <w:t xml:space="preserve">GD HS Khi nói chuyện với ông bà, cha mẹ nên dùng những lời lẽ thể hiện sự lễ độ 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b. Làm thiệp/ thiếp chúc mừng ông bà, cha mẹ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HD HS làm thiệp/ thiếp chúc mừng ông bà, cha mẹ nhân dịp sinh nhật hoặc lễ tết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GV khen ngợi HS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/>
              <w:rPr>
                <w:rFonts w:ascii="Times New Roman" w:hAnsi="Times New Roman"/>
                <w:i/>
              </w:rPr>
            </w:pPr>
            <w:r w:rsidRPr="009570D6">
              <w:rPr>
                <w:rFonts w:ascii="Times New Roman" w:hAnsi="Times New Roman"/>
                <w:i/>
              </w:rPr>
              <w:t>Vận dụng sau giờ học</w:t>
            </w:r>
          </w:p>
          <w:p w:rsidR="00DE6E22" w:rsidRPr="009570D6" w:rsidRDefault="00DE6E22" w:rsidP="001A06B2">
            <w:pPr>
              <w:tabs>
                <w:tab w:val="left" w:pos="10099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Dặn dò HS thực hiện sự quan tâm, chăm sóc ông bà, cha mẹ</w:t>
            </w:r>
            <w:r>
              <w:rPr>
                <w:rFonts w:ascii="Times New Roman" w:hAnsi="Times New Roman"/>
              </w:rPr>
              <w:t xml:space="preserve"> </w:t>
            </w:r>
            <w:r w:rsidRPr="009570D6">
              <w:rPr>
                <w:rFonts w:ascii="Times New Roman" w:hAnsi="Times New Roman"/>
              </w:rPr>
              <w:t>khi: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 w:firstLine="176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+  Ông bà, cha mẹ bị ốm, mệt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 w:firstLine="176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+  Ông bà, cha mẹ bận việc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108" w:firstLine="176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+  Ông bà, cha mẹ vừa đi xa về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  <w:b/>
                <w:i/>
              </w:rPr>
            </w:pPr>
            <w:r w:rsidRPr="009570D6">
              <w:rPr>
                <w:rFonts w:ascii="Times New Roman" w:hAnsi="Times New Roman"/>
                <w:b/>
                <w:i/>
              </w:rPr>
              <w:t>Tổng kết bài học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Em rút ra được điều gì sau bài học này?</w:t>
            </w:r>
          </w:p>
          <w:p w:rsidR="00DE6E22" w:rsidRPr="009570D6" w:rsidRDefault="00DE6E22" w:rsidP="001A06B2">
            <w:pPr>
              <w:tabs>
                <w:tab w:val="left" w:pos="6012"/>
              </w:tabs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YC HS đọc Lời khuyên SGK</w:t>
            </w:r>
          </w:p>
          <w:p w:rsidR="00DE6E22" w:rsidRPr="009570D6" w:rsidRDefault="00DE6E22" w:rsidP="001A06B2">
            <w:pPr>
              <w:tabs>
                <w:tab w:val="left" w:pos="583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- Dặn HS chuẩn bị: Em với anh chị em trong gia đình </w:t>
            </w:r>
          </w:p>
          <w:p w:rsidR="00DE6E22" w:rsidRPr="009570D6" w:rsidRDefault="00DE6E22" w:rsidP="001A06B2">
            <w:pPr>
              <w:tabs>
                <w:tab w:val="left" w:pos="5832"/>
              </w:tabs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Nhận xét tiết học</w:t>
            </w:r>
          </w:p>
        </w:tc>
        <w:tc>
          <w:tcPr>
            <w:tcW w:w="3544" w:type="dxa"/>
          </w:tcPr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- Hát tập thể 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Quan sát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left="-108"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 xml:space="preserve">  - Bày tỏ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Giơ thẻ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Giải thích lí do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Lắng nghe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lastRenderedPageBreak/>
              <w:t>- Quan sát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Trình bày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Lắng nghe</w:t>
            </w:r>
          </w:p>
          <w:p w:rsidR="00DE6E22" w:rsidRPr="009570D6" w:rsidRDefault="00DE6E22" w:rsidP="001A06B2">
            <w:pPr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Thảo luận, từng nhóm trình bày và HS khác nhận xét, bổ sung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Lắng nghe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kể trước lớp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Từng cặp HS thực hiện, HS khác quan sát, nhận xét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thực hành</w:t>
            </w:r>
          </w:p>
          <w:p w:rsidR="00DE6E22" w:rsidRPr="009570D6" w:rsidRDefault="00DE6E22" w:rsidP="001A06B2">
            <w:pPr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Giới thiệu về tấm thiệp của mình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108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Lắng nghe và  vận dụng để thực hiện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Trình bày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HS đọc Lời khuyên SGK</w:t>
            </w: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</w:p>
          <w:p w:rsidR="00DE6E22" w:rsidRPr="009570D6" w:rsidRDefault="00DE6E22" w:rsidP="001A06B2">
            <w:pPr>
              <w:ind w:right="-864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Trình bày</w:t>
            </w:r>
          </w:p>
          <w:p w:rsidR="00DE6E22" w:rsidRPr="009570D6" w:rsidRDefault="00DE6E22" w:rsidP="001A06B2">
            <w:pPr>
              <w:ind w:right="-249"/>
              <w:rPr>
                <w:rFonts w:ascii="Times New Roman" w:hAnsi="Times New Roman"/>
              </w:rPr>
            </w:pPr>
            <w:r w:rsidRPr="009570D6">
              <w:rPr>
                <w:rFonts w:ascii="Times New Roman" w:hAnsi="Times New Roman"/>
              </w:rPr>
              <w:t>- Thực hiện</w:t>
            </w:r>
          </w:p>
        </w:tc>
      </w:tr>
    </w:tbl>
    <w:p w:rsidR="00F45C57" w:rsidRDefault="00F45C57">
      <w:bookmarkStart w:id="0" w:name="_GoBack"/>
      <w:bookmarkEnd w:id="0"/>
    </w:p>
    <w:sectPr w:rsidR="00F4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22"/>
    <w:rsid w:val="00DE6E22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22"/>
    <w:pPr>
      <w:jc w:val="center"/>
    </w:pPr>
    <w:rPr>
      <w:rFonts w:ascii="VNI-Times" w:hAnsi="VNI-Times"/>
      <w:sz w:val="44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DE6E22"/>
    <w:rPr>
      <w:rFonts w:ascii="VNI-Times" w:eastAsia="Times New Roman" w:hAnsi="VNI-Times" w:cs="Times New Roman"/>
      <w:sz w:val="44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2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E22"/>
    <w:pPr>
      <w:jc w:val="center"/>
    </w:pPr>
    <w:rPr>
      <w:rFonts w:ascii="VNI-Times" w:hAnsi="VNI-Times"/>
      <w:sz w:val="44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DE6E22"/>
    <w:rPr>
      <w:rFonts w:ascii="VNI-Times" w:eastAsia="Times New Roman" w:hAnsi="VNI-Times" w:cs="Times New Roman"/>
      <w:sz w:val="44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2025-04-04T05:44:00Z</dcterms:created>
  <dcterms:modified xsi:type="dcterms:W3CDTF">2025-04-04T05:45:00Z</dcterms:modified>
</cp:coreProperties>
</file>