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9" w:rsidRDefault="001A1E51" w:rsidP="00234D7F">
      <w:pPr>
        <w:spacing w:line="360" w:lineRule="auto"/>
        <w:jc w:val="center"/>
        <w:rPr>
          <w:rFonts w:ascii="Times New Roman" w:hAnsi="Times New Roman" w:cs="Times New Roman"/>
          <w:b/>
          <w:sz w:val="28"/>
          <w:szCs w:val="26"/>
          <w:u w:val="single"/>
          <w:lang w:val="en-US"/>
        </w:rPr>
      </w:pPr>
      <w:r>
        <w:rPr>
          <w:rFonts w:ascii="Times New Roman" w:hAnsi="Times New Roman" w:cs="Times New Roman"/>
          <w:b/>
          <w:sz w:val="28"/>
          <w:szCs w:val="26"/>
          <w:u w:val="single"/>
          <w:lang w:val="en-US"/>
        </w:rPr>
        <w:t>WEEK</w:t>
      </w:r>
      <w:r w:rsidR="001E4F2E" w:rsidRPr="001E4F2E">
        <w:rPr>
          <w:rFonts w:ascii="Times New Roman" w:hAnsi="Times New Roman" w:cs="Times New Roman"/>
          <w:b/>
          <w:sz w:val="28"/>
          <w:szCs w:val="26"/>
          <w:u w:val="single"/>
          <w:lang w:val="en-US"/>
        </w:rPr>
        <w:t xml:space="preserve"> </w:t>
      </w:r>
      <w:r w:rsidR="00032560">
        <w:rPr>
          <w:rFonts w:ascii="Times New Roman" w:hAnsi="Times New Roman" w:cs="Times New Roman"/>
          <w:b/>
          <w:sz w:val="28"/>
          <w:szCs w:val="26"/>
          <w:u w:val="single"/>
          <w:lang w:val="en-US"/>
        </w:rPr>
        <w:t>3</w:t>
      </w:r>
    </w:p>
    <w:p w:rsidR="005511B5" w:rsidRDefault="005511B5" w:rsidP="001E4F2E">
      <w:pPr>
        <w:spacing w:after="0" w:line="360" w:lineRule="auto"/>
        <w:rPr>
          <w:rFonts w:ascii="Times New Roman" w:hAnsi="Times New Roman" w:cs="Times New Roman"/>
          <w:b/>
          <w:sz w:val="26"/>
          <w:szCs w:val="26"/>
          <w:lang w:val="en-US"/>
        </w:rPr>
      </w:pPr>
      <w:r w:rsidRPr="005511B5">
        <w:rPr>
          <w:rFonts w:ascii="Times New Roman" w:hAnsi="Times New Roman" w:cs="Times New Roman"/>
          <w:b/>
          <w:sz w:val="26"/>
          <w:szCs w:val="26"/>
          <w:lang w:val="en-US"/>
        </w:rPr>
        <w:t>GRADE 3</w:t>
      </w:r>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379"/>
      </w:tblGrid>
      <w:tr w:rsidR="00DE77F1" w:rsidTr="00B61FA3">
        <w:tc>
          <w:tcPr>
            <w:tcW w:w="2235" w:type="dxa"/>
          </w:tcPr>
          <w:p w:rsidR="00DE77F1" w:rsidRDefault="00DE77F1" w:rsidP="00DE77F1">
            <w:pPr>
              <w:rPr>
                <w:rFonts w:ascii="Times New Roman" w:hAnsi="Times New Roman" w:cs="Times New Roman"/>
                <w:b/>
                <w:sz w:val="26"/>
                <w:szCs w:val="26"/>
              </w:rPr>
            </w:pPr>
            <w:r w:rsidRPr="0003467B">
              <w:rPr>
                <w:rFonts w:ascii="Times New Roman" w:hAnsi="Times New Roman" w:cs="Times New Roman"/>
                <w:b/>
                <w:sz w:val="26"/>
                <w:szCs w:val="26"/>
              </w:rPr>
              <w:t xml:space="preserve">Week </w:t>
            </w:r>
            <w:r w:rsidR="009A6653">
              <w:rPr>
                <w:rFonts w:ascii="Times New Roman" w:hAnsi="Times New Roman" w:cs="Times New Roman"/>
                <w:b/>
                <w:sz w:val="26"/>
                <w:szCs w:val="26"/>
              </w:rPr>
              <w:t>3</w:t>
            </w:r>
          </w:p>
          <w:p w:rsidR="00DE77F1" w:rsidRDefault="00DE77F1" w:rsidP="00DE77F1">
            <w:pPr>
              <w:rPr>
                <w:rFonts w:ascii="Times New Roman" w:hAnsi="Times New Roman" w:cs="Times New Roman"/>
                <w:b/>
                <w:sz w:val="26"/>
                <w:szCs w:val="26"/>
              </w:rPr>
            </w:pPr>
            <w:r>
              <w:rPr>
                <w:rFonts w:ascii="Times New Roman" w:hAnsi="Times New Roman" w:cs="Times New Roman"/>
                <w:b/>
                <w:sz w:val="26"/>
                <w:szCs w:val="26"/>
              </w:rPr>
              <w:t xml:space="preserve">Period </w:t>
            </w:r>
            <w:r w:rsidR="009A6653">
              <w:rPr>
                <w:rFonts w:ascii="Times New Roman" w:hAnsi="Times New Roman" w:cs="Times New Roman"/>
                <w:b/>
                <w:sz w:val="26"/>
                <w:szCs w:val="26"/>
              </w:rPr>
              <w:t>9</w:t>
            </w:r>
          </w:p>
          <w:p w:rsidR="00DE77F1" w:rsidRDefault="00DE77F1" w:rsidP="00DE77F1">
            <w:pPr>
              <w:spacing w:line="360" w:lineRule="auto"/>
              <w:rPr>
                <w:rFonts w:ascii="Times New Roman" w:hAnsi="Times New Roman" w:cs="Times New Roman"/>
                <w:b/>
                <w:sz w:val="26"/>
                <w:szCs w:val="26"/>
                <w:lang w:val="en-US"/>
              </w:rPr>
            </w:pPr>
            <w:r>
              <w:rPr>
                <w:rFonts w:ascii="Times New Roman" w:hAnsi="Times New Roman" w:cs="Times New Roman"/>
                <w:b/>
                <w:sz w:val="26"/>
                <w:szCs w:val="26"/>
              </w:rPr>
              <w:t>Class 3A</w:t>
            </w:r>
          </w:p>
        </w:tc>
        <w:tc>
          <w:tcPr>
            <w:tcW w:w="6379" w:type="dxa"/>
          </w:tcPr>
          <w:p w:rsidR="00DE77F1" w:rsidRPr="00914928" w:rsidRDefault="00DE77F1" w:rsidP="00DE77F1">
            <w:pPr>
              <w:jc w:val="center"/>
              <w:rPr>
                <w:rFonts w:ascii="Times New Roman" w:eastAsia="Times New Roman" w:hAnsi="Times New Roman" w:cs="Times New Roman"/>
                <w:sz w:val="26"/>
                <w:szCs w:val="26"/>
                <w:lang w:val="en-US" w:eastAsia="en-US"/>
              </w:rPr>
            </w:pPr>
            <w:r w:rsidRPr="00914928">
              <w:rPr>
                <w:rFonts w:ascii="Times New Roman" w:eastAsia="Times New Roman" w:hAnsi="Times New Roman" w:cs="Times New Roman"/>
                <w:b/>
                <w:bCs/>
                <w:color w:val="000000"/>
                <w:sz w:val="26"/>
                <w:szCs w:val="26"/>
                <w:lang w:val="en-US" w:eastAsia="en-US"/>
              </w:rPr>
              <w:t>UNIT 1: HELLO</w:t>
            </w:r>
          </w:p>
          <w:p w:rsidR="00DE77F1" w:rsidRPr="00914928" w:rsidRDefault="00DE77F1" w:rsidP="00DE77F1">
            <w:pPr>
              <w:jc w:val="center"/>
              <w:rPr>
                <w:rFonts w:ascii="Times New Roman" w:eastAsia="Times New Roman" w:hAnsi="Times New Roman" w:cs="Times New Roman"/>
                <w:sz w:val="26"/>
                <w:szCs w:val="26"/>
                <w:lang w:val="en-US" w:eastAsia="en-US"/>
              </w:rPr>
            </w:pPr>
            <w:r w:rsidRPr="00914928">
              <w:rPr>
                <w:rFonts w:ascii="Times New Roman" w:eastAsia="Times New Roman" w:hAnsi="Times New Roman" w:cs="Times New Roman"/>
                <w:b/>
                <w:bCs/>
                <w:color w:val="000000"/>
                <w:sz w:val="26"/>
                <w:szCs w:val="26"/>
                <w:lang w:val="en-US" w:eastAsia="en-US"/>
              </w:rPr>
              <w:t xml:space="preserve">Lesson </w:t>
            </w:r>
            <w:r w:rsidR="009A6653">
              <w:rPr>
                <w:rFonts w:ascii="Times New Roman" w:eastAsia="Times New Roman" w:hAnsi="Times New Roman" w:cs="Times New Roman"/>
                <w:b/>
                <w:bCs/>
                <w:color w:val="000000"/>
                <w:sz w:val="26"/>
                <w:szCs w:val="26"/>
                <w:lang w:val="en-US" w:eastAsia="en-US"/>
              </w:rPr>
              <w:t>3</w:t>
            </w:r>
            <w:r w:rsidRPr="00914928">
              <w:rPr>
                <w:rFonts w:ascii="Times New Roman" w:eastAsia="Times New Roman" w:hAnsi="Times New Roman" w:cs="Times New Roman"/>
                <w:b/>
                <w:bCs/>
                <w:color w:val="000000"/>
                <w:sz w:val="26"/>
                <w:szCs w:val="26"/>
                <w:lang w:val="en-US" w:eastAsia="en-US"/>
              </w:rPr>
              <w:t xml:space="preserve"> – </w:t>
            </w:r>
            <w:r>
              <w:rPr>
                <w:rFonts w:ascii="Times New Roman" w:eastAsia="Times New Roman" w:hAnsi="Times New Roman" w:cs="Times New Roman"/>
                <w:b/>
                <w:bCs/>
                <w:color w:val="000000"/>
                <w:sz w:val="26"/>
                <w:szCs w:val="26"/>
                <w:lang w:val="en-US" w:eastAsia="en-US"/>
              </w:rPr>
              <w:t>1,2,3</w:t>
            </w:r>
            <w:r w:rsidRPr="00914928">
              <w:rPr>
                <w:rFonts w:ascii="Times New Roman" w:eastAsia="Times New Roman" w:hAnsi="Times New Roman" w:cs="Times New Roman"/>
                <w:b/>
                <w:bCs/>
                <w:color w:val="000000"/>
                <w:sz w:val="26"/>
                <w:szCs w:val="26"/>
                <w:lang w:val="en-US" w:eastAsia="en-US"/>
              </w:rPr>
              <w:t> </w:t>
            </w:r>
          </w:p>
          <w:p w:rsidR="00DE77F1" w:rsidRDefault="00DE77F1" w:rsidP="001E4F2E">
            <w:pPr>
              <w:spacing w:line="360" w:lineRule="auto"/>
              <w:rPr>
                <w:rFonts w:ascii="Times New Roman" w:hAnsi="Times New Roman" w:cs="Times New Roman"/>
                <w:b/>
                <w:sz w:val="26"/>
                <w:szCs w:val="26"/>
                <w:lang w:val="en-US"/>
              </w:rPr>
            </w:pPr>
          </w:p>
        </w:tc>
      </w:tr>
    </w:tbl>
    <w:tbl>
      <w:tblPr>
        <w:tblW w:w="9613" w:type="dxa"/>
        <w:tblCellMar>
          <w:top w:w="15" w:type="dxa"/>
          <w:left w:w="15" w:type="dxa"/>
          <w:bottom w:w="15" w:type="dxa"/>
          <w:right w:w="15" w:type="dxa"/>
        </w:tblCellMar>
        <w:tblLook w:val="04A0"/>
      </w:tblPr>
      <w:tblGrid>
        <w:gridCol w:w="2081"/>
        <w:gridCol w:w="7532"/>
      </w:tblGrid>
      <w:tr w:rsidR="009A6653" w:rsidRPr="0078758C" w:rsidTr="009A6653">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I. OBJECTIVES</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Language</w:t>
            </w: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By the end of the lesson, pupils will be able to:</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to correctly repeat the sounds of the letters </w:t>
            </w:r>
            <w:r w:rsidRPr="0078758C">
              <w:rPr>
                <w:rFonts w:ascii="Times New Roman" w:eastAsia="Times New Roman" w:hAnsi="Times New Roman" w:cs="Times New Roman"/>
                <w:b/>
                <w:b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b/>
                <w:bCs/>
                <w:color w:val="000000"/>
                <w:sz w:val="26"/>
                <w:szCs w:val="26"/>
                <w:lang w:val="en-US" w:eastAsia="en-US"/>
              </w:rPr>
              <w:t>b</w:t>
            </w:r>
            <w:r w:rsidRPr="0078758C">
              <w:rPr>
                <w:rFonts w:ascii="Times New Roman" w:eastAsia="Times New Roman" w:hAnsi="Times New Roman" w:cs="Times New Roman"/>
                <w:color w:val="000000"/>
                <w:sz w:val="26"/>
                <w:szCs w:val="26"/>
                <w:lang w:val="en-US" w:eastAsia="en-US"/>
              </w:rPr>
              <w:t xml:space="preserve"> in isolation, in the words </w:t>
            </w:r>
            <w:r w:rsidRPr="0078758C">
              <w:rPr>
                <w:rFonts w:ascii="Times New Roman" w:eastAsia="Times New Roman" w:hAnsi="Times New Roman" w:cs="Times New Roman"/>
                <w:b/>
                <w:bCs/>
                <w:color w:val="000000"/>
                <w:sz w:val="26"/>
                <w:szCs w:val="26"/>
                <w:lang w:val="en-US" w:eastAsia="en-US"/>
              </w:rPr>
              <w:t>hello</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b/>
                <w:bCs/>
                <w:color w:val="000000"/>
                <w:sz w:val="26"/>
                <w:szCs w:val="26"/>
                <w:lang w:val="en-US" w:eastAsia="en-US"/>
              </w:rPr>
              <w:t>bye</w:t>
            </w:r>
            <w:r w:rsidRPr="0078758C">
              <w:rPr>
                <w:rFonts w:ascii="Times New Roman" w:eastAsia="Times New Roman" w:hAnsi="Times New Roman" w:cs="Times New Roman"/>
                <w:color w:val="000000"/>
                <w:sz w:val="26"/>
                <w:szCs w:val="26"/>
                <w:lang w:val="en-US" w:eastAsia="en-US"/>
              </w:rPr>
              <w:t xml:space="preserve">, and in the sentences </w:t>
            </w:r>
            <w:r w:rsidRPr="0078758C">
              <w:rPr>
                <w:rFonts w:ascii="Times New Roman" w:eastAsia="Times New Roman" w:hAnsi="Times New Roman" w:cs="Times New Roman"/>
                <w:b/>
                <w:bCs/>
                <w:color w:val="000000"/>
                <w:sz w:val="26"/>
                <w:szCs w:val="26"/>
                <w:lang w:val="en-US" w:eastAsia="en-US"/>
              </w:rPr>
              <w:t xml:space="preserve">Hello, Ben. </w:t>
            </w:r>
            <w:r w:rsidRPr="0078758C">
              <w:rPr>
                <w:rFonts w:ascii="Times New Roman" w:eastAsia="Times New Roman" w:hAnsi="Times New Roman" w:cs="Times New Roman"/>
                <w:color w:val="000000"/>
                <w:sz w:val="26"/>
                <w:szCs w:val="26"/>
                <w:lang w:val="en-US" w:eastAsia="en-US"/>
              </w:rPr>
              <w:t xml:space="preserve">and </w:t>
            </w:r>
            <w:r w:rsidRPr="0078758C">
              <w:rPr>
                <w:rFonts w:ascii="Times New Roman" w:eastAsia="Times New Roman" w:hAnsi="Times New Roman" w:cs="Times New Roman"/>
                <w:b/>
                <w:bCs/>
                <w:color w:val="000000"/>
                <w:sz w:val="26"/>
                <w:szCs w:val="26"/>
                <w:lang w:val="en-US" w:eastAsia="en-US"/>
              </w:rPr>
              <w:t>Bye, Ben.</w:t>
            </w:r>
            <w:r w:rsidRPr="0078758C">
              <w:rPr>
                <w:rFonts w:ascii="Times New Roman" w:eastAsia="Times New Roman" w:hAnsi="Times New Roman" w:cs="Times New Roman"/>
                <w:color w:val="000000"/>
                <w:sz w:val="26"/>
                <w:szCs w:val="26"/>
                <w:lang w:val="en-US" w:eastAsia="en-US"/>
              </w:rPr>
              <w:t xml:space="preserve"> with the correct pronunciation and intonation.</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to identify the target words hello and bye while listening.</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use the names Ben, Mai, Minh, Lucy, the words </w:t>
            </w:r>
            <w:r w:rsidRPr="0078758C">
              <w:rPr>
                <w:rFonts w:ascii="Times New Roman" w:eastAsia="Times New Roman" w:hAnsi="Times New Roman" w:cs="Times New Roman"/>
                <w:i/>
                <w:iCs/>
                <w:color w:val="000000"/>
                <w:sz w:val="26"/>
                <w:szCs w:val="26"/>
                <w:lang w:val="en-US" w:eastAsia="en-US"/>
              </w:rPr>
              <w:t>hello, hi, bye, goodbye</w:t>
            </w:r>
            <w:r w:rsidRPr="0078758C">
              <w:rPr>
                <w:rFonts w:ascii="Times New Roman" w:eastAsia="Times New Roman" w:hAnsi="Times New Roman" w:cs="Times New Roman"/>
                <w:color w:val="000000"/>
                <w:sz w:val="26"/>
                <w:szCs w:val="26"/>
                <w:lang w:val="en-US" w:eastAsia="en-US"/>
              </w:rPr>
              <w:t xml:space="preserve">, and the sentence patterns </w:t>
            </w:r>
            <w:r w:rsidRPr="0078758C">
              <w:rPr>
                <w:rFonts w:ascii="Times New Roman" w:eastAsia="Times New Roman" w:hAnsi="Times New Roman" w:cs="Times New Roman"/>
                <w:i/>
                <w:iCs/>
                <w:color w:val="000000"/>
                <w:sz w:val="26"/>
                <w:szCs w:val="26"/>
                <w:lang w:val="en-US" w:eastAsia="en-US"/>
              </w:rPr>
              <w:t>Hello, / Hi, I’m _____.; How are you?</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Fine, thank you.</w:t>
            </w:r>
            <w:r w:rsidRPr="0078758C">
              <w:rPr>
                <w:rFonts w:ascii="Times New Roman" w:eastAsia="Times New Roman" w:hAnsi="Times New Roman" w:cs="Times New Roman"/>
                <w:color w:val="000000"/>
                <w:sz w:val="26"/>
                <w:szCs w:val="26"/>
                <w:lang w:val="en-US" w:eastAsia="en-US"/>
              </w:rPr>
              <w:t xml:space="preserve"> in relation to the topic “Greetings”.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use </w:t>
            </w:r>
            <w:r w:rsidRPr="0078758C">
              <w:rPr>
                <w:rFonts w:ascii="Times New Roman" w:eastAsia="Times New Roman" w:hAnsi="Times New Roman" w:cs="Times New Roman"/>
                <w:i/>
                <w:iCs/>
                <w:color w:val="000000"/>
                <w:sz w:val="26"/>
                <w:szCs w:val="26"/>
                <w:lang w:val="en-US" w:eastAsia="en-US"/>
              </w:rPr>
              <w:t>Hello. / Hi. I’m ______.</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Hello, / Hi,____ . I’m_____ .</w:t>
            </w:r>
            <w:r w:rsidRPr="0078758C">
              <w:rPr>
                <w:rFonts w:ascii="Times New Roman" w:eastAsia="Times New Roman" w:hAnsi="Times New Roman" w:cs="Times New Roman"/>
                <w:color w:val="000000"/>
                <w:sz w:val="26"/>
                <w:szCs w:val="26"/>
                <w:lang w:val="en-US" w:eastAsia="en-US"/>
              </w:rPr>
              <w:t xml:space="preserve"> to greet, self-introduce and respond to greetings.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use </w:t>
            </w:r>
            <w:r w:rsidRPr="0078758C">
              <w:rPr>
                <w:rFonts w:ascii="Times New Roman" w:eastAsia="Times New Roman" w:hAnsi="Times New Roman" w:cs="Times New Roman"/>
                <w:i/>
                <w:iCs/>
                <w:color w:val="000000"/>
                <w:sz w:val="26"/>
                <w:szCs w:val="26"/>
                <w:lang w:val="en-US" w:eastAsia="en-US"/>
              </w:rPr>
              <w:t>Hi. How are you?</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Fine, thank you</w:t>
            </w:r>
            <w:r w:rsidRPr="0078758C">
              <w:rPr>
                <w:rFonts w:ascii="Times New Roman" w:eastAsia="Times New Roman" w:hAnsi="Times New Roman" w:cs="Times New Roman"/>
                <w:color w:val="000000"/>
                <w:sz w:val="26"/>
                <w:szCs w:val="26"/>
                <w:lang w:val="en-US" w:eastAsia="en-US"/>
              </w:rPr>
              <w:t xml:space="preserve">. to greet others, respond to greetings and use </w:t>
            </w:r>
            <w:r w:rsidRPr="0078758C">
              <w:rPr>
                <w:rFonts w:ascii="Times New Roman" w:eastAsia="Times New Roman" w:hAnsi="Times New Roman" w:cs="Times New Roman"/>
                <w:i/>
                <w:iCs/>
                <w:color w:val="000000"/>
                <w:sz w:val="26"/>
                <w:szCs w:val="26"/>
                <w:lang w:val="en-US" w:eastAsia="en-US"/>
              </w:rPr>
              <w:t>Goodbye / Bye ______.</w:t>
            </w:r>
            <w:r w:rsidRPr="0078758C">
              <w:rPr>
                <w:rFonts w:ascii="Times New Roman" w:eastAsia="Times New Roman" w:hAnsi="Times New Roman" w:cs="Times New Roman"/>
                <w:color w:val="000000"/>
                <w:sz w:val="26"/>
                <w:szCs w:val="26"/>
                <w:lang w:val="en-US" w:eastAsia="en-US"/>
              </w:rPr>
              <w:t xml:space="preserve"> to say goodbye.</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Core competencies:</w:t>
            </w: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teamwork, reliability, motivation </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General competences:</w:t>
            </w: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Self-control &amp; independent learning: perform listening tasks</w:t>
            </w:r>
          </w:p>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Communication and collaboration: work in pairs or groups</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Attributes:</w:t>
            </w: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Kindness: help partners to complete learning tasks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Diligence: complete learning tasks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Honesty: tell the truth about feelings and emotions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Responsibility: appreciate kindness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Leadership: collaborate with teachers to enhance language skills</w:t>
            </w:r>
          </w:p>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Secure and organized: keep school things in the right ways.</w:t>
            </w:r>
          </w:p>
        </w:tc>
      </w:tr>
      <w:tr w:rsidR="009A6653" w:rsidRPr="0078758C" w:rsidTr="009A6653">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II.</w:t>
            </w:r>
            <w:r w:rsidRPr="0078758C">
              <w:rPr>
                <w:rFonts w:ascii="Times New Roman" w:eastAsia="Times New Roman" w:hAnsi="Times New Roman" w:cs="Times New Roman"/>
                <w:color w:val="000000"/>
                <w:sz w:val="26"/>
                <w:szCs w:val="26"/>
                <w:lang w:val="en-US" w:eastAsia="en-US"/>
              </w:rPr>
              <w:t xml:space="preserve"> </w:t>
            </w:r>
            <w:r w:rsidRPr="0078758C">
              <w:rPr>
                <w:rFonts w:ascii="Times New Roman" w:eastAsia="Times New Roman" w:hAnsi="Times New Roman" w:cs="Times New Roman"/>
                <w:b/>
                <w:bCs/>
                <w:color w:val="000000"/>
                <w:sz w:val="26"/>
                <w:szCs w:val="26"/>
                <w:lang w:val="en-US" w:eastAsia="en-US"/>
              </w:rPr>
              <w:t>RESOURCES AND MATERIAL</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numPr>
                <w:ilvl w:val="0"/>
                <w:numId w:val="44"/>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Student’s book Page 14</w:t>
            </w:r>
          </w:p>
          <w:p w:rsidR="009A6653" w:rsidRPr="0078758C" w:rsidRDefault="009A6653" w:rsidP="009A6653">
            <w:pPr>
              <w:numPr>
                <w:ilvl w:val="0"/>
                <w:numId w:val="44"/>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Audio Tracks 12, 13, 14</w:t>
            </w:r>
          </w:p>
          <w:p w:rsidR="009A6653" w:rsidRPr="0078758C" w:rsidRDefault="009A6653" w:rsidP="009A6653">
            <w:pPr>
              <w:numPr>
                <w:ilvl w:val="0"/>
                <w:numId w:val="4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Teacher’s guide, Pages 25, 26</w:t>
            </w:r>
          </w:p>
          <w:p w:rsidR="009A6653" w:rsidRPr="0078758C" w:rsidRDefault="009A6653" w:rsidP="009A6653">
            <w:pPr>
              <w:numPr>
                <w:ilvl w:val="0"/>
                <w:numId w:val="4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Website </w:t>
            </w:r>
            <w:r w:rsidRPr="0078758C">
              <w:rPr>
                <w:rFonts w:ascii="Times New Roman" w:eastAsia="Times New Roman" w:hAnsi="Times New Roman" w:cs="Times New Roman"/>
                <w:i/>
                <w:iCs/>
                <w:color w:val="000000"/>
                <w:sz w:val="26"/>
                <w:szCs w:val="26"/>
                <w:lang w:val="en-US" w:eastAsia="en-US"/>
              </w:rPr>
              <w:t>sachmem </w:t>
            </w:r>
          </w:p>
          <w:p w:rsidR="009A6653" w:rsidRPr="0078758C" w:rsidRDefault="009A6653" w:rsidP="009A6653">
            <w:pPr>
              <w:numPr>
                <w:ilvl w:val="0"/>
                <w:numId w:val="4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Flashcards/pictures and posters (Unit 1)</w:t>
            </w:r>
          </w:p>
          <w:p w:rsidR="009A6653" w:rsidRPr="0078758C" w:rsidRDefault="009A6653" w:rsidP="009A6653">
            <w:pPr>
              <w:numPr>
                <w:ilvl w:val="0"/>
                <w:numId w:val="44"/>
              </w:numPr>
              <w:spacing w:after="160" w:line="0" w:lineRule="atLeast"/>
              <w:ind w:left="360"/>
              <w:textAlignment w:val="baseline"/>
              <w:rPr>
                <w:rFonts w:ascii="Times New Roman" w:eastAsia="Times New Roman" w:hAnsi="Times New Roman" w:cs="Times New Roman"/>
                <w:b/>
                <w:bCs/>
                <w:color w:val="000000"/>
                <w:sz w:val="26"/>
                <w:szCs w:val="26"/>
                <w:lang w:val="en-US" w:eastAsia="en-US"/>
              </w:rPr>
            </w:pPr>
            <w:r w:rsidRPr="0078758C">
              <w:rPr>
                <w:rFonts w:ascii="Times New Roman" w:eastAsia="Times New Roman" w:hAnsi="Times New Roman" w:cs="Times New Roman"/>
                <w:color w:val="000000"/>
                <w:sz w:val="26"/>
                <w:szCs w:val="26"/>
                <w:lang w:val="en-US" w:eastAsia="en-US"/>
              </w:rPr>
              <w:t>Computer, projector…</w:t>
            </w:r>
          </w:p>
        </w:tc>
      </w:tr>
      <w:tr w:rsidR="009A6653" w:rsidRPr="0078758C" w:rsidTr="009A66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III. PROCEDURE</w:t>
            </w:r>
          </w:p>
        </w:tc>
        <w:tc>
          <w:tcPr>
            <w:tcW w:w="7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0" w:lineRule="atLeast"/>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Warm-up and review – Listen and repeat – Listen and circle – Let’s chant – Fun corner and wrap-up</w:t>
            </w:r>
          </w:p>
        </w:tc>
      </w:tr>
    </w:tbl>
    <w:tbl>
      <w:tblPr>
        <w:tblpPr w:leftFromText="180" w:rightFromText="180" w:vertAnchor="text" w:horzAnchor="margin" w:tblpY="228"/>
        <w:tblW w:w="9613" w:type="dxa"/>
        <w:tblCellMar>
          <w:top w:w="15" w:type="dxa"/>
          <w:left w:w="15" w:type="dxa"/>
          <w:bottom w:w="15" w:type="dxa"/>
          <w:right w:w="15" w:type="dxa"/>
        </w:tblCellMar>
        <w:tblLook w:val="04A0"/>
      </w:tblPr>
      <w:tblGrid>
        <w:gridCol w:w="1386"/>
        <w:gridCol w:w="4782"/>
        <w:gridCol w:w="2452"/>
        <w:gridCol w:w="993"/>
      </w:tblGrid>
      <w:tr w:rsidR="009A6653" w:rsidRPr="0078758C" w:rsidTr="009A6653">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Procedure</w:t>
            </w: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Teacher’s activities</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Pupils’ activities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Note</w:t>
            </w:r>
          </w:p>
        </w:tc>
      </w:tr>
      <w:tr w:rsidR="009A6653" w:rsidRPr="0078758C" w:rsidTr="009A6653">
        <w:trPr>
          <w:trHeight w:val="496"/>
        </w:trPr>
        <w:tc>
          <w:tcPr>
            <w:tcW w:w="86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120" w:after="12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Warm-up and review: </w:t>
            </w:r>
            <w:r w:rsidRPr="0078758C">
              <w:rPr>
                <w:rFonts w:ascii="Times New Roman" w:eastAsia="Times New Roman" w:hAnsi="Times New Roman" w:cs="Times New Roman"/>
                <w:color w:val="000000"/>
                <w:sz w:val="26"/>
                <w:szCs w:val="26"/>
                <w:lang w:val="en-US" w:eastAsia="en-US"/>
              </w:rPr>
              <w:t>5 minutes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Greet the class.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Option 1: </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lastRenderedPageBreak/>
              <w:t>- Introduce ways of greeting to the class, </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Make eye-contact.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Use a friendly nonverbal greeting, such as a handshake, high five, or thumbs-up…</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Give a few words of encouragement.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Option 2</w:t>
            </w:r>
            <w:r w:rsidRPr="0078758C">
              <w:rPr>
                <w:rFonts w:ascii="Times New Roman" w:eastAsia="Times New Roman" w:hAnsi="Times New Roman" w:cs="Times New Roman"/>
                <w:color w:val="000000"/>
                <w:sz w:val="26"/>
                <w:szCs w:val="26"/>
                <w:lang w:val="en-US" w:eastAsia="en-US"/>
              </w:rPr>
              <w:t>: Game: Numbers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Divide the class into 4 groups. Invite pupils to go to the monitor and touch to choose the numbers. Pupils will get points for their teams if their answers are correct.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Give points to the groups and encourage them.</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lastRenderedPageBreak/>
              <w:t>Individual work</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sz w:val="26"/>
                <w:szCs w:val="26"/>
                <w:lang w:val="en-US" w:eastAsia="en-US"/>
              </w:rPr>
              <w:br/>
            </w:r>
            <w:r w:rsidRPr="0078758C">
              <w:rPr>
                <w:rFonts w:ascii="Times New Roman" w:eastAsia="Times New Roman" w:hAnsi="Times New Roman" w:cs="Times New Roman"/>
                <w:sz w:val="26"/>
                <w:szCs w:val="26"/>
                <w:lang w:val="en-US" w:eastAsia="en-US"/>
              </w:rPr>
              <w:br/>
            </w:r>
            <w:r w:rsidRPr="0078758C">
              <w:rPr>
                <w:rFonts w:ascii="Times New Roman" w:eastAsia="Times New Roman" w:hAnsi="Times New Roman" w:cs="Times New Roman"/>
                <w:sz w:val="26"/>
                <w:szCs w:val="26"/>
                <w:lang w:val="en-US" w:eastAsia="en-US"/>
              </w:rPr>
              <w:br/>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Individual work/</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Group work</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404"/>
        </w:trPr>
        <w:tc>
          <w:tcPr>
            <w:tcW w:w="86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lastRenderedPageBreak/>
              <w:t>KNOWLEDGE CONSTRUCTION</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Activity 1. Listen and repeat. </w:t>
            </w:r>
            <w:r w:rsidRPr="0078758C">
              <w:rPr>
                <w:rFonts w:ascii="Times New Roman" w:eastAsia="Times New Roman" w:hAnsi="Times New Roman" w:cs="Times New Roman"/>
                <w:color w:val="000000"/>
                <w:sz w:val="26"/>
                <w:szCs w:val="26"/>
                <w:lang w:val="en-US" w:eastAsia="en-US"/>
              </w:rPr>
              <w:t>8 minutes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a. Goal</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To correctly repeat the sounds of the letters h and b in isolation, the words </w:t>
            </w:r>
            <w:r w:rsidRPr="0078758C">
              <w:rPr>
                <w:rFonts w:ascii="Times New Roman" w:eastAsia="Times New Roman" w:hAnsi="Times New Roman" w:cs="Times New Roman"/>
                <w:i/>
                <w:iCs/>
                <w:color w:val="000000"/>
                <w:sz w:val="26"/>
                <w:szCs w:val="26"/>
                <w:lang w:val="en-US" w:eastAsia="en-US"/>
              </w:rPr>
              <w:t>hello</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bye</w:t>
            </w:r>
            <w:r w:rsidRPr="0078758C">
              <w:rPr>
                <w:rFonts w:ascii="Times New Roman" w:eastAsia="Times New Roman" w:hAnsi="Times New Roman" w:cs="Times New Roman"/>
                <w:color w:val="000000"/>
                <w:sz w:val="26"/>
                <w:szCs w:val="26"/>
                <w:lang w:val="en-US" w:eastAsia="en-US"/>
              </w:rPr>
              <w:t xml:space="preserve">, and the sentences </w:t>
            </w:r>
            <w:r w:rsidRPr="0078758C">
              <w:rPr>
                <w:rFonts w:ascii="Times New Roman" w:eastAsia="Times New Roman" w:hAnsi="Times New Roman" w:cs="Times New Roman"/>
                <w:i/>
                <w:iCs/>
                <w:color w:val="000000"/>
                <w:sz w:val="26"/>
                <w:szCs w:val="26"/>
                <w:lang w:val="en-US" w:eastAsia="en-US"/>
              </w:rPr>
              <w:t>Hello, Ben.</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Bye, Ben.</w:t>
            </w:r>
            <w:r w:rsidRPr="0078758C">
              <w:rPr>
                <w:rFonts w:ascii="Times New Roman" w:eastAsia="Times New Roman" w:hAnsi="Times New Roman" w:cs="Times New Roman"/>
                <w:color w:val="000000"/>
                <w:sz w:val="26"/>
                <w:szCs w:val="26"/>
                <w:lang w:val="en-US" w:eastAsia="en-US"/>
              </w:rPr>
              <w:t xml:space="preserve"> with correct pronunciation and intonation.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6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b. Input</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The letter </w:t>
            </w:r>
            <w:r w:rsidRPr="0078758C">
              <w:rPr>
                <w:rFonts w:ascii="Times New Roman" w:eastAsia="Times New Roman" w:hAnsi="Times New Roman" w:cs="Times New Roman"/>
                <w:b/>
                <w:b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xml:space="preserve">, the word </w:t>
            </w:r>
            <w:r w:rsidRPr="0078758C">
              <w:rPr>
                <w:rFonts w:ascii="Times New Roman" w:eastAsia="Times New Roman" w:hAnsi="Times New Roman" w:cs="Times New Roman"/>
                <w:b/>
                <w:bCs/>
                <w:i/>
                <w:iCs/>
                <w:color w:val="000000"/>
                <w:sz w:val="26"/>
                <w:szCs w:val="26"/>
                <w:lang w:val="en-US" w:eastAsia="en-US"/>
              </w:rPr>
              <w:t>h</w:t>
            </w:r>
            <w:r w:rsidRPr="0078758C">
              <w:rPr>
                <w:rFonts w:ascii="Times New Roman" w:eastAsia="Times New Roman" w:hAnsi="Times New Roman" w:cs="Times New Roman"/>
                <w:i/>
                <w:iCs/>
                <w:color w:val="000000"/>
                <w:sz w:val="26"/>
                <w:szCs w:val="26"/>
                <w:lang w:val="en-US" w:eastAsia="en-US"/>
              </w:rPr>
              <w:t>ello</w:t>
            </w:r>
            <w:r w:rsidRPr="0078758C">
              <w:rPr>
                <w:rFonts w:ascii="Times New Roman" w:eastAsia="Times New Roman" w:hAnsi="Times New Roman" w:cs="Times New Roman"/>
                <w:color w:val="000000"/>
                <w:sz w:val="26"/>
                <w:szCs w:val="26"/>
                <w:lang w:val="en-US" w:eastAsia="en-US"/>
              </w:rPr>
              <w:t xml:space="preserve"> and the sentence </w:t>
            </w:r>
            <w:r w:rsidRPr="0078758C">
              <w:rPr>
                <w:rFonts w:ascii="Times New Roman" w:eastAsia="Times New Roman" w:hAnsi="Times New Roman" w:cs="Times New Roman"/>
                <w:i/>
                <w:iCs/>
                <w:color w:val="000000"/>
                <w:sz w:val="26"/>
                <w:szCs w:val="26"/>
                <w:lang w:val="en-US" w:eastAsia="en-US"/>
              </w:rPr>
              <w:t>Hello, Ben.</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 The letter </w:t>
            </w:r>
            <w:r w:rsidRPr="0078758C">
              <w:rPr>
                <w:rFonts w:ascii="Times New Roman" w:eastAsia="Times New Roman" w:hAnsi="Times New Roman" w:cs="Times New Roman"/>
                <w:b/>
                <w:bCs/>
                <w:color w:val="000000"/>
                <w:sz w:val="26"/>
                <w:szCs w:val="26"/>
                <w:lang w:val="en-US" w:eastAsia="en-US"/>
              </w:rPr>
              <w:t>b</w:t>
            </w:r>
            <w:r w:rsidRPr="0078758C">
              <w:rPr>
                <w:rFonts w:ascii="Times New Roman" w:eastAsia="Times New Roman" w:hAnsi="Times New Roman" w:cs="Times New Roman"/>
                <w:color w:val="000000"/>
                <w:sz w:val="26"/>
                <w:szCs w:val="26"/>
                <w:lang w:val="en-US" w:eastAsia="en-US"/>
              </w:rPr>
              <w:t xml:space="preserve">, the word </w:t>
            </w:r>
            <w:r w:rsidRPr="0078758C">
              <w:rPr>
                <w:rFonts w:ascii="Times New Roman" w:eastAsia="Times New Roman" w:hAnsi="Times New Roman" w:cs="Times New Roman"/>
                <w:b/>
                <w:bCs/>
                <w:i/>
                <w:iCs/>
                <w:color w:val="000000"/>
                <w:sz w:val="26"/>
                <w:szCs w:val="26"/>
                <w:lang w:val="en-US" w:eastAsia="en-US"/>
              </w:rPr>
              <w:t>b</w:t>
            </w:r>
            <w:r w:rsidRPr="0078758C">
              <w:rPr>
                <w:rFonts w:ascii="Times New Roman" w:eastAsia="Times New Roman" w:hAnsi="Times New Roman" w:cs="Times New Roman"/>
                <w:i/>
                <w:iCs/>
                <w:color w:val="000000"/>
                <w:sz w:val="26"/>
                <w:szCs w:val="26"/>
                <w:lang w:val="en-US" w:eastAsia="en-US"/>
              </w:rPr>
              <w:t>ye</w:t>
            </w:r>
            <w:r w:rsidRPr="0078758C">
              <w:rPr>
                <w:rFonts w:ascii="Times New Roman" w:eastAsia="Times New Roman" w:hAnsi="Times New Roman" w:cs="Times New Roman"/>
                <w:color w:val="000000"/>
                <w:sz w:val="26"/>
                <w:szCs w:val="26"/>
                <w:lang w:val="en-US" w:eastAsia="en-US"/>
              </w:rPr>
              <w:t xml:space="preserve"> and the sentence </w:t>
            </w:r>
            <w:r w:rsidRPr="0078758C">
              <w:rPr>
                <w:rFonts w:ascii="Times New Roman" w:eastAsia="Times New Roman" w:hAnsi="Times New Roman" w:cs="Times New Roman"/>
                <w:i/>
                <w:iCs/>
                <w:color w:val="000000"/>
                <w:sz w:val="26"/>
                <w:szCs w:val="26"/>
                <w:lang w:val="en-US" w:eastAsia="en-US"/>
              </w:rPr>
              <w:t>Bye, Ben.</w:t>
            </w:r>
            <w:r w:rsidRPr="0078758C">
              <w:rPr>
                <w:rFonts w:ascii="Times New Roman" w:eastAsia="Times New Roman" w:hAnsi="Times New Roman" w:cs="Times New Roman"/>
                <w:color w:val="000000"/>
                <w:sz w:val="26"/>
                <w:szCs w:val="26"/>
                <w:lang w:val="en-US" w:eastAsia="en-US"/>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c. Outcome</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Pupils are able to correctly repeat the sounds of the letters </w:t>
            </w:r>
            <w:r w:rsidRPr="0078758C">
              <w:rPr>
                <w:rFonts w:ascii="Times New Roman" w:eastAsia="Times New Roman" w:hAnsi="Times New Roman" w:cs="Times New Roman"/>
                <w:i/>
                <w:i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w:t>
            </w:r>
            <w:r w:rsidRPr="0078758C">
              <w:rPr>
                <w:rFonts w:ascii="Times New Roman" w:eastAsia="Times New Roman" w:hAnsi="Times New Roman" w:cs="Times New Roman"/>
                <w:color w:val="000000"/>
                <w:sz w:val="26"/>
                <w:szCs w:val="26"/>
                <w:lang w:val="en-US" w:eastAsia="en-US"/>
              </w:rPr>
              <w:t xml:space="preserve"> in isolation, the words </w:t>
            </w:r>
            <w:r w:rsidRPr="0078758C">
              <w:rPr>
                <w:rFonts w:ascii="Times New Roman" w:eastAsia="Times New Roman" w:hAnsi="Times New Roman" w:cs="Times New Roman"/>
                <w:i/>
                <w:iCs/>
                <w:color w:val="000000"/>
                <w:sz w:val="26"/>
                <w:szCs w:val="26"/>
                <w:lang w:val="en-US" w:eastAsia="en-US"/>
              </w:rPr>
              <w:t>hello</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bye</w:t>
            </w:r>
            <w:r w:rsidRPr="0078758C">
              <w:rPr>
                <w:rFonts w:ascii="Times New Roman" w:eastAsia="Times New Roman" w:hAnsi="Times New Roman" w:cs="Times New Roman"/>
                <w:color w:val="000000"/>
                <w:sz w:val="26"/>
                <w:szCs w:val="26"/>
                <w:lang w:val="en-US" w:eastAsia="en-US"/>
              </w:rPr>
              <w:t xml:space="preserve">, and the sentences </w:t>
            </w:r>
            <w:r w:rsidRPr="0078758C">
              <w:rPr>
                <w:rFonts w:ascii="Times New Roman" w:eastAsia="Times New Roman" w:hAnsi="Times New Roman" w:cs="Times New Roman"/>
                <w:i/>
                <w:iCs/>
                <w:color w:val="000000"/>
                <w:sz w:val="26"/>
                <w:szCs w:val="26"/>
                <w:lang w:val="en-US" w:eastAsia="en-US"/>
              </w:rPr>
              <w:t>Hello, Ben.</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Bye, Ben.</w:t>
            </w:r>
            <w:r w:rsidRPr="0078758C">
              <w:rPr>
                <w:rFonts w:ascii="Times New Roman" w:eastAsia="Times New Roman" w:hAnsi="Times New Roman" w:cs="Times New Roman"/>
                <w:color w:val="000000"/>
                <w:sz w:val="26"/>
                <w:szCs w:val="26"/>
                <w:lang w:val="en-US" w:eastAsia="en-US"/>
              </w:rPr>
              <w:t xml:space="preserve"> with correct pronunciation and intonation.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d. Procedure</w:t>
            </w: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1:</w:t>
            </w:r>
            <w:r w:rsidRPr="0078758C">
              <w:rPr>
                <w:rFonts w:ascii="Times New Roman" w:eastAsia="Times New Roman" w:hAnsi="Times New Roman" w:cs="Times New Roman"/>
                <w:color w:val="000000"/>
                <w:sz w:val="26"/>
                <w:szCs w:val="26"/>
                <w:lang w:val="en-US" w:eastAsia="en-US"/>
              </w:rPr>
              <w:t xml:space="preserve"> Draw pupils’ attention to the letter </w:t>
            </w:r>
            <w:r w:rsidRPr="0078758C">
              <w:rPr>
                <w:rFonts w:ascii="Times New Roman" w:eastAsia="Times New Roman" w:hAnsi="Times New Roman" w:cs="Times New Roman"/>
                <w:b/>
                <w:b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xml:space="preserve">, the word </w:t>
            </w:r>
            <w:r w:rsidRPr="0078758C">
              <w:rPr>
                <w:rFonts w:ascii="Times New Roman" w:eastAsia="Times New Roman" w:hAnsi="Times New Roman" w:cs="Times New Roman"/>
                <w:i/>
                <w:iCs/>
                <w:color w:val="000000"/>
                <w:sz w:val="26"/>
                <w:szCs w:val="26"/>
                <w:lang w:val="en-US" w:eastAsia="en-US"/>
              </w:rPr>
              <w:t>hello</w:t>
            </w:r>
            <w:r w:rsidRPr="0078758C">
              <w:rPr>
                <w:rFonts w:ascii="Times New Roman" w:eastAsia="Times New Roman" w:hAnsi="Times New Roman" w:cs="Times New Roman"/>
                <w:color w:val="000000"/>
                <w:sz w:val="26"/>
                <w:szCs w:val="26"/>
                <w:lang w:val="en-US" w:eastAsia="en-US"/>
              </w:rPr>
              <w:t xml:space="preserve"> and the sentence </w:t>
            </w:r>
            <w:r w:rsidRPr="0078758C">
              <w:rPr>
                <w:rFonts w:ascii="Times New Roman" w:eastAsia="Times New Roman" w:hAnsi="Times New Roman" w:cs="Times New Roman"/>
                <w:i/>
                <w:iCs/>
                <w:color w:val="000000"/>
                <w:sz w:val="26"/>
                <w:szCs w:val="26"/>
                <w:lang w:val="en-US" w:eastAsia="en-US"/>
              </w:rPr>
              <w:t>Hello, Ben</w:t>
            </w:r>
            <w:r w:rsidRPr="0078758C">
              <w:rPr>
                <w:rFonts w:ascii="Times New Roman" w:eastAsia="Times New Roman" w:hAnsi="Times New Roman" w:cs="Times New Roman"/>
                <w:color w:val="000000"/>
                <w:sz w:val="26"/>
                <w:szCs w:val="26"/>
                <w:lang w:val="en-US" w:eastAsia="en-US"/>
              </w:rPr>
              <w:t xml:space="preserve">. Tell pupils about the activity. Play the recording for the letter </w:t>
            </w:r>
            <w:r w:rsidRPr="0078758C">
              <w:rPr>
                <w:rFonts w:ascii="Times New Roman" w:eastAsia="Times New Roman" w:hAnsi="Times New Roman" w:cs="Times New Roman"/>
                <w:b/>
                <w:b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Encourage pupils to point at the letter/ word/ sentence while listening. Play the recording again and encourage pupils to listen and repeat. Do this several times until pupils feel confident. Correct their pronunciation where necessary.</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2:</w:t>
            </w:r>
            <w:r w:rsidRPr="0078758C">
              <w:rPr>
                <w:rFonts w:ascii="Times New Roman" w:eastAsia="Times New Roman" w:hAnsi="Times New Roman" w:cs="Times New Roman"/>
                <w:color w:val="000000"/>
                <w:sz w:val="26"/>
                <w:szCs w:val="26"/>
                <w:lang w:val="en-US" w:eastAsia="en-US"/>
              </w:rPr>
              <w:t xml:space="preserve"> Repeat the procedure of </w:t>
            </w:r>
            <w:r w:rsidRPr="0078758C">
              <w:rPr>
                <w:rFonts w:ascii="Times New Roman" w:eastAsia="Times New Roman" w:hAnsi="Times New Roman" w:cs="Times New Roman"/>
                <w:b/>
                <w:bCs/>
                <w:color w:val="000000"/>
                <w:sz w:val="26"/>
                <w:szCs w:val="26"/>
                <w:lang w:val="en-US" w:eastAsia="en-US"/>
              </w:rPr>
              <w:t>Step 1</w:t>
            </w:r>
            <w:r w:rsidRPr="0078758C">
              <w:rPr>
                <w:rFonts w:ascii="Times New Roman" w:eastAsia="Times New Roman" w:hAnsi="Times New Roman" w:cs="Times New Roman"/>
                <w:color w:val="000000"/>
                <w:sz w:val="26"/>
                <w:szCs w:val="26"/>
                <w:lang w:val="en-US" w:eastAsia="en-US"/>
              </w:rPr>
              <w:t xml:space="preserve"> for the letter </w:t>
            </w:r>
            <w:r w:rsidRPr="0078758C">
              <w:rPr>
                <w:rFonts w:ascii="Times New Roman" w:eastAsia="Times New Roman" w:hAnsi="Times New Roman" w:cs="Times New Roman"/>
                <w:b/>
                <w:bCs/>
                <w:color w:val="000000"/>
                <w:sz w:val="26"/>
                <w:szCs w:val="26"/>
                <w:lang w:val="en-US" w:eastAsia="en-US"/>
              </w:rPr>
              <w:t>b</w:t>
            </w:r>
            <w:r w:rsidRPr="0078758C">
              <w:rPr>
                <w:rFonts w:ascii="Times New Roman" w:eastAsia="Times New Roman" w:hAnsi="Times New Roman" w:cs="Times New Roman"/>
                <w:color w:val="000000"/>
                <w:sz w:val="26"/>
                <w:szCs w:val="26"/>
                <w:lang w:val="en-US" w:eastAsia="en-US"/>
              </w:rPr>
              <w:t>.</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ab/>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sz w:val="26"/>
                <w:szCs w:val="26"/>
                <w:lang w:val="en-US" w:eastAsia="en-US"/>
              </w:rPr>
              <w:br/>
            </w:r>
            <w:r w:rsidRPr="0078758C">
              <w:rPr>
                <w:rFonts w:ascii="Times New Roman" w:eastAsia="Times New Roman" w:hAnsi="Times New Roman" w:cs="Times New Roman"/>
                <w:sz w:val="26"/>
                <w:szCs w:val="26"/>
                <w:lang w:val="en-US" w:eastAsia="en-US"/>
              </w:rPr>
              <w:br/>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386"/>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PRACTICE</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Activity </w:t>
            </w:r>
            <w:r w:rsidRPr="0078758C">
              <w:rPr>
                <w:rFonts w:ascii="Times New Roman" w:eastAsia="Times New Roman" w:hAnsi="Times New Roman" w:cs="Times New Roman"/>
                <w:b/>
                <w:bCs/>
                <w:color w:val="231F20"/>
                <w:sz w:val="26"/>
                <w:szCs w:val="26"/>
                <w:lang w:val="en-US" w:eastAsia="en-US"/>
              </w:rPr>
              <w:t xml:space="preserve">2. </w:t>
            </w:r>
            <w:r w:rsidRPr="0078758C">
              <w:rPr>
                <w:rFonts w:ascii="Times New Roman" w:eastAsia="Times New Roman" w:hAnsi="Times New Roman" w:cs="Times New Roman"/>
                <w:b/>
                <w:bCs/>
                <w:color w:val="000000"/>
                <w:sz w:val="26"/>
                <w:szCs w:val="26"/>
                <w:lang w:val="en-US" w:eastAsia="en-US"/>
              </w:rPr>
              <w:t>Listen and circle</w:t>
            </w:r>
            <w:r w:rsidRPr="0078758C">
              <w:rPr>
                <w:rFonts w:ascii="Times New Roman" w:eastAsia="Times New Roman" w:hAnsi="Times New Roman" w:cs="Times New Roman"/>
                <w:b/>
                <w:bCs/>
                <w:color w:val="231F20"/>
                <w:sz w:val="26"/>
                <w:szCs w:val="26"/>
                <w:lang w:val="en-US" w:eastAsia="en-US"/>
              </w:rPr>
              <w:t xml:space="preserve">. </w:t>
            </w:r>
            <w:r w:rsidRPr="0078758C">
              <w:rPr>
                <w:rFonts w:ascii="Times New Roman" w:eastAsia="Times New Roman" w:hAnsi="Times New Roman" w:cs="Times New Roman"/>
                <w:color w:val="231F20"/>
                <w:sz w:val="26"/>
                <w:szCs w:val="26"/>
                <w:lang w:val="en-US" w:eastAsia="en-US"/>
              </w:rPr>
              <w:t>9</w:t>
            </w:r>
            <w:r w:rsidRPr="0078758C">
              <w:rPr>
                <w:rFonts w:ascii="Times New Roman" w:eastAsia="Times New Roman" w:hAnsi="Times New Roman" w:cs="Times New Roman"/>
                <w:color w:val="000000"/>
                <w:sz w:val="26"/>
                <w:szCs w:val="26"/>
                <w:lang w:val="en-US" w:eastAsia="en-US"/>
              </w:rPr>
              <w:t xml:space="preserve"> minutes</w:t>
            </w:r>
          </w:p>
        </w:tc>
      </w:tr>
      <w:tr w:rsidR="009A6653" w:rsidRPr="0078758C" w:rsidTr="009A6653">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a. Goal</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xml:space="preserve">To identify the target words </w:t>
            </w:r>
            <w:r w:rsidRPr="0078758C">
              <w:rPr>
                <w:rFonts w:ascii="Times New Roman" w:eastAsia="Times New Roman" w:hAnsi="Times New Roman" w:cs="Times New Roman"/>
                <w:b/>
                <w:bCs/>
                <w:i/>
                <w:iCs/>
                <w:color w:val="000000"/>
                <w:sz w:val="26"/>
                <w:szCs w:val="26"/>
                <w:lang w:val="en-US" w:eastAsia="en-US"/>
              </w:rPr>
              <w:t>h</w:t>
            </w:r>
            <w:r w:rsidRPr="0078758C">
              <w:rPr>
                <w:rFonts w:ascii="Times New Roman" w:eastAsia="Times New Roman" w:hAnsi="Times New Roman" w:cs="Times New Roman"/>
                <w:i/>
                <w:iCs/>
                <w:color w:val="000000"/>
                <w:sz w:val="26"/>
                <w:szCs w:val="26"/>
                <w:lang w:val="en-US" w:eastAsia="en-US"/>
              </w:rPr>
              <w:t>ello</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b/>
                <w:bCs/>
                <w:i/>
                <w:iCs/>
                <w:color w:val="000000"/>
                <w:sz w:val="26"/>
                <w:szCs w:val="26"/>
                <w:lang w:val="en-US" w:eastAsia="en-US"/>
              </w:rPr>
              <w:t>b</w:t>
            </w:r>
            <w:r w:rsidRPr="0078758C">
              <w:rPr>
                <w:rFonts w:ascii="Times New Roman" w:eastAsia="Times New Roman" w:hAnsi="Times New Roman" w:cs="Times New Roman"/>
                <w:i/>
                <w:iCs/>
                <w:color w:val="000000"/>
                <w:sz w:val="26"/>
                <w:szCs w:val="26"/>
                <w:lang w:val="en-US" w:eastAsia="en-US"/>
              </w:rPr>
              <w:t>ye</w:t>
            </w:r>
            <w:r w:rsidRPr="0078758C">
              <w:rPr>
                <w:rFonts w:ascii="Times New Roman" w:eastAsia="Times New Roman" w:hAnsi="Times New Roman" w:cs="Times New Roman"/>
                <w:color w:val="000000"/>
                <w:sz w:val="26"/>
                <w:szCs w:val="26"/>
                <w:lang w:val="en-US" w:eastAsia="en-US"/>
              </w:rPr>
              <w:t xml:space="preserve"> while listening.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b. Input</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Two gapped sentences with answer options</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i/>
                <w:iCs/>
                <w:color w:val="000000"/>
                <w:sz w:val="26"/>
                <w:szCs w:val="26"/>
                <w:lang w:val="en-US" w:eastAsia="en-US"/>
              </w:rPr>
              <w:t>Audio script:</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i/>
                <w:iCs/>
                <w:color w:val="000000"/>
                <w:sz w:val="26"/>
                <w:szCs w:val="26"/>
                <w:lang w:val="en-US" w:eastAsia="en-US"/>
              </w:rPr>
              <w:t>1. Hello, Ben.       2. Bye, Ben.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c. Outcome</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Pupils can identify the words hello and bye while listening.</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i/>
                <w:iCs/>
                <w:color w:val="000000"/>
                <w:sz w:val="26"/>
                <w:szCs w:val="26"/>
                <w:lang w:val="en-US" w:eastAsia="en-US"/>
              </w:rPr>
              <w:t xml:space="preserve">Key: </w:t>
            </w:r>
            <w:r w:rsidRPr="0078758C">
              <w:rPr>
                <w:rFonts w:ascii="Times New Roman" w:eastAsia="Times New Roman" w:hAnsi="Times New Roman" w:cs="Times New Roman"/>
                <w:i/>
                <w:iCs/>
                <w:color w:val="000000"/>
                <w:sz w:val="26"/>
                <w:szCs w:val="26"/>
                <w:lang w:val="en-US" w:eastAsia="en-US"/>
              </w:rPr>
              <w:t>1. c          2. 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    </w:t>
            </w:r>
          </w:p>
        </w:tc>
      </w:tr>
      <w:tr w:rsidR="009A6653" w:rsidRPr="0078758C" w:rsidTr="009A6653">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d. Procedure</w:t>
            </w: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1:</w:t>
            </w:r>
            <w:r w:rsidRPr="0078758C">
              <w:rPr>
                <w:rFonts w:ascii="Times New Roman" w:eastAsia="Times New Roman" w:hAnsi="Times New Roman" w:cs="Times New Roman"/>
                <w:color w:val="000000"/>
                <w:sz w:val="26"/>
                <w:szCs w:val="26"/>
                <w:lang w:val="en-US" w:eastAsia="en-US"/>
              </w:rPr>
              <w:t xml:space="preserve"> Draw pupils’ attention to the sentences and the gap-fill options. Tell </w:t>
            </w:r>
            <w:r w:rsidRPr="0078758C">
              <w:rPr>
                <w:rFonts w:ascii="Times New Roman" w:eastAsia="Times New Roman" w:hAnsi="Times New Roman" w:cs="Times New Roman"/>
                <w:color w:val="000000"/>
                <w:sz w:val="26"/>
                <w:szCs w:val="26"/>
                <w:lang w:val="en-US" w:eastAsia="en-US"/>
              </w:rPr>
              <w:lastRenderedPageBreak/>
              <w:t>them about the activity. Check their comprehension and give feedback.</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2:</w:t>
            </w:r>
            <w:r w:rsidRPr="0078758C">
              <w:rPr>
                <w:rFonts w:ascii="Times New Roman" w:eastAsia="Times New Roman" w:hAnsi="Times New Roman" w:cs="Times New Roman"/>
                <w:color w:val="000000"/>
                <w:sz w:val="26"/>
                <w:szCs w:val="26"/>
                <w:lang w:val="en-US" w:eastAsia="en-US"/>
              </w:rPr>
              <w:t xml:space="preserve"> Play the recording for the Sentence 1 for pupils to listen. Play the recording again for them to listen and circle the correct options. Play the recording a third time for pupils to check their answers.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3:</w:t>
            </w:r>
            <w:r w:rsidRPr="0078758C">
              <w:rPr>
                <w:rFonts w:ascii="Times New Roman" w:eastAsia="Times New Roman" w:hAnsi="Times New Roman" w:cs="Times New Roman"/>
                <w:color w:val="000000"/>
                <w:sz w:val="26"/>
                <w:szCs w:val="26"/>
                <w:lang w:val="en-US" w:eastAsia="en-US"/>
              </w:rPr>
              <w:t xml:space="preserve"> Repeat the procedure of </w:t>
            </w:r>
            <w:r w:rsidRPr="0078758C">
              <w:rPr>
                <w:rFonts w:ascii="Times New Roman" w:eastAsia="Times New Roman" w:hAnsi="Times New Roman" w:cs="Times New Roman"/>
                <w:b/>
                <w:bCs/>
                <w:color w:val="000000"/>
                <w:sz w:val="26"/>
                <w:szCs w:val="26"/>
                <w:lang w:val="en-US" w:eastAsia="en-US"/>
              </w:rPr>
              <w:t>Step 2</w:t>
            </w:r>
            <w:r w:rsidRPr="0078758C">
              <w:rPr>
                <w:rFonts w:ascii="Times New Roman" w:eastAsia="Times New Roman" w:hAnsi="Times New Roman" w:cs="Times New Roman"/>
                <w:color w:val="000000"/>
                <w:sz w:val="26"/>
                <w:szCs w:val="26"/>
                <w:lang w:val="en-US" w:eastAsia="en-US"/>
              </w:rPr>
              <w:t xml:space="preserve"> for Sentence </w:t>
            </w:r>
            <w:r w:rsidRPr="0078758C">
              <w:rPr>
                <w:rFonts w:ascii="Times New Roman" w:eastAsia="Times New Roman" w:hAnsi="Times New Roman" w:cs="Times New Roman"/>
                <w:b/>
                <w:bCs/>
                <w:color w:val="000000"/>
                <w:sz w:val="26"/>
                <w:szCs w:val="26"/>
                <w:lang w:val="en-US" w:eastAsia="en-US"/>
              </w:rPr>
              <w:t>2</w:t>
            </w:r>
            <w:r w:rsidRPr="0078758C">
              <w:rPr>
                <w:rFonts w:ascii="Times New Roman" w:eastAsia="Times New Roman" w:hAnsi="Times New Roman" w:cs="Times New Roman"/>
                <w:color w:val="000000"/>
                <w:sz w:val="26"/>
                <w:szCs w:val="26"/>
                <w:lang w:val="en-US" w:eastAsia="en-US"/>
              </w:rPr>
              <w: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4:</w:t>
            </w:r>
            <w:r w:rsidRPr="0078758C">
              <w:rPr>
                <w:rFonts w:ascii="Times New Roman" w:eastAsia="Times New Roman" w:hAnsi="Times New Roman" w:cs="Times New Roman"/>
                <w:color w:val="000000"/>
                <w:sz w:val="26"/>
                <w:szCs w:val="26"/>
                <w:lang w:val="en-US" w:eastAsia="en-US"/>
              </w:rPr>
              <w:t xml:space="preserve"> Tell pupils to swap books with a partner, then check the answers together as a class. Write the correct answers on the board. Play the recording for pupils to check their answers again.</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Extension:</w:t>
            </w:r>
            <w:r w:rsidRPr="0078758C">
              <w:rPr>
                <w:rFonts w:ascii="Times New Roman" w:eastAsia="Times New Roman" w:hAnsi="Times New Roman" w:cs="Times New Roman"/>
                <w:color w:val="000000"/>
                <w:sz w:val="26"/>
                <w:szCs w:val="26"/>
                <w:lang w:val="en-US" w:eastAsia="en-US"/>
              </w:rPr>
              <w:t xml:space="preserve"> Invite one or two pupils to stand up, listen and repeat the completed sentences.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Game: Pass the ball.</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Step 1: Give 2 balls for pupils.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Step 2: Turn on the music and have students pass the ball. Then stop the music. Have students stop passing the ball. The pupils who are having the balls will stand up and practise speaking with their friends.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Step 3: Give points to the pupils.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Step 4: Encourage pupils practice speaking English.</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lastRenderedPageBreak/>
              <w:t>Whole class/ Individual work</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sz w:val="26"/>
                <w:szCs w:val="26"/>
                <w:lang w:val="en-US" w:eastAsia="en-US"/>
              </w:rPr>
              <w:lastRenderedPageBreak/>
              <w:br/>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 Individual work</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sz w:val="26"/>
                <w:szCs w:val="26"/>
                <w:lang w:val="en-US" w:eastAsia="en-US"/>
              </w:rPr>
              <w:br/>
            </w:r>
            <w:r w:rsidRPr="0078758C">
              <w:rPr>
                <w:rFonts w:ascii="Times New Roman" w:eastAsia="Times New Roman" w:hAnsi="Times New Roman" w:cs="Times New Roman"/>
                <w:sz w:val="26"/>
                <w:szCs w:val="26"/>
                <w:lang w:val="en-US" w:eastAsia="en-US"/>
              </w:rPr>
              <w:br/>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368"/>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lastRenderedPageBreak/>
              <w:t>PRACTICE</w:t>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Activity </w:t>
            </w:r>
            <w:r w:rsidRPr="0078758C">
              <w:rPr>
                <w:rFonts w:ascii="Times New Roman" w:eastAsia="Times New Roman" w:hAnsi="Times New Roman" w:cs="Times New Roman"/>
                <w:b/>
                <w:bCs/>
                <w:color w:val="231F20"/>
                <w:sz w:val="26"/>
                <w:szCs w:val="26"/>
                <w:lang w:val="en-US" w:eastAsia="en-US"/>
              </w:rPr>
              <w:t xml:space="preserve">3. Let’s chant. </w:t>
            </w:r>
            <w:r w:rsidRPr="0078758C">
              <w:rPr>
                <w:rFonts w:ascii="Times New Roman" w:eastAsia="Times New Roman" w:hAnsi="Times New Roman" w:cs="Times New Roman"/>
                <w:color w:val="231F20"/>
                <w:sz w:val="26"/>
                <w:szCs w:val="26"/>
                <w:lang w:val="en-US" w:eastAsia="en-US"/>
              </w:rPr>
              <w:t>8</w:t>
            </w:r>
            <w:r w:rsidRPr="0078758C">
              <w:rPr>
                <w:rFonts w:ascii="Times New Roman" w:eastAsia="Times New Roman" w:hAnsi="Times New Roman" w:cs="Times New Roman"/>
                <w:color w:val="000000"/>
                <w:sz w:val="26"/>
                <w:szCs w:val="26"/>
                <w:lang w:val="en-US" w:eastAsia="en-US"/>
              </w:rPr>
              <w:t xml:space="preserve"> minutes</w:t>
            </w:r>
          </w:p>
        </w:tc>
      </w:tr>
      <w:tr w:rsidR="009A6653" w:rsidRPr="0078758C" w:rsidTr="009A6653">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a. Goal</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To say the chant with the correct rhythm and pronunciation.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b. Input</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The lyrics and recording of the chant.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c. Outcome</w:t>
            </w:r>
          </w:p>
        </w:tc>
        <w:tc>
          <w:tcPr>
            <w:tcW w:w="7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Pupils can say the chant with correct rhythm and pronunciation.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d. Procedure</w:t>
            </w: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1:</w:t>
            </w:r>
            <w:r w:rsidRPr="0078758C">
              <w:rPr>
                <w:rFonts w:ascii="Times New Roman" w:eastAsia="Times New Roman" w:hAnsi="Times New Roman" w:cs="Times New Roman"/>
                <w:color w:val="000000"/>
                <w:sz w:val="26"/>
                <w:szCs w:val="26"/>
                <w:lang w:val="en-US" w:eastAsia="en-US"/>
              </w:rPr>
              <w:t xml:space="preserve"> Draw pupils’ attention to the lyrics of the chant. Check comprehension. </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2:</w:t>
            </w:r>
            <w:r w:rsidRPr="0078758C">
              <w:rPr>
                <w:rFonts w:ascii="Times New Roman" w:eastAsia="Times New Roman" w:hAnsi="Times New Roman" w:cs="Times New Roman"/>
                <w:color w:val="000000"/>
                <w:sz w:val="26"/>
                <w:szCs w:val="26"/>
                <w:lang w:val="en-US" w:eastAsia="en-US"/>
              </w:rPr>
              <w:t xml:space="preserve"> Play the recording all the way through for pupils to listen to the whole chant. Encourage them to listen carefully to the rhythm and pronunciation. Draw pupils’ attention to the sounds of the letters </w:t>
            </w:r>
            <w:r w:rsidRPr="0078758C">
              <w:rPr>
                <w:rFonts w:ascii="Times New Roman" w:eastAsia="Times New Roman" w:hAnsi="Times New Roman" w:cs="Times New Roman"/>
                <w:i/>
                <w:iCs/>
                <w:color w:val="000000"/>
                <w:sz w:val="26"/>
                <w:szCs w:val="26"/>
                <w:lang w:val="en-US" w:eastAsia="en-US"/>
              </w:rPr>
              <w:t>h</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w:t>
            </w:r>
            <w:r w:rsidRPr="0078758C">
              <w:rPr>
                <w:rFonts w:ascii="Times New Roman" w:eastAsia="Times New Roman" w:hAnsi="Times New Roman" w:cs="Times New Roman"/>
                <w:color w:val="000000"/>
                <w:sz w:val="26"/>
                <w:szCs w:val="26"/>
                <w:lang w:val="en-US" w:eastAsia="en-US"/>
              </w:rPr>
              <w:t xml:space="preserve"> and the words </w:t>
            </w:r>
            <w:r w:rsidRPr="0078758C">
              <w:rPr>
                <w:rFonts w:ascii="Times New Roman" w:eastAsia="Times New Roman" w:hAnsi="Times New Roman" w:cs="Times New Roman"/>
                <w:i/>
                <w:iCs/>
                <w:color w:val="000000"/>
                <w:sz w:val="26"/>
                <w:szCs w:val="26"/>
                <w:lang w:val="en-US" w:eastAsia="en-US"/>
              </w:rPr>
              <w:t>Hello</w:t>
            </w:r>
            <w:r w:rsidRPr="0078758C">
              <w:rPr>
                <w:rFonts w:ascii="Times New Roman" w:eastAsia="Times New Roman" w:hAnsi="Times New Roman" w:cs="Times New Roman"/>
                <w:color w:val="000000"/>
                <w:sz w:val="26"/>
                <w:szCs w:val="26"/>
                <w:lang w:val="en-US" w:eastAsia="en-US"/>
              </w:rPr>
              <w:t xml:space="preserve"> and </w:t>
            </w:r>
            <w:r w:rsidRPr="0078758C">
              <w:rPr>
                <w:rFonts w:ascii="Times New Roman" w:eastAsia="Times New Roman" w:hAnsi="Times New Roman" w:cs="Times New Roman"/>
                <w:i/>
                <w:iCs/>
                <w:color w:val="000000"/>
                <w:sz w:val="26"/>
                <w:szCs w:val="26"/>
                <w:lang w:val="en-US" w:eastAsia="en-US"/>
              </w:rPr>
              <w:t>Bye</w:t>
            </w:r>
            <w:r w:rsidRPr="0078758C">
              <w:rPr>
                <w:rFonts w:ascii="Times New Roman" w:eastAsia="Times New Roman" w:hAnsi="Times New Roman" w:cs="Times New Roman"/>
                <w:color w:val="000000"/>
                <w:sz w:val="26"/>
                <w:szCs w:val="26"/>
                <w:lang w:val="en-US" w:eastAsia="en-US"/>
              </w:rPr>
              <w: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3:</w:t>
            </w:r>
            <w:r w:rsidRPr="0078758C">
              <w:rPr>
                <w:rFonts w:ascii="Times New Roman" w:eastAsia="Times New Roman" w:hAnsi="Times New Roman" w:cs="Times New Roman"/>
                <w:color w:val="000000"/>
                <w:sz w:val="26"/>
                <w:szCs w:val="26"/>
                <w:lang w:val="en-US" w:eastAsia="en-US"/>
              </w:rPr>
              <w:t xml:space="preserve"> Play the recording, line by line, for pupils to listen and repeat. Correct their pronunciation where necessary.</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Step 4:</w:t>
            </w:r>
            <w:r w:rsidRPr="0078758C">
              <w:rPr>
                <w:rFonts w:ascii="Times New Roman" w:eastAsia="Times New Roman" w:hAnsi="Times New Roman" w:cs="Times New Roman"/>
                <w:color w:val="000000"/>
                <w:sz w:val="26"/>
                <w:szCs w:val="26"/>
                <w:lang w:val="en-US" w:eastAsia="en-US"/>
              </w:rPr>
              <w:t xml:space="preserve"> Play the recording all the way </w:t>
            </w:r>
            <w:r w:rsidRPr="0078758C">
              <w:rPr>
                <w:rFonts w:ascii="Times New Roman" w:eastAsia="Times New Roman" w:hAnsi="Times New Roman" w:cs="Times New Roman"/>
                <w:color w:val="000000"/>
                <w:sz w:val="26"/>
                <w:szCs w:val="26"/>
                <w:lang w:val="en-US" w:eastAsia="en-US"/>
              </w:rPr>
              <w:lastRenderedPageBreak/>
              <w:t>through for pupils to chant. Encourage them to clap along while chanting.</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Extension:</w:t>
            </w:r>
            <w:r w:rsidRPr="0078758C">
              <w:rPr>
                <w:rFonts w:ascii="Times New Roman" w:eastAsia="Times New Roman" w:hAnsi="Times New Roman" w:cs="Times New Roman"/>
                <w:color w:val="000000"/>
                <w:sz w:val="26"/>
                <w:szCs w:val="26"/>
                <w:lang w:val="en-US" w:eastAsia="en-US"/>
              </w:rPr>
              <w:t xml:space="preserve"> Divide the class into two or more groups to take turns listening and repeating the chant while the rest of the class claps along.</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lastRenderedPageBreak/>
              <w:t>Whole class</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sz w:val="26"/>
                <w:szCs w:val="26"/>
                <w:lang w:val="en-US" w:eastAsia="en-US"/>
              </w:rPr>
              <w:br/>
            </w: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Group work</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467"/>
        </w:trPr>
        <w:tc>
          <w:tcPr>
            <w:tcW w:w="86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lastRenderedPageBreak/>
              <w:t xml:space="preserve">Fun corner and wrap-up: </w:t>
            </w:r>
            <w:r w:rsidRPr="0078758C">
              <w:rPr>
                <w:rFonts w:ascii="Times New Roman" w:eastAsia="Times New Roman" w:hAnsi="Times New Roman" w:cs="Times New Roman"/>
                <w:color w:val="000000"/>
                <w:sz w:val="26"/>
                <w:szCs w:val="26"/>
                <w:lang w:val="en-US" w:eastAsia="en-US"/>
              </w:rPr>
              <w:t>5 minutes</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78758C" w:rsidTr="009A6653">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c>
          <w:tcPr>
            <w:tcW w:w="4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Game: Sing, do actions, then stop!</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Step 1: </w:t>
            </w:r>
            <w:r w:rsidRPr="0078758C">
              <w:rPr>
                <w:rFonts w:ascii="Times New Roman" w:eastAsia="Times New Roman" w:hAnsi="Times New Roman" w:cs="Times New Roman"/>
                <w:color w:val="000000"/>
                <w:sz w:val="26"/>
                <w:szCs w:val="26"/>
                <w:lang w:val="en-US" w:eastAsia="en-US"/>
              </w:rPr>
              <w:t>Divide the class into 4 teams.</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Step 2: </w:t>
            </w:r>
            <w:r w:rsidRPr="0078758C">
              <w:rPr>
                <w:rFonts w:ascii="Times New Roman" w:eastAsia="Times New Roman" w:hAnsi="Times New Roman" w:cs="Times New Roman"/>
                <w:color w:val="000000"/>
                <w:sz w:val="26"/>
                <w:szCs w:val="26"/>
                <w:lang w:val="en-US" w:eastAsia="en-US"/>
              </w:rPr>
              <w:t>Have pupils sing and dance with the lyrics and rhythm of the chant.</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Step 3: </w:t>
            </w:r>
            <w:r w:rsidRPr="0078758C">
              <w:rPr>
                <w:rFonts w:ascii="Times New Roman" w:eastAsia="Times New Roman" w:hAnsi="Times New Roman" w:cs="Times New Roman"/>
                <w:color w:val="000000"/>
                <w:sz w:val="26"/>
                <w:szCs w:val="26"/>
                <w:lang w:val="en-US" w:eastAsia="en-US"/>
              </w:rPr>
              <w:t>Invite each team to sing and do actions. When the music stops, all of them have to stop doing actions (freeze). Who can freeze longer will win.</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b/>
                <w:bCs/>
                <w:color w:val="000000"/>
                <w:sz w:val="26"/>
                <w:szCs w:val="26"/>
                <w:lang w:val="en-US" w:eastAsia="en-US"/>
              </w:rPr>
              <w:t xml:space="preserve">Step 4: </w:t>
            </w:r>
            <w:r w:rsidRPr="0078758C">
              <w:rPr>
                <w:rFonts w:ascii="Times New Roman" w:eastAsia="Times New Roman" w:hAnsi="Times New Roman" w:cs="Times New Roman"/>
                <w:color w:val="000000"/>
                <w:sz w:val="26"/>
                <w:szCs w:val="26"/>
                <w:lang w:val="en-US" w:eastAsia="en-US"/>
              </w:rPr>
              <w:t>Encourage pupils to join the game.</w:t>
            </w:r>
          </w:p>
          <w:p w:rsidR="009A6653" w:rsidRPr="0078758C"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Give points to teams.</w:t>
            </w:r>
          </w:p>
        </w:tc>
        <w:tc>
          <w:tcPr>
            <w:tcW w:w="2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t>Whole class</w:t>
            </w:r>
          </w:p>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p w:rsidR="009A6653" w:rsidRPr="0078758C" w:rsidRDefault="009A6653" w:rsidP="009A6653">
            <w:pPr>
              <w:spacing w:before="60" w:after="0" w:line="240" w:lineRule="auto"/>
              <w:rPr>
                <w:rFonts w:ascii="Times New Roman" w:eastAsia="Times New Roman" w:hAnsi="Times New Roman" w:cs="Times New Roman"/>
                <w:sz w:val="26"/>
                <w:szCs w:val="26"/>
                <w:lang w:val="en-US" w:eastAsia="en-US"/>
              </w:rPr>
            </w:pPr>
            <w:r w:rsidRPr="0078758C">
              <w:rPr>
                <w:rFonts w:ascii="Times New Roman" w:eastAsia="Times New Roman" w:hAnsi="Times New Roman" w:cs="Times New Roman"/>
                <w:color w:val="000000"/>
                <w:sz w:val="26"/>
                <w:szCs w:val="26"/>
                <w:lang w:val="en-US" w:eastAsia="en-US"/>
              </w:rPr>
              <w:br/>
              <w:t>Team work</w:t>
            </w:r>
          </w:p>
          <w:p w:rsidR="009A6653" w:rsidRPr="0078758C" w:rsidRDefault="009A6653" w:rsidP="009A6653">
            <w:pPr>
              <w:spacing w:after="240" w:line="240" w:lineRule="auto"/>
              <w:rPr>
                <w:rFonts w:ascii="Times New Roman" w:eastAsia="Times New Roman" w:hAnsi="Times New Roman" w:cs="Times New Roman"/>
                <w:sz w:val="26"/>
                <w:szCs w:val="26"/>
                <w:lang w:val="en-US" w:eastAsia="en-US"/>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78758C" w:rsidRDefault="009A6653" w:rsidP="009A6653">
            <w:pPr>
              <w:spacing w:after="0" w:line="240" w:lineRule="auto"/>
              <w:rPr>
                <w:rFonts w:ascii="Times New Roman" w:eastAsia="Times New Roman" w:hAnsi="Times New Roman" w:cs="Times New Roman"/>
                <w:sz w:val="26"/>
                <w:szCs w:val="26"/>
                <w:lang w:val="en-US" w:eastAsia="en-US"/>
              </w:rPr>
            </w:pPr>
          </w:p>
        </w:tc>
      </w:tr>
    </w:tbl>
    <w:p w:rsidR="00C675DC" w:rsidRPr="001A1E51" w:rsidRDefault="00C675DC" w:rsidP="00201C93">
      <w:pPr>
        <w:spacing w:after="0" w:line="240" w:lineRule="auto"/>
        <w:jc w:val="both"/>
        <w:rPr>
          <w:rFonts w:ascii="Times New Roman" w:hAnsi="Times New Roman" w:cs="Times New Roman"/>
          <w:sz w:val="26"/>
          <w:szCs w:val="26"/>
          <w:lang w:val="en-US"/>
        </w:rPr>
      </w:pPr>
    </w:p>
    <w:p w:rsidR="006C0043" w:rsidRDefault="006C0043" w:rsidP="001E4F2E">
      <w:pPr>
        <w:spacing w:after="0" w:line="360" w:lineRule="auto"/>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w:t>
      </w:r>
    </w:p>
    <w:tbl>
      <w:tblPr>
        <w:tblW w:w="9498" w:type="dxa"/>
        <w:tblInd w:w="-27" w:type="dxa"/>
        <w:tblCellMar>
          <w:left w:w="115" w:type="dxa"/>
          <w:right w:w="115" w:type="dxa"/>
        </w:tblCellMar>
        <w:tblLook w:val="04A0"/>
      </w:tblPr>
      <w:tblGrid>
        <w:gridCol w:w="25"/>
        <w:gridCol w:w="2593"/>
        <w:gridCol w:w="6880"/>
      </w:tblGrid>
      <w:tr w:rsidR="00300800" w:rsidRPr="00056027" w:rsidTr="00253A3A">
        <w:trPr>
          <w:trHeight w:val="987"/>
        </w:trPr>
        <w:tc>
          <w:tcPr>
            <w:tcW w:w="2109" w:type="dxa"/>
            <w:gridSpan w:val="2"/>
            <w:shd w:val="clear" w:color="auto" w:fill="auto"/>
          </w:tcPr>
          <w:p w:rsidR="00300800" w:rsidRPr="00056027" w:rsidRDefault="00300800"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9A6653">
              <w:rPr>
                <w:rFonts w:ascii="Times New Roman" w:hAnsi="Times New Roman" w:cs="Times New Roman"/>
                <w:b/>
                <w:sz w:val="26"/>
                <w:szCs w:val="26"/>
              </w:rPr>
              <w:t>3</w:t>
            </w:r>
          </w:p>
          <w:p w:rsidR="00300800" w:rsidRPr="00056027" w:rsidRDefault="00300800"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9A6653">
              <w:rPr>
                <w:rFonts w:ascii="Times New Roman" w:hAnsi="Times New Roman" w:cs="Times New Roman"/>
                <w:b/>
                <w:sz w:val="26"/>
                <w:szCs w:val="26"/>
              </w:rPr>
              <w:t>10</w:t>
            </w:r>
          </w:p>
          <w:p w:rsidR="00300800" w:rsidRPr="00056027" w:rsidRDefault="00300800" w:rsidP="00300800">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7389" w:type="dxa"/>
            <w:shd w:val="clear" w:color="auto" w:fill="auto"/>
          </w:tcPr>
          <w:p w:rsidR="00144D0B" w:rsidRPr="00296D27" w:rsidRDefault="00144D0B" w:rsidP="00144D0B">
            <w:pPr>
              <w:spacing w:before="60" w:after="0" w:line="240" w:lineRule="auto"/>
              <w:jc w:val="center"/>
              <w:rPr>
                <w:rFonts w:ascii="Times New Roman" w:eastAsia="Times New Roman" w:hAnsi="Times New Roman" w:cs="Times New Roman"/>
                <w:sz w:val="26"/>
                <w:szCs w:val="26"/>
                <w:lang w:val="en-US" w:eastAsia="en-US"/>
              </w:rPr>
            </w:pPr>
            <w:r w:rsidRPr="00296D27">
              <w:rPr>
                <w:rFonts w:ascii="Times New Roman" w:eastAsia="Times New Roman" w:hAnsi="Times New Roman" w:cs="Times New Roman"/>
                <w:b/>
                <w:bCs/>
                <w:color w:val="000000"/>
                <w:sz w:val="26"/>
                <w:szCs w:val="26"/>
                <w:lang w:val="en-US" w:eastAsia="en-US"/>
              </w:rPr>
              <w:t>UNIT 1: HELLO</w:t>
            </w:r>
          </w:p>
          <w:p w:rsidR="00144D0B" w:rsidRPr="00296D27" w:rsidRDefault="00144D0B" w:rsidP="00144D0B">
            <w:pPr>
              <w:spacing w:before="60" w:after="0" w:line="240" w:lineRule="auto"/>
              <w:jc w:val="center"/>
              <w:rPr>
                <w:rFonts w:ascii="Times New Roman" w:eastAsia="Times New Roman" w:hAnsi="Times New Roman" w:cs="Times New Roman"/>
                <w:sz w:val="26"/>
                <w:szCs w:val="26"/>
                <w:lang w:val="en-US" w:eastAsia="en-US"/>
              </w:rPr>
            </w:pPr>
            <w:r w:rsidRPr="00296D27">
              <w:rPr>
                <w:rFonts w:ascii="Times New Roman" w:eastAsia="Times New Roman" w:hAnsi="Times New Roman" w:cs="Times New Roman"/>
                <w:b/>
                <w:bCs/>
                <w:color w:val="000000"/>
                <w:sz w:val="26"/>
                <w:szCs w:val="26"/>
                <w:lang w:val="en-US" w:eastAsia="en-US"/>
              </w:rPr>
              <w:t xml:space="preserve">Lesson </w:t>
            </w:r>
            <w:r w:rsidR="009A6653">
              <w:rPr>
                <w:rFonts w:ascii="Times New Roman" w:eastAsia="Times New Roman" w:hAnsi="Times New Roman" w:cs="Times New Roman"/>
                <w:b/>
                <w:bCs/>
                <w:color w:val="000000"/>
                <w:sz w:val="26"/>
                <w:szCs w:val="26"/>
                <w:lang w:val="en-US" w:eastAsia="en-US"/>
              </w:rPr>
              <w:t>3</w:t>
            </w:r>
            <w:r w:rsidRPr="00296D27">
              <w:rPr>
                <w:rFonts w:ascii="Times New Roman" w:eastAsia="Times New Roman" w:hAnsi="Times New Roman" w:cs="Times New Roman"/>
                <w:b/>
                <w:bCs/>
                <w:color w:val="000000"/>
                <w:sz w:val="26"/>
                <w:szCs w:val="26"/>
                <w:lang w:val="en-US" w:eastAsia="en-US"/>
              </w:rPr>
              <w:t xml:space="preserve"> – </w:t>
            </w:r>
            <w:r>
              <w:rPr>
                <w:rFonts w:ascii="Times New Roman" w:eastAsia="Times New Roman" w:hAnsi="Times New Roman" w:cs="Times New Roman"/>
                <w:b/>
                <w:bCs/>
                <w:color w:val="000000"/>
                <w:sz w:val="26"/>
                <w:szCs w:val="26"/>
                <w:lang w:val="en-US" w:eastAsia="en-US"/>
              </w:rPr>
              <w:t>4,5,6</w:t>
            </w:r>
            <w:r w:rsidRPr="00296D27">
              <w:rPr>
                <w:rFonts w:ascii="Times New Roman" w:eastAsia="Times New Roman" w:hAnsi="Times New Roman" w:cs="Times New Roman"/>
                <w:b/>
                <w:bCs/>
                <w:color w:val="000000"/>
                <w:sz w:val="26"/>
                <w:szCs w:val="26"/>
                <w:lang w:val="en-US" w:eastAsia="en-US"/>
              </w:rPr>
              <w:t> </w:t>
            </w:r>
          </w:p>
          <w:p w:rsidR="00300800" w:rsidRPr="00300800" w:rsidRDefault="00300800" w:rsidP="00300800">
            <w:pPr>
              <w:spacing w:after="0" w:line="240" w:lineRule="auto"/>
              <w:jc w:val="center"/>
              <w:rPr>
                <w:rFonts w:ascii="Times New Roman" w:eastAsia="Times New Roman" w:hAnsi="Times New Roman" w:cs="Times New Roman"/>
                <w:sz w:val="26"/>
                <w:szCs w:val="26"/>
                <w:lang w:val="en-US" w:eastAsia="en-US"/>
              </w:rPr>
            </w:pPr>
          </w:p>
        </w:tc>
      </w:tr>
      <w:tr w:rsidR="009A6653" w:rsidRPr="004523D6" w:rsidTr="00253A3A">
        <w:tblPrEx>
          <w:tblCellMar>
            <w:top w:w="15" w:type="dxa"/>
            <w:left w:w="15" w:type="dxa"/>
            <w:bottom w:w="15" w:type="dxa"/>
            <w:right w:w="15" w:type="dxa"/>
          </w:tblCellMar>
        </w:tblPrEx>
        <w:trPr>
          <w:gridBefore w:val="1"/>
          <w:wBefore w:w="27" w:type="dxa"/>
        </w:trPr>
        <w:tc>
          <w:tcPr>
            <w:tcW w:w="9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I. OBJECTIVES</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Language</w:t>
            </w: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By the end of the lesson, pupils will be able to:</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read four sentences and choose the correct responses.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read, understand and complete three exchanges with their personal information.</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 use the names </w:t>
            </w:r>
            <w:r w:rsidRPr="004523D6">
              <w:rPr>
                <w:rFonts w:ascii="Times New Roman" w:eastAsia="Times New Roman" w:hAnsi="Times New Roman" w:cs="Times New Roman"/>
                <w:i/>
                <w:iCs/>
                <w:color w:val="000000"/>
                <w:sz w:val="26"/>
                <w:szCs w:val="26"/>
                <w:lang w:val="en-US" w:eastAsia="en-US"/>
              </w:rPr>
              <w:t xml:space="preserve">Ben, Mai, Minh, Lucy, </w:t>
            </w:r>
            <w:r w:rsidRPr="004523D6">
              <w:rPr>
                <w:rFonts w:ascii="Times New Roman" w:eastAsia="Times New Roman" w:hAnsi="Times New Roman" w:cs="Times New Roman"/>
                <w:color w:val="000000"/>
                <w:sz w:val="26"/>
                <w:szCs w:val="26"/>
                <w:lang w:val="en-US" w:eastAsia="en-US"/>
              </w:rPr>
              <w:t xml:space="preserve">the words </w:t>
            </w:r>
            <w:r w:rsidRPr="004523D6">
              <w:rPr>
                <w:rFonts w:ascii="Times New Roman" w:eastAsia="Times New Roman" w:hAnsi="Times New Roman" w:cs="Times New Roman"/>
                <w:i/>
                <w:iCs/>
                <w:color w:val="000000"/>
                <w:sz w:val="26"/>
                <w:szCs w:val="26"/>
                <w:lang w:val="en-US" w:eastAsia="en-US"/>
              </w:rPr>
              <w:t>hello, hi, bye, goodbye</w:t>
            </w:r>
            <w:r w:rsidRPr="004523D6">
              <w:rPr>
                <w:rFonts w:ascii="Times New Roman" w:eastAsia="Times New Roman" w:hAnsi="Times New Roman" w:cs="Times New Roman"/>
                <w:color w:val="000000"/>
                <w:sz w:val="26"/>
                <w:szCs w:val="26"/>
                <w:lang w:val="en-US" w:eastAsia="en-US"/>
              </w:rPr>
              <w:t xml:space="preserve">, and the sentence patterns </w:t>
            </w:r>
            <w:r w:rsidRPr="004523D6">
              <w:rPr>
                <w:rFonts w:ascii="Times New Roman" w:eastAsia="Times New Roman" w:hAnsi="Times New Roman" w:cs="Times New Roman"/>
                <w:i/>
                <w:iCs/>
                <w:color w:val="000000"/>
                <w:sz w:val="26"/>
                <w:szCs w:val="26"/>
                <w:lang w:val="en-US" w:eastAsia="en-US"/>
              </w:rPr>
              <w:t>Hello, / Hi, I’m _____.; How are you?</w:t>
            </w:r>
            <w:r w:rsidRPr="004523D6">
              <w:rPr>
                <w:rFonts w:ascii="Times New Roman" w:eastAsia="Times New Roman" w:hAnsi="Times New Roman" w:cs="Times New Roman"/>
                <w:color w:val="000000"/>
                <w:sz w:val="26"/>
                <w:szCs w:val="26"/>
                <w:lang w:val="en-US" w:eastAsia="en-US"/>
              </w:rPr>
              <w:t xml:space="preserve"> and </w:t>
            </w:r>
            <w:r w:rsidRPr="004523D6">
              <w:rPr>
                <w:rFonts w:ascii="Times New Roman" w:eastAsia="Times New Roman" w:hAnsi="Times New Roman" w:cs="Times New Roman"/>
                <w:i/>
                <w:iCs/>
                <w:color w:val="000000"/>
                <w:sz w:val="26"/>
                <w:szCs w:val="26"/>
                <w:lang w:val="en-US" w:eastAsia="en-US"/>
              </w:rPr>
              <w:t>Fine, thank you.</w:t>
            </w:r>
            <w:r w:rsidRPr="004523D6">
              <w:rPr>
                <w:rFonts w:ascii="Times New Roman" w:eastAsia="Times New Roman" w:hAnsi="Times New Roman" w:cs="Times New Roman"/>
                <w:color w:val="000000"/>
                <w:sz w:val="26"/>
                <w:szCs w:val="26"/>
                <w:lang w:val="en-US" w:eastAsia="en-US"/>
              </w:rPr>
              <w:t xml:space="preserve"> in relation to the topic “Greetings”.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 use </w:t>
            </w:r>
            <w:r w:rsidRPr="004523D6">
              <w:rPr>
                <w:rFonts w:ascii="Times New Roman" w:eastAsia="Times New Roman" w:hAnsi="Times New Roman" w:cs="Times New Roman"/>
                <w:i/>
                <w:iCs/>
                <w:color w:val="000000"/>
                <w:sz w:val="26"/>
                <w:szCs w:val="26"/>
                <w:lang w:val="en-US" w:eastAsia="en-US"/>
              </w:rPr>
              <w:t>Hello. / Hi. I’m ______.</w:t>
            </w:r>
            <w:r w:rsidRPr="004523D6">
              <w:rPr>
                <w:rFonts w:ascii="Times New Roman" w:eastAsia="Times New Roman" w:hAnsi="Times New Roman" w:cs="Times New Roman"/>
                <w:color w:val="000000"/>
                <w:sz w:val="26"/>
                <w:szCs w:val="26"/>
                <w:lang w:val="en-US" w:eastAsia="en-US"/>
              </w:rPr>
              <w:t xml:space="preserve"> and </w:t>
            </w:r>
            <w:r w:rsidRPr="004523D6">
              <w:rPr>
                <w:rFonts w:ascii="Times New Roman" w:eastAsia="Times New Roman" w:hAnsi="Times New Roman" w:cs="Times New Roman"/>
                <w:i/>
                <w:iCs/>
                <w:color w:val="000000"/>
                <w:sz w:val="26"/>
                <w:szCs w:val="26"/>
                <w:lang w:val="en-US" w:eastAsia="en-US"/>
              </w:rPr>
              <w:t>Hello, / Hi,____ . I’m_____ .</w:t>
            </w:r>
            <w:r w:rsidRPr="004523D6">
              <w:rPr>
                <w:rFonts w:ascii="Times New Roman" w:eastAsia="Times New Roman" w:hAnsi="Times New Roman" w:cs="Times New Roman"/>
                <w:color w:val="000000"/>
                <w:sz w:val="26"/>
                <w:szCs w:val="26"/>
                <w:lang w:val="en-US" w:eastAsia="en-US"/>
              </w:rPr>
              <w:t xml:space="preserve"> to greet, self-introduce and respond to greetings.</w:t>
            </w:r>
          </w:p>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 use </w:t>
            </w:r>
            <w:r w:rsidRPr="004523D6">
              <w:rPr>
                <w:rFonts w:ascii="Times New Roman" w:eastAsia="Times New Roman" w:hAnsi="Times New Roman" w:cs="Times New Roman"/>
                <w:i/>
                <w:iCs/>
                <w:color w:val="000000"/>
                <w:sz w:val="26"/>
                <w:szCs w:val="26"/>
                <w:lang w:val="en-US" w:eastAsia="en-US"/>
              </w:rPr>
              <w:t>Hi. How are you?</w:t>
            </w:r>
            <w:r w:rsidRPr="004523D6">
              <w:rPr>
                <w:rFonts w:ascii="Times New Roman" w:eastAsia="Times New Roman" w:hAnsi="Times New Roman" w:cs="Times New Roman"/>
                <w:color w:val="000000"/>
                <w:sz w:val="26"/>
                <w:szCs w:val="26"/>
                <w:lang w:val="en-US" w:eastAsia="en-US"/>
              </w:rPr>
              <w:t xml:space="preserve"> and </w:t>
            </w:r>
            <w:r w:rsidRPr="004523D6">
              <w:rPr>
                <w:rFonts w:ascii="Times New Roman" w:eastAsia="Times New Roman" w:hAnsi="Times New Roman" w:cs="Times New Roman"/>
                <w:i/>
                <w:iCs/>
                <w:color w:val="000000"/>
                <w:sz w:val="26"/>
                <w:szCs w:val="26"/>
                <w:lang w:val="en-US" w:eastAsia="en-US"/>
              </w:rPr>
              <w:t>Fine, thank you</w:t>
            </w:r>
            <w:r w:rsidRPr="004523D6">
              <w:rPr>
                <w:rFonts w:ascii="Times New Roman" w:eastAsia="Times New Roman" w:hAnsi="Times New Roman" w:cs="Times New Roman"/>
                <w:color w:val="000000"/>
                <w:sz w:val="26"/>
                <w:szCs w:val="26"/>
                <w:lang w:val="en-US" w:eastAsia="en-US"/>
              </w:rPr>
              <w:t xml:space="preserve">. to greet others, respond to greetings and use </w:t>
            </w:r>
            <w:r w:rsidRPr="004523D6">
              <w:rPr>
                <w:rFonts w:ascii="Times New Roman" w:eastAsia="Times New Roman" w:hAnsi="Times New Roman" w:cs="Times New Roman"/>
                <w:i/>
                <w:iCs/>
                <w:color w:val="000000"/>
                <w:sz w:val="26"/>
                <w:szCs w:val="26"/>
                <w:lang w:val="en-US" w:eastAsia="en-US"/>
              </w:rPr>
              <w:t>Goodbye / Bye ______.</w:t>
            </w:r>
            <w:r w:rsidRPr="004523D6">
              <w:rPr>
                <w:rFonts w:ascii="Times New Roman" w:eastAsia="Times New Roman" w:hAnsi="Times New Roman" w:cs="Times New Roman"/>
                <w:color w:val="000000"/>
                <w:sz w:val="26"/>
                <w:szCs w:val="26"/>
                <w:lang w:val="en-US" w:eastAsia="en-US"/>
              </w:rPr>
              <w:t xml:space="preserve"> to say goodbye.</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Core competencies:</w:t>
            </w: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teamwork, reliability, motivation </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General competences:</w:t>
            </w: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Critical thinking: self-introducing</w:t>
            </w:r>
          </w:p>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Communication and collaboration: work in pairs or groups</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Attributes:</w:t>
            </w: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Kindness: help partners to complete learning tasks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Diligence: complete learning tasks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Honesty: tell the truth about feelings and emotions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Responsibility: appreciate kindness</w:t>
            </w:r>
          </w:p>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Leadership: collaborate with teachers to enhance language </w:t>
            </w:r>
            <w:r w:rsidRPr="004523D6">
              <w:rPr>
                <w:rFonts w:ascii="Times New Roman" w:eastAsia="Times New Roman" w:hAnsi="Times New Roman" w:cs="Times New Roman"/>
                <w:color w:val="000000"/>
                <w:sz w:val="26"/>
                <w:szCs w:val="26"/>
                <w:lang w:val="en-US" w:eastAsia="en-US"/>
              </w:rPr>
              <w:lastRenderedPageBreak/>
              <w:t>skills</w:t>
            </w:r>
          </w:p>
        </w:tc>
      </w:tr>
      <w:tr w:rsidR="009A6653" w:rsidRPr="004523D6" w:rsidTr="00253A3A">
        <w:tblPrEx>
          <w:tblCellMar>
            <w:top w:w="15" w:type="dxa"/>
            <w:left w:w="15" w:type="dxa"/>
            <w:bottom w:w="15" w:type="dxa"/>
            <w:right w:w="15" w:type="dxa"/>
          </w:tblCellMar>
        </w:tblPrEx>
        <w:trPr>
          <w:gridBefore w:val="1"/>
          <w:wBefore w:w="27" w:type="dxa"/>
        </w:trPr>
        <w:tc>
          <w:tcPr>
            <w:tcW w:w="9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lastRenderedPageBreak/>
              <w:t>II.</w:t>
            </w:r>
            <w:r w:rsidRPr="004523D6">
              <w:rPr>
                <w:rFonts w:ascii="Times New Roman" w:eastAsia="Times New Roman" w:hAnsi="Times New Roman" w:cs="Times New Roman"/>
                <w:color w:val="000000"/>
                <w:sz w:val="26"/>
                <w:szCs w:val="26"/>
                <w:lang w:val="en-US" w:eastAsia="en-US"/>
              </w:rPr>
              <w:t xml:space="preserve"> </w:t>
            </w:r>
            <w:r w:rsidRPr="004523D6">
              <w:rPr>
                <w:rFonts w:ascii="Times New Roman" w:eastAsia="Times New Roman" w:hAnsi="Times New Roman" w:cs="Times New Roman"/>
                <w:b/>
                <w:bCs/>
                <w:color w:val="000000"/>
                <w:sz w:val="26"/>
                <w:szCs w:val="26"/>
                <w:lang w:val="en-US" w:eastAsia="en-US"/>
              </w:rPr>
              <w:t>RESOURCES AND MATERIAL</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numPr>
                <w:ilvl w:val="0"/>
                <w:numId w:val="45"/>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4523D6">
              <w:rPr>
                <w:rFonts w:ascii="Times New Roman" w:eastAsia="Times New Roman" w:hAnsi="Times New Roman" w:cs="Times New Roman"/>
                <w:color w:val="000000"/>
                <w:sz w:val="26"/>
                <w:szCs w:val="26"/>
                <w:lang w:val="en-US" w:eastAsia="en-US"/>
              </w:rPr>
              <w:t>Student’s book Page 15</w:t>
            </w:r>
          </w:p>
          <w:p w:rsidR="009A6653" w:rsidRPr="004523D6" w:rsidRDefault="009A6653" w:rsidP="009A6653">
            <w:pPr>
              <w:numPr>
                <w:ilvl w:val="0"/>
                <w:numId w:val="45"/>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4523D6">
              <w:rPr>
                <w:rFonts w:ascii="Times New Roman" w:eastAsia="Times New Roman" w:hAnsi="Times New Roman" w:cs="Times New Roman"/>
                <w:color w:val="000000"/>
                <w:sz w:val="26"/>
                <w:szCs w:val="26"/>
                <w:lang w:val="en-US" w:eastAsia="en-US"/>
              </w:rPr>
              <w:t>Teacher’s guide Pages 26, 27</w:t>
            </w:r>
          </w:p>
          <w:p w:rsidR="009A6653" w:rsidRPr="004523D6" w:rsidRDefault="009A6653" w:rsidP="009A6653">
            <w:pPr>
              <w:numPr>
                <w:ilvl w:val="0"/>
                <w:numId w:val="45"/>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Website </w:t>
            </w:r>
            <w:r w:rsidRPr="004523D6">
              <w:rPr>
                <w:rFonts w:ascii="Times New Roman" w:eastAsia="Times New Roman" w:hAnsi="Times New Roman" w:cs="Times New Roman"/>
                <w:i/>
                <w:iCs/>
                <w:color w:val="000000"/>
                <w:sz w:val="26"/>
                <w:szCs w:val="26"/>
                <w:lang w:val="en-US" w:eastAsia="en-US"/>
              </w:rPr>
              <w:t>sachmem.vn </w:t>
            </w:r>
          </w:p>
          <w:p w:rsidR="009A6653" w:rsidRPr="004523D6" w:rsidRDefault="009A6653" w:rsidP="009A6653">
            <w:pPr>
              <w:numPr>
                <w:ilvl w:val="0"/>
                <w:numId w:val="45"/>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4523D6">
              <w:rPr>
                <w:rFonts w:ascii="Times New Roman" w:eastAsia="Times New Roman" w:hAnsi="Times New Roman" w:cs="Times New Roman"/>
                <w:color w:val="000000"/>
                <w:sz w:val="26"/>
                <w:szCs w:val="26"/>
                <w:lang w:val="en-US" w:eastAsia="en-US"/>
              </w:rPr>
              <w:t>Flashcards/pictures and posters (Unit 1)</w:t>
            </w:r>
          </w:p>
          <w:p w:rsidR="009A6653" w:rsidRPr="004523D6" w:rsidRDefault="009A6653" w:rsidP="009A6653">
            <w:pPr>
              <w:numPr>
                <w:ilvl w:val="0"/>
                <w:numId w:val="45"/>
              </w:numPr>
              <w:spacing w:after="160" w:line="0" w:lineRule="atLeast"/>
              <w:ind w:left="360"/>
              <w:textAlignment w:val="baseline"/>
              <w:rPr>
                <w:rFonts w:ascii="Times New Roman" w:eastAsia="Times New Roman" w:hAnsi="Times New Roman" w:cs="Times New Roman"/>
                <w:b/>
                <w:bCs/>
                <w:color w:val="000000"/>
                <w:sz w:val="26"/>
                <w:szCs w:val="26"/>
                <w:lang w:val="en-US" w:eastAsia="en-US"/>
              </w:rPr>
            </w:pPr>
            <w:r w:rsidRPr="004523D6">
              <w:rPr>
                <w:rFonts w:ascii="Times New Roman" w:eastAsia="Times New Roman" w:hAnsi="Times New Roman" w:cs="Times New Roman"/>
                <w:color w:val="000000"/>
                <w:sz w:val="26"/>
                <w:szCs w:val="26"/>
                <w:lang w:val="en-US" w:eastAsia="en-US"/>
              </w:rPr>
              <w:t>Computer, projector…</w:t>
            </w:r>
          </w:p>
        </w:tc>
      </w:tr>
      <w:tr w:rsidR="009A6653" w:rsidRPr="004523D6" w:rsidTr="00253A3A">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III. PROCEDURE</w:t>
            </w:r>
          </w:p>
        </w:tc>
        <w:tc>
          <w:tcPr>
            <w:tcW w:w="7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0" w:lineRule="atLeast"/>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Warm-up and review – Read and circle – Let’s write– Project – Fun corner and wrap-up</w:t>
            </w:r>
          </w:p>
        </w:tc>
      </w:tr>
    </w:tbl>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bl>
      <w:tblPr>
        <w:tblW w:w="9613" w:type="dxa"/>
        <w:tblCellMar>
          <w:top w:w="15" w:type="dxa"/>
          <w:left w:w="15" w:type="dxa"/>
          <w:bottom w:w="15" w:type="dxa"/>
          <w:right w:w="15" w:type="dxa"/>
        </w:tblCellMar>
        <w:tblLook w:val="04A0"/>
      </w:tblPr>
      <w:tblGrid>
        <w:gridCol w:w="1386"/>
        <w:gridCol w:w="4324"/>
        <w:gridCol w:w="3067"/>
        <w:gridCol w:w="836"/>
      </w:tblGrid>
      <w:tr w:rsidR="009A6653" w:rsidRPr="004523D6" w:rsidTr="009A6653">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Procedure</w:t>
            </w: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Pupils’ activities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center"/>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Note</w:t>
            </w:r>
          </w:p>
        </w:tc>
      </w:tr>
      <w:tr w:rsidR="009A6653" w:rsidRPr="004523D6" w:rsidTr="009A6653">
        <w:trPr>
          <w:trHeight w:val="496"/>
        </w:trPr>
        <w:tc>
          <w:tcPr>
            <w:tcW w:w="876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120" w:after="12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Warm-up and review: </w:t>
            </w:r>
            <w:r w:rsidRPr="004523D6">
              <w:rPr>
                <w:rFonts w:ascii="Times New Roman" w:eastAsia="Times New Roman" w:hAnsi="Times New Roman" w:cs="Times New Roman"/>
                <w:color w:val="000000"/>
                <w:sz w:val="26"/>
                <w:szCs w:val="26"/>
                <w:lang w:val="en-US" w:eastAsia="en-US"/>
              </w:rPr>
              <w:t>5 minutes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Greet the class.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Option 1: </w:t>
            </w:r>
            <w:r w:rsidRPr="004523D6">
              <w:rPr>
                <w:rFonts w:ascii="Times New Roman" w:eastAsia="Times New Roman" w:hAnsi="Times New Roman" w:cs="Times New Roman"/>
                <w:color w:val="000000"/>
                <w:sz w:val="26"/>
                <w:szCs w:val="26"/>
                <w:lang w:val="en-US" w:eastAsia="en-US"/>
              </w:rPr>
              <w:t>Ask two pupils to come up to the front of the classroom to to practice introducing themselves, greeting each other. Repeat with other pairs.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Option 2</w:t>
            </w:r>
            <w:r w:rsidRPr="004523D6">
              <w:rPr>
                <w:rFonts w:ascii="Times New Roman" w:eastAsia="Times New Roman" w:hAnsi="Times New Roman" w:cs="Times New Roman"/>
                <w:color w:val="000000"/>
                <w:sz w:val="26"/>
                <w:szCs w:val="26"/>
                <w:lang w:val="en-US" w:eastAsia="en-US"/>
              </w:rPr>
              <w:t>: Review the chant with some missing words. </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1: Read the chant out loud.</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2: Cover some words, one by one. Let the pupils remember what they are.</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3: Say the chant with the lyrics.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4: Say the chant without the lyrics.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Option 3</w:t>
            </w:r>
            <w:r w:rsidRPr="004523D6">
              <w:rPr>
                <w:rFonts w:ascii="Times New Roman" w:eastAsia="Times New Roman" w:hAnsi="Times New Roman" w:cs="Times New Roman"/>
                <w:color w:val="000000"/>
                <w:sz w:val="26"/>
                <w:szCs w:val="26"/>
                <w:lang w:val="en-US" w:eastAsia="en-US"/>
              </w:rPr>
              <w:t>:</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Greet the class and encourage them to respond to your greeting. Spend a few minutes revising the previous lesson by having the class say the chant on page 14.</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Get the class to open their books on page 15 and look at Activity 4. Tell them what they will learn in this lesson.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 Pair work</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sz w:val="26"/>
                <w:szCs w:val="26"/>
                <w:lang w:val="en-US" w:eastAsia="en-US"/>
              </w:rPr>
              <w:br/>
            </w:r>
            <w:r w:rsidRPr="004523D6">
              <w:rPr>
                <w:rFonts w:ascii="Times New Roman" w:eastAsia="Times New Roman" w:hAnsi="Times New Roman" w:cs="Times New Roman"/>
                <w:sz w:val="26"/>
                <w:szCs w:val="26"/>
                <w:lang w:val="en-US" w:eastAsia="en-US"/>
              </w:rPr>
              <w:br/>
            </w:r>
            <w:r w:rsidRPr="004523D6">
              <w:rPr>
                <w:rFonts w:ascii="Times New Roman" w:eastAsia="Times New Roman" w:hAnsi="Times New Roman" w:cs="Times New Roman"/>
                <w:sz w:val="26"/>
                <w:szCs w:val="26"/>
                <w:lang w:val="en-US" w:eastAsia="en-US"/>
              </w:rPr>
              <w:br/>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04"/>
        </w:trPr>
        <w:tc>
          <w:tcPr>
            <w:tcW w:w="876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PRACTICE</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Activity 1. Read and circle. </w:t>
            </w:r>
            <w:r w:rsidRPr="004523D6">
              <w:rPr>
                <w:rFonts w:ascii="Times New Roman" w:eastAsia="Times New Roman" w:hAnsi="Times New Roman" w:cs="Times New Roman"/>
                <w:color w:val="000000"/>
                <w:sz w:val="26"/>
                <w:szCs w:val="26"/>
                <w:lang w:val="en-US" w:eastAsia="en-US"/>
              </w:rPr>
              <w:t>8 minutes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a. Goal</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To read four sentences and choose the correct responses.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b. Input</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Four sentences, each with two options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c. Outcome</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Pupils can read four sentences and choose the correct responses.</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i/>
                <w:iCs/>
                <w:color w:val="000000"/>
                <w:sz w:val="26"/>
                <w:szCs w:val="26"/>
                <w:lang w:val="en-US" w:eastAsia="en-US"/>
              </w:rPr>
              <w:t xml:space="preserve">Key: </w:t>
            </w:r>
            <w:r w:rsidRPr="004523D6">
              <w:rPr>
                <w:rFonts w:ascii="Times New Roman" w:eastAsia="Times New Roman" w:hAnsi="Times New Roman" w:cs="Times New Roman"/>
                <w:i/>
                <w:iCs/>
                <w:color w:val="000000"/>
                <w:sz w:val="26"/>
                <w:szCs w:val="26"/>
                <w:lang w:val="en-US" w:eastAsia="en-US"/>
              </w:rPr>
              <w:t>1. b     2. a     3. a     4.b</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w:t>
            </w:r>
          </w:p>
        </w:tc>
      </w:tr>
      <w:tr w:rsidR="009A6653" w:rsidRPr="004523D6" w:rsidTr="009A6653">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lastRenderedPageBreak/>
              <w:t>d. Procedure</w:t>
            </w: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1:</w:t>
            </w:r>
            <w:r w:rsidRPr="004523D6">
              <w:rPr>
                <w:rFonts w:ascii="Times New Roman" w:eastAsia="Times New Roman" w:hAnsi="Times New Roman" w:cs="Times New Roman"/>
                <w:color w:val="000000"/>
                <w:sz w:val="26"/>
                <w:szCs w:val="26"/>
                <w:lang w:val="en-US" w:eastAsia="en-US"/>
              </w:rPr>
              <w:t xml:space="preserve"> Draw pupils’ attention to the first sentence. Tell them about the activity. Get pupils to read the first number together as a class. Elicit the answer and give feedback. Circle the letter </w:t>
            </w:r>
            <w:r w:rsidRPr="004523D6">
              <w:rPr>
                <w:rFonts w:ascii="Times New Roman" w:eastAsia="Times New Roman" w:hAnsi="Times New Roman" w:cs="Times New Roman"/>
                <w:b/>
                <w:bCs/>
                <w:color w:val="000000"/>
                <w:sz w:val="26"/>
                <w:szCs w:val="26"/>
                <w:lang w:val="en-US" w:eastAsia="en-US"/>
              </w:rPr>
              <w:t>b</w:t>
            </w:r>
            <w:r w:rsidRPr="004523D6">
              <w:rPr>
                <w:rFonts w:ascii="Times New Roman" w:eastAsia="Times New Roman" w:hAnsi="Times New Roman" w:cs="Times New Roman"/>
                <w:color w:val="000000"/>
                <w:sz w:val="26"/>
                <w:szCs w:val="26"/>
                <w:lang w:val="en-US" w:eastAsia="en-US"/>
              </w:rPr>
              <w:t>.</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2:</w:t>
            </w:r>
            <w:r w:rsidRPr="004523D6">
              <w:rPr>
                <w:rFonts w:ascii="Times New Roman" w:eastAsia="Times New Roman" w:hAnsi="Times New Roman" w:cs="Times New Roman"/>
                <w:color w:val="000000"/>
                <w:sz w:val="26"/>
                <w:szCs w:val="26"/>
                <w:lang w:val="en-US" w:eastAsia="en-US"/>
              </w:rPr>
              <w:t xml:space="preserve"> Give pupils time to do the task. Go around the classroom to offer support where necessary.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3:</w:t>
            </w:r>
            <w:r w:rsidRPr="004523D6">
              <w:rPr>
                <w:rFonts w:ascii="Times New Roman" w:eastAsia="Times New Roman" w:hAnsi="Times New Roman" w:cs="Times New Roman"/>
                <w:color w:val="000000"/>
                <w:sz w:val="26"/>
                <w:szCs w:val="26"/>
                <w:lang w:val="en-US" w:eastAsia="en-US"/>
              </w:rPr>
              <w:t xml:space="preserve"> Tell pupils to swap books with a partner, then check answers together as a class. Write the correct answers on the board for pupils to correct their answers.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ab/>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386"/>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PRODUCTION</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Activity </w:t>
            </w:r>
            <w:r w:rsidRPr="004523D6">
              <w:rPr>
                <w:rFonts w:ascii="Times New Roman" w:eastAsia="Times New Roman" w:hAnsi="Times New Roman" w:cs="Times New Roman"/>
                <w:b/>
                <w:bCs/>
                <w:color w:val="231F20"/>
                <w:sz w:val="26"/>
                <w:szCs w:val="26"/>
                <w:lang w:val="en-US" w:eastAsia="en-US"/>
              </w:rPr>
              <w:t xml:space="preserve">2. </w:t>
            </w:r>
            <w:r w:rsidRPr="004523D6">
              <w:rPr>
                <w:rFonts w:ascii="Times New Roman" w:eastAsia="Times New Roman" w:hAnsi="Times New Roman" w:cs="Times New Roman"/>
                <w:b/>
                <w:bCs/>
                <w:color w:val="000000"/>
                <w:sz w:val="26"/>
                <w:szCs w:val="26"/>
                <w:lang w:val="en-US" w:eastAsia="en-US"/>
              </w:rPr>
              <w:t>Let’s write</w:t>
            </w:r>
            <w:r w:rsidRPr="004523D6">
              <w:rPr>
                <w:rFonts w:ascii="Times New Roman" w:eastAsia="Times New Roman" w:hAnsi="Times New Roman" w:cs="Times New Roman"/>
                <w:b/>
                <w:bCs/>
                <w:color w:val="231F20"/>
                <w:sz w:val="26"/>
                <w:szCs w:val="26"/>
                <w:lang w:val="en-US" w:eastAsia="en-US"/>
              </w:rPr>
              <w:t xml:space="preserve">. </w:t>
            </w:r>
            <w:r w:rsidRPr="004523D6">
              <w:rPr>
                <w:rFonts w:ascii="Times New Roman" w:eastAsia="Times New Roman" w:hAnsi="Times New Roman" w:cs="Times New Roman"/>
                <w:color w:val="231F20"/>
                <w:sz w:val="26"/>
                <w:szCs w:val="26"/>
                <w:lang w:val="en-US" w:eastAsia="en-US"/>
              </w:rPr>
              <w:t>9</w:t>
            </w:r>
            <w:r w:rsidRPr="004523D6">
              <w:rPr>
                <w:rFonts w:ascii="Times New Roman" w:eastAsia="Times New Roman" w:hAnsi="Times New Roman" w:cs="Times New Roman"/>
                <w:color w:val="000000"/>
                <w:sz w:val="26"/>
                <w:szCs w:val="26"/>
                <w:lang w:val="en-US" w:eastAsia="en-US"/>
              </w:rPr>
              <w:t xml:space="preserve"> minutes</w:t>
            </w:r>
          </w:p>
        </w:tc>
      </w:tr>
      <w:tr w:rsidR="009A6653" w:rsidRPr="004523D6" w:rsidTr="009A6653">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a. Goal</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To read, understand and complete three exchanges with their personal information.</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b. Input</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Three short, two-person exchanges with target sentences to complete.</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c. Outcome</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Pupils can read, understand and complete three exchanges with their personal information.</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w:t>
            </w:r>
          </w:p>
        </w:tc>
      </w:tr>
      <w:tr w:rsidR="009A6653" w:rsidRPr="004523D6" w:rsidTr="009A6653">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d. Procedure:</w:t>
            </w: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1:</w:t>
            </w:r>
            <w:r w:rsidRPr="004523D6">
              <w:rPr>
                <w:rFonts w:ascii="Times New Roman" w:eastAsia="Times New Roman" w:hAnsi="Times New Roman" w:cs="Times New Roman"/>
                <w:color w:val="000000"/>
                <w:sz w:val="26"/>
                <w:szCs w:val="26"/>
                <w:lang w:val="en-US" w:eastAsia="en-US"/>
              </w:rPr>
              <w:t xml:space="preserve"> Draw pupils’ attention to three two-person exchanges. Tell them about the activity.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Write the first exchange on the board:</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i/>
                <w:iCs/>
                <w:color w:val="000000"/>
                <w:sz w:val="26"/>
                <w:szCs w:val="26"/>
                <w:lang w:val="en-US" w:eastAsia="en-US"/>
              </w:rPr>
              <w:t>Lucy: Hi. I’m Lucy.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i/>
                <w:iCs/>
                <w:color w:val="000000"/>
                <w:sz w:val="26"/>
                <w:szCs w:val="26"/>
                <w:lang w:val="en-US" w:eastAsia="en-US"/>
              </w:rPr>
              <w:t>You: Hello, Lucy. I’m ____ .</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Elicit the context and the missing words and give feedback. Complete the sentences. Invite two pupils to role-play the exchange.</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2:</w:t>
            </w:r>
            <w:r w:rsidRPr="004523D6">
              <w:rPr>
                <w:rFonts w:ascii="Times New Roman" w:eastAsia="Times New Roman" w:hAnsi="Times New Roman" w:cs="Times New Roman"/>
                <w:color w:val="000000"/>
                <w:sz w:val="26"/>
                <w:szCs w:val="26"/>
                <w:lang w:val="en-US" w:eastAsia="en-US"/>
              </w:rPr>
              <w:t xml:space="preserve"> Give pupils time to do the task. Go around the classroom to offer support where necessary.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3:</w:t>
            </w:r>
            <w:r w:rsidRPr="004523D6">
              <w:rPr>
                <w:rFonts w:ascii="Times New Roman" w:eastAsia="Times New Roman" w:hAnsi="Times New Roman" w:cs="Times New Roman"/>
                <w:color w:val="000000"/>
                <w:sz w:val="26"/>
                <w:szCs w:val="26"/>
                <w:lang w:val="en-US" w:eastAsia="en-US"/>
              </w:rPr>
              <w:t xml:space="preserve"> Get pupils to swap books with a partner, then check the answers together as a class.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Write the correct answers on the board for pupils to correct their answers.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Game: Chinese whispers</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1: Divide the class into 4 groups. Ask them to stand on 4 lines.</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2: Say a sentence to the first pupil at each line. </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xml:space="preserve">Step 3: Pupils speak quietly one by </w:t>
            </w:r>
            <w:r w:rsidRPr="004523D6">
              <w:rPr>
                <w:rFonts w:ascii="Times New Roman" w:eastAsia="Times New Roman" w:hAnsi="Times New Roman" w:cs="Times New Roman"/>
                <w:color w:val="000000"/>
                <w:sz w:val="26"/>
                <w:szCs w:val="26"/>
                <w:lang w:val="en-US" w:eastAsia="en-US"/>
              </w:rPr>
              <w:lastRenderedPageBreak/>
              <w:t>one. The one at the back of each line has to say the sentence out loud. </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Step 4: Give points to the groups who can make it well. Encourage pupils to practise speaking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lastRenderedPageBreak/>
              <w:t>Whole class/ Individual work</w:t>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sz w:val="26"/>
                <w:szCs w:val="26"/>
                <w:lang w:val="en-US" w:eastAsia="en-US"/>
              </w:rPr>
              <w:br/>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Pair work</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Group work</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368"/>
        </w:trPr>
        <w:tc>
          <w:tcPr>
            <w:tcW w:w="60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lastRenderedPageBreak/>
              <w:t>PRODUCTION</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Activity </w:t>
            </w:r>
            <w:r w:rsidRPr="004523D6">
              <w:rPr>
                <w:rFonts w:ascii="Times New Roman" w:eastAsia="Times New Roman" w:hAnsi="Times New Roman" w:cs="Times New Roman"/>
                <w:b/>
                <w:bCs/>
                <w:color w:val="231F20"/>
                <w:sz w:val="26"/>
                <w:szCs w:val="26"/>
                <w:lang w:val="en-US" w:eastAsia="en-US"/>
              </w:rPr>
              <w:t xml:space="preserve">3. Project </w:t>
            </w:r>
            <w:r w:rsidRPr="004523D6">
              <w:rPr>
                <w:rFonts w:ascii="Times New Roman" w:eastAsia="Times New Roman" w:hAnsi="Times New Roman" w:cs="Times New Roman"/>
                <w:color w:val="231F20"/>
                <w:sz w:val="26"/>
                <w:szCs w:val="26"/>
                <w:lang w:val="en-US" w:eastAsia="en-US"/>
              </w:rPr>
              <w:t>8</w:t>
            </w:r>
            <w:r w:rsidRPr="004523D6">
              <w:rPr>
                <w:rFonts w:ascii="Times New Roman" w:eastAsia="Times New Roman" w:hAnsi="Times New Roman" w:cs="Times New Roman"/>
                <w:color w:val="000000"/>
                <w:sz w:val="26"/>
                <w:szCs w:val="26"/>
                <w:lang w:val="en-US" w:eastAsia="en-US"/>
              </w:rPr>
              <w:t xml:space="preserve">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a. Goal</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To make a pupil card for pupils to use, and use their work to practise talking to their classmates.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b. Input</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A sample of a pupil card with the following information to complete: Name, Class, School</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 Materials: white or coloured cards, scissors, felt-tip pens, coloured pencils, etc.</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c. Outcome</w:t>
            </w:r>
          </w:p>
        </w:tc>
        <w:tc>
          <w:tcPr>
            <w:tcW w:w="73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Pupils can make their pupil cards and use them to practise talking with their classmates.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d. Procedure</w:t>
            </w: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1:</w:t>
            </w:r>
            <w:r w:rsidRPr="004523D6">
              <w:rPr>
                <w:rFonts w:ascii="Times New Roman" w:eastAsia="Times New Roman" w:hAnsi="Times New Roman" w:cs="Times New Roman"/>
                <w:color w:val="000000"/>
                <w:sz w:val="26"/>
                <w:szCs w:val="26"/>
                <w:lang w:val="en-US" w:eastAsia="en-US"/>
              </w:rPr>
              <w:t xml:space="preserve"> Tell pupils about the activity. Stick the pupil card sample on the board. Write the presentation language on the board. Check comprehension and give feedback. Have pupils repeat the sentences until they can say the sentences by themselves. Model the presentation a few times.</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2:</w:t>
            </w:r>
            <w:r w:rsidRPr="004523D6">
              <w:rPr>
                <w:rFonts w:ascii="Times New Roman" w:eastAsia="Times New Roman" w:hAnsi="Times New Roman" w:cs="Times New Roman"/>
                <w:color w:val="000000"/>
                <w:sz w:val="26"/>
                <w:szCs w:val="26"/>
                <w:lang w:val="en-US" w:eastAsia="en-US"/>
              </w:rPr>
              <w:t xml:space="preserve"> Invite a pupil to the front of the classroom to perform the presentation. Watch and offer your support with the language.</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3:</w:t>
            </w:r>
            <w:r w:rsidRPr="004523D6">
              <w:rPr>
                <w:rFonts w:ascii="Times New Roman" w:eastAsia="Times New Roman" w:hAnsi="Times New Roman" w:cs="Times New Roman"/>
                <w:color w:val="000000"/>
                <w:sz w:val="26"/>
                <w:szCs w:val="26"/>
                <w:lang w:val="en-US" w:eastAsia="en-US"/>
              </w:rPr>
              <w:t xml:space="preserve"> Put pupils into groups to rehearse their pupil card presentation. Go around the classroom to offer support where necessary.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Step 4:</w:t>
            </w:r>
            <w:r w:rsidRPr="004523D6">
              <w:rPr>
                <w:rFonts w:ascii="Times New Roman" w:eastAsia="Times New Roman" w:hAnsi="Times New Roman" w:cs="Times New Roman"/>
                <w:color w:val="000000"/>
                <w:sz w:val="26"/>
                <w:szCs w:val="26"/>
                <w:lang w:val="en-US" w:eastAsia="en-US"/>
              </w:rPr>
              <w:t xml:space="preserve"> Invite a few pupils from different groups to show and talk about their pupil cards in front of the classroom.</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Extension:</w:t>
            </w:r>
            <w:r w:rsidRPr="004523D6">
              <w:rPr>
                <w:rFonts w:ascii="Times New Roman" w:eastAsia="Times New Roman" w:hAnsi="Times New Roman" w:cs="Times New Roman"/>
                <w:color w:val="000000"/>
                <w:sz w:val="26"/>
                <w:szCs w:val="26"/>
                <w:lang w:val="en-US" w:eastAsia="en-US"/>
              </w:rPr>
              <w:t xml:space="preserve"> Create a class display of pupil cards and vote for the best decorated 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sz w:val="26"/>
                <w:szCs w:val="26"/>
                <w:lang w:val="en-US" w:eastAsia="en-US"/>
              </w:rPr>
              <w:br/>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Group work</w:t>
            </w:r>
          </w:p>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Individual work</w:t>
            </w: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Whole class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467"/>
        </w:trPr>
        <w:tc>
          <w:tcPr>
            <w:tcW w:w="876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 xml:space="preserve">Fun corner and wrap up: </w:t>
            </w:r>
            <w:r w:rsidRPr="004523D6">
              <w:rPr>
                <w:rFonts w:ascii="Times New Roman" w:eastAsia="Times New Roman" w:hAnsi="Times New Roman" w:cs="Times New Roman"/>
                <w:color w:val="000000"/>
                <w:sz w:val="26"/>
                <w:szCs w:val="26"/>
                <w:lang w:val="en-US" w:eastAsia="en-US"/>
              </w:rPr>
              <w:t>5 minutes</w:t>
            </w: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r w:rsidR="009A6653" w:rsidRPr="004523D6" w:rsidTr="009A6653">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c>
          <w:tcPr>
            <w:tcW w:w="4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b/>
                <w:bCs/>
                <w:color w:val="000000"/>
                <w:sz w:val="26"/>
                <w:szCs w:val="26"/>
                <w:lang w:val="en-US" w:eastAsia="en-US"/>
              </w:rPr>
              <w:t>Game: Role play</w:t>
            </w:r>
          </w:p>
          <w:p w:rsidR="009A6653" w:rsidRPr="004523D6" w:rsidRDefault="009A6653" w:rsidP="009A6653">
            <w:pPr>
              <w:spacing w:before="60" w:after="0" w:line="240" w:lineRule="auto"/>
              <w:jc w:val="both"/>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Divide the class into 4 teams. Invite each team to go to the board and role play using the given conversation (See the powerpoint file for reference). Encourage pupils to practise speaking English. Give points to the teams.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p w:rsidR="009A6653" w:rsidRPr="004523D6" w:rsidRDefault="009A6653" w:rsidP="009A6653">
            <w:pPr>
              <w:spacing w:before="60" w:after="0" w:line="240" w:lineRule="auto"/>
              <w:rPr>
                <w:rFonts w:ascii="Times New Roman" w:eastAsia="Times New Roman" w:hAnsi="Times New Roman" w:cs="Times New Roman"/>
                <w:sz w:val="26"/>
                <w:szCs w:val="26"/>
                <w:lang w:val="en-US" w:eastAsia="en-US"/>
              </w:rPr>
            </w:pPr>
            <w:r w:rsidRPr="004523D6">
              <w:rPr>
                <w:rFonts w:ascii="Times New Roman" w:eastAsia="Times New Roman" w:hAnsi="Times New Roman" w:cs="Times New Roman"/>
                <w:color w:val="000000"/>
                <w:sz w:val="26"/>
                <w:szCs w:val="26"/>
                <w:lang w:val="en-US" w:eastAsia="en-US"/>
              </w:rPr>
              <w:t>Team work</w:t>
            </w:r>
          </w:p>
          <w:p w:rsidR="009A6653" w:rsidRPr="004523D6" w:rsidRDefault="009A6653" w:rsidP="009A6653">
            <w:pPr>
              <w:spacing w:after="240" w:line="240" w:lineRule="auto"/>
              <w:rPr>
                <w:rFonts w:ascii="Times New Roman" w:eastAsia="Times New Roman" w:hAnsi="Times New Roman" w:cs="Times New Roman"/>
                <w:sz w:val="26"/>
                <w:szCs w:val="26"/>
                <w:lang w:val="en-US" w:eastAsia="en-US"/>
              </w:rPr>
            </w:pPr>
          </w:p>
        </w:tc>
        <w:tc>
          <w:tcPr>
            <w:tcW w:w="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6653" w:rsidRPr="004523D6" w:rsidRDefault="009A6653" w:rsidP="009A6653">
            <w:pPr>
              <w:spacing w:after="0" w:line="240" w:lineRule="auto"/>
              <w:rPr>
                <w:rFonts w:ascii="Times New Roman" w:eastAsia="Times New Roman" w:hAnsi="Times New Roman" w:cs="Times New Roman"/>
                <w:sz w:val="26"/>
                <w:szCs w:val="26"/>
                <w:lang w:val="en-US" w:eastAsia="en-US"/>
              </w:rPr>
            </w:pPr>
          </w:p>
        </w:tc>
      </w:tr>
    </w:tbl>
    <w:p w:rsidR="009A6653" w:rsidRDefault="009A6653" w:rsidP="00300800">
      <w:pPr>
        <w:spacing w:after="0" w:line="240" w:lineRule="auto"/>
        <w:rPr>
          <w:rFonts w:ascii="Times New Roman" w:hAnsi="Times New Roman" w:cs="Times New Roman"/>
          <w:b/>
          <w:w w:val="90"/>
          <w:sz w:val="26"/>
          <w:szCs w:val="26"/>
        </w:rPr>
      </w:pPr>
    </w:p>
    <w:p w:rsidR="00E029B2" w:rsidRPr="00E029B2" w:rsidRDefault="00E029B2" w:rsidP="003008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w:t>
      </w:r>
    </w:p>
    <w:tbl>
      <w:tblPr>
        <w:tblW w:w="9542" w:type="dxa"/>
        <w:tblInd w:w="-27" w:type="dxa"/>
        <w:tblLayout w:type="fixed"/>
        <w:tblCellMar>
          <w:left w:w="115" w:type="dxa"/>
          <w:right w:w="115" w:type="dxa"/>
        </w:tblCellMar>
        <w:tblLook w:val="04A0"/>
      </w:tblPr>
      <w:tblGrid>
        <w:gridCol w:w="1635"/>
        <w:gridCol w:w="964"/>
        <w:gridCol w:w="328"/>
        <w:gridCol w:w="4445"/>
        <w:gridCol w:w="1420"/>
        <w:gridCol w:w="396"/>
        <w:gridCol w:w="354"/>
      </w:tblGrid>
      <w:tr w:rsidR="00E029B2" w:rsidRPr="00056027" w:rsidTr="00A12250">
        <w:trPr>
          <w:gridAfter w:val="1"/>
          <w:wAfter w:w="354" w:type="dxa"/>
          <w:trHeight w:val="987"/>
        </w:trPr>
        <w:tc>
          <w:tcPr>
            <w:tcW w:w="2599" w:type="dxa"/>
            <w:gridSpan w:val="2"/>
            <w:shd w:val="clear" w:color="auto" w:fill="auto"/>
          </w:tcPr>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A12250">
              <w:rPr>
                <w:rFonts w:ascii="Times New Roman" w:hAnsi="Times New Roman" w:cs="Times New Roman"/>
                <w:b/>
                <w:sz w:val="26"/>
                <w:szCs w:val="26"/>
              </w:rPr>
              <w:t>3</w:t>
            </w:r>
          </w:p>
          <w:p w:rsidR="00E029B2" w:rsidRPr="00056027" w:rsidRDefault="00E029B2"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A12250">
              <w:rPr>
                <w:rFonts w:ascii="Times New Roman" w:hAnsi="Times New Roman" w:cs="Times New Roman"/>
                <w:b/>
                <w:sz w:val="26"/>
                <w:szCs w:val="26"/>
              </w:rPr>
              <w:t>11</w:t>
            </w:r>
          </w:p>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6589" w:type="dxa"/>
            <w:gridSpan w:val="4"/>
            <w:shd w:val="clear" w:color="auto" w:fill="auto"/>
          </w:tcPr>
          <w:p w:rsidR="00A12250" w:rsidRPr="00D261A4" w:rsidRDefault="00A12250" w:rsidP="00A12250">
            <w:pPr>
              <w:pStyle w:val="NormalWeb"/>
              <w:spacing w:before="60" w:beforeAutospacing="0" w:after="0" w:afterAutospacing="0"/>
              <w:jc w:val="center"/>
              <w:rPr>
                <w:sz w:val="26"/>
                <w:szCs w:val="26"/>
              </w:rPr>
            </w:pPr>
            <w:r w:rsidRPr="00D261A4">
              <w:rPr>
                <w:b/>
                <w:bCs/>
                <w:color w:val="000000"/>
                <w:sz w:val="26"/>
                <w:szCs w:val="26"/>
              </w:rPr>
              <w:t>UNIT 2: OUR NAMES</w:t>
            </w:r>
          </w:p>
          <w:p w:rsidR="00A12250" w:rsidRPr="00D261A4" w:rsidRDefault="00A12250" w:rsidP="00A12250">
            <w:pPr>
              <w:pStyle w:val="NormalWeb"/>
              <w:spacing w:before="60" w:beforeAutospacing="0" w:after="0" w:afterAutospacing="0"/>
              <w:jc w:val="center"/>
              <w:rPr>
                <w:sz w:val="26"/>
                <w:szCs w:val="26"/>
              </w:rPr>
            </w:pPr>
            <w:r w:rsidRPr="00D261A4">
              <w:rPr>
                <w:b/>
                <w:bCs/>
                <w:color w:val="000000"/>
                <w:sz w:val="26"/>
                <w:szCs w:val="26"/>
              </w:rPr>
              <w:t xml:space="preserve">Lesson 1 – </w:t>
            </w:r>
            <w:r>
              <w:rPr>
                <w:b/>
                <w:bCs/>
                <w:color w:val="000000"/>
                <w:sz w:val="26"/>
                <w:szCs w:val="26"/>
              </w:rPr>
              <w:t>1,2,3</w:t>
            </w:r>
            <w:r w:rsidRPr="00D261A4">
              <w:rPr>
                <w:b/>
                <w:bCs/>
                <w:color w:val="000000"/>
                <w:sz w:val="26"/>
                <w:szCs w:val="26"/>
              </w:rPr>
              <w:t> </w:t>
            </w:r>
          </w:p>
          <w:p w:rsidR="00E029B2" w:rsidRPr="00300800" w:rsidRDefault="00E029B2" w:rsidP="00E029B2">
            <w:pPr>
              <w:spacing w:after="0" w:line="240" w:lineRule="auto"/>
              <w:jc w:val="center"/>
              <w:rPr>
                <w:rFonts w:ascii="Times New Roman" w:eastAsia="Times New Roman" w:hAnsi="Times New Roman" w:cs="Times New Roman"/>
                <w:sz w:val="26"/>
                <w:szCs w:val="26"/>
                <w:lang w:val="en-US" w:eastAsia="en-US"/>
              </w:rPr>
            </w:pPr>
          </w:p>
        </w:tc>
      </w:tr>
      <w:tr w:rsidR="00A12250" w:rsidRPr="00D261A4" w:rsidTr="00A12250">
        <w:tblPrEx>
          <w:tblCellMar>
            <w:top w:w="15" w:type="dxa"/>
            <w:left w:w="15" w:type="dxa"/>
            <w:bottom w:w="15" w:type="dxa"/>
            <w:right w:w="15" w:type="dxa"/>
          </w:tblCellMar>
        </w:tblPrEx>
        <w:tc>
          <w:tcPr>
            <w:tcW w:w="954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I. OBJECTIVES</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both"/>
              <w:rPr>
                <w:sz w:val="26"/>
                <w:szCs w:val="26"/>
              </w:rPr>
            </w:pPr>
            <w:r w:rsidRPr="00D261A4">
              <w:rPr>
                <w:b/>
                <w:bCs/>
                <w:color w:val="000000"/>
                <w:sz w:val="26"/>
                <w:szCs w:val="26"/>
              </w:rPr>
              <w:t>Language </w:t>
            </w: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By the end of the lesson, pupils will be able to:</w:t>
            </w:r>
          </w:p>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 use the words </w:t>
            </w:r>
            <w:r w:rsidRPr="00D261A4">
              <w:rPr>
                <w:i/>
                <w:iCs/>
                <w:color w:val="242424"/>
                <w:sz w:val="26"/>
                <w:szCs w:val="26"/>
              </w:rPr>
              <w:t xml:space="preserve">what, your, name, my </w:t>
            </w:r>
            <w:r w:rsidRPr="00D261A4">
              <w:rPr>
                <w:color w:val="242424"/>
                <w:sz w:val="26"/>
                <w:szCs w:val="26"/>
              </w:rPr>
              <w:t>in relation to the topic “Our names”;</w:t>
            </w:r>
          </w:p>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 Use </w:t>
            </w:r>
            <w:r w:rsidRPr="00D261A4">
              <w:rPr>
                <w:i/>
                <w:iCs/>
                <w:color w:val="242424"/>
                <w:sz w:val="26"/>
                <w:szCs w:val="26"/>
              </w:rPr>
              <w:t>What’s your name</w:t>
            </w:r>
            <w:r w:rsidRPr="00D261A4">
              <w:rPr>
                <w:color w:val="242424"/>
                <w:sz w:val="26"/>
                <w:szCs w:val="26"/>
              </w:rPr>
              <w:t xml:space="preserve">? – </w:t>
            </w:r>
            <w:r w:rsidRPr="00D261A4">
              <w:rPr>
                <w:i/>
                <w:iCs/>
                <w:color w:val="242424"/>
                <w:sz w:val="26"/>
                <w:szCs w:val="26"/>
              </w:rPr>
              <w:t>My name’s</w:t>
            </w:r>
            <w:r w:rsidRPr="00D261A4">
              <w:rPr>
                <w:rStyle w:val="apple-tab-span"/>
                <w:i/>
                <w:iCs/>
                <w:color w:val="242424"/>
                <w:sz w:val="26"/>
                <w:szCs w:val="26"/>
                <w:u w:val="single"/>
              </w:rPr>
              <w:tab/>
            </w:r>
            <w:r w:rsidRPr="00D261A4">
              <w:rPr>
                <w:color w:val="242424"/>
                <w:sz w:val="26"/>
                <w:szCs w:val="26"/>
              </w:rPr>
              <w:t>. to ask and answer questions about names;</w:t>
            </w:r>
          </w:p>
          <w:p w:rsidR="00A12250" w:rsidRPr="00D261A4" w:rsidRDefault="00A12250" w:rsidP="000020C4">
            <w:pPr>
              <w:pStyle w:val="NormalWeb"/>
              <w:spacing w:before="0" w:beforeAutospacing="0" w:after="0" w:afterAutospacing="0" w:line="0" w:lineRule="atLeast"/>
              <w:ind w:right="366"/>
              <w:rPr>
                <w:sz w:val="26"/>
                <w:szCs w:val="26"/>
              </w:rPr>
            </w:pPr>
            <w:r w:rsidRPr="00D261A4">
              <w:rPr>
                <w:color w:val="242424"/>
                <w:sz w:val="26"/>
                <w:szCs w:val="26"/>
              </w:rPr>
              <w:t>- Listen to and demonstrate understanding of simple communicative contexts in relation to the topic "Our names";</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both"/>
              <w:rPr>
                <w:sz w:val="26"/>
                <w:szCs w:val="26"/>
              </w:rPr>
            </w:pPr>
            <w:r w:rsidRPr="00D261A4">
              <w:rPr>
                <w:b/>
                <w:bCs/>
                <w:color w:val="000000"/>
                <w:sz w:val="26"/>
                <w:szCs w:val="26"/>
              </w:rPr>
              <w:t>Core competencies</w:t>
            </w: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teamwork, reliability, motivation, communication and initiative. </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both"/>
              <w:rPr>
                <w:sz w:val="26"/>
                <w:szCs w:val="26"/>
              </w:rPr>
            </w:pPr>
            <w:r w:rsidRPr="00D261A4">
              <w:rPr>
                <w:b/>
                <w:bCs/>
                <w:color w:val="000000"/>
                <w:sz w:val="26"/>
                <w:szCs w:val="26"/>
              </w:rPr>
              <w:t>General competences</w:t>
            </w: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Listening: listen and recognize the names, then repeat.</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Critical thinking: talk about names.</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Oral communication: speak about names, ask and answer the questions</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Self-control &amp; independent learning: perform listening tasks</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Communication and collaboration: work in pairs or groups</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both"/>
              <w:rPr>
                <w:sz w:val="26"/>
                <w:szCs w:val="26"/>
              </w:rPr>
            </w:pPr>
            <w:r w:rsidRPr="00D261A4">
              <w:rPr>
                <w:b/>
                <w:bCs/>
                <w:color w:val="000000"/>
                <w:sz w:val="26"/>
                <w:szCs w:val="26"/>
              </w:rPr>
              <w:t>Attributes</w:t>
            </w: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 Diligence: complete learning tasks</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 Leadership: collaborate with teachers to enhance language skills</w:t>
            </w:r>
          </w:p>
        </w:tc>
      </w:tr>
      <w:tr w:rsidR="00A12250" w:rsidRPr="00D261A4" w:rsidTr="00A12250">
        <w:tblPrEx>
          <w:tblCellMar>
            <w:top w:w="15" w:type="dxa"/>
            <w:left w:w="15" w:type="dxa"/>
            <w:bottom w:w="15" w:type="dxa"/>
            <w:right w:w="15" w:type="dxa"/>
          </w:tblCellMar>
        </w:tblPrEx>
        <w:tc>
          <w:tcPr>
            <w:tcW w:w="954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II.</w:t>
            </w:r>
            <w:r w:rsidRPr="00D261A4">
              <w:rPr>
                <w:color w:val="000000"/>
                <w:sz w:val="26"/>
                <w:szCs w:val="26"/>
              </w:rPr>
              <w:t xml:space="preserve"> </w:t>
            </w:r>
            <w:r w:rsidRPr="00D261A4">
              <w:rPr>
                <w:b/>
                <w:bCs/>
                <w:color w:val="000000"/>
                <w:sz w:val="26"/>
                <w:szCs w:val="26"/>
              </w:rPr>
              <w:t>RESOURCES AND MATERIALS</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A12250">
            <w:pPr>
              <w:pStyle w:val="NormalWeb"/>
              <w:numPr>
                <w:ilvl w:val="0"/>
                <w:numId w:val="46"/>
              </w:numPr>
              <w:spacing w:before="0" w:beforeAutospacing="0" w:after="0" w:afterAutospacing="0"/>
              <w:ind w:left="360"/>
              <w:textAlignment w:val="baseline"/>
              <w:rPr>
                <w:color w:val="000000"/>
                <w:sz w:val="26"/>
                <w:szCs w:val="26"/>
              </w:rPr>
            </w:pPr>
            <w:r w:rsidRPr="00D261A4">
              <w:rPr>
                <w:color w:val="000000"/>
                <w:sz w:val="26"/>
                <w:szCs w:val="26"/>
              </w:rPr>
              <w:t>Student’s book Page 16</w:t>
            </w:r>
          </w:p>
          <w:p w:rsidR="00A12250" w:rsidRPr="00D261A4" w:rsidRDefault="00A12250" w:rsidP="00A12250">
            <w:pPr>
              <w:pStyle w:val="NormalWeb"/>
              <w:numPr>
                <w:ilvl w:val="0"/>
                <w:numId w:val="46"/>
              </w:numPr>
              <w:spacing w:before="0" w:beforeAutospacing="0" w:after="0" w:afterAutospacing="0"/>
              <w:ind w:left="360"/>
              <w:textAlignment w:val="baseline"/>
              <w:rPr>
                <w:color w:val="000000"/>
                <w:sz w:val="26"/>
                <w:szCs w:val="26"/>
              </w:rPr>
            </w:pPr>
            <w:r w:rsidRPr="00D261A4">
              <w:rPr>
                <w:color w:val="000000"/>
                <w:sz w:val="26"/>
                <w:szCs w:val="26"/>
              </w:rPr>
              <w:t>Audio Tracks 15, 16</w:t>
            </w:r>
          </w:p>
          <w:p w:rsidR="00A12250" w:rsidRPr="00D261A4" w:rsidRDefault="00A12250" w:rsidP="00A12250">
            <w:pPr>
              <w:pStyle w:val="NormalWeb"/>
              <w:numPr>
                <w:ilvl w:val="0"/>
                <w:numId w:val="46"/>
              </w:numPr>
              <w:spacing w:before="0" w:beforeAutospacing="0" w:after="0" w:afterAutospacing="0"/>
              <w:ind w:left="360"/>
              <w:textAlignment w:val="baseline"/>
              <w:rPr>
                <w:color w:val="000000"/>
                <w:sz w:val="26"/>
                <w:szCs w:val="26"/>
              </w:rPr>
            </w:pPr>
            <w:r w:rsidRPr="00D261A4">
              <w:rPr>
                <w:color w:val="000000"/>
                <w:sz w:val="26"/>
                <w:szCs w:val="26"/>
              </w:rPr>
              <w:t>Teacher’s guide Pages 28, 29</w:t>
            </w:r>
          </w:p>
          <w:p w:rsidR="00A12250" w:rsidRPr="00D261A4" w:rsidRDefault="00A12250" w:rsidP="00A12250">
            <w:pPr>
              <w:pStyle w:val="NormalWeb"/>
              <w:numPr>
                <w:ilvl w:val="0"/>
                <w:numId w:val="46"/>
              </w:numPr>
              <w:spacing w:before="0" w:beforeAutospacing="0" w:after="0" w:afterAutospacing="0"/>
              <w:ind w:left="360"/>
              <w:textAlignment w:val="baseline"/>
              <w:rPr>
                <w:color w:val="000000"/>
                <w:sz w:val="26"/>
                <w:szCs w:val="26"/>
              </w:rPr>
            </w:pPr>
            <w:r w:rsidRPr="00D261A4">
              <w:rPr>
                <w:color w:val="000000"/>
                <w:sz w:val="26"/>
                <w:szCs w:val="26"/>
              </w:rPr>
              <w:t xml:space="preserve">Website </w:t>
            </w:r>
            <w:r w:rsidRPr="00D261A4">
              <w:rPr>
                <w:i/>
                <w:iCs/>
                <w:color w:val="000000"/>
                <w:sz w:val="26"/>
                <w:szCs w:val="26"/>
              </w:rPr>
              <w:t>sachmem.vn</w:t>
            </w:r>
          </w:p>
          <w:p w:rsidR="00A12250" w:rsidRPr="00D261A4" w:rsidRDefault="00A12250" w:rsidP="00A12250">
            <w:pPr>
              <w:pStyle w:val="NormalWeb"/>
              <w:numPr>
                <w:ilvl w:val="0"/>
                <w:numId w:val="46"/>
              </w:numPr>
              <w:spacing w:before="0" w:beforeAutospacing="0" w:after="0" w:afterAutospacing="0"/>
              <w:ind w:left="360"/>
              <w:textAlignment w:val="baseline"/>
              <w:rPr>
                <w:color w:val="000000"/>
                <w:sz w:val="26"/>
                <w:szCs w:val="26"/>
              </w:rPr>
            </w:pPr>
            <w:r w:rsidRPr="00D261A4">
              <w:rPr>
                <w:color w:val="000000"/>
                <w:sz w:val="26"/>
                <w:szCs w:val="26"/>
              </w:rPr>
              <w:t>Flashcards/pictures and posters (Unit 2)</w:t>
            </w:r>
          </w:p>
          <w:p w:rsidR="00A12250" w:rsidRPr="00D261A4" w:rsidRDefault="00A12250" w:rsidP="00A12250">
            <w:pPr>
              <w:pStyle w:val="NormalWeb"/>
              <w:numPr>
                <w:ilvl w:val="0"/>
                <w:numId w:val="46"/>
              </w:numPr>
              <w:spacing w:before="0" w:beforeAutospacing="0" w:after="160" w:afterAutospacing="0" w:line="0" w:lineRule="atLeast"/>
              <w:ind w:left="360"/>
              <w:textAlignment w:val="baseline"/>
              <w:rPr>
                <w:b/>
                <w:bCs/>
                <w:color w:val="000000"/>
                <w:sz w:val="26"/>
                <w:szCs w:val="26"/>
              </w:rPr>
            </w:pPr>
            <w:r w:rsidRPr="00D261A4">
              <w:rPr>
                <w:color w:val="000000"/>
                <w:sz w:val="26"/>
                <w:szCs w:val="26"/>
              </w:rPr>
              <w:t>Computer, projector…</w:t>
            </w:r>
          </w:p>
        </w:tc>
      </w:tr>
      <w:tr w:rsidR="00A12250" w:rsidRPr="00D261A4" w:rsidTr="00A12250">
        <w:tblPrEx>
          <w:tblCellMar>
            <w:top w:w="15" w:type="dxa"/>
            <w:left w:w="15" w:type="dxa"/>
            <w:bottom w:w="15" w:type="dxa"/>
            <w:right w:w="15" w:type="dxa"/>
          </w:tblCellMar>
        </w:tblPrEx>
        <w:tc>
          <w:tcPr>
            <w:tcW w:w="29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both"/>
              <w:rPr>
                <w:sz w:val="26"/>
                <w:szCs w:val="26"/>
              </w:rPr>
            </w:pPr>
            <w:r w:rsidRPr="00D261A4">
              <w:rPr>
                <w:b/>
                <w:bCs/>
                <w:color w:val="000000"/>
                <w:sz w:val="26"/>
                <w:szCs w:val="26"/>
              </w:rPr>
              <w:t>III. PROCEDURE</w:t>
            </w:r>
          </w:p>
        </w:tc>
        <w:tc>
          <w:tcPr>
            <w:tcW w:w="661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Warm-up and review – Look, listen and repeat – Listen, point and say – Let’s talk – Fun corner and wrap-up</w:t>
            </w: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line="0" w:lineRule="atLeast"/>
              <w:jc w:val="center"/>
              <w:rPr>
                <w:sz w:val="26"/>
                <w:szCs w:val="26"/>
              </w:rPr>
            </w:pPr>
            <w:r w:rsidRPr="00D261A4">
              <w:rPr>
                <w:b/>
                <w:bCs/>
                <w:color w:val="000000"/>
                <w:sz w:val="26"/>
                <w:szCs w:val="26"/>
              </w:rPr>
              <w:t>Procedure</w:t>
            </w: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line="0" w:lineRule="atLeast"/>
              <w:jc w:val="center"/>
              <w:rPr>
                <w:sz w:val="26"/>
                <w:szCs w:val="26"/>
              </w:rPr>
            </w:pPr>
            <w:r w:rsidRPr="00D261A4">
              <w:rPr>
                <w:b/>
                <w:bCs/>
                <w:color w:val="000000"/>
                <w:sz w:val="26"/>
                <w:szCs w:val="26"/>
              </w:rPr>
              <w:t>Teacher’s activities</w:t>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line="0" w:lineRule="atLeast"/>
              <w:jc w:val="center"/>
              <w:rPr>
                <w:sz w:val="26"/>
                <w:szCs w:val="26"/>
              </w:rPr>
            </w:pPr>
            <w:r w:rsidRPr="00D261A4">
              <w:rPr>
                <w:b/>
                <w:bCs/>
                <w:color w:val="000000"/>
                <w:sz w:val="26"/>
                <w:szCs w:val="26"/>
              </w:rPr>
              <w:t>Pupils’ activities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jc w:val="center"/>
              <w:rPr>
                <w:sz w:val="26"/>
                <w:szCs w:val="26"/>
              </w:rPr>
            </w:pPr>
            <w:r w:rsidRPr="00D261A4">
              <w:rPr>
                <w:b/>
                <w:bCs/>
                <w:color w:val="000000"/>
                <w:sz w:val="26"/>
                <w:szCs w:val="26"/>
              </w:rPr>
              <w:t>Note</w:t>
            </w:r>
          </w:p>
        </w:tc>
      </w:tr>
      <w:tr w:rsidR="00A12250" w:rsidRPr="00D261A4" w:rsidTr="00A12250">
        <w:tblPrEx>
          <w:tblCellMar>
            <w:top w:w="15" w:type="dxa"/>
            <w:left w:w="15" w:type="dxa"/>
            <w:bottom w:w="15" w:type="dxa"/>
            <w:right w:w="15" w:type="dxa"/>
          </w:tblCellMar>
        </w:tblPrEx>
        <w:tc>
          <w:tcPr>
            <w:tcW w:w="879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 xml:space="preserve">Warm-up and review: </w:t>
            </w:r>
            <w:r w:rsidRPr="00D261A4">
              <w:rPr>
                <w:color w:val="000000"/>
                <w:sz w:val="26"/>
                <w:szCs w:val="26"/>
              </w:rPr>
              <w:t>5 minutes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 xml:space="preserve"> Sing a song from youtube </w:t>
            </w:r>
            <w:r w:rsidRPr="00D261A4">
              <w:rPr>
                <w:color w:val="000000"/>
                <w:sz w:val="26"/>
                <w:szCs w:val="26"/>
              </w:rPr>
              <w:br/>
              <w:t>(</w:t>
            </w:r>
            <w:hyperlink r:id="rId8" w:history="1">
              <w:r w:rsidRPr="00D261A4">
                <w:rPr>
                  <w:rStyle w:val="Hyperlink"/>
                  <w:rFonts w:eastAsiaTheme="majorEastAsia"/>
                  <w:sz w:val="26"/>
                  <w:szCs w:val="26"/>
                </w:rPr>
                <w:t>https://www.youtube.com/watch?v=tVlcKp3bWH8</w:t>
              </w:r>
            </w:hyperlink>
            <w:r w:rsidRPr="00D261A4">
              <w:rPr>
                <w:color w:val="000000"/>
                <w:sz w:val="26"/>
                <w:szCs w:val="26"/>
              </w:rPr>
              <w:t>)</w:t>
            </w:r>
          </w:p>
          <w:p w:rsidR="00A12250" w:rsidRPr="00D261A4" w:rsidRDefault="00A12250" w:rsidP="000020C4">
            <w:pPr>
              <w:pStyle w:val="NormalWeb"/>
              <w:spacing w:before="0" w:beforeAutospacing="0" w:after="0" w:afterAutospacing="0"/>
              <w:jc w:val="both"/>
              <w:rPr>
                <w:sz w:val="26"/>
                <w:szCs w:val="26"/>
              </w:rPr>
            </w:pPr>
            <w:r w:rsidRPr="00D261A4">
              <w:rPr>
                <w:color w:val="000000"/>
                <w:sz w:val="26"/>
                <w:szCs w:val="26"/>
              </w:rPr>
              <w:t>- Ask pupils to sing a song. </w:t>
            </w:r>
          </w:p>
          <w:p w:rsidR="00A12250" w:rsidRPr="00D261A4" w:rsidRDefault="00A12250" w:rsidP="000020C4">
            <w:pPr>
              <w:pStyle w:val="NormalWeb"/>
              <w:spacing w:before="0" w:beforeAutospacing="0" w:after="0" w:afterAutospacing="0" w:line="0" w:lineRule="atLeast"/>
              <w:jc w:val="both"/>
              <w:rPr>
                <w:sz w:val="26"/>
                <w:szCs w:val="26"/>
              </w:rPr>
            </w:pPr>
            <w:r w:rsidRPr="00D261A4">
              <w:rPr>
                <w:color w:val="000000"/>
                <w:sz w:val="26"/>
                <w:szCs w:val="26"/>
              </w:rPr>
              <w:t>- Give point for the pupils and encourage them.</w:t>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879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rPr>
                <w:sz w:val="26"/>
                <w:szCs w:val="26"/>
              </w:rPr>
            </w:pPr>
            <w:r w:rsidRPr="00D261A4">
              <w:rPr>
                <w:b/>
                <w:bCs/>
                <w:color w:val="000000"/>
                <w:sz w:val="26"/>
                <w:szCs w:val="26"/>
              </w:rPr>
              <w:t>EXPLORATION</w:t>
            </w:r>
          </w:p>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 xml:space="preserve">Activity 1. Look, listen and repeat. </w:t>
            </w:r>
            <w:r w:rsidRPr="00D261A4">
              <w:rPr>
                <w:color w:val="000000"/>
                <w:sz w:val="26"/>
                <w:szCs w:val="26"/>
              </w:rPr>
              <w:t>8 minutes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a. Goal</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Default="00A12250" w:rsidP="000020C4">
            <w:pPr>
              <w:pStyle w:val="NormalWeb"/>
              <w:spacing w:before="0" w:beforeAutospacing="0" w:after="0" w:afterAutospacing="0" w:line="0" w:lineRule="atLeast"/>
              <w:rPr>
                <w:color w:val="000000"/>
                <w:sz w:val="26"/>
                <w:szCs w:val="26"/>
              </w:rPr>
            </w:pPr>
            <w:r w:rsidRPr="00D261A4">
              <w:rPr>
                <w:color w:val="000000"/>
                <w:sz w:val="26"/>
                <w:szCs w:val="26"/>
              </w:rPr>
              <w:t>To understand and correctly repeat the sentences in two communicative</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 contexts (pictures) focusing on asking and answering questions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lastRenderedPageBreak/>
              <w:t>b. Input</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 Context </w:t>
            </w:r>
            <w:r w:rsidRPr="00D261A4">
              <w:rPr>
                <w:b/>
                <w:bCs/>
                <w:color w:val="242424"/>
                <w:sz w:val="26"/>
                <w:szCs w:val="26"/>
              </w:rPr>
              <w:t>a</w:t>
            </w:r>
            <w:r w:rsidRPr="00D261A4">
              <w:rPr>
                <w:color w:val="242424"/>
                <w:sz w:val="26"/>
                <w:szCs w:val="26"/>
              </w:rPr>
              <w:t xml:space="preserve">: Linh: </w:t>
            </w:r>
            <w:r w:rsidRPr="00D261A4">
              <w:rPr>
                <w:i/>
                <w:iCs/>
                <w:color w:val="242424"/>
                <w:sz w:val="26"/>
                <w:szCs w:val="26"/>
              </w:rPr>
              <w:t>Hi. I’m Linh</w:t>
            </w:r>
            <w:r w:rsidRPr="00D261A4">
              <w:rPr>
                <w:color w:val="242424"/>
                <w:sz w:val="26"/>
                <w:szCs w:val="26"/>
              </w:rPr>
              <w:t xml:space="preserve">. </w:t>
            </w:r>
            <w:r w:rsidRPr="00D261A4">
              <w:rPr>
                <w:i/>
                <w:iCs/>
                <w:color w:val="242424"/>
                <w:sz w:val="26"/>
                <w:szCs w:val="26"/>
              </w:rPr>
              <w:t xml:space="preserve">What’s your name? </w:t>
            </w:r>
            <w:r w:rsidRPr="00D261A4">
              <w:rPr>
                <w:color w:val="242424"/>
                <w:sz w:val="26"/>
                <w:szCs w:val="26"/>
              </w:rPr>
              <w:t xml:space="preserve">Ben: </w:t>
            </w:r>
            <w:r w:rsidRPr="00D261A4">
              <w:rPr>
                <w:i/>
                <w:iCs/>
                <w:color w:val="242424"/>
                <w:sz w:val="26"/>
                <w:szCs w:val="26"/>
              </w:rPr>
              <w:t>My name’s Ben</w:t>
            </w:r>
            <w:r w:rsidRPr="00D261A4">
              <w:rPr>
                <w:color w:val="242424"/>
                <w:sz w:val="26"/>
                <w:szCs w:val="26"/>
              </w:rPr>
              <w:t>.</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 xml:space="preserve">- </w:t>
            </w:r>
            <w:r w:rsidRPr="00D261A4">
              <w:rPr>
                <w:color w:val="242424"/>
                <w:sz w:val="26"/>
                <w:szCs w:val="26"/>
              </w:rPr>
              <w:t xml:space="preserve">Context </w:t>
            </w:r>
            <w:r w:rsidRPr="00D261A4">
              <w:rPr>
                <w:b/>
                <w:bCs/>
                <w:color w:val="242424"/>
                <w:sz w:val="26"/>
                <w:szCs w:val="26"/>
              </w:rPr>
              <w:t>b</w:t>
            </w:r>
            <w:r w:rsidRPr="00D261A4">
              <w:rPr>
                <w:color w:val="242424"/>
                <w:sz w:val="26"/>
                <w:szCs w:val="26"/>
              </w:rPr>
              <w:t xml:space="preserve">: Minh: </w:t>
            </w:r>
            <w:r w:rsidRPr="00D261A4">
              <w:rPr>
                <w:i/>
                <w:iCs/>
                <w:color w:val="242424"/>
                <w:sz w:val="26"/>
                <w:szCs w:val="26"/>
              </w:rPr>
              <w:t xml:space="preserve">What’s your name? </w:t>
            </w:r>
            <w:r w:rsidRPr="00D261A4">
              <w:rPr>
                <w:color w:val="242424"/>
                <w:sz w:val="26"/>
                <w:szCs w:val="26"/>
              </w:rPr>
              <w:t xml:space="preserve">Mary: </w:t>
            </w:r>
            <w:r w:rsidRPr="00D261A4">
              <w:rPr>
                <w:i/>
                <w:iCs/>
                <w:color w:val="242424"/>
                <w:sz w:val="26"/>
                <w:szCs w:val="26"/>
              </w:rPr>
              <w:t>My name’s Mary. </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c. Outcome</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ind w:right="6" w:hanging="45"/>
              <w:rPr>
                <w:sz w:val="26"/>
                <w:szCs w:val="26"/>
              </w:rPr>
            </w:pPr>
            <w:r w:rsidRPr="00D261A4">
              <w:rPr>
                <w:color w:val="242424"/>
                <w:sz w:val="26"/>
                <w:szCs w:val="26"/>
              </w:rPr>
              <w:t>To understand and correctly repeat the sentences in two communicative contexts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d. Procedure:</w:t>
            </w: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jc w:val="both"/>
              <w:rPr>
                <w:sz w:val="26"/>
                <w:szCs w:val="26"/>
              </w:rPr>
            </w:pPr>
            <w:r w:rsidRPr="00D261A4">
              <w:rPr>
                <w:b/>
                <w:bCs/>
                <w:color w:val="242424"/>
                <w:sz w:val="26"/>
                <w:szCs w:val="26"/>
              </w:rPr>
              <w:t xml:space="preserve">Step 1: </w:t>
            </w:r>
            <w:r w:rsidRPr="00D261A4">
              <w:rPr>
                <w:color w:val="242424"/>
                <w:sz w:val="26"/>
                <w:szCs w:val="26"/>
              </w:rPr>
              <w:t xml:space="preserve">Have pupils look at Pictures </w:t>
            </w:r>
            <w:r w:rsidRPr="00D261A4">
              <w:rPr>
                <w:b/>
                <w:bCs/>
                <w:color w:val="242424"/>
                <w:sz w:val="26"/>
                <w:szCs w:val="26"/>
              </w:rPr>
              <w:t xml:space="preserve">a </w:t>
            </w:r>
            <w:r w:rsidRPr="00D261A4">
              <w:rPr>
                <w:color w:val="242424"/>
                <w:sz w:val="26"/>
                <w:szCs w:val="26"/>
              </w:rPr>
              <w:t xml:space="preserve">and </w:t>
            </w:r>
            <w:r w:rsidRPr="00D261A4">
              <w:rPr>
                <w:b/>
                <w:bCs/>
                <w:color w:val="242424"/>
                <w:sz w:val="26"/>
                <w:szCs w:val="26"/>
              </w:rPr>
              <w:t xml:space="preserve">b </w:t>
            </w:r>
            <w:r w:rsidRPr="00D261A4">
              <w:rPr>
                <w:color w:val="242424"/>
                <w:sz w:val="26"/>
                <w:szCs w:val="26"/>
              </w:rPr>
              <w:t>and identify the characters in the pictures.</w:t>
            </w:r>
          </w:p>
          <w:p w:rsidR="00A12250" w:rsidRPr="00D261A4" w:rsidRDefault="00A12250" w:rsidP="000020C4">
            <w:pPr>
              <w:pStyle w:val="NormalWeb"/>
              <w:spacing w:before="0" w:beforeAutospacing="0" w:after="0" w:afterAutospacing="0"/>
              <w:jc w:val="both"/>
              <w:rPr>
                <w:sz w:val="26"/>
                <w:szCs w:val="26"/>
              </w:rPr>
            </w:pPr>
            <w:r w:rsidRPr="00D261A4">
              <w:rPr>
                <w:b/>
                <w:bCs/>
                <w:color w:val="242424"/>
                <w:sz w:val="26"/>
                <w:szCs w:val="26"/>
              </w:rPr>
              <w:t xml:space="preserve">Step 2: </w:t>
            </w:r>
            <w:r w:rsidRPr="00D261A4">
              <w:rPr>
                <w:color w:val="242424"/>
                <w:sz w:val="26"/>
                <w:szCs w:val="26"/>
              </w:rPr>
              <w:t xml:space="preserve">Ask pupils to look at Picture </w:t>
            </w:r>
            <w:r w:rsidRPr="00D261A4">
              <w:rPr>
                <w:b/>
                <w:bCs/>
                <w:color w:val="242424"/>
                <w:sz w:val="26"/>
                <w:szCs w:val="26"/>
              </w:rPr>
              <w:t>a</w:t>
            </w:r>
            <w:r w:rsidRPr="00D261A4">
              <w:rPr>
                <w:color w:val="242424"/>
                <w:sz w:val="26"/>
                <w:szCs w:val="26"/>
              </w:rPr>
              <w:t xml:space="preserve">. Play the recording for them to listen. Play the recording again, sentence by sentence, for pupils to listen and repeat.  Follow the same procedure with Picture </w:t>
            </w:r>
            <w:r w:rsidRPr="00D261A4">
              <w:rPr>
                <w:b/>
                <w:bCs/>
                <w:color w:val="242424"/>
                <w:sz w:val="26"/>
                <w:szCs w:val="26"/>
              </w:rPr>
              <w:t>b</w:t>
            </w:r>
            <w:r w:rsidRPr="00D261A4">
              <w:rPr>
                <w:color w:val="242424"/>
                <w:sz w:val="26"/>
                <w:szCs w:val="26"/>
              </w:rPr>
              <w:t>. Correct their pronunciation where necessary.</w:t>
            </w:r>
          </w:p>
          <w:p w:rsidR="00A12250" w:rsidRPr="00D261A4" w:rsidRDefault="00A12250" w:rsidP="000020C4">
            <w:pPr>
              <w:pStyle w:val="NormalWeb"/>
              <w:spacing w:before="0" w:beforeAutospacing="0" w:after="0" w:afterAutospacing="0"/>
              <w:jc w:val="both"/>
              <w:rPr>
                <w:sz w:val="26"/>
                <w:szCs w:val="26"/>
              </w:rPr>
            </w:pPr>
            <w:r w:rsidRPr="00D261A4">
              <w:rPr>
                <w:b/>
                <w:bCs/>
                <w:color w:val="242424"/>
                <w:sz w:val="26"/>
                <w:szCs w:val="26"/>
              </w:rPr>
              <w:t xml:space="preserve">Step 3: </w:t>
            </w:r>
            <w:r w:rsidRPr="00D261A4">
              <w:rPr>
                <w:color w:val="242424"/>
                <w:sz w:val="26"/>
                <w:szCs w:val="26"/>
              </w:rPr>
              <w:t>Play the recording again for pupils to listen and repeat in chorus sentence by sentence.</w:t>
            </w:r>
          </w:p>
          <w:p w:rsidR="00A12250" w:rsidRPr="00D261A4" w:rsidRDefault="00A12250" w:rsidP="000020C4">
            <w:pPr>
              <w:pStyle w:val="NormalWeb"/>
              <w:spacing w:before="0" w:beforeAutospacing="0" w:after="0" w:afterAutospacing="0"/>
              <w:ind w:right="147"/>
              <w:jc w:val="both"/>
              <w:rPr>
                <w:sz w:val="26"/>
                <w:szCs w:val="26"/>
              </w:rPr>
            </w:pPr>
            <w:r w:rsidRPr="00D261A4">
              <w:rPr>
                <w:b/>
                <w:bCs/>
                <w:color w:val="242424"/>
                <w:sz w:val="26"/>
                <w:szCs w:val="26"/>
              </w:rPr>
              <w:t>Step 4: I</w:t>
            </w:r>
            <w:r w:rsidRPr="00D261A4">
              <w:rPr>
                <w:color w:val="242424"/>
                <w:sz w:val="26"/>
                <w:szCs w:val="26"/>
              </w:rPr>
              <w:t>nvite a few pairs to the front of the classroom to listen and repeat the sentences in the recording.</w:t>
            </w:r>
          </w:p>
          <w:p w:rsidR="00A12250" w:rsidRPr="00D261A4" w:rsidRDefault="00A12250" w:rsidP="000020C4">
            <w:pPr>
              <w:pStyle w:val="NormalWeb"/>
              <w:spacing w:before="0" w:beforeAutospacing="0" w:after="0" w:afterAutospacing="0"/>
              <w:jc w:val="both"/>
              <w:rPr>
                <w:sz w:val="26"/>
                <w:szCs w:val="26"/>
              </w:rPr>
            </w:pPr>
            <w:r w:rsidRPr="00D261A4">
              <w:rPr>
                <w:b/>
                <w:bCs/>
                <w:color w:val="242424"/>
                <w:sz w:val="26"/>
                <w:szCs w:val="26"/>
              </w:rPr>
              <w:t xml:space="preserve">Step 5: </w:t>
            </w:r>
            <w:r w:rsidRPr="00D261A4">
              <w:rPr>
                <w:color w:val="242424"/>
                <w:sz w:val="26"/>
                <w:szCs w:val="26"/>
              </w:rPr>
              <w:t xml:space="preserve">Draw their attention to the question </w:t>
            </w:r>
            <w:r w:rsidRPr="00D261A4">
              <w:rPr>
                <w:i/>
                <w:iCs/>
                <w:color w:val="242424"/>
                <w:sz w:val="26"/>
                <w:szCs w:val="26"/>
              </w:rPr>
              <w:t xml:space="preserve">What’s your name? </w:t>
            </w:r>
            <w:r w:rsidRPr="00D261A4">
              <w:rPr>
                <w:color w:val="242424"/>
                <w:sz w:val="26"/>
                <w:szCs w:val="26"/>
              </w:rPr>
              <w:t xml:space="preserve">and the answers </w:t>
            </w:r>
            <w:r w:rsidRPr="00D261A4">
              <w:rPr>
                <w:i/>
                <w:iCs/>
                <w:color w:val="242424"/>
                <w:sz w:val="26"/>
                <w:szCs w:val="26"/>
              </w:rPr>
              <w:t xml:space="preserve">My name’s Ben. </w:t>
            </w:r>
            <w:r w:rsidRPr="00D261A4">
              <w:rPr>
                <w:color w:val="242424"/>
                <w:sz w:val="26"/>
                <w:szCs w:val="26"/>
              </w:rPr>
              <w:t xml:space="preserve">and </w:t>
            </w:r>
            <w:r w:rsidRPr="00D261A4">
              <w:rPr>
                <w:i/>
                <w:iCs/>
                <w:color w:val="242424"/>
                <w:sz w:val="26"/>
                <w:szCs w:val="26"/>
              </w:rPr>
              <w:t xml:space="preserve">My name’s Mary. </w:t>
            </w:r>
            <w:r w:rsidRPr="00D261A4">
              <w:rPr>
                <w:color w:val="242424"/>
                <w:sz w:val="26"/>
                <w:szCs w:val="26"/>
              </w:rPr>
              <w:t>Tell pupils that they are a question and answers about the character names.</w:t>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w:t>
            </w:r>
          </w:p>
          <w:p w:rsidR="00A12250" w:rsidRPr="00D261A4" w:rsidRDefault="00A12250" w:rsidP="000020C4">
            <w:pPr>
              <w:rPr>
                <w:rFonts w:ascii="Times New Roman" w:hAnsi="Times New Roman" w:cs="Times New Roman"/>
                <w:sz w:val="26"/>
                <w:szCs w:val="26"/>
              </w:rPr>
            </w:pP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 Individual work</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 </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Pair work</w:t>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954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rPr>
                <w:sz w:val="26"/>
                <w:szCs w:val="26"/>
              </w:rPr>
            </w:pPr>
            <w:r w:rsidRPr="00D261A4">
              <w:rPr>
                <w:b/>
                <w:bCs/>
                <w:color w:val="000000"/>
                <w:sz w:val="26"/>
                <w:szCs w:val="26"/>
              </w:rPr>
              <w:t>KNOWLEDGE CONSTRUCTION</w:t>
            </w:r>
          </w:p>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 xml:space="preserve">Activity </w:t>
            </w:r>
            <w:r w:rsidRPr="00D261A4">
              <w:rPr>
                <w:b/>
                <w:bCs/>
                <w:color w:val="231F20"/>
                <w:sz w:val="26"/>
                <w:szCs w:val="26"/>
              </w:rPr>
              <w:t xml:space="preserve">2. </w:t>
            </w:r>
            <w:r w:rsidRPr="00D261A4">
              <w:rPr>
                <w:b/>
                <w:bCs/>
                <w:color w:val="000000"/>
                <w:sz w:val="26"/>
                <w:szCs w:val="26"/>
              </w:rPr>
              <w:t>Listen, point and say</w:t>
            </w:r>
            <w:r w:rsidRPr="00D261A4">
              <w:rPr>
                <w:b/>
                <w:bCs/>
                <w:color w:val="231F20"/>
                <w:sz w:val="26"/>
                <w:szCs w:val="26"/>
              </w:rPr>
              <w:t xml:space="preserve">. </w:t>
            </w:r>
            <w:r w:rsidRPr="00D261A4">
              <w:rPr>
                <w:color w:val="231F20"/>
                <w:sz w:val="26"/>
                <w:szCs w:val="26"/>
              </w:rPr>
              <w:t>9</w:t>
            </w:r>
            <w:r w:rsidRPr="00D261A4">
              <w:rPr>
                <w:color w:val="000000"/>
                <w:sz w:val="26"/>
                <w:szCs w:val="26"/>
              </w:rPr>
              <w:t xml:space="preserve"> minutes</w:t>
            </w: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a. Goal</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242424"/>
                <w:sz w:val="26"/>
                <w:szCs w:val="26"/>
              </w:rPr>
              <w:t xml:space="preserve">To correctly say the character names and use </w:t>
            </w:r>
            <w:r w:rsidRPr="00D261A4">
              <w:rPr>
                <w:i/>
                <w:iCs/>
                <w:color w:val="242424"/>
                <w:sz w:val="26"/>
                <w:szCs w:val="26"/>
              </w:rPr>
              <w:t>What's your name? - My name's</w:t>
            </w:r>
            <w:r w:rsidRPr="00D261A4">
              <w:rPr>
                <w:rStyle w:val="apple-tab-span"/>
                <w:i/>
                <w:iCs/>
                <w:color w:val="242424"/>
                <w:sz w:val="26"/>
                <w:szCs w:val="26"/>
                <w:u w:val="single"/>
              </w:rPr>
              <w:tab/>
            </w:r>
            <w:r w:rsidRPr="00D261A4">
              <w:rPr>
                <w:i/>
                <w:iCs/>
                <w:color w:val="242424"/>
                <w:sz w:val="26"/>
                <w:szCs w:val="26"/>
              </w:rPr>
              <w:t xml:space="preserve">. </w:t>
            </w:r>
            <w:r w:rsidRPr="00D261A4">
              <w:rPr>
                <w:color w:val="242424"/>
                <w:sz w:val="26"/>
                <w:szCs w:val="26"/>
              </w:rPr>
              <w:t>to ask and answer questions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b. Input</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 Picture cues: </w:t>
            </w:r>
            <w:r w:rsidRPr="00D261A4">
              <w:rPr>
                <w:b/>
                <w:bCs/>
                <w:color w:val="242424"/>
                <w:sz w:val="26"/>
                <w:szCs w:val="26"/>
              </w:rPr>
              <w:t xml:space="preserve">a. </w:t>
            </w:r>
            <w:r w:rsidRPr="00D261A4">
              <w:rPr>
                <w:color w:val="242424"/>
                <w:sz w:val="26"/>
                <w:szCs w:val="26"/>
              </w:rPr>
              <w:t xml:space="preserve">pupils Nam and Bill      </w:t>
            </w:r>
            <w:r w:rsidRPr="00D261A4">
              <w:rPr>
                <w:b/>
                <w:bCs/>
                <w:color w:val="242424"/>
                <w:sz w:val="26"/>
                <w:szCs w:val="26"/>
              </w:rPr>
              <w:t xml:space="preserve">b. </w:t>
            </w:r>
            <w:r w:rsidRPr="00D261A4">
              <w:rPr>
                <w:color w:val="242424"/>
                <w:sz w:val="26"/>
                <w:szCs w:val="26"/>
              </w:rPr>
              <w:t>pupils Linh and Mary</w:t>
            </w:r>
          </w:p>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 Speech bubbles: </w:t>
            </w:r>
            <w:r w:rsidRPr="00D261A4">
              <w:rPr>
                <w:i/>
                <w:iCs/>
                <w:color w:val="242424"/>
                <w:sz w:val="26"/>
                <w:szCs w:val="26"/>
              </w:rPr>
              <w:t xml:space="preserve">What’s your name? </w:t>
            </w:r>
            <w:r w:rsidRPr="00D261A4">
              <w:rPr>
                <w:color w:val="242424"/>
                <w:sz w:val="26"/>
                <w:szCs w:val="26"/>
              </w:rPr>
              <w:t xml:space="preserve">– </w:t>
            </w:r>
            <w:r w:rsidRPr="00D261A4">
              <w:rPr>
                <w:i/>
                <w:iCs/>
                <w:color w:val="242424"/>
                <w:sz w:val="26"/>
                <w:szCs w:val="26"/>
              </w:rPr>
              <w:t>My name’s</w:t>
            </w:r>
            <w:r w:rsidRPr="00D261A4">
              <w:rPr>
                <w:rStyle w:val="apple-tab-span"/>
                <w:i/>
                <w:iCs/>
                <w:color w:val="242424"/>
                <w:sz w:val="26"/>
                <w:szCs w:val="26"/>
                <w:u w:val="single"/>
              </w:rPr>
              <w:tab/>
            </w:r>
            <w:r w:rsidRPr="00D261A4">
              <w:rPr>
                <w:i/>
                <w:iCs/>
                <w:color w:val="242424"/>
                <w:sz w:val="26"/>
                <w:szCs w:val="26"/>
              </w:rPr>
              <w:t>.</w:t>
            </w:r>
          </w:p>
          <w:p w:rsidR="00A12250" w:rsidRPr="00D261A4" w:rsidRDefault="00A12250" w:rsidP="000020C4">
            <w:pPr>
              <w:pStyle w:val="Heading5"/>
              <w:spacing w:before="0"/>
              <w:jc w:val="both"/>
              <w:rPr>
                <w:rFonts w:ascii="Times New Roman" w:hAnsi="Times New Roman" w:cs="Times New Roman"/>
                <w:sz w:val="26"/>
                <w:szCs w:val="26"/>
              </w:rPr>
            </w:pPr>
            <w:r w:rsidRPr="00D261A4">
              <w:rPr>
                <w:rFonts w:ascii="Times New Roman" w:hAnsi="Times New Roman" w:cs="Times New Roman"/>
                <w:b/>
                <w:bCs/>
                <w:color w:val="242424"/>
                <w:sz w:val="26"/>
                <w:szCs w:val="26"/>
              </w:rPr>
              <w:t>- Audio script:</w:t>
            </w:r>
          </w:p>
          <w:p w:rsidR="00A12250" w:rsidRPr="00D261A4" w:rsidRDefault="00A12250" w:rsidP="00A12250">
            <w:pPr>
              <w:pStyle w:val="NormalWeb"/>
              <w:numPr>
                <w:ilvl w:val="0"/>
                <w:numId w:val="47"/>
              </w:numPr>
              <w:spacing w:before="0" w:beforeAutospacing="0" w:after="0" w:afterAutospacing="0"/>
              <w:textAlignment w:val="baseline"/>
              <w:rPr>
                <w:color w:val="000000"/>
                <w:sz w:val="26"/>
                <w:szCs w:val="26"/>
              </w:rPr>
            </w:pPr>
            <w:r w:rsidRPr="00D261A4">
              <w:rPr>
                <w:color w:val="242424"/>
                <w:sz w:val="26"/>
                <w:szCs w:val="26"/>
              </w:rPr>
              <w:t>Nam, Bill</w:t>
            </w:r>
            <w:r w:rsidRPr="00D261A4">
              <w:rPr>
                <w:rStyle w:val="apple-tab-span"/>
                <w:color w:val="242424"/>
                <w:sz w:val="26"/>
                <w:szCs w:val="26"/>
              </w:rPr>
              <w:tab/>
            </w:r>
            <w:r w:rsidRPr="00D261A4">
              <w:rPr>
                <w:color w:val="242424"/>
                <w:sz w:val="26"/>
                <w:szCs w:val="26"/>
              </w:rPr>
              <w:t>b.</w:t>
            </w:r>
            <w:r w:rsidRPr="00D261A4">
              <w:rPr>
                <w:b/>
                <w:bCs/>
                <w:color w:val="242424"/>
                <w:sz w:val="26"/>
                <w:szCs w:val="26"/>
              </w:rPr>
              <w:t xml:space="preserve"> </w:t>
            </w:r>
            <w:r w:rsidRPr="00D261A4">
              <w:rPr>
                <w:color w:val="242424"/>
                <w:sz w:val="26"/>
                <w:szCs w:val="26"/>
              </w:rPr>
              <w:t>Linh, Mary</w:t>
            </w:r>
          </w:p>
          <w:p w:rsidR="00A12250" w:rsidRPr="00D261A4" w:rsidRDefault="00A12250" w:rsidP="000020C4">
            <w:pPr>
              <w:pStyle w:val="NormalWeb"/>
              <w:spacing w:before="0" w:beforeAutospacing="0" w:after="0" w:afterAutospacing="0"/>
              <w:ind w:left="189"/>
              <w:rPr>
                <w:sz w:val="26"/>
                <w:szCs w:val="26"/>
              </w:rPr>
            </w:pPr>
            <w:r w:rsidRPr="00D261A4">
              <w:rPr>
                <w:i/>
                <w:iCs/>
                <w:color w:val="242424"/>
                <w:sz w:val="26"/>
                <w:szCs w:val="26"/>
              </w:rPr>
              <w:t xml:space="preserve">A: </w:t>
            </w:r>
            <w:r w:rsidRPr="00D261A4">
              <w:rPr>
                <w:color w:val="242424"/>
                <w:sz w:val="26"/>
                <w:szCs w:val="26"/>
              </w:rPr>
              <w:t>What's your name?</w:t>
            </w:r>
          </w:p>
          <w:p w:rsidR="00A12250" w:rsidRPr="00D261A4" w:rsidRDefault="00A12250" w:rsidP="000020C4">
            <w:pPr>
              <w:pStyle w:val="NormalWeb"/>
              <w:spacing w:before="0" w:beforeAutospacing="0" w:after="0" w:afterAutospacing="0"/>
              <w:ind w:left="189"/>
              <w:rPr>
                <w:sz w:val="26"/>
                <w:szCs w:val="26"/>
              </w:rPr>
            </w:pPr>
            <w:r w:rsidRPr="00D261A4">
              <w:rPr>
                <w:i/>
                <w:iCs/>
                <w:color w:val="242424"/>
                <w:sz w:val="26"/>
                <w:szCs w:val="26"/>
              </w:rPr>
              <w:t xml:space="preserve">B: </w:t>
            </w:r>
            <w:r w:rsidRPr="00D261A4">
              <w:rPr>
                <w:color w:val="242424"/>
                <w:sz w:val="26"/>
                <w:szCs w:val="26"/>
              </w:rPr>
              <w:t>My name’s Nam.</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c. Outcome</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ind w:left="48"/>
              <w:rPr>
                <w:sz w:val="26"/>
                <w:szCs w:val="26"/>
              </w:rPr>
            </w:pPr>
            <w:r w:rsidRPr="00D261A4">
              <w:rPr>
                <w:color w:val="242424"/>
                <w:sz w:val="26"/>
                <w:szCs w:val="26"/>
              </w:rPr>
              <w:t xml:space="preserve">Pupils can correctly say the character names and use </w:t>
            </w:r>
            <w:r w:rsidRPr="00D261A4">
              <w:rPr>
                <w:i/>
                <w:iCs/>
                <w:color w:val="242424"/>
                <w:sz w:val="26"/>
                <w:szCs w:val="26"/>
              </w:rPr>
              <w:t xml:space="preserve">What's your name? </w:t>
            </w:r>
            <w:r w:rsidRPr="00D261A4">
              <w:rPr>
                <w:color w:val="242424"/>
                <w:sz w:val="26"/>
                <w:szCs w:val="26"/>
              </w:rPr>
              <w:t xml:space="preserve">– </w:t>
            </w:r>
            <w:r w:rsidRPr="00D261A4">
              <w:rPr>
                <w:i/>
                <w:iCs/>
                <w:color w:val="242424"/>
                <w:sz w:val="26"/>
                <w:szCs w:val="26"/>
              </w:rPr>
              <w:t>My name's_________</w:t>
            </w:r>
            <w:r w:rsidRPr="00D261A4">
              <w:rPr>
                <w:i/>
                <w:iCs/>
                <w:color w:val="242424"/>
                <w:sz w:val="26"/>
                <w:szCs w:val="26"/>
                <w:u w:val="single"/>
              </w:rPr>
              <w:t xml:space="preserve"> </w:t>
            </w:r>
            <w:r w:rsidRPr="00D261A4">
              <w:rPr>
                <w:rStyle w:val="apple-tab-span"/>
                <w:i/>
                <w:iCs/>
                <w:color w:val="242424"/>
                <w:sz w:val="26"/>
                <w:szCs w:val="26"/>
                <w:u w:val="single"/>
              </w:rPr>
              <w:tab/>
            </w:r>
            <w:r w:rsidRPr="00D261A4">
              <w:rPr>
                <w:i/>
                <w:iCs/>
                <w:color w:val="242424"/>
                <w:sz w:val="26"/>
                <w:szCs w:val="26"/>
              </w:rPr>
              <w:t xml:space="preserve">_. </w:t>
            </w:r>
            <w:r w:rsidRPr="00D261A4">
              <w:rPr>
                <w:color w:val="242424"/>
                <w:sz w:val="26"/>
                <w:szCs w:val="26"/>
              </w:rPr>
              <w:t>to ask and answer questions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d. Procedure:</w:t>
            </w: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ind w:left="48"/>
              <w:rPr>
                <w:sz w:val="26"/>
                <w:szCs w:val="26"/>
              </w:rPr>
            </w:pPr>
            <w:r w:rsidRPr="00D261A4">
              <w:rPr>
                <w:b/>
                <w:bCs/>
                <w:color w:val="242424"/>
                <w:sz w:val="26"/>
                <w:szCs w:val="26"/>
              </w:rPr>
              <w:t xml:space="preserve">Step 1: </w:t>
            </w:r>
            <w:r w:rsidRPr="00D261A4">
              <w:rPr>
                <w:color w:val="242424"/>
                <w:sz w:val="26"/>
                <w:szCs w:val="26"/>
              </w:rPr>
              <w:t>Have pupils look at the pictures. Elicit the name of each character.</w:t>
            </w:r>
          </w:p>
          <w:p w:rsidR="00A12250" w:rsidRPr="00D261A4" w:rsidRDefault="00A12250" w:rsidP="000020C4">
            <w:pPr>
              <w:pStyle w:val="NormalWeb"/>
              <w:spacing w:before="0" w:beforeAutospacing="0" w:after="0" w:afterAutospacing="0"/>
              <w:ind w:left="45" w:right="5" w:hanging="3"/>
              <w:rPr>
                <w:sz w:val="26"/>
                <w:szCs w:val="26"/>
              </w:rPr>
            </w:pPr>
            <w:r w:rsidRPr="00D261A4">
              <w:rPr>
                <w:b/>
                <w:bCs/>
                <w:color w:val="242424"/>
                <w:sz w:val="26"/>
                <w:szCs w:val="26"/>
              </w:rPr>
              <w:t xml:space="preserve">Step 2: </w:t>
            </w:r>
            <w:r w:rsidRPr="00D261A4">
              <w:rPr>
                <w:color w:val="242424"/>
                <w:sz w:val="26"/>
                <w:szCs w:val="26"/>
              </w:rPr>
              <w:t xml:space="preserve">Have pupils point at Picture </w:t>
            </w:r>
            <w:r w:rsidRPr="00D261A4">
              <w:rPr>
                <w:b/>
                <w:bCs/>
                <w:color w:val="242424"/>
                <w:sz w:val="26"/>
                <w:szCs w:val="26"/>
              </w:rPr>
              <w:t xml:space="preserve">a </w:t>
            </w:r>
            <w:r w:rsidRPr="00D261A4">
              <w:rPr>
                <w:color w:val="242424"/>
                <w:sz w:val="26"/>
                <w:szCs w:val="26"/>
              </w:rPr>
              <w:t xml:space="preserve">(Nam, Bill), listen to the recording and repeat the names (Nam, Bill). Follow the same procedure with Picture </w:t>
            </w:r>
            <w:r w:rsidRPr="00D261A4">
              <w:rPr>
                <w:b/>
                <w:bCs/>
                <w:color w:val="242424"/>
                <w:sz w:val="26"/>
                <w:szCs w:val="26"/>
              </w:rPr>
              <w:t>b</w:t>
            </w:r>
            <w:r w:rsidRPr="00D261A4">
              <w:rPr>
                <w:color w:val="242424"/>
                <w:sz w:val="26"/>
                <w:szCs w:val="26"/>
              </w:rPr>
              <w:t>. Have the class repeat the names a few times.</w:t>
            </w:r>
          </w:p>
          <w:p w:rsidR="00A12250" w:rsidRPr="00D261A4" w:rsidRDefault="00A12250" w:rsidP="000020C4">
            <w:pPr>
              <w:pStyle w:val="NormalWeb"/>
              <w:spacing w:before="0" w:beforeAutospacing="0" w:after="0" w:afterAutospacing="0"/>
              <w:ind w:left="48" w:right="5"/>
              <w:rPr>
                <w:sz w:val="26"/>
                <w:szCs w:val="26"/>
              </w:rPr>
            </w:pPr>
            <w:r w:rsidRPr="00D261A4">
              <w:rPr>
                <w:b/>
                <w:bCs/>
                <w:color w:val="242424"/>
                <w:sz w:val="26"/>
                <w:szCs w:val="26"/>
              </w:rPr>
              <w:t xml:space="preserve">Step 3: </w:t>
            </w:r>
            <w:r w:rsidRPr="00D261A4">
              <w:rPr>
                <w:color w:val="242424"/>
                <w:sz w:val="26"/>
                <w:szCs w:val="26"/>
              </w:rPr>
              <w:t>Point at the first bubble and have pupils listen and repeat after the recording (</w:t>
            </w:r>
            <w:r w:rsidRPr="00D261A4">
              <w:rPr>
                <w:i/>
                <w:iCs/>
                <w:color w:val="242424"/>
                <w:sz w:val="26"/>
                <w:szCs w:val="26"/>
              </w:rPr>
              <w:t>What's your name?</w:t>
            </w:r>
            <w:r w:rsidRPr="00D261A4">
              <w:rPr>
                <w:color w:val="242424"/>
                <w:sz w:val="26"/>
                <w:szCs w:val="26"/>
              </w:rPr>
              <w:t xml:space="preserve">). Point at Picture </w:t>
            </w:r>
            <w:r w:rsidRPr="00D261A4">
              <w:rPr>
                <w:b/>
                <w:bCs/>
                <w:color w:val="242424"/>
                <w:sz w:val="26"/>
                <w:szCs w:val="26"/>
              </w:rPr>
              <w:t xml:space="preserve">a </w:t>
            </w:r>
            <w:r w:rsidRPr="00D261A4">
              <w:rPr>
                <w:color w:val="242424"/>
                <w:sz w:val="26"/>
                <w:szCs w:val="26"/>
              </w:rPr>
              <w:t>and have pupils listen and repeat after the recording (</w:t>
            </w:r>
            <w:r w:rsidRPr="00D261A4">
              <w:rPr>
                <w:i/>
                <w:iCs/>
                <w:color w:val="242424"/>
                <w:sz w:val="26"/>
                <w:szCs w:val="26"/>
              </w:rPr>
              <w:t>My name's Nam</w:t>
            </w:r>
            <w:r w:rsidRPr="00D261A4">
              <w:rPr>
                <w:color w:val="242424"/>
                <w:sz w:val="26"/>
                <w:szCs w:val="26"/>
              </w:rPr>
              <w:t xml:space="preserve">). Follow the same procedure with Picture </w:t>
            </w:r>
            <w:r w:rsidRPr="00D261A4">
              <w:rPr>
                <w:b/>
                <w:bCs/>
                <w:color w:val="242424"/>
                <w:sz w:val="26"/>
                <w:szCs w:val="26"/>
              </w:rPr>
              <w:t>b</w:t>
            </w:r>
            <w:r w:rsidRPr="00D261A4">
              <w:rPr>
                <w:color w:val="242424"/>
                <w:sz w:val="26"/>
                <w:szCs w:val="26"/>
              </w:rPr>
              <w:t>.</w:t>
            </w:r>
          </w:p>
          <w:p w:rsidR="00A12250" w:rsidRPr="00D261A4" w:rsidRDefault="00A12250" w:rsidP="000020C4">
            <w:pPr>
              <w:pStyle w:val="NormalWeb"/>
              <w:spacing w:before="0" w:beforeAutospacing="0" w:after="0" w:afterAutospacing="0"/>
              <w:ind w:right="147"/>
              <w:rPr>
                <w:sz w:val="26"/>
                <w:szCs w:val="26"/>
              </w:rPr>
            </w:pPr>
            <w:r w:rsidRPr="00D261A4">
              <w:rPr>
                <w:b/>
                <w:bCs/>
                <w:color w:val="242424"/>
                <w:sz w:val="26"/>
                <w:szCs w:val="26"/>
              </w:rPr>
              <w:t xml:space="preserve">Step 4: </w:t>
            </w:r>
            <w:r w:rsidRPr="00D261A4">
              <w:rPr>
                <w:color w:val="242424"/>
                <w:sz w:val="26"/>
                <w:szCs w:val="26"/>
              </w:rPr>
              <w:t xml:space="preserve">Put pupils in pairs and have pairs practise asking and answering the question </w:t>
            </w:r>
            <w:r w:rsidRPr="00D261A4">
              <w:rPr>
                <w:i/>
                <w:iCs/>
                <w:color w:val="242424"/>
                <w:sz w:val="26"/>
                <w:szCs w:val="26"/>
              </w:rPr>
              <w:t>What's your name? - My name's</w:t>
            </w:r>
            <w:r w:rsidRPr="00D261A4">
              <w:rPr>
                <w:rStyle w:val="apple-tab-span"/>
                <w:i/>
                <w:iCs/>
                <w:color w:val="242424"/>
                <w:sz w:val="26"/>
                <w:szCs w:val="26"/>
                <w:u w:val="single"/>
              </w:rPr>
              <w:tab/>
            </w:r>
            <w:r w:rsidRPr="00D261A4">
              <w:rPr>
                <w:i/>
                <w:iCs/>
                <w:color w:val="242424"/>
                <w:sz w:val="26"/>
                <w:szCs w:val="26"/>
              </w:rPr>
              <w:t>.</w:t>
            </w:r>
          </w:p>
          <w:p w:rsidR="00A12250" w:rsidRPr="00D261A4" w:rsidRDefault="00A12250" w:rsidP="000020C4">
            <w:pPr>
              <w:pStyle w:val="NormalWeb"/>
              <w:spacing w:before="0" w:beforeAutospacing="0" w:after="0" w:afterAutospacing="0"/>
              <w:rPr>
                <w:sz w:val="26"/>
                <w:szCs w:val="26"/>
              </w:rPr>
            </w:pPr>
            <w:r w:rsidRPr="00D261A4">
              <w:rPr>
                <w:b/>
                <w:bCs/>
                <w:color w:val="242424"/>
                <w:sz w:val="26"/>
                <w:szCs w:val="26"/>
              </w:rPr>
              <w:t xml:space="preserve">Step 5: </w:t>
            </w:r>
            <w:r w:rsidRPr="00D261A4">
              <w:rPr>
                <w:color w:val="242424"/>
                <w:sz w:val="26"/>
                <w:szCs w:val="26"/>
              </w:rPr>
              <w:t>Invite a few pairs to point at the pictures and say the questions and answers in front of the class.</w:t>
            </w:r>
          </w:p>
          <w:p w:rsidR="00A12250" w:rsidRPr="00D261A4" w:rsidRDefault="00A12250" w:rsidP="000020C4">
            <w:pPr>
              <w:pStyle w:val="NormalWeb"/>
              <w:spacing w:before="0" w:beforeAutospacing="0" w:after="0" w:afterAutospacing="0"/>
              <w:jc w:val="both"/>
              <w:rPr>
                <w:sz w:val="26"/>
                <w:szCs w:val="26"/>
              </w:rPr>
            </w:pPr>
            <w:r w:rsidRPr="00D261A4">
              <w:rPr>
                <w:b/>
                <w:bCs/>
                <w:color w:val="000000"/>
                <w:sz w:val="26"/>
                <w:szCs w:val="26"/>
              </w:rPr>
              <w:lastRenderedPageBreak/>
              <w:t>Game: Blow up balloons </w:t>
            </w:r>
          </w:p>
          <w:p w:rsidR="00A12250" w:rsidRPr="00D261A4" w:rsidRDefault="00A12250" w:rsidP="000020C4">
            <w:pPr>
              <w:pStyle w:val="NormalWeb"/>
              <w:spacing w:before="0" w:beforeAutospacing="0" w:after="0" w:afterAutospacing="0" w:line="0" w:lineRule="atLeast"/>
              <w:jc w:val="both"/>
              <w:rPr>
                <w:sz w:val="26"/>
                <w:szCs w:val="26"/>
              </w:rPr>
            </w:pPr>
            <w:r w:rsidRPr="00D261A4">
              <w:rPr>
                <w:color w:val="000000"/>
                <w:sz w:val="26"/>
                <w:szCs w:val="26"/>
              </w:rPr>
              <w:t>Divide the class into 2 teams. Let pupils choose a balloon by its colour. Pupil(s) answer the question(s). If their answer(s) are correct, they get points for their teams. The winning team is the team with more points. </w:t>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lastRenderedPageBreak/>
              <w:t>Whole class/ Individual work</w:t>
            </w:r>
          </w:p>
          <w:p w:rsidR="00A12250" w:rsidRPr="00D261A4" w:rsidRDefault="00A12250" w:rsidP="000020C4">
            <w:pPr>
              <w:spacing w:after="240"/>
              <w:rPr>
                <w:rFonts w:ascii="Times New Roman" w:hAnsi="Times New Roman" w:cs="Times New Roman"/>
                <w:sz w:val="26"/>
                <w:szCs w:val="26"/>
              </w:rPr>
            </w:pPr>
            <w:r w:rsidRPr="00D261A4">
              <w:rPr>
                <w:rFonts w:ascii="Times New Roman" w:hAnsi="Times New Roman" w:cs="Times New Roman"/>
                <w:sz w:val="26"/>
                <w:szCs w:val="26"/>
              </w:rPr>
              <w:br/>
            </w:r>
            <w:r w:rsidRPr="00D261A4">
              <w:rPr>
                <w:rFonts w:ascii="Times New Roman" w:hAnsi="Times New Roman" w:cs="Times New Roman"/>
                <w:sz w:val="26"/>
                <w:szCs w:val="26"/>
              </w:rPr>
              <w:br/>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 Individual work</w:t>
            </w:r>
          </w:p>
          <w:p w:rsidR="00A12250" w:rsidRPr="00D261A4" w:rsidRDefault="00A12250" w:rsidP="000020C4">
            <w:pPr>
              <w:rPr>
                <w:rFonts w:ascii="Times New Roman" w:hAnsi="Times New Roman" w:cs="Times New Roman"/>
                <w:sz w:val="26"/>
                <w:szCs w:val="26"/>
              </w:rPr>
            </w:pP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Pair work</w:t>
            </w:r>
          </w:p>
          <w:p w:rsidR="00A12250" w:rsidRPr="00D261A4" w:rsidRDefault="00A12250" w:rsidP="000020C4">
            <w:pPr>
              <w:rPr>
                <w:rFonts w:ascii="Times New Roman" w:hAnsi="Times New Roman" w:cs="Times New Roman"/>
                <w:sz w:val="26"/>
                <w:szCs w:val="26"/>
              </w:rPr>
            </w:pP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Pair work</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Group work</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954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2250" w:rsidRPr="00D261A4" w:rsidRDefault="00A12250" w:rsidP="000020C4">
            <w:pPr>
              <w:pStyle w:val="NormalWeb"/>
              <w:spacing w:before="0" w:beforeAutospacing="0" w:after="0" w:afterAutospacing="0"/>
              <w:jc w:val="both"/>
              <w:rPr>
                <w:sz w:val="26"/>
                <w:szCs w:val="26"/>
              </w:rPr>
            </w:pPr>
            <w:r w:rsidRPr="00D261A4">
              <w:rPr>
                <w:b/>
                <w:bCs/>
                <w:color w:val="000000"/>
                <w:sz w:val="26"/>
                <w:szCs w:val="26"/>
              </w:rPr>
              <w:lastRenderedPageBreak/>
              <w:t>PRACTICE</w:t>
            </w:r>
          </w:p>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 xml:space="preserve">Activity </w:t>
            </w:r>
            <w:r w:rsidRPr="00D261A4">
              <w:rPr>
                <w:b/>
                <w:bCs/>
                <w:color w:val="231F20"/>
                <w:sz w:val="26"/>
                <w:szCs w:val="26"/>
              </w:rPr>
              <w:t xml:space="preserve">3. Let’s talk. </w:t>
            </w:r>
            <w:r w:rsidRPr="00D261A4">
              <w:rPr>
                <w:color w:val="231F20"/>
                <w:sz w:val="26"/>
                <w:szCs w:val="26"/>
              </w:rPr>
              <w:t>8</w:t>
            </w:r>
            <w:r w:rsidRPr="00D261A4">
              <w:rPr>
                <w:color w:val="000000"/>
                <w:sz w:val="26"/>
                <w:szCs w:val="26"/>
              </w:rPr>
              <w:t xml:space="preserve"> minutes</w:t>
            </w: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a. Goal</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242424"/>
                <w:sz w:val="26"/>
                <w:szCs w:val="26"/>
              </w:rPr>
              <w:t xml:space="preserve">To enhance the correct use of </w:t>
            </w:r>
            <w:r w:rsidRPr="00D261A4">
              <w:rPr>
                <w:i/>
                <w:iCs/>
                <w:color w:val="242424"/>
                <w:sz w:val="26"/>
                <w:szCs w:val="26"/>
              </w:rPr>
              <w:t xml:space="preserve">What’s your name? </w:t>
            </w:r>
            <w:r w:rsidRPr="00D261A4">
              <w:rPr>
                <w:color w:val="242424"/>
                <w:sz w:val="26"/>
                <w:szCs w:val="26"/>
              </w:rPr>
              <w:t xml:space="preserve">and </w:t>
            </w:r>
            <w:r w:rsidRPr="00D261A4">
              <w:rPr>
                <w:i/>
                <w:iCs/>
                <w:color w:val="242424"/>
                <w:sz w:val="26"/>
                <w:szCs w:val="26"/>
              </w:rPr>
              <w:t>My name’s</w:t>
            </w:r>
            <w:r w:rsidRPr="00D261A4">
              <w:rPr>
                <w:rStyle w:val="apple-tab-span"/>
                <w:i/>
                <w:iCs/>
                <w:color w:val="242424"/>
                <w:sz w:val="26"/>
                <w:szCs w:val="26"/>
                <w:u w:val="single"/>
              </w:rPr>
              <w:tab/>
            </w:r>
            <w:r w:rsidRPr="00D261A4">
              <w:rPr>
                <w:i/>
                <w:iCs/>
                <w:color w:val="242424"/>
                <w:sz w:val="26"/>
                <w:szCs w:val="26"/>
              </w:rPr>
              <w:t xml:space="preserve">. </w:t>
            </w:r>
            <w:r w:rsidRPr="00D261A4">
              <w:rPr>
                <w:color w:val="242424"/>
                <w:sz w:val="26"/>
                <w:szCs w:val="26"/>
              </w:rPr>
              <w:t>to ask and answer questions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b. Input</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242424"/>
                <w:sz w:val="26"/>
                <w:szCs w:val="26"/>
              </w:rPr>
              <w:t>Picture cue: Two pupils greet each other outside school.</w:t>
            </w:r>
          </w:p>
          <w:p w:rsidR="00A12250" w:rsidRPr="00D261A4" w:rsidRDefault="00A12250" w:rsidP="000020C4">
            <w:pPr>
              <w:pStyle w:val="NormalWeb"/>
              <w:spacing w:before="0" w:beforeAutospacing="0" w:after="0" w:afterAutospacing="0"/>
              <w:rPr>
                <w:sz w:val="26"/>
                <w:szCs w:val="26"/>
              </w:rPr>
            </w:pPr>
            <w:r w:rsidRPr="00D261A4">
              <w:rPr>
                <w:color w:val="242424"/>
                <w:sz w:val="26"/>
                <w:szCs w:val="26"/>
              </w:rPr>
              <w:t xml:space="preserve">Speech bubbles: </w:t>
            </w:r>
            <w:r w:rsidRPr="00D261A4">
              <w:rPr>
                <w:i/>
                <w:iCs/>
                <w:color w:val="242424"/>
                <w:sz w:val="26"/>
                <w:szCs w:val="26"/>
              </w:rPr>
              <w:t>What’s your name</w:t>
            </w:r>
            <w:r w:rsidRPr="00D261A4">
              <w:rPr>
                <w:color w:val="242424"/>
                <w:sz w:val="26"/>
                <w:szCs w:val="26"/>
              </w:rPr>
              <w:t xml:space="preserve">? – </w:t>
            </w:r>
            <w:r w:rsidRPr="00D261A4">
              <w:rPr>
                <w:rStyle w:val="apple-tab-span"/>
                <w:color w:val="242424"/>
                <w:sz w:val="26"/>
                <w:szCs w:val="26"/>
                <w:u w:val="single"/>
              </w:rPr>
              <w:tab/>
            </w:r>
            <w:r w:rsidRPr="00D261A4">
              <w:rPr>
                <w:color w:val="242424"/>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c. Outcome</w:t>
            </w:r>
          </w:p>
        </w:tc>
        <w:tc>
          <w:tcPr>
            <w:tcW w:w="71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242424"/>
                <w:sz w:val="26"/>
                <w:szCs w:val="26"/>
              </w:rPr>
              <w:t xml:space="preserve">Pupils can enhance the correct use of </w:t>
            </w:r>
            <w:r w:rsidRPr="00D261A4">
              <w:rPr>
                <w:i/>
                <w:iCs/>
                <w:color w:val="242424"/>
                <w:sz w:val="26"/>
                <w:szCs w:val="26"/>
              </w:rPr>
              <w:t>What’s your name? – My name’s</w:t>
            </w:r>
            <w:r w:rsidRPr="00D261A4">
              <w:rPr>
                <w:rStyle w:val="apple-tab-span"/>
                <w:i/>
                <w:iCs/>
                <w:color w:val="242424"/>
                <w:sz w:val="26"/>
                <w:szCs w:val="26"/>
                <w:u w:val="single"/>
              </w:rPr>
              <w:tab/>
            </w:r>
            <w:r w:rsidRPr="00D261A4">
              <w:rPr>
                <w:i/>
                <w:iCs/>
                <w:color w:val="242424"/>
                <w:sz w:val="26"/>
                <w:szCs w:val="26"/>
              </w:rPr>
              <w:t xml:space="preserve">. </w:t>
            </w:r>
            <w:r w:rsidRPr="00D261A4">
              <w:rPr>
                <w:color w:val="242424"/>
                <w:sz w:val="26"/>
                <w:szCs w:val="26"/>
              </w:rPr>
              <w:t>to ask and answer questions about names.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d. Procedure</w:t>
            </w: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ind w:left="48" w:right="5"/>
              <w:rPr>
                <w:sz w:val="26"/>
                <w:szCs w:val="26"/>
              </w:rPr>
            </w:pPr>
            <w:r w:rsidRPr="00D261A4">
              <w:rPr>
                <w:b/>
                <w:bCs/>
                <w:color w:val="242424"/>
                <w:sz w:val="26"/>
                <w:szCs w:val="26"/>
              </w:rPr>
              <w:t xml:space="preserve">Step 1: </w:t>
            </w:r>
            <w:r w:rsidRPr="00D261A4">
              <w:rPr>
                <w:color w:val="242424"/>
                <w:sz w:val="26"/>
                <w:szCs w:val="26"/>
              </w:rPr>
              <w:t xml:space="preserve">Draw pupils’ attention to the two speech bubbles. Read the question aloud and ask pupils to repeat it. Ask pupils to look at the second bubble and identify what the answer should be. Elicit the answer </w:t>
            </w:r>
            <w:r w:rsidRPr="00D261A4">
              <w:rPr>
                <w:i/>
                <w:iCs/>
                <w:color w:val="242424"/>
                <w:sz w:val="26"/>
                <w:szCs w:val="26"/>
              </w:rPr>
              <w:t xml:space="preserve">My name's Mai. </w:t>
            </w:r>
            <w:r w:rsidRPr="00D261A4">
              <w:rPr>
                <w:color w:val="242424"/>
                <w:sz w:val="26"/>
                <w:szCs w:val="26"/>
              </w:rPr>
              <w:t>Get pupils to repeat the question and the answer several times in pairs.</w:t>
            </w:r>
          </w:p>
          <w:p w:rsidR="00A12250" w:rsidRPr="00D261A4" w:rsidRDefault="00A12250" w:rsidP="000020C4">
            <w:pPr>
              <w:pStyle w:val="NormalWeb"/>
              <w:spacing w:before="0" w:beforeAutospacing="0" w:after="0" w:afterAutospacing="0"/>
              <w:ind w:right="114" w:firstLine="48"/>
              <w:rPr>
                <w:sz w:val="26"/>
                <w:szCs w:val="26"/>
              </w:rPr>
            </w:pPr>
            <w:r w:rsidRPr="00D261A4">
              <w:rPr>
                <w:b/>
                <w:bCs/>
                <w:color w:val="242424"/>
                <w:sz w:val="26"/>
                <w:szCs w:val="26"/>
              </w:rPr>
              <w:t xml:space="preserve">Step 2: </w:t>
            </w:r>
            <w:r w:rsidRPr="00D261A4">
              <w:rPr>
                <w:color w:val="242424"/>
                <w:sz w:val="26"/>
                <w:szCs w:val="26"/>
              </w:rPr>
              <w:t xml:space="preserve">Go around the classroom, point to pupils and ask </w:t>
            </w:r>
            <w:r w:rsidRPr="00D261A4">
              <w:rPr>
                <w:i/>
                <w:iCs/>
                <w:color w:val="242424"/>
                <w:sz w:val="26"/>
                <w:szCs w:val="26"/>
              </w:rPr>
              <w:t xml:space="preserve">What’s your name? </w:t>
            </w:r>
            <w:r w:rsidRPr="00D261A4">
              <w:rPr>
                <w:color w:val="242424"/>
                <w:sz w:val="26"/>
                <w:szCs w:val="26"/>
              </w:rPr>
              <w:t xml:space="preserve">Allow each pupil to answer with his / her own name (e.g. </w:t>
            </w:r>
            <w:r w:rsidRPr="00D261A4">
              <w:rPr>
                <w:i/>
                <w:iCs/>
                <w:color w:val="242424"/>
                <w:sz w:val="26"/>
                <w:szCs w:val="26"/>
              </w:rPr>
              <w:t>My name’s Long</w:t>
            </w:r>
            <w:r w:rsidRPr="00D261A4">
              <w:rPr>
                <w:color w:val="242424"/>
                <w:sz w:val="26"/>
                <w:szCs w:val="26"/>
              </w:rPr>
              <w:t>).</w:t>
            </w:r>
          </w:p>
          <w:p w:rsidR="00A12250" w:rsidRPr="00D261A4" w:rsidRDefault="00A12250" w:rsidP="000020C4">
            <w:pPr>
              <w:pStyle w:val="NormalWeb"/>
              <w:spacing w:before="0" w:beforeAutospacing="0" w:after="0" w:afterAutospacing="0"/>
              <w:ind w:right="5"/>
              <w:rPr>
                <w:sz w:val="26"/>
                <w:szCs w:val="26"/>
              </w:rPr>
            </w:pPr>
            <w:r w:rsidRPr="00D261A4">
              <w:rPr>
                <w:b/>
                <w:bCs/>
                <w:color w:val="242424"/>
                <w:sz w:val="26"/>
                <w:szCs w:val="26"/>
              </w:rPr>
              <w:t xml:space="preserve">Step 3: </w:t>
            </w:r>
            <w:r w:rsidRPr="00D261A4">
              <w:rPr>
                <w:color w:val="242424"/>
                <w:sz w:val="26"/>
                <w:szCs w:val="26"/>
              </w:rPr>
              <w:t>Have pupils practise asking and answering the questions about their own names in pairs. Go around the classroom to observe and provide help.</w:t>
            </w:r>
          </w:p>
          <w:p w:rsidR="00A12250" w:rsidRPr="00D261A4" w:rsidRDefault="00A12250" w:rsidP="000020C4">
            <w:pPr>
              <w:pStyle w:val="NormalWeb"/>
              <w:spacing w:before="0" w:beforeAutospacing="0" w:after="0" w:afterAutospacing="0"/>
              <w:ind w:right="5"/>
              <w:rPr>
                <w:sz w:val="26"/>
                <w:szCs w:val="26"/>
              </w:rPr>
            </w:pPr>
            <w:r w:rsidRPr="00D261A4">
              <w:rPr>
                <w:b/>
                <w:bCs/>
                <w:color w:val="242424"/>
                <w:sz w:val="26"/>
                <w:szCs w:val="26"/>
              </w:rPr>
              <w:t xml:space="preserve">Step 4: </w:t>
            </w:r>
            <w:r w:rsidRPr="00D261A4">
              <w:rPr>
                <w:color w:val="242424"/>
                <w:sz w:val="26"/>
                <w:szCs w:val="26"/>
              </w:rPr>
              <w:t>Invite some pairs to practise asking the question and giving the answer in front of the class.</w:t>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 Individual work</w:t>
            </w:r>
          </w:p>
          <w:p w:rsidR="00A12250" w:rsidRPr="00D261A4" w:rsidRDefault="00A12250" w:rsidP="000020C4">
            <w:pPr>
              <w:rPr>
                <w:rFonts w:ascii="Times New Roman" w:hAnsi="Times New Roman" w:cs="Times New Roman"/>
                <w:sz w:val="26"/>
                <w:szCs w:val="26"/>
              </w:rPr>
            </w:pP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Pair work</w:t>
            </w:r>
          </w:p>
          <w:p w:rsidR="00A12250" w:rsidRPr="00D261A4" w:rsidRDefault="00A12250" w:rsidP="000020C4">
            <w:pPr>
              <w:spacing w:after="240"/>
              <w:rPr>
                <w:rFonts w:ascii="Times New Roman" w:hAnsi="Times New Roman" w:cs="Times New Roman"/>
                <w:sz w:val="26"/>
                <w:szCs w:val="26"/>
              </w:rPr>
            </w:pPr>
            <w:r w:rsidRPr="00D261A4">
              <w:rPr>
                <w:rFonts w:ascii="Times New Roman" w:hAnsi="Times New Roman" w:cs="Times New Roman"/>
                <w:sz w:val="26"/>
                <w:szCs w:val="26"/>
              </w:rPr>
              <w:br/>
            </w:r>
          </w:p>
          <w:p w:rsidR="00A12250" w:rsidRPr="00D261A4" w:rsidRDefault="00A12250" w:rsidP="000020C4">
            <w:pPr>
              <w:pStyle w:val="NormalWeb"/>
              <w:spacing w:before="0" w:beforeAutospacing="0" w:after="0" w:afterAutospacing="0"/>
              <w:rPr>
                <w:sz w:val="26"/>
                <w:szCs w:val="26"/>
              </w:rPr>
            </w:pPr>
            <w:r w:rsidRPr="00D261A4">
              <w:rPr>
                <w:color w:val="000000"/>
                <w:sz w:val="26"/>
                <w:szCs w:val="26"/>
              </w:rPr>
              <w:t>Individual work</w:t>
            </w:r>
          </w:p>
          <w:p w:rsidR="00A12250" w:rsidRPr="00D261A4" w:rsidRDefault="00A12250" w:rsidP="000020C4">
            <w:pPr>
              <w:pStyle w:val="NormalWeb"/>
              <w:spacing w:before="0" w:beforeAutospacing="0" w:after="0" w:afterAutospacing="0" w:line="0" w:lineRule="atLeast"/>
              <w:rPr>
                <w:sz w:val="26"/>
                <w:szCs w:val="26"/>
              </w:rPr>
            </w:pPr>
            <w:r w:rsidRPr="00D261A4">
              <w:rPr>
                <w:color w:val="000000"/>
                <w:sz w:val="26"/>
                <w:szCs w:val="26"/>
              </w:rPr>
              <w:t>Pair work</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879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line="0" w:lineRule="atLeast"/>
              <w:rPr>
                <w:sz w:val="26"/>
                <w:szCs w:val="26"/>
              </w:rPr>
            </w:pPr>
            <w:r w:rsidRPr="00D261A4">
              <w:rPr>
                <w:b/>
                <w:bCs/>
                <w:color w:val="000000"/>
                <w:sz w:val="26"/>
                <w:szCs w:val="26"/>
              </w:rPr>
              <w:t xml:space="preserve">Fun corner and wrap-up: </w:t>
            </w:r>
            <w:r w:rsidRPr="00D261A4">
              <w:rPr>
                <w:color w:val="000000"/>
                <w:sz w:val="26"/>
                <w:szCs w:val="26"/>
              </w:rPr>
              <w:t>5 minutes</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r w:rsidR="00A12250" w:rsidRPr="00D261A4" w:rsidTr="00A12250">
        <w:tblPrEx>
          <w:tblCellMar>
            <w:top w:w="15" w:type="dxa"/>
            <w:left w:w="15" w:type="dxa"/>
            <w:bottom w:w="15" w:type="dxa"/>
            <w:right w:w="15" w:type="dxa"/>
          </w:tblCellMar>
        </w:tblPrEx>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c>
          <w:tcPr>
            <w:tcW w:w="5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jc w:val="both"/>
              <w:rPr>
                <w:sz w:val="26"/>
                <w:szCs w:val="26"/>
              </w:rPr>
            </w:pPr>
            <w:r w:rsidRPr="00D261A4">
              <w:rPr>
                <w:b/>
                <w:bCs/>
                <w:color w:val="000000"/>
                <w:sz w:val="26"/>
                <w:szCs w:val="26"/>
              </w:rPr>
              <w:t>Game: Let’s ask people around you</w:t>
            </w:r>
          </w:p>
          <w:p w:rsidR="00A12250" w:rsidRPr="00D261A4" w:rsidRDefault="00A12250" w:rsidP="000020C4">
            <w:pPr>
              <w:pStyle w:val="NormalWeb"/>
              <w:spacing w:before="0" w:beforeAutospacing="0" w:after="0" w:afterAutospacing="0"/>
              <w:jc w:val="both"/>
              <w:rPr>
                <w:sz w:val="26"/>
                <w:szCs w:val="26"/>
              </w:rPr>
            </w:pPr>
            <w:r w:rsidRPr="00D261A4">
              <w:rPr>
                <w:color w:val="000000"/>
                <w:sz w:val="26"/>
                <w:szCs w:val="26"/>
              </w:rPr>
              <w:t>Each pupil gets 1 sheet of paper from the teacher. They fill in the information about themselves. Then they can move around the class to ask and answer the questions to know more about their friends’ family member.</w:t>
            </w:r>
          </w:p>
          <w:p w:rsidR="00A12250" w:rsidRPr="00D261A4" w:rsidRDefault="00A12250" w:rsidP="000020C4">
            <w:pPr>
              <w:pStyle w:val="NormalWeb"/>
              <w:spacing w:before="0" w:beforeAutospacing="0" w:after="0" w:afterAutospacing="0"/>
              <w:jc w:val="both"/>
              <w:rPr>
                <w:sz w:val="26"/>
                <w:szCs w:val="26"/>
              </w:rPr>
            </w:pPr>
            <w:r w:rsidRPr="00D261A4">
              <w:rPr>
                <w:noProof/>
                <w:color w:val="000000"/>
                <w:sz w:val="26"/>
                <w:szCs w:val="26"/>
                <w:bdr w:val="none" w:sz="0" w:space="0" w:color="auto" w:frame="1"/>
              </w:rPr>
              <w:drawing>
                <wp:inline distT="0" distB="0" distL="0" distR="0">
                  <wp:extent cx="3434443" cy="1626074"/>
                  <wp:effectExtent l="19050" t="0" r="0" b="0"/>
                  <wp:docPr id="4" name="Picture 4" descr="https://lh3.googleusercontent.com/XzjaF0btES-wsBIAF6tvrXmFU35pIvfgcZxZ4toxwgwcZwjh9hakVSo9-07kQp4qb24dL-mwHznmITIf6hdp9onuz37A8yEvKnGqw25X0ZFo0gE7MlYhjnB3QVQNV2gA1vHsFuwDNytMcfFn7cJzJkAnfo6Hp5NK6NAwpcXDVwKlclTa7F1C0T1s7fg3777Y7Xc2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XzjaF0btES-wsBIAF6tvrXmFU35pIvfgcZxZ4toxwgwcZwjh9hakVSo9-07kQp4qb24dL-mwHznmITIf6hdp9onuz37A8yEvKnGqw25X0ZFo0gE7MlYhjnB3QVQNV2gA1vHsFuwDNytMcfFn7cJzJkAnfo6Hp5NK6NAwpcXDVwKlclTa7F1C0T1s7fg3777Y7Xc2WQ"/>
                          <pic:cNvPicPr>
                            <a:picLocks noChangeAspect="1" noChangeArrowheads="1"/>
                          </pic:cNvPicPr>
                        </pic:nvPicPr>
                        <pic:blipFill>
                          <a:blip r:embed="rId9"/>
                          <a:srcRect/>
                          <a:stretch>
                            <a:fillRect/>
                          </a:stretch>
                        </pic:blipFill>
                        <pic:spPr bwMode="auto">
                          <a:xfrm>
                            <a:off x="0" y="0"/>
                            <a:ext cx="3437806" cy="1627666"/>
                          </a:xfrm>
                          <a:prstGeom prst="rect">
                            <a:avLst/>
                          </a:prstGeom>
                          <a:noFill/>
                          <a:ln w="9525">
                            <a:noFill/>
                            <a:miter lim="800000"/>
                            <a:headEnd/>
                            <a:tailEnd/>
                          </a:ln>
                        </pic:spPr>
                      </pic:pic>
                    </a:graphicData>
                  </a:graphic>
                </wp:inline>
              </w:drawing>
            </w:r>
          </w:p>
        </w:tc>
        <w:tc>
          <w:tcPr>
            <w:tcW w:w="1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pStyle w:val="NormalWeb"/>
              <w:spacing w:before="0" w:beforeAutospacing="0" w:after="0" w:afterAutospacing="0"/>
              <w:rPr>
                <w:sz w:val="26"/>
                <w:szCs w:val="26"/>
              </w:rPr>
            </w:pPr>
            <w:r w:rsidRPr="00D261A4">
              <w:rPr>
                <w:color w:val="000000"/>
                <w:sz w:val="26"/>
                <w:szCs w:val="26"/>
              </w:rPr>
              <w:t>Whole class/ Individual work</w:t>
            </w:r>
          </w:p>
          <w:p w:rsidR="00A12250" w:rsidRPr="00D261A4" w:rsidRDefault="00A12250" w:rsidP="000020C4">
            <w:pPr>
              <w:spacing w:after="240" w:line="0" w:lineRule="atLeast"/>
              <w:rPr>
                <w:rFonts w:ascii="Times New Roman" w:hAnsi="Times New Roman" w:cs="Times New Roman"/>
                <w:sz w:val="26"/>
                <w:szCs w:val="26"/>
              </w:rPr>
            </w:pPr>
            <w:r w:rsidRPr="00D261A4">
              <w:rPr>
                <w:rFonts w:ascii="Times New Roman" w:hAnsi="Times New Roman" w:cs="Times New Roman"/>
                <w:sz w:val="26"/>
                <w:szCs w:val="26"/>
              </w:rPr>
              <w:br/>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250" w:rsidRPr="00D261A4" w:rsidRDefault="00A12250" w:rsidP="000020C4">
            <w:pPr>
              <w:rPr>
                <w:rFonts w:ascii="Times New Roman" w:hAnsi="Times New Roman" w:cs="Times New Roman"/>
                <w:sz w:val="26"/>
                <w:szCs w:val="26"/>
              </w:rPr>
            </w:pPr>
          </w:p>
        </w:tc>
      </w:tr>
    </w:tbl>
    <w:p w:rsidR="00C675DC" w:rsidRDefault="00C675DC" w:rsidP="00715DCE">
      <w:pPr>
        <w:spacing w:after="0" w:line="240" w:lineRule="auto"/>
        <w:jc w:val="both"/>
        <w:rPr>
          <w:rFonts w:ascii="Times New Roman" w:hAnsi="Times New Roman" w:cs="Times New Roman"/>
          <w:sz w:val="26"/>
          <w:szCs w:val="26"/>
          <w:lang w:val="en-US"/>
        </w:rPr>
      </w:pPr>
    </w:p>
    <w:p w:rsidR="0083580A" w:rsidRPr="00162454" w:rsidRDefault="00162454" w:rsidP="0083580A">
      <w:pPr>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t>________________________________________________________</w:t>
      </w:r>
    </w:p>
    <w:p w:rsidR="0083580A" w:rsidRDefault="0083580A" w:rsidP="0083580A">
      <w:pPr>
        <w:spacing w:after="0" w:line="360" w:lineRule="auto"/>
        <w:rPr>
          <w:rFonts w:ascii="Times New Roman" w:hAnsi="Times New Roman" w:cs="Times New Roman"/>
          <w:sz w:val="26"/>
          <w:szCs w:val="26"/>
          <w:lang w:val="en-US"/>
        </w:rPr>
      </w:pPr>
      <w:r w:rsidRPr="0083580A">
        <w:rPr>
          <w:rFonts w:ascii="Times New Roman" w:hAnsi="Times New Roman" w:cs="Times New Roman"/>
          <w:b/>
          <w:sz w:val="26"/>
          <w:szCs w:val="26"/>
          <w:u w:val="single"/>
          <w:lang w:val="en-US"/>
        </w:rPr>
        <w:t xml:space="preserve">TIẾT </w:t>
      </w:r>
      <w:r w:rsidR="00EA1CF6">
        <w:rPr>
          <w:rFonts w:ascii="Times New Roman" w:hAnsi="Times New Roman" w:cs="Times New Roman"/>
          <w:b/>
          <w:sz w:val="26"/>
          <w:szCs w:val="26"/>
          <w:u w:val="single"/>
          <w:lang w:val="en-US"/>
        </w:rPr>
        <w:t>2</w:t>
      </w:r>
      <w:r w:rsidRPr="0083580A">
        <w:rPr>
          <w:rFonts w:ascii="Times New Roman" w:hAnsi="Times New Roman" w:cs="Times New Roman"/>
          <w:b/>
          <w:sz w:val="26"/>
          <w:szCs w:val="26"/>
          <w:u w:val="single"/>
          <w:lang w:val="en-US"/>
        </w:rPr>
        <w:t>:</w:t>
      </w:r>
      <w:r>
        <w:rPr>
          <w:rFonts w:ascii="Times New Roman" w:hAnsi="Times New Roman" w:cs="Times New Roman"/>
          <w:sz w:val="26"/>
          <w:szCs w:val="26"/>
          <w:lang w:val="en-US"/>
        </w:rPr>
        <w:t xml:space="preserve"> LỚP 3</w:t>
      </w:r>
      <w:r w:rsidR="00EA1CF6">
        <w:rPr>
          <w:rFonts w:ascii="Times New Roman" w:hAnsi="Times New Roman" w:cs="Times New Roman"/>
          <w:sz w:val="26"/>
          <w:szCs w:val="26"/>
          <w:lang w:val="en-US"/>
        </w:rPr>
        <w:t>A</w:t>
      </w:r>
    </w:p>
    <w:tbl>
      <w:tblPr>
        <w:tblW w:w="9470" w:type="dxa"/>
        <w:tblInd w:w="-27" w:type="dxa"/>
        <w:tblCellMar>
          <w:left w:w="115" w:type="dxa"/>
          <w:right w:w="115" w:type="dxa"/>
        </w:tblCellMar>
        <w:tblLook w:val="04A0"/>
      </w:tblPr>
      <w:tblGrid>
        <w:gridCol w:w="16"/>
        <w:gridCol w:w="2256"/>
        <w:gridCol w:w="7198"/>
      </w:tblGrid>
      <w:tr w:rsidR="00715DCE" w:rsidRPr="00056027" w:rsidTr="00553274">
        <w:trPr>
          <w:trHeight w:val="987"/>
        </w:trPr>
        <w:tc>
          <w:tcPr>
            <w:tcW w:w="2710" w:type="dxa"/>
            <w:gridSpan w:val="2"/>
            <w:shd w:val="clear" w:color="auto" w:fill="auto"/>
          </w:tcPr>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lastRenderedPageBreak/>
              <w:t xml:space="preserve">Week </w:t>
            </w:r>
            <w:r w:rsidR="00553274">
              <w:rPr>
                <w:rFonts w:ascii="Times New Roman" w:hAnsi="Times New Roman" w:cs="Times New Roman"/>
                <w:b/>
                <w:sz w:val="26"/>
                <w:szCs w:val="26"/>
              </w:rPr>
              <w:t>3</w:t>
            </w:r>
          </w:p>
          <w:p w:rsidR="00715DCE" w:rsidRPr="00056027" w:rsidRDefault="00715DCE" w:rsidP="00FA75FF">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553274">
              <w:rPr>
                <w:rFonts w:ascii="Times New Roman" w:hAnsi="Times New Roman" w:cs="Times New Roman"/>
                <w:b/>
                <w:sz w:val="26"/>
                <w:szCs w:val="26"/>
              </w:rPr>
              <w:t>12</w:t>
            </w:r>
          </w:p>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6531" w:type="dxa"/>
            <w:shd w:val="clear" w:color="auto" w:fill="auto"/>
          </w:tcPr>
          <w:p w:rsidR="00553274" w:rsidRPr="0007777F" w:rsidRDefault="00553274" w:rsidP="00553274">
            <w:pPr>
              <w:pStyle w:val="NormalWeb"/>
              <w:spacing w:before="0" w:beforeAutospacing="0" w:after="0" w:afterAutospacing="0"/>
              <w:jc w:val="center"/>
              <w:rPr>
                <w:sz w:val="26"/>
                <w:szCs w:val="26"/>
              </w:rPr>
            </w:pPr>
            <w:r w:rsidRPr="0007777F">
              <w:rPr>
                <w:b/>
                <w:bCs/>
                <w:color w:val="000000"/>
                <w:sz w:val="26"/>
                <w:szCs w:val="26"/>
              </w:rPr>
              <w:t>Unit 2:  OUR NAMES</w:t>
            </w:r>
          </w:p>
          <w:p w:rsidR="00553274" w:rsidRPr="0007777F" w:rsidRDefault="00553274" w:rsidP="00553274">
            <w:pPr>
              <w:pStyle w:val="NormalWeb"/>
              <w:spacing w:before="0" w:beforeAutospacing="0" w:after="0" w:afterAutospacing="0"/>
              <w:jc w:val="center"/>
              <w:rPr>
                <w:sz w:val="26"/>
                <w:szCs w:val="26"/>
              </w:rPr>
            </w:pPr>
            <w:r w:rsidRPr="0007777F">
              <w:rPr>
                <w:b/>
                <w:bCs/>
                <w:color w:val="000000"/>
                <w:sz w:val="26"/>
                <w:szCs w:val="26"/>
              </w:rPr>
              <w:t xml:space="preserve">Lesson 1 – </w:t>
            </w:r>
            <w:r>
              <w:rPr>
                <w:b/>
                <w:bCs/>
                <w:color w:val="000000"/>
                <w:sz w:val="26"/>
                <w:szCs w:val="26"/>
              </w:rPr>
              <w:t>4,5,6</w:t>
            </w:r>
            <w:r w:rsidRPr="0007777F">
              <w:rPr>
                <w:b/>
                <w:bCs/>
                <w:color w:val="000000"/>
                <w:sz w:val="26"/>
                <w:szCs w:val="26"/>
              </w:rPr>
              <w:t> </w:t>
            </w:r>
          </w:p>
          <w:p w:rsidR="00715DCE" w:rsidRPr="00300800" w:rsidRDefault="00715DCE" w:rsidP="00FA75FF">
            <w:pPr>
              <w:spacing w:after="0" w:line="240" w:lineRule="auto"/>
              <w:jc w:val="center"/>
              <w:rPr>
                <w:rFonts w:ascii="Times New Roman" w:eastAsia="Times New Roman" w:hAnsi="Times New Roman" w:cs="Times New Roman"/>
                <w:sz w:val="26"/>
                <w:szCs w:val="26"/>
                <w:lang w:val="en-US" w:eastAsia="en-US"/>
              </w:rPr>
            </w:pPr>
          </w:p>
        </w:tc>
      </w:tr>
      <w:tr w:rsidR="00553274" w:rsidRPr="0007777F" w:rsidTr="00553274">
        <w:tblPrEx>
          <w:tblCellMar>
            <w:top w:w="15" w:type="dxa"/>
            <w:left w:w="15" w:type="dxa"/>
            <w:bottom w:w="15" w:type="dxa"/>
            <w:right w:w="15" w:type="dxa"/>
          </w:tblCellMar>
        </w:tblPrEx>
        <w:trPr>
          <w:gridBefore w:val="1"/>
          <w:wBefore w:w="27" w:type="dxa"/>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rPr>
                <w:sz w:val="26"/>
                <w:szCs w:val="26"/>
              </w:rPr>
            </w:pPr>
            <w:r w:rsidRPr="0007777F">
              <w:rPr>
                <w:b/>
                <w:bCs/>
                <w:color w:val="000000"/>
                <w:sz w:val="26"/>
                <w:szCs w:val="26"/>
              </w:rPr>
              <w:t>I. OBJECTIVES</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jc w:val="both"/>
              <w:rPr>
                <w:sz w:val="26"/>
                <w:szCs w:val="26"/>
              </w:rPr>
            </w:pPr>
            <w:r w:rsidRPr="0007777F">
              <w:rPr>
                <w:b/>
                <w:bCs/>
                <w:color w:val="000000"/>
                <w:sz w:val="26"/>
                <w:szCs w:val="26"/>
              </w:rPr>
              <w:t>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By the end of the lesson, pupils will be able to:</w:t>
            </w:r>
          </w:p>
          <w:p w:rsidR="00553274" w:rsidRPr="0007777F" w:rsidRDefault="00553274" w:rsidP="000020C4">
            <w:pPr>
              <w:pStyle w:val="NormalWeb"/>
              <w:spacing w:before="0" w:beforeAutospacing="0" w:after="0" w:afterAutospacing="0"/>
              <w:rPr>
                <w:sz w:val="26"/>
                <w:szCs w:val="26"/>
              </w:rPr>
            </w:pPr>
            <w:r w:rsidRPr="0007777F">
              <w:rPr>
                <w:color w:val="242424"/>
                <w:sz w:val="26"/>
                <w:szCs w:val="26"/>
              </w:rPr>
              <w:t xml:space="preserve">- use the words </w:t>
            </w:r>
            <w:r w:rsidRPr="0007777F">
              <w:rPr>
                <w:i/>
                <w:iCs/>
                <w:color w:val="242424"/>
                <w:sz w:val="26"/>
                <w:szCs w:val="26"/>
              </w:rPr>
              <w:t xml:space="preserve">what, your, name, my </w:t>
            </w:r>
            <w:r w:rsidRPr="0007777F">
              <w:rPr>
                <w:color w:val="242424"/>
                <w:sz w:val="26"/>
                <w:szCs w:val="26"/>
              </w:rPr>
              <w:t>in relation to the topic “Our names”;</w:t>
            </w:r>
          </w:p>
          <w:p w:rsidR="00553274" w:rsidRPr="0007777F" w:rsidRDefault="00553274" w:rsidP="000020C4">
            <w:pPr>
              <w:pStyle w:val="NormalWeb"/>
              <w:spacing w:before="0" w:beforeAutospacing="0" w:after="0" w:afterAutospacing="0"/>
              <w:rPr>
                <w:sz w:val="26"/>
                <w:szCs w:val="26"/>
              </w:rPr>
            </w:pPr>
            <w:r w:rsidRPr="0007777F">
              <w:rPr>
                <w:color w:val="242424"/>
                <w:sz w:val="26"/>
                <w:szCs w:val="26"/>
              </w:rPr>
              <w:t xml:space="preserve">- use </w:t>
            </w:r>
            <w:r w:rsidRPr="0007777F">
              <w:rPr>
                <w:i/>
                <w:iCs/>
                <w:color w:val="242424"/>
                <w:sz w:val="26"/>
                <w:szCs w:val="26"/>
              </w:rPr>
              <w:t>What’s your name</w:t>
            </w:r>
            <w:r w:rsidRPr="0007777F">
              <w:rPr>
                <w:color w:val="242424"/>
                <w:sz w:val="26"/>
                <w:szCs w:val="26"/>
              </w:rPr>
              <w:t xml:space="preserve">? – </w:t>
            </w:r>
            <w:r w:rsidRPr="0007777F">
              <w:rPr>
                <w:i/>
                <w:iCs/>
                <w:color w:val="242424"/>
                <w:sz w:val="26"/>
                <w:szCs w:val="26"/>
              </w:rPr>
              <w:t>My name’s</w:t>
            </w:r>
            <w:r w:rsidRPr="0007777F">
              <w:rPr>
                <w:rStyle w:val="apple-tab-span"/>
                <w:i/>
                <w:iCs/>
                <w:color w:val="242424"/>
                <w:sz w:val="26"/>
                <w:szCs w:val="26"/>
                <w:u w:val="single"/>
              </w:rPr>
              <w:tab/>
            </w:r>
            <w:r w:rsidRPr="0007777F">
              <w:rPr>
                <w:color w:val="242424"/>
                <w:sz w:val="26"/>
                <w:szCs w:val="26"/>
              </w:rPr>
              <w:t>. to ask and answer questions about names;</w:t>
            </w:r>
          </w:p>
          <w:p w:rsidR="00553274" w:rsidRPr="0007777F" w:rsidRDefault="00553274" w:rsidP="000020C4">
            <w:pPr>
              <w:pStyle w:val="NormalWeb"/>
              <w:spacing w:before="0" w:beforeAutospacing="0" w:after="0" w:afterAutospacing="0"/>
              <w:ind w:right="366"/>
              <w:rPr>
                <w:sz w:val="26"/>
                <w:szCs w:val="26"/>
              </w:rPr>
            </w:pPr>
            <w:r w:rsidRPr="0007777F">
              <w:rPr>
                <w:color w:val="242424"/>
                <w:sz w:val="26"/>
                <w:szCs w:val="26"/>
              </w:rPr>
              <w:t>- listen to and demonstrate understanding of simple communicative contexts in relation to the topic "Our names";</w:t>
            </w:r>
          </w:p>
          <w:p w:rsidR="00553274" w:rsidRPr="0007777F" w:rsidRDefault="00553274" w:rsidP="000020C4">
            <w:pPr>
              <w:pStyle w:val="NormalWeb"/>
              <w:spacing w:before="0" w:beforeAutospacing="0" w:after="0" w:afterAutospacing="0" w:line="0" w:lineRule="atLeast"/>
              <w:rPr>
                <w:sz w:val="26"/>
                <w:szCs w:val="26"/>
              </w:rPr>
            </w:pPr>
            <w:r w:rsidRPr="0007777F">
              <w:rPr>
                <w:color w:val="242424"/>
                <w:sz w:val="26"/>
                <w:szCs w:val="26"/>
              </w:rPr>
              <w:t>- read and write about people’s names;</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jc w:val="both"/>
              <w:rPr>
                <w:sz w:val="26"/>
                <w:szCs w:val="26"/>
              </w:rPr>
            </w:pPr>
            <w:r w:rsidRPr="0007777F">
              <w:rPr>
                <w:b/>
                <w:bCs/>
                <w:color w:val="000000"/>
                <w:sz w:val="26"/>
                <w:szCs w:val="26"/>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rPr>
                <w:sz w:val="26"/>
                <w:szCs w:val="26"/>
              </w:rPr>
            </w:pPr>
            <w:r w:rsidRPr="0007777F">
              <w:rPr>
                <w:color w:val="000000"/>
                <w:sz w:val="26"/>
                <w:szCs w:val="26"/>
              </w:rPr>
              <w:t>decision making, teamwork, work standards, reliability, motivation, communication, planning and organization</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jc w:val="both"/>
              <w:rPr>
                <w:sz w:val="26"/>
                <w:szCs w:val="26"/>
              </w:rPr>
            </w:pPr>
            <w:r w:rsidRPr="0007777F">
              <w:rPr>
                <w:b/>
                <w:bCs/>
                <w:color w:val="000000"/>
                <w:sz w:val="26"/>
                <w:szCs w:val="26"/>
              </w:rPr>
              <w:t>General competences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Listening: listen and recognize the names, then repeat</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Critical thinking: talk about names.</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Oral communication: speak about names, ask and answer the questions</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Self-control &amp; independent learning: perform listening tasks</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Written communication: practise writing about names</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Self-control &amp; independent learning: perform listening tasks</w:t>
            </w:r>
          </w:p>
          <w:p w:rsidR="00553274" w:rsidRPr="0007777F" w:rsidRDefault="00553274" w:rsidP="000020C4">
            <w:pPr>
              <w:pStyle w:val="NormalWeb"/>
              <w:spacing w:before="0" w:beforeAutospacing="0" w:after="0" w:afterAutospacing="0" w:line="0" w:lineRule="atLeast"/>
              <w:rPr>
                <w:sz w:val="26"/>
                <w:szCs w:val="26"/>
              </w:rPr>
            </w:pPr>
            <w:r w:rsidRPr="0007777F">
              <w:rPr>
                <w:color w:val="000000"/>
                <w:sz w:val="26"/>
                <w:szCs w:val="26"/>
              </w:rPr>
              <w:t>Communication and collaboration: work in pairs or groups</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jc w:val="both"/>
              <w:rPr>
                <w:sz w:val="26"/>
                <w:szCs w:val="26"/>
              </w:rPr>
            </w:pPr>
            <w:r w:rsidRPr="0007777F">
              <w:rPr>
                <w:b/>
                <w:bCs/>
                <w:color w:val="000000"/>
                <w:sz w:val="26"/>
                <w:szCs w:val="26"/>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 Diligence: complete learning tasks</w:t>
            </w:r>
          </w:p>
          <w:p w:rsidR="00553274" w:rsidRPr="0007777F" w:rsidRDefault="00553274" w:rsidP="000020C4">
            <w:pPr>
              <w:pStyle w:val="NormalWeb"/>
              <w:spacing w:before="0" w:beforeAutospacing="0" w:after="0" w:afterAutospacing="0" w:line="0" w:lineRule="atLeast"/>
              <w:rPr>
                <w:sz w:val="26"/>
                <w:szCs w:val="26"/>
              </w:rPr>
            </w:pPr>
            <w:r w:rsidRPr="0007777F">
              <w:rPr>
                <w:color w:val="000000"/>
                <w:sz w:val="26"/>
                <w:szCs w:val="26"/>
              </w:rPr>
              <w:t>- Leadership: collaborate with teachers to enhance language skills</w:t>
            </w:r>
          </w:p>
        </w:tc>
      </w:tr>
      <w:tr w:rsidR="00553274" w:rsidRPr="0007777F" w:rsidTr="00553274">
        <w:tblPrEx>
          <w:tblCellMar>
            <w:top w:w="15" w:type="dxa"/>
            <w:left w:w="15" w:type="dxa"/>
            <w:bottom w:w="15" w:type="dxa"/>
            <w:right w:w="15" w:type="dxa"/>
          </w:tblCellMar>
        </w:tblPrEx>
        <w:trPr>
          <w:gridBefore w:val="1"/>
          <w:wBefore w:w="27" w:type="dxa"/>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rPr>
                <w:sz w:val="26"/>
                <w:szCs w:val="26"/>
              </w:rPr>
            </w:pPr>
            <w:r w:rsidRPr="0007777F">
              <w:rPr>
                <w:b/>
                <w:bCs/>
                <w:color w:val="000000"/>
                <w:sz w:val="26"/>
                <w:szCs w:val="26"/>
              </w:rPr>
              <w:t>II.</w:t>
            </w:r>
            <w:r w:rsidRPr="0007777F">
              <w:rPr>
                <w:color w:val="000000"/>
                <w:sz w:val="26"/>
                <w:szCs w:val="26"/>
              </w:rPr>
              <w:t xml:space="preserve"> </w:t>
            </w:r>
            <w:r w:rsidRPr="0007777F">
              <w:rPr>
                <w:b/>
                <w:bCs/>
                <w:color w:val="000000"/>
                <w:sz w:val="26"/>
                <w:szCs w:val="26"/>
              </w:rPr>
              <w:t>RESOURCES AND MATERIAL</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553274">
            <w:pPr>
              <w:pStyle w:val="NormalWeb"/>
              <w:numPr>
                <w:ilvl w:val="0"/>
                <w:numId w:val="48"/>
              </w:numPr>
              <w:spacing w:before="0" w:beforeAutospacing="0" w:after="0" w:afterAutospacing="0"/>
              <w:ind w:left="360"/>
              <w:textAlignment w:val="baseline"/>
              <w:rPr>
                <w:color w:val="000000"/>
                <w:sz w:val="26"/>
                <w:szCs w:val="26"/>
              </w:rPr>
            </w:pPr>
            <w:r w:rsidRPr="0007777F">
              <w:rPr>
                <w:color w:val="000000"/>
                <w:sz w:val="26"/>
                <w:szCs w:val="26"/>
              </w:rPr>
              <w:t>Pupil’s book Page 17</w:t>
            </w:r>
          </w:p>
          <w:p w:rsidR="00553274" w:rsidRPr="0007777F" w:rsidRDefault="00553274" w:rsidP="00553274">
            <w:pPr>
              <w:pStyle w:val="NormalWeb"/>
              <w:numPr>
                <w:ilvl w:val="0"/>
                <w:numId w:val="48"/>
              </w:numPr>
              <w:spacing w:before="0" w:beforeAutospacing="0" w:after="0" w:afterAutospacing="0"/>
              <w:ind w:left="360"/>
              <w:textAlignment w:val="baseline"/>
              <w:rPr>
                <w:color w:val="000000"/>
                <w:sz w:val="26"/>
                <w:szCs w:val="26"/>
              </w:rPr>
            </w:pPr>
            <w:r w:rsidRPr="0007777F">
              <w:rPr>
                <w:color w:val="000000"/>
                <w:sz w:val="26"/>
                <w:szCs w:val="26"/>
              </w:rPr>
              <w:t>Audio Track 17</w:t>
            </w:r>
          </w:p>
          <w:p w:rsidR="00553274" w:rsidRPr="0007777F" w:rsidRDefault="00553274" w:rsidP="00553274">
            <w:pPr>
              <w:pStyle w:val="NormalWeb"/>
              <w:numPr>
                <w:ilvl w:val="0"/>
                <w:numId w:val="48"/>
              </w:numPr>
              <w:spacing w:before="0" w:beforeAutospacing="0" w:after="0" w:afterAutospacing="0"/>
              <w:ind w:left="360"/>
              <w:textAlignment w:val="baseline"/>
              <w:rPr>
                <w:color w:val="000000"/>
                <w:sz w:val="26"/>
                <w:szCs w:val="26"/>
              </w:rPr>
            </w:pPr>
            <w:r w:rsidRPr="0007777F">
              <w:rPr>
                <w:color w:val="000000"/>
                <w:sz w:val="26"/>
                <w:szCs w:val="26"/>
              </w:rPr>
              <w:t>Teacher’s guide Pages 30,32</w:t>
            </w:r>
          </w:p>
          <w:p w:rsidR="00553274" w:rsidRPr="0007777F" w:rsidRDefault="00553274" w:rsidP="00553274">
            <w:pPr>
              <w:pStyle w:val="NormalWeb"/>
              <w:numPr>
                <w:ilvl w:val="0"/>
                <w:numId w:val="48"/>
              </w:numPr>
              <w:spacing w:before="0" w:beforeAutospacing="0" w:after="0" w:afterAutospacing="0"/>
              <w:ind w:left="360"/>
              <w:textAlignment w:val="baseline"/>
              <w:rPr>
                <w:color w:val="000000"/>
                <w:sz w:val="26"/>
                <w:szCs w:val="26"/>
              </w:rPr>
            </w:pPr>
            <w:r w:rsidRPr="0007777F">
              <w:rPr>
                <w:color w:val="000000"/>
                <w:sz w:val="26"/>
                <w:szCs w:val="26"/>
              </w:rPr>
              <w:t xml:space="preserve">Website </w:t>
            </w:r>
            <w:r w:rsidRPr="0007777F">
              <w:rPr>
                <w:i/>
                <w:iCs/>
                <w:color w:val="000000"/>
                <w:sz w:val="26"/>
                <w:szCs w:val="26"/>
              </w:rPr>
              <w:t>sachmem.vn </w:t>
            </w:r>
          </w:p>
          <w:p w:rsidR="00553274" w:rsidRPr="0007777F" w:rsidRDefault="00553274" w:rsidP="00553274">
            <w:pPr>
              <w:pStyle w:val="NormalWeb"/>
              <w:numPr>
                <w:ilvl w:val="0"/>
                <w:numId w:val="48"/>
              </w:numPr>
              <w:spacing w:before="0" w:beforeAutospacing="0" w:after="0" w:afterAutospacing="0"/>
              <w:ind w:left="360"/>
              <w:textAlignment w:val="baseline"/>
              <w:rPr>
                <w:color w:val="000000"/>
                <w:sz w:val="26"/>
                <w:szCs w:val="26"/>
              </w:rPr>
            </w:pPr>
            <w:r w:rsidRPr="0007777F">
              <w:rPr>
                <w:color w:val="000000"/>
                <w:sz w:val="26"/>
                <w:szCs w:val="26"/>
              </w:rPr>
              <w:t>Flashcards/pictures and posters (Unit 2)</w:t>
            </w:r>
          </w:p>
          <w:p w:rsidR="00553274" w:rsidRPr="0007777F" w:rsidRDefault="00553274" w:rsidP="00553274">
            <w:pPr>
              <w:pStyle w:val="NormalWeb"/>
              <w:numPr>
                <w:ilvl w:val="0"/>
                <w:numId w:val="48"/>
              </w:numPr>
              <w:spacing w:before="0" w:beforeAutospacing="0" w:after="0" w:afterAutospacing="0" w:line="0" w:lineRule="atLeast"/>
              <w:ind w:left="360"/>
              <w:textAlignment w:val="baseline"/>
              <w:rPr>
                <w:b/>
                <w:bCs/>
                <w:color w:val="000000"/>
                <w:sz w:val="26"/>
                <w:szCs w:val="26"/>
              </w:rPr>
            </w:pPr>
            <w:r w:rsidRPr="0007777F">
              <w:rPr>
                <w:color w:val="000000"/>
                <w:sz w:val="26"/>
                <w:szCs w:val="26"/>
              </w:rPr>
              <w:t>Computer, projector…</w:t>
            </w:r>
          </w:p>
        </w:tc>
      </w:tr>
      <w:tr w:rsidR="00553274" w:rsidRPr="0007777F" w:rsidTr="00553274">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jc w:val="both"/>
              <w:rPr>
                <w:sz w:val="26"/>
                <w:szCs w:val="26"/>
              </w:rPr>
            </w:pPr>
            <w:r w:rsidRPr="0007777F">
              <w:rPr>
                <w:b/>
                <w:bCs/>
                <w:color w:val="000000"/>
                <w:sz w:val="26"/>
                <w:szCs w:val="26"/>
              </w:rPr>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line="0" w:lineRule="atLeast"/>
              <w:rPr>
                <w:sz w:val="26"/>
                <w:szCs w:val="26"/>
              </w:rPr>
            </w:pPr>
            <w:r w:rsidRPr="0007777F">
              <w:rPr>
                <w:b/>
                <w:bCs/>
                <w:color w:val="000000"/>
                <w:sz w:val="26"/>
                <w:szCs w:val="26"/>
              </w:rPr>
              <w:t>Warm-up and review –Listen and tick– Look, complete and read – Let’s play – Fun corner and wrap-up </w:t>
            </w:r>
          </w:p>
        </w:tc>
      </w:tr>
    </w:tbl>
    <w:p w:rsidR="00553274" w:rsidRPr="0007777F" w:rsidRDefault="00553274" w:rsidP="00553274">
      <w:pPr>
        <w:rPr>
          <w:rFonts w:ascii="Times New Roman" w:hAnsi="Times New Roman" w:cs="Times New Roman"/>
          <w:sz w:val="26"/>
          <w:szCs w:val="26"/>
        </w:rPr>
      </w:pPr>
    </w:p>
    <w:tbl>
      <w:tblPr>
        <w:tblW w:w="9654" w:type="dxa"/>
        <w:tblCellMar>
          <w:top w:w="15" w:type="dxa"/>
          <w:left w:w="15" w:type="dxa"/>
          <w:bottom w:w="15" w:type="dxa"/>
          <w:right w:w="15" w:type="dxa"/>
        </w:tblCellMar>
        <w:tblLook w:val="04A0"/>
      </w:tblPr>
      <w:tblGrid>
        <w:gridCol w:w="1415"/>
        <w:gridCol w:w="5537"/>
        <w:gridCol w:w="1952"/>
        <w:gridCol w:w="750"/>
      </w:tblGrid>
      <w:tr w:rsidR="00553274" w:rsidRPr="0007777F" w:rsidTr="000020C4">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jc w:val="center"/>
              <w:rPr>
                <w:sz w:val="26"/>
                <w:szCs w:val="26"/>
              </w:rPr>
            </w:pPr>
            <w:r w:rsidRPr="0007777F">
              <w:rPr>
                <w:b/>
                <w:bCs/>
                <w:color w:val="000000"/>
                <w:sz w:val="26"/>
                <w:szCs w:val="26"/>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jc w:val="center"/>
              <w:rPr>
                <w:sz w:val="26"/>
                <w:szCs w:val="26"/>
              </w:rPr>
            </w:pPr>
            <w:r w:rsidRPr="0007777F">
              <w:rPr>
                <w:b/>
                <w:bCs/>
                <w:color w:val="000000"/>
                <w:sz w:val="26"/>
                <w:szCs w:val="26"/>
              </w:rPr>
              <w:t>Teacher’s activities</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jc w:val="center"/>
              <w:rPr>
                <w:sz w:val="26"/>
                <w:szCs w:val="26"/>
              </w:rPr>
            </w:pPr>
            <w:r w:rsidRPr="0007777F">
              <w:rPr>
                <w:b/>
                <w:bCs/>
                <w:color w:val="000000"/>
                <w:sz w:val="26"/>
                <w:szCs w:val="26"/>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jc w:val="center"/>
              <w:rPr>
                <w:sz w:val="26"/>
                <w:szCs w:val="26"/>
              </w:rPr>
            </w:pPr>
            <w:r w:rsidRPr="0007777F">
              <w:rPr>
                <w:b/>
                <w:bCs/>
                <w:color w:val="000000"/>
                <w:sz w:val="26"/>
                <w:szCs w:val="26"/>
              </w:rPr>
              <w:t>Note</w:t>
            </w:r>
          </w:p>
        </w:tc>
      </w:tr>
      <w:tr w:rsidR="00553274" w:rsidRPr="0007777F" w:rsidTr="000020C4">
        <w:trPr>
          <w:trHeight w:val="496"/>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 xml:space="preserve">Warm-up and review: </w:t>
            </w:r>
            <w:r w:rsidRPr="0007777F">
              <w:rPr>
                <w:color w:val="000000"/>
                <w:sz w:val="26"/>
                <w:szCs w:val="26"/>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Greet the class.</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w:t>
            </w:r>
            <w:r w:rsidRPr="0007777F">
              <w:rPr>
                <w:b/>
                <w:bCs/>
                <w:color w:val="000000"/>
                <w:sz w:val="26"/>
                <w:szCs w:val="26"/>
              </w:rPr>
              <w:t xml:space="preserve"> </w:t>
            </w:r>
            <w:r w:rsidRPr="0007777F">
              <w:rPr>
                <w:color w:val="000000"/>
                <w:sz w:val="26"/>
                <w:szCs w:val="26"/>
              </w:rPr>
              <w:t>Sing the song in Unit 1, Lesson 1. (Or choose a suitable song on Youtube.)</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Ask pupils to sing the song</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Invite some of them come to the board to role play, the rest of the pupils will sing.</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Give points to the pupils and encourage them.</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Have pupils review the model sentences learnt in the previous lesson by asking and answering about names.</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Whole class</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 Individual work</w:t>
            </w:r>
          </w:p>
          <w:p w:rsidR="00553274" w:rsidRPr="0007777F" w:rsidRDefault="00553274" w:rsidP="000020C4">
            <w:pPr>
              <w:spacing w:after="240"/>
              <w:rPr>
                <w:sz w:val="26"/>
                <w:szCs w:val="26"/>
              </w:rPr>
            </w:pPr>
            <w:r w:rsidRPr="0007777F">
              <w:rPr>
                <w:rFonts w:ascii="Times New Roman" w:hAnsi="Times New Roman" w:cs="Times New Roman"/>
                <w:sz w:val="26"/>
                <w:szCs w:val="26"/>
              </w:rPr>
              <w:br/>
            </w:r>
            <w:r w:rsidRPr="0007777F">
              <w:rPr>
                <w:rFonts w:ascii="Times New Roman" w:hAnsi="Times New Roman" w:cs="Times New Roman"/>
                <w:sz w:val="26"/>
                <w:szCs w:val="26"/>
              </w:rPr>
              <w:br/>
            </w:r>
            <w:r w:rsidRPr="0007777F">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404"/>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lastRenderedPageBreak/>
              <w:t>PRACTICE</w:t>
            </w:r>
          </w:p>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 xml:space="preserve">Activity 4. Listen and tick. </w:t>
            </w:r>
            <w:r w:rsidRPr="0007777F">
              <w:rPr>
                <w:color w:val="000000"/>
                <w:sz w:val="26"/>
                <w:szCs w:val="26"/>
              </w:rPr>
              <w:t>8 minutes</w:t>
            </w:r>
          </w:p>
        </w:tc>
      </w:tr>
      <w:tr w:rsidR="00553274" w:rsidRPr="0007777F" w:rsidTr="000020C4">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a. Goal</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To listen to and understand two dialogues in which pupils ask and answer questions about names.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16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b. Input</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ind w:left="116"/>
              <w:rPr>
                <w:sz w:val="26"/>
                <w:szCs w:val="26"/>
              </w:rPr>
            </w:pPr>
            <w:r w:rsidRPr="0007777F">
              <w:rPr>
                <w:color w:val="242424"/>
                <w:sz w:val="26"/>
                <w:szCs w:val="26"/>
              </w:rPr>
              <w:t>– Picture cues:</w:t>
            </w:r>
          </w:p>
          <w:p w:rsidR="00553274" w:rsidRPr="0007777F" w:rsidRDefault="00553274" w:rsidP="000020C4">
            <w:pPr>
              <w:pStyle w:val="NormalWeb"/>
              <w:spacing w:before="0" w:beforeAutospacing="0" w:after="0" w:afterAutospacing="0"/>
              <w:rPr>
                <w:sz w:val="26"/>
                <w:szCs w:val="26"/>
              </w:rPr>
            </w:pPr>
            <w:r w:rsidRPr="0007777F">
              <w:rPr>
                <w:b/>
                <w:bCs/>
                <w:color w:val="242424"/>
                <w:sz w:val="26"/>
                <w:szCs w:val="26"/>
              </w:rPr>
              <w:t xml:space="preserve">      1 a. </w:t>
            </w:r>
            <w:r w:rsidRPr="0007777F">
              <w:rPr>
                <w:color w:val="242424"/>
                <w:sz w:val="26"/>
                <w:szCs w:val="26"/>
              </w:rPr>
              <w:t>Minh greets Lucy and asks her name.</w:t>
            </w:r>
            <w:r w:rsidRPr="0007777F">
              <w:rPr>
                <w:rStyle w:val="apple-tab-span"/>
                <w:color w:val="242424"/>
                <w:sz w:val="26"/>
                <w:szCs w:val="26"/>
              </w:rPr>
              <w:tab/>
            </w:r>
          </w:p>
          <w:p w:rsidR="00553274" w:rsidRPr="0007777F" w:rsidRDefault="00553274" w:rsidP="000020C4">
            <w:pPr>
              <w:pStyle w:val="NormalWeb"/>
              <w:spacing w:before="0" w:beforeAutospacing="0" w:after="0" w:afterAutospacing="0"/>
              <w:rPr>
                <w:sz w:val="26"/>
                <w:szCs w:val="26"/>
              </w:rPr>
            </w:pPr>
            <w:r w:rsidRPr="0007777F">
              <w:rPr>
                <w:b/>
                <w:bCs/>
                <w:color w:val="242424"/>
                <w:sz w:val="26"/>
                <w:szCs w:val="26"/>
              </w:rPr>
              <w:t xml:space="preserve">      1 b. </w:t>
            </w:r>
            <w:r w:rsidRPr="0007777F">
              <w:rPr>
                <w:color w:val="242424"/>
                <w:sz w:val="26"/>
                <w:szCs w:val="26"/>
              </w:rPr>
              <w:t>Minh greets Mary and asks her name.</w:t>
            </w:r>
          </w:p>
          <w:p w:rsidR="00553274" w:rsidRPr="0007777F" w:rsidRDefault="00553274" w:rsidP="000020C4">
            <w:pPr>
              <w:pStyle w:val="NormalWeb"/>
              <w:spacing w:before="0" w:beforeAutospacing="0" w:after="0" w:afterAutospacing="0"/>
              <w:rPr>
                <w:sz w:val="26"/>
                <w:szCs w:val="26"/>
              </w:rPr>
            </w:pPr>
            <w:r w:rsidRPr="0007777F">
              <w:rPr>
                <w:b/>
                <w:bCs/>
                <w:color w:val="242424"/>
                <w:sz w:val="26"/>
                <w:szCs w:val="26"/>
              </w:rPr>
              <w:t xml:space="preserve">      2 a. </w:t>
            </w:r>
            <w:r w:rsidRPr="0007777F">
              <w:rPr>
                <w:color w:val="242424"/>
                <w:sz w:val="26"/>
                <w:szCs w:val="26"/>
              </w:rPr>
              <w:t>Mai greets Bill and asks his name.</w:t>
            </w:r>
            <w:r w:rsidRPr="0007777F">
              <w:rPr>
                <w:rStyle w:val="apple-tab-span"/>
                <w:color w:val="242424"/>
                <w:sz w:val="26"/>
                <w:szCs w:val="26"/>
              </w:rPr>
              <w:tab/>
            </w:r>
          </w:p>
          <w:p w:rsidR="00553274" w:rsidRPr="0007777F" w:rsidRDefault="00553274" w:rsidP="000020C4">
            <w:pPr>
              <w:pStyle w:val="NormalWeb"/>
              <w:spacing w:before="0" w:beforeAutospacing="0" w:after="0" w:afterAutospacing="0"/>
              <w:ind w:left="331"/>
              <w:rPr>
                <w:sz w:val="26"/>
                <w:szCs w:val="26"/>
              </w:rPr>
            </w:pPr>
            <w:r w:rsidRPr="0007777F">
              <w:rPr>
                <w:b/>
                <w:bCs/>
                <w:color w:val="242424"/>
                <w:sz w:val="26"/>
                <w:szCs w:val="26"/>
              </w:rPr>
              <w:t xml:space="preserve">2 b. </w:t>
            </w:r>
            <w:r w:rsidRPr="0007777F">
              <w:rPr>
                <w:color w:val="242424"/>
                <w:sz w:val="26"/>
                <w:szCs w:val="26"/>
              </w:rPr>
              <w:t>Mai greets Ben and asks his name.</w:t>
            </w:r>
          </w:p>
          <w:p w:rsidR="00553274" w:rsidRPr="0007777F" w:rsidRDefault="00553274" w:rsidP="000020C4">
            <w:pPr>
              <w:pStyle w:val="Heading5"/>
              <w:spacing w:before="0"/>
              <w:jc w:val="both"/>
              <w:rPr>
                <w:rFonts w:ascii="Times New Roman" w:hAnsi="Times New Roman" w:cs="Times New Roman"/>
                <w:sz w:val="26"/>
                <w:szCs w:val="26"/>
              </w:rPr>
            </w:pPr>
            <w:r w:rsidRPr="0007777F">
              <w:rPr>
                <w:rFonts w:ascii="Times New Roman" w:hAnsi="Times New Roman" w:cs="Times New Roman"/>
                <w:i/>
                <w:iCs/>
                <w:color w:val="242424"/>
                <w:sz w:val="26"/>
                <w:szCs w:val="26"/>
              </w:rPr>
              <w:t>Audio script:</w:t>
            </w:r>
          </w:p>
          <w:p w:rsidR="00553274" w:rsidRPr="0007777F" w:rsidRDefault="00553274" w:rsidP="000020C4">
            <w:pPr>
              <w:pStyle w:val="NormalWeb"/>
              <w:spacing w:before="0" w:beforeAutospacing="0" w:after="0" w:afterAutospacing="0"/>
              <w:rPr>
                <w:sz w:val="26"/>
                <w:szCs w:val="26"/>
              </w:rPr>
            </w:pPr>
            <w:r w:rsidRPr="0007777F">
              <w:rPr>
                <w:b/>
                <w:bCs/>
                <w:i/>
                <w:iCs/>
                <w:color w:val="242424"/>
                <w:sz w:val="26"/>
                <w:szCs w:val="26"/>
              </w:rPr>
              <w:t>1</w:t>
            </w:r>
            <w:r w:rsidRPr="0007777F">
              <w:rPr>
                <w:i/>
                <w:iCs/>
                <w:color w:val="242424"/>
                <w:sz w:val="26"/>
                <w:szCs w:val="26"/>
              </w:rPr>
              <w:t>. Minh: Hi. I’m Minh. What’s your name?</w:t>
            </w:r>
          </w:p>
          <w:p w:rsidR="00553274" w:rsidRPr="0007777F" w:rsidRDefault="00553274" w:rsidP="000020C4">
            <w:pPr>
              <w:pStyle w:val="NormalWeb"/>
              <w:spacing w:before="0" w:beforeAutospacing="0" w:after="0" w:afterAutospacing="0"/>
              <w:rPr>
                <w:sz w:val="26"/>
                <w:szCs w:val="26"/>
              </w:rPr>
            </w:pPr>
            <w:r w:rsidRPr="0007777F">
              <w:rPr>
                <w:i/>
                <w:iCs/>
                <w:color w:val="242424"/>
                <w:sz w:val="26"/>
                <w:szCs w:val="26"/>
              </w:rPr>
              <w:t>Mary: Hello, Minh. My name’s Mary.</w:t>
            </w:r>
            <w:r w:rsidRPr="0007777F">
              <w:rPr>
                <w:rStyle w:val="apple-tab-span"/>
                <w:i/>
                <w:iCs/>
                <w:color w:val="242424"/>
                <w:sz w:val="26"/>
                <w:szCs w:val="26"/>
              </w:rPr>
              <w:tab/>
            </w:r>
          </w:p>
          <w:p w:rsidR="00553274" w:rsidRPr="0007777F" w:rsidRDefault="00553274" w:rsidP="000020C4">
            <w:pPr>
              <w:pStyle w:val="NormalWeb"/>
              <w:spacing w:before="0" w:beforeAutospacing="0" w:after="0" w:afterAutospacing="0"/>
              <w:rPr>
                <w:sz w:val="26"/>
                <w:szCs w:val="26"/>
              </w:rPr>
            </w:pPr>
            <w:r w:rsidRPr="0007777F">
              <w:rPr>
                <w:b/>
                <w:bCs/>
                <w:i/>
                <w:iCs/>
                <w:color w:val="242424"/>
                <w:sz w:val="26"/>
                <w:szCs w:val="26"/>
              </w:rPr>
              <w:t> 2.</w:t>
            </w:r>
            <w:r w:rsidRPr="0007777F">
              <w:rPr>
                <w:i/>
                <w:iCs/>
                <w:color w:val="242424"/>
                <w:sz w:val="26"/>
                <w:szCs w:val="26"/>
              </w:rPr>
              <w:t xml:space="preserve"> Mai: Hi. I’m Mai. What’s your name?</w:t>
            </w:r>
            <w:r w:rsidRPr="0007777F">
              <w:rPr>
                <w:rStyle w:val="apple-tab-span"/>
                <w:i/>
                <w:iCs/>
                <w:color w:val="242424"/>
                <w:sz w:val="26"/>
                <w:szCs w:val="26"/>
              </w:rPr>
              <w:tab/>
            </w:r>
          </w:p>
          <w:p w:rsidR="00553274" w:rsidRPr="0007777F" w:rsidRDefault="00553274" w:rsidP="000020C4">
            <w:pPr>
              <w:pStyle w:val="NormalWeb"/>
              <w:spacing w:before="0" w:beforeAutospacing="0" w:after="0" w:afterAutospacing="0"/>
              <w:rPr>
                <w:sz w:val="26"/>
                <w:szCs w:val="26"/>
              </w:rPr>
            </w:pPr>
            <w:r w:rsidRPr="0007777F">
              <w:rPr>
                <w:i/>
                <w:iCs/>
                <w:color w:val="242424"/>
                <w:sz w:val="26"/>
                <w:szCs w:val="26"/>
              </w:rPr>
              <w:t>Bill: Hello, Mai. My name’s Bill.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c. Outcome</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ind w:left="48" w:right="-130"/>
              <w:rPr>
                <w:sz w:val="26"/>
                <w:szCs w:val="26"/>
              </w:rPr>
            </w:pPr>
            <w:r w:rsidRPr="0007777F">
              <w:rPr>
                <w:color w:val="242424"/>
                <w:sz w:val="26"/>
                <w:szCs w:val="26"/>
              </w:rPr>
              <w:t>Pupils can listen to and understand two communicative contexts in which pupils ask and answer questions about their names.</w:t>
            </w:r>
          </w:p>
          <w:p w:rsidR="00553274" w:rsidRPr="0007777F" w:rsidRDefault="00553274" w:rsidP="000020C4">
            <w:pPr>
              <w:pStyle w:val="NormalWeb"/>
              <w:spacing w:before="0" w:beforeAutospacing="0" w:after="0" w:afterAutospacing="0"/>
              <w:rPr>
                <w:sz w:val="26"/>
                <w:szCs w:val="26"/>
              </w:rPr>
            </w:pPr>
            <w:r w:rsidRPr="0007777F">
              <w:rPr>
                <w:b/>
                <w:bCs/>
                <w:i/>
                <w:iCs/>
                <w:color w:val="242424"/>
                <w:sz w:val="26"/>
                <w:szCs w:val="26"/>
              </w:rPr>
              <w:t xml:space="preserve">Key: 1. </w:t>
            </w:r>
            <w:r w:rsidRPr="0007777F">
              <w:rPr>
                <w:i/>
                <w:iCs/>
                <w:color w:val="242424"/>
                <w:sz w:val="26"/>
                <w:szCs w:val="26"/>
              </w:rPr>
              <w:t xml:space="preserve">b </w:t>
            </w:r>
            <w:r w:rsidRPr="0007777F">
              <w:rPr>
                <w:b/>
                <w:bCs/>
                <w:i/>
                <w:iCs/>
                <w:color w:val="242424"/>
                <w:sz w:val="26"/>
                <w:szCs w:val="26"/>
              </w:rPr>
              <w:t xml:space="preserve">2. </w:t>
            </w:r>
            <w:r w:rsidRPr="0007777F">
              <w:rPr>
                <w:i/>
                <w:iCs/>
                <w:color w:val="242424"/>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553274">
        <w:trPr>
          <w:trHeight w:val="6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ind w:left="48" w:right="147"/>
              <w:rPr>
                <w:sz w:val="26"/>
                <w:szCs w:val="26"/>
              </w:rPr>
            </w:pPr>
            <w:r w:rsidRPr="0007777F">
              <w:rPr>
                <w:b/>
                <w:bCs/>
                <w:color w:val="242424"/>
                <w:sz w:val="26"/>
                <w:szCs w:val="26"/>
              </w:rPr>
              <w:t xml:space="preserve">Step 1: </w:t>
            </w:r>
            <w:r w:rsidRPr="0007777F">
              <w:rPr>
                <w:color w:val="242424"/>
                <w:sz w:val="26"/>
                <w:szCs w:val="26"/>
              </w:rPr>
              <w:t xml:space="preserve">Ask pupils some questions about Activity 4 (e.g. </w:t>
            </w:r>
            <w:r w:rsidRPr="0007777F">
              <w:rPr>
                <w:i/>
                <w:iCs/>
                <w:color w:val="242424"/>
                <w:sz w:val="26"/>
                <w:szCs w:val="26"/>
              </w:rPr>
              <w:t>How many pictures are there? Who can you see? What are they doing</w:t>
            </w:r>
            <w:r w:rsidRPr="0007777F">
              <w:rPr>
                <w:color w:val="242424"/>
                <w:sz w:val="26"/>
                <w:szCs w:val="26"/>
              </w:rPr>
              <w:t>?). Ask them to say about the difference between Picture 1a and Picture 1b.</w:t>
            </w:r>
          </w:p>
          <w:p w:rsidR="00553274" w:rsidRPr="0007777F" w:rsidRDefault="00553274" w:rsidP="000020C4">
            <w:pPr>
              <w:pStyle w:val="NormalWeb"/>
              <w:spacing w:before="0" w:beforeAutospacing="0" w:after="0" w:afterAutospacing="0"/>
              <w:ind w:right="147"/>
              <w:rPr>
                <w:sz w:val="26"/>
                <w:szCs w:val="26"/>
              </w:rPr>
            </w:pPr>
            <w:r w:rsidRPr="0007777F">
              <w:rPr>
                <w:b/>
                <w:bCs/>
                <w:color w:val="242424"/>
                <w:sz w:val="26"/>
                <w:szCs w:val="26"/>
              </w:rPr>
              <w:t xml:space="preserve">Step 2: </w:t>
            </w:r>
            <w:r w:rsidRPr="0007777F">
              <w:rPr>
                <w:color w:val="242424"/>
                <w:sz w:val="26"/>
                <w:szCs w:val="26"/>
              </w:rPr>
              <w:t>Have pupils look at Pictures 1a and 1b. Play the recording of the first dialogue and ask pupils to tick the correct picture. Play the recording again and check their answers. Praise pupils if they have the correct answer (Picture b).</w:t>
            </w:r>
          </w:p>
          <w:p w:rsidR="00553274" w:rsidRPr="0007777F" w:rsidRDefault="00553274" w:rsidP="000020C4">
            <w:pPr>
              <w:pStyle w:val="NormalWeb"/>
              <w:spacing w:before="0" w:beforeAutospacing="0" w:after="0" w:afterAutospacing="0"/>
              <w:ind w:left="48"/>
              <w:rPr>
                <w:sz w:val="26"/>
                <w:szCs w:val="26"/>
              </w:rPr>
            </w:pPr>
            <w:r w:rsidRPr="0007777F">
              <w:rPr>
                <w:b/>
                <w:bCs/>
                <w:color w:val="242424"/>
                <w:sz w:val="26"/>
                <w:szCs w:val="26"/>
              </w:rPr>
              <w:t xml:space="preserve">Step 3: </w:t>
            </w:r>
            <w:r w:rsidRPr="0007777F">
              <w:rPr>
                <w:color w:val="242424"/>
                <w:sz w:val="26"/>
                <w:szCs w:val="26"/>
              </w:rPr>
              <w:t xml:space="preserve">Repeat </w:t>
            </w:r>
            <w:r w:rsidRPr="0007777F">
              <w:rPr>
                <w:b/>
                <w:bCs/>
                <w:color w:val="242424"/>
                <w:sz w:val="26"/>
                <w:szCs w:val="26"/>
              </w:rPr>
              <w:t xml:space="preserve">Step 2 </w:t>
            </w:r>
            <w:r w:rsidRPr="0007777F">
              <w:rPr>
                <w:color w:val="242424"/>
                <w:sz w:val="26"/>
                <w:szCs w:val="26"/>
              </w:rPr>
              <w:t>with the second dialogue.</w:t>
            </w:r>
          </w:p>
          <w:p w:rsidR="00553274" w:rsidRPr="0007777F" w:rsidRDefault="00553274" w:rsidP="000020C4">
            <w:pPr>
              <w:pStyle w:val="NormalWeb"/>
              <w:spacing w:before="0" w:beforeAutospacing="0" w:after="0" w:afterAutospacing="0"/>
              <w:ind w:left="47" w:right="5" w:hanging="1"/>
              <w:rPr>
                <w:sz w:val="26"/>
                <w:szCs w:val="26"/>
              </w:rPr>
            </w:pPr>
            <w:r w:rsidRPr="0007777F">
              <w:rPr>
                <w:b/>
                <w:bCs/>
                <w:color w:val="242424"/>
                <w:sz w:val="26"/>
                <w:szCs w:val="26"/>
              </w:rPr>
              <w:t xml:space="preserve">Step 4: </w:t>
            </w:r>
            <w:r w:rsidRPr="0007777F">
              <w:rPr>
                <w:color w:val="242424"/>
                <w:sz w:val="26"/>
                <w:szCs w:val="26"/>
              </w:rPr>
              <w:t>Set a time limit for pupils to swap and check the answers. Correct their answers, if necessary.</w:t>
            </w:r>
          </w:p>
          <w:p w:rsidR="00553274" w:rsidRPr="0007777F" w:rsidRDefault="00553274" w:rsidP="000020C4">
            <w:pPr>
              <w:pStyle w:val="NormalWeb"/>
              <w:spacing w:before="0" w:beforeAutospacing="0" w:after="0" w:afterAutospacing="0"/>
              <w:ind w:left="47" w:hanging="1"/>
              <w:rPr>
                <w:sz w:val="26"/>
                <w:szCs w:val="26"/>
              </w:rPr>
            </w:pPr>
            <w:r w:rsidRPr="0007777F">
              <w:rPr>
                <w:b/>
                <w:bCs/>
                <w:color w:val="242424"/>
                <w:sz w:val="26"/>
                <w:szCs w:val="26"/>
              </w:rPr>
              <w:t xml:space="preserve">Extension: </w:t>
            </w:r>
            <w:r w:rsidRPr="0007777F">
              <w:rPr>
                <w:color w:val="242424"/>
                <w:sz w:val="26"/>
                <w:szCs w:val="26"/>
              </w:rPr>
              <w:t>If time allows, play the recording, sentence by sentence, for the class to listen and repeat in chorus. Correct their pronunciation if necessary.</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Whole class/ Individual work</w:t>
            </w:r>
          </w:p>
          <w:p w:rsidR="00553274" w:rsidRPr="0007777F" w:rsidRDefault="00553274" w:rsidP="000020C4">
            <w:pPr>
              <w:spacing w:after="240"/>
              <w:rPr>
                <w:rFonts w:ascii="Times New Roman" w:hAnsi="Times New Roman" w:cs="Times New Roman"/>
                <w:sz w:val="26"/>
                <w:szCs w:val="26"/>
              </w:rPr>
            </w:pPr>
            <w:r w:rsidRPr="0007777F">
              <w:rPr>
                <w:rFonts w:ascii="Times New Roman" w:hAnsi="Times New Roman" w:cs="Times New Roman"/>
                <w:sz w:val="26"/>
                <w:szCs w:val="26"/>
              </w:rPr>
              <w:br/>
            </w:r>
            <w:r w:rsidRPr="0007777F">
              <w:rPr>
                <w:rFonts w:ascii="Times New Roman" w:hAnsi="Times New Roman" w:cs="Times New Roman"/>
                <w:sz w:val="26"/>
                <w:szCs w:val="26"/>
              </w:rPr>
              <w:br/>
            </w:r>
            <w:r w:rsidRPr="0007777F">
              <w:rPr>
                <w:rFonts w:ascii="Times New Roman" w:hAnsi="Times New Roman" w:cs="Times New Roman"/>
                <w:sz w:val="26"/>
                <w:szCs w:val="26"/>
              </w:rPr>
              <w:br/>
            </w:r>
            <w:r w:rsidRPr="0007777F">
              <w:rPr>
                <w:rFonts w:ascii="Times New Roman" w:hAnsi="Times New Roman" w:cs="Times New Roman"/>
                <w:sz w:val="26"/>
                <w:szCs w:val="26"/>
              </w:rPr>
              <w:br/>
            </w:r>
            <w:r w:rsidRPr="0007777F">
              <w:rPr>
                <w:rFonts w:ascii="Times New Roman" w:hAnsi="Times New Roman" w:cs="Times New Roman"/>
                <w:sz w:val="26"/>
                <w:szCs w:val="26"/>
              </w:rPr>
              <w:br/>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Pair work</w:t>
            </w:r>
          </w:p>
          <w:p w:rsidR="00553274" w:rsidRPr="0007777F" w:rsidRDefault="00553274" w:rsidP="000020C4">
            <w:pPr>
              <w:rPr>
                <w:rFonts w:ascii="Times New Roman" w:hAnsi="Times New Roman" w:cs="Times New Roman"/>
                <w:sz w:val="26"/>
                <w:szCs w:val="26"/>
              </w:rPr>
            </w:pP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386"/>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PRACTICE</w:t>
            </w:r>
          </w:p>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 xml:space="preserve">Activity </w:t>
            </w:r>
            <w:r w:rsidRPr="0007777F">
              <w:rPr>
                <w:b/>
                <w:bCs/>
                <w:color w:val="231F20"/>
                <w:sz w:val="26"/>
                <w:szCs w:val="26"/>
              </w:rPr>
              <w:t xml:space="preserve">5. </w:t>
            </w:r>
            <w:r w:rsidRPr="0007777F">
              <w:rPr>
                <w:b/>
                <w:bCs/>
                <w:color w:val="000000"/>
                <w:sz w:val="26"/>
                <w:szCs w:val="26"/>
              </w:rPr>
              <w:t>Look, complete and read</w:t>
            </w:r>
            <w:r w:rsidRPr="0007777F">
              <w:rPr>
                <w:b/>
                <w:bCs/>
                <w:color w:val="231F20"/>
                <w:sz w:val="26"/>
                <w:szCs w:val="26"/>
              </w:rPr>
              <w:t xml:space="preserve">. </w:t>
            </w:r>
            <w:r w:rsidRPr="0007777F">
              <w:rPr>
                <w:color w:val="231F20"/>
                <w:sz w:val="26"/>
                <w:szCs w:val="26"/>
              </w:rPr>
              <w:t>9</w:t>
            </w:r>
            <w:r w:rsidRPr="0007777F">
              <w:rPr>
                <w:color w:val="000000"/>
                <w:sz w:val="26"/>
                <w:szCs w:val="26"/>
              </w:rPr>
              <w:t xml:space="preserve"> minutes</w:t>
            </w:r>
          </w:p>
        </w:tc>
      </w:tr>
      <w:tr w:rsidR="00553274" w:rsidRPr="0007777F" w:rsidTr="000020C4">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a. Goal</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To complete three target sentence patterns with the help of picture cues.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b. Input</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Two picture cues and two exchanges with the target sentences to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c. Outcome:</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Pupils can complete three target sentence patterns with the help of picture cues.</w:t>
            </w:r>
          </w:p>
          <w:p w:rsidR="00553274" w:rsidRPr="0007777F" w:rsidRDefault="00553274" w:rsidP="000020C4">
            <w:pPr>
              <w:pStyle w:val="NormalWeb"/>
              <w:spacing w:before="0" w:beforeAutospacing="0" w:after="0" w:afterAutospacing="0"/>
              <w:rPr>
                <w:sz w:val="26"/>
                <w:szCs w:val="26"/>
              </w:rPr>
            </w:pPr>
            <w:r w:rsidRPr="0007777F">
              <w:rPr>
                <w:b/>
                <w:bCs/>
                <w:i/>
                <w:iCs/>
                <w:color w:val="242424"/>
                <w:sz w:val="26"/>
                <w:szCs w:val="26"/>
              </w:rPr>
              <w:t xml:space="preserve">Key: 1. </w:t>
            </w:r>
            <w:r w:rsidRPr="0007777F">
              <w:rPr>
                <w:i/>
                <w:iCs/>
                <w:color w:val="242424"/>
                <w:sz w:val="26"/>
                <w:szCs w:val="26"/>
              </w:rPr>
              <w:t xml:space="preserve">Lucy  </w:t>
            </w:r>
            <w:r w:rsidRPr="0007777F">
              <w:rPr>
                <w:b/>
                <w:bCs/>
                <w:i/>
                <w:iCs/>
                <w:color w:val="242424"/>
                <w:sz w:val="26"/>
                <w:szCs w:val="26"/>
              </w:rPr>
              <w:t xml:space="preserve">2.  </w:t>
            </w:r>
            <w:r w:rsidRPr="0007777F">
              <w:rPr>
                <w:i/>
                <w:iCs/>
                <w:color w:val="242424"/>
                <w:sz w:val="26"/>
                <w:szCs w:val="26"/>
              </w:rPr>
              <w:t>your name; Mary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ind w:left="48"/>
              <w:rPr>
                <w:sz w:val="26"/>
                <w:szCs w:val="26"/>
              </w:rPr>
            </w:pPr>
            <w:r w:rsidRPr="0007777F">
              <w:rPr>
                <w:b/>
                <w:bCs/>
                <w:color w:val="242424"/>
                <w:sz w:val="26"/>
                <w:szCs w:val="26"/>
              </w:rPr>
              <w:t xml:space="preserve">Step 1: </w:t>
            </w:r>
            <w:r w:rsidRPr="0007777F">
              <w:rPr>
                <w:color w:val="242424"/>
                <w:sz w:val="26"/>
                <w:szCs w:val="26"/>
              </w:rPr>
              <w:t>Have pupils look at the pictures. Have them identify the characters in the two pictures.</w:t>
            </w:r>
          </w:p>
          <w:p w:rsidR="00553274" w:rsidRPr="0007777F" w:rsidRDefault="00553274" w:rsidP="000020C4">
            <w:pPr>
              <w:pStyle w:val="NormalWeb"/>
              <w:spacing w:before="0" w:beforeAutospacing="0" w:after="0" w:afterAutospacing="0"/>
              <w:ind w:left="48"/>
              <w:rPr>
                <w:sz w:val="26"/>
                <w:szCs w:val="26"/>
              </w:rPr>
            </w:pPr>
            <w:r w:rsidRPr="0007777F">
              <w:rPr>
                <w:b/>
                <w:bCs/>
                <w:color w:val="242424"/>
                <w:sz w:val="26"/>
                <w:szCs w:val="26"/>
              </w:rPr>
              <w:t xml:space="preserve">Step 2: </w:t>
            </w:r>
            <w:r w:rsidRPr="0007777F">
              <w:rPr>
                <w:color w:val="242424"/>
                <w:sz w:val="26"/>
                <w:szCs w:val="26"/>
              </w:rPr>
              <w:t xml:space="preserve">Have pupils look at the two incomplete exchanges. Draw their attention to the missing </w:t>
            </w:r>
            <w:r w:rsidRPr="0007777F">
              <w:rPr>
                <w:color w:val="242424"/>
                <w:sz w:val="26"/>
                <w:szCs w:val="26"/>
              </w:rPr>
              <w:lastRenderedPageBreak/>
              <w:t>words in the sentences.</w:t>
            </w:r>
          </w:p>
          <w:p w:rsidR="00553274" w:rsidRPr="0007777F" w:rsidRDefault="00553274" w:rsidP="000020C4">
            <w:pPr>
              <w:pStyle w:val="NormalWeb"/>
              <w:spacing w:before="0" w:beforeAutospacing="0" w:after="0" w:afterAutospacing="0"/>
              <w:ind w:left="48" w:right="100"/>
              <w:jc w:val="both"/>
              <w:rPr>
                <w:sz w:val="26"/>
                <w:szCs w:val="26"/>
              </w:rPr>
            </w:pPr>
            <w:r w:rsidRPr="0007777F">
              <w:rPr>
                <w:b/>
                <w:bCs/>
                <w:color w:val="242424"/>
                <w:sz w:val="26"/>
                <w:szCs w:val="26"/>
              </w:rPr>
              <w:t xml:space="preserve">Step 3: </w:t>
            </w:r>
            <w:r w:rsidRPr="0007777F">
              <w:rPr>
                <w:color w:val="242424"/>
                <w:sz w:val="26"/>
                <w:szCs w:val="26"/>
              </w:rPr>
              <w:t xml:space="preserve">Model with Picture </w:t>
            </w:r>
            <w:r w:rsidRPr="0007777F">
              <w:rPr>
                <w:b/>
                <w:bCs/>
                <w:color w:val="242424"/>
                <w:sz w:val="26"/>
                <w:szCs w:val="26"/>
              </w:rPr>
              <w:t>1</w:t>
            </w:r>
            <w:r w:rsidRPr="0007777F">
              <w:rPr>
                <w:color w:val="242424"/>
                <w:sz w:val="26"/>
                <w:szCs w:val="26"/>
              </w:rPr>
              <w:t>. Have pupils look at the dialogue. Ask them what is missing in the answer (</w:t>
            </w:r>
            <w:r w:rsidRPr="0007777F">
              <w:rPr>
                <w:i/>
                <w:iCs/>
                <w:color w:val="242424"/>
                <w:sz w:val="26"/>
                <w:szCs w:val="26"/>
              </w:rPr>
              <w:t>Lucy</w:t>
            </w:r>
            <w:r w:rsidRPr="0007777F">
              <w:rPr>
                <w:color w:val="242424"/>
                <w:sz w:val="26"/>
                <w:szCs w:val="26"/>
              </w:rPr>
              <w:t>). Then have them look at the picture and identify the character’s name. Then have them complete the gap (</w:t>
            </w:r>
            <w:r w:rsidRPr="0007777F">
              <w:rPr>
                <w:i/>
                <w:iCs/>
                <w:color w:val="242424"/>
                <w:sz w:val="26"/>
                <w:szCs w:val="26"/>
              </w:rPr>
              <w:t>Hi. My name’s Nam. What’s your name? - My name’s Lucy.</w:t>
            </w:r>
            <w:r w:rsidRPr="0007777F">
              <w:rPr>
                <w:color w:val="242424"/>
                <w:sz w:val="26"/>
                <w:szCs w:val="26"/>
              </w:rPr>
              <w:t>)</w:t>
            </w:r>
          </w:p>
          <w:p w:rsidR="00553274" w:rsidRPr="0007777F" w:rsidRDefault="00553274" w:rsidP="000020C4">
            <w:pPr>
              <w:pStyle w:val="NormalWeb"/>
              <w:spacing w:before="0" w:beforeAutospacing="0" w:after="0" w:afterAutospacing="0"/>
              <w:ind w:left="48"/>
              <w:rPr>
                <w:sz w:val="26"/>
                <w:szCs w:val="26"/>
              </w:rPr>
            </w:pPr>
            <w:r w:rsidRPr="0007777F">
              <w:rPr>
                <w:b/>
                <w:bCs/>
                <w:color w:val="242424"/>
                <w:sz w:val="26"/>
                <w:szCs w:val="26"/>
              </w:rPr>
              <w:t xml:space="preserve">Step 4: </w:t>
            </w:r>
            <w:r w:rsidRPr="0007777F">
              <w:rPr>
                <w:color w:val="242424"/>
                <w:sz w:val="26"/>
                <w:szCs w:val="26"/>
              </w:rPr>
              <w:t xml:space="preserve">Follow the same procedure with Picture </w:t>
            </w:r>
            <w:r w:rsidRPr="0007777F">
              <w:rPr>
                <w:b/>
                <w:bCs/>
                <w:color w:val="242424"/>
                <w:sz w:val="26"/>
                <w:szCs w:val="26"/>
              </w:rPr>
              <w:t>2</w:t>
            </w:r>
            <w:r w:rsidRPr="0007777F">
              <w:rPr>
                <w:color w:val="242424"/>
                <w:sz w:val="26"/>
                <w:szCs w:val="26"/>
              </w:rPr>
              <w:t>. Draw their attention to the two gaps in the second exchange.</w:t>
            </w:r>
          </w:p>
          <w:p w:rsidR="00553274" w:rsidRPr="0007777F" w:rsidRDefault="00553274" w:rsidP="000020C4">
            <w:pPr>
              <w:pStyle w:val="NormalWeb"/>
              <w:spacing w:before="0" w:beforeAutospacing="0" w:after="0" w:afterAutospacing="0"/>
              <w:ind w:left="48"/>
              <w:rPr>
                <w:sz w:val="26"/>
                <w:szCs w:val="26"/>
              </w:rPr>
            </w:pPr>
            <w:r w:rsidRPr="0007777F">
              <w:rPr>
                <w:b/>
                <w:bCs/>
                <w:color w:val="242424"/>
                <w:sz w:val="26"/>
                <w:szCs w:val="26"/>
              </w:rPr>
              <w:t xml:space="preserve">Step 5: </w:t>
            </w:r>
            <w:r w:rsidRPr="0007777F">
              <w:rPr>
                <w:color w:val="242424"/>
                <w:sz w:val="26"/>
                <w:szCs w:val="26"/>
              </w:rPr>
              <w:t>Have pupils complete the exchanges individually and ask a few pairs to read them aloud.</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lastRenderedPageBreak/>
              <w:t>Whole class/ Individual work</w:t>
            </w:r>
          </w:p>
          <w:p w:rsidR="00553274" w:rsidRPr="0007777F" w:rsidRDefault="00553274" w:rsidP="000020C4">
            <w:pPr>
              <w:spacing w:after="240"/>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lastRenderedPageBreak/>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Individual work/</w:t>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Pair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368"/>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lastRenderedPageBreak/>
              <w:t>PRODUCTION</w:t>
            </w:r>
          </w:p>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 xml:space="preserve">Activity </w:t>
            </w:r>
            <w:r w:rsidRPr="0007777F">
              <w:rPr>
                <w:b/>
                <w:bCs/>
                <w:color w:val="231F20"/>
                <w:sz w:val="26"/>
                <w:szCs w:val="26"/>
              </w:rPr>
              <w:t xml:space="preserve">6. Let’s play. </w:t>
            </w:r>
            <w:r w:rsidRPr="0007777F">
              <w:rPr>
                <w:color w:val="231F20"/>
                <w:sz w:val="26"/>
                <w:szCs w:val="26"/>
              </w:rPr>
              <w:t>8</w:t>
            </w:r>
            <w:r w:rsidRPr="0007777F">
              <w:rPr>
                <w:color w:val="000000"/>
                <w:sz w:val="26"/>
                <w:szCs w:val="26"/>
              </w:rPr>
              <w:t xml:space="preserve"> minutes</w:t>
            </w:r>
          </w:p>
        </w:tc>
      </w:tr>
      <w:tr w:rsidR="00553274" w:rsidRPr="0007777F" w:rsidTr="000020C4">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a. Goal</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 xml:space="preserve">To review the characters’ names by playing the game </w:t>
            </w:r>
            <w:r w:rsidRPr="0007777F">
              <w:rPr>
                <w:i/>
                <w:iCs/>
                <w:color w:val="242424"/>
                <w:sz w:val="26"/>
                <w:szCs w:val="26"/>
              </w:rPr>
              <w:t>Slap the board.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b. Input</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 xml:space="preserve">Six flash cards showing pictures of Lucy, Nam, Ben, Mai, Mary and Bill or six words </w:t>
            </w:r>
            <w:r w:rsidRPr="0007777F">
              <w:rPr>
                <w:i/>
                <w:iCs/>
                <w:color w:val="242424"/>
                <w:sz w:val="26"/>
                <w:szCs w:val="26"/>
              </w:rPr>
              <w:t xml:space="preserve">Lucy, Nam, Ben, Mai, Mary </w:t>
            </w:r>
            <w:r w:rsidRPr="0007777F">
              <w:rPr>
                <w:color w:val="242424"/>
                <w:sz w:val="26"/>
                <w:szCs w:val="26"/>
              </w:rPr>
              <w:t xml:space="preserve">and </w:t>
            </w:r>
            <w:r w:rsidRPr="0007777F">
              <w:rPr>
                <w:i/>
                <w:iCs/>
                <w:color w:val="242424"/>
                <w:sz w:val="26"/>
                <w:szCs w:val="26"/>
              </w:rPr>
              <w:t>Bill.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c. Outcome</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242424"/>
                <w:sz w:val="26"/>
                <w:szCs w:val="26"/>
              </w:rPr>
              <w:t xml:space="preserve">Pupils can review the characters’ names by playing the game </w:t>
            </w:r>
            <w:r w:rsidRPr="0007777F">
              <w:rPr>
                <w:i/>
                <w:iCs/>
                <w:color w:val="242424"/>
                <w:sz w:val="26"/>
                <w:szCs w:val="26"/>
              </w:rPr>
              <w:t>Slap the board</w:t>
            </w:r>
            <w:r w:rsidRPr="0007777F">
              <w:rPr>
                <w:color w:val="242424"/>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ind w:left="48" w:right="147" w:firstLine="2"/>
              <w:rPr>
                <w:sz w:val="26"/>
                <w:szCs w:val="26"/>
              </w:rPr>
            </w:pPr>
            <w:r w:rsidRPr="0007777F">
              <w:rPr>
                <w:b/>
                <w:bCs/>
                <w:color w:val="242424"/>
                <w:sz w:val="26"/>
                <w:szCs w:val="26"/>
              </w:rPr>
              <w:t xml:space="preserve">Step 1: </w:t>
            </w:r>
            <w:r w:rsidRPr="0007777F">
              <w:rPr>
                <w:color w:val="242424"/>
                <w:sz w:val="26"/>
                <w:szCs w:val="26"/>
              </w:rPr>
              <w:t>Tell pupils that they are going to listen for the names of the six pupils and slap the correct flash cards / words as quickly as possible.</w:t>
            </w:r>
          </w:p>
          <w:p w:rsidR="00553274" w:rsidRPr="0007777F" w:rsidRDefault="00553274" w:rsidP="000020C4">
            <w:pPr>
              <w:pStyle w:val="NormalWeb"/>
              <w:spacing w:before="0" w:beforeAutospacing="0" w:after="0" w:afterAutospacing="0"/>
              <w:ind w:left="48" w:right="147"/>
              <w:rPr>
                <w:sz w:val="26"/>
                <w:szCs w:val="26"/>
              </w:rPr>
            </w:pPr>
            <w:r w:rsidRPr="0007777F">
              <w:rPr>
                <w:b/>
                <w:bCs/>
                <w:color w:val="242424"/>
                <w:sz w:val="26"/>
                <w:szCs w:val="26"/>
              </w:rPr>
              <w:t xml:space="preserve">Step 2: </w:t>
            </w:r>
            <w:r w:rsidRPr="0007777F">
              <w:rPr>
                <w:color w:val="242424"/>
                <w:sz w:val="26"/>
                <w:szCs w:val="26"/>
              </w:rPr>
              <w:t>Put the flash cards or write the words of the six pupils on the board.</w:t>
            </w:r>
          </w:p>
          <w:p w:rsidR="00553274" w:rsidRPr="0007777F" w:rsidRDefault="00553274" w:rsidP="000020C4">
            <w:pPr>
              <w:pStyle w:val="NormalWeb"/>
              <w:spacing w:before="0" w:beforeAutospacing="0" w:after="0" w:afterAutospacing="0"/>
              <w:ind w:left="48" w:right="147"/>
              <w:rPr>
                <w:sz w:val="26"/>
                <w:szCs w:val="26"/>
              </w:rPr>
            </w:pPr>
            <w:r w:rsidRPr="0007777F">
              <w:rPr>
                <w:b/>
                <w:bCs/>
                <w:color w:val="242424"/>
                <w:sz w:val="26"/>
                <w:szCs w:val="26"/>
              </w:rPr>
              <w:t xml:space="preserve">Step 3: </w:t>
            </w:r>
            <w:r w:rsidRPr="0007777F">
              <w:rPr>
                <w:color w:val="242424"/>
                <w:sz w:val="26"/>
                <w:szCs w:val="26"/>
              </w:rPr>
              <w:t>Call two or three pupils to the front of the class. Ask them to stand at a certain distance from the board.</w:t>
            </w:r>
          </w:p>
          <w:p w:rsidR="00553274" w:rsidRPr="0007777F" w:rsidRDefault="00553274" w:rsidP="000020C4">
            <w:pPr>
              <w:pStyle w:val="NormalWeb"/>
              <w:spacing w:before="0" w:beforeAutospacing="0" w:after="0" w:afterAutospacing="0"/>
              <w:ind w:left="48" w:right="147"/>
              <w:rPr>
                <w:sz w:val="26"/>
                <w:szCs w:val="26"/>
              </w:rPr>
            </w:pPr>
            <w:r w:rsidRPr="0007777F">
              <w:rPr>
                <w:b/>
                <w:bCs/>
                <w:color w:val="242424"/>
                <w:sz w:val="26"/>
                <w:szCs w:val="26"/>
              </w:rPr>
              <w:t xml:space="preserve">Step 4: </w:t>
            </w:r>
            <w:r w:rsidRPr="0007777F">
              <w:rPr>
                <w:color w:val="242424"/>
                <w:sz w:val="26"/>
                <w:szCs w:val="26"/>
              </w:rPr>
              <w:t xml:space="preserve">Invite one pupil to the front of the class and ask </w:t>
            </w:r>
            <w:r w:rsidRPr="0007777F">
              <w:rPr>
                <w:i/>
                <w:iCs/>
                <w:color w:val="242424"/>
                <w:sz w:val="26"/>
                <w:szCs w:val="26"/>
              </w:rPr>
              <w:t xml:space="preserve">What's your name? </w:t>
            </w:r>
            <w:r w:rsidRPr="0007777F">
              <w:rPr>
                <w:color w:val="242424"/>
                <w:sz w:val="26"/>
                <w:szCs w:val="26"/>
              </w:rPr>
              <w:t xml:space="preserve">The pupil answers the question with one of the names on the board (e.g. </w:t>
            </w:r>
            <w:r w:rsidRPr="0007777F">
              <w:rPr>
                <w:i/>
                <w:iCs/>
                <w:color w:val="242424"/>
                <w:sz w:val="26"/>
                <w:szCs w:val="26"/>
              </w:rPr>
              <w:t>My name's Bill</w:t>
            </w:r>
            <w:r w:rsidRPr="0007777F">
              <w:rPr>
                <w:color w:val="242424"/>
                <w:sz w:val="26"/>
                <w:szCs w:val="26"/>
              </w:rPr>
              <w:t>.). Have pupils run to the board and slap the correct flash card / word. The pupil who is the quickest to slap the correct word gets one point. The pupil who has the most points at the end of the game wins.</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color w:val="000000"/>
                <w:sz w:val="26"/>
                <w:szCs w:val="26"/>
              </w:rPr>
              <w:t>Whole class/ Group work</w:t>
            </w:r>
          </w:p>
          <w:p w:rsidR="00553274" w:rsidRPr="0007777F" w:rsidRDefault="00553274" w:rsidP="000020C4">
            <w:pPr>
              <w:spacing w:after="240"/>
              <w:rPr>
                <w:rFonts w:ascii="Times New Roman" w:hAnsi="Times New Roman" w:cs="Times New Roman"/>
                <w:sz w:val="26"/>
                <w:szCs w:val="26"/>
              </w:rPr>
            </w:pPr>
            <w:r w:rsidRPr="0007777F">
              <w:rPr>
                <w:rFonts w:ascii="Times New Roman" w:hAnsi="Times New Roman" w:cs="Times New Roman"/>
                <w:sz w:val="26"/>
                <w:szCs w:val="26"/>
              </w:rPr>
              <w:br/>
            </w: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Individual work</w:t>
            </w:r>
          </w:p>
          <w:p w:rsidR="00553274" w:rsidRPr="0007777F" w:rsidRDefault="00553274" w:rsidP="000020C4">
            <w:pPr>
              <w:rPr>
                <w:rFonts w:ascii="Times New Roman" w:hAnsi="Times New Roman" w:cs="Times New Roman"/>
                <w:sz w:val="26"/>
                <w:szCs w:val="26"/>
              </w:rPr>
            </w:pP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Individual work/ 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467"/>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rPr>
                <w:sz w:val="26"/>
                <w:szCs w:val="26"/>
              </w:rPr>
            </w:pPr>
            <w:r w:rsidRPr="0007777F">
              <w:rPr>
                <w:b/>
                <w:bCs/>
                <w:color w:val="000000"/>
                <w:sz w:val="26"/>
                <w:szCs w:val="26"/>
              </w:rPr>
              <w:t xml:space="preserve">Fun corner and wrap-up: </w:t>
            </w:r>
            <w:r w:rsidRPr="0007777F">
              <w:rPr>
                <w:color w:val="000000"/>
                <w:sz w:val="26"/>
                <w:szCs w:val="26"/>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r w:rsidR="00553274" w:rsidRPr="0007777F" w:rsidTr="000020C4">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pStyle w:val="NormalWeb"/>
              <w:spacing w:before="0" w:beforeAutospacing="0" w:after="0" w:afterAutospacing="0"/>
              <w:jc w:val="both"/>
              <w:rPr>
                <w:sz w:val="26"/>
                <w:szCs w:val="26"/>
              </w:rPr>
            </w:pPr>
            <w:r w:rsidRPr="0007777F">
              <w:rPr>
                <w:b/>
                <w:bCs/>
                <w:color w:val="000000"/>
                <w:sz w:val="26"/>
                <w:szCs w:val="26"/>
              </w:rPr>
              <w:t>Game: Spin the Wheel</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Divide the class into teams.</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Teacher calls several pupils to answer the question “What’s your name?” </w:t>
            </w:r>
          </w:p>
          <w:p w:rsidR="00553274" w:rsidRPr="0007777F" w:rsidRDefault="00553274" w:rsidP="000020C4">
            <w:pPr>
              <w:pStyle w:val="NormalWeb"/>
              <w:spacing w:before="0" w:beforeAutospacing="0" w:after="0" w:afterAutospacing="0"/>
              <w:jc w:val="both"/>
              <w:rPr>
                <w:sz w:val="26"/>
                <w:szCs w:val="26"/>
              </w:rPr>
            </w:pPr>
            <w:r w:rsidRPr="0007777F">
              <w:rPr>
                <w:color w:val="000000"/>
                <w:sz w:val="26"/>
                <w:szCs w:val="26"/>
              </w:rPr>
              <w:t>- Pupils/ Teacher click on the “spin” button to get points.</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p w:rsidR="00553274" w:rsidRPr="0007777F" w:rsidRDefault="00553274" w:rsidP="000020C4">
            <w:pPr>
              <w:pStyle w:val="NormalWeb"/>
              <w:spacing w:before="0" w:beforeAutospacing="0" w:after="0" w:afterAutospacing="0"/>
              <w:rPr>
                <w:sz w:val="26"/>
                <w:szCs w:val="26"/>
              </w:rPr>
            </w:pPr>
            <w:r w:rsidRPr="0007777F">
              <w:rPr>
                <w:color w:val="000000"/>
                <w:sz w:val="26"/>
                <w:szCs w:val="26"/>
              </w:rPr>
              <w:t>Whole class</w:t>
            </w:r>
          </w:p>
          <w:p w:rsidR="00553274" w:rsidRPr="0007777F" w:rsidRDefault="00553274" w:rsidP="000020C4">
            <w:pPr>
              <w:spacing w:after="240"/>
              <w:rPr>
                <w:rFonts w:ascii="Times New Roman" w:hAnsi="Times New Roman" w:cs="Times New Roman"/>
                <w:sz w:val="26"/>
                <w:szCs w:val="26"/>
              </w:rPr>
            </w:pPr>
            <w:r w:rsidRPr="0007777F">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3274" w:rsidRPr="0007777F" w:rsidRDefault="00553274" w:rsidP="000020C4">
            <w:pPr>
              <w:rPr>
                <w:rFonts w:ascii="Times New Roman" w:hAnsi="Times New Roman" w:cs="Times New Roman"/>
                <w:sz w:val="26"/>
                <w:szCs w:val="26"/>
              </w:rPr>
            </w:pPr>
          </w:p>
        </w:tc>
      </w:tr>
    </w:tbl>
    <w:p w:rsidR="007668A9" w:rsidRPr="005B6F9F" w:rsidRDefault="007668A9" w:rsidP="008800D7">
      <w:pPr>
        <w:tabs>
          <w:tab w:val="left" w:pos="1753"/>
        </w:tabs>
        <w:spacing w:line="360" w:lineRule="auto"/>
        <w:ind w:left="2880"/>
        <w:jc w:val="center"/>
        <w:rPr>
          <w:rFonts w:ascii="Times New Roman" w:eastAsia="Times New Roman" w:hAnsi="Times New Roman" w:cs="Times New Roman"/>
          <w:b/>
          <w:sz w:val="26"/>
        </w:rPr>
      </w:pPr>
    </w:p>
    <w:sectPr w:rsidR="007668A9" w:rsidRPr="005B6F9F" w:rsidSect="00DE3B77">
      <w:pgSz w:w="11906" w:h="16838"/>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B6D" w:rsidRDefault="00545B6D" w:rsidP="00F4545C">
      <w:pPr>
        <w:spacing w:after="0" w:line="240" w:lineRule="auto"/>
      </w:pPr>
      <w:r>
        <w:separator/>
      </w:r>
    </w:p>
  </w:endnote>
  <w:endnote w:type="continuationSeparator" w:id="1">
    <w:p w:rsidR="00545B6D" w:rsidRDefault="00545B6D"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B6D" w:rsidRDefault="00545B6D" w:rsidP="00F4545C">
      <w:pPr>
        <w:spacing w:after="0" w:line="240" w:lineRule="auto"/>
      </w:pPr>
      <w:r>
        <w:separator/>
      </w:r>
    </w:p>
  </w:footnote>
  <w:footnote w:type="continuationSeparator" w:id="1">
    <w:p w:rsidR="00545B6D" w:rsidRDefault="00545B6D"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82DC4"/>
    <w:multiLevelType w:val="hybridMultilevel"/>
    <w:tmpl w:val="8E8C02F8"/>
    <w:lvl w:ilvl="0" w:tplc="F8600E1C">
      <w:start w:val="1"/>
      <w:numFmt w:val="decimal"/>
      <w:lvlText w:val="%1."/>
      <w:lvlJc w:val="left"/>
      <w:pPr>
        <w:ind w:left="4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7A6D3A"/>
    <w:multiLevelType w:val="multilevel"/>
    <w:tmpl w:val="1A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31EBE"/>
    <w:multiLevelType w:val="hybridMultilevel"/>
    <w:tmpl w:val="7A7432D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1648F"/>
    <w:multiLevelType w:val="hybridMultilevel"/>
    <w:tmpl w:val="AC084B56"/>
    <w:lvl w:ilvl="0" w:tplc="4EC2F708">
      <w:numFmt w:val="bullet"/>
      <w:lvlText w:val="-"/>
      <w:lvlJc w:val="left"/>
      <w:pPr>
        <w:ind w:left="25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F7373"/>
    <w:multiLevelType w:val="hybridMultilevel"/>
    <w:tmpl w:val="94EA7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D183C"/>
    <w:multiLevelType w:val="hybridMultilevel"/>
    <w:tmpl w:val="91004BA6"/>
    <w:lvl w:ilvl="0" w:tplc="475E7694">
      <w:numFmt w:val="bullet"/>
      <w:lvlText w:val="-"/>
      <w:lvlJc w:val="left"/>
      <w:pPr>
        <w:ind w:left="840" w:hanging="360"/>
      </w:pPr>
      <w:rPr>
        <w:rFonts w:ascii="Times New Roman" w:eastAsia="Calibri"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483535"/>
    <w:multiLevelType w:val="hybridMultilevel"/>
    <w:tmpl w:val="01F4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1E257C"/>
    <w:multiLevelType w:val="hybridMultilevel"/>
    <w:tmpl w:val="538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46771"/>
    <w:multiLevelType w:val="multilevel"/>
    <w:tmpl w:val="50E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757D2"/>
    <w:multiLevelType w:val="hybridMultilevel"/>
    <w:tmpl w:val="439C46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4C72CA0"/>
    <w:multiLevelType w:val="multilevel"/>
    <w:tmpl w:val="708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E0DE6"/>
    <w:multiLevelType w:val="multilevel"/>
    <w:tmpl w:val="A1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203AB"/>
    <w:multiLevelType w:val="hybridMultilevel"/>
    <w:tmpl w:val="0D783B38"/>
    <w:lvl w:ilvl="0" w:tplc="C7F81C32">
      <w:start w:val="3"/>
      <w:numFmt w:val="bullet"/>
      <w:lvlText w:val=""/>
      <w:lvlJc w:val="left"/>
      <w:pPr>
        <w:tabs>
          <w:tab w:val="num" w:pos="525"/>
        </w:tabs>
        <w:ind w:left="525" w:hanging="375"/>
      </w:pPr>
      <w:rPr>
        <w:rFonts w:ascii="Wingdings" w:eastAsia="Times New Roman" w:hAnsi="Wingding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nsid w:val="265000AF"/>
    <w:multiLevelType w:val="hybridMultilevel"/>
    <w:tmpl w:val="311682C6"/>
    <w:lvl w:ilvl="0" w:tplc="CFB4D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2E123A"/>
    <w:multiLevelType w:val="hybridMultilevel"/>
    <w:tmpl w:val="6680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341F55CB"/>
    <w:multiLevelType w:val="hybridMultilevel"/>
    <w:tmpl w:val="F27E6C9A"/>
    <w:lvl w:ilvl="0" w:tplc="4F7262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B654C"/>
    <w:multiLevelType w:val="multilevel"/>
    <w:tmpl w:val="C0D06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471DD4"/>
    <w:multiLevelType w:val="hybridMultilevel"/>
    <w:tmpl w:val="8A3E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823B6"/>
    <w:multiLevelType w:val="hybridMultilevel"/>
    <w:tmpl w:val="DBB07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F1BC4"/>
    <w:multiLevelType w:val="multilevel"/>
    <w:tmpl w:val="CC9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47BB4"/>
    <w:multiLevelType w:val="hybridMultilevel"/>
    <w:tmpl w:val="F9282DA4"/>
    <w:lvl w:ilvl="0" w:tplc="D9820E5A">
      <w:start w:val="16"/>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7F40C6C"/>
    <w:multiLevelType w:val="hybridMultilevel"/>
    <w:tmpl w:val="871246B2"/>
    <w:lvl w:ilvl="0" w:tplc="00F86E72">
      <w:start w:val="1"/>
      <w:numFmt w:val="decimal"/>
      <w:lvlText w:val="%1."/>
      <w:lvlJc w:val="left"/>
      <w:pPr>
        <w:ind w:left="4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DC7F36"/>
    <w:multiLevelType w:val="hybridMultilevel"/>
    <w:tmpl w:val="4E02F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565176"/>
    <w:multiLevelType w:val="hybridMultilevel"/>
    <w:tmpl w:val="7D1E45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6A654F"/>
    <w:multiLevelType w:val="hybridMultilevel"/>
    <w:tmpl w:val="494E9C62"/>
    <w:lvl w:ilvl="0" w:tplc="C966DA6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A33FB1"/>
    <w:multiLevelType w:val="hybridMultilevel"/>
    <w:tmpl w:val="0652B6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CBB3750"/>
    <w:multiLevelType w:val="multilevel"/>
    <w:tmpl w:val="92C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132B03"/>
    <w:multiLevelType w:val="multilevel"/>
    <w:tmpl w:val="BF5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2B232F"/>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35384E"/>
    <w:multiLevelType w:val="multilevel"/>
    <w:tmpl w:val="953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62166"/>
    <w:multiLevelType w:val="multilevel"/>
    <w:tmpl w:val="0CD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C481F"/>
    <w:multiLevelType w:val="multilevel"/>
    <w:tmpl w:val="351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3664C1"/>
    <w:multiLevelType w:val="hybridMultilevel"/>
    <w:tmpl w:val="EB7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63BAF"/>
    <w:multiLevelType w:val="multilevel"/>
    <w:tmpl w:val="E18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536F02"/>
    <w:multiLevelType w:val="hybridMultilevel"/>
    <w:tmpl w:val="BFFCB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977F58"/>
    <w:multiLevelType w:val="hybridMultilevel"/>
    <w:tmpl w:val="C5C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C2277"/>
    <w:multiLevelType w:val="hybridMultilevel"/>
    <w:tmpl w:val="FF6440AE"/>
    <w:lvl w:ilvl="0" w:tplc="5F7A321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B3963"/>
    <w:multiLevelType w:val="hybridMultilevel"/>
    <w:tmpl w:val="35E2A8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C8222A"/>
    <w:multiLevelType w:val="hybridMultilevel"/>
    <w:tmpl w:val="D64A74EA"/>
    <w:lvl w:ilvl="0" w:tplc="F83A94AE">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1"/>
  </w:num>
  <w:num w:numId="31">
    <w:abstractNumId w:val="36"/>
  </w:num>
  <w:num w:numId="32">
    <w:abstractNumId w:val="4"/>
  </w:num>
  <w:num w:numId="33">
    <w:abstractNumId w:val="14"/>
  </w:num>
  <w:num w:numId="34">
    <w:abstractNumId w:val="31"/>
  </w:num>
  <w:num w:numId="35">
    <w:abstractNumId w:val="11"/>
  </w:num>
  <w:num w:numId="36">
    <w:abstractNumId w:val="32"/>
  </w:num>
  <w:num w:numId="37">
    <w:abstractNumId w:val="37"/>
  </w:num>
  <w:num w:numId="38">
    <w:abstractNumId w:val="34"/>
  </w:num>
  <w:num w:numId="39">
    <w:abstractNumId w:val="1"/>
  </w:num>
  <w:num w:numId="40">
    <w:abstractNumId w:val="33"/>
  </w:num>
  <w:num w:numId="41">
    <w:abstractNumId w:val="3"/>
  </w:num>
  <w:num w:numId="42">
    <w:abstractNumId w:val="19"/>
  </w:num>
  <w:num w:numId="43">
    <w:abstractNumId w:val="0"/>
  </w:num>
  <w:num w:numId="44">
    <w:abstractNumId w:val="35"/>
  </w:num>
  <w:num w:numId="45">
    <w:abstractNumId w:val="24"/>
  </w:num>
  <w:num w:numId="46">
    <w:abstractNumId w:val="39"/>
  </w:num>
  <w:num w:numId="47">
    <w:abstractNumId w:val="21"/>
    <w:lvlOverride w:ilvl="0">
      <w:lvl w:ilvl="0">
        <w:numFmt w:val="lowerLetter"/>
        <w:lvlText w:val="%1."/>
        <w:lvlJc w:val="left"/>
      </w:lvl>
    </w:lvlOverride>
  </w:num>
  <w:num w:numId="48">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63490"/>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40A69"/>
    <w:rsid w:val="00043DDD"/>
    <w:rsid w:val="000449D7"/>
    <w:rsid w:val="0004512B"/>
    <w:rsid w:val="00046D69"/>
    <w:rsid w:val="00051659"/>
    <w:rsid w:val="00053910"/>
    <w:rsid w:val="00054ECA"/>
    <w:rsid w:val="000551D2"/>
    <w:rsid w:val="00056027"/>
    <w:rsid w:val="00056C25"/>
    <w:rsid w:val="0006480F"/>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348D"/>
    <w:rsid w:val="00124622"/>
    <w:rsid w:val="00124AA9"/>
    <w:rsid w:val="0012551C"/>
    <w:rsid w:val="00130B67"/>
    <w:rsid w:val="00130B93"/>
    <w:rsid w:val="00134147"/>
    <w:rsid w:val="001361AD"/>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75B6"/>
    <w:rsid w:val="00220B93"/>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76B37"/>
    <w:rsid w:val="002811B1"/>
    <w:rsid w:val="00284FC3"/>
    <w:rsid w:val="002878BA"/>
    <w:rsid w:val="00292174"/>
    <w:rsid w:val="00292EF8"/>
    <w:rsid w:val="0029443E"/>
    <w:rsid w:val="00294734"/>
    <w:rsid w:val="00295702"/>
    <w:rsid w:val="00296D27"/>
    <w:rsid w:val="002A00DF"/>
    <w:rsid w:val="002A1F18"/>
    <w:rsid w:val="002A2B2A"/>
    <w:rsid w:val="002A2F59"/>
    <w:rsid w:val="002A599F"/>
    <w:rsid w:val="002A6FB0"/>
    <w:rsid w:val="002B4014"/>
    <w:rsid w:val="002C1BFE"/>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16524"/>
    <w:rsid w:val="005214E2"/>
    <w:rsid w:val="00527155"/>
    <w:rsid w:val="005321C4"/>
    <w:rsid w:val="005325EE"/>
    <w:rsid w:val="00533591"/>
    <w:rsid w:val="00534596"/>
    <w:rsid w:val="00535DCF"/>
    <w:rsid w:val="00542FE3"/>
    <w:rsid w:val="00545B6D"/>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D3D"/>
    <w:rsid w:val="005A5B0E"/>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31794"/>
    <w:rsid w:val="006329D3"/>
    <w:rsid w:val="0063539E"/>
    <w:rsid w:val="00635F04"/>
    <w:rsid w:val="00637339"/>
    <w:rsid w:val="006416BA"/>
    <w:rsid w:val="00641A5B"/>
    <w:rsid w:val="00642241"/>
    <w:rsid w:val="00645B44"/>
    <w:rsid w:val="00647EDB"/>
    <w:rsid w:val="00652B39"/>
    <w:rsid w:val="00652F6D"/>
    <w:rsid w:val="00653288"/>
    <w:rsid w:val="0065540E"/>
    <w:rsid w:val="00663692"/>
    <w:rsid w:val="0066449A"/>
    <w:rsid w:val="00673584"/>
    <w:rsid w:val="0067501A"/>
    <w:rsid w:val="00676FA5"/>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74F9"/>
    <w:rsid w:val="00791172"/>
    <w:rsid w:val="00791590"/>
    <w:rsid w:val="007915E8"/>
    <w:rsid w:val="007932FB"/>
    <w:rsid w:val="00794B53"/>
    <w:rsid w:val="007A0860"/>
    <w:rsid w:val="007A1DFA"/>
    <w:rsid w:val="007A27D3"/>
    <w:rsid w:val="007A3446"/>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20262"/>
    <w:rsid w:val="00A246EA"/>
    <w:rsid w:val="00A25BC8"/>
    <w:rsid w:val="00A25FC8"/>
    <w:rsid w:val="00A27850"/>
    <w:rsid w:val="00A27AE1"/>
    <w:rsid w:val="00A301D9"/>
    <w:rsid w:val="00A3160B"/>
    <w:rsid w:val="00A33E48"/>
    <w:rsid w:val="00A37647"/>
    <w:rsid w:val="00A4305F"/>
    <w:rsid w:val="00A43B97"/>
    <w:rsid w:val="00A450EC"/>
    <w:rsid w:val="00A50CFE"/>
    <w:rsid w:val="00A52930"/>
    <w:rsid w:val="00A52C4E"/>
    <w:rsid w:val="00A5330C"/>
    <w:rsid w:val="00A60D11"/>
    <w:rsid w:val="00A61141"/>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4A2B"/>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4E82"/>
    <w:rsid w:val="00B226A2"/>
    <w:rsid w:val="00B246CB"/>
    <w:rsid w:val="00B312B9"/>
    <w:rsid w:val="00B32357"/>
    <w:rsid w:val="00B343B5"/>
    <w:rsid w:val="00B3790C"/>
    <w:rsid w:val="00B40A7A"/>
    <w:rsid w:val="00B4341A"/>
    <w:rsid w:val="00B442CF"/>
    <w:rsid w:val="00B46FBB"/>
    <w:rsid w:val="00B476D5"/>
    <w:rsid w:val="00B5381A"/>
    <w:rsid w:val="00B54E37"/>
    <w:rsid w:val="00B56B98"/>
    <w:rsid w:val="00B61FA3"/>
    <w:rsid w:val="00B64130"/>
    <w:rsid w:val="00B649C5"/>
    <w:rsid w:val="00B6785C"/>
    <w:rsid w:val="00B67C74"/>
    <w:rsid w:val="00B73B78"/>
    <w:rsid w:val="00B7617E"/>
    <w:rsid w:val="00B762DF"/>
    <w:rsid w:val="00B76940"/>
    <w:rsid w:val="00B82E31"/>
    <w:rsid w:val="00B84D4D"/>
    <w:rsid w:val="00B85428"/>
    <w:rsid w:val="00B929D0"/>
    <w:rsid w:val="00B941EE"/>
    <w:rsid w:val="00B95A43"/>
    <w:rsid w:val="00BA4B11"/>
    <w:rsid w:val="00BA4B2F"/>
    <w:rsid w:val="00BA64EB"/>
    <w:rsid w:val="00BA69D1"/>
    <w:rsid w:val="00BB08D5"/>
    <w:rsid w:val="00BB17C6"/>
    <w:rsid w:val="00BB48B2"/>
    <w:rsid w:val="00BB4C6D"/>
    <w:rsid w:val="00BB5473"/>
    <w:rsid w:val="00BB5495"/>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5399"/>
    <w:rsid w:val="00CD3495"/>
    <w:rsid w:val="00CD42D7"/>
    <w:rsid w:val="00CD5C55"/>
    <w:rsid w:val="00CD5D96"/>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25A0"/>
    <w:rsid w:val="00D32E38"/>
    <w:rsid w:val="00D3331A"/>
    <w:rsid w:val="00D356CD"/>
    <w:rsid w:val="00D44CD5"/>
    <w:rsid w:val="00D470B6"/>
    <w:rsid w:val="00D535F3"/>
    <w:rsid w:val="00D54C30"/>
    <w:rsid w:val="00D54E92"/>
    <w:rsid w:val="00D56C3F"/>
    <w:rsid w:val="00D66A7F"/>
    <w:rsid w:val="00D67F3A"/>
    <w:rsid w:val="00D709F1"/>
    <w:rsid w:val="00D71B35"/>
    <w:rsid w:val="00D72AD7"/>
    <w:rsid w:val="00D76EAF"/>
    <w:rsid w:val="00D81082"/>
    <w:rsid w:val="00D81B9F"/>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43B"/>
    <w:rsid w:val="00E212D7"/>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C00"/>
    <w:rsid w:val="00F37897"/>
    <w:rsid w:val="00F417BD"/>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C62F7"/>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lcKp3bWH8"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13</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361</cp:revision>
  <cp:lastPrinted>2023-09-04T01:27:00Z</cp:lastPrinted>
  <dcterms:created xsi:type="dcterms:W3CDTF">2014-03-03T06:04:00Z</dcterms:created>
  <dcterms:modified xsi:type="dcterms:W3CDTF">2025-04-01T08:17:00Z</dcterms:modified>
</cp:coreProperties>
</file>