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21DE8" w14:textId="77777777" w:rsidR="007427F9" w:rsidRPr="007427F9" w:rsidRDefault="007427F9" w:rsidP="007427F9">
      <w:pPr>
        <w:spacing w:after="0" w:line="276" w:lineRule="auto"/>
        <w:jc w:val="center"/>
        <w:rPr>
          <w:rFonts w:ascii="Times New Roman" w:eastAsia="Malgun Gothic" w:hAnsi="Times New Roman" w:cs="Times New Roman"/>
          <w:b/>
          <w:bCs/>
          <w:kern w:val="0"/>
          <w:sz w:val="28"/>
          <w:szCs w:val="28"/>
          <w:u w:val="single"/>
          <w:lang w:eastAsia="ko-KR"/>
          <w14:ligatures w14:val="none"/>
        </w:rPr>
      </w:pPr>
      <w:r w:rsidRPr="007427F9">
        <w:rPr>
          <w:rFonts w:ascii="Times New Roman" w:eastAsia="Malgun Gothic" w:hAnsi="Times New Roman" w:cs="Times New Roman"/>
          <w:b/>
          <w:bCs/>
          <w:kern w:val="0"/>
          <w:sz w:val="28"/>
          <w:szCs w:val="28"/>
          <w:u w:val="single"/>
          <w:lang w:eastAsia="ko-KR"/>
          <w14:ligatures w14:val="none"/>
        </w:rPr>
        <w:t>KHOA HỌC</w:t>
      </w:r>
    </w:p>
    <w:p w14:paraId="37022D0A" w14:textId="77777777" w:rsidR="007427F9" w:rsidRPr="007427F9" w:rsidRDefault="007427F9" w:rsidP="007427F9">
      <w:pPr>
        <w:spacing w:after="0" w:line="276" w:lineRule="auto"/>
        <w:jc w:val="center"/>
        <w:rPr>
          <w:rFonts w:ascii="Times New Roman" w:eastAsia="Times New Roman" w:hAnsi="Times New Roman" w:cs="Times New Roman"/>
          <w:b/>
          <w:bCs/>
          <w:kern w:val="0"/>
          <w:sz w:val="28"/>
          <w:szCs w:val="28"/>
          <w14:ligatures w14:val="none"/>
        </w:rPr>
      </w:pPr>
      <w:r w:rsidRPr="007427F9">
        <w:rPr>
          <w:rFonts w:ascii="Times New Roman" w:eastAsia="Times New Roman" w:hAnsi="Times New Roman" w:cs="Times New Roman"/>
          <w:b/>
          <w:bCs/>
          <w:kern w:val="0"/>
          <w:sz w:val="28"/>
          <w:szCs w:val="28"/>
          <w14:ligatures w14:val="none"/>
        </w:rPr>
        <w:t>BÀI 15: SỰ SINH SẢN Ở NGƯỜI ( Tiếp theo )</w:t>
      </w:r>
    </w:p>
    <w:p w14:paraId="7042D493" w14:textId="77777777" w:rsidR="007427F9" w:rsidRPr="007427F9" w:rsidRDefault="007427F9" w:rsidP="007427F9">
      <w:pPr>
        <w:spacing w:after="0" w:line="276" w:lineRule="auto"/>
        <w:rPr>
          <w:rFonts w:ascii="Times New Roman" w:eastAsia="Times New Roman" w:hAnsi="Times New Roman" w:cs="Times New Roman"/>
          <w:b/>
          <w:bCs/>
          <w:spacing w:val="3"/>
          <w:kern w:val="0"/>
          <w:sz w:val="28"/>
          <w:szCs w:val="28"/>
          <w:shd w:val="clear" w:color="auto" w:fill="FFFFFF"/>
          <w14:ligatures w14:val="none"/>
        </w:rPr>
      </w:pPr>
      <w:r w:rsidRPr="007427F9">
        <w:rPr>
          <w:rFonts w:ascii="Times New Roman" w:eastAsia="Times New Roman" w:hAnsi="Times New Roman" w:cs="Times New Roman"/>
          <w:b/>
          <w:bCs/>
          <w:spacing w:val="3"/>
          <w:kern w:val="0"/>
          <w:sz w:val="28"/>
          <w:szCs w:val="28"/>
          <w:shd w:val="clear" w:color="auto" w:fill="FFFFFF"/>
          <w14:ligatures w14:val="none"/>
        </w:rPr>
        <w:t>I. YÊU CẦU CẦN ĐẠT:</w:t>
      </w:r>
    </w:p>
    <w:p w14:paraId="4EE1F739" w14:textId="77777777" w:rsidR="007427F9" w:rsidRPr="007427F9" w:rsidRDefault="007427F9" w:rsidP="007427F9">
      <w:pPr>
        <w:spacing w:after="0" w:line="276" w:lineRule="auto"/>
        <w:rPr>
          <w:rFonts w:ascii="Times New Roman" w:eastAsia="Times New Roman" w:hAnsi="Times New Roman" w:cs="Times New Roman"/>
          <w:b/>
          <w:kern w:val="0"/>
          <w:sz w:val="28"/>
          <w:szCs w:val="28"/>
          <w14:ligatures w14:val="none"/>
        </w:rPr>
      </w:pPr>
      <w:r w:rsidRPr="007427F9">
        <w:rPr>
          <w:rFonts w:ascii="Times New Roman" w:eastAsia="Times New Roman" w:hAnsi="Times New Roman" w:cs="Times New Roman"/>
          <w:b/>
          <w:kern w:val="0"/>
          <w:sz w:val="28"/>
          <w:szCs w:val="28"/>
          <w14:ligatures w14:val="none"/>
        </w:rPr>
        <w:t>1. Năng lực đặc thù:</w:t>
      </w:r>
    </w:p>
    <w:p w14:paraId="4DD62E3B"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Năng lực khoa học tự nhiên:</w:t>
      </w:r>
    </w:p>
    <w:p w14:paraId="2CB8762F"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xml:space="preserve">- </w:t>
      </w:r>
      <w:r w:rsidRPr="007427F9">
        <w:rPr>
          <w:rFonts w:ascii="Times New Roman" w:eastAsia="Times New Roman" w:hAnsi="Times New Roman" w:cs="Times New Roman"/>
          <w:bCs/>
          <w:i/>
          <w:spacing w:val="3"/>
          <w:kern w:val="0"/>
          <w:sz w:val="28"/>
          <w:szCs w:val="28"/>
          <w:shd w:val="clear" w:color="auto" w:fill="FFFFFF"/>
          <w14:ligatures w14:val="none"/>
        </w:rPr>
        <w:t>Về nhận thức khoa học tự nhiên:</w:t>
      </w:r>
      <w:r w:rsidRPr="007427F9">
        <w:rPr>
          <w:rFonts w:ascii="Times New Roman" w:eastAsia="Times New Roman" w:hAnsi="Times New Roman" w:cs="Times New Roman"/>
          <w:bCs/>
          <w:spacing w:val="3"/>
          <w:kern w:val="0"/>
          <w:sz w:val="28"/>
          <w:szCs w:val="28"/>
          <w:shd w:val="clear" w:color="auto" w:fill="FFFFFF"/>
          <w14:ligatures w14:val="none"/>
        </w:rPr>
        <w:t xml:space="preserve"> Nêu được ý nghĩa của sự sinh sản ở người. </w:t>
      </w:r>
    </w:p>
    <w:p w14:paraId="3B9AC05E"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xml:space="preserve">- </w:t>
      </w:r>
      <w:r w:rsidRPr="007427F9">
        <w:rPr>
          <w:rFonts w:ascii="Times New Roman" w:eastAsia="Times New Roman" w:hAnsi="Times New Roman" w:cs="Times New Roman"/>
          <w:bCs/>
          <w:i/>
          <w:spacing w:val="3"/>
          <w:kern w:val="0"/>
          <w:sz w:val="28"/>
          <w:szCs w:val="28"/>
          <w:shd w:val="clear" w:color="auto" w:fill="FFFFFF"/>
          <w14:ligatures w14:val="none"/>
        </w:rPr>
        <w:t>Về tìm hiểu môi trường tự nhiên xung quanh:</w:t>
      </w:r>
      <w:r w:rsidRPr="007427F9">
        <w:rPr>
          <w:rFonts w:ascii="Times New Roman" w:eastAsia="Times New Roman" w:hAnsi="Times New Roman" w:cs="Times New Roman"/>
          <w:bCs/>
          <w:spacing w:val="3"/>
          <w:kern w:val="0"/>
          <w:sz w:val="28"/>
          <w:szCs w:val="28"/>
          <w:shd w:val="clear" w:color="auto" w:fill="FFFFFF"/>
          <w14:ligatures w14:val="none"/>
        </w:rPr>
        <w:t xml:space="preserve"> Nhận biết được quá trình hình thành cơ thể người qua quan sát tranh ảnh hoặc video, clip. </w:t>
      </w:r>
    </w:p>
    <w:p w14:paraId="3AD2A114"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xml:space="preserve">- </w:t>
      </w:r>
      <w:r w:rsidRPr="007427F9">
        <w:rPr>
          <w:rFonts w:ascii="Times New Roman" w:eastAsia="Times New Roman" w:hAnsi="Times New Roman" w:cs="Times New Roman"/>
          <w:bCs/>
          <w:i/>
          <w:spacing w:val="3"/>
          <w:kern w:val="0"/>
          <w:sz w:val="28"/>
          <w:szCs w:val="28"/>
          <w:shd w:val="clear" w:color="auto" w:fill="FFFFFF"/>
          <w14:ligatures w14:val="none"/>
        </w:rPr>
        <w:t>Về vận dụng kiến thức, kĩ năng đã học:</w:t>
      </w:r>
      <w:r w:rsidRPr="007427F9">
        <w:rPr>
          <w:rFonts w:ascii="Times New Roman" w:eastAsia="Times New Roman" w:hAnsi="Times New Roman" w:cs="Times New Roman"/>
          <w:bCs/>
          <w:spacing w:val="3"/>
          <w:kern w:val="0"/>
          <w:sz w:val="28"/>
          <w:szCs w:val="28"/>
          <w:shd w:val="clear" w:color="auto" w:fill="FFFFFF"/>
          <w14:ligatures w14:val="none"/>
        </w:rPr>
        <w:t xml:space="preserve"> Sử dụng được sơ đồ và một số thuật ngữ (trứng, tỉnh trùng, sự thụ tinh,...) để trình bày quá trình hình thành cơ thể người.</w:t>
      </w:r>
    </w:p>
    <w:p w14:paraId="3D7A4851" w14:textId="77777777" w:rsidR="007427F9" w:rsidRPr="007427F9" w:rsidRDefault="007427F9" w:rsidP="007427F9">
      <w:pPr>
        <w:spacing w:after="0" w:line="276" w:lineRule="auto"/>
        <w:rPr>
          <w:rFonts w:ascii="Times New Roman" w:eastAsia="Times New Roman" w:hAnsi="Times New Roman" w:cs="Times New Roman"/>
          <w:b/>
          <w:spacing w:val="3"/>
          <w:kern w:val="0"/>
          <w:sz w:val="28"/>
          <w:szCs w:val="28"/>
          <w:shd w:val="clear" w:color="auto" w:fill="FFFFFF"/>
          <w14:ligatures w14:val="none"/>
        </w:rPr>
      </w:pPr>
      <w:r w:rsidRPr="007427F9">
        <w:rPr>
          <w:rFonts w:ascii="Times New Roman" w:eastAsia="Times New Roman" w:hAnsi="Times New Roman" w:cs="Times New Roman"/>
          <w:b/>
          <w:spacing w:val="3"/>
          <w:kern w:val="0"/>
          <w:sz w:val="28"/>
          <w:szCs w:val="28"/>
          <w:shd w:val="clear" w:color="auto" w:fill="FFFFFF"/>
          <w14:ligatures w14:val="none"/>
        </w:rPr>
        <w:t>2. Năng lực chung:</w:t>
      </w:r>
    </w:p>
    <w:p w14:paraId="17353347" w14:textId="77777777" w:rsidR="007427F9" w:rsidRPr="007427F9" w:rsidRDefault="007427F9" w:rsidP="007427F9">
      <w:pPr>
        <w:spacing w:after="0" w:line="276" w:lineRule="auto"/>
        <w:rPr>
          <w:rFonts w:ascii="Times New Roman" w:eastAsia="Times New Roman" w:hAnsi="Times New Roman" w:cs="Times New Roman"/>
          <w:bCs/>
          <w:kern w:val="0"/>
          <w:sz w:val="28"/>
          <w:szCs w:val="28"/>
          <w14:ligatures w14:val="none"/>
        </w:rPr>
      </w:pPr>
      <w:r w:rsidRPr="007427F9">
        <w:rPr>
          <w:rFonts w:ascii="Times New Roman" w:eastAsia="Times New Roman" w:hAnsi="Times New Roman" w:cs="Times New Roman"/>
          <w:bCs/>
          <w:i/>
          <w:kern w:val="0"/>
          <w:sz w:val="28"/>
          <w:szCs w:val="28"/>
          <w14:ligatures w14:val="none"/>
        </w:rPr>
        <w:sym w:font="Symbol" w:char="F02A"/>
      </w:r>
      <w:r w:rsidRPr="007427F9">
        <w:rPr>
          <w:rFonts w:ascii="Times New Roman" w:eastAsia="Times New Roman" w:hAnsi="Times New Roman" w:cs="Times New Roman"/>
          <w:bCs/>
          <w:i/>
          <w:kern w:val="0"/>
          <w:sz w:val="28"/>
          <w:szCs w:val="28"/>
          <w14:ligatures w14:val="none"/>
        </w:rPr>
        <w:t xml:space="preserve"> Năng lực tự chủ, tự học:</w:t>
      </w:r>
      <w:r w:rsidRPr="007427F9">
        <w:rPr>
          <w:rFonts w:ascii="Times New Roman" w:eastAsia="Times New Roman" w:hAnsi="Times New Roman" w:cs="Times New Roman"/>
          <w:bCs/>
          <w:kern w:val="0"/>
          <w:sz w:val="28"/>
          <w:szCs w:val="28"/>
          <w14:ligatures w14:val="none"/>
        </w:rPr>
        <w:t xml:space="preserve"> Tự tìm kiếm được thông tin từ các nguồn khác nhau để mở rộng hiểu biết về sự sinh sản ở người.</w:t>
      </w:r>
    </w:p>
    <w:p w14:paraId="6EFCFB30" w14:textId="77777777" w:rsidR="007427F9" w:rsidRPr="007427F9" w:rsidRDefault="007427F9" w:rsidP="007427F9">
      <w:pPr>
        <w:spacing w:after="0" w:line="276" w:lineRule="auto"/>
        <w:rPr>
          <w:rFonts w:ascii="Times New Roman" w:eastAsia="Times New Roman" w:hAnsi="Times New Roman" w:cs="Times New Roman"/>
          <w:bCs/>
          <w:kern w:val="0"/>
          <w:sz w:val="28"/>
          <w:szCs w:val="28"/>
          <w14:ligatures w14:val="none"/>
        </w:rPr>
      </w:pPr>
      <w:r w:rsidRPr="007427F9">
        <w:rPr>
          <w:rFonts w:ascii="Times New Roman" w:eastAsia="Times New Roman" w:hAnsi="Times New Roman" w:cs="Times New Roman"/>
          <w:bCs/>
          <w:i/>
          <w:kern w:val="0"/>
          <w:sz w:val="28"/>
          <w:szCs w:val="28"/>
          <w14:ligatures w14:val="none"/>
        </w:rPr>
        <w:sym w:font="Symbol" w:char="F02A"/>
      </w:r>
      <w:r w:rsidRPr="007427F9">
        <w:rPr>
          <w:rFonts w:ascii="Times New Roman" w:eastAsia="Times New Roman" w:hAnsi="Times New Roman" w:cs="Times New Roman"/>
          <w:bCs/>
          <w:i/>
          <w:kern w:val="0"/>
          <w:sz w:val="28"/>
          <w:szCs w:val="28"/>
          <w14:ligatures w14:val="none"/>
        </w:rPr>
        <w:t xml:space="preserve"> Năng lực giao tiếp và hợp tác:</w:t>
      </w:r>
      <w:r w:rsidRPr="007427F9">
        <w:rPr>
          <w:rFonts w:ascii="Times New Roman" w:eastAsia="Times New Roman" w:hAnsi="Times New Roman" w:cs="Times New Roman"/>
          <w:bCs/>
          <w:kern w:val="0"/>
          <w:sz w:val="28"/>
          <w:szCs w:val="28"/>
          <w14:ligatures w14:val="none"/>
        </w:rPr>
        <w:t xml:space="preserve"> Chia sẻ thông tin, bằng chứng đã thu thập được với các bạn về quá trình hình thành cơ thể người, ý nghĩa của sự sinh sản.</w:t>
      </w:r>
    </w:p>
    <w:p w14:paraId="7A3D5CD1" w14:textId="77777777" w:rsidR="007427F9" w:rsidRPr="007427F9" w:rsidRDefault="007427F9" w:rsidP="007427F9">
      <w:pPr>
        <w:spacing w:after="0" w:line="276" w:lineRule="auto"/>
        <w:rPr>
          <w:rFonts w:ascii="Times New Roman" w:eastAsia="Times New Roman" w:hAnsi="Times New Roman" w:cs="Times New Roman"/>
          <w:bCs/>
          <w:kern w:val="0"/>
          <w:sz w:val="28"/>
          <w:szCs w:val="28"/>
          <w14:ligatures w14:val="none"/>
        </w:rPr>
      </w:pPr>
      <w:r w:rsidRPr="007427F9">
        <w:rPr>
          <w:rFonts w:ascii="Times New Roman" w:eastAsia="Times New Roman" w:hAnsi="Times New Roman" w:cs="Times New Roman"/>
          <w:bCs/>
          <w:i/>
          <w:kern w:val="0"/>
          <w:sz w:val="28"/>
          <w:szCs w:val="28"/>
          <w14:ligatures w14:val="none"/>
        </w:rPr>
        <w:sym w:font="Symbol" w:char="F02A"/>
      </w:r>
      <w:r w:rsidRPr="007427F9">
        <w:rPr>
          <w:rFonts w:ascii="Times New Roman" w:eastAsia="Times New Roman" w:hAnsi="Times New Roman" w:cs="Times New Roman"/>
          <w:bCs/>
          <w:i/>
          <w:kern w:val="0"/>
          <w:sz w:val="28"/>
          <w:szCs w:val="28"/>
          <w14:ligatures w14:val="none"/>
        </w:rPr>
        <w:t xml:space="preserve"> Năng lực giải quyết vấn đề và sáng tạo:</w:t>
      </w:r>
      <w:r w:rsidRPr="007427F9">
        <w:rPr>
          <w:rFonts w:ascii="Times New Roman" w:eastAsia="Times New Roman" w:hAnsi="Times New Roman" w:cs="Times New Roman"/>
          <w:bCs/>
          <w:kern w:val="0"/>
          <w:sz w:val="28"/>
          <w:szCs w:val="28"/>
          <w14:ligatures w14:val="none"/>
        </w:rPr>
        <w:t xml:space="preserve"> Phát hiện được vấn đề thường gặp và các yếu tố liên quan đến sự sinh sản ở người, đặt được câu hỏi khi quan sát các yếu tố của sự sinh sản.</w:t>
      </w:r>
    </w:p>
    <w:p w14:paraId="1F1EABD9" w14:textId="77777777" w:rsidR="007427F9" w:rsidRPr="007427F9" w:rsidRDefault="007427F9" w:rsidP="007427F9">
      <w:pPr>
        <w:spacing w:after="0" w:line="276" w:lineRule="auto"/>
        <w:rPr>
          <w:rFonts w:ascii="Times New Roman" w:eastAsia="Times New Roman" w:hAnsi="Times New Roman" w:cs="Times New Roman"/>
          <w:b/>
          <w:kern w:val="0"/>
          <w:sz w:val="28"/>
          <w:szCs w:val="28"/>
          <w14:ligatures w14:val="none"/>
        </w:rPr>
      </w:pPr>
      <w:r w:rsidRPr="007427F9">
        <w:rPr>
          <w:rFonts w:ascii="Times New Roman" w:eastAsia="Times New Roman" w:hAnsi="Times New Roman" w:cs="Times New Roman"/>
          <w:b/>
          <w:kern w:val="0"/>
          <w:sz w:val="28"/>
          <w:szCs w:val="28"/>
          <w14:ligatures w14:val="none"/>
        </w:rPr>
        <w:t>3. Phẩm chất:</w:t>
      </w:r>
    </w:p>
    <w:p w14:paraId="76B3694A"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Yêu thích môn học</w:t>
      </w:r>
    </w:p>
    <w:p w14:paraId="5BDB2455"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Có tinh thần trách nhiệm với những người thân trong gia đình: ông, bà, cha, mẹ…; góp phần xây dựng xã hội tốt đẹp.</w:t>
      </w:r>
    </w:p>
    <w:p w14:paraId="010DB2D0" w14:textId="1742CEBF"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lang w:val="vi-VN"/>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xml:space="preserve">*HSKT: </w:t>
      </w:r>
      <w:r w:rsidR="0091748F" w:rsidRPr="00F250A1">
        <w:rPr>
          <w:rFonts w:ascii="Times New Roman" w:eastAsia="Times New Roman" w:hAnsi="Times New Roman" w:cs="Times New Roman"/>
          <w:bCs/>
          <w:spacing w:val="3"/>
          <w:kern w:val="0"/>
          <w:sz w:val="28"/>
          <w:szCs w:val="28"/>
          <w:shd w:val="clear" w:color="auto" w:fill="FFFFFF"/>
          <w14:ligatures w14:val="none"/>
        </w:rPr>
        <w:t>Kính</w:t>
      </w:r>
      <w:r w:rsidR="0091748F" w:rsidRPr="00F250A1">
        <w:rPr>
          <w:rFonts w:ascii="Times New Roman" w:eastAsia="Times New Roman" w:hAnsi="Times New Roman" w:cs="Times New Roman"/>
          <w:bCs/>
          <w:spacing w:val="3"/>
          <w:kern w:val="0"/>
          <w:sz w:val="28"/>
          <w:szCs w:val="28"/>
          <w:shd w:val="clear" w:color="auto" w:fill="FFFFFF"/>
          <w:lang w:val="vi-VN"/>
          <w14:ligatures w14:val="none"/>
        </w:rPr>
        <w:t xml:space="preserve"> yêu bố mẹ.</w:t>
      </w:r>
    </w:p>
    <w:p w14:paraId="0591988D" w14:textId="77777777" w:rsidR="007427F9" w:rsidRPr="007427F9" w:rsidRDefault="007427F9" w:rsidP="007427F9">
      <w:pPr>
        <w:spacing w:after="0" w:line="276" w:lineRule="auto"/>
        <w:rPr>
          <w:rFonts w:ascii="Times New Roman" w:eastAsia="Times New Roman" w:hAnsi="Times New Roman" w:cs="Times New Roman"/>
          <w:b/>
          <w:bCs/>
          <w:spacing w:val="3"/>
          <w:kern w:val="0"/>
          <w:sz w:val="28"/>
          <w:szCs w:val="28"/>
          <w:shd w:val="clear" w:color="auto" w:fill="FFFFFF"/>
          <w14:ligatures w14:val="none"/>
        </w:rPr>
      </w:pPr>
      <w:r w:rsidRPr="007427F9">
        <w:rPr>
          <w:rFonts w:ascii="Times New Roman" w:eastAsia="Times New Roman" w:hAnsi="Times New Roman" w:cs="Times New Roman"/>
          <w:b/>
          <w:bCs/>
          <w:spacing w:val="3"/>
          <w:kern w:val="0"/>
          <w:sz w:val="28"/>
          <w:szCs w:val="28"/>
          <w:shd w:val="clear" w:color="auto" w:fill="FFFFFF"/>
          <w14:ligatures w14:val="none"/>
        </w:rPr>
        <w:t>II. ĐỒ DÙNG, THIẾT BỊ DẠY HỌC:</w:t>
      </w:r>
    </w:p>
    <w:p w14:paraId="3D961B89"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GV: Tivi, máy tính, bài ppt</w:t>
      </w:r>
    </w:p>
    <w:p w14:paraId="42AB3297" w14:textId="77777777" w:rsidR="007427F9" w:rsidRPr="007427F9" w:rsidRDefault="007427F9" w:rsidP="007427F9">
      <w:pPr>
        <w:spacing w:after="0" w:line="276" w:lineRule="auto"/>
        <w:rPr>
          <w:rFonts w:ascii="Times New Roman" w:eastAsia="Times New Roman" w:hAnsi="Times New Roman" w:cs="Times New Roman"/>
          <w:bCs/>
          <w:spacing w:val="3"/>
          <w:kern w:val="0"/>
          <w:sz w:val="28"/>
          <w:szCs w:val="28"/>
          <w:shd w:val="clear" w:color="auto" w:fill="FFFFFF"/>
          <w14:ligatures w14:val="none"/>
        </w:rPr>
      </w:pPr>
      <w:r w:rsidRPr="007427F9">
        <w:rPr>
          <w:rFonts w:ascii="Times New Roman" w:eastAsia="Times New Roman" w:hAnsi="Times New Roman" w:cs="Times New Roman"/>
          <w:bCs/>
          <w:spacing w:val="3"/>
          <w:kern w:val="0"/>
          <w:sz w:val="28"/>
          <w:szCs w:val="28"/>
          <w:shd w:val="clear" w:color="auto" w:fill="FFFFFF"/>
          <w14:ligatures w14:val="none"/>
        </w:rPr>
        <w:t xml:space="preserve">- HS: đem theo ảnh chụp gia đình (nếu có). </w:t>
      </w:r>
    </w:p>
    <w:p w14:paraId="3CC0A0F3" w14:textId="77777777" w:rsidR="007427F9" w:rsidRPr="007427F9" w:rsidRDefault="007427F9" w:rsidP="007427F9">
      <w:pPr>
        <w:spacing w:after="0" w:line="276" w:lineRule="auto"/>
        <w:rPr>
          <w:rFonts w:ascii="Times New Roman" w:eastAsia="Times New Roman" w:hAnsi="Times New Roman" w:cs="Times New Roman"/>
          <w:b/>
          <w:bCs/>
          <w:spacing w:val="3"/>
          <w:kern w:val="0"/>
          <w:sz w:val="28"/>
          <w:szCs w:val="28"/>
          <w:shd w:val="clear" w:color="auto" w:fill="FFFFFF"/>
          <w14:ligatures w14:val="none"/>
        </w:rPr>
      </w:pPr>
      <w:r w:rsidRPr="007427F9">
        <w:rPr>
          <w:rFonts w:ascii="Times New Roman" w:eastAsia="Times New Roman" w:hAnsi="Times New Roman" w:cs="Times New Roman"/>
          <w:b/>
          <w:bCs/>
          <w:spacing w:val="3"/>
          <w:kern w:val="0"/>
          <w:sz w:val="28"/>
          <w:szCs w:val="28"/>
          <w:shd w:val="clear" w:color="auto" w:fill="FFFFFF"/>
          <w14:ligatures w14:val="none"/>
        </w:rPr>
        <w:t>III. HOẠT ĐỘNG DẠY HỌC:</w:t>
      </w:r>
    </w:p>
    <w:tbl>
      <w:tblPr>
        <w:tblStyle w:val="TableGrid"/>
        <w:tblW w:w="9918" w:type="dxa"/>
        <w:tblLayout w:type="fixed"/>
        <w:tblLook w:val="04A0" w:firstRow="1" w:lastRow="0" w:firstColumn="1" w:lastColumn="0" w:noHBand="0" w:noVBand="1"/>
      </w:tblPr>
      <w:tblGrid>
        <w:gridCol w:w="4815"/>
        <w:gridCol w:w="5103"/>
      </w:tblGrid>
      <w:tr w:rsidR="007427F9" w:rsidRPr="007427F9" w14:paraId="7869D8EF" w14:textId="77777777" w:rsidTr="00E558D3">
        <w:tc>
          <w:tcPr>
            <w:tcW w:w="4815" w:type="dxa"/>
          </w:tcPr>
          <w:p w14:paraId="44EB58CD" w14:textId="77777777" w:rsidR="007427F9" w:rsidRPr="007427F9" w:rsidRDefault="007427F9" w:rsidP="007427F9">
            <w:pPr>
              <w:spacing w:line="276" w:lineRule="auto"/>
              <w:jc w:val="center"/>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t>HOẠT ĐỘNG CỦA GIÁO VIÊN</w:t>
            </w:r>
          </w:p>
        </w:tc>
        <w:tc>
          <w:tcPr>
            <w:tcW w:w="5103" w:type="dxa"/>
          </w:tcPr>
          <w:p w14:paraId="13BA981A" w14:textId="77777777" w:rsidR="007427F9" w:rsidRPr="007427F9" w:rsidRDefault="007427F9" w:rsidP="007427F9">
            <w:pPr>
              <w:spacing w:line="276" w:lineRule="auto"/>
              <w:jc w:val="center"/>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t>HOẠT ĐỘNG CỦA HỌC SINH</w:t>
            </w:r>
          </w:p>
        </w:tc>
      </w:tr>
      <w:tr w:rsidR="007427F9" w:rsidRPr="007427F9" w14:paraId="538B52F1" w14:textId="77777777" w:rsidTr="00E558D3">
        <w:tc>
          <w:tcPr>
            <w:tcW w:w="4815" w:type="dxa"/>
          </w:tcPr>
          <w:p w14:paraId="0FB45192" w14:textId="77777777" w:rsidR="007427F9" w:rsidRPr="007427F9" w:rsidRDefault="007427F9" w:rsidP="007427F9">
            <w:pPr>
              <w:spacing w:line="276" w:lineRule="auto"/>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t>1. Khởi động:</w:t>
            </w:r>
          </w:p>
          <w:p w14:paraId="13AA148D"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GV tổ chức cho HS chơi trò chơi “Bạn ấy là con của ai?”</w:t>
            </w:r>
          </w:p>
          <w:p w14:paraId="7EE315C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GV trình chiếu hình ảnh về 1 số bạn nhỏ và hình ảnh bố hoặc mẹ của các bạn ấy để HS lựa chọn và tìm được bố hoặc mẹ cho các bạn ấy dựa vào đặc điểm các bạn giống bố hoặc mẹ.</w:t>
            </w:r>
          </w:p>
          <w:p w14:paraId="68C741BE"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lastRenderedPageBreak/>
              <w:t>- NX, tuyên dương, GTB “Sự sinh sản ở người (tt)”</w:t>
            </w:r>
          </w:p>
        </w:tc>
        <w:tc>
          <w:tcPr>
            <w:tcW w:w="5103" w:type="dxa"/>
          </w:tcPr>
          <w:p w14:paraId="3F31F6C2"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7AD4370E"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Tham gia chơi</w:t>
            </w:r>
          </w:p>
          <w:p w14:paraId="3A51185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541F65A5"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xem hình ảnh và nêu ý kiến</w:t>
            </w:r>
          </w:p>
        </w:tc>
      </w:tr>
      <w:tr w:rsidR="007427F9" w:rsidRPr="007427F9" w14:paraId="7F72EEB7" w14:textId="77777777" w:rsidTr="00E558D3">
        <w:tc>
          <w:tcPr>
            <w:tcW w:w="9918" w:type="dxa"/>
            <w:gridSpan w:val="2"/>
          </w:tcPr>
          <w:p w14:paraId="22F9C5E3" w14:textId="77777777" w:rsidR="007427F9" w:rsidRPr="007427F9" w:rsidRDefault="007427F9" w:rsidP="007427F9">
            <w:pPr>
              <w:spacing w:line="276" w:lineRule="auto"/>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t>2. Khám phá kiến thức mới:</w:t>
            </w:r>
          </w:p>
          <w:p w14:paraId="6329633D" w14:textId="77777777" w:rsidR="007427F9" w:rsidRPr="007427F9" w:rsidRDefault="007427F9" w:rsidP="007427F9">
            <w:pPr>
              <w:spacing w:line="276" w:lineRule="auto"/>
              <w:rPr>
                <w:rFonts w:eastAsia="Times New Roman" w:cs="Times New Roman"/>
                <w:b/>
                <w:spacing w:val="3"/>
                <w:kern w:val="0"/>
                <w:szCs w:val="28"/>
                <w:shd w:val="clear" w:color="auto" w:fill="FFFFFF"/>
                <w14:ligatures w14:val="none"/>
              </w:rPr>
            </w:pPr>
            <w:r w:rsidRPr="007427F9">
              <w:rPr>
                <w:rFonts w:eastAsia="Times New Roman" w:cs="Times New Roman"/>
                <w:b/>
                <w:spacing w:val="3"/>
                <w:kern w:val="0"/>
                <w:szCs w:val="28"/>
                <w:shd w:val="clear" w:color="auto" w:fill="FFFFFF"/>
                <w14:ligatures w14:val="none"/>
              </w:rPr>
              <w:t xml:space="preserve">Hoạt động 3: Tìm hiểu về ý nghĩa của sự sinh sản </w:t>
            </w:r>
          </w:p>
          <w:p w14:paraId="45D109D4"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i/>
                <w:spacing w:val="3"/>
                <w:kern w:val="0"/>
                <w:szCs w:val="28"/>
                <w:shd w:val="clear" w:color="auto" w:fill="FFFFFF"/>
                <w14:ligatures w14:val="none"/>
              </w:rPr>
              <w:t>* Mục tiêu:</w:t>
            </w:r>
            <w:r w:rsidRPr="007427F9">
              <w:rPr>
                <w:rFonts w:eastAsia="Times New Roman" w:cs="Times New Roman"/>
                <w:bCs/>
                <w:spacing w:val="3"/>
                <w:kern w:val="0"/>
                <w:szCs w:val="28"/>
                <w:shd w:val="clear" w:color="auto" w:fill="FFFFFF"/>
                <w14:ligatures w14:val="none"/>
              </w:rPr>
              <w:t xml:space="preserve"> Nêu được ý nghĩa của sự sinh sản ở người. </w:t>
            </w:r>
          </w:p>
        </w:tc>
      </w:tr>
      <w:tr w:rsidR="007427F9" w:rsidRPr="007427F9" w14:paraId="0425C598" w14:textId="77777777" w:rsidTr="00E558D3">
        <w:tc>
          <w:tcPr>
            <w:tcW w:w="4815" w:type="dxa"/>
          </w:tcPr>
          <w:p w14:paraId="773CE77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Cách tiến hành </w:t>
            </w:r>
          </w:p>
          <w:p w14:paraId="76891D0B"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Bước 1. Làm việc nhóm </w:t>
            </w:r>
          </w:p>
          <w:p w14:paraId="052C143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GV hướng dẫn HS quan sát hình 2, trang 71 SGK và yêu cầu nhóm trưởng điều khiển các bạn thảo luận hai câu hỏi:</w:t>
            </w:r>
          </w:p>
          <w:p w14:paraId="0710B7D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Gia đình Lan sắp đón thêm thành viên mới, thành viên đó thuộc thế hệ thứ mấy trong gia đình? </w:t>
            </w:r>
          </w:p>
          <w:p w14:paraId="27693A2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Ông của Lan mong muốn điều gì ở thế hệ các cháu? </w:t>
            </w:r>
          </w:p>
          <w:p w14:paraId="0AE8A07F"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Bước 2: Làm việc cả lớp </w:t>
            </w:r>
          </w:p>
          <w:p w14:paraId="1961CFB4"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GV gọi đại diện một số nhóm trình bày trước lớp kết quả hai câu hỏi đã được thảo luận trong nhóm. Các nhóm khác nhận xét và bổ sung (nếu có). </w:t>
            </w:r>
          </w:p>
          <w:p w14:paraId="5869DC45"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Tiếp theo, GV yêu cầu một số HS thực hiện yêu cầu trong mục Thảo luận, trang 71 SGK: “Nêu ý nghĩa của sự sinh sản đối với gia đình, dòng họ và xã hội”. </w:t>
            </w:r>
          </w:p>
          <w:p w14:paraId="70341F8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Gợi ý. </w:t>
            </w:r>
          </w:p>
          <w:p w14:paraId="1AAA5D6E"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Thành viên mới của gia đình Lan là thế hệ thứ 3 trong gia đình.</w:t>
            </w:r>
          </w:p>
          <w:p w14:paraId="14CF014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Ông của Lan mong muốn thế hệ các cháu sẽ thay thế cho thế hệ của ông bà, bổ mẹ làm nhiều việc có ích cho gia đình và xã hội. </w:t>
            </w:r>
          </w:p>
          <w:p w14:paraId="6470E31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–Nhờ có sự sinh sản các thế hệ trong mỗi gia đình, dòng họ nối tiếp nhau, nòi giống được duy trì; đồng thời tạo ra nguồn nhân lực cho các ngành nghề trong xã hội. </w:t>
            </w:r>
          </w:p>
          <w:p w14:paraId="59C51BE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GV và HS nhận xét, tuyên dương.</w:t>
            </w:r>
          </w:p>
        </w:tc>
        <w:tc>
          <w:tcPr>
            <w:tcW w:w="5103" w:type="dxa"/>
          </w:tcPr>
          <w:p w14:paraId="79CC8DB6" w14:textId="77777777" w:rsidR="007427F9" w:rsidRPr="007427F9" w:rsidRDefault="007427F9" w:rsidP="007427F9">
            <w:pPr>
              <w:spacing w:line="276" w:lineRule="auto"/>
              <w:jc w:val="center"/>
              <w:rPr>
                <w:rFonts w:eastAsia="Times New Roman" w:cs="Times New Roman"/>
                <w:bCs/>
                <w:spacing w:val="3"/>
                <w:kern w:val="0"/>
                <w:szCs w:val="28"/>
                <w:shd w:val="clear" w:color="auto" w:fill="FFFFFF"/>
                <w14:ligatures w14:val="none"/>
              </w:rPr>
            </w:pPr>
          </w:p>
          <w:p w14:paraId="376577AD"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AAD0BB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Quan sát và thảo luận nhóm, trả lời câu hỏi theo sự điều khiển của nhóm trưởng.</w:t>
            </w:r>
          </w:p>
          <w:p w14:paraId="6BA7BD4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Thành viên đó thuộc thế hệ thứ ba trong gia đình.</w:t>
            </w:r>
          </w:p>
          <w:p w14:paraId="1D153D6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52E1BF4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Ông của Lan mong muốn điều ở thế hệ các cháu là làm nhiều điều có ích cho gia đình và xã hội hơn.</w:t>
            </w:r>
          </w:p>
          <w:p w14:paraId="39741AB4"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Đại diện các nhóm trình bày, các nhóm khác nhận xét, nêu ý kiến và có thể đặt câu hỏi để nhóm trình bày giải đáp thêm.</w:t>
            </w:r>
          </w:p>
          <w:p w14:paraId="3631344C"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18B0175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HS lần lượt nêu ý kiến về ý nghĩa của sự sinh sản đối với gia đình và xã hội.</w:t>
            </w:r>
          </w:p>
          <w:p w14:paraId="367BFBE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D7BDFED"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244A6F7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56A34FC5"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5238181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D0167A0"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9F1383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606A70B"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08431DA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11D53C2E"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C726024"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0ADF1E1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2C92507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lắng nghe, nhận xét ý bạn, nêu ý kiến hoặc đặt câu hỏi đối với bạn.</w:t>
            </w:r>
          </w:p>
        </w:tc>
      </w:tr>
      <w:tr w:rsidR="007427F9" w:rsidRPr="007427F9" w14:paraId="0EEEBB80" w14:textId="77777777" w:rsidTr="00E558D3">
        <w:tc>
          <w:tcPr>
            <w:tcW w:w="9918" w:type="dxa"/>
            <w:gridSpan w:val="2"/>
          </w:tcPr>
          <w:p w14:paraId="3819FBF6" w14:textId="77777777" w:rsidR="007427F9" w:rsidRPr="007427F9" w:rsidRDefault="007427F9" w:rsidP="007427F9">
            <w:pPr>
              <w:spacing w:line="276" w:lineRule="auto"/>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lastRenderedPageBreak/>
              <w:t>3. Luyện tập:</w:t>
            </w:r>
          </w:p>
          <w:p w14:paraId="57E3D87E" w14:textId="77777777" w:rsidR="007427F9" w:rsidRPr="007427F9" w:rsidRDefault="007427F9" w:rsidP="007427F9">
            <w:pPr>
              <w:spacing w:line="276" w:lineRule="auto"/>
              <w:rPr>
                <w:rFonts w:eastAsia="Times New Roman" w:cs="Times New Roman"/>
                <w:b/>
                <w:spacing w:val="3"/>
                <w:kern w:val="0"/>
                <w:szCs w:val="28"/>
                <w:shd w:val="clear" w:color="auto" w:fill="FFFFFF"/>
                <w14:ligatures w14:val="none"/>
              </w:rPr>
            </w:pPr>
            <w:r w:rsidRPr="007427F9">
              <w:rPr>
                <w:rFonts w:eastAsia="Times New Roman" w:cs="Times New Roman"/>
                <w:b/>
                <w:spacing w:val="3"/>
                <w:kern w:val="0"/>
                <w:szCs w:val="28"/>
                <w:shd w:val="clear" w:color="auto" w:fill="FFFFFF"/>
                <w14:ligatures w14:val="none"/>
              </w:rPr>
              <w:t xml:space="preserve">Hoạt động 4: Xác định về những đóng góp cho xã hội của các thành viên trong gia đình </w:t>
            </w:r>
          </w:p>
          <w:p w14:paraId="5AF54897" w14:textId="77777777" w:rsidR="007427F9" w:rsidRPr="007427F9" w:rsidRDefault="007427F9" w:rsidP="007427F9">
            <w:pPr>
              <w:spacing w:line="276" w:lineRule="auto"/>
              <w:jc w:val="center"/>
              <w:rPr>
                <w:rFonts w:eastAsia="Times New Roman" w:cs="Times New Roman"/>
                <w:bCs/>
                <w:spacing w:val="3"/>
                <w:kern w:val="0"/>
                <w:szCs w:val="28"/>
                <w:shd w:val="clear" w:color="auto" w:fill="FFFFFF"/>
                <w14:ligatures w14:val="none"/>
              </w:rPr>
            </w:pPr>
            <w:r w:rsidRPr="007427F9">
              <w:rPr>
                <w:rFonts w:eastAsia="Times New Roman" w:cs="Times New Roman"/>
                <w:bCs/>
                <w:i/>
                <w:spacing w:val="3"/>
                <w:kern w:val="0"/>
                <w:szCs w:val="28"/>
                <w:shd w:val="clear" w:color="auto" w:fill="FFFFFF"/>
                <w14:ligatures w14:val="none"/>
              </w:rPr>
              <w:t>* Mục tiêu:</w:t>
            </w:r>
            <w:r w:rsidRPr="007427F9">
              <w:rPr>
                <w:rFonts w:eastAsia="Times New Roman" w:cs="Times New Roman"/>
                <w:bCs/>
                <w:spacing w:val="3"/>
                <w:kern w:val="0"/>
                <w:szCs w:val="28"/>
                <w:shd w:val="clear" w:color="auto" w:fill="FFFFFF"/>
                <w14:ligatures w14:val="none"/>
              </w:rPr>
              <w:t xml:space="preserve"> Củng cố nhận thức về ý nghĩa của sự sinh sản ở người đối với xã hội.</w:t>
            </w:r>
          </w:p>
        </w:tc>
      </w:tr>
      <w:tr w:rsidR="007427F9" w:rsidRPr="007427F9" w14:paraId="7EFBE7C3" w14:textId="77777777" w:rsidTr="00E558D3">
        <w:tc>
          <w:tcPr>
            <w:tcW w:w="4815" w:type="dxa"/>
          </w:tcPr>
          <w:p w14:paraId="779BCD8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Cách tiến hành </w:t>
            </w:r>
          </w:p>
          <w:p w14:paraId="2F289E71"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Bước 1: Làm việc nhóm </w:t>
            </w:r>
          </w:p>
          <w:p w14:paraId="44532C31"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GV tổ chức cho HS chia sẻ với các bạn trong nhóm về những việc làm đóng góp cho xã hội của các thành viên trong gia đình minh và mong ước sau này sẽ làm gì để đóng góp cho xã hội. </w:t>
            </w:r>
          </w:p>
          <w:p w14:paraId="45D3372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GV hướng dẫn thư kí của nhóm ghi lại những công việc, nghề nghiệp mà cha mẹ của các bạn trong nhóm đang làm và mong ước của các bạn sau này sẽ làm gì để báo cáo trước lớp. </w:t>
            </w:r>
          </w:p>
          <w:p w14:paraId="52F7CDD3"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Bước 2: Làm việc cả lớp </w:t>
            </w:r>
          </w:p>
          <w:p w14:paraId="079FFEC2"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GV gọi đại diện các nhóm trình bày trước lớp về kết quả làm việc trong nhóm. </w:t>
            </w:r>
          </w:p>
          <w:p w14:paraId="1FFD098F"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GV có thể tóm tắt lại những công việc, nghề nghiệp của phụ huynh HS lớp mình và nhấn mạnh mỗi người làm công việc khác nhau và cùng đóng góp cho xã hội. – Kết thúc tiết học, GV yêu cầu HS đọc nội dung trong mục Chìa khoá, trang 71 </w:t>
            </w:r>
          </w:p>
          <w:p w14:paraId="49646573"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SGK.</w:t>
            </w:r>
          </w:p>
        </w:tc>
        <w:tc>
          <w:tcPr>
            <w:tcW w:w="5103" w:type="dxa"/>
          </w:tcPr>
          <w:p w14:paraId="2B94D6F4" w14:textId="77777777" w:rsidR="007427F9" w:rsidRPr="007427F9" w:rsidRDefault="007427F9" w:rsidP="007427F9">
            <w:pPr>
              <w:spacing w:line="276" w:lineRule="auto"/>
              <w:jc w:val="center"/>
              <w:rPr>
                <w:rFonts w:eastAsia="Times New Roman" w:cs="Times New Roman"/>
                <w:bCs/>
                <w:spacing w:val="3"/>
                <w:kern w:val="0"/>
                <w:szCs w:val="28"/>
                <w:shd w:val="clear" w:color="auto" w:fill="FFFFFF"/>
                <w14:ligatures w14:val="none"/>
              </w:rPr>
            </w:pPr>
          </w:p>
          <w:p w14:paraId="080710E2" w14:textId="77777777" w:rsidR="007427F9" w:rsidRPr="007427F9" w:rsidRDefault="007427F9" w:rsidP="007427F9">
            <w:pPr>
              <w:spacing w:line="276" w:lineRule="auto"/>
              <w:jc w:val="center"/>
              <w:rPr>
                <w:rFonts w:eastAsia="Times New Roman" w:cs="Times New Roman"/>
                <w:bCs/>
                <w:spacing w:val="3"/>
                <w:kern w:val="0"/>
                <w:szCs w:val="28"/>
                <w:shd w:val="clear" w:color="auto" w:fill="FFFFFF"/>
                <w14:ligatures w14:val="none"/>
              </w:rPr>
            </w:pPr>
          </w:p>
          <w:p w14:paraId="121F511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HS chia sẻ với các bạn trong nhóm về những việc làm đóng góp cho xã hội của các thành viên trong gia đình minh và mong ước sau này sẽ làm gì để đóng góp cho xã hội. </w:t>
            </w:r>
          </w:p>
          <w:p w14:paraId="5676D8E3"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286B6E22"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Thư kí và thành viên nhóm nghe, ghi, nêu ý kiến thêm.</w:t>
            </w:r>
          </w:p>
          <w:p w14:paraId="3C6CD6E2"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67C6F5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5EC87B9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C3AADB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02273F7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6BA86FB"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Đại diện các nhóm trình bày.</w:t>
            </w:r>
          </w:p>
          <w:p w14:paraId="2CD9215B"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HS lắng nghe, ghi chép và đặt câu hỏi với bạn.</w:t>
            </w:r>
          </w:p>
          <w:p w14:paraId="20E16632"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021A403E"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41F473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Đọc mục nội dung chìa khóa trang 71/sgk</w:t>
            </w:r>
          </w:p>
        </w:tc>
      </w:tr>
      <w:tr w:rsidR="007427F9" w:rsidRPr="007427F9" w14:paraId="433EAB6D" w14:textId="77777777" w:rsidTr="00E558D3">
        <w:tc>
          <w:tcPr>
            <w:tcW w:w="4815" w:type="dxa"/>
          </w:tcPr>
          <w:p w14:paraId="20F7326E" w14:textId="77777777" w:rsidR="007427F9" w:rsidRPr="007427F9" w:rsidRDefault="007427F9" w:rsidP="007427F9">
            <w:pPr>
              <w:spacing w:line="276" w:lineRule="auto"/>
              <w:rPr>
                <w:rFonts w:eastAsia="Times New Roman" w:cs="Times New Roman"/>
                <w:b/>
                <w:bCs/>
                <w:spacing w:val="3"/>
                <w:kern w:val="0"/>
                <w:szCs w:val="28"/>
                <w:shd w:val="clear" w:color="auto" w:fill="FFFFFF"/>
                <w14:ligatures w14:val="none"/>
              </w:rPr>
            </w:pPr>
            <w:r w:rsidRPr="007427F9">
              <w:rPr>
                <w:rFonts w:eastAsia="Times New Roman" w:cs="Times New Roman"/>
                <w:b/>
                <w:bCs/>
                <w:spacing w:val="3"/>
                <w:kern w:val="0"/>
                <w:szCs w:val="28"/>
                <w:shd w:val="clear" w:color="auto" w:fill="FFFFFF"/>
                <w14:ligatures w14:val="none"/>
              </w:rPr>
              <w:t xml:space="preserve"> 4. Vận dụng:</w:t>
            </w:r>
          </w:p>
          <w:p w14:paraId="465672EA"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Gv trình chiếu video ý nghĩa tinh thần đoàn kết cho HS xem nếu ý kiến</w:t>
            </w:r>
          </w:p>
          <w:p w14:paraId="7D834363"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hyperlink r:id="rId5" w:history="1">
              <w:r w:rsidRPr="007427F9">
                <w:rPr>
                  <w:rFonts w:eastAsia="Times New Roman" w:cs="Times New Roman"/>
                  <w:bCs/>
                  <w:color w:val="467886"/>
                  <w:spacing w:val="3"/>
                  <w:kern w:val="0"/>
                  <w:szCs w:val="28"/>
                  <w:u w:val="single"/>
                  <w:shd w:val="clear" w:color="auto" w:fill="FFFFFF"/>
                  <w14:ligatures w14:val="none"/>
                </w:rPr>
                <w:t>https://youtu.be/YaXYkQz1D0E?si=bvycn5OTE2pCMvrW</w:t>
              </w:r>
            </w:hyperlink>
          </w:p>
          <w:p w14:paraId="2FBD18A3"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Video thể hiện điều gì?</w:t>
            </w:r>
          </w:p>
          <w:p w14:paraId="0466FFCF"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Nếu mỗi người vì lợi ích của bản thân mà không nghĩ đến người khác liệu có được không?</w:t>
            </w:r>
          </w:p>
          <w:p w14:paraId="7E704C7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Bài học rút ra là gì?</w:t>
            </w:r>
          </w:p>
          <w:p w14:paraId="353247C6"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lastRenderedPageBreak/>
              <w:t>- NX, rút bài học trong cuộc sống giáo dục HS</w:t>
            </w:r>
          </w:p>
          <w:p w14:paraId="64F848F9"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Nhận xét tiết học.</w:t>
            </w:r>
          </w:p>
        </w:tc>
        <w:tc>
          <w:tcPr>
            <w:tcW w:w="5103" w:type="dxa"/>
          </w:tcPr>
          <w:p w14:paraId="241474B1"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FCD63EC"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457F225C"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Xem video</w:t>
            </w:r>
          </w:p>
          <w:p w14:paraId="39560428"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3EA391D"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B9DEB6C"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p w14:paraId="345D5890"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r w:rsidRPr="007427F9">
              <w:rPr>
                <w:rFonts w:eastAsia="Times New Roman" w:cs="Times New Roman"/>
                <w:bCs/>
                <w:spacing w:val="3"/>
                <w:kern w:val="0"/>
                <w:szCs w:val="28"/>
                <w:shd w:val="clear" w:color="auto" w:fill="FFFFFF"/>
                <w14:ligatures w14:val="none"/>
              </w:rPr>
              <w:t xml:space="preserve">- Video thể hiện một người sẽ rất khó để có thể ăn được thức ăn. Và khi mỗi người nghĩ đến người khác và giúp đỡ họ thì bản thân </w:t>
            </w:r>
            <w:r w:rsidRPr="007427F9">
              <w:rPr>
                <w:rFonts w:eastAsia="Times New Roman" w:cs="Times New Roman"/>
                <w:bCs/>
                <w:spacing w:val="3"/>
                <w:kern w:val="0"/>
                <w:szCs w:val="28"/>
                <w:shd w:val="clear" w:color="auto" w:fill="FFFFFF"/>
                <w14:ligatures w14:val="none"/>
              </w:rPr>
              <w:lastRenderedPageBreak/>
              <w:t>cũng sẽ đạt được, và phải biết đoàn kết thì mới thành công.</w:t>
            </w:r>
          </w:p>
          <w:p w14:paraId="7C1B6D57" w14:textId="77777777" w:rsidR="007427F9" w:rsidRPr="007427F9" w:rsidRDefault="007427F9" w:rsidP="007427F9">
            <w:pPr>
              <w:spacing w:line="276" w:lineRule="auto"/>
              <w:rPr>
                <w:rFonts w:eastAsia="Times New Roman" w:cs="Times New Roman"/>
                <w:bCs/>
                <w:spacing w:val="3"/>
                <w:kern w:val="0"/>
                <w:szCs w:val="28"/>
                <w:shd w:val="clear" w:color="auto" w:fill="FFFFFF"/>
                <w14:ligatures w14:val="none"/>
              </w:rPr>
            </w:pPr>
          </w:p>
        </w:tc>
      </w:tr>
    </w:tbl>
    <w:p w14:paraId="613C5F05" w14:textId="77777777" w:rsidR="00C552A2" w:rsidRPr="00F250A1" w:rsidRDefault="00C552A2" w:rsidP="007427F9">
      <w:pPr>
        <w:rPr>
          <w:rFonts w:ascii="Times New Roman" w:hAnsi="Times New Roman" w:cs="Times New Roman"/>
          <w:sz w:val="28"/>
          <w:szCs w:val="28"/>
        </w:rPr>
      </w:pPr>
    </w:p>
    <w:sectPr w:rsidR="00C552A2" w:rsidRPr="00F250A1" w:rsidSect="00B41546">
      <w:pgSz w:w="12240" w:h="15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45E"/>
    <w:multiLevelType w:val="hybridMultilevel"/>
    <w:tmpl w:val="5D3886BC"/>
    <w:lvl w:ilvl="0" w:tplc="F41C57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17A4C"/>
    <w:multiLevelType w:val="multilevel"/>
    <w:tmpl w:val="E2848CE6"/>
    <w:lvl w:ilvl="0">
      <w:start w:val="2"/>
      <w:numFmt w:val="decimal"/>
      <w:lvlText w:val="3,%1"/>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58A2D58"/>
    <w:multiLevelType w:val="hybridMultilevel"/>
    <w:tmpl w:val="C02AB154"/>
    <w:lvl w:ilvl="0" w:tplc="D83E77E4">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DA25CC"/>
    <w:multiLevelType w:val="hybridMultilevel"/>
    <w:tmpl w:val="ECE21A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B4DB1"/>
    <w:multiLevelType w:val="hybridMultilevel"/>
    <w:tmpl w:val="75165FEC"/>
    <w:lvl w:ilvl="0" w:tplc="AB78B8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5270342">
    <w:abstractNumId w:val="1"/>
  </w:num>
  <w:num w:numId="2" w16cid:durableId="2094815287">
    <w:abstractNumId w:val="2"/>
  </w:num>
  <w:num w:numId="3" w16cid:durableId="281234660">
    <w:abstractNumId w:val="0"/>
  </w:num>
  <w:num w:numId="4" w16cid:durableId="1159425633">
    <w:abstractNumId w:val="4"/>
  </w:num>
  <w:num w:numId="5" w16cid:durableId="1780485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2"/>
    <w:rsid w:val="007427F9"/>
    <w:rsid w:val="0091748F"/>
    <w:rsid w:val="00A84EDF"/>
    <w:rsid w:val="00AA271A"/>
    <w:rsid w:val="00B230E4"/>
    <w:rsid w:val="00B41546"/>
    <w:rsid w:val="00BB34D5"/>
    <w:rsid w:val="00C552A2"/>
    <w:rsid w:val="00F2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7E028"/>
  <w15:chartTrackingRefBased/>
  <w15:docId w15:val="{621CE17D-667D-4E88-AABA-AB46962B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546"/>
    <w:pPr>
      <w:ind w:left="720"/>
      <w:contextualSpacing/>
    </w:pPr>
  </w:style>
  <w:style w:type="table" w:styleId="TableGrid">
    <w:name w:val="Table Grid"/>
    <w:aliases w:val="GA,times new roman"/>
    <w:basedOn w:val="TableNormal"/>
    <w:uiPriority w:val="39"/>
    <w:qFormat/>
    <w:rsid w:val="00B230E4"/>
    <w:pPr>
      <w:spacing w:after="0" w:line="240" w:lineRule="auto"/>
      <w:jc w:val="both"/>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YaXYkQz1D0E?si=bvycn5OTE2pCMvr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784</Words>
  <Characters>4470</Characters>
  <Application>Microsoft Office Word</Application>
  <DocSecurity>0</DocSecurity>
  <Lines>37</Lines>
  <Paragraphs>10</Paragraphs>
  <ScaleCrop>false</ScaleCrop>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2025-04-03T05:34:00Z</dcterms:created>
  <dcterms:modified xsi:type="dcterms:W3CDTF">2025-04-03T06:44:00Z</dcterms:modified>
</cp:coreProperties>
</file>