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B" w:rsidRPr="00A66D43" w:rsidRDefault="0014697B" w:rsidP="0014697B">
      <w:pPr>
        <w:jc w:val="center"/>
        <w:rPr>
          <w:rFonts w:ascii="Times New Roman" w:hAnsi="Times New Roman"/>
          <w:b/>
          <w:u w:val="single"/>
        </w:rPr>
      </w:pPr>
      <w:r w:rsidRPr="00A66D43">
        <w:rPr>
          <w:rFonts w:ascii="Times New Roman" w:hAnsi="Times New Roman"/>
          <w:b/>
          <w:u w:val="single"/>
        </w:rPr>
        <w:t>Học vần</w:t>
      </w:r>
    </w:p>
    <w:p w:rsidR="0014697B" w:rsidRPr="00A66D43" w:rsidRDefault="0014697B" w:rsidP="0014697B">
      <w:pPr>
        <w:tabs>
          <w:tab w:val="center" w:pos="477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Bài</w:t>
      </w:r>
      <w:r w:rsidRPr="00A66D43">
        <w:rPr>
          <w:rFonts w:ascii="Times New Roman" w:hAnsi="Times New Roman"/>
          <w:b/>
          <w:lang w:val="nl-NL"/>
        </w:rPr>
        <w:t xml:space="preserve"> 28: t, th</w:t>
      </w:r>
    </w:p>
    <w:p w:rsidR="0014697B" w:rsidRPr="00AF53AC" w:rsidRDefault="0014697B" w:rsidP="0014697B">
      <w:pPr>
        <w:jc w:val="center"/>
        <w:rPr>
          <w:rFonts w:ascii="Times New Roman" w:hAnsi="Times New Roman"/>
          <w:sz w:val="24"/>
          <w:szCs w:val="24"/>
        </w:rPr>
      </w:pPr>
      <w:r w:rsidRPr="00AF53AC">
        <w:rPr>
          <w:rFonts w:ascii="Times New Roman" w:hAnsi="Times New Roman"/>
          <w:sz w:val="24"/>
          <w:szCs w:val="24"/>
        </w:rPr>
        <w:t>(Trang 52</w:t>
      </w:r>
      <w:r>
        <w:rPr>
          <w:rFonts w:ascii="Times New Roman" w:hAnsi="Times New Roman"/>
          <w:sz w:val="24"/>
          <w:szCs w:val="24"/>
        </w:rPr>
        <w:t>)</w:t>
      </w:r>
    </w:p>
    <w:p w:rsidR="0014697B" w:rsidRPr="00AF53AC" w:rsidRDefault="0014697B" w:rsidP="0014697B">
      <w:pPr>
        <w:pStyle w:val="Vnbnnidung0"/>
        <w:tabs>
          <w:tab w:val="left" w:pos="180"/>
          <w:tab w:val="left" w:pos="450"/>
        </w:tabs>
        <w:spacing w:line="240" w:lineRule="auto"/>
        <w:ind w:firstLine="0"/>
        <w:rPr>
          <w:rFonts w:ascii="Times New Roman" w:hAnsi="Times New Roman" w:cs="Times New Roman"/>
          <w:u w:val="single"/>
        </w:rPr>
      </w:pPr>
      <w:r w:rsidRPr="00AF53AC">
        <w:rPr>
          <w:rFonts w:ascii="Times New Roman" w:hAnsi="Times New Roman" w:cs="Times New Roman"/>
          <w:b/>
          <w:bCs/>
          <w:u w:val="single"/>
        </w:rPr>
        <w:t>I. Mục tiêu</w:t>
      </w:r>
    </w:p>
    <w:p w:rsidR="0014697B" w:rsidRPr="00A66D43" w:rsidRDefault="0014697B" w:rsidP="0014697B">
      <w:pPr>
        <w:rPr>
          <w:rFonts w:ascii="Times New Roman" w:hAnsi="Times New Roman"/>
          <w:b/>
          <w:i/>
        </w:rPr>
      </w:pPr>
      <w:r w:rsidRPr="00A66D43">
        <w:rPr>
          <w:rFonts w:ascii="Times New Roman" w:hAnsi="Times New Roman"/>
          <w:b/>
          <w:i/>
        </w:rPr>
        <w:t>1. Yêu cầu cần đạt về kiến thức, kĩ năng:</w:t>
      </w:r>
    </w:p>
    <w:p w:rsidR="0014697B" w:rsidRPr="00AF53AC" w:rsidRDefault="0014697B" w:rsidP="0014697B">
      <w:pPr>
        <w:pStyle w:val="Vnbnnidung0"/>
        <w:tabs>
          <w:tab w:val="left" w:pos="73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00A66D43">
        <w:rPr>
          <w:rFonts w:ascii="Times New Roman" w:hAnsi="Times New Roman" w:cs="Times New Roman"/>
        </w:rPr>
        <w:t xml:space="preserve">- Nhận biết âm và chữ cái </w:t>
      </w:r>
      <w:r w:rsidRPr="00A66D43">
        <w:rPr>
          <w:rFonts w:ascii="Times New Roman" w:hAnsi="Times New Roman" w:cs="Times New Roman"/>
          <w:b/>
          <w:bCs/>
        </w:rPr>
        <w:t xml:space="preserve">t, th; </w:t>
      </w:r>
      <w:r w:rsidRPr="00A66D43">
        <w:rPr>
          <w:rFonts w:ascii="Times New Roman" w:hAnsi="Times New Roman" w:cs="Times New Roman"/>
        </w:rPr>
        <w:t xml:space="preserve">đánh vần, đọc đúng tiếng có </w:t>
      </w:r>
      <w:r w:rsidRPr="00A66D43">
        <w:rPr>
          <w:rFonts w:ascii="Times New Roman" w:hAnsi="Times New Roman" w:cs="Times New Roman"/>
          <w:b/>
          <w:bCs/>
        </w:rPr>
        <w:t>t, th.</w:t>
      </w:r>
      <w:r>
        <w:rPr>
          <w:rFonts w:ascii="Times New Roman" w:hAnsi="Times New Roman" w:cs="Times New Roman"/>
          <w:b/>
          <w:bCs/>
        </w:rPr>
        <w:t xml:space="preserve"> </w:t>
      </w:r>
      <w:r w:rsidRPr="00A66D43">
        <w:rPr>
          <w:rFonts w:ascii="Times New Roman" w:hAnsi="Times New Roman" w:cs="Times New Roman"/>
        </w:rPr>
        <w:t xml:space="preserve">Hiểu được quy trình viết, nắm được độ cao, khoảng cách giữa các con chữ </w:t>
      </w:r>
      <w:r w:rsidRPr="00A66D43">
        <w:rPr>
          <w:rFonts w:ascii="Times New Roman" w:hAnsi="Times New Roman" w:cs="Times New Roman"/>
          <w:b/>
          <w:bCs/>
        </w:rPr>
        <w:t>i, ia</w:t>
      </w:r>
      <w:r w:rsidRPr="00A66D43">
        <w:rPr>
          <w:rFonts w:ascii="Times New Roman" w:hAnsi="Times New Roman" w:cs="Times New Roman"/>
        </w:rPr>
        <w:t xml:space="preserve"> tiếng </w:t>
      </w:r>
      <w:r w:rsidRPr="00A66D43">
        <w:rPr>
          <w:rFonts w:ascii="Times New Roman" w:hAnsi="Times New Roman" w:cs="Times New Roman"/>
          <w:b/>
          <w:bCs/>
        </w:rPr>
        <w:t>bi, bia</w:t>
      </w:r>
      <w:r w:rsidRPr="00A66D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A66D43">
        <w:rPr>
          <w:rFonts w:ascii="Times New Roman" w:hAnsi="Times New Roman" w:cs="Times New Roman"/>
        </w:rPr>
        <w:t>Hiểu được nội dung bài đọc: Không nên quát mắng người khác nhứ thế là mất lịch sự.</w:t>
      </w:r>
    </w:p>
    <w:p w:rsidR="0014697B" w:rsidRPr="00312E2C" w:rsidRDefault="0014697B" w:rsidP="0014697B">
      <w:pPr>
        <w:pStyle w:val="Vnbnnidung0"/>
        <w:tabs>
          <w:tab w:val="left" w:pos="180"/>
          <w:tab w:val="left" w:pos="450"/>
          <w:tab w:val="left" w:pos="746"/>
        </w:tabs>
        <w:spacing w:line="240" w:lineRule="auto"/>
        <w:ind w:firstLine="0"/>
        <w:rPr>
          <w:rFonts w:ascii="Times New Roman" w:hAnsi="Times New Roman" w:cs="Times New Roman"/>
        </w:rPr>
      </w:pPr>
      <w:r w:rsidRPr="00A66D43">
        <w:rPr>
          <w:rFonts w:ascii="Times New Roman" w:hAnsi="Times New Roman" w:cs="Times New Roman"/>
        </w:rPr>
        <w:t xml:space="preserve">- Nhìn chữ dưới hình, tìm đúng tiếng có âm </w:t>
      </w:r>
      <w:r w:rsidRPr="00A66D43">
        <w:rPr>
          <w:rFonts w:ascii="Times New Roman" w:hAnsi="Times New Roman" w:cs="Times New Roman"/>
          <w:b/>
          <w:bCs/>
        </w:rPr>
        <w:t xml:space="preserve">t, </w:t>
      </w:r>
      <w:r w:rsidRPr="00A66D43">
        <w:rPr>
          <w:rFonts w:ascii="Times New Roman" w:hAnsi="Times New Roman" w:cs="Times New Roman"/>
        </w:rPr>
        <w:t xml:space="preserve">âm </w:t>
      </w:r>
      <w:r w:rsidRPr="00A66D43">
        <w:rPr>
          <w:rFonts w:ascii="Times New Roman" w:hAnsi="Times New Roman" w:cs="Times New Roman"/>
          <w:b/>
          <w:bCs/>
        </w:rPr>
        <w:t>th.</w:t>
      </w:r>
      <w:bookmarkStart w:id="0" w:name="bookmark1572"/>
      <w:bookmarkEnd w:id="0"/>
      <w:r w:rsidRPr="00A66D43">
        <w:rPr>
          <w:rFonts w:ascii="Times New Roman" w:hAnsi="Times New Roman" w:cs="Times New Roman"/>
        </w:rPr>
        <w:t xml:space="preserve"> Đọc đúng, hiểu bài Tập đọc </w:t>
      </w:r>
      <w:r w:rsidRPr="00A66D43">
        <w:rPr>
          <w:rFonts w:ascii="Times New Roman" w:hAnsi="Times New Roman" w:cs="Times New Roman"/>
          <w:i/>
          <w:iCs/>
        </w:rPr>
        <w:t>Lỡ tí ti mà.</w:t>
      </w:r>
      <w:bookmarkStart w:id="1" w:name="bookmark1573"/>
      <w:bookmarkEnd w:id="1"/>
      <w:r w:rsidRPr="00A66D43">
        <w:rPr>
          <w:rFonts w:ascii="Times New Roman" w:hAnsi="Times New Roman" w:cs="Times New Roman"/>
        </w:rPr>
        <w:t xml:space="preserve"> Biết viết trên bảng con các các chữ, tiếng: </w:t>
      </w:r>
      <w:r w:rsidRPr="00A66D43">
        <w:rPr>
          <w:rFonts w:ascii="Times New Roman" w:hAnsi="Times New Roman" w:cs="Times New Roman"/>
          <w:b/>
          <w:bCs/>
        </w:rPr>
        <w:t xml:space="preserve">t, th, </w:t>
      </w:r>
      <w:r w:rsidRPr="00A66D43">
        <w:rPr>
          <w:rFonts w:ascii="Times New Roman" w:hAnsi="Times New Roman" w:cs="Times New Roman"/>
        </w:rPr>
        <w:t xml:space="preserve">tiếng </w:t>
      </w:r>
      <w:r w:rsidRPr="00A66D43">
        <w:rPr>
          <w:rFonts w:ascii="Times New Roman" w:hAnsi="Times New Roman" w:cs="Times New Roman"/>
          <w:b/>
          <w:bCs/>
        </w:rPr>
        <w:t>tổ, thỏ.</w:t>
      </w:r>
      <w:r>
        <w:rPr>
          <w:rFonts w:ascii="Times New Roman" w:hAnsi="Times New Roman" w:cs="Times New Roman"/>
          <w:b/>
          <w:bCs/>
        </w:rPr>
        <w:t xml:space="preserve"> </w:t>
      </w:r>
      <w:r w:rsidRPr="00A66D43">
        <w:rPr>
          <w:rFonts w:ascii="Times New Roman" w:hAnsi="Times New Roman"/>
        </w:rPr>
        <w:t>Rèn luyện các kĩ năng đọc, viết, nói và nghe</w:t>
      </w:r>
    </w:p>
    <w:p w:rsidR="0014697B" w:rsidRPr="00A66D43" w:rsidRDefault="0014697B" w:rsidP="0014697B">
      <w:pPr>
        <w:rPr>
          <w:rFonts w:ascii="Times New Roman" w:hAnsi="Times New Roman"/>
          <w:b/>
          <w:i/>
        </w:rPr>
      </w:pPr>
      <w:r w:rsidRPr="00A66D43">
        <w:rPr>
          <w:rFonts w:ascii="Times New Roman" w:hAnsi="Times New Roman"/>
          <w:b/>
          <w:i/>
        </w:rPr>
        <w:t>2. Yêu cầu cần đạt về năng lực – phẩm chất:</w:t>
      </w:r>
    </w:p>
    <w:p w:rsidR="0014697B" w:rsidRPr="00A66D43" w:rsidRDefault="0014697B" w:rsidP="0014697B">
      <w:pPr>
        <w:pStyle w:val="Vnbnnidung0"/>
        <w:tabs>
          <w:tab w:val="left" w:pos="735"/>
        </w:tabs>
        <w:spacing w:line="240" w:lineRule="auto"/>
        <w:ind w:firstLine="0"/>
        <w:rPr>
          <w:rFonts w:ascii="Times New Roman" w:hAnsi="Times New Roman" w:cs="Times New Roman"/>
          <w:b/>
        </w:rPr>
      </w:pPr>
      <w:r w:rsidRPr="00A66D43">
        <w:rPr>
          <w:rFonts w:ascii="Times New Roman" w:hAnsi="Times New Roman" w:cs="Times New Roman"/>
          <w:b/>
        </w:rPr>
        <w:t>a. Năng lực:</w:t>
      </w:r>
    </w:p>
    <w:p w:rsidR="0014697B" w:rsidRPr="00A66D43" w:rsidRDefault="0014697B" w:rsidP="0014697B">
      <w:pPr>
        <w:rPr>
          <w:rFonts w:ascii="Times New Roman" w:hAnsi="Times New Roman"/>
        </w:rPr>
      </w:pPr>
      <w:r w:rsidRPr="00A66D43">
        <w:rPr>
          <w:rFonts w:ascii="Times New Roman" w:hAnsi="Times New Roman"/>
          <w:b/>
        </w:rPr>
        <w:t xml:space="preserve">- </w:t>
      </w:r>
      <w:r w:rsidRPr="00A66D43">
        <w:rPr>
          <w:rFonts w:ascii="Times New Roman" w:hAnsi="Times New Roman"/>
          <w:bCs/>
          <w:i/>
        </w:rPr>
        <w:t>Năng lực chung:</w:t>
      </w:r>
      <w:r w:rsidRPr="00A66D43">
        <w:rPr>
          <w:rFonts w:ascii="Times New Roman" w:hAnsi="Times New Roman"/>
        </w:rPr>
        <w:t xml:space="preserve"> Có khả năng cộng tác, chia sẻ với bạn. Khơi gợi óc tìm tòi, vận dụng những điều đã học vào thực tế.</w:t>
      </w:r>
    </w:p>
    <w:p w:rsidR="0014697B" w:rsidRPr="00A66D43" w:rsidRDefault="0014697B" w:rsidP="0014697B">
      <w:pPr>
        <w:pStyle w:val="Vnbnnidung0"/>
        <w:tabs>
          <w:tab w:val="left" w:pos="735"/>
        </w:tabs>
        <w:spacing w:line="240" w:lineRule="auto"/>
        <w:ind w:firstLine="0"/>
        <w:rPr>
          <w:rFonts w:ascii="Times New Roman" w:hAnsi="Times New Roman" w:cs="Times New Roman"/>
        </w:rPr>
      </w:pPr>
      <w:r w:rsidRPr="00A66D43">
        <w:rPr>
          <w:rFonts w:ascii="Times New Roman" w:hAnsi="Times New Roman" w:cs="Times New Roman"/>
          <w:b/>
        </w:rPr>
        <w:t xml:space="preserve">- </w:t>
      </w:r>
      <w:r w:rsidRPr="00A66D43">
        <w:rPr>
          <w:rFonts w:ascii="Times New Roman" w:hAnsi="Times New Roman" w:cs="Times New Roman"/>
          <w:bCs/>
          <w:i/>
        </w:rPr>
        <w:t xml:space="preserve">Năng lực đặc thù: </w:t>
      </w:r>
      <w:r w:rsidRPr="00A66D43">
        <w:rPr>
          <w:rFonts w:ascii="Times New Roman" w:hAnsi="Times New Roman" w:cs="Times New Roman"/>
        </w:rPr>
        <w:t>HS phát triển về năng lực ngôn ngữ thông qua việc học sinh đọc, trả lời câu hỏi, n</w:t>
      </w:r>
      <w:r w:rsidRPr="00A66D43">
        <w:rPr>
          <w:rFonts w:ascii="Times New Roman" w:hAnsi="Times New Roman" w:cs="Times New Roman"/>
          <w:shd w:val="clear" w:color="auto" w:fill="FFFFFF"/>
          <w:lang w:val="vi-VN"/>
        </w:rPr>
        <w:t xml:space="preserve">ghe hiểu và trình bày </w:t>
      </w:r>
      <w:r w:rsidRPr="00A66D43">
        <w:rPr>
          <w:rFonts w:ascii="Times New Roman" w:hAnsi="Times New Roman" w:cs="Times New Roman"/>
          <w:shd w:val="clear" w:color="auto" w:fill="FFFFFF"/>
        </w:rPr>
        <w:t>rõ ràng ý kiến, yêu cầu nhiệm vụ học tâp</w:t>
      </w:r>
      <w:r w:rsidRPr="00A66D43">
        <w:rPr>
          <w:rFonts w:ascii="Times New Roman" w:hAnsi="Times New Roman" w:cs="Times New Roman"/>
        </w:rPr>
        <w:t>; Hiểu được nội dung bài đọc; HS phát triển năng lực văng học thông qua bài tập đọc: Nhận biết được nhân vật trong bài đọc.</w:t>
      </w:r>
    </w:p>
    <w:p w:rsidR="0014697B" w:rsidRPr="00A66D43" w:rsidRDefault="0014697B" w:rsidP="0014697B">
      <w:pPr>
        <w:pStyle w:val="Vnbnnidung0"/>
        <w:tabs>
          <w:tab w:val="left" w:pos="734"/>
        </w:tabs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A66D43">
        <w:rPr>
          <w:rFonts w:ascii="Times New Roman" w:hAnsi="Times New Roman" w:cs="Times New Roman"/>
          <w:b/>
          <w:i/>
        </w:rPr>
        <w:t xml:space="preserve">b. Phẩm chất:  </w:t>
      </w:r>
      <w:r w:rsidRPr="00A66D43">
        <w:rPr>
          <w:rFonts w:ascii="Times New Roman" w:hAnsi="Times New Roman" w:cs="Times New Roman"/>
        </w:rPr>
        <w:t xml:space="preserve">HS biết yêu quý và bảo vệ động vật. </w:t>
      </w:r>
    </w:p>
    <w:p w:rsidR="0014697B" w:rsidRPr="00312E2C" w:rsidRDefault="0014697B" w:rsidP="0014697B">
      <w:pPr>
        <w:tabs>
          <w:tab w:val="left" w:pos="180"/>
          <w:tab w:val="left" w:pos="450"/>
        </w:tabs>
        <w:rPr>
          <w:rFonts w:ascii="Times New Roman" w:hAnsi="Times New Roman"/>
          <w:u w:val="single"/>
        </w:rPr>
      </w:pPr>
      <w:r w:rsidRPr="00312E2C">
        <w:rPr>
          <w:rFonts w:ascii="Times New Roman" w:hAnsi="Times New Roman"/>
          <w:b/>
          <w:u w:val="single"/>
        </w:rPr>
        <w:t>II. Đồ dùng</w:t>
      </w:r>
    </w:p>
    <w:p w:rsidR="0014697B" w:rsidRDefault="0014697B" w:rsidP="0014697B">
      <w:pPr>
        <w:pStyle w:val="Vnbnnidung0"/>
        <w:tabs>
          <w:tab w:val="left" w:pos="731"/>
        </w:tabs>
        <w:spacing w:line="240" w:lineRule="auto"/>
        <w:ind w:firstLine="0"/>
        <w:rPr>
          <w:rFonts w:ascii="Times New Roman" w:hAnsi="Times New Roman" w:cs="Times New Roman"/>
        </w:rPr>
      </w:pPr>
      <w:r w:rsidRPr="00A66D43">
        <w:rPr>
          <w:rFonts w:ascii="Times New Roman" w:hAnsi="Times New Roman" w:cs="Times New Roman"/>
        </w:rPr>
        <w:t xml:space="preserve">- GV: </w:t>
      </w:r>
      <w:r>
        <w:rPr>
          <w:rFonts w:ascii="Times New Roman" w:hAnsi="Times New Roman" w:cs="Times New Roman"/>
        </w:rPr>
        <w:t>Máy tính</w:t>
      </w:r>
    </w:p>
    <w:p w:rsidR="0014697B" w:rsidRDefault="0014697B" w:rsidP="0014697B">
      <w:pPr>
        <w:pStyle w:val="Vnbnnidung0"/>
        <w:tabs>
          <w:tab w:val="left" w:pos="731"/>
        </w:tabs>
        <w:spacing w:line="240" w:lineRule="auto"/>
        <w:ind w:firstLine="0"/>
        <w:rPr>
          <w:rFonts w:ascii="Times New Roman" w:hAnsi="Times New Roman"/>
        </w:rPr>
      </w:pPr>
      <w:r w:rsidRPr="00A66D43">
        <w:rPr>
          <w:rFonts w:ascii="Times New Roman" w:hAnsi="Times New Roman"/>
        </w:rPr>
        <w:t xml:space="preserve">- HS: Bộ ĐDHT, SGK, bảng con, phấn. </w:t>
      </w:r>
    </w:p>
    <w:p w:rsidR="0014697B" w:rsidRPr="0064124F" w:rsidRDefault="0014697B" w:rsidP="0014697B">
      <w:pPr>
        <w:pStyle w:val="Vnbnnidung0"/>
        <w:tabs>
          <w:tab w:val="left" w:pos="731"/>
        </w:tabs>
        <w:spacing w:line="240" w:lineRule="auto"/>
        <w:ind w:firstLine="0"/>
        <w:rPr>
          <w:rFonts w:ascii="Times New Roman" w:hAnsi="Times New Roman"/>
          <w:b/>
          <w:u w:val="single"/>
        </w:rPr>
      </w:pPr>
      <w:r w:rsidRPr="0064124F">
        <w:rPr>
          <w:rFonts w:ascii="Times New Roman" w:hAnsi="Times New Roman"/>
          <w:b/>
          <w:u w:val="single"/>
        </w:rPr>
        <w:t xml:space="preserve">III. </w:t>
      </w:r>
      <w:bookmarkStart w:id="2" w:name="bookmark1574"/>
      <w:bookmarkEnd w:id="2"/>
      <w:r w:rsidRPr="0064124F">
        <w:rPr>
          <w:rFonts w:ascii="Times New Roman" w:hAnsi="Times New Roman"/>
          <w:b/>
          <w:u w:val="single"/>
        </w:rPr>
        <w:t>Hoạt động dạy học</w:t>
      </w:r>
    </w:p>
    <w:tbl>
      <w:tblPr>
        <w:tblW w:w="10490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4768"/>
      </w:tblGrid>
      <w:tr w:rsidR="0014697B" w:rsidRPr="00A66D43" w:rsidTr="000A5B9C">
        <w:trPr>
          <w:trHeight w:val="1995"/>
        </w:trPr>
        <w:tc>
          <w:tcPr>
            <w:tcW w:w="5722" w:type="dxa"/>
          </w:tcPr>
          <w:p w:rsidR="0014697B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66D43">
              <w:rPr>
                <w:rFonts w:ascii="Times New Roman" w:hAnsi="Times New Roman" w:cs="Times New Roman"/>
                <w:b/>
              </w:rPr>
              <w:t>Tiết 1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Khởi động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a/ Ổn định.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b/ </w:t>
            </w:r>
            <w:r w:rsidRPr="00A66D43">
              <w:rPr>
                <w:rFonts w:ascii="Times New Roman" w:hAnsi="Times New Roman" w:cs="Times New Roman"/>
              </w:rPr>
              <w:t>Kiểm tra bài cũ.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+ GV kiểm tra 2 HS đọc bài </w:t>
            </w:r>
            <w:r w:rsidRPr="00A66D43">
              <w:rPr>
                <w:rFonts w:ascii="Times New Roman" w:hAnsi="Times New Roman" w:cs="Times New Roman"/>
                <w:i/>
                <w:iCs/>
              </w:rPr>
              <w:t>Ở nhà và</w:t>
            </w:r>
            <w:r w:rsidRPr="00A66D43">
              <w:rPr>
                <w:rFonts w:ascii="Times New Roman" w:hAnsi="Times New Roman" w:cs="Times New Roman"/>
              </w:rPr>
              <w:t xml:space="preserve"> (bài 27)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+ NX, tuyên dương.</w:t>
            </w:r>
          </w:p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2.Chia sẻ và khám phá</w:t>
            </w:r>
          </w:p>
          <w:p w:rsidR="0014697B" w:rsidRPr="00D93A8A" w:rsidRDefault="0014697B" w:rsidP="000A5B9C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3A8A">
              <w:rPr>
                <w:rFonts w:ascii="Times New Roman" w:hAnsi="Times New Roman" w:cs="Times New Roman"/>
              </w:rPr>
              <w:t xml:space="preserve">a/ </w:t>
            </w:r>
            <w:r w:rsidRPr="00D93A8A">
              <w:rPr>
                <w:rFonts w:ascii="Times New Roman" w:hAnsi="Times New Roman" w:cs="Times New Roman"/>
                <w:bCs/>
              </w:rPr>
              <w:t xml:space="preserve">Giới thiệu bài: </w:t>
            </w:r>
          </w:p>
          <w:p w:rsidR="0014697B" w:rsidRPr="00A66D43" w:rsidRDefault="0014697B" w:rsidP="000A5B9C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E463C">
              <w:rPr>
                <w:rFonts w:ascii="Times New Roman" w:hAnsi="Times New Roman" w:cs="Times New Roman"/>
                <w:bCs/>
              </w:rPr>
              <w:t>- GV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66D43">
              <w:rPr>
                <w:rFonts w:ascii="Times New Roman" w:hAnsi="Times New Roman" w:cs="Times New Roman"/>
              </w:rPr>
              <w:t xml:space="preserve">giới thiệu bài học mới: âm và chữ cái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t, th.</w:t>
            </w:r>
          </w:p>
          <w:p w:rsidR="0014697B" w:rsidRPr="00A66D43" w:rsidRDefault="0014697B" w:rsidP="000A5B9C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GV chỉ chữ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t, </w:t>
            </w:r>
            <w:r w:rsidRPr="00A66D43">
              <w:rPr>
                <w:rFonts w:ascii="Times New Roman" w:hAnsi="Times New Roman" w:cs="Times New Roman"/>
              </w:rPr>
              <w:t xml:space="preserve">phát âm: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 w:rsidRPr="00A66D43">
              <w:rPr>
                <w:rFonts w:ascii="Times New Roman" w:hAnsi="Times New Roman" w:cs="Times New Roman"/>
              </w:rPr>
              <w:t xml:space="preserve">(tờ). </w:t>
            </w:r>
          </w:p>
          <w:p w:rsidR="0014697B" w:rsidRPr="00A66D43" w:rsidRDefault="0014697B" w:rsidP="000A5B9C">
            <w:pPr>
              <w:pStyle w:val="Vnbnnidung0"/>
              <w:tabs>
                <w:tab w:val="left" w:pos="746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GV chỉ chữ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th, </w:t>
            </w:r>
            <w:r w:rsidRPr="00A66D43">
              <w:rPr>
                <w:rFonts w:ascii="Times New Roman" w:hAnsi="Times New Roman" w:cs="Times New Roman"/>
              </w:rPr>
              <w:t xml:space="preserve">phát âm: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th </w:t>
            </w:r>
            <w:r w:rsidRPr="00A66D43">
              <w:rPr>
                <w:rFonts w:ascii="Times New Roman" w:hAnsi="Times New Roman" w:cs="Times New Roman"/>
              </w:rPr>
              <w:t xml:space="preserve">(thờ). </w:t>
            </w:r>
          </w:p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GV giới thiệu</w:t>
            </w:r>
            <w:r>
              <w:rPr>
                <w:rFonts w:ascii="Times New Roman" w:hAnsi="Times New Roman" w:cs="Times New Roman"/>
              </w:rPr>
              <w:t xml:space="preserve"> chữ T in hoa dưới chân trang </w:t>
            </w:r>
            <w:r w:rsidRPr="00A66D43">
              <w:rPr>
                <w:rFonts w:ascii="Times New Roman" w:hAnsi="Times New Roman" w:cs="Times New Roman"/>
              </w:rPr>
              <w:t>của bài đọc.</w:t>
            </w:r>
          </w:p>
          <w:p w:rsidR="0014697B" w:rsidRPr="00BE463C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E463C">
              <w:rPr>
                <w:rFonts w:ascii="Times New Roman" w:hAnsi="Times New Roman" w:cs="Times New Roman"/>
              </w:rPr>
              <w:t xml:space="preserve">b/ Âm </w:t>
            </w:r>
            <w:r w:rsidRPr="00BE463C">
              <w:rPr>
                <w:rFonts w:ascii="Times New Roman" w:hAnsi="Times New Roman" w:cs="Times New Roman"/>
                <w:bCs/>
              </w:rPr>
              <w:t xml:space="preserve">t </w:t>
            </w:r>
            <w:r w:rsidRPr="00BE463C">
              <w:rPr>
                <w:rFonts w:ascii="Times New Roman" w:hAnsi="Times New Roman" w:cs="Times New Roman"/>
              </w:rPr>
              <w:t xml:space="preserve">và chữ </w:t>
            </w:r>
            <w:r w:rsidRPr="00BE463C">
              <w:rPr>
                <w:rFonts w:ascii="Times New Roman" w:hAnsi="Times New Roman" w:cs="Times New Roman"/>
                <w:bCs/>
              </w:rPr>
              <w:t xml:space="preserve">t: </w:t>
            </w:r>
          </w:p>
          <w:p w:rsidR="0014697B" w:rsidRPr="00A66D43" w:rsidRDefault="0014697B" w:rsidP="000A5B9C">
            <w:pPr>
              <w:pStyle w:val="Vnbnnidung0"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GV chỉ hình hỏi: Trong hình vẽ gi? 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</w:rPr>
              <w:t xml:space="preserve">- GV viết tiếng </w:t>
            </w:r>
            <w:r w:rsidRPr="00A66D43">
              <w:rPr>
                <w:rFonts w:ascii="Times New Roman" w:hAnsi="Times New Roman" w:cs="Times New Roman"/>
                <w:b/>
              </w:rPr>
              <w:t>tổ</w:t>
            </w:r>
            <w:r w:rsidRPr="00A66D43">
              <w:rPr>
                <w:rFonts w:ascii="Times New Roman" w:hAnsi="Times New Roman" w:cs="Times New Roman"/>
              </w:rPr>
              <w:t xml:space="preserve"> và đọc</w:t>
            </w:r>
            <w:r w:rsidRPr="00A66D43">
              <w:rPr>
                <w:rFonts w:ascii="Times New Roman" w:hAnsi="Times New Roman" w:cs="Times New Roman"/>
                <w:b/>
              </w:rPr>
              <w:t xml:space="preserve"> tổ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66D43">
              <w:rPr>
                <w:rFonts w:ascii="Times New Roman" w:hAnsi="Times New Roman" w:cs="Times New Roman"/>
                <w:bCs/>
              </w:rPr>
              <w:t>Y/c hs đọc lại.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66D43">
              <w:rPr>
                <w:rFonts w:ascii="Times New Roman" w:hAnsi="Times New Roman" w:cs="Times New Roman"/>
              </w:rPr>
              <w:lastRenderedPageBreak/>
              <w:t xml:space="preserve">- Y/c hs phân tích tiếng </w:t>
            </w:r>
            <w:r w:rsidRPr="00A66D43">
              <w:rPr>
                <w:rFonts w:ascii="Times New Roman" w:hAnsi="Times New Roman" w:cs="Times New Roman"/>
                <w:b/>
              </w:rPr>
              <w:t>tổ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66D43">
              <w:rPr>
                <w:rFonts w:ascii="Times New Roman" w:hAnsi="Times New Roman" w:cs="Times New Roman"/>
                <w:bCs/>
              </w:rPr>
              <w:t>GV đ</w:t>
            </w:r>
            <w:r>
              <w:rPr>
                <w:rFonts w:ascii="Times New Roman" w:hAnsi="Times New Roman" w:cs="Times New Roman"/>
              </w:rPr>
              <w:t>ánh vần và đọc tiếng</w:t>
            </w:r>
            <w:r w:rsidRPr="00A66D43">
              <w:rPr>
                <w:rFonts w:ascii="Times New Roman" w:hAnsi="Times New Roman" w:cs="Times New Roman"/>
              </w:rPr>
              <w:t xml:space="preserve">: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tờ - ô - tô - hỏi - tổ / tổ.</w:t>
            </w:r>
            <w:r w:rsidRPr="00A66D43">
              <w:rPr>
                <w:rFonts w:ascii="Times New Roman" w:hAnsi="Times New Roman" w:cs="Times New Roman"/>
                <w:bCs/>
              </w:rPr>
              <w:t>Y/c hs đọc. GV NX sửa lỗi.</w:t>
            </w:r>
          </w:p>
          <w:p w:rsidR="0014697B" w:rsidRPr="00BA6440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A6440">
              <w:rPr>
                <w:rFonts w:ascii="Times New Roman" w:hAnsi="Times New Roman" w:cs="Times New Roman"/>
              </w:rPr>
              <w:t xml:space="preserve">c/ Âm </w:t>
            </w:r>
            <w:r w:rsidRPr="00BA6440">
              <w:rPr>
                <w:rFonts w:ascii="Times New Roman" w:hAnsi="Times New Roman" w:cs="Times New Roman"/>
                <w:bCs/>
              </w:rPr>
              <w:t xml:space="preserve">th </w:t>
            </w:r>
            <w:r w:rsidRPr="00BA6440">
              <w:rPr>
                <w:rFonts w:ascii="Times New Roman" w:hAnsi="Times New Roman" w:cs="Times New Roman"/>
              </w:rPr>
              <w:t xml:space="preserve">và chữ </w:t>
            </w:r>
            <w:r w:rsidRPr="00BA6440">
              <w:rPr>
                <w:rFonts w:ascii="Times New Roman" w:hAnsi="Times New Roman" w:cs="Times New Roman"/>
                <w:bCs/>
              </w:rPr>
              <w:t xml:space="preserve">th: </w:t>
            </w:r>
          </w:p>
          <w:p w:rsidR="0014697B" w:rsidRPr="00A66D43" w:rsidRDefault="0014697B" w:rsidP="000A5B9C">
            <w:pPr>
              <w:pStyle w:val="Vnbnnidung0"/>
              <w:tabs>
                <w:tab w:val="left" w:pos="73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GV chỉ hình hỏi: Trong hình vẽ gi? 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</w:rPr>
              <w:t xml:space="preserve">- GV viết tiếng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thỏ</w:t>
            </w:r>
            <w:r w:rsidRPr="00A66D43">
              <w:rPr>
                <w:rFonts w:ascii="Times New Roman" w:hAnsi="Times New Roman" w:cs="Times New Roman"/>
              </w:rPr>
              <w:t xml:space="preserve"> và đọc</w:t>
            </w:r>
            <w:r w:rsidRPr="00A66D43">
              <w:rPr>
                <w:rFonts w:ascii="Times New Roman" w:hAnsi="Times New Roman" w:cs="Times New Roman"/>
                <w:b/>
              </w:rPr>
              <w:t xml:space="preserve">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thỏ. </w:t>
            </w:r>
            <w:r w:rsidRPr="00A66D43">
              <w:rPr>
                <w:rFonts w:ascii="Times New Roman" w:hAnsi="Times New Roman" w:cs="Times New Roman"/>
                <w:bCs/>
              </w:rPr>
              <w:t>Y/c hs đọc lại.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66D43">
              <w:rPr>
                <w:rFonts w:ascii="Times New Roman" w:hAnsi="Times New Roman" w:cs="Times New Roman"/>
              </w:rPr>
              <w:t xml:space="preserve">- Y/c hs phân tích tiếng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thỏ. 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66D43">
              <w:rPr>
                <w:rFonts w:ascii="Times New Roman" w:hAnsi="Times New Roman" w:cs="Times New Roman"/>
                <w:bCs/>
              </w:rPr>
              <w:t>GV đ</w:t>
            </w:r>
            <w:r>
              <w:rPr>
                <w:rFonts w:ascii="Times New Roman" w:hAnsi="Times New Roman" w:cs="Times New Roman"/>
              </w:rPr>
              <w:t>ánh vần và đọc tiếng</w:t>
            </w:r>
            <w:r w:rsidRPr="00A66D43">
              <w:rPr>
                <w:rFonts w:ascii="Times New Roman" w:hAnsi="Times New Roman" w:cs="Times New Roman"/>
              </w:rPr>
              <w:t xml:space="preserve">: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thờ - o</w:t>
            </w:r>
          </w:p>
          <w:p w:rsidR="0014697B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t>- tho - hỏi - thỏ / thỏ.</w:t>
            </w:r>
            <w:r w:rsidRPr="00A66D43">
              <w:rPr>
                <w:rFonts w:ascii="Times New Roman" w:hAnsi="Times New Roman" w:cs="Times New Roman"/>
                <w:bCs/>
              </w:rPr>
              <w:t>Y/c hs đọc. GV NX sửa lỗi.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Y/c hs tìm và ghép tiếng tổ, thỏ</w:t>
            </w:r>
            <w:r w:rsidRPr="00A66D43">
              <w:rPr>
                <w:rFonts w:ascii="Times New Roman" w:hAnsi="Times New Roman" w:cs="Times New Roman"/>
                <w:bCs/>
              </w:rPr>
              <w:t xml:space="preserve"> lên bảng gài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Cs/>
              </w:rPr>
              <w:t>- Nhận xét, chỉnh sửa.</w:t>
            </w:r>
          </w:p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68" w:type="dxa"/>
          </w:tcPr>
          <w:p w:rsidR="0014697B" w:rsidRPr="00A66D43" w:rsidRDefault="0014697B" w:rsidP="000A5B9C">
            <w:pPr>
              <w:pStyle w:val="Vnbnnidung0"/>
              <w:tabs>
                <w:tab w:val="left" w:pos="9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9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Hát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- 2 HS đọc 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theo dõi lắng nghe.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Đọc đồng thanh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 </w:t>
            </w:r>
            <w:r w:rsidRPr="00A66D43">
              <w:rPr>
                <w:rFonts w:ascii="Times New Roman" w:hAnsi="Times New Roman" w:cs="Times New Roman"/>
              </w:rPr>
              <w:t>(tờ).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Đọc đồng thanh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th </w:t>
            </w:r>
            <w:r w:rsidRPr="00A66D43">
              <w:rPr>
                <w:rFonts w:ascii="Times New Roman" w:hAnsi="Times New Roman" w:cs="Times New Roman"/>
              </w:rPr>
              <w:t>(thờ).</w:t>
            </w:r>
          </w:p>
          <w:p w:rsidR="0014697B" w:rsidRPr="00A66D43" w:rsidRDefault="0014697B" w:rsidP="000A5B9C">
            <w:pPr>
              <w:pStyle w:val="Vnbnnidung0"/>
              <w:tabs>
                <w:tab w:val="left" w:pos="57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theo dõi lắng nghe.</w:t>
            </w:r>
          </w:p>
          <w:p w:rsidR="0014697B" w:rsidRPr="00A66D43" w:rsidRDefault="0014697B" w:rsidP="000A5B9C">
            <w:pPr>
              <w:pStyle w:val="Vnbnnidung0"/>
              <w:tabs>
                <w:tab w:val="left" w:pos="9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HS nhìn hình, nói: </w:t>
            </w:r>
            <w:r w:rsidRPr="00A66D43">
              <w:rPr>
                <w:rFonts w:ascii="Times New Roman" w:hAnsi="Times New Roman" w:cs="Times New Roman"/>
                <w:b/>
              </w:rPr>
              <w:t>tổ</w:t>
            </w:r>
            <w:r w:rsidRPr="00A66D43">
              <w:rPr>
                <w:rFonts w:ascii="Times New Roman" w:hAnsi="Times New Roman" w:cs="Times New Roman"/>
              </w:rPr>
              <w:t xml:space="preserve"> chim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66D43">
              <w:rPr>
                <w:rFonts w:ascii="Times New Roman" w:hAnsi="Times New Roman" w:cs="Times New Roman"/>
              </w:rPr>
              <w:t xml:space="preserve">- Đọc: </w:t>
            </w:r>
            <w:r w:rsidRPr="00A66D43">
              <w:rPr>
                <w:rFonts w:ascii="Times New Roman" w:hAnsi="Times New Roman" w:cs="Times New Roman"/>
                <w:b/>
              </w:rPr>
              <w:t>tổ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66D43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cá nhân, tổ, lớp</w:t>
            </w:r>
            <w:r w:rsidRPr="00A66D43">
              <w:rPr>
                <w:rFonts w:ascii="Times New Roman" w:hAnsi="Times New Roman" w:cs="Times New Roman"/>
                <w:bCs/>
              </w:rPr>
              <w:t>)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A66D43">
              <w:rPr>
                <w:rFonts w:ascii="Times New Roman" w:hAnsi="Times New Roman" w:cs="Times New Roman"/>
              </w:rPr>
              <w:t xml:space="preserve">Phân tích tiếng </w:t>
            </w:r>
            <w:r w:rsidRPr="00A66D43">
              <w:rPr>
                <w:rFonts w:ascii="Times New Roman" w:hAnsi="Times New Roman" w:cs="Times New Roman"/>
                <w:b/>
              </w:rPr>
              <w:t>tổ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: t </w:t>
            </w:r>
            <w:r w:rsidRPr="00A66D43">
              <w:rPr>
                <w:rFonts w:ascii="Times New Roman" w:hAnsi="Times New Roman" w:cs="Times New Roman"/>
                <w:bCs/>
              </w:rPr>
              <w:t xml:space="preserve">đứng trước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ô </w:t>
            </w:r>
            <w:r w:rsidRPr="00A66D43">
              <w:rPr>
                <w:rFonts w:ascii="Times New Roman" w:hAnsi="Times New Roman" w:cs="Times New Roman"/>
                <w:bCs/>
              </w:rPr>
              <w:t xml:space="preserve">đứng sau, dấu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hỏi </w:t>
            </w:r>
            <w:r w:rsidRPr="00A66D43">
              <w:rPr>
                <w:rFonts w:ascii="Times New Roman" w:hAnsi="Times New Roman" w:cs="Times New Roman"/>
                <w:bCs/>
              </w:rPr>
              <w:t xml:space="preserve">trên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ô</w:t>
            </w:r>
          </w:p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Cs/>
              </w:rPr>
              <w:t xml:space="preserve">- </w:t>
            </w:r>
            <w:r w:rsidRPr="00A66D43">
              <w:rPr>
                <w:rFonts w:ascii="Times New Roman" w:hAnsi="Times New Roman" w:cs="Times New Roman"/>
              </w:rPr>
              <w:t>Đánh vần và đọc tiến</w:t>
            </w:r>
            <w:r>
              <w:rPr>
                <w:rFonts w:ascii="Times New Roman" w:hAnsi="Times New Roman" w:cs="Times New Roman"/>
              </w:rPr>
              <w:t>g</w:t>
            </w:r>
            <w:r w:rsidRPr="00A66D43">
              <w:rPr>
                <w:rFonts w:ascii="Times New Roman" w:hAnsi="Times New Roman" w:cs="Times New Roman"/>
              </w:rPr>
              <w:t xml:space="preserve">: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tờ - ô - tô - hỏi - tổ / tổ.</w:t>
            </w:r>
            <w:r w:rsidRPr="00A66D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cá nhân, tổ, lớp</w:t>
            </w:r>
            <w:r w:rsidRPr="00A66D43">
              <w:rPr>
                <w:rFonts w:ascii="Times New Roman" w:hAnsi="Times New Roman" w:cs="Times New Roman"/>
                <w:bCs/>
              </w:rPr>
              <w:t xml:space="preserve"> )</w:t>
            </w:r>
          </w:p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HS nhìn hình, nói: con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thỏ</w:t>
            </w:r>
            <w:r w:rsidRPr="00A66D43">
              <w:rPr>
                <w:rFonts w:ascii="Times New Roman" w:hAnsi="Times New Roman" w:cs="Times New Roman"/>
              </w:rPr>
              <w:t xml:space="preserve"> 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66D43">
              <w:rPr>
                <w:rFonts w:ascii="Times New Roman" w:hAnsi="Times New Roman" w:cs="Times New Roman"/>
              </w:rPr>
              <w:t xml:space="preserve">- Đọc: </w:t>
            </w:r>
            <w:r w:rsidRPr="00A66D43">
              <w:rPr>
                <w:rFonts w:ascii="Times New Roman" w:hAnsi="Times New Roman" w:cs="Times New Roman"/>
                <w:b/>
              </w:rPr>
              <w:t>tổ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A66D43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cá nhân, tổ, lớp</w:t>
            </w:r>
            <w:r w:rsidRPr="00A66D43">
              <w:rPr>
                <w:rFonts w:ascii="Times New Roman" w:hAnsi="Times New Roman" w:cs="Times New Roman"/>
                <w:bCs/>
              </w:rPr>
              <w:t>)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66D43">
              <w:rPr>
                <w:rFonts w:ascii="Times New Roman" w:hAnsi="Times New Roman" w:cs="Times New Roman"/>
              </w:rPr>
              <w:t xml:space="preserve">Phân tích tiếng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thỏ: th </w:t>
            </w:r>
            <w:r w:rsidRPr="00A66D43">
              <w:rPr>
                <w:rFonts w:ascii="Times New Roman" w:hAnsi="Times New Roman" w:cs="Times New Roman"/>
                <w:bCs/>
              </w:rPr>
              <w:t xml:space="preserve">đứng trước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o </w:t>
            </w:r>
            <w:r w:rsidRPr="00A66D43">
              <w:rPr>
                <w:rFonts w:ascii="Times New Roman" w:hAnsi="Times New Roman" w:cs="Times New Roman"/>
                <w:bCs/>
              </w:rPr>
              <w:t xml:space="preserve">đứng sau, dấu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 xml:space="preserve">hỏi </w:t>
            </w:r>
            <w:r w:rsidRPr="00A66D43">
              <w:rPr>
                <w:rFonts w:ascii="Times New Roman" w:hAnsi="Times New Roman" w:cs="Times New Roman"/>
                <w:bCs/>
              </w:rPr>
              <w:t xml:space="preserve">trên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o</w:t>
            </w:r>
          </w:p>
          <w:p w:rsidR="0014697B" w:rsidRPr="00A66D43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Đánh vần và đọc tiếng</w:t>
            </w:r>
            <w:r w:rsidRPr="00A66D43">
              <w:rPr>
                <w:rFonts w:ascii="Times New Roman" w:hAnsi="Times New Roman" w:cs="Times New Roman"/>
              </w:rPr>
              <w:t xml:space="preserve">: </w:t>
            </w:r>
            <w:r w:rsidRPr="00A66D43">
              <w:rPr>
                <w:rFonts w:ascii="Times New Roman" w:hAnsi="Times New Roman" w:cs="Times New Roman"/>
                <w:b/>
                <w:bCs/>
              </w:rPr>
              <w:t>thờ - o</w:t>
            </w:r>
          </w:p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t>- tho - hỏi - thỏ / thỏ.</w:t>
            </w:r>
            <w:r w:rsidRPr="00A66D4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>cá nhân, tổ, lớp</w:t>
            </w:r>
            <w:r w:rsidRPr="00A66D43">
              <w:rPr>
                <w:rFonts w:ascii="Times New Roman" w:hAnsi="Times New Roman" w:cs="Times New Roman"/>
                <w:bCs/>
              </w:rPr>
              <w:t xml:space="preserve"> )</w:t>
            </w:r>
          </w:p>
          <w:p w:rsidR="0014697B" w:rsidRDefault="0014697B" w:rsidP="000A5B9C">
            <w:pPr>
              <w:pStyle w:val="Vnbnnidung0"/>
              <w:tabs>
                <w:tab w:val="left" w:pos="9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C511F7" w:rsidRDefault="0014697B" w:rsidP="000A5B9C">
            <w:pPr>
              <w:pStyle w:val="Vnbnnidung0"/>
              <w:tabs>
                <w:tab w:val="left" w:pos="877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</w:rPr>
              <w:t xml:space="preserve">- HS gắn lên bảng cài: </w:t>
            </w:r>
            <w:r>
              <w:rPr>
                <w:rFonts w:ascii="Times New Roman" w:hAnsi="Times New Roman" w:cs="Times New Roman"/>
              </w:rPr>
              <w:t xml:space="preserve">tổ, </w:t>
            </w:r>
            <w:r w:rsidRPr="00C511F7">
              <w:rPr>
                <w:rFonts w:ascii="Times New Roman" w:hAnsi="Times New Roman" w:cs="Times New Roman"/>
                <w:bCs/>
              </w:rPr>
              <w:t>thỏ</w:t>
            </w:r>
          </w:p>
          <w:p w:rsidR="0014697B" w:rsidRPr="00C511F7" w:rsidRDefault="0014697B" w:rsidP="000A5B9C"/>
        </w:tc>
      </w:tr>
      <w:tr w:rsidR="0014697B" w:rsidRPr="00A66D43" w:rsidTr="000A5B9C">
        <w:tc>
          <w:tcPr>
            <w:tcW w:w="5722" w:type="dxa"/>
          </w:tcPr>
          <w:p w:rsidR="0014697B" w:rsidRPr="00A66D43" w:rsidRDefault="0014697B" w:rsidP="000A5B9C">
            <w:pPr>
              <w:pStyle w:val="Vnbnnidung0"/>
              <w:tabs>
                <w:tab w:val="left" w:pos="731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lastRenderedPageBreak/>
              <w:t>3. Luyện tập</w:t>
            </w:r>
          </w:p>
        </w:tc>
        <w:tc>
          <w:tcPr>
            <w:tcW w:w="4768" w:type="dxa"/>
          </w:tcPr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697B" w:rsidRPr="00A66D43" w:rsidTr="000A5B9C">
        <w:tc>
          <w:tcPr>
            <w:tcW w:w="5722" w:type="dxa"/>
          </w:tcPr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A66D43">
              <w:rPr>
                <w:rFonts w:ascii="Times New Roman" w:hAnsi="Times New Roman" w:cs="Times New Roman"/>
                <w:b/>
              </w:rPr>
              <w:t xml:space="preserve">a. Mở rộng vốn .từ 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BT 2: Tiếng nào có âm t? Tiếng nào có âm th?</w:t>
            </w:r>
          </w:p>
          <w:p w:rsidR="0014697B" w:rsidRPr="00A66D43" w:rsidRDefault="0014697B" w:rsidP="000A5B9C">
            <w:pPr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  <w:b/>
                <w:i/>
              </w:rPr>
              <w:t xml:space="preserve">- </w:t>
            </w:r>
            <w:r w:rsidRPr="00A66D43">
              <w:rPr>
                <w:rFonts w:ascii="Times New Roman" w:hAnsi="Times New Roman"/>
              </w:rPr>
              <w:t>GV chỉ tranh và y/c hs đọc các tiếng ứng với tranh đó. Nhận xét sửa lỗi.</w:t>
            </w:r>
            <w:r>
              <w:rPr>
                <w:rFonts w:ascii="Times New Roman" w:hAnsi="Times New Roman"/>
              </w:rPr>
              <w:t>(GV giải nghĩa một số từ)</w:t>
            </w:r>
          </w:p>
          <w:p w:rsidR="0014697B" w:rsidRPr="00A66D43" w:rsidRDefault="0014697B" w:rsidP="000A5B9C">
            <w:pPr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>- Y/c hs tìm tiếng có âm t, th theo nhóm đôi.</w:t>
            </w:r>
          </w:p>
          <w:p w:rsidR="0014697B" w:rsidRPr="00A66D43" w:rsidRDefault="0014697B" w:rsidP="000A5B9C">
            <w:pPr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>- Gọi hs nêu các tiếng đó.</w:t>
            </w:r>
          </w:p>
          <w:p w:rsidR="0014697B" w:rsidRPr="00A66D43" w:rsidRDefault="0014697B" w:rsidP="000A5B9C">
            <w:pPr>
              <w:rPr>
                <w:rFonts w:ascii="Times New Roman" w:hAnsi="Times New Roman"/>
              </w:rPr>
            </w:pPr>
          </w:p>
          <w:p w:rsidR="0014697B" w:rsidRPr="00A66D43" w:rsidRDefault="0014697B" w:rsidP="000A5B9C">
            <w:pPr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>- Khuyến khích học sinh tìm được các tiếng ngoài bài.</w:t>
            </w:r>
          </w:p>
          <w:p w:rsidR="0014697B" w:rsidRPr="00A66D43" w:rsidRDefault="0014697B" w:rsidP="000A5B9C">
            <w:pPr>
              <w:rPr>
                <w:rFonts w:ascii="Times New Roman" w:hAnsi="Times New Roman"/>
              </w:rPr>
            </w:pPr>
          </w:p>
          <w:p w:rsidR="0014697B" w:rsidRPr="00A66D43" w:rsidRDefault="0014697B" w:rsidP="000A5B9C">
            <w:pPr>
              <w:rPr>
                <w:rFonts w:ascii="Times New Roman" w:hAnsi="Times New Roman"/>
              </w:rPr>
            </w:pPr>
            <w:r w:rsidRPr="00A66D43">
              <w:rPr>
                <w:rFonts w:ascii="Times New Roman" w:hAnsi="Times New Roman"/>
              </w:rPr>
              <w:t>- NX, tuyên dương.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  <w:b/>
              </w:rPr>
              <w:t>b. Tập đọc</w:t>
            </w:r>
            <w:r w:rsidRPr="00A66D43">
              <w:rPr>
                <w:rFonts w:ascii="Times New Roman" w:hAnsi="Times New Roman" w:cs="Times New Roman"/>
              </w:rPr>
              <w:t xml:space="preserve"> (BT 3)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GV giới thiệu 4 hình minh hoạ câu chuyện: hổ và thỏ kê ti vi.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GV đọc mẫu.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Luyện đọc từ ngữ: lỡ, tí ti, nhờ thỏ, kê ti vi, xô đổ, khà khà, bỏ qua. GV giải nghĩa từ: lỡ (như nhỡ, tí tí (hết sức ít); khà khà: cười vui.</w:t>
            </w:r>
          </w:p>
        </w:tc>
        <w:tc>
          <w:tcPr>
            <w:tcW w:w="4768" w:type="dxa"/>
          </w:tcPr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thực hiện đọc đồng thanh</w:t>
            </w:r>
            <w:r w:rsidRPr="00A66D43">
              <w:rPr>
                <w:rFonts w:ascii="Times New Roman" w:hAnsi="Times New Roman" w:cs="Times New Roman"/>
              </w:rPr>
              <w:t xml:space="preserve"> cho đến hết.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thực hiện theo nhóm đôi.</w:t>
            </w:r>
          </w:p>
          <w:p w:rsidR="0014697B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nêu: Tiếng tô (mì) có âm t. Tiếng thả (cá) có âm th,...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Lớp đồng thanh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nói 3-4 tiếng ngoài bài có âm t (ta, tai, tài, táo, tim, tối,...); có âm th (tha, thái, thèm, thềm, thảo,...).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Cs/>
              </w:rPr>
              <w:t>- Lắng nghe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14697B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Cs/>
              </w:rPr>
              <w:t>- Lắng nghe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Hs luyện đọc </w:t>
            </w:r>
            <w:r>
              <w:rPr>
                <w:rFonts w:ascii="Times New Roman" w:hAnsi="Times New Roman" w:cs="Times New Roman"/>
              </w:rPr>
              <w:t>cá nhân, tổ, lớp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4697B" w:rsidRPr="00A66D43" w:rsidTr="000A5B9C">
        <w:tc>
          <w:tcPr>
            <w:tcW w:w="10490" w:type="dxa"/>
            <w:gridSpan w:val="2"/>
          </w:tcPr>
          <w:p w:rsidR="0014697B" w:rsidRPr="00852F17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A66D43">
              <w:rPr>
                <w:rFonts w:ascii="Times New Roman" w:hAnsi="Times New Roman" w:cs="Times New Roman"/>
                <w:b/>
                <w:bCs/>
                <w:color w:val="FF0000"/>
              </w:rPr>
              <w:t>Tiết 2</w:t>
            </w:r>
          </w:p>
        </w:tc>
      </w:tr>
      <w:tr w:rsidR="0014697B" w:rsidRPr="00A66D43" w:rsidTr="000A5B9C">
        <w:tc>
          <w:tcPr>
            <w:tcW w:w="5722" w:type="dxa"/>
          </w:tcPr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* Luyện đọc từng lời dưới tranh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GV: Bài đọc có 4 lời dưới 4 tranh (9 câu).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GV chỉ từng câu cho cả lớp đọc thầm rồi đọc thành tiếng. Có thể đọc liền 2 câu (Hổ la: “Thỏ </w:t>
            </w:r>
            <w:r w:rsidRPr="00A66D43">
              <w:rPr>
                <w:rFonts w:ascii="Times New Roman" w:hAnsi="Times New Roman" w:cs="Times New Roman"/>
              </w:rPr>
              <w:lastRenderedPageBreak/>
              <w:t>phá nhà ta à? ”), liền 3 câu (lời dưới tranh 4).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Thi đọc tiếp nối 2 đoạn (mỗi đoạn là lời dưới 2 tranh) (theo cặp, tổ).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Thi đọc theo lời nhân vật (người dẫn chuyện, hổ, thỏ)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(Làm mẫu): GV vai người dẫn chuyện, cùng 2 HS (vai hổ, thỏ).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Tổ chức cho từng nhóm (3 HS) phân vai luyện đọc trước khi thi.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Mời </w:t>
            </w:r>
            <w:r>
              <w:rPr>
                <w:rFonts w:ascii="Times New Roman" w:hAnsi="Times New Roman" w:cs="Times New Roman"/>
              </w:rPr>
              <w:t>một số nhóm thi đọc. GV khen HS</w:t>
            </w:r>
            <w:r w:rsidRPr="00A66D43">
              <w:rPr>
                <w:rFonts w:ascii="Times New Roman" w:hAnsi="Times New Roman" w:cs="Times New Roman"/>
              </w:rPr>
              <w:t xml:space="preserve"> tốp HS đọc đúng vai, đúng lượt lời, biểu cảm.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* Tìm hiểu bài đọc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GV đưa l</w:t>
            </w:r>
            <w:r>
              <w:rPr>
                <w:rFonts w:ascii="Times New Roman" w:hAnsi="Times New Roman" w:cs="Times New Roman"/>
              </w:rPr>
              <w:t>ên bảng nội dung BT; chỉ từng vế</w:t>
            </w:r>
            <w:r w:rsidRPr="00A66D43">
              <w:rPr>
                <w:rFonts w:ascii="Times New Roman" w:hAnsi="Times New Roman" w:cs="Times New Roman"/>
              </w:rPr>
              <w:t xml:space="preserve"> câu cho cả lớp đọc.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Y/ c HS nối các vế câu trong VBT (hoặc làm miệng).</w:t>
            </w: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Tổ </w:t>
            </w:r>
            <w:r>
              <w:rPr>
                <w:rFonts w:ascii="Times New Roman" w:hAnsi="Times New Roman" w:cs="Times New Roman"/>
              </w:rPr>
              <w:t>chức cho HS nói kết quả, GV hd</w:t>
            </w:r>
            <w:r w:rsidRPr="00A66D43">
              <w:rPr>
                <w:rFonts w:ascii="Times New Roman" w:hAnsi="Times New Roman" w:cs="Times New Roman"/>
              </w:rPr>
              <w:t xml:space="preserve"> HS nối ghép các vế câu trên bảng lớp. / Cả lớp nhắc lại kết quả: a - 2) Hổ nhờ thỏ kê ti vi. / 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A66D43">
              <w:rPr>
                <w:rFonts w:ascii="Times New Roman" w:hAnsi="Times New Roman" w:cs="Times New Roman"/>
              </w:rPr>
              <w:t>b - 1) Thỏ lỡ xô đổ ghế, bị hổ la.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GV: Hổ la thế nào? </w:t>
            </w: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GV: Nghe thỏ nói “</w:t>
            </w:r>
            <w:r w:rsidRPr="00A66D43">
              <w:rPr>
                <w:rFonts w:ascii="Times New Roman" w:hAnsi="Times New Roman" w:cs="Times New Roman"/>
              </w:rPr>
              <w:t>Tớ lỡ tí ti mà”, hổ nói gì?  (GV: Lúc đó, hổ mới nhớ là nó đang nhờ thỏ giúp mà lại la mắng thỏ. Nh</w:t>
            </w:r>
            <w:r>
              <w:rPr>
                <w:rFonts w:ascii="Times New Roman" w:hAnsi="Times New Roman" w:cs="Times New Roman"/>
              </w:rPr>
              <w:t xml:space="preserve">ư thế là bất lịch sự, nên cười </w:t>
            </w:r>
            <w:r w:rsidRPr="00A66D43">
              <w:rPr>
                <w:rFonts w:ascii="Times New Roman" w:hAnsi="Times New Roman" w:cs="Times New Roman"/>
              </w:rPr>
              <w:t>khà khà”, và nói bỏ qua chuyện đó.)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 yêu cầu HS mở sgk đọc lại 2 trang sách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  <w:b/>
              </w:rPr>
              <w:t>c/ Tập viết (</w:t>
            </w:r>
            <w:r w:rsidRPr="00A66D43">
              <w:rPr>
                <w:rFonts w:ascii="Times New Roman" w:hAnsi="Times New Roman" w:cs="Times New Roman"/>
              </w:rPr>
              <w:t>bảng con - BT 4)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Cả lớp đọc các chữ, tiếng vừa học được viết trên bảng lớp.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GV vừa viết mẫu vừa hướng dần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+ Chữ t: cao 3 li; viết. 1 nét hất, 1 nét móc ngược, 1 nét thẳng ngang.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+ Chữ th: là chữ ghép từ 2 chữ t và h (viết chữ h: 1 nét khuyết xuôi, 1 nét móc hai đầu). Chú ý viết t và h liền nét.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+ Tiếng tổ: viết t trước, ô sau, dấu hỏi đặt trên ô.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+ Tiếng thỏ: viết th </w:t>
            </w:r>
            <w:r>
              <w:rPr>
                <w:rFonts w:ascii="Times New Roman" w:hAnsi="Times New Roman" w:cs="Times New Roman"/>
              </w:rPr>
              <w:t>trước, o sau, dấu hỏi đặt trên o</w:t>
            </w:r>
            <w:r w:rsidRPr="00A66D43">
              <w:rPr>
                <w:rFonts w:ascii="Times New Roman" w:hAnsi="Times New Roman" w:cs="Times New Roman"/>
              </w:rPr>
              <w:t>.</w:t>
            </w: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HS viết lên khoảng không trước mặt</w:t>
            </w: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Y/c hs viết bảng con.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NX, sửa lỗi.</w:t>
            </w:r>
          </w:p>
          <w:p w:rsidR="0014697B" w:rsidRPr="00A66D43" w:rsidRDefault="0014697B" w:rsidP="000A5B9C">
            <w:pPr>
              <w:pStyle w:val="Vnbnnidung0"/>
              <w:tabs>
                <w:tab w:val="left" w:pos="728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Củng cố, dặn dò</w:t>
            </w:r>
          </w:p>
          <w:p w:rsidR="0014697B" w:rsidRPr="00A66D43" w:rsidRDefault="0014697B" w:rsidP="000A5B9C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Y/c cả lớp đọc lại bài</w:t>
            </w:r>
            <w:r w:rsidRPr="00A66D43">
              <w:rPr>
                <w:rFonts w:ascii="Times New Roman" w:hAnsi="Times New Roman" w:cs="Times New Roman"/>
              </w:rPr>
              <w:t>; đọc cả 8 chữ vừa họ</w:t>
            </w:r>
            <w:r>
              <w:rPr>
                <w:rFonts w:ascii="Times New Roman" w:hAnsi="Times New Roman" w:cs="Times New Roman"/>
              </w:rPr>
              <w:t>c trong tuần, dưới chân trang</w:t>
            </w:r>
            <w:r w:rsidRPr="00A66D43">
              <w:rPr>
                <w:rFonts w:ascii="Times New Roman" w:hAnsi="Times New Roman" w:cs="Times New Roman"/>
              </w:rPr>
              <w:t>.</w:t>
            </w:r>
          </w:p>
          <w:p w:rsidR="0014697B" w:rsidRPr="00A66D43" w:rsidRDefault="0014697B" w:rsidP="000A5B9C">
            <w:pPr>
              <w:pStyle w:val="Vnbnnidung0"/>
              <w:tabs>
                <w:tab w:val="left" w:pos="728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66D43">
              <w:rPr>
                <w:rFonts w:ascii="Times New Roman" w:hAnsi="Times New Roman" w:cs="Times New Roman"/>
                <w:bCs/>
              </w:rPr>
              <w:t xml:space="preserve">GV NX tiết học, tuyên dương. </w:t>
            </w:r>
          </w:p>
          <w:p w:rsidR="0014697B" w:rsidRPr="00A66D43" w:rsidRDefault="0014697B" w:rsidP="000A5B9C">
            <w:pPr>
              <w:pStyle w:val="Vnbnnidung0"/>
              <w:tabs>
                <w:tab w:val="left" w:pos="728"/>
              </w:tabs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A66D43">
              <w:rPr>
                <w:rFonts w:ascii="Times New Roman" w:hAnsi="Times New Roman" w:cs="Times New Roman"/>
                <w:bCs/>
              </w:rPr>
              <w:t>- Dặn dò hs về nhà tiếp tục viết bài ( nếu chưa hoàn thành), học bài.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GV nhắc HS về nhà kể cho người thân nghe câu chuyện</w:t>
            </w:r>
            <w:r w:rsidRPr="00A66D43">
              <w:rPr>
                <w:rFonts w:ascii="Times New Roman" w:hAnsi="Times New Roman" w:cs="Times New Roman"/>
                <w:i/>
                <w:iCs/>
              </w:rPr>
              <w:t>.</w:t>
            </w:r>
            <w:r w:rsidRPr="00A66D4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68" w:type="dxa"/>
          </w:tcPr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thực hiện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Đọc tiếp n</w:t>
            </w:r>
            <w:r>
              <w:rPr>
                <w:rFonts w:ascii="Times New Roman" w:hAnsi="Times New Roman" w:cs="Times New Roman"/>
              </w:rPr>
              <w:t xml:space="preserve">ối từng lời (cá nhân, từng </w:t>
            </w:r>
            <w:r>
              <w:rPr>
                <w:rFonts w:ascii="Times New Roman" w:hAnsi="Times New Roman" w:cs="Times New Roman"/>
              </w:rPr>
              <w:lastRenderedPageBreak/>
              <w:t>cặp)- từng bức tranh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Hs </w:t>
            </w:r>
            <w:r>
              <w:rPr>
                <w:rFonts w:ascii="Times New Roman" w:hAnsi="Times New Roman" w:cs="Times New Roman"/>
              </w:rPr>
              <w:t>nối tiếp đọc cá nhân, cặp, tổ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-1 HS đọc cả bài. / Cả lớp đọc cả bài (đọc nhỏ).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Quan sát.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 2-3 nhóm thực hiện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nhóm khác nhận xét, sửa chữa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Quan sát, thực hiện.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nối tiếp nêu ý kiến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Hổ la: “</w:t>
            </w:r>
            <w:r w:rsidRPr="00A66D43">
              <w:rPr>
                <w:rFonts w:ascii="Times New Roman" w:hAnsi="Times New Roman" w:cs="Times New Roman"/>
              </w:rPr>
              <w:t>Thỏ phá nhà ta à?”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Hổ khà khà: </w:t>
            </w:r>
            <w:r w:rsidRPr="00A66D43">
              <w:rPr>
                <w:rFonts w:ascii="Times New Roman" w:hAnsi="Times New Roman" w:cs="Times New Roman"/>
              </w:rPr>
              <w:t>À, tớ nhờ thỏ kia mà. Bỏ qua!”.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 đồng thanh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 xml:space="preserve">- Hs </w:t>
            </w:r>
            <w:r>
              <w:rPr>
                <w:rFonts w:ascii="Times New Roman" w:hAnsi="Times New Roman" w:cs="Times New Roman"/>
              </w:rPr>
              <w:t>đồng thanh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quan sát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HS thực hiện cá nhân theo gv bằng </w:t>
            </w:r>
            <w:r>
              <w:rPr>
                <w:rFonts w:ascii="Times New Roman" w:hAnsi="Times New Roman" w:cs="Times New Roman"/>
              </w:rPr>
              <w:lastRenderedPageBreak/>
              <w:t>ngón tay trỏ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viết t, th (2 lần). / Viết: tổ, thỏ.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Lắng nghe.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14697B" w:rsidRPr="00A66D43" w:rsidRDefault="0014697B" w:rsidP="000A5B9C">
            <w:pPr>
              <w:pStyle w:val="Vnbnnidung0"/>
              <w:tabs>
                <w:tab w:val="left" w:pos="72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HS đọc các chữ, tiếng vừa học trên bảng.</w:t>
            </w:r>
          </w:p>
          <w:p w:rsidR="0014697B" w:rsidRPr="00A66D43" w:rsidRDefault="0014697B" w:rsidP="000A5B9C">
            <w:pPr>
              <w:pStyle w:val="Vnbnnidung0"/>
              <w:tabs>
                <w:tab w:val="left" w:pos="9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Lắng nghe</w:t>
            </w:r>
          </w:p>
          <w:p w:rsidR="0014697B" w:rsidRPr="00A66D43" w:rsidRDefault="0014697B" w:rsidP="000A5B9C">
            <w:pPr>
              <w:pStyle w:val="Vnbnnidung0"/>
              <w:tabs>
                <w:tab w:val="left" w:pos="939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A66D43">
              <w:rPr>
                <w:rFonts w:ascii="Times New Roman" w:hAnsi="Times New Roman" w:cs="Times New Roman"/>
              </w:rPr>
              <w:t>- Lắng nghe</w:t>
            </w:r>
          </w:p>
          <w:p w:rsidR="0014697B" w:rsidRPr="00A66D43" w:rsidRDefault="0014697B" w:rsidP="000A5B9C">
            <w:pPr>
              <w:pStyle w:val="Vnbnnidung0"/>
              <w:tabs>
                <w:tab w:val="left" w:pos="86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B70A4" w:rsidRDefault="008B70A4">
      <w:bookmarkStart w:id="3" w:name="_GoBack"/>
      <w:bookmarkEnd w:id="3"/>
    </w:p>
    <w:sectPr w:rsidR="008B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7B"/>
    <w:rsid w:val="0014697B"/>
    <w:rsid w:val="008B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7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14697B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4697B"/>
    <w:pPr>
      <w:widowControl w:val="0"/>
      <w:spacing w:line="288" w:lineRule="auto"/>
      <w:ind w:firstLine="380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7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14697B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4697B"/>
    <w:pPr>
      <w:widowControl w:val="0"/>
      <w:spacing w:line="288" w:lineRule="auto"/>
      <w:ind w:firstLine="38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2025-04-01T05:43:00Z</dcterms:created>
  <dcterms:modified xsi:type="dcterms:W3CDTF">2025-04-01T05:44:00Z</dcterms:modified>
</cp:coreProperties>
</file>