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6" w:rsidRDefault="00D20986" w:rsidP="00D2098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D20986" w:rsidRPr="002177E9" w:rsidRDefault="00D20986" w:rsidP="00D20986">
      <w:pPr>
        <w:jc w:val="center"/>
        <w:rPr>
          <w:rFonts w:ascii="Times New Roman" w:hAnsi="Times New Roman"/>
          <w:b/>
          <w:iCs/>
          <w:lang w:val="pt-BR"/>
        </w:rPr>
      </w:pPr>
      <w:r w:rsidRPr="002177E9">
        <w:rPr>
          <w:rFonts w:ascii="Times New Roman" w:hAnsi="Times New Roman"/>
          <w:b/>
          <w:iCs/>
          <w:lang w:val="pt-BR"/>
        </w:rPr>
        <w:t>Luyện tập</w:t>
      </w:r>
    </w:p>
    <w:p w:rsidR="00D20986" w:rsidRDefault="00D20986" w:rsidP="00D20986">
      <w:pPr>
        <w:jc w:val="center"/>
        <w:rPr>
          <w:rFonts w:ascii="Times New Roman" w:hAnsi="Times New Roman"/>
          <w:iCs/>
          <w:sz w:val="24"/>
          <w:szCs w:val="24"/>
          <w:lang w:val="pt-BR"/>
        </w:rPr>
      </w:pPr>
      <w:r>
        <w:rPr>
          <w:rFonts w:ascii="Times New Roman" w:hAnsi="Times New Roman"/>
          <w:iCs/>
          <w:sz w:val="24"/>
          <w:szCs w:val="24"/>
          <w:lang w:val="pt-BR"/>
        </w:rPr>
        <w:t>(Trang 46</w:t>
      </w:r>
      <w:r w:rsidRPr="00810D0C">
        <w:rPr>
          <w:rFonts w:ascii="Times New Roman" w:hAnsi="Times New Roman"/>
          <w:iCs/>
          <w:sz w:val="24"/>
          <w:szCs w:val="24"/>
          <w:lang w:val="pt-BR"/>
        </w:rPr>
        <w:t>)</w:t>
      </w:r>
    </w:p>
    <w:p w:rsidR="00D20986" w:rsidRPr="004435B9" w:rsidRDefault="00D20986" w:rsidP="00D20986">
      <w:pPr>
        <w:pStyle w:val="Tiu50"/>
        <w:keepNext/>
        <w:keepLines/>
        <w:spacing w:after="0"/>
        <w:ind w:left="0"/>
        <w:rPr>
          <w:sz w:val="28"/>
          <w:szCs w:val="28"/>
          <w:u w:val="single"/>
          <w:lang w:val="vi-VN"/>
        </w:rPr>
      </w:pPr>
      <w:r w:rsidRPr="004435B9">
        <w:rPr>
          <w:sz w:val="28"/>
          <w:szCs w:val="28"/>
          <w:u w:val="single"/>
        </w:rPr>
        <w:t>I. Mục tiêu</w:t>
      </w:r>
    </w:p>
    <w:p w:rsidR="00D20986" w:rsidRPr="00594725" w:rsidRDefault="00D20986" w:rsidP="00D20986">
      <w:pPr>
        <w:pStyle w:val="Vnbnnidung0"/>
        <w:tabs>
          <w:tab w:val="left" w:pos="754"/>
        </w:tabs>
        <w:spacing w:line="240" w:lineRule="auto"/>
        <w:ind w:firstLine="0"/>
        <w:rPr>
          <w:rFonts w:ascii="Times New Roman" w:hAnsi="Times New Roman" w:cs="Times New Roman"/>
          <w:lang w:val="vi-VN"/>
        </w:rPr>
      </w:pPr>
      <w:bookmarkStart w:id="0" w:name="bookmark1003"/>
      <w:bookmarkEnd w:id="0"/>
      <w:r w:rsidRPr="00594725">
        <w:rPr>
          <w:rFonts w:ascii="Times New Roman" w:hAnsi="Times New Roman" w:cs="Times New Roman"/>
          <w:lang w:val="vi-VN"/>
        </w:rPr>
        <w:t>- Củng cố về bảng cộng và làm tính cộng trong phạm vi 10.</w:t>
      </w:r>
    </w:p>
    <w:p w:rsidR="00D20986" w:rsidRPr="00594725" w:rsidRDefault="00D20986" w:rsidP="00D20986">
      <w:pPr>
        <w:pStyle w:val="Vnbnnidung0"/>
        <w:tabs>
          <w:tab w:val="left" w:pos="728"/>
        </w:tabs>
        <w:spacing w:line="240" w:lineRule="auto"/>
        <w:ind w:firstLine="0"/>
        <w:jc w:val="both"/>
        <w:rPr>
          <w:rFonts w:ascii="Times New Roman" w:hAnsi="Times New Roman" w:cs="Times New Roman"/>
          <w:lang w:val="vi-VN"/>
        </w:rPr>
      </w:pPr>
      <w:bookmarkStart w:id="1" w:name="bookmark1004"/>
      <w:bookmarkEnd w:id="1"/>
      <w:r w:rsidRPr="00594725">
        <w:rPr>
          <w:rFonts w:ascii="Times New Roman" w:hAnsi="Times New Roman" w:cs="Times New Roman"/>
          <w:lang w:val="vi-VN"/>
        </w:rPr>
        <w:t>- Vận dụng được kiến thức, kĩ năng về phép cộng trong phạm vi 10 đã học vào giải quyết một số tình huống gắn với thực tế.</w:t>
      </w:r>
    </w:p>
    <w:p w:rsidR="00D20986" w:rsidRPr="00594725" w:rsidRDefault="00D20986" w:rsidP="00D20986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lang w:val="vi-VN"/>
        </w:rPr>
      </w:pPr>
      <w:bookmarkStart w:id="2" w:name="bookmark1005"/>
      <w:bookmarkEnd w:id="2"/>
      <w:r w:rsidRPr="00594725">
        <w:rPr>
          <w:rFonts w:ascii="Times New Roman" w:hAnsi="Times New Roman" w:cs="Times New Roman"/>
          <w:lang w:val="vi-VN"/>
        </w:rPr>
        <w:t>- Phát triển các NL toán học:</w:t>
      </w:r>
      <w:r>
        <w:rPr>
          <w:rFonts w:ascii="Times New Roman" w:hAnsi="Times New Roman" w:cs="Times New Roman"/>
        </w:rPr>
        <w:t xml:space="preserve"> </w:t>
      </w:r>
      <w:r w:rsidRPr="00594725">
        <w:rPr>
          <w:rFonts w:ascii="Times New Roman" w:hAnsi="Times New Roman" w:cs="Times New Roman"/>
          <w:lang w:val="vi-VN"/>
        </w:rPr>
        <w:t>NL giải quyết vấn đề toán học, NL tư duy và lập luận toán học.</w:t>
      </w:r>
    </w:p>
    <w:p w:rsidR="00D20986" w:rsidRPr="004435B9" w:rsidRDefault="00D20986" w:rsidP="00D20986">
      <w:pPr>
        <w:pStyle w:val="Vnbnnidung0"/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4435B9">
        <w:rPr>
          <w:rFonts w:ascii="Times New Roman" w:hAnsi="Times New Roman" w:cs="Times New Roman"/>
          <w:b/>
          <w:u w:val="single"/>
        </w:rPr>
        <w:t>II. Đồ dùng</w:t>
      </w:r>
    </w:p>
    <w:p w:rsidR="00D20986" w:rsidRPr="00594725" w:rsidRDefault="00D20986" w:rsidP="00D20986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3" w:name="bookmark1006"/>
      <w:bookmarkEnd w:id="3"/>
      <w:r>
        <w:rPr>
          <w:rFonts w:ascii="Times New Roman" w:hAnsi="Times New Roman" w:cs="Times New Roman"/>
        </w:rPr>
        <w:t xml:space="preserve">- </w:t>
      </w:r>
      <w:r w:rsidRPr="00594725">
        <w:rPr>
          <w:rFonts w:ascii="Times New Roman" w:hAnsi="Times New Roman" w:cs="Times New Roman"/>
        </w:rPr>
        <w:t>Các que tính, các chấm tròn.</w:t>
      </w:r>
    </w:p>
    <w:p w:rsidR="00D20986" w:rsidRPr="00594725" w:rsidRDefault="00D20986" w:rsidP="00D20986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4" w:name="bookmark1007"/>
      <w:bookmarkEnd w:id="4"/>
      <w:r>
        <w:rPr>
          <w:rFonts w:ascii="Times New Roman" w:hAnsi="Times New Roman" w:cs="Times New Roman"/>
        </w:rPr>
        <w:t xml:space="preserve">- </w:t>
      </w:r>
      <w:r w:rsidRPr="00594725">
        <w:rPr>
          <w:rFonts w:ascii="Times New Roman" w:hAnsi="Times New Roman" w:cs="Times New Roman"/>
        </w:rPr>
        <w:t>Một số tình huống thực tế có liên quan đến phép cộng trong phạm vi 10.</w:t>
      </w:r>
    </w:p>
    <w:p w:rsidR="00D20986" w:rsidRDefault="00D20986" w:rsidP="00D20986">
      <w:pPr>
        <w:pStyle w:val="Vnbnnidung0"/>
        <w:tabs>
          <w:tab w:val="left" w:pos="464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5" w:name="bookmark1008"/>
      <w:bookmarkEnd w:id="5"/>
      <w:r w:rsidRPr="004435B9">
        <w:rPr>
          <w:rFonts w:ascii="Times New Roman" w:hAnsi="Times New Roman" w:cs="Times New Roman"/>
          <w:b/>
          <w:u w:val="single"/>
        </w:rPr>
        <w:t>III. Hoạt động dạy học</w:t>
      </w:r>
    </w:p>
    <w:p w:rsidR="00D20986" w:rsidRPr="00BF3FFF" w:rsidRDefault="00D20986" w:rsidP="00D20986"/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95"/>
      </w:tblGrid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6" w:name="bookmark1011"/>
            <w:bookmarkStart w:id="7" w:name="bookmark1010"/>
            <w:bookmarkStart w:id="8" w:name="bookmark1009"/>
            <w:r>
              <w:rPr>
                <w:sz w:val="28"/>
                <w:szCs w:val="28"/>
              </w:rPr>
              <w:t>1.K</w:t>
            </w:r>
            <w:r w:rsidRPr="00594725">
              <w:rPr>
                <w:sz w:val="28"/>
                <w:szCs w:val="28"/>
              </w:rPr>
              <w:t>hởi động</w:t>
            </w:r>
            <w:bookmarkEnd w:id="6"/>
            <w:bookmarkEnd w:id="7"/>
            <w:bookmarkEnd w:id="8"/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- Cho HS thực hiện các hoạt động sau:</w:t>
            </w:r>
          </w:p>
          <w:p w:rsidR="00D20986" w:rsidRPr="00594725" w:rsidRDefault="00D20986" w:rsidP="008A40E6">
            <w:pPr>
              <w:pStyle w:val="Vnbnnidung0"/>
              <w:tabs>
                <w:tab w:val="left" w:pos="72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9" w:name="bookmark1012"/>
            <w:bookmarkEnd w:id="9"/>
            <w:r>
              <w:rPr>
                <w:rFonts w:ascii="Times New Roman" w:hAnsi="Times New Roman" w:cs="Times New Roman"/>
              </w:rPr>
              <w:t>- HS nối tiếp nêu các phép tính về phép</w:t>
            </w:r>
            <w:r w:rsidRPr="00594725">
              <w:rPr>
                <w:rFonts w:ascii="Times New Roman" w:hAnsi="Times New Roman" w:cs="Times New Roman"/>
              </w:rPr>
              <w:t xml:space="preserve"> cộng trong phạm vi 10.</w:t>
            </w:r>
          </w:p>
          <w:p w:rsidR="00D20986" w:rsidRPr="00594725" w:rsidRDefault="00D20986" w:rsidP="008A40E6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bookmarkStart w:id="10" w:name="bookmark1013"/>
            <w:bookmarkEnd w:id="10"/>
            <w:r w:rsidRPr="00594725">
              <w:rPr>
                <w:rFonts w:ascii="Times New Roman" w:hAnsi="Times New Roman" w:cs="Times New Roman"/>
              </w:rPr>
              <w:t>- Chia sẻ: Cách cộng nhẩm của mình; Để có thể nhẩm nhanh, chính xác cần lưu ý điều gì?</w:t>
            </w:r>
          </w:p>
        </w:tc>
        <w:tc>
          <w:tcPr>
            <w:tcW w:w="4395" w:type="dxa"/>
          </w:tcPr>
          <w:p w:rsidR="00D20986" w:rsidRDefault="00D20986" w:rsidP="008A40E6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D20986" w:rsidRPr="00306D56" w:rsidRDefault="00D20986" w:rsidP="008A40E6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chia sẻ cách cộng nhẩm nhanh, chính xác với các bạn 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1" w:name="bookmark1016"/>
            <w:r>
              <w:rPr>
                <w:sz w:val="28"/>
                <w:szCs w:val="28"/>
              </w:rPr>
              <w:t>2.Thực hành- L</w:t>
            </w:r>
            <w:r w:rsidRPr="00594725">
              <w:rPr>
                <w:sz w:val="28"/>
                <w:szCs w:val="28"/>
              </w:rPr>
              <w:t>uyện tập</w:t>
            </w:r>
            <w:bookmarkEnd w:id="11"/>
          </w:p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2" w:name="bookmark1017"/>
            <w:bookmarkStart w:id="13" w:name="bookmark1015"/>
            <w:bookmarkStart w:id="14" w:name="bookmark1014"/>
            <w:r w:rsidRPr="00594725">
              <w:rPr>
                <w:sz w:val="28"/>
                <w:szCs w:val="28"/>
              </w:rPr>
              <w:t xml:space="preserve">Bài </w:t>
            </w:r>
            <w:bookmarkEnd w:id="12"/>
            <w:bookmarkEnd w:id="13"/>
            <w:bookmarkEnd w:id="14"/>
            <w:r w:rsidRPr="00594725">
              <w:rPr>
                <w:sz w:val="28"/>
                <w:szCs w:val="28"/>
              </w:rPr>
              <w:t>1</w:t>
            </w:r>
          </w:p>
          <w:p w:rsidR="00D20986" w:rsidRPr="00594725" w:rsidRDefault="00D20986" w:rsidP="008A40E6">
            <w:pPr>
              <w:pStyle w:val="Vnbnnidung0"/>
              <w:tabs>
                <w:tab w:val="left" w:pos="72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5" w:name="bookmark1018"/>
            <w:bookmarkEnd w:id="15"/>
            <w:r w:rsidRPr="00594725">
              <w:rPr>
                <w:rFonts w:ascii="Times New Roman" w:hAnsi="Times New Roman" w:cs="Times New Roman"/>
              </w:rPr>
              <w:t>- Cho cá nhân HS làm bài 1: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  <w:p w:rsidR="00D20986" w:rsidRPr="00594725" w:rsidRDefault="00D20986" w:rsidP="008A40E6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  <w:p w:rsidR="00D20986" w:rsidRPr="00594725" w:rsidRDefault="00D20986" w:rsidP="008A40E6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594725">
              <w:rPr>
                <w:rFonts w:ascii="Times New Roman" w:hAnsi="Times New Roman"/>
              </w:rPr>
              <w:t xml:space="preserve">- HS thực hiện 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+ Quan sát tranh minh hoạ và quan sát các thanh chấm tròn. Đọc hiểu yêu cầu đề bài.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+ Tìm kết quả các phép cộng nêu trong bài.</w:t>
            </w:r>
          </w:p>
          <w:p w:rsidR="00D20986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Chọn số thích hợp đặt vào ô ?</w:t>
            </w:r>
            <w:r w:rsidRPr="00594725">
              <w:rPr>
                <w:rFonts w:ascii="Times New Roman" w:hAnsi="Times New Roman" w:cs="Times New Roman"/>
              </w:rPr>
              <w:t>.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B6621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kĩ năng viết phép tính với tình huống tương ứng, kĩ năng cộng nhẩm phép cộng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HS tự KT </w:t>
            </w:r>
            <w:r w:rsidRPr="00594725">
              <w:rPr>
                <w:rFonts w:ascii="Times New Roman" w:hAnsi="Times New Roman" w:cs="Times New Roman"/>
              </w:rPr>
              <w:t>vở, đặt câu hỏi cho nhau và nói cho nhau về tình huống đã cho cùng phép tính tương ứng.</w:t>
            </w:r>
          </w:p>
          <w:p w:rsidR="00D20986" w:rsidRPr="00594725" w:rsidRDefault="00D20986" w:rsidP="008A40E6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6" w:name="bookmark1022"/>
            <w:bookmarkStart w:id="17" w:name="bookmark1021"/>
            <w:bookmarkStart w:id="18" w:name="bookmark1020"/>
            <w:r w:rsidRPr="00594725">
              <w:rPr>
                <w:sz w:val="28"/>
                <w:szCs w:val="28"/>
              </w:rPr>
              <w:t>Bài 2</w:t>
            </w:r>
            <w:bookmarkEnd w:id="16"/>
            <w:bookmarkEnd w:id="17"/>
            <w:bookmarkEnd w:id="18"/>
          </w:p>
          <w:p w:rsidR="00D20986" w:rsidRPr="00594725" w:rsidRDefault="00D20986" w:rsidP="008A40E6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9" w:name="bookmark1023"/>
            <w:bookmarkEnd w:id="19"/>
            <w:r w:rsidRPr="00594725">
              <w:rPr>
                <w:rFonts w:ascii="Times New Roman" w:hAnsi="Times New Roman" w:cs="Times New Roman"/>
              </w:rPr>
              <w:t>- Cho HS tự làm bài 2:</w:t>
            </w:r>
          </w:p>
          <w:p w:rsidR="00D20986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+ Quan sát tranh minh hoạ các số ghi trên mỗi cái xẻng treo trên giá và các phép tính được nêu trên mặt các xô.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- GV chốt lại cách làm bài.</w:t>
            </w:r>
          </w:p>
        </w:tc>
        <w:tc>
          <w:tcPr>
            <w:tcW w:w="4395" w:type="dxa"/>
          </w:tcPr>
          <w:p w:rsidR="00D20986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+ Tìm kết quả các phép cộng nêu trê</w:t>
            </w:r>
            <w:r>
              <w:rPr>
                <w:rFonts w:ascii="Times New Roman" w:hAnsi="Times New Roman" w:cs="Times New Roman"/>
              </w:rPr>
              <w:t>n và chọn số thích hợ</w:t>
            </w:r>
            <w:r w:rsidRPr="00594725">
              <w:rPr>
                <w:rFonts w:ascii="Times New Roman" w:hAnsi="Times New Roman" w:cs="Times New Roman"/>
              </w:rPr>
              <w:t>p ghi trên xẻng.</w:t>
            </w:r>
          </w:p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+ Thảo luận với bạn về cách làm. Chia sẻ trước lóp.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Vnbnnidung0"/>
              <w:tabs>
                <w:tab w:val="left" w:pos="73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B6621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kĩ năng cộng nhẩm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0" w:name="bookmark1027"/>
            <w:bookmarkStart w:id="21" w:name="bookmark1026"/>
            <w:bookmarkStart w:id="22" w:name="bookmark1025"/>
            <w:r w:rsidRPr="00594725">
              <w:rPr>
                <w:sz w:val="28"/>
                <w:szCs w:val="28"/>
              </w:rPr>
              <w:lastRenderedPageBreak/>
              <w:t>Bài 3</w:t>
            </w:r>
            <w:bookmarkEnd w:id="20"/>
            <w:bookmarkEnd w:id="21"/>
            <w:bookmarkEnd w:id="22"/>
          </w:p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3" w:name="bookmark1028"/>
            <w:bookmarkEnd w:id="23"/>
            <w:r w:rsidRPr="00594725">
              <w:rPr>
                <w:rFonts w:ascii="Times New Roman" w:hAnsi="Times New Roman" w:cs="Times New Roman"/>
              </w:rPr>
              <w:t>- HS tự làm bài 3: Tìm kết quả các phép cộng nêu trong bài. Nhận xét kết quả của các phép tính trong mỗi cột và giải thích cho bạn nghe. Chẳng hạn: 7 + 1 = 8; 1+7 = 8; vậy 7 cộng 1 cũng bằng 1 cộng 7.</w:t>
            </w:r>
          </w:p>
        </w:tc>
        <w:tc>
          <w:tcPr>
            <w:tcW w:w="4395" w:type="dxa"/>
          </w:tcPr>
          <w:p w:rsidR="00D20986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20986" w:rsidRDefault="00D20986" w:rsidP="008A40E6"/>
          <w:p w:rsidR="00D20986" w:rsidRDefault="00D20986" w:rsidP="008A40E6">
            <w:pPr>
              <w:rPr>
                <w:rFonts w:ascii="Times New Roman" w:hAnsi="Times New Roman"/>
              </w:rPr>
            </w:pPr>
            <w:r w:rsidRPr="002047D4">
              <w:rPr>
                <w:rFonts w:ascii="Times New Roman" w:hAnsi="Times New Roman"/>
              </w:rPr>
              <w:t>HS nối tiếp nêu kq phép tính</w:t>
            </w:r>
          </w:p>
          <w:p w:rsidR="00D20986" w:rsidRDefault="00D20986" w:rsidP="008A4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HSNK phát hiện: khi đổi chỗ các số trong phép cộng thì kq k thay đổi</w:t>
            </w:r>
          </w:p>
          <w:p w:rsidR="00D20986" w:rsidRPr="002047D4" w:rsidRDefault="00D20986" w:rsidP="008A40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Một số cộng với 0…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Pr="002047D4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2047D4">
              <w:rPr>
                <w:b w:val="0"/>
                <w:sz w:val="28"/>
                <w:szCs w:val="28"/>
              </w:rPr>
              <w:t>- GV chốt lại cách làm bài.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2047D4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Tính chất giao hoán của phép cộng, một số cộng với 0, kĩ năng cộng nhẩm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4" w:name="bookmark1032"/>
            <w:bookmarkStart w:id="25" w:name="bookmark1031"/>
            <w:bookmarkStart w:id="26" w:name="bookmark1030"/>
            <w:r w:rsidRPr="00594725">
              <w:rPr>
                <w:sz w:val="28"/>
                <w:szCs w:val="28"/>
              </w:rPr>
              <w:t>Bài 4</w:t>
            </w:r>
            <w:bookmarkEnd w:id="24"/>
            <w:bookmarkEnd w:id="25"/>
            <w:bookmarkEnd w:id="26"/>
          </w:p>
          <w:p w:rsidR="00D20986" w:rsidRPr="00594725" w:rsidRDefault="00D20986" w:rsidP="008A40E6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7" w:name="bookmark1033"/>
            <w:bookmarkEnd w:id="27"/>
            <w:r w:rsidRPr="00594725">
              <w:rPr>
                <w:rFonts w:ascii="Times New Roman" w:hAnsi="Times New Roman" w:cs="Times New Roman"/>
              </w:rPr>
              <w:t xml:space="preserve">- Cho HS quan sát tranh, suy nghĩ và tập kể cho bạn nghe tình huống xảy ra trong tranh rồi đọc phép tính tương ứng. 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  <w:i/>
                <w:iCs/>
              </w:rPr>
              <w:t>Ví dụ</w:t>
            </w:r>
            <w:r w:rsidRPr="00594725">
              <w:rPr>
                <w:rFonts w:ascii="Times New Roman" w:hAnsi="Times New Roman" w:cs="Times New Roman"/>
              </w:rPr>
              <w:t xml:space="preserve"> câu a): Trong hàng rào có 4 con gà. Có 3 con gà đang đi đến. Có tất cả bao nhiêu con gà? Ta có phép cộng: 4 + 3 = 7. Vậy có tất cả 7 con gà.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4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HSNK nêu tình huống nảy sinh phép tính, nêu phép cộng tương ứng với tình huống đó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Vậy phép tính thích hợp là 4 + 3 = 7.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033DD">
              <w:rPr>
                <w:rFonts w:ascii="Times New Roman" w:hAnsi="Times New Roman" w:cs="Times New Roman"/>
                <w:b/>
              </w:rPr>
              <w:t>Chốt KT</w:t>
            </w:r>
            <w:r>
              <w:rPr>
                <w:rFonts w:ascii="Times New Roman" w:hAnsi="Times New Roman" w:cs="Times New Roman"/>
              </w:rPr>
              <w:t>: kĩ năng nêu tình huống ứng với tranh vẽ, kĩ năng cộng nhẩm</w:t>
            </w:r>
          </w:p>
          <w:p w:rsidR="00D20986" w:rsidRPr="00594725" w:rsidRDefault="00D20986" w:rsidP="008A40E6">
            <w:pPr>
              <w:pStyle w:val="Tiu60"/>
              <w:keepNext/>
              <w:keepLines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HS làm tương tự trường hợp còn lại.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Pr="00594725" w:rsidRDefault="00D20986" w:rsidP="008A40E6">
            <w:pPr>
              <w:pStyle w:val="Tiu60"/>
              <w:keepNext/>
              <w:keepLines/>
              <w:tabs>
                <w:tab w:val="left" w:pos="83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28" w:name="bookmark1036"/>
            <w:bookmarkStart w:id="29" w:name="bookmark1037"/>
            <w:bookmarkStart w:id="30" w:name="bookmark1039"/>
            <w:r>
              <w:rPr>
                <w:sz w:val="28"/>
                <w:szCs w:val="28"/>
              </w:rPr>
              <w:t>3. V</w:t>
            </w:r>
            <w:r w:rsidRPr="00594725">
              <w:rPr>
                <w:sz w:val="28"/>
                <w:szCs w:val="28"/>
              </w:rPr>
              <w:t>ận dụng</w:t>
            </w:r>
            <w:bookmarkEnd w:id="28"/>
            <w:bookmarkEnd w:id="29"/>
            <w:bookmarkEnd w:id="30"/>
          </w:p>
          <w:p w:rsidR="00D20986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725">
              <w:rPr>
                <w:rFonts w:ascii="Times New Roman" w:hAnsi="Times New Roman" w:cs="Times New Roman"/>
              </w:rPr>
              <w:t>HS nghĩ ra một số tình huống trong thực tế liên quan đến phép cộng trong phạm vi 10.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và cả lớp nhận xét, bổ sung</w:t>
            </w:r>
          </w:p>
        </w:tc>
        <w:tc>
          <w:tcPr>
            <w:tcW w:w="4395" w:type="dxa"/>
          </w:tcPr>
          <w:p w:rsidR="00D20986" w:rsidRDefault="00D20986" w:rsidP="008A40E6">
            <w:pPr>
              <w:pStyle w:val="Vnbnnidung0"/>
              <w:tabs>
                <w:tab w:val="left" w:pos="7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20986" w:rsidRDefault="00D20986" w:rsidP="008A40E6"/>
          <w:p w:rsidR="00D20986" w:rsidRPr="005E206B" w:rsidRDefault="00D20986" w:rsidP="008A40E6">
            <w:pPr>
              <w:rPr>
                <w:rFonts w:ascii="Times New Roman" w:hAnsi="Times New Roman"/>
              </w:rPr>
            </w:pPr>
            <w:r w:rsidRPr="005E206B">
              <w:rPr>
                <w:rFonts w:ascii="Times New Roman" w:hAnsi="Times New Roman"/>
              </w:rPr>
              <w:t>HS 1nêu tình huống</w:t>
            </w:r>
          </w:p>
          <w:p w:rsidR="00D20986" w:rsidRPr="005E206B" w:rsidRDefault="00D20986" w:rsidP="008A40E6">
            <w:pPr>
              <w:rPr>
                <w:rFonts w:ascii="Arial" w:hAnsi="Arial" w:cs="Arial"/>
              </w:rPr>
            </w:pPr>
            <w:r w:rsidRPr="005E206B">
              <w:rPr>
                <w:rFonts w:ascii="Times New Roman" w:hAnsi="Times New Roman"/>
              </w:rPr>
              <w:t>HS 2 nêu phép tính và kq phép tính</w:t>
            </w:r>
          </w:p>
        </w:tc>
      </w:tr>
      <w:tr w:rsidR="00D20986" w:rsidRPr="00594725" w:rsidTr="008A40E6">
        <w:tc>
          <w:tcPr>
            <w:tcW w:w="5670" w:type="dxa"/>
          </w:tcPr>
          <w:p w:rsidR="00D20986" w:rsidRDefault="00D20986" w:rsidP="008A40E6">
            <w:pPr>
              <w:pStyle w:val="Tiu60"/>
              <w:keepNext/>
              <w:keepLines/>
              <w:tabs>
                <w:tab w:val="left" w:pos="83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31" w:name="bookmark1040"/>
            <w:bookmarkStart w:id="32" w:name="bookmark1041"/>
            <w:bookmarkStart w:id="33" w:name="bookmark1043"/>
            <w:r>
              <w:rPr>
                <w:sz w:val="28"/>
                <w:szCs w:val="28"/>
              </w:rPr>
              <w:t>4</w:t>
            </w:r>
            <w:r w:rsidRPr="00594725">
              <w:rPr>
                <w:sz w:val="28"/>
                <w:szCs w:val="28"/>
              </w:rPr>
              <w:t>.Củng cố, dặn dò</w:t>
            </w:r>
            <w:bookmarkEnd w:id="31"/>
            <w:bookmarkEnd w:id="32"/>
            <w:bookmarkEnd w:id="33"/>
          </w:p>
          <w:p w:rsidR="00D20986" w:rsidRPr="00934E68" w:rsidRDefault="00D20986" w:rsidP="008A40E6">
            <w:pPr>
              <w:pStyle w:val="Tiu60"/>
              <w:keepNext/>
              <w:keepLines/>
              <w:tabs>
                <w:tab w:val="left" w:pos="832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Nhận xét giờ học</w:t>
            </w:r>
          </w:p>
          <w:p w:rsidR="00D20986" w:rsidRPr="00594725" w:rsidRDefault="00D20986" w:rsidP="008A40E6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94725">
              <w:rPr>
                <w:rFonts w:ascii="Times New Roman" w:hAnsi="Times New Roman" w:cs="Times New Roman"/>
              </w:rPr>
              <w:t>Về nhà, em hãy tìm tình huống thực tế liên quan đến phép cộng trong phạm vi 10 để hôm sau chia sẻ với các bạn.</w:t>
            </w:r>
          </w:p>
        </w:tc>
        <w:tc>
          <w:tcPr>
            <w:tcW w:w="4395" w:type="dxa"/>
          </w:tcPr>
          <w:p w:rsidR="00D20986" w:rsidRPr="00594725" w:rsidRDefault="00D20986" w:rsidP="008A40E6">
            <w:pPr>
              <w:pStyle w:val="Vnbnnidung0"/>
              <w:tabs>
                <w:tab w:val="left" w:pos="770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7B24" w:rsidRDefault="00417B24">
      <w:bookmarkStart w:id="34" w:name="_GoBack"/>
      <w:bookmarkEnd w:id="34"/>
    </w:p>
    <w:sectPr w:rsidR="00417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6"/>
    <w:rsid w:val="00417B24"/>
    <w:rsid w:val="00D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20986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D20986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D20986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D20986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D2098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D20986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8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D20986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D20986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D20986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D20986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D2098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D20986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2025-04-01T06:15:00Z</dcterms:created>
  <dcterms:modified xsi:type="dcterms:W3CDTF">2025-04-01T06:15:00Z</dcterms:modified>
</cp:coreProperties>
</file>