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358" w:rsidRPr="00220358" w:rsidRDefault="00220358" w:rsidP="00220358">
      <w:pPr>
        <w:jc w:val="center"/>
        <w:rPr>
          <w:rFonts w:cs="Times New Roman"/>
          <w:b/>
          <w:sz w:val="28"/>
          <w:szCs w:val="28"/>
          <w:lang w:val="vi-VN"/>
        </w:rPr>
      </w:pPr>
      <w:bookmarkStart w:id="0" w:name="_GoBack"/>
      <w:r w:rsidRPr="00220358">
        <w:rPr>
          <w:rFonts w:eastAsia=".VnTime" w:cs="Times New Roman"/>
          <w:b/>
          <w:bCs/>
          <w:sz w:val="28"/>
          <w:szCs w:val="28"/>
        </w:rPr>
        <w:t xml:space="preserve">NÓI VÀ NGHE: </w:t>
      </w:r>
      <w:r w:rsidRPr="00220358">
        <w:rPr>
          <w:rFonts w:cs="Times New Roman"/>
          <w:b/>
          <w:sz w:val="28"/>
          <w:szCs w:val="28"/>
          <w:lang w:val="vi-VN"/>
        </w:rPr>
        <w:t>KỂ CHUYỆN: DANH TƯỚNG LÝ THƯỜNG KIỆT</w:t>
      </w:r>
    </w:p>
    <w:bookmarkEnd w:id="0"/>
    <w:p w:rsidR="00220358" w:rsidRPr="00220358" w:rsidRDefault="00220358" w:rsidP="00220358">
      <w:pPr>
        <w:ind w:firstLine="360"/>
        <w:rPr>
          <w:rFonts w:cs="Times New Roman"/>
          <w:b/>
          <w:sz w:val="28"/>
          <w:szCs w:val="28"/>
          <w:lang w:val="vi-VN"/>
        </w:rPr>
      </w:pPr>
    </w:p>
    <w:p w:rsidR="00220358" w:rsidRPr="00220358" w:rsidRDefault="00220358" w:rsidP="00220358">
      <w:pPr>
        <w:ind w:firstLine="360"/>
        <w:rPr>
          <w:rFonts w:cs="Times New Roman"/>
          <w:b/>
          <w:sz w:val="28"/>
          <w:szCs w:val="28"/>
          <w:lang w:val="vi-VN"/>
        </w:rPr>
      </w:pPr>
      <w:r w:rsidRPr="00220358">
        <w:rPr>
          <w:rFonts w:cs="Times New Roman"/>
          <w:b/>
          <w:sz w:val="28"/>
          <w:szCs w:val="28"/>
          <w:lang w:val="vi-VN"/>
        </w:rPr>
        <w:t>I. YÊU CẦU CẦN ĐẠT</w:t>
      </w:r>
    </w:p>
    <w:p w:rsidR="00220358" w:rsidRPr="00220358" w:rsidRDefault="00220358" w:rsidP="00220358">
      <w:pPr>
        <w:ind w:firstLine="360"/>
        <w:rPr>
          <w:rFonts w:cs="Times New Roman"/>
          <w:b/>
          <w:i/>
          <w:sz w:val="28"/>
          <w:szCs w:val="28"/>
          <w:lang w:val="vi-VN"/>
        </w:rPr>
      </w:pPr>
      <w:r w:rsidRPr="00220358">
        <w:rPr>
          <w:rFonts w:cs="Times New Roman"/>
          <w:b/>
          <w:i/>
          <w:sz w:val="28"/>
          <w:szCs w:val="28"/>
          <w:lang w:val="vi-VN"/>
        </w:rPr>
        <w:t>1. Năng lực đặc thù</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Nhớ nội dung, dựa vào gợi ý kể lại được câu chuyện Danh tướng Lý Thường Kiệt.</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Biết ghi chép, nhận xét, đóng góp ý kiến cho lời kể và ý kiến trao đổi của bạn.</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Phát triển năng lực văn học: Thể hiện được lời kể bằng từ ngữ phù hợp, giọng kể/đọc thơ diễn cảm; động tác và nét mặt phù hợp với câu chuyện.</w:t>
      </w:r>
    </w:p>
    <w:p w:rsidR="00220358" w:rsidRPr="00220358" w:rsidRDefault="00220358" w:rsidP="00220358">
      <w:pPr>
        <w:ind w:firstLine="284"/>
        <w:rPr>
          <w:rFonts w:cs="Times New Roman"/>
          <w:sz w:val="28"/>
          <w:szCs w:val="28"/>
          <w:lang w:val="vi-VN"/>
        </w:rPr>
      </w:pPr>
      <w:r w:rsidRPr="00220358">
        <w:rPr>
          <w:rFonts w:cs="Times New Roman"/>
          <w:sz w:val="28"/>
          <w:szCs w:val="28"/>
          <w:lang w:val="vi-VN"/>
        </w:rPr>
        <w:t xml:space="preserve"> - Vận dụng kiến thức đã học vào thực tiễn: Biết biết yêu đất nước, tự hào về lịch sử bảo vệ đất nước của dân tộc ta.</w:t>
      </w:r>
    </w:p>
    <w:p w:rsidR="00220358" w:rsidRPr="00220358" w:rsidRDefault="00220358" w:rsidP="00220358">
      <w:pPr>
        <w:ind w:firstLine="360"/>
        <w:rPr>
          <w:rFonts w:cs="Times New Roman"/>
          <w:b/>
          <w:i/>
          <w:sz w:val="28"/>
          <w:szCs w:val="28"/>
          <w:lang w:val="vi-VN"/>
        </w:rPr>
      </w:pPr>
      <w:r w:rsidRPr="00220358">
        <w:rPr>
          <w:rFonts w:cs="Times New Roman"/>
          <w:b/>
          <w:i/>
          <w:sz w:val="28"/>
          <w:szCs w:val="28"/>
          <w:lang w:val="vi-VN"/>
        </w:rPr>
        <w:t>2. Năng lực chung</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Năng lực tự chủ, tự học: Tích cực học tập, tiếp thu kiến thức để kể lại được câu chuyện.</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Năng lực giải quyết vấn đề và sáng tạo: Biết kể/đọc thơ bằng giọng diễn cảm kết hợp với nét mặt, cử chỉ phù hợp.</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Năng lực giao tiếp và hợp tác: Biết cùng bạn kể lại câu chuyện bằng hình thức nối tiếp.</w:t>
      </w:r>
    </w:p>
    <w:p w:rsidR="00220358" w:rsidRPr="00220358" w:rsidRDefault="00220358" w:rsidP="00220358">
      <w:pPr>
        <w:ind w:firstLine="360"/>
        <w:rPr>
          <w:rFonts w:cs="Times New Roman"/>
          <w:b/>
          <w:i/>
          <w:sz w:val="28"/>
          <w:szCs w:val="28"/>
          <w:lang w:val="vi-VN"/>
        </w:rPr>
      </w:pPr>
      <w:r w:rsidRPr="00220358">
        <w:rPr>
          <w:rFonts w:cs="Times New Roman"/>
          <w:b/>
          <w:i/>
          <w:sz w:val="28"/>
          <w:szCs w:val="28"/>
          <w:lang w:val="vi-VN"/>
        </w:rPr>
        <w:t>3. Phẩm chất</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Phẩm chất yêu nước: Thông qua bài học biết yêu đất nước, tự hào về lịch sử bảo vệ đất nước của dân tộc ta.</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Phẩm chất trách nhiệm: Biết giữ trật tự, lắng nghe và học tập nghiêm túc.</w:t>
      </w:r>
    </w:p>
    <w:p w:rsidR="00220358" w:rsidRPr="00220358" w:rsidRDefault="00220358" w:rsidP="00220358">
      <w:pPr>
        <w:ind w:firstLine="360"/>
        <w:rPr>
          <w:rFonts w:cs="Times New Roman"/>
          <w:color w:val="FF0000"/>
          <w:sz w:val="28"/>
          <w:szCs w:val="28"/>
          <w:lang w:val="vi-VN"/>
        </w:rPr>
      </w:pPr>
      <w:r w:rsidRPr="00220358">
        <w:rPr>
          <w:rFonts w:cs="Times New Roman"/>
          <w:color w:val="FF0000"/>
          <w:sz w:val="28"/>
          <w:szCs w:val="28"/>
          <w:lang w:val="vi-VN"/>
        </w:rPr>
        <w:t xml:space="preserve">*GDKNS: </w:t>
      </w:r>
      <w:r w:rsidRPr="00220358">
        <w:rPr>
          <w:rFonts w:cs="Times New Roman"/>
          <w:iCs/>
          <w:color w:val="FF0000"/>
          <w:sz w:val="28"/>
          <w:szCs w:val="28"/>
          <w:lang w:val="vi-VN"/>
        </w:rPr>
        <w:t>Yêu</w:t>
      </w:r>
      <w:r w:rsidRPr="00220358">
        <w:rPr>
          <w:rFonts w:cs="Times New Roman"/>
          <w:iCs/>
          <w:color w:val="FF0000"/>
          <w:sz w:val="28"/>
          <w:szCs w:val="28"/>
        </w:rPr>
        <w:t xml:space="preserve"> </w:t>
      </w:r>
      <w:r w:rsidRPr="00220358">
        <w:rPr>
          <w:rFonts w:cs="Times New Roman"/>
          <w:color w:val="FF0000"/>
          <w:sz w:val="28"/>
          <w:szCs w:val="28"/>
          <w:lang w:val="vi-VN"/>
        </w:rPr>
        <w:t>đất nước, tự hào về lịch sử bảo vệ đất nước của dân tộc ta.</w:t>
      </w:r>
    </w:p>
    <w:p w:rsidR="00220358" w:rsidRPr="00220358" w:rsidRDefault="00220358" w:rsidP="00220358">
      <w:pPr>
        <w:ind w:firstLine="360"/>
        <w:rPr>
          <w:rFonts w:cs="Times New Roman"/>
          <w:b/>
          <w:sz w:val="28"/>
          <w:szCs w:val="28"/>
          <w:lang w:val="vi-VN"/>
        </w:rPr>
      </w:pPr>
      <w:r w:rsidRPr="00220358">
        <w:rPr>
          <w:rFonts w:cs="Times New Roman"/>
          <w:b/>
          <w:sz w:val="28"/>
          <w:szCs w:val="28"/>
          <w:lang w:val="vi-VN"/>
        </w:rPr>
        <w:t>II. ĐỒ DÙNG DẠY HỌC</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Kế hoạch bài dạy, bài giảng Power point.</w:t>
      </w:r>
    </w:p>
    <w:p w:rsidR="00220358" w:rsidRPr="00220358" w:rsidRDefault="00220358" w:rsidP="00220358">
      <w:pPr>
        <w:ind w:firstLine="360"/>
        <w:rPr>
          <w:rFonts w:cs="Times New Roman"/>
          <w:sz w:val="28"/>
          <w:szCs w:val="28"/>
          <w:lang w:val="vi-VN"/>
        </w:rPr>
      </w:pPr>
      <w:r w:rsidRPr="00220358">
        <w:rPr>
          <w:rFonts w:cs="Times New Roman"/>
          <w:sz w:val="28"/>
          <w:szCs w:val="28"/>
          <w:lang w:val="vi-VN"/>
        </w:rPr>
        <w:t>- SGK và các thiết bị, học liệu phụ vụ cho tiết dạy.</w:t>
      </w:r>
    </w:p>
    <w:p w:rsidR="00220358" w:rsidRPr="00220358" w:rsidRDefault="00220358" w:rsidP="00220358">
      <w:pPr>
        <w:ind w:firstLine="360"/>
        <w:rPr>
          <w:rFonts w:cs="Times New Roman"/>
          <w:b/>
          <w:sz w:val="28"/>
          <w:szCs w:val="28"/>
        </w:rPr>
      </w:pPr>
      <w:r w:rsidRPr="00220358">
        <w:rPr>
          <w:rFonts w:cs="Times New Roman"/>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220358" w:rsidRPr="00220358" w:rsidTr="0074031E">
        <w:tc>
          <w:tcPr>
            <w:tcW w:w="5070" w:type="dxa"/>
            <w:tcBorders>
              <w:bottom w:val="dashed" w:sz="4" w:space="0" w:color="auto"/>
            </w:tcBorders>
          </w:tcPr>
          <w:p w:rsidR="00220358" w:rsidRPr="00220358" w:rsidRDefault="00220358" w:rsidP="0074031E">
            <w:pPr>
              <w:jc w:val="center"/>
              <w:rPr>
                <w:rFonts w:cs="Times New Roman"/>
                <w:b/>
                <w:sz w:val="28"/>
                <w:szCs w:val="28"/>
              </w:rPr>
            </w:pPr>
            <w:r w:rsidRPr="00220358">
              <w:rPr>
                <w:rFonts w:cs="Times New Roman"/>
                <w:b/>
                <w:sz w:val="28"/>
                <w:szCs w:val="28"/>
              </w:rPr>
              <w:t>Hoạt động của giáo viên</w:t>
            </w:r>
          </w:p>
        </w:tc>
        <w:tc>
          <w:tcPr>
            <w:tcW w:w="4938" w:type="dxa"/>
            <w:gridSpan w:val="3"/>
            <w:tcBorders>
              <w:bottom w:val="dashed" w:sz="4" w:space="0" w:color="auto"/>
            </w:tcBorders>
          </w:tcPr>
          <w:p w:rsidR="00220358" w:rsidRPr="00220358" w:rsidRDefault="00220358" w:rsidP="0074031E">
            <w:pPr>
              <w:jc w:val="center"/>
              <w:rPr>
                <w:rFonts w:cs="Times New Roman"/>
                <w:b/>
                <w:sz w:val="28"/>
                <w:szCs w:val="28"/>
              </w:rPr>
            </w:pPr>
            <w:r w:rsidRPr="00220358">
              <w:rPr>
                <w:rFonts w:cs="Times New Roman"/>
                <w:b/>
                <w:sz w:val="28"/>
                <w:szCs w:val="28"/>
              </w:rPr>
              <w:t>Hoạt động của học sinh</w:t>
            </w:r>
          </w:p>
        </w:tc>
      </w:tr>
      <w:tr w:rsidR="00220358" w:rsidRPr="00220358" w:rsidTr="0074031E">
        <w:tc>
          <w:tcPr>
            <w:tcW w:w="10008" w:type="dxa"/>
            <w:gridSpan w:val="4"/>
            <w:tcBorders>
              <w:bottom w:val="single" w:sz="4" w:space="0" w:color="auto"/>
            </w:tcBorders>
          </w:tcPr>
          <w:p w:rsidR="00220358" w:rsidRPr="00220358" w:rsidRDefault="00220358" w:rsidP="0074031E">
            <w:pPr>
              <w:rPr>
                <w:rFonts w:cs="Times New Roman"/>
                <w:b/>
                <w:sz w:val="28"/>
                <w:szCs w:val="28"/>
              </w:rPr>
            </w:pPr>
            <w:r w:rsidRPr="00220358">
              <w:rPr>
                <w:rFonts w:cs="Times New Roman"/>
                <w:b/>
                <w:sz w:val="28"/>
                <w:szCs w:val="28"/>
              </w:rPr>
              <w:lastRenderedPageBreak/>
              <w:t>1. Khởi động:</w:t>
            </w:r>
          </w:p>
          <w:p w:rsidR="00220358" w:rsidRPr="00220358" w:rsidRDefault="00220358" w:rsidP="0074031E">
            <w:pPr>
              <w:rPr>
                <w:rFonts w:cs="Times New Roman"/>
                <w:sz w:val="28"/>
                <w:szCs w:val="28"/>
              </w:rPr>
            </w:pPr>
            <w:r w:rsidRPr="00220358">
              <w:rPr>
                <w:rFonts w:cs="Times New Roman"/>
                <w:sz w:val="28"/>
                <w:szCs w:val="28"/>
              </w:rPr>
              <w:t xml:space="preserve">- Mục tiêu: </w:t>
            </w:r>
          </w:p>
          <w:p w:rsidR="00220358" w:rsidRPr="00220358" w:rsidRDefault="00220358" w:rsidP="0074031E">
            <w:pPr>
              <w:rPr>
                <w:rFonts w:cs="Times New Roman"/>
                <w:sz w:val="28"/>
                <w:szCs w:val="28"/>
              </w:rPr>
            </w:pPr>
            <w:r w:rsidRPr="00220358">
              <w:rPr>
                <w:rFonts w:cs="Times New Roman"/>
                <w:sz w:val="28"/>
                <w:szCs w:val="28"/>
              </w:rPr>
              <w:t>+ Tạo không khí vui vẻ, khấn khởi trước giờ học.</w:t>
            </w:r>
          </w:p>
          <w:p w:rsidR="00220358" w:rsidRPr="00220358" w:rsidRDefault="00220358" w:rsidP="0074031E">
            <w:pPr>
              <w:rPr>
                <w:rFonts w:cs="Times New Roman"/>
                <w:sz w:val="28"/>
                <w:szCs w:val="28"/>
              </w:rPr>
            </w:pPr>
            <w:r w:rsidRPr="00220358">
              <w:rPr>
                <w:rFonts w:cs="Times New Roman"/>
                <w:sz w:val="28"/>
                <w:szCs w:val="28"/>
              </w:rPr>
              <w:t>+ Kiểm tra kiến thức đã học của học sinh ở bài trước.</w:t>
            </w:r>
          </w:p>
          <w:p w:rsidR="00220358" w:rsidRPr="00220358" w:rsidRDefault="00220358" w:rsidP="0074031E">
            <w:pPr>
              <w:rPr>
                <w:rFonts w:cs="Times New Roman"/>
                <w:sz w:val="28"/>
                <w:szCs w:val="28"/>
              </w:rPr>
            </w:pPr>
            <w:r w:rsidRPr="00220358">
              <w:rPr>
                <w:rFonts w:cs="Times New Roman"/>
                <w:sz w:val="28"/>
                <w:szCs w:val="28"/>
              </w:rPr>
              <w:t>- Cách tiến hành:</w:t>
            </w:r>
          </w:p>
        </w:tc>
      </w:tr>
      <w:tr w:rsidR="00220358" w:rsidRPr="00220358" w:rsidTr="0074031E">
        <w:tc>
          <w:tcPr>
            <w:tcW w:w="5070" w:type="dxa"/>
            <w:tcBorders>
              <w:bottom w:val="dashed" w:sz="4" w:space="0" w:color="auto"/>
            </w:tcBorders>
          </w:tcPr>
          <w:p w:rsidR="00220358" w:rsidRPr="00220358" w:rsidRDefault="00220358" w:rsidP="0074031E">
            <w:pPr>
              <w:rPr>
                <w:rFonts w:cs="Times New Roman"/>
                <w:sz w:val="28"/>
                <w:szCs w:val="28"/>
              </w:rPr>
            </w:pPr>
            <w:r w:rsidRPr="00220358">
              <w:rPr>
                <w:rFonts w:cs="Times New Roman"/>
                <w:sz w:val="28"/>
                <w:szCs w:val="28"/>
              </w:rPr>
              <w:t>- GV cho học sinh quan sát bức tranh:</w:t>
            </w:r>
          </w:p>
          <w:p w:rsidR="00220358" w:rsidRPr="00220358" w:rsidRDefault="00220358" w:rsidP="0074031E">
            <w:pPr>
              <w:rPr>
                <w:rFonts w:cs="Times New Roman"/>
                <w:sz w:val="28"/>
                <w:szCs w:val="28"/>
              </w:rPr>
            </w:pPr>
            <w:r w:rsidRPr="00220358">
              <w:rPr>
                <w:rFonts w:cs="Times New Roman"/>
                <w:noProof/>
                <w:sz w:val="28"/>
                <w:szCs w:val="28"/>
                <w:lang w:val="vi-VN" w:eastAsia="vi-VN"/>
              </w:rPr>
              <w:drawing>
                <wp:anchor distT="0" distB="0" distL="114300" distR="114300" simplePos="0" relativeHeight="251659264" behindDoc="0" locked="0" layoutInCell="1" allowOverlap="1">
                  <wp:simplePos x="0" y="0"/>
                  <wp:positionH relativeFrom="column">
                    <wp:posOffset>-24130</wp:posOffset>
                  </wp:positionH>
                  <wp:positionV relativeFrom="paragraph">
                    <wp:posOffset>5080</wp:posOffset>
                  </wp:positionV>
                  <wp:extent cx="3105150" cy="733425"/>
                  <wp:effectExtent l="0" t="0" r="0" b="9525"/>
                  <wp:wrapNone/>
                  <wp:docPr id="3" name="Picture 3" descr="C:\Users\ttvan\Desktop\lý thường kiệ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tvan\Desktop\lý thường kiệ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 GV hỏi: Tranh vẽ gì?</w:t>
            </w:r>
          </w:p>
          <w:p w:rsidR="00220358" w:rsidRPr="00220358" w:rsidRDefault="00220358" w:rsidP="0074031E">
            <w:pPr>
              <w:rPr>
                <w:rFonts w:cs="Times New Roman"/>
                <w:sz w:val="28"/>
                <w:szCs w:val="28"/>
              </w:rPr>
            </w:pPr>
            <w:r w:rsidRPr="00220358">
              <w:rPr>
                <w:rFonts w:cs="Times New Roman"/>
                <w:sz w:val="28"/>
                <w:szCs w:val="28"/>
              </w:rPr>
              <w:t>- Theo em, người trong tranh là ai? Em biết gì về người đó?</w:t>
            </w:r>
          </w:p>
          <w:p w:rsidR="00220358" w:rsidRPr="00220358" w:rsidRDefault="00220358" w:rsidP="0074031E">
            <w:pPr>
              <w:rPr>
                <w:rFonts w:cs="Times New Roman"/>
                <w:sz w:val="28"/>
                <w:szCs w:val="28"/>
              </w:rPr>
            </w:pPr>
            <w:r w:rsidRPr="00220358">
              <w:rPr>
                <w:rFonts w:cs="Times New Roman"/>
                <w:sz w:val="28"/>
                <w:szCs w:val="28"/>
              </w:rPr>
              <w:t>- GV nhận xét, tuyên dương.</w:t>
            </w:r>
          </w:p>
          <w:p w:rsidR="00220358" w:rsidRPr="00220358" w:rsidRDefault="00220358" w:rsidP="0074031E">
            <w:pPr>
              <w:rPr>
                <w:rFonts w:cs="Times New Roman"/>
                <w:sz w:val="28"/>
                <w:szCs w:val="28"/>
              </w:rPr>
            </w:pPr>
            <w:r w:rsidRPr="00220358">
              <w:rPr>
                <w:rFonts w:cs="Times New Roman"/>
                <w:sz w:val="28"/>
                <w:szCs w:val="28"/>
              </w:rPr>
              <w:t>- GV trao đổi và dẫn dắt vào bài mới.</w:t>
            </w:r>
            <w:r w:rsidRPr="00220358">
              <w:rPr>
                <w:rFonts w:cs="Times New Roman"/>
                <w:noProof/>
                <w:sz w:val="28"/>
                <w:szCs w:val="28"/>
                <w:lang w:val="vi-VN" w:eastAsia="vi-VN"/>
              </w:rPr>
              <w:t xml:space="preserve"> </w:t>
            </w:r>
          </w:p>
        </w:tc>
        <w:tc>
          <w:tcPr>
            <w:tcW w:w="4938" w:type="dxa"/>
            <w:gridSpan w:val="3"/>
            <w:tcBorders>
              <w:bottom w:val="dashed" w:sz="4" w:space="0" w:color="auto"/>
            </w:tcBorders>
          </w:tcPr>
          <w:p w:rsidR="00220358" w:rsidRPr="00220358" w:rsidRDefault="00220358" w:rsidP="0074031E">
            <w:pPr>
              <w:rPr>
                <w:rFonts w:cs="Times New Roman"/>
                <w:sz w:val="28"/>
                <w:szCs w:val="28"/>
              </w:rPr>
            </w:pPr>
            <w:r w:rsidRPr="00220358">
              <w:rPr>
                <w:rFonts w:cs="Times New Roman"/>
                <w:sz w:val="28"/>
                <w:szCs w:val="28"/>
              </w:rPr>
              <w:t>- HS quan sát tranh</w:t>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 HS trả lời.</w:t>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 HS lắng nghe.</w:t>
            </w:r>
          </w:p>
        </w:tc>
      </w:tr>
      <w:tr w:rsidR="00220358" w:rsidRPr="00220358" w:rsidTr="0074031E">
        <w:tc>
          <w:tcPr>
            <w:tcW w:w="10008" w:type="dxa"/>
            <w:gridSpan w:val="4"/>
            <w:tcBorders>
              <w:top w:val="dashed" w:sz="4" w:space="0" w:color="auto"/>
              <w:bottom w:val="dashed" w:sz="4" w:space="0" w:color="auto"/>
            </w:tcBorders>
          </w:tcPr>
          <w:p w:rsidR="00220358" w:rsidRPr="00220358" w:rsidRDefault="00220358" w:rsidP="0074031E">
            <w:pPr>
              <w:rPr>
                <w:rFonts w:cs="Times New Roman"/>
                <w:b/>
                <w:sz w:val="28"/>
                <w:szCs w:val="28"/>
              </w:rPr>
            </w:pPr>
            <w:r w:rsidRPr="00220358">
              <w:rPr>
                <w:rFonts w:cs="Times New Roman"/>
                <w:b/>
                <w:sz w:val="28"/>
                <w:szCs w:val="28"/>
              </w:rPr>
              <w:t>2. Khám phá.</w:t>
            </w:r>
          </w:p>
          <w:p w:rsidR="00220358" w:rsidRPr="00220358" w:rsidRDefault="00220358" w:rsidP="0074031E">
            <w:pPr>
              <w:rPr>
                <w:rFonts w:cs="Times New Roman"/>
                <w:sz w:val="28"/>
                <w:szCs w:val="28"/>
              </w:rPr>
            </w:pPr>
            <w:r w:rsidRPr="00220358">
              <w:rPr>
                <w:rFonts w:cs="Times New Roman"/>
                <w:sz w:val="28"/>
                <w:szCs w:val="28"/>
              </w:rPr>
              <w:t>- Mục tiêu:</w:t>
            </w:r>
          </w:p>
          <w:p w:rsidR="00220358" w:rsidRPr="00220358" w:rsidRDefault="00220358" w:rsidP="0074031E">
            <w:pPr>
              <w:rPr>
                <w:rFonts w:cs="Times New Roman"/>
                <w:sz w:val="28"/>
                <w:szCs w:val="28"/>
              </w:rPr>
            </w:pPr>
            <w:r w:rsidRPr="00220358">
              <w:rPr>
                <w:rFonts w:cs="Times New Roman"/>
                <w:sz w:val="28"/>
                <w:szCs w:val="28"/>
              </w:rPr>
              <w:t>+ Nhớ nội dung, dựa vào gợi ý kể lại được câu chuyện Danh tướng Lý Thường Kiệt.</w:t>
            </w:r>
          </w:p>
          <w:p w:rsidR="00220358" w:rsidRPr="00220358" w:rsidRDefault="00220358" w:rsidP="0074031E">
            <w:pPr>
              <w:rPr>
                <w:rFonts w:cs="Times New Roman"/>
                <w:sz w:val="28"/>
                <w:szCs w:val="28"/>
              </w:rPr>
            </w:pPr>
            <w:r w:rsidRPr="00220358">
              <w:rPr>
                <w:rFonts w:cs="Times New Roman"/>
                <w:sz w:val="28"/>
                <w:szCs w:val="28"/>
              </w:rPr>
              <w:t>+ Phát triển năng lực văn học: Thể hiện được lời kể bằng từ ngữ phù hợp, giọng kể/đọc thơ diễn cảm; động tác và nét mặt phù hợp với câu chuyện.</w:t>
            </w:r>
          </w:p>
          <w:p w:rsidR="00220358" w:rsidRPr="00220358" w:rsidRDefault="00220358" w:rsidP="0074031E">
            <w:pPr>
              <w:rPr>
                <w:rFonts w:cs="Times New Roman"/>
                <w:sz w:val="28"/>
                <w:szCs w:val="28"/>
              </w:rPr>
            </w:pPr>
            <w:r w:rsidRPr="00220358">
              <w:rPr>
                <w:rFonts w:cs="Times New Roman"/>
                <w:sz w:val="28"/>
                <w:szCs w:val="28"/>
              </w:rPr>
              <w:t>- Cách tiến hành:</w:t>
            </w:r>
          </w:p>
        </w:tc>
      </w:tr>
      <w:tr w:rsidR="00220358" w:rsidRPr="00220358" w:rsidTr="0074031E">
        <w:tc>
          <w:tcPr>
            <w:tcW w:w="5112" w:type="dxa"/>
            <w:gridSpan w:val="2"/>
            <w:tcBorders>
              <w:top w:val="dashed" w:sz="4" w:space="0" w:color="auto"/>
              <w:bottom w:val="dashed" w:sz="4" w:space="0" w:color="auto"/>
            </w:tcBorders>
          </w:tcPr>
          <w:p w:rsidR="00220358" w:rsidRPr="00220358" w:rsidRDefault="00220358" w:rsidP="0074031E">
            <w:pPr>
              <w:rPr>
                <w:rFonts w:cs="Times New Roman"/>
                <w:sz w:val="28"/>
                <w:szCs w:val="28"/>
              </w:rPr>
            </w:pPr>
            <w:r w:rsidRPr="00220358">
              <w:rPr>
                <w:rFonts w:cs="Times New Roman"/>
                <w:b/>
                <w:sz w:val="28"/>
                <w:szCs w:val="28"/>
              </w:rPr>
              <w:t>Hoạt động 1: Nghe kể chuyện.</w:t>
            </w:r>
            <w:r w:rsidRPr="00220358">
              <w:rPr>
                <w:rFonts w:cs="Times New Roman"/>
                <w:sz w:val="28"/>
                <w:szCs w:val="28"/>
              </w:rPr>
              <w:t xml:space="preserve"> (làm việc chung cả lớp)</w:t>
            </w:r>
          </w:p>
          <w:p w:rsidR="00220358" w:rsidRPr="00220358" w:rsidRDefault="00220358" w:rsidP="0074031E">
            <w:pPr>
              <w:rPr>
                <w:rFonts w:cs="Times New Roman"/>
                <w:sz w:val="28"/>
                <w:szCs w:val="28"/>
              </w:rPr>
            </w:pPr>
            <w:r w:rsidRPr="00220358">
              <w:rPr>
                <w:rFonts w:cs="Times New Roman"/>
                <w:sz w:val="28"/>
                <w:szCs w:val="28"/>
              </w:rPr>
              <w:t>- GV chỉ tranh, giới thiệu câu chuyện sẽ kể.</w:t>
            </w:r>
          </w:p>
          <w:p w:rsidR="00220358" w:rsidRPr="00220358" w:rsidRDefault="00220358" w:rsidP="0074031E">
            <w:pPr>
              <w:rPr>
                <w:rFonts w:cs="Times New Roman"/>
                <w:sz w:val="28"/>
                <w:szCs w:val="28"/>
              </w:rPr>
            </w:pPr>
            <w:r w:rsidRPr="00220358">
              <w:rPr>
                <w:rFonts w:cs="Times New Roman"/>
                <w:noProof/>
                <w:sz w:val="28"/>
                <w:szCs w:val="28"/>
                <w:lang w:val="vi-VN" w:eastAsia="vi-VN"/>
              </w:rPr>
              <w:drawing>
                <wp:anchor distT="0" distB="0" distL="114300" distR="114300" simplePos="0" relativeHeight="251661312" behindDoc="0" locked="0" layoutInCell="1" allowOverlap="1">
                  <wp:simplePos x="0" y="0"/>
                  <wp:positionH relativeFrom="column">
                    <wp:posOffset>-38100</wp:posOffset>
                  </wp:positionH>
                  <wp:positionV relativeFrom="paragraph">
                    <wp:posOffset>141605</wp:posOffset>
                  </wp:positionV>
                  <wp:extent cx="3154680" cy="1638300"/>
                  <wp:effectExtent l="0" t="0" r="7620" b="0"/>
                  <wp:wrapNone/>
                  <wp:docPr id="2" name="Picture 2" descr="C:\Users\ttvan\Pictures\Screenshots\Ảnh chụp màn hình (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tvan\Pictures\Screenshots\Ảnh chụp màn hình (13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5468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 GV cho HS xem hình và kể câu chuyện.</w:t>
            </w:r>
          </w:p>
          <w:p w:rsidR="00220358" w:rsidRPr="00220358" w:rsidRDefault="00220358" w:rsidP="0074031E">
            <w:pPr>
              <w:rPr>
                <w:rFonts w:cs="Times New Roman"/>
                <w:sz w:val="28"/>
                <w:szCs w:val="28"/>
              </w:rPr>
            </w:pPr>
            <w:r w:rsidRPr="00220358">
              <w:rPr>
                <w:rFonts w:cs="Times New Roman"/>
                <w:sz w:val="28"/>
                <w:szCs w:val="28"/>
              </w:rPr>
              <w:t>- GV kể kết hợp giải nghĩa từ khó: Lý Thường Kiệt, Đại Việt, Nhà Tống, Như Nguyệt.</w:t>
            </w:r>
          </w:p>
          <w:p w:rsidR="00220358" w:rsidRPr="00220358" w:rsidRDefault="00220358" w:rsidP="0074031E">
            <w:pPr>
              <w:rPr>
                <w:rFonts w:cs="Times New Roman"/>
                <w:sz w:val="28"/>
                <w:szCs w:val="28"/>
              </w:rPr>
            </w:pPr>
            <w:r w:rsidRPr="00220358">
              <w:rPr>
                <w:rFonts w:cs="Times New Roman"/>
                <w:sz w:val="28"/>
                <w:szCs w:val="28"/>
              </w:rPr>
              <w:t>- GV yêu cầu HS quan sát tranh, đọc thầm các câu hỏi gợi ý dưới tranh và mời HS trả lời cá nhân:</w:t>
            </w:r>
          </w:p>
          <w:p w:rsidR="00220358" w:rsidRPr="00220358" w:rsidRDefault="00220358" w:rsidP="0074031E">
            <w:pPr>
              <w:rPr>
                <w:rFonts w:cs="Times New Roman"/>
                <w:sz w:val="28"/>
                <w:szCs w:val="28"/>
              </w:rPr>
            </w:pPr>
            <w:r w:rsidRPr="00220358">
              <w:rPr>
                <w:rFonts w:cs="Times New Roman"/>
                <w:noProof/>
                <w:sz w:val="28"/>
                <w:szCs w:val="28"/>
                <w:lang w:val="vi-VN" w:eastAsia="vi-VN"/>
              </w:rPr>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3104515" cy="933450"/>
                  <wp:effectExtent l="0" t="0" r="635" b="0"/>
                  <wp:wrapNone/>
                  <wp:docPr id="1" name="Picture 1" descr="C:\Users\ttvan\Pictures\Screenshots\Ảnh chụp màn hình (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tvan\Pictures\Screenshots\Ảnh chụp màn hình (1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451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a) Lý Thường Kiệt đã làm gì để chủ động phá âm mưu xâm lược của địch?</w:t>
            </w:r>
          </w:p>
          <w:p w:rsidR="00220358" w:rsidRPr="00220358" w:rsidRDefault="00220358" w:rsidP="0074031E">
            <w:pPr>
              <w:rPr>
                <w:rFonts w:cs="Times New Roman"/>
                <w:sz w:val="28"/>
                <w:szCs w:val="28"/>
              </w:rPr>
            </w:pPr>
            <w:r w:rsidRPr="00220358">
              <w:rPr>
                <w:rFonts w:cs="Times New Roman"/>
                <w:sz w:val="28"/>
                <w:szCs w:val="28"/>
              </w:rPr>
              <w:t>b) Lần thứ nhất vượt sông, quân địch bị đánh bại như thế nào?</w:t>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c) Quân địch tiếp tục thảm bại như thế nào trong lần thứ hai vượt sông?</w:t>
            </w:r>
          </w:p>
          <w:p w:rsidR="00220358" w:rsidRPr="00220358" w:rsidRDefault="00220358" w:rsidP="0074031E">
            <w:pPr>
              <w:rPr>
                <w:rFonts w:cs="Times New Roman"/>
                <w:sz w:val="28"/>
                <w:szCs w:val="28"/>
              </w:rPr>
            </w:pPr>
            <w:r w:rsidRPr="00220358">
              <w:rPr>
                <w:rFonts w:cs="Times New Roman"/>
                <w:sz w:val="28"/>
                <w:szCs w:val="28"/>
              </w:rPr>
              <w:t>d) “Bài thơ thần” đã khích lệ quân sĩ như thế nào?</w:t>
            </w:r>
          </w:p>
          <w:p w:rsidR="00220358" w:rsidRPr="00220358" w:rsidRDefault="00220358" w:rsidP="0074031E">
            <w:pPr>
              <w:rPr>
                <w:rFonts w:cs="Times New Roman"/>
                <w:sz w:val="28"/>
                <w:szCs w:val="28"/>
              </w:rPr>
            </w:pPr>
            <w:r w:rsidRPr="00220358">
              <w:rPr>
                <w:rFonts w:cs="Times New Roman"/>
                <w:sz w:val="28"/>
                <w:szCs w:val="28"/>
              </w:rPr>
              <w:lastRenderedPageBreak/>
              <w:t>e) Lý Thường Kiệt đã làm gì để sớm kết thúc chiến tranh?</w:t>
            </w:r>
          </w:p>
          <w:p w:rsidR="00220358" w:rsidRPr="00220358" w:rsidRDefault="00220358" w:rsidP="0074031E">
            <w:pPr>
              <w:rPr>
                <w:rFonts w:cs="Times New Roman"/>
                <w:sz w:val="28"/>
                <w:szCs w:val="28"/>
              </w:rPr>
            </w:pPr>
            <w:r w:rsidRPr="00220358">
              <w:rPr>
                <w:rFonts w:cs="Times New Roman"/>
                <w:sz w:val="28"/>
                <w:szCs w:val="28"/>
              </w:rPr>
              <w:t>- GV nhận xét, tuyên dương.</w:t>
            </w:r>
          </w:p>
        </w:tc>
        <w:tc>
          <w:tcPr>
            <w:tcW w:w="4896" w:type="dxa"/>
            <w:gridSpan w:val="2"/>
            <w:tcBorders>
              <w:top w:val="dashed" w:sz="4" w:space="0" w:color="auto"/>
              <w:bottom w:val="dashed" w:sz="4" w:space="0" w:color="auto"/>
            </w:tcBorders>
          </w:tcPr>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HS lắng nghe GV kể chuyện.</w:t>
            </w: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Cả lớp lắng nghe GV kể từng đoạn và trả lời câu hỏi:</w:t>
            </w:r>
          </w:p>
          <w:p w:rsidR="00220358" w:rsidRPr="00220358" w:rsidRDefault="00220358" w:rsidP="0074031E">
            <w:pPr>
              <w:rPr>
                <w:rFonts w:cs="Times New Roman"/>
                <w:sz w:val="28"/>
                <w:szCs w:val="28"/>
                <w:lang w:val="nl-NL"/>
              </w:rPr>
            </w:pPr>
            <w:r w:rsidRPr="00220358">
              <w:rPr>
                <w:rFonts w:cs="Times New Roman"/>
                <w:sz w:val="28"/>
                <w:szCs w:val="28"/>
                <w:lang w:val="nl-NL"/>
              </w:rPr>
              <w:t>+ Lý Thường Kiệt đem quân phá tan ba thành trì của địch.</w:t>
            </w:r>
          </w:p>
          <w:p w:rsidR="00220358" w:rsidRPr="00220358" w:rsidRDefault="00220358" w:rsidP="0074031E">
            <w:pPr>
              <w:rPr>
                <w:rFonts w:cs="Times New Roman"/>
                <w:sz w:val="28"/>
                <w:szCs w:val="28"/>
                <w:lang w:val="nl-NL"/>
              </w:rPr>
            </w:pPr>
            <w:r w:rsidRPr="00220358">
              <w:rPr>
                <w:rFonts w:cs="Times New Roman"/>
                <w:sz w:val="28"/>
                <w:szCs w:val="28"/>
                <w:lang w:val="nl-NL"/>
              </w:rPr>
              <w:t>+ Quân ta mai phục ở bờ sông Như Nguyệt xông ra vây đánh dữ dội, chặt cầu phao của địch làm địch không có đường lui phải nhảy xuống sông.</w:t>
            </w:r>
          </w:p>
          <w:p w:rsidR="00220358" w:rsidRPr="00220358" w:rsidRDefault="00220358" w:rsidP="0074031E">
            <w:pPr>
              <w:rPr>
                <w:rFonts w:cs="Times New Roman"/>
                <w:sz w:val="28"/>
                <w:szCs w:val="28"/>
                <w:lang w:val="nl-NL"/>
              </w:rPr>
            </w:pPr>
            <w:r w:rsidRPr="00220358">
              <w:rPr>
                <w:rFonts w:cs="Times New Roman"/>
                <w:sz w:val="28"/>
                <w:szCs w:val="28"/>
                <w:lang w:val="nl-NL"/>
              </w:rPr>
              <w:t>+ Lý Thường Kiệt cho bắn tên và quăng đá khiến bè bị vỡ, giặc bị vùi dưới sông.</w:t>
            </w:r>
          </w:p>
          <w:p w:rsidR="00220358" w:rsidRPr="00220358" w:rsidRDefault="00220358" w:rsidP="0074031E">
            <w:pPr>
              <w:rPr>
                <w:rFonts w:cs="Times New Roman"/>
                <w:sz w:val="28"/>
                <w:szCs w:val="28"/>
                <w:lang w:val="nl-NL"/>
              </w:rPr>
            </w:pPr>
            <w:r w:rsidRPr="00220358">
              <w:rPr>
                <w:rFonts w:cs="Times New Roman"/>
                <w:sz w:val="28"/>
                <w:szCs w:val="28"/>
                <w:lang w:val="nl-NL"/>
              </w:rPr>
              <w:lastRenderedPageBreak/>
              <w:t>+ Quân sĩ tin đó là lời thần dạy nên hăng hái xông thẳng vào trại địch khiến quân giặc giẫm đạp lên nhau mà chạy.</w:t>
            </w:r>
          </w:p>
          <w:p w:rsidR="00220358" w:rsidRPr="00220358" w:rsidRDefault="00220358" w:rsidP="0074031E">
            <w:pPr>
              <w:rPr>
                <w:rFonts w:cs="Times New Roman"/>
                <w:sz w:val="28"/>
                <w:szCs w:val="28"/>
                <w:lang w:val="nl-NL"/>
              </w:rPr>
            </w:pPr>
            <w:r w:rsidRPr="00220358">
              <w:rPr>
                <w:rFonts w:cs="Times New Roman"/>
                <w:sz w:val="28"/>
                <w:szCs w:val="28"/>
                <w:lang w:val="nl-NL"/>
              </w:rPr>
              <w:t>+ Lý Thường Kiệt cử người sang nghị hòa, mở đường cho quân xâm lược rút lui để sớm kết thúc chiến tranh.</w:t>
            </w:r>
          </w:p>
        </w:tc>
      </w:tr>
      <w:tr w:rsidR="00220358" w:rsidRPr="00220358" w:rsidTr="0074031E">
        <w:tc>
          <w:tcPr>
            <w:tcW w:w="10008" w:type="dxa"/>
            <w:gridSpan w:val="4"/>
            <w:tcBorders>
              <w:top w:val="dashed" w:sz="4" w:space="0" w:color="auto"/>
              <w:bottom w:val="dashed" w:sz="4" w:space="0" w:color="auto"/>
            </w:tcBorders>
          </w:tcPr>
          <w:p w:rsidR="00220358" w:rsidRPr="00220358" w:rsidRDefault="00220358" w:rsidP="0074031E">
            <w:pPr>
              <w:rPr>
                <w:rFonts w:cs="Times New Roman"/>
                <w:b/>
                <w:sz w:val="28"/>
                <w:szCs w:val="28"/>
                <w:lang w:val="nl-NL"/>
              </w:rPr>
            </w:pPr>
            <w:r w:rsidRPr="00220358">
              <w:rPr>
                <w:rFonts w:cs="Times New Roman"/>
                <w:b/>
                <w:sz w:val="28"/>
                <w:szCs w:val="28"/>
                <w:lang w:val="nl-NL"/>
              </w:rPr>
              <w:lastRenderedPageBreak/>
              <w:t>3. Luyện tập.</w:t>
            </w:r>
          </w:p>
          <w:p w:rsidR="00220358" w:rsidRPr="00220358" w:rsidRDefault="00220358" w:rsidP="0074031E">
            <w:pPr>
              <w:rPr>
                <w:rFonts w:cs="Times New Roman"/>
                <w:sz w:val="28"/>
                <w:szCs w:val="28"/>
                <w:lang w:val="nl-NL"/>
              </w:rPr>
            </w:pPr>
            <w:r w:rsidRPr="00220358">
              <w:rPr>
                <w:rFonts w:cs="Times New Roman"/>
                <w:sz w:val="28"/>
                <w:szCs w:val="28"/>
                <w:lang w:val="nl-NL"/>
              </w:rPr>
              <w:t xml:space="preserve">- Mục tiêu: </w:t>
            </w:r>
          </w:p>
          <w:p w:rsidR="00220358" w:rsidRPr="00220358" w:rsidRDefault="00220358" w:rsidP="0074031E">
            <w:pPr>
              <w:rPr>
                <w:rFonts w:cs="Times New Roman"/>
                <w:sz w:val="28"/>
                <w:szCs w:val="28"/>
                <w:lang w:val="nl-NL"/>
              </w:rPr>
            </w:pPr>
            <w:r w:rsidRPr="00220358">
              <w:rPr>
                <w:rFonts w:cs="Times New Roman"/>
                <w:sz w:val="28"/>
                <w:szCs w:val="28"/>
                <w:lang w:val="nl-NL"/>
              </w:rPr>
              <w:t xml:space="preserve">+ Biết kể lại được câu chuyện Danh tướng Lý Thường Kiệt. </w:t>
            </w:r>
          </w:p>
          <w:p w:rsidR="00220358" w:rsidRPr="00220358" w:rsidRDefault="00220358" w:rsidP="0074031E">
            <w:pPr>
              <w:rPr>
                <w:rFonts w:cs="Times New Roman"/>
                <w:sz w:val="28"/>
                <w:szCs w:val="28"/>
                <w:lang w:val="nl-NL"/>
              </w:rPr>
            </w:pPr>
            <w:r w:rsidRPr="00220358">
              <w:rPr>
                <w:rFonts w:cs="Times New Roman"/>
                <w:sz w:val="28"/>
                <w:szCs w:val="28"/>
                <w:lang w:val="nl-NL"/>
              </w:rPr>
              <w:t>+ Biết ghi chép, nhận xét, đóng góp ý kiến cho lời kể và ý kiến trao đổi của bạn.</w:t>
            </w:r>
          </w:p>
          <w:p w:rsidR="00220358" w:rsidRPr="00220358" w:rsidRDefault="00220358" w:rsidP="0074031E">
            <w:pPr>
              <w:rPr>
                <w:rFonts w:cs="Times New Roman"/>
                <w:sz w:val="28"/>
                <w:szCs w:val="28"/>
                <w:lang w:val="nl-NL"/>
              </w:rPr>
            </w:pPr>
            <w:r w:rsidRPr="00220358">
              <w:rPr>
                <w:rFonts w:cs="Times New Roman"/>
                <w:sz w:val="28"/>
                <w:szCs w:val="28"/>
                <w:lang w:val="nl-NL"/>
              </w:rPr>
              <w:t>+ Phát triển kĩ năng nghe-nói qua đó góp phần phát phát triển năng lực ngôn ngữ.</w:t>
            </w:r>
          </w:p>
          <w:p w:rsidR="00220358" w:rsidRPr="00220358" w:rsidRDefault="00220358" w:rsidP="0074031E">
            <w:pPr>
              <w:rPr>
                <w:rFonts w:cs="Times New Roman"/>
                <w:sz w:val="28"/>
                <w:szCs w:val="28"/>
                <w:lang w:val="nl-NL"/>
              </w:rPr>
            </w:pPr>
            <w:r w:rsidRPr="00220358">
              <w:rPr>
                <w:rFonts w:cs="Times New Roman"/>
                <w:sz w:val="28"/>
                <w:szCs w:val="28"/>
              </w:rPr>
              <w:t>- Cách tiến hành:</w:t>
            </w:r>
          </w:p>
        </w:tc>
      </w:tr>
      <w:tr w:rsidR="00220358" w:rsidRPr="00220358" w:rsidTr="0074031E">
        <w:tc>
          <w:tcPr>
            <w:tcW w:w="5508" w:type="dxa"/>
            <w:gridSpan w:val="3"/>
            <w:tcBorders>
              <w:top w:val="dashed" w:sz="4" w:space="0" w:color="auto"/>
              <w:bottom w:val="dashed" w:sz="4" w:space="0" w:color="auto"/>
            </w:tcBorders>
          </w:tcPr>
          <w:p w:rsidR="00220358" w:rsidRPr="00220358" w:rsidRDefault="00220358" w:rsidP="0074031E">
            <w:pPr>
              <w:rPr>
                <w:rFonts w:cs="Times New Roman"/>
                <w:b/>
                <w:sz w:val="28"/>
                <w:szCs w:val="28"/>
              </w:rPr>
            </w:pPr>
            <w:r w:rsidRPr="00220358">
              <w:rPr>
                <w:rFonts w:cs="Times New Roman"/>
                <w:b/>
                <w:sz w:val="28"/>
                <w:szCs w:val="28"/>
              </w:rPr>
              <w:t>Hoạt động 2: Kể chuyện (Sinh hoạt nhóm 4)</w:t>
            </w:r>
          </w:p>
          <w:p w:rsidR="00220358" w:rsidRPr="00220358" w:rsidRDefault="00220358" w:rsidP="0074031E">
            <w:pPr>
              <w:rPr>
                <w:rFonts w:cs="Times New Roman"/>
                <w:b/>
                <w:i/>
                <w:sz w:val="28"/>
                <w:szCs w:val="28"/>
              </w:rPr>
            </w:pPr>
            <w:r w:rsidRPr="00220358">
              <w:rPr>
                <w:rFonts w:cs="Times New Roman"/>
                <w:b/>
                <w:i/>
                <w:sz w:val="28"/>
                <w:szCs w:val="28"/>
              </w:rPr>
              <w:t>1. Kể chuyện trong nhóm:</w:t>
            </w:r>
          </w:p>
          <w:p w:rsidR="00220358" w:rsidRPr="00220358" w:rsidRDefault="00220358" w:rsidP="0074031E">
            <w:pPr>
              <w:rPr>
                <w:rFonts w:cs="Times New Roman"/>
                <w:sz w:val="28"/>
                <w:szCs w:val="28"/>
              </w:rPr>
            </w:pPr>
            <w:r w:rsidRPr="00220358">
              <w:rPr>
                <w:rFonts w:cs="Times New Roman"/>
                <w:sz w:val="28"/>
                <w:szCs w:val="28"/>
              </w:rPr>
              <w:t>- GV mời 1 HS đọc bài tập 1, cả lớp đọc thầm.</w:t>
            </w:r>
          </w:p>
          <w:p w:rsidR="00220358" w:rsidRPr="00220358" w:rsidRDefault="00220358" w:rsidP="0074031E">
            <w:pPr>
              <w:rPr>
                <w:rFonts w:cs="Times New Roman"/>
                <w:sz w:val="28"/>
                <w:szCs w:val="28"/>
              </w:rPr>
            </w:pPr>
            <w:r w:rsidRPr="00220358">
              <w:rPr>
                <w:rFonts w:cs="Times New Roman"/>
                <w:sz w:val="28"/>
                <w:szCs w:val="28"/>
              </w:rPr>
              <w:t xml:space="preserve">- GV mời HS thảo luận nhóm 4: Dựa vào sơ đồ và các câu hỏi gợi ý để kể và trao đổi câu chuyện </w:t>
            </w:r>
            <w:r w:rsidRPr="00220358">
              <w:rPr>
                <w:rFonts w:cs="Times New Roman"/>
                <w:sz w:val="28"/>
                <w:szCs w:val="28"/>
                <w:lang w:val="nl-NL"/>
              </w:rPr>
              <w:t>Danh tướng Lý Thường Kiệt.</w:t>
            </w:r>
          </w:p>
          <w:p w:rsidR="00220358" w:rsidRPr="00220358" w:rsidRDefault="00220358" w:rsidP="0074031E">
            <w:pPr>
              <w:rPr>
                <w:rFonts w:cs="Times New Roman"/>
                <w:sz w:val="28"/>
                <w:szCs w:val="28"/>
              </w:rPr>
            </w:pPr>
            <w:r w:rsidRPr="00220358">
              <w:rPr>
                <w:rFonts w:cs="Times New Roman"/>
                <w:sz w:val="28"/>
                <w:szCs w:val="28"/>
              </w:rPr>
              <w:t>- GV chép/chiếu bài thơ Nam quốc sơn hà cho HS tập đọc thơ trước khi tập kể theo đoạn.</w:t>
            </w:r>
          </w:p>
          <w:p w:rsidR="00220358" w:rsidRPr="00220358" w:rsidRDefault="00220358" w:rsidP="0074031E">
            <w:pPr>
              <w:rPr>
                <w:rFonts w:cs="Times New Roman"/>
                <w:sz w:val="28"/>
                <w:szCs w:val="28"/>
              </w:rPr>
            </w:pPr>
            <w:r w:rsidRPr="00220358">
              <w:rPr>
                <w:rFonts w:cs="Times New Roman"/>
                <w:sz w:val="28"/>
                <w:szCs w:val="28"/>
              </w:rPr>
              <w:t>- Các nhóm kể chuyện trong nhóm với nhau để hoàn thiện câu chuyện.</w:t>
            </w:r>
          </w:p>
          <w:p w:rsidR="00220358" w:rsidRPr="00220358" w:rsidRDefault="00220358" w:rsidP="0074031E">
            <w:pPr>
              <w:rPr>
                <w:rFonts w:cs="Times New Roman"/>
                <w:sz w:val="28"/>
                <w:szCs w:val="28"/>
              </w:rPr>
            </w:pPr>
            <w:r w:rsidRPr="00220358">
              <w:rPr>
                <w:rFonts w:cs="Times New Roman"/>
                <w:sz w:val="28"/>
                <w:szCs w:val="28"/>
              </w:rPr>
              <w:t>- GV theo dõi hỗ trợ các nhóm, khuyến khích HSKT kể trong nhóm.</w:t>
            </w:r>
          </w:p>
          <w:p w:rsidR="00220358" w:rsidRPr="00220358" w:rsidRDefault="00220358" w:rsidP="0074031E">
            <w:pPr>
              <w:rPr>
                <w:rFonts w:cs="Times New Roman"/>
                <w:b/>
                <w:i/>
                <w:sz w:val="28"/>
                <w:szCs w:val="28"/>
              </w:rPr>
            </w:pPr>
            <w:r w:rsidRPr="00220358">
              <w:rPr>
                <w:rFonts w:cs="Times New Roman"/>
                <w:b/>
                <w:i/>
                <w:sz w:val="28"/>
                <w:szCs w:val="28"/>
              </w:rPr>
              <w:t>1.2. Kể chuyện trước lớp.</w:t>
            </w:r>
          </w:p>
          <w:p w:rsidR="00220358" w:rsidRPr="00220358" w:rsidRDefault="00220358" w:rsidP="0074031E">
            <w:pPr>
              <w:rPr>
                <w:rFonts w:cs="Times New Roman"/>
                <w:sz w:val="28"/>
                <w:szCs w:val="28"/>
              </w:rPr>
            </w:pPr>
            <w:r w:rsidRPr="00220358">
              <w:rPr>
                <w:rFonts w:cs="Times New Roman"/>
                <w:sz w:val="28"/>
                <w:szCs w:val="28"/>
              </w:rPr>
              <w:t>- GV mời đại diện các nhóm kể từng đoạn câu chuyện trước lớp.</w:t>
            </w:r>
          </w:p>
          <w:p w:rsidR="00220358" w:rsidRPr="00220358" w:rsidRDefault="00220358" w:rsidP="0074031E">
            <w:pPr>
              <w:rPr>
                <w:rFonts w:cs="Times New Roman"/>
                <w:sz w:val="28"/>
                <w:szCs w:val="28"/>
              </w:rPr>
            </w:pPr>
            <w:r w:rsidRPr="00220358">
              <w:rPr>
                <w:rFonts w:cs="Times New Roman"/>
                <w:sz w:val="28"/>
                <w:szCs w:val="28"/>
              </w:rPr>
              <w:t>- Cả lớp nhận xét.</w:t>
            </w:r>
          </w:p>
          <w:p w:rsidR="00220358" w:rsidRPr="00220358" w:rsidRDefault="00220358" w:rsidP="0074031E">
            <w:pPr>
              <w:rPr>
                <w:rFonts w:cs="Times New Roman"/>
                <w:sz w:val="28"/>
                <w:szCs w:val="28"/>
              </w:rPr>
            </w:pPr>
            <w:r w:rsidRPr="00220358">
              <w:rPr>
                <w:rFonts w:cs="Times New Roman"/>
                <w:sz w:val="28"/>
                <w:szCs w:val="28"/>
              </w:rPr>
              <w:lastRenderedPageBreak/>
              <w:t>- GV nhận xét tuyên dương.</w:t>
            </w:r>
          </w:p>
          <w:p w:rsidR="00220358" w:rsidRPr="00220358" w:rsidRDefault="00220358" w:rsidP="0074031E">
            <w:pPr>
              <w:rPr>
                <w:rFonts w:cs="Times New Roman"/>
                <w:sz w:val="28"/>
                <w:szCs w:val="28"/>
              </w:rPr>
            </w:pPr>
            <w:r w:rsidRPr="00220358">
              <w:rPr>
                <w:rFonts w:cs="Times New Roman"/>
                <w:sz w:val="28"/>
                <w:szCs w:val="28"/>
              </w:rPr>
              <w:t>- GV mời một số HS kể lại toàn bộ câu chuyện.</w:t>
            </w:r>
          </w:p>
          <w:p w:rsidR="00220358" w:rsidRPr="00220358" w:rsidRDefault="00220358" w:rsidP="0074031E">
            <w:pPr>
              <w:rPr>
                <w:rFonts w:cs="Times New Roman"/>
                <w:sz w:val="28"/>
                <w:szCs w:val="28"/>
              </w:rPr>
            </w:pPr>
            <w:r w:rsidRPr="00220358">
              <w:rPr>
                <w:rFonts w:cs="Times New Roman"/>
                <w:sz w:val="28"/>
                <w:szCs w:val="28"/>
              </w:rPr>
              <w:t>- GV nhận xét tuyên dương.</w:t>
            </w:r>
          </w:p>
        </w:tc>
        <w:tc>
          <w:tcPr>
            <w:tcW w:w="4500" w:type="dxa"/>
            <w:tcBorders>
              <w:top w:val="dashed" w:sz="4" w:space="0" w:color="auto"/>
              <w:bottom w:val="dashed" w:sz="4" w:space="0" w:color="auto"/>
            </w:tcBorders>
          </w:tcPr>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- 1 HS đọc bài tập 1, cả lớp đọc thầm.</w:t>
            </w:r>
          </w:p>
          <w:p w:rsidR="00220358" w:rsidRPr="00220358" w:rsidRDefault="00220358" w:rsidP="0074031E">
            <w:pPr>
              <w:rPr>
                <w:rFonts w:cs="Times New Roman"/>
                <w:sz w:val="28"/>
                <w:szCs w:val="28"/>
                <w:lang w:val="nl-NL"/>
              </w:rPr>
            </w:pPr>
            <w:r w:rsidRPr="00220358">
              <w:rPr>
                <w:rFonts w:cs="Times New Roman"/>
                <w:sz w:val="28"/>
                <w:szCs w:val="28"/>
                <w:lang w:val="nl-NL"/>
              </w:rPr>
              <w:t>- HS thảo luận nhóm 4: Dựa vào sơ đồ và các câu hỏi gợi ý để kể và trao đổi câu chuyện Danh tướng Lý Thường Kiệt.</w:t>
            </w: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Các nhóm kể chuyện trong nhóm với nhau để hoàn thiện câu chuyện.</w:t>
            </w: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Đại diện các nhóm kể từng đoạn câu chuyện trước lớp.</w:t>
            </w:r>
          </w:p>
          <w:p w:rsidR="00220358" w:rsidRPr="00220358" w:rsidRDefault="00220358" w:rsidP="0074031E">
            <w:pPr>
              <w:rPr>
                <w:rFonts w:cs="Times New Roman"/>
                <w:sz w:val="28"/>
                <w:szCs w:val="28"/>
                <w:lang w:val="nl-NL"/>
              </w:rPr>
            </w:pPr>
            <w:r w:rsidRPr="00220358">
              <w:rPr>
                <w:rFonts w:cs="Times New Roman"/>
                <w:sz w:val="28"/>
                <w:szCs w:val="28"/>
                <w:lang w:val="nl-NL"/>
              </w:rPr>
              <w:t>- Cả lớp nhận xét.</w:t>
            </w:r>
          </w:p>
          <w:p w:rsidR="00220358" w:rsidRPr="00220358" w:rsidRDefault="00220358" w:rsidP="0074031E">
            <w:pPr>
              <w:rPr>
                <w:rFonts w:cs="Times New Roman"/>
                <w:sz w:val="28"/>
                <w:szCs w:val="28"/>
                <w:lang w:val="nl-NL"/>
              </w:rPr>
            </w:pPr>
            <w:r w:rsidRPr="00220358">
              <w:rPr>
                <w:rFonts w:cs="Times New Roman"/>
                <w:sz w:val="28"/>
                <w:szCs w:val="28"/>
                <w:lang w:val="nl-NL"/>
              </w:rPr>
              <w:t>- HS lắng nghe rút kinh nghiệm.</w:t>
            </w:r>
          </w:p>
          <w:p w:rsidR="00220358" w:rsidRPr="00220358" w:rsidRDefault="00220358" w:rsidP="0074031E">
            <w:pPr>
              <w:rPr>
                <w:rFonts w:cs="Times New Roman"/>
                <w:sz w:val="28"/>
                <w:szCs w:val="28"/>
                <w:lang w:val="nl-NL"/>
              </w:rPr>
            </w:pPr>
            <w:r w:rsidRPr="00220358">
              <w:rPr>
                <w:rFonts w:cs="Times New Roman"/>
                <w:sz w:val="28"/>
                <w:szCs w:val="28"/>
                <w:lang w:val="nl-NL"/>
              </w:rPr>
              <w:lastRenderedPageBreak/>
              <w:t>- Một số HS kể lại toàn bộ câu chuyện.</w:t>
            </w:r>
          </w:p>
        </w:tc>
      </w:tr>
      <w:tr w:rsidR="00220358" w:rsidRPr="00220358" w:rsidTr="0074031E">
        <w:tc>
          <w:tcPr>
            <w:tcW w:w="5508" w:type="dxa"/>
            <w:gridSpan w:val="3"/>
            <w:tcBorders>
              <w:top w:val="dashed" w:sz="4" w:space="0" w:color="auto"/>
              <w:bottom w:val="dashed" w:sz="4" w:space="0" w:color="auto"/>
            </w:tcBorders>
          </w:tcPr>
          <w:p w:rsidR="00220358" w:rsidRPr="00220358" w:rsidRDefault="00220358" w:rsidP="0074031E">
            <w:pPr>
              <w:rPr>
                <w:rFonts w:cs="Times New Roman"/>
                <w:b/>
                <w:sz w:val="28"/>
                <w:szCs w:val="28"/>
                <w:lang w:val="nl-NL"/>
              </w:rPr>
            </w:pPr>
            <w:r w:rsidRPr="00220358">
              <w:rPr>
                <w:rFonts w:cs="Times New Roman"/>
                <w:b/>
                <w:sz w:val="28"/>
                <w:szCs w:val="28"/>
                <w:lang w:val="nl-NL"/>
              </w:rPr>
              <w:lastRenderedPageBreak/>
              <w:t xml:space="preserve">Hoạt động 3: Trao đổi về câu chuyện (Sinh hoạt nhóm 2). </w:t>
            </w:r>
          </w:p>
          <w:p w:rsidR="00220358" w:rsidRPr="00220358" w:rsidRDefault="00220358" w:rsidP="0074031E">
            <w:pPr>
              <w:rPr>
                <w:rFonts w:cs="Times New Roman"/>
                <w:sz w:val="28"/>
                <w:szCs w:val="28"/>
                <w:lang w:val="nl-NL"/>
              </w:rPr>
            </w:pPr>
            <w:r w:rsidRPr="00220358">
              <w:rPr>
                <w:rFonts w:cs="Times New Roman"/>
                <w:sz w:val="28"/>
                <w:szCs w:val="28"/>
                <w:lang w:val="nl-NL"/>
              </w:rPr>
              <w:t>- GV mời HS đọc yêu cầu của bài.</w:t>
            </w:r>
          </w:p>
          <w:p w:rsidR="00220358" w:rsidRPr="00220358" w:rsidRDefault="00220358" w:rsidP="0074031E">
            <w:pPr>
              <w:rPr>
                <w:rFonts w:cs="Times New Roman"/>
                <w:sz w:val="28"/>
                <w:szCs w:val="28"/>
                <w:lang w:val="nl-NL"/>
              </w:rPr>
            </w:pPr>
            <w:r w:rsidRPr="00220358">
              <w:rPr>
                <w:rFonts w:cs="Times New Roman"/>
                <w:sz w:val="28"/>
                <w:szCs w:val="28"/>
                <w:lang w:val="nl-NL"/>
              </w:rPr>
              <w:t>- GV mời HS sinh hoạt nhóm 2 cùng nhau suy nghĩ, thảo luận và trả lời các câu hỏi:</w:t>
            </w:r>
          </w:p>
          <w:p w:rsidR="00220358" w:rsidRPr="00220358" w:rsidRDefault="00220358" w:rsidP="0074031E">
            <w:pPr>
              <w:rPr>
                <w:rFonts w:cs="Times New Roman"/>
                <w:sz w:val="28"/>
                <w:szCs w:val="28"/>
                <w:lang w:val="nl-NL"/>
              </w:rPr>
            </w:pPr>
            <w:r w:rsidRPr="00220358">
              <w:rPr>
                <w:rFonts w:cs="Times New Roman"/>
                <w:sz w:val="28"/>
                <w:szCs w:val="28"/>
                <w:lang w:val="nl-NL"/>
              </w:rPr>
              <w:t>a) Câu chuyện cho thấy điều gì về tài năng của Lý Thường Kiệt?</w:t>
            </w: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b) Chi tiết nào trong câu chuyện gây ấn tượng mạnh nhất với em? Vì Sao?</w:t>
            </w: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GV mời đại diện các nhóm trình bày.</w:t>
            </w:r>
          </w:p>
          <w:p w:rsidR="00220358" w:rsidRPr="00220358" w:rsidRDefault="00220358" w:rsidP="0074031E">
            <w:pPr>
              <w:rPr>
                <w:rFonts w:cs="Times New Roman"/>
                <w:sz w:val="28"/>
                <w:szCs w:val="28"/>
                <w:lang w:val="nl-NL"/>
              </w:rPr>
            </w:pPr>
            <w:r w:rsidRPr="00220358">
              <w:rPr>
                <w:rFonts w:cs="Times New Roman"/>
                <w:sz w:val="28"/>
                <w:szCs w:val="28"/>
                <w:lang w:val="nl-NL"/>
              </w:rPr>
              <w:t>- Mời các nhóm khác nhận xét bổ sung.</w:t>
            </w:r>
          </w:p>
          <w:p w:rsidR="00220358" w:rsidRPr="00220358" w:rsidRDefault="00220358" w:rsidP="0074031E">
            <w:pPr>
              <w:rPr>
                <w:rFonts w:cs="Times New Roman"/>
                <w:sz w:val="28"/>
                <w:szCs w:val="28"/>
                <w:lang w:val="nl-NL"/>
              </w:rPr>
            </w:pPr>
            <w:r w:rsidRPr="00220358">
              <w:rPr>
                <w:rFonts w:cs="Times New Roman"/>
                <w:sz w:val="28"/>
                <w:szCs w:val="28"/>
                <w:lang w:val="nl-NL"/>
              </w:rPr>
              <w:t>- GV nhận xét, tuyên dương chung.</w:t>
            </w:r>
          </w:p>
          <w:p w:rsidR="00220358" w:rsidRPr="00220358" w:rsidRDefault="00220358" w:rsidP="0074031E">
            <w:pPr>
              <w:ind w:firstLine="360"/>
              <w:rPr>
                <w:rFonts w:cs="Times New Roman"/>
                <w:color w:val="FF0000"/>
                <w:sz w:val="28"/>
                <w:szCs w:val="28"/>
                <w:lang w:val="vi-VN"/>
              </w:rPr>
            </w:pPr>
            <w:r w:rsidRPr="00220358">
              <w:rPr>
                <w:rFonts w:cs="Times New Roman"/>
                <w:color w:val="FF0000"/>
                <w:sz w:val="28"/>
                <w:szCs w:val="28"/>
                <w:lang w:val="vi-VN"/>
              </w:rPr>
              <w:t xml:space="preserve">*GDKNS: </w:t>
            </w:r>
            <w:r w:rsidRPr="00220358">
              <w:rPr>
                <w:rFonts w:cs="Times New Roman"/>
                <w:iCs/>
                <w:color w:val="FF0000"/>
                <w:sz w:val="28"/>
                <w:szCs w:val="28"/>
                <w:lang w:val="vi-VN"/>
              </w:rPr>
              <w:t>Yêu</w:t>
            </w:r>
            <w:r w:rsidRPr="00220358">
              <w:rPr>
                <w:rFonts w:cs="Times New Roman"/>
                <w:iCs/>
                <w:color w:val="FF0000"/>
                <w:sz w:val="28"/>
                <w:szCs w:val="28"/>
              </w:rPr>
              <w:t xml:space="preserve"> </w:t>
            </w:r>
            <w:r w:rsidRPr="00220358">
              <w:rPr>
                <w:rFonts w:cs="Times New Roman"/>
                <w:color w:val="FF0000"/>
                <w:sz w:val="28"/>
                <w:szCs w:val="28"/>
                <w:lang w:val="vi-VN"/>
              </w:rPr>
              <w:t>đất nước, tự hào về lịch sử bảo vệ đất nước của dân tộc ta.</w:t>
            </w:r>
          </w:p>
          <w:p w:rsidR="00220358" w:rsidRPr="00220358" w:rsidRDefault="00220358" w:rsidP="0074031E">
            <w:pPr>
              <w:rPr>
                <w:rFonts w:cs="Times New Roman"/>
                <w:color w:val="FF0000"/>
                <w:sz w:val="28"/>
                <w:szCs w:val="28"/>
              </w:rPr>
            </w:pPr>
            <w:r w:rsidRPr="00220358">
              <w:rPr>
                <w:rFonts w:cs="Times New Roman"/>
                <w:color w:val="FF0000"/>
                <w:sz w:val="28"/>
                <w:szCs w:val="28"/>
                <w:lang w:val="vi-VN"/>
              </w:rPr>
              <w:t xml:space="preserve">- </w:t>
            </w:r>
            <w:r w:rsidRPr="00220358">
              <w:rPr>
                <w:rFonts w:cs="Times New Roman"/>
                <w:color w:val="FF0000"/>
                <w:sz w:val="28"/>
                <w:szCs w:val="28"/>
              </w:rPr>
              <w:t>T</w:t>
            </w:r>
            <w:r w:rsidRPr="00220358">
              <w:rPr>
                <w:rFonts w:cs="Times New Roman"/>
                <w:color w:val="FF0000"/>
                <w:sz w:val="28"/>
                <w:szCs w:val="28"/>
                <w:lang w:val="vi-VN"/>
              </w:rPr>
              <w:t>heo em Lý Thường Kiệt là ng</w:t>
            </w:r>
            <w:r w:rsidRPr="00220358">
              <w:rPr>
                <w:rFonts w:cs="Times New Roman"/>
                <w:color w:val="FF0000"/>
                <w:sz w:val="28"/>
                <w:szCs w:val="28"/>
              </w:rPr>
              <w:t>ười ntn?</w:t>
            </w:r>
          </w:p>
          <w:p w:rsidR="00220358" w:rsidRPr="00220358" w:rsidRDefault="00220358" w:rsidP="0074031E">
            <w:pPr>
              <w:rPr>
                <w:rFonts w:cs="Times New Roman"/>
                <w:color w:val="FF0000"/>
                <w:sz w:val="28"/>
                <w:szCs w:val="28"/>
              </w:rPr>
            </w:pPr>
            <w:r w:rsidRPr="00220358">
              <w:rPr>
                <w:rFonts w:cs="Times New Roman"/>
                <w:color w:val="FF0000"/>
                <w:sz w:val="28"/>
                <w:szCs w:val="28"/>
              </w:rPr>
              <w:t xml:space="preserve">- </w:t>
            </w:r>
            <w:r w:rsidRPr="00220358">
              <w:rPr>
                <w:rFonts w:cs="Times New Roman"/>
                <w:color w:val="FF0000"/>
                <w:sz w:val="28"/>
                <w:szCs w:val="28"/>
                <w:lang w:val="vi-VN"/>
              </w:rPr>
              <w:t xml:space="preserve"> </w:t>
            </w:r>
            <w:r w:rsidRPr="00220358">
              <w:rPr>
                <w:rFonts w:cs="Times New Roman"/>
                <w:color w:val="FF0000"/>
                <w:sz w:val="28"/>
                <w:szCs w:val="28"/>
              </w:rPr>
              <w:t>Em học tập ông đức tính gì?</w:t>
            </w:r>
          </w:p>
          <w:p w:rsidR="00220358" w:rsidRPr="00220358" w:rsidRDefault="00220358" w:rsidP="0074031E">
            <w:pPr>
              <w:rPr>
                <w:rFonts w:cs="Times New Roman"/>
                <w:color w:val="FF0000"/>
                <w:sz w:val="28"/>
                <w:szCs w:val="28"/>
              </w:rPr>
            </w:pPr>
            <w:r w:rsidRPr="00220358">
              <w:rPr>
                <w:rFonts w:cs="Times New Roman"/>
                <w:color w:val="FF0000"/>
                <w:sz w:val="28"/>
                <w:szCs w:val="28"/>
              </w:rPr>
              <w:t>- em sẽ làm gì để bày tỏ lòng yêu nước, tự hào dân tộc?</w:t>
            </w:r>
          </w:p>
        </w:tc>
        <w:tc>
          <w:tcPr>
            <w:tcW w:w="4500" w:type="dxa"/>
            <w:tcBorders>
              <w:top w:val="dashed" w:sz="4" w:space="0" w:color="auto"/>
              <w:bottom w:val="dashed" w:sz="4" w:space="0" w:color="auto"/>
            </w:tcBorders>
          </w:tcPr>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p>
          <w:p w:rsidR="00220358" w:rsidRPr="00220358" w:rsidRDefault="00220358" w:rsidP="0074031E">
            <w:pPr>
              <w:rPr>
                <w:rFonts w:cs="Times New Roman"/>
                <w:sz w:val="28"/>
                <w:szCs w:val="28"/>
                <w:lang w:val="nl-NL"/>
              </w:rPr>
            </w:pPr>
            <w:r w:rsidRPr="00220358">
              <w:rPr>
                <w:rFonts w:cs="Times New Roman"/>
                <w:sz w:val="28"/>
                <w:szCs w:val="28"/>
                <w:lang w:val="nl-NL"/>
              </w:rPr>
              <w:t>- 1 HS đọc yêu cầu bài.</w:t>
            </w:r>
          </w:p>
          <w:p w:rsidR="00220358" w:rsidRPr="00220358" w:rsidRDefault="00220358" w:rsidP="0074031E">
            <w:pPr>
              <w:rPr>
                <w:rFonts w:cs="Times New Roman"/>
                <w:sz w:val="28"/>
                <w:szCs w:val="28"/>
                <w:lang w:val="nl-NL"/>
              </w:rPr>
            </w:pPr>
            <w:r w:rsidRPr="00220358">
              <w:rPr>
                <w:rFonts w:cs="Times New Roman"/>
                <w:sz w:val="28"/>
                <w:szCs w:val="28"/>
                <w:lang w:val="nl-NL"/>
              </w:rPr>
              <w:t>+ HS sinh hoạt nhóm 2 cùng nhau suy nghĩ, thảo luận và trả lời các câu hỏi:</w:t>
            </w:r>
          </w:p>
          <w:p w:rsidR="00220358" w:rsidRPr="00220358" w:rsidRDefault="00220358" w:rsidP="0074031E">
            <w:pPr>
              <w:rPr>
                <w:rFonts w:cs="Times New Roman"/>
                <w:sz w:val="28"/>
                <w:szCs w:val="28"/>
                <w:lang w:val="nl-NL"/>
              </w:rPr>
            </w:pPr>
            <w:r w:rsidRPr="00220358">
              <w:rPr>
                <w:rFonts w:cs="Times New Roman"/>
                <w:sz w:val="28"/>
                <w:szCs w:val="28"/>
                <w:lang w:val="nl-NL"/>
              </w:rPr>
              <w:t>a) Lý Thường Kiệt là một tài quân sự, biết chủ động chặn đứng âm mưu xâm lược của địch, chọn lúc địch yếu để tấn công, biết cách động viên quân sĩ để đánh giặc. Ông là người cứng rắn, quyết tâm nhưng cũng rất mềm dẻo, sẵn sàng cho người nghị hòa, mở lối rút cho giặc để sớm kết thúc chiến tranh, người dân được trở lại yên bình.</w:t>
            </w:r>
          </w:p>
          <w:p w:rsidR="00220358" w:rsidRPr="00220358" w:rsidRDefault="00220358" w:rsidP="0074031E">
            <w:pPr>
              <w:rPr>
                <w:rFonts w:cs="Times New Roman"/>
                <w:sz w:val="28"/>
                <w:szCs w:val="28"/>
                <w:lang w:val="nl-NL"/>
              </w:rPr>
            </w:pPr>
            <w:r w:rsidRPr="00220358">
              <w:rPr>
                <w:rFonts w:cs="Times New Roman"/>
                <w:sz w:val="28"/>
                <w:szCs w:val="28"/>
                <w:lang w:val="nl-NL"/>
              </w:rPr>
              <w:t>b) HS nói theo suy nghĩ cá nhân. Ví dụ: Chi tiết Lý Thường Kiệt chủ động cho quân phá tan ba thành trì của địch cho thấy ông là người rất chủ động, kiên quyết./ Chi tiết ông chờ địch sang sông bằng cầu phao, cho quân mai phục đánh úp đồng thời chặt đứt cầu phao của địch cho thấy ông rất mưu trí./ Chi tiết ông cho người sang nghị hòa với quân Tống cho thấy ông rất thương dân, yêu hòa bình.</w:t>
            </w:r>
          </w:p>
          <w:p w:rsidR="00220358" w:rsidRPr="00220358" w:rsidRDefault="00220358" w:rsidP="0074031E">
            <w:pPr>
              <w:rPr>
                <w:rFonts w:cs="Times New Roman"/>
                <w:sz w:val="28"/>
                <w:szCs w:val="28"/>
                <w:lang w:val="nl-NL"/>
              </w:rPr>
            </w:pPr>
            <w:r w:rsidRPr="00220358">
              <w:rPr>
                <w:rFonts w:cs="Times New Roman"/>
                <w:sz w:val="28"/>
                <w:szCs w:val="28"/>
                <w:lang w:val="nl-NL"/>
              </w:rPr>
              <w:t>- Đại diện các nhóm trình bày.</w:t>
            </w:r>
          </w:p>
          <w:p w:rsidR="00220358" w:rsidRPr="00220358" w:rsidRDefault="00220358" w:rsidP="0074031E">
            <w:pPr>
              <w:rPr>
                <w:rFonts w:cs="Times New Roman"/>
                <w:sz w:val="28"/>
                <w:szCs w:val="28"/>
                <w:lang w:val="nl-NL"/>
              </w:rPr>
            </w:pPr>
            <w:r w:rsidRPr="00220358">
              <w:rPr>
                <w:rFonts w:cs="Times New Roman"/>
                <w:sz w:val="28"/>
                <w:szCs w:val="28"/>
                <w:lang w:val="nl-NL"/>
              </w:rPr>
              <w:t>- Các nhóm khác nhận xét, bổ sung.</w:t>
            </w:r>
          </w:p>
          <w:p w:rsidR="00220358" w:rsidRPr="00220358" w:rsidRDefault="00220358" w:rsidP="0074031E">
            <w:pPr>
              <w:rPr>
                <w:rFonts w:cs="Times New Roman"/>
                <w:sz w:val="28"/>
                <w:szCs w:val="28"/>
              </w:rPr>
            </w:pPr>
            <w:r w:rsidRPr="00220358">
              <w:rPr>
                <w:rFonts w:cs="Times New Roman"/>
                <w:sz w:val="28"/>
                <w:szCs w:val="28"/>
              </w:rPr>
              <w:t>- HS lắng nghe, rút kinh nghiệm.</w:t>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220358">
            <w:pPr>
              <w:numPr>
                <w:ilvl w:val="0"/>
                <w:numId w:val="1"/>
              </w:numPr>
              <w:spacing w:before="0" w:after="0" w:line="240" w:lineRule="auto"/>
              <w:jc w:val="left"/>
              <w:rPr>
                <w:rFonts w:cs="Times New Roman"/>
                <w:sz w:val="28"/>
                <w:szCs w:val="28"/>
              </w:rPr>
            </w:pPr>
            <w:r w:rsidRPr="00220358">
              <w:rPr>
                <w:rFonts w:cs="Times New Roman"/>
                <w:sz w:val="28"/>
                <w:szCs w:val="28"/>
              </w:rPr>
              <w:t>HS tự liên hệ</w:t>
            </w:r>
          </w:p>
        </w:tc>
      </w:tr>
      <w:tr w:rsidR="00220358" w:rsidRPr="00220358" w:rsidTr="0074031E">
        <w:tc>
          <w:tcPr>
            <w:tcW w:w="10008" w:type="dxa"/>
            <w:gridSpan w:val="4"/>
            <w:tcBorders>
              <w:top w:val="dashed" w:sz="4" w:space="0" w:color="auto"/>
              <w:bottom w:val="dashed" w:sz="4" w:space="0" w:color="auto"/>
            </w:tcBorders>
          </w:tcPr>
          <w:p w:rsidR="00220358" w:rsidRPr="00220358" w:rsidRDefault="00220358" w:rsidP="0074031E">
            <w:pPr>
              <w:rPr>
                <w:rFonts w:cs="Times New Roman"/>
                <w:b/>
                <w:sz w:val="28"/>
                <w:szCs w:val="28"/>
              </w:rPr>
            </w:pPr>
            <w:r w:rsidRPr="00220358">
              <w:rPr>
                <w:rFonts w:cs="Times New Roman"/>
                <w:b/>
                <w:sz w:val="28"/>
                <w:szCs w:val="28"/>
              </w:rPr>
              <w:lastRenderedPageBreak/>
              <w:t>4. Vận dụng trải nghiệm.</w:t>
            </w:r>
          </w:p>
          <w:p w:rsidR="00220358" w:rsidRPr="00220358" w:rsidRDefault="00220358" w:rsidP="0074031E">
            <w:pPr>
              <w:rPr>
                <w:rFonts w:cs="Times New Roman"/>
                <w:sz w:val="28"/>
                <w:szCs w:val="28"/>
              </w:rPr>
            </w:pPr>
            <w:r w:rsidRPr="00220358">
              <w:rPr>
                <w:rFonts w:cs="Times New Roman"/>
                <w:sz w:val="28"/>
                <w:szCs w:val="28"/>
              </w:rPr>
              <w:t>- Mục tiêu:</w:t>
            </w:r>
          </w:p>
          <w:p w:rsidR="00220358" w:rsidRPr="00220358" w:rsidRDefault="00220358" w:rsidP="0074031E">
            <w:pPr>
              <w:rPr>
                <w:rFonts w:cs="Times New Roman"/>
                <w:sz w:val="28"/>
                <w:szCs w:val="28"/>
              </w:rPr>
            </w:pPr>
            <w:r w:rsidRPr="00220358">
              <w:rPr>
                <w:rFonts w:cs="Times New Roman"/>
                <w:sz w:val="28"/>
                <w:szCs w:val="28"/>
              </w:rPr>
              <w:t>+ Củng cố những kiến thức đã học trong tiết học để học sinh khắc sâu nội dung.</w:t>
            </w:r>
          </w:p>
          <w:p w:rsidR="00220358" w:rsidRPr="00220358" w:rsidRDefault="00220358" w:rsidP="0074031E">
            <w:pPr>
              <w:rPr>
                <w:rFonts w:cs="Times New Roman"/>
                <w:sz w:val="28"/>
                <w:szCs w:val="28"/>
              </w:rPr>
            </w:pPr>
            <w:r w:rsidRPr="00220358">
              <w:rPr>
                <w:rFonts w:cs="Times New Roman"/>
                <w:sz w:val="28"/>
                <w:szCs w:val="28"/>
              </w:rPr>
              <w:t>+ Vận dụng kiến thức đã học vào thực tiễn: Biết biết yêu đất nước, tự hào về lịch sử bảo vệ đất nước của dân tộc ta.</w:t>
            </w:r>
          </w:p>
          <w:p w:rsidR="00220358" w:rsidRPr="00220358" w:rsidRDefault="00220358" w:rsidP="0074031E">
            <w:pPr>
              <w:rPr>
                <w:rFonts w:cs="Times New Roman"/>
                <w:sz w:val="28"/>
                <w:szCs w:val="28"/>
              </w:rPr>
            </w:pPr>
            <w:r w:rsidRPr="00220358">
              <w:rPr>
                <w:rFonts w:cs="Times New Roman"/>
                <w:sz w:val="28"/>
                <w:szCs w:val="28"/>
              </w:rPr>
              <w:t>+ Tạo không khí vui vẻ, hào hứng, lưu luyến sau khi học sinh bài học.</w:t>
            </w:r>
          </w:p>
          <w:p w:rsidR="00220358" w:rsidRPr="00220358" w:rsidRDefault="00220358" w:rsidP="0074031E">
            <w:pPr>
              <w:rPr>
                <w:rFonts w:cs="Times New Roman"/>
                <w:sz w:val="28"/>
                <w:szCs w:val="28"/>
              </w:rPr>
            </w:pPr>
            <w:r w:rsidRPr="00220358">
              <w:rPr>
                <w:rFonts w:cs="Times New Roman"/>
                <w:sz w:val="28"/>
                <w:szCs w:val="28"/>
              </w:rPr>
              <w:t>- Cách tiến hành:</w:t>
            </w:r>
          </w:p>
        </w:tc>
      </w:tr>
      <w:tr w:rsidR="00220358" w:rsidRPr="00220358" w:rsidTr="0074031E">
        <w:tc>
          <w:tcPr>
            <w:tcW w:w="5070" w:type="dxa"/>
            <w:tcBorders>
              <w:top w:val="dashed" w:sz="4" w:space="0" w:color="auto"/>
              <w:bottom w:val="single" w:sz="4" w:space="0" w:color="auto"/>
            </w:tcBorders>
          </w:tcPr>
          <w:p w:rsidR="00220358" w:rsidRPr="00220358" w:rsidRDefault="00220358" w:rsidP="0074031E">
            <w:pPr>
              <w:rPr>
                <w:rFonts w:cs="Times New Roman"/>
                <w:sz w:val="28"/>
                <w:szCs w:val="28"/>
              </w:rPr>
            </w:pPr>
            <w:r w:rsidRPr="00220358">
              <w:rPr>
                <w:rFonts w:cs="Times New Roman"/>
                <w:sz w:val="28"/>
                <w:szCs w:val="28"/>
              </w:rPr>
              <w:t>- GV nhắc học sinh về nhà kể lại câu chuyện cho người thân nghe. Tìm thêm các câu chuyện khác liên quan đến Lý Thường Kiệt để kể cho cô giáo và các bạn cùng nghe.</w:t>
            </w:r>
          </w:p>
          <w:p w:rsidR="00220358" w:rsidRPr="00220358" w:rsidRDefault="00220358" w:rsidP="0074031E">
            <w:pPr>
              <w:rPr>
                <w:rFonts w:cs="Times New Roman"/>
                <w:sz w:val="28"/>
                <w:szCs w:val="28"/>
              </w:rPr>
            </w:pPr>
            <w:r w:rsidRPr="00220358">
              <w:rPr>
                <w:rFonts w:cs="Times New Roman"/>
                <w:sz w:val="28"/>
                <w:szCs w:val="28"/>
              </w:rPr>
              <w:t>- GV nhận xét tiết dạy.</w:t>
            </w:r>
          </w:p>
        </w:tc>
        <w:tc>
          <w:tcPr>
            <w:tcW w:w="4938" w:type="dxa"/>
            <w:gridSpan w:val="3"/>
            <w:tcBorders>
              <w:top w:val="dashed" w:sz="4" w:space="0" w:color="auto"/>
              <w:bottom w:val="single" w:sz="4" w:space="0" w:color="auto"/>
            </w:tcBorders>
          </w:tcPr>
          <w:p w:rsidR="00220358" w:rsidRPr="00220358" w:rsidRDefault="00220358" w:rsidP="0074031E">
            <w:pPr>
              <w:rPr>
                <w:rFonts w:cs="Times New Roman"/>
                <w:sz w:val="28"/>
                <w:szCs w:val="28"/>
              </w:rPr>
            </w:pPr>
            <w:r w:rsidRPr="00220358">
              <w:rPr>
                <w:rFonts w:cs="Times New Roman"/>
                <w:sz w:val="28"/>
                <w:szCs w:val="28"/>
              </w:rPr>
              <w:t>- HS lắng nghe để vận dụng kiến thức đã học vào thực tiễn.</w:t>
            </w:r>
          </w:p>
          <w:p w:rsidR="00220358" w:rsidRPr="00220358" w:rsidRDefault="00220358" w:rsidP="0074031E">
            <w:pPr>
              <w:rPr>
                <w:rFonts w:cs="Times New Roman"/>
                <w:sz w:val="28"/>
                <w:szCs w:val="28"/>
              </w:rPr>
            </w:pPr>
            <w:r w:rsidRPr="00220358">
              <w:rPr>
                <w:rFonts w:cs="Times New Roman"/>
                <w:sz w:val="28"/>
                <w:szCs w:val="28"/>
              </w:rPr>
              <w:t>- HS cam kết thực hiện.</w:t>
            </w: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p>
          <w:p w:rsidR="00220358" w:rsidRPr="00220358" w:rsidRDefault="00220358" w:rsidP="0074031E">
            <w:pPr>
              <w:rPr>
                <w:rFonts w:cs="Times New Roman"/>
                <w:sz w:val="28"/>
                <w:szCs w:val="28"/>
              </w:rPr>
            </w:pPr>
            <w:r w:rsidRPr="00220358">
              <w:rPr>
                <w:rFonts w:cs="Times New Roman"/>
                <w:sz w:val="28"/>
                <w:szCs w:val="28"/>
              </w:rPr>
              <w:t>- HS lắng nghe, rút kinh nghiệm.</w:t>
            </w:r>
          </w:p>
        </w:tc>
      </w:tr>
    </w:tbl>
    <w:p w:rsidR="00220358" w:rsidRPr="00220358" w:rsidRDefault="00220358" w:rsidP="00220358">
      <w:pPr>
        <w:rPr>
          <w:rFonts w:cs="Times New Roman"/>
          <w:b/>
          <w:sz w:val="28"/>
          <w:szCs w:val="28"/>
          <w:lang w:val="nl-NL"/>
        </w:rPr>
      </w:pPr>
      <w:r w:rsidRPr="00220358">
        <w:rPr>
          <w:rFonts w:cs="Times New Roman"/>
          <w:b/>
          <w:sz w:val="28"/>
          <w:szCs w:val="28"/>
          <w:lang w:val="nl-NL"/>
        </w:rPr>
        <w:t>* Bổ sung sau tiết dạy</w:t>
      </w:r>
    </w:p>
    <w:p w:rsidR="00853E6E" w:rsidRPr="00220358" w:rsidRDefault="00220358" w:rsidP="00220358">
      <w:pPr>
        <w:rPr>
          <w:rFonts w:cs="Times New Roman"/>
          <w:sz w:val="28"/>
          <w:szCs w:val="28"/>
        </w:rPr>
      </w:pPr>
      <w:r w:rsidRPr="00220358">
        <w:rPr>
          <w:rFonts w:cs="Times New Roman"/>
          <w:sz w:val="28"/>
          <w:szCs w:val="28"/>
        </w:rPr>
        <w:t>………………………………………………………………………………………………………………………………………………………………………………</w:t>
      </w:r>
    </w:p>
    <w:sectPr w:rsidR="00853E6E" w:rsidRPr="00220358" w:rsidSect="00070D0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108A1"/>
    <w:multiLevelType w:val="hybridMultilevel"/>
    <w:tmpl w:val="5C300024"/>
    <w:lvl w:ilvl="0" w:tplc="12F49F6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03"/>
    <w:rsid w:val="00070D03"/>
    <w:rsid w:val="00220358"/>
    <w:rsid w:val="0024119B"/>
    <w:rsid w:val="0085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DC8A"/>
  <w15:chartTrackingRefBased/>
  <w15:docId w15:val="{DE5CEC3B-1CF3-4E00-BF5F-DF13E1A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D03"/>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character" w:customStyle="1" w:styleId="fontstyle01">
    <w:name w:val="fontstyle01"/>
    <w:rsid w:val="00070D03"/>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TDC</cp:lastModifiedBy>
  <cp:revision>2</cp:revision>
  <dcterms:created xsi:type="dcterms:W3CDTF">2025-04-02T03:03:00Z</dcterms:created>
  <dcterms:modified xsi:type="dcterms:W3CDTF">2025-04-02T05:29:00Z</dcterms:modified>
</cp:coreProperties>
</file>