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0B8E8FBC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</w:t>
            </w:r>
          </w:p>
          <w:p w14:paraId="7AC6AAB3" w14:textId="03E14562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5B198D20" w14:textId="77777777" w:rsidR="004D2B52" w:rsidRDefault="007B32D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  <w:r w:rsidR="004D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CC6BBD" w14:textId="54132E63" w:rsidR="007B32D9" w:rsidRPr="007B32D9" w:rsidRDefault="004D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DE56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E564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95" w:type="dxa"/>
          </w:tcPr>
          <w:p w14:paraId="591C6AE5" w14:textId="03BB3702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74D823C3" w:rsidR="00C50C91" w:rsidRPr="00C50C91" w:rsidRDefault="00C50C91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91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50C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E564F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14:paraId="0A7BC620" w14:textId="77777777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0F4E1D69" w14:textId="079C191B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231FA" w14:textId="0C917D73" w:rsidR="009B4AAE" w:rsidRPr="007B32D9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C50C9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E564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E564F">
        <w:rPr>
          <w:rFonts w:ascii="Times New Roman" w:hAnsi="Times New Roman" w:cs="Times New Roman"/>
          <w:b/>
          <w:bCs/>
          <w:sz w:val="28"/>
          <w:szCs w:val="28"/>
        </w:rPr>
        <w:t>BẢO VỆ CƠ QUAN HÔ HẤP (</w:t>
      </w:r>
      <w:proofErr w:type="spellStart"/>
      <w:r w:rsidR="00DE564F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DE564F"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</w:p>
    <w:p w14:paraId="30A94544" w14:textId="2293639B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5AF89AA6" w14:textId="3CDD616C" w:rsidR="00DE564F" w:rsidRDefault="00D830C8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EF53DD" w14:textId="542DD85B" w:rsidR="00D830C8" w:rsidRDefault="00D830C8" w:rsidP="007B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D2053B" w14:textId="42CE34A6" w:rsidR="00D830C8" w:rsidRDefault="00D830C8" w:rsidP="007B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C69DFE" w14:textId="192BAAF5" w:rsidR="00D830C8" w:rsidRDefault="00D830C8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4A30E7" w14:textId="644BFF94" w:rsidR="00D830C8" w:rsidRDefault="00D830C8" w:rsidP="007B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98B265" w14:textId="54705EFD" w:rsidR="00D830C8" w:rsidRDefault="00D830C8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F905C5" w14:textId="4C244A22" w:rsidR="00D830C8" w:rsidRPr="00D830C8" w:rsidRDefault="00D830C8" w:rsidP="007B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750E08" w14:textId="1E9526A7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DAB7F4D" w14:textId="1B4AF493" w:rsidR="007B32D9" w:rsidRPr="007B32D9" w:rsidRDefault="007B32D9" w:rsidP="007B3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0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576">
        <w:rPr>
          <w:rFonts w:ascii="Times New Roman" w:hAnsi="Times New Roman" w:cs="Times New Roman"/>
          <w:sz w:val="28"/>
          <w:szCs w:val="28"/>
        </w:rPr>
        <w:t xml:space="preserve">Laptop, GAĐT, </w:t>
      </w:r>
      <w:proofErr w:type="spellStart"/>
      <w:r w:rsidR="00D80576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D80576">
        <w:rPr>
          <w:rFonts w:ascii="Times New Roman" w:hAnsi="Times New Roman" w:cs="Times New Roman"/>
          <w:sz w:val="28"/>
          <w:szCs w:val="28"/>
        </w:rPr>
        <w:t>, …</w:t>
      </w:r>
    </w:p>
    <w:p w14:paraId="1248EB3D" w14:textId="65CA8196" w:rsidR="007B32D9" w:rsidRPr="007B32D9" w:rsidRDefault="007B32D9" w:rsidP="007B3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0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1F84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861F8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861F8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861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8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861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8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D80576">
        <w:rPr>
          <w:rFonts w:ascii="Times New Roman" w:hAnsi="Times New Roman" w:cs="Times New Roman"/>
          <w:sz w:val="28"/>
          <w:szCs w:val="28"/>
        </w:rPr>
        <w:t>,</w:t>
      </w:r>
      <w:r w:rsidR="00861F84">
        <w:rPr>
          <w:rFonts w:ascii="Times New Roman" w:hAnsi="Times New Roman" w:cs="Times New Roman"/>
          <w:sz w:val="28"/>
          <w:szCs w:val="28"/>
        </w:rPr>
        <w:t xml:space="preserve"> SGK,</w:t>
      </w:r>
      <w:r w:rsidR="00D80576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04D1BF3D" w14:textId="0791E5C3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5"/>
        <w:gridCol w:w="2160"/>
        <w:gridCol w:w="4140"/>
        <w:gridCol w:w="3690"/>
      </w:tblGrid>
      <w:tr w:rsidR="007B32D9" w14:paraId="2931AABA" w14:textId="77777777" w:rsidTr="007B32D9">
        <w:tc>
          <w:tcPr>
            <w:tcW w:w="895" w:type="dxa"/>
          </w:tcPr>
          <w:p w14:paraId="6DFEF359" w14:textId="57141DB9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68CA9ECE" w14:textId="47704FDC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140" w:type="dxa"/>
          </w:tcPr>
          <w:p w14:paraId="403B403E" w14:textId="795CBF3D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90" w:type="dxa"/>
          </w:tcPr>
          <w:p w14:paraId="3C1C6A95" w14:textId="6845BB59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7B32D9" w14:paraId="32761C0A" w14:textId="77777777" w:rsidTr="007B32D9">
        <w:tc>
          <w:tcPr>
            <w:tcW w:w="895" w:type="dxa"/>
          </w:tcPr>
          <w:p w14:paraId="716F57D1" w14:textId="5B66B412"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</w:tc>
        <w:tc>
          <w:tcPr>
            <w:tcW w:w="2160" w:type="dxa"/>
          </w:tcPr>
          <w:p w14:paraId="321B8E91" w14:textId="193A2211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8DA3F" w14:textId="7EA29FC9" w:rsidR="007B32D9" w:rsidRPr="007B32D9" w:rsidRDefault="007B32D9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Mục</w:t>
            </w:r>
            <w:proofErr w:type="spellEnd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tâm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hung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phấn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vui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tươi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HS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="00D80576"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3FB94AC7" w14:textId="77777777" w:rsidR="007B32D9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8C9DFEA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81A5DE9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Theo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98A9EE" w14:textId="4DFFC0E2" w:rsidR="00D80576" w:rsidRPr="00D80576" w:rsidRDefault="00D80576" w:rsidP="007B32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GV </w:t>
            </w:r>
            <w:proofErr w:type="spellStart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nối</w:t>
            </w:r>
            <w:proofErr w:type="spellEnd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vào</w:t>
            </w:r>
            <w:proofErr w:type="spellEnd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D805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Hầu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hít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thở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coi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nhiên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vậy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thở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sâu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khỏe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Thở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lợi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hít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thở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hôm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nay. “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vệ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hô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hấp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D805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2)</w:t>
            </w:r>
          </w:p>
          <w:p w14:paraId="38297D53" w14:textId="6E175182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14:paraId="68DAB4F6" w14:textId="77777777" w:rsidR="007B32D9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  <w:p w14:paraId="74E97D6A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9DF0A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HSTL</w:t>
            </w:r>
          </w:p>
          <w:p w14:paraId="389C2D54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HSTL</w:t>
            </w:r>
          </w:p>
          <w:p w14:paraId="0A525672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B55C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8355A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DB0CABF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8B87C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B74D1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68BE0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09239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1E7F2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B9010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7D16F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7B40A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3914" w14:textId="77777777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9BC36" w14:textId="68348285" w:rsidR="00D80576" w:rsidRDefault="00D8057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- 3hs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  <w:tr w:rsidR="007B32D9" w14:paraId="30989FF1" w14:textId="77777777" w:rsidTr="007B32D9">
        <w:tc>
          <w:tcPr>
            <w:tcW w:w="895" w:type="dxa"/>
          </w:tcPr>
          <w:p w14:paraId="781E7CDA" w14:textId="7AC2173E"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1-2’</w:t>
            </w:r>
          </w:p>
        </w:tc>
        <w:tc>
          <w:tcPr>
            <w:tcW w:w="2160" w:type="dxa"/>
          </w:tcPr>
          <w:p w14:paraId="68CB3C94" w14:textId="77777777" w:rsidR="007B32D9" w:rsidRDefault="007B32D9" w:rsidP="00B10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10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001D20DC" w14:textId="77777777" w:rsidR="00B10C7D" w:rsidRDefault="00B10C7D" w:rsidP="00B1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C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* HĐ 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4A8B380" w14:textId="5225CC3A" w:rsidR="00B10C7D" w:rsidRPr="00B10C7D" w:rsidRDefault="00B10C7D" w:rsidP="00B10C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10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Mục</w:t>
            </w:r>
            <w:proofErr w:type="spellEnd"/>
            <w:r w:rsidRPr="00B10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0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tiêu</w:t>
            </w:r>
            <w:proofErr w:type="spellEnd"/>
            <w:r w:rsidRPr="00B10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4140" w:type="dxa"/>
          </w:tcPr>
          <w:p w14:paraId="1A98A6FF" w14:textId="25205E28" w:rsidR="007B32D9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9E2C82A" w14:textId="58BB97A8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D0E15E" w14:textId="77777777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992077" w14:textId="77777777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FB1C87" w14:textId="332A22B6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14:paraId="77501560" w14:textId="77777777" w:rsidR="007B32D9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D7AE08F" w14:textId="1C052FE3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TL</w:t>
            </w:r>
          </w:p>
          <w:p w14:paraId="0E0ADD9A" w14:textId="51E41105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DCFDF" w14:textId="50CC7CCC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C6F55" w14:textId="56A7E5D2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903F" w14:textId="445475CB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737C0F6" w14:textId="30F2A3DD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530EC" w14:textId="7BB2AD31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B1A61" w14:textId="0F1FAC2B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CB88D" w14:textId="61E0C546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CF649" w14:textId="3180F88E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C359B" w14:textId="243142DE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0409" w14:textId="56AA8863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F23DE" w14:textId="7C4FD6AF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BEC04" w14:textId="7ECA136A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7D207" w14:textId="29212E96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4F460" w14:textId="4E1FF671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38B9" w14:textId="5D12EBB8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9DBDE" w14:textId="5BA4AE4F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004A9" w14:textId="7C7F99D0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CB946" w14:textId="57C9AF21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D69BB04" w14:textId="77777777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23784" w14:textId="6E05BE7D" w:rsidR="00B10C7D" w:rsidRDefault="00B10C7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D9" w14:paraId="6B8B2B02" w14:textId="77777777" w:rsidTr="007B32D9">
        <w:tc>
          <w:tcPr>
            <w:tcW w:w="895" w:type="dxa"/>
          </w:tcPr>
          <w:p w14:paraId="6A3CA3FC" w14:textId="14F3FA99"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27-30’</w:t>
            </w:r>
          </w:p>
        </w:tc>
        <w:tc>
          <w:tcPr>
            <w:tcW w:w="2160" w:type="dxa"/>
          </w:tcPr>
          <w:p w14:paraId="5160BD64" w14:textId="77777777" w:rsidR="00B30B28" w:rsidRDefault="007B32D9" w:rsidP="00B10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="00B3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65C5992" w14:textId="77777777" w:rsidR="007B32D9" w:rsidRDefault="00B30B28" w:rsidP="00B1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3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* HĐ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khói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="00E05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6BE6AB" w14:textId="4D54281A" w:rsidR="00E05F3B" w:rsidRDefault="00E05F3B" w:rsidP="00B1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Mục</w:t>
            </w:r>
            <w:proofErr w:type="spellEnd"/>
            <w:r w:rsidRPr="00E05F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tiêu</w:t>
            </w:r>
            <w:proofErr w:type="spellEnd"/>
            <w:r w:rsidRPr="00E05F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thiết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tránh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xa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nơi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khói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bụi</w:t>
            </w:r>
            <w:proofErr w:type="spellEnd"/>
            <w:r w:rsidRPr="00E05F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681A3695" w14:textId="0E21F930" w:rsidR="007B32D9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99/SGK</w:t>
            </w:r>
          </w:p>
          <w:p w14:paraId="245155BD" w14:textId="11A8F897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5129F7C" w14:textId="5124F55D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5DAA9" w14:textId="3A02521F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491B" w14:textId="79A23C1D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92449" w14:textId="52D2C757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HS TL</w:t>
            </w:r>
          </w:p>
          <w:p w14:paraId="493FA2D2" w14:textId="77777777" w:rsidR="00861F84" w:rsidRDefault="00861F84" w:rsidP="0086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HSNX</w:t>
            </w:r>
          </w:p>
          <w:p w14:paraId="3E791224" w14:textId="77777777" w:rsidR="00861F84" w:rsidRDefault="00861F84" w:rsidP="0086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GVNX</w:t>
            </w:r>
          </w:p>
          <w:p w14:paraId="4D7D0C15" w14:textId="45B9CF23" w:rsidR="00861F84" w:rsidRPr="00861F84" w:rsidRDefault="00861F84" w:rsidP="0086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0" w:type="dxa"/>
          </w:tcPr>
          <w:p w14:paraId="28606D10" w14:textId="77777777" w:rsidR="007B32D9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1295B8B9" w14:textId="560B6302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E1BFBC" w14:textId="77777777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ra. </w:t>
            </w:r>
          </w:p>
          <w:p w14:paraId="6A3E8A76" w14:textId="77777777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515FC" w14:textId="77777777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HSTL</w:t>
            </w:r>
          </w:p>
          <w:p w14:paraId="4976ADB4" w14:textId="77777777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HSNX</w:t>
            </w:r>
          </w:p>
          <w:p w14:paraId="514552ED" w14:textId="6BBF4F31" w:rsidR="00861F84" w:rsidRDefault="00861F8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7B32D9" w14:paraId="4F51358F" w14:textId="77777777" w:rsidTr="007B32D9">
        <w:tc>
          <w:tcPr>
            <w:tcW w:w="895" w:type="dxa"/>
          </w:tcPr>
          <w:p w14:paraId="54FDCE8E" w14:textId="61EA2C19"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61648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405548C4" w14:textId="77777777" w:rsidR="007B32D9" w:rsidRDefault="007B32D9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1F3EF4E1" w14:textId="77777777" w:rsidR="007B32D9" w:rsidRDefault="007B32D9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7EA0DE8" w14:textId="0CE5F786" w:rsidR="00E05F3B" w:rsidRPr="00E05F3B" w:rsidRDefault="00E05F3B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59243B78" w14:textId="77777777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E0A61A7" w14:textId="77777777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819CC" w14:textId="34424620" w:rsidR="007B32D9" w:rsidRPr="00282115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D2B52">
        <w:rPr>
          <w:rFonts w:ascii="Times New Roman" w:hAnsi="Times New Roman" w:cs="Times New Roman"/>
          <w:b/>
          <w:bCs/>
          <w:sz w:val="28"/>
          <w:szCs w:val="28"/>
        </w:rPr>
        <w:t>LƯU Ý CHO GV</w:t>
      </w: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sectPr w:rsidR="007B32D9" w:rsidRPr="00282115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70846"/>
    <w:multiLevelType w:val="hybridMultilevel"/>
    <w:tmpl w:val="EF10DDCC"/>
    <w:lvl w:ilvl="0" w:tplc="BB0E7F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D9"/>
    <w:rsid w:val="001545F5"/>
    <w:rsid w:val="00276AD9"/>
    <w:rsid w:val="00282115"/>
    <w:rsid w:val="004D2B52"/>
    <w:rsid w:val="0061648B"/>
    <w:rsid w:val="007B32D9"/>
    <w:rsid w:val="007D2C27"/>
    <w:rsid w:val="00861F84"/>
    <w:rsid w:val="009B4AAE"/>
    <w:rsid w:val="00B10C7D"/>
    <w:rsid w:val="00B30B28"/>
    <w:rsid w:val="00C50C91"/>
    <w:rsid w:val="00D80576"/>
    <w:rsid w:val="00D830C8"/>
    <w:rsid w:val="00DE564F"/>
    <w:rsid w:val="00E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2021-07-04T15:40:00Z</dcterms:created>
  <dcterms:modified xsi:type="dcterms:W3CDTF">2021-07-04T17:45:00Z</dcterms:modified>
</cp:coreProperties>
</file>