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92" w:rsidRDefault="00195492" w:rsidP="00195492">
      <w:pPr>
        <w:rPr>
          <w:rFonts w:ascii="Times New Roman" w:hAnsi="Times New Roman"/>
          <w:b/>
          <w:i/>
          <w:szCs w:val="28"/>
          <w:u w:val="single"/>
        </w:rPr>
      </w:pPr>
      <w:r w:rsidRPr="00422E0A">
        <w:rPr>
          <w:rFonts w:ascii="Times New Roman" w:hAnsi="Times New Roman"/>
          <w:szCs w:val="28"/>
        </w:rPr>
        <w:t xml:space="preserve">                                              </w:t>
      </w:r>
      <w:r w:rsidRPr="00422E0A">
        <w:rPr>
          <w:rFonts w:ascii="Times New Roman" w:hAnsi="Times New Roman"/>
          <w:b/>
          <w:i/>
          <w:szCs w:val="28"/>
          <w:u w:val="single"/>
        </w:rPr>
        <w:t>Tiết 1: Toán</w:t>
      </w:r>
    </w:p>
    <w:p w:rsidR="002E1DDF" w:rsidRPr="002E1DDF" w:rsidRDefault="00092BD7" w:rsidP="002E1DDF">
      <w:pPr>
        <w:jc w:val="center"/>
        <w:rPr>
          <w:rFonts w:ascii="Times New Roman" w:hAnsi="Times New Roman"/>
          <w:b/>
          <w:szCs w:val="28"/>
        </w:rPr>
      </w:pPr>
      <w:bookmarkStart w:id="0" w:name="_GoBack"/>
      <w:r>
        <w:rPr>
          <w:rFonts w:ascii="Times New Roman" w:hAnsi="Times New Roman"/>
          <w:b/>
          <w:szCs w:val="28"/>
        </w:rPr>
        <w:t xml:space="preserve">Bài 3: </w:t>
      </w:r>
      <w:r w:rsidR="002E1DDF" w:rsidRPr="002E1DDF">
        <w:rPr>
          <w:rFonts w:ascii="Times New Roman" w:hAnsi="Times New Roman"/>
          <w:b/>
          <w:szCs w:val="28"/>
        </w:rPr>
        <w:t>Ôn tập về một số yếu tố thống kê và xác suất</w:t>
      </w:r>
    </w:p>
    <w:bookmarkEnd w:id="0"/>
    <w:p w:rsidR="00195492" w:rsidRPr="00422E0A" w:rsidRDefault="00195492" w:rsidP="00195492">
      <w:pPr>
        <w:jc w:val="both"/>
        <w:rPr>
          <w:rFonts w:ascii="Times New Roman" w:hAnsi="Times New Roman"/>
          <w:b/>
          <w:szCs w:val="28"/>
          <w:lang w:val="vi-VN"/>
        </w:rPr>
      </w:pPr>
      <w:r w:rsidRPr="00422E0A">
        <w:rPr>
          <w:rFonts w:ascii="Times New Roman" w:hAnsi="Times New Roman"/>
          <w:b/>
          <w:szCs w:val="28"/>
          <w:lang w:val="vi-VN"/>
        </w:rPr>
        <w:t>I. YÊU CẦU CẦN ĐẠT</w:t>
      </w:r>
    </w:p>
    <w:p w:rsidR="00195492" w:rsidRPr="005F094A" w:rsidRDefault="00195492" w:rsidP="00195492">
      <w:pPr>
        <w:jc w:val="both"/>
        <w:rPr>
          <w:rFonts w:ascii="Times New Roman" w:hAnsi="Times New Roman"/>
          <w:b/>
          <w:szCs w:val="28"/>
        </w:rPr>
      </w:pPr>
      <w:r w:rsidRPr="005F094A">
        <w:rPr>
          <w:rFonts w:ascii="Times New Roman" w:hAnsi="Times New Roman"/>
          <w:b/>
          <w:szCs w:val="28"/>
        </w:rPr>
        <w:t>1. Năng lực đặc thù</w:t>
      </w:r>
    </w:p>
    <w:p w:rsidR="00195492" w:rsidRPr="005F094A" w:rsidRDefault="00195492" w:rsidP="00195492">
      <w:pPr>
        <w:jc w:val="both"/>
        <w:rPr>
          <w:rFonts w:ascii="Times New Roman" w:hAnsi="Times New Roman"/>
          <w:szCs w:val="28"/>
        </w:rPr>
      </w:pPr>
      <w:r w:rsidRPr="005F094A">
        <w:rPr>
          <w:rFonts w:ascii="Times New Roman" w:hAnsi="Times New Roman"/>
          <w:szCs w:val="28"/>
        </w:rPr>
        <w:t>- Ôn tập về một số kiến thức về thống kê và xác suất đã học từ lớp 3: Biểu đồ tranh, biểu đồ thống kê số liệu; nhận biết khả năng xảy ra của một sự kiện.</w:t>
      </w:r>
    </w:p>
    <w:p w:rsidR="00195492" w:rsidRPr="005F094A" w:rsidRDefault="00195492" w:rsidP="00195492">
      <w:pPr>
        <w:jc w:val="both"/>
        <w:rPr>
          <w:rFonts w:ascii="Times New Roman" w:hAnsi="Times New Roman"/>
          <w:b/>
          <w:szCs w:val="28"/>
        </w:rPr>
      </w:pPr>
      <w:r w:rsidRPr="005F094A">
        <w:rPr>
          <w:rFonts w:ascii="Times New Roman" w:hAnsi="Times New Roman"/>
          <w:b/>
          <w:szCs w:val="28"/>
        </w:rPr>
        <w:t>2. Năng lực chung</w:t>
      </w:r>
    </w:p>
    <w:p w:rsidR="00195492" w:rsidRPr="005F094A" w:rsidRDefault="00195492" w:rsidP="00195492">
      <w:pPr>
        <w:jc w:val="both"/>
        <w:rPr>
          <w:rFonts w:ascii="Times New Roman" w:hAnsi="Times New Roman"/>
          <w:szCs w:val="28"/>
        </w:rPr>
      </w:pPr>
      <w:r w:rsidRPr="005F094A">
        <w:rPr>
          <w:rFonts w:ascii="Times New Roman" w:hAnsi="Times New Roman"/>
          <w:szCs w:val="28"/>
        </w:rPr>
        <w:t>- Năng lực giao tiếp, hợp tác: Trao đổi, thảo luận với giáo viên và bạn bè để thực hiện các nhiệm vụ học tập.</w:t>
      </w:r>
    </w:p>
    <w:p w:rsidR="00195492" w:rsidRPr="005F094A" w:rsidRDefault="00195492" w:rsidP="00195492">
      <w:pPr>
        <w:jc w:val="both"/>
        <w:rPr>
          <w:rFonts w:ascii="Times New Roman" w:hAnsi="Times New Roman"/>
          <w:szCs w:val="28"/>
        </w:rPr>
      </w:pPr>
      <w:r w:rsidRPr="005F094A">
        <w:rPr>
          <w:rFonts w:ascii="Times New Roman" w:hAnsi="Times New Roman"/>
          <w:szCs w:val="28"/>
        </w:rPr>
        <w:t>- Năng lực giải quyết vấn đề và sáng tạo: Sử dụng các kiến thức đã học ứng dụng vào thực tế, tìm tòi, phát hiện giải quyết các nhiệm vụ trong cuộc sống.</w:t>
      </w:r>
    </w:p>
    <w:p w:rsidR="00195492" w:rsidRPr="005F094A" w:rsidRDefault="00195492" w:rsidP="00195492">
      <w:pPr>
        <w:jc w:val="both"/>
        <w:rPr>
          <w:rFonts w:ascii="Times New Roman" w:hAnsi="Times New Roman"/>
          <w:b/>
          <w:szCs w:val="28"/>
        </w:rPr>
      </w:pPr>
      <w:r w:rsidRPr="005F094A">
        <w:rPr>
          <w:rFonts w:ascii="Times New Roman" w:hAnsi="Times New Roman"/>
          <w:b/>
          <w:szCs w:val="28"/>
        </w:rPr>
        <w:t>3. Phẩm chất</w:t>
      </w:r>
    </w:p>
    <w:p w:rsidR="00195492" w:rsidRPr="005F094A" w:rsidRDefault="00195492" w:rsidP="00195492">
      <w:pPr>
        <w:jc w:val="both"/>
        <w:rPr>
          <w:rFonts w:ascii="Times New Roman" w:hAnsi="Times New Roman"/>
          <w:szCs w:val="28"/>
        </w:rPr>
      </w:pPr>
      <w:r w:rsidRPr="005F094A">
        <w:rPr>
          <w:rFonts w:ascii="Times New Roman" w:hAnsi="Times New Roman"/>
          <w:szCs w:val="28"/>
        </w:rPr>
        <w:t>- Chăm chỉ: Chăm học, ham học, có tinh thần tự học; chịu khó đọc sách giáo khoa, tài liệu và thực hiện các nhiệm vụ cá nhân.</w:t>
      </w:r>
    </w:p>
    <w:p w:rsidR="00195492" w:rsidRPr="009A7A7C" w:rsidRDefault="00195492" w:rsidP="00195492">
      <w:pPr>
        <w:jc w:val="both"/>
        <w:rPr>
          <w:rFonts w:ascii="Times New Roman" w:hAnsi="Times New Roman"/>
          <w:szCs w:val="28"/>
        </w:rPr>
      </w:pPr>
      <w:r w:rsidRPr="005F094A">
        <w:rPr>
          <w:rFonts w:ascii="Times New Roman" w:hAnsi="Times New Roman"/>
          <w:szCs w:val="28"/>
        </w:rPr>
        <w:t>- Trung thực: trung thực trong thực hiện giải bài tập, thực hiện nhiệm vụ, ghi chép và rút ra kết luận.</w:t>
      </w:r>
    </w:p>
    <w:p w:rsidR="00195492" w:rsidRPr="00422E0A" w:rsidRDefault="00195492" w:rsidP="00195492">
      <w:pPr>
        <w:rPr>
          <w:rFonts w:ascii="Times New Roman" w:hAnsi="Times New Roman"/>
          <w:szCs w:val="28"/>
        </w:rPr>
      </w:pPr>
      <w:r w:rsidRPr="00422E0A">
        <w:rPr>
          <w:rFonts w:ascii="Times New Roman" w:hAnsi="Times New Roman"/>
          <w:szCs w:val="28"/>
        </w:rPr>
        <w:t>* HSKT: Làm thành thạo các phép tính cộng trừ trong phạm vi 100 (không nhớ)</w:t>
      </w:r>
    </w:p>
    <w:p w:rsidR="00195492" w:rsidRPr="00422E0A" w:rsidRDefault="00195492" w:rsidP="00195492">
      <w:pPr>
        <w:rPr>
          <w:rFonts w:ascii="Times New Roman" w:hAnsi="Times New Roman"/>
          <w:b/>
          <w:szCs w:val="28"/>
          <w:lang w:val="vi-VN"/>
        </w:rPr>
      </w:pPr>
      <w:r w:rsidRPr="00422E0A">
        <w:rPr>
          <w:rFonts w:ascii="Times New Roman" w:hAnsi="Times New Roman"/>
          <w:b/>
          <w:szCs w:val="28"/>
          <w:lang w:val="vi-VN"/>
        </w:rPr>
        <w:t xml:space="preserve">II. ĐỒ DÙNG DẠY HỌC </w:t>
      </w:r>
    </w:p>
    <w:p w:rsidR="00195492" w:rsidRPr="00422E0A" w:rsidRDefault="00195492" w:rsidP="00195492">
      <w:pPr>
        <w:rPr>
          <w:rFonts w:ascii="Times New Roman" w:hAnsi="Times New Roman"/>
          <w:szCs w:val="28"/>
          <w:lang w:val="vi-VN"/>
        </w:rPr>
      </w:pPr>
      <w:r w:rsidRPr="00422E0A">
        <w:rPr>
          <w:rFonts w:ascii="Times New Roman" w:hAnsi="Times New Roman"/>
          <w:b/>
          <w:szCs w:val="28"/>
          <w:lang w:val="vi-VN"/>
        </w:rPr>
        <w:t xml:space="preserve">- </w:t>
      </w:r>
      <w:r w:rsidRPr="00422E0A">
        <w:rPr>
          <w:rFonts w:ascii="Times New Roman" w:hAnsi="Times New Roman"/>
          <w:szCs w:val="28"/>
          <w:lang w:val="vi-VN"/>
        </w:rPr>
        <w:t>Bộ đồ dùng dạy, học Toán 4, Máy tính</w:t>
      </w:r>
    </w:p>
    <w:p w:rsidR="00195492" w:rsidRPr="00422E0A" w:rsidRDefault="00195492" w:rsidP="00195492">
      <w:pPr>
        <w:rPr>
          <w:rFonts w:ascii="Times New Roman" w:hAnsi="Times New Roman"/>
          <w:b/>
          <w:szCs w:val="28"/>
        </w:rPr>
      </w:pPr>
      <w:r w:rsidRPr="00422E0A">
        <w:rPr>
          <w:rFonts w:ascii="Times New Roman" w:hAnsi="Times New Roman"/>
          <w:szCs w:val="28"/>
          <w:lang w:val="vi-VN"/>
        </w:rPr>
        <w:t xml:space="preserve"> </w:t>
      </w:r>
      <w:r w:rsidRPr="00422E0A">
        <w:rPr>
          <w:rFonts w:ascii="Times New Roman" w:hAnsi="Times New Roman"/>
          <w:b/>
          <w:szCs w:val="28"/>
        </w:rPr>
        <w:t xml:space="preserve">III. CÁC HOẠT ĐỘNG DẠY HỌC </w:t>
      </w:r>
    </w:p>
    <w:tbl>
      <w:tblPr>
        <w:tblW w:w="0" w:type="auto"/>
        <w:tblBorders>
          <w:insideH w:val="single" w:sz="4" w:space="0" w:color="auto"/>
          <w:insideV w:val="single" w:sz="4" w:space="0" w:color="auto"/>
        </w:tblBorders>
        <w:tblLook w:val="04A0" w:firstRow="1" w:lastRow="0" w:firstColumn="1" w:lastColumn="0" w:noHBand="0" w:noVBand="1"/>
      </w:tblPr>
      <w:tblGrid>
        <w:gridCol w:w="5376"/>
        <w:gridCol w:w="4200"/>
      </w:tblGrid>
      <w:tr w:rsidR="00195492" w:rsidRPr="00422E0A" w:rsidTr="0030408E">
        <w:tc>
          <w:tcPr>
            <w:tcW w:w="5375" w:type="dxa"/>
            <w:shd w:val="clear" w:color="auto" w:fill="auto"/>
          </w:tcPr>
          <w:p w:rsidR="00195492" w:rsidRPr="00422E0A" w:rsidRDefault="00195492" w:rsidP="0030408E">
            <w:pPr>
              <w:rPr>
                <w:rFonts w:ascii="Times New Roman" w:hAnsi="Times New Roman"/>
                <w:b/>
                <w:szCs w:val="28"/>
              </w:rPr>
            </w:pPr>
            <w:r w:rsidRPr="00422E0A">
              <w:rPr>
                <w:rFonts w:ascii="Times New Roman" w:hAnsi="Times New Roman"/>
                <w:b/>
                <w:szCs w:val="28"/>
              </w:rPr>
              <w:t>A. KHỞI ĐỘNG</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GV nêu câu hỏi: </w:t>
            </w:r>
          </w:p>
          <w:p w:rsidR="00195492" w:rsidRPr="00422E0A" w:rsidRDefault="00195492" w:rsidP="0030408E">
            <w:pPr>
              <w:rPr>
                <w:rFonts w:ascii="Times New Roman" w:hAnsi="Times New Roman"/>
                <w:szCs w:val="28"/>
              </w:rPr>
            </w:pPr>
            <w:r w:rsidRPr="00422E0A">
              <w:rPr>
                <w:rFonts w:ascii="Times New Roman" w:hAnsi="Times New Roman"/>
                <w:szCs w:val="28"/>
              </w:rPr>
              <w:t>a) Em hay kể tên các bài học nói về thống kê hoặc xác suất đã được học ở lớp 2 và lớp 3.</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b) Hãy kể lại một trò chơi trong đó có sử dụng các thuật ngữ “chắc chắn xảy ra”, “có thể xảy ra”, “không thể xảy ra” để mô tả các khả năng xảy ra của một hoạt động nào đó trong trò chơi. </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lastRenderedPageBreak/>
              <w:t xml:space="preserve">- GV dẫn dắt vào bài học: </w:t>
            </w:r>
            <w:r w:rsidRPr="00422E0A">
              <w:rPr>
                <w:rFonts w:ascii="Times New Roman" w:hAnsi="Times New Roman"/>
                <w:i/>
                <w:szCs w:val="28"/>
              </w:rPr>
              <w:t>“</w:t>
            </w:r>
            <w:r w:rsidRPr="00422E0A">
              <w:rPr>
                <w:rFonts w:ascii="Times New Roman" w:hAnsi="Times New Roman"/>
                <w:b/>
                <w:i/>
                <w:szCs w:val="28"/>
              </w:rPr>
              <w:t>Bài 3: Ôn tập về một số yếu tố thống kê và xác suất</w:t>
            </w:r>
            <w:r w:rsidRPr="00422E0A">
              <w:rPr>
                <w:rFonts w:ascii="Times New Roman" w:hAnsi="Times New Roman"/>
                <w:i/>
                <w:szCs w:val="28"/>
              </w:rPr>
              <w:t>”</w:t>
            </w:r>
          </w:p>
          <w:p w:rsidR="00195492" w:rsidRPr="00422E0A" w:rsidRDefault="00195492" w:rsidP="0030408E">
            <w:pPr>
              <w:rPr>
                <w:rFonts w:ascii="Times New Roman" w:hAnsi="Times New Roman"/>
                <w:b/>
                <w:spacing w:val="-14"/>
                <w:szCs w:val="28"/>
              </w:rPr>
            </w:pPr>
            <w:r w:rsidRPr="00422E0A">
              <w:rPr>
                <w:rFonts w:ascii="Times New Roman" w:hAnsi="Times New Roman"/>
                <w:b/>
                <w:szCs w:val="28"/>
              </w:rPr>
              <w:t xml:space="preserve">B. </w:t>
            </w:r>
            <w:r w:rsidRPr="00422E0A">
              <w:rPr>
                <w:rFonts w:ascii="Times New Roman" w:hAnsi="Times New Roman"/>
                <w:b/>
                <w:spacing w:val="-14"/>
                <w:szCs w:val="28"/>
              </w:rPr>
              <w:t>THỰC HÀNH, LUYỆN TẬP</w:t>
            </w:r>
          </w:p>
          <w:p w:rsidR="00195492" w:rsidRPr="00422E0A" w:rsidRDefault="00195492" w:rsidP="0030408E">
            <w:pPr>
              <w:rPr>
                <w:rFonts w:ascii="Times New Roman" w:hAnsi="Times New Roman"/>
                <w:b/>
                <w:i/>
                <w:szCs w:val="28"/>
                <w:u w:val="single"/>
              </w:rPr>
            </w:pPr>
            <w:r w:rsidRPr="00422E0A">
              <w:rPr>
                <w:rFonts w:ascii="Times New Roman" w:hAnsi="Times New Roman"/>
                <w:b/>
                <w:i/>
                <w:szCs w:val="28"/>
                <w:u w:val="single"/>
              </w:rPr>
              <w:t>Hoàn thành BT1</w:t>
            </w:r>
          </w:p>
          <w:p w:rsidR="00195492" w:rsidRPr="00422E0A" w:rsidRDefault="00195492" w:rsidP="0030408E">
            <w:pPr>
              <w:rPr>
                <w:rFonts w:ascii="Times New Roman" w:hAnsi="Times New Roman"/>
                <w:i/>
                <w:szCs w:val="28"/>
              </w:rPr>
            </w:pPr>
            <w:r w:rsidRPr="00422E0A">
              <w:rPr>
                <w:rFonts w:ascii="Times New Roman" w:hAnsi="Times New Roman"/>
                <w:i/>
                <w:szCs w:val="28"/>
              </w:rPr>
              <w:t>Quan sát biểu đồ tranh sau rồi trả lời các câu hỏi:</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2324100" cy="1200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200150"/>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 GV cho HS hoạt động nhóm bàn.</w:t>
            </w:r>
          </w:p>
          <w:p w:rsidR="00195492" w:rsidRPr="00422E0A" w:rsidRDefault="00195492" w:rsidP="0030408E">
            <w:pPr>
              <w:rPr>
                <w:rFonts w:ascii="Times New Roman" w:hAnsi="Times New Roman"/>
                <w:szCs w:val="28"/>
              </w:rPr>
            </w:pPr>
            <w:r w:rsidRPr="00422E0A">
              <w:rPr>
                <w:rFonts w:ascii="Times New Roman" w:hAnsi="Times New Roman"/>
                <w:szCs w:val="28"/>
              </w:rPr>
              <w:t>- GV yêu cầu:</w:t>
            </w:r>
          </w:p>
          <w:p w:rsidR="00195492" w:rsidRPr="00422E0A" w:rsidRDefault="00195492" w:rsidP="0030408E">
            <w:pPr>
              <w:rPr>
                <w:rFonts w:ascii="Times New Roman" w:hAnsi="Times New Roman"/>
                <w:szCs w:val="28"/>
              </w:rPr>
            </w:pPr>
            <w:r w:rsidRPr="00422E0A">
              <w:rPr>
                <w:rFonts w:ascii="Times New Roman" w:hAnsi="Times New Roman"/>
                <w:szCs w:val="28"/>
              </w:rPr>
              <w:t>+ Quan sát biểu đồ tranh và nêu: tên gọi biểu đồ; các loại cây hoa được thống kê; số lượng từng loại cây hoa đã bán trong ngày thứ Bảy của cửa hàng.</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Tính số lượng từng loại cây đã bán trong ngày thứ Bảy rồi trả lời các câu hỏi đề bài. </w:t>
            </w:r>
          </w:p>
          <w:p w:rsidR="00195492" w:rsidRPr="00422E0A" w:rsidRDefault="00195492" w:rsidP="0030408E">
            <w:pPr>
              <w:rPr>
                <w:rFonts w:ascii="Times New Roman" w:hAnsi="Times New Roman"/>
                <w:szCs w:val="28"/>
              </w:rPr>
            </w:pPr>
            <w:r w:rsidRPr="00422E0A">
              <w:rPr>
                <w:rFonts w:ascii="Times New Roman" w:hAnsi="Times New Roman"/>
                <w:szCs w:val="28"/>
              </w:rPr>
              <w:t>- GV mời một số HS đọc kết quả.</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GV chữa bài. </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b/>
                <w:i/>
                <w:szCs w:val="28"/>
                <w:u w:val="single"/>
              </w:rPr>
            </w:pPr>
            <w:r w:rsidRPr="00422E0A">
              <w:rPr>
                <w:rFonts w:ascii="Times New Roman" w:hAnsi="Times New Roman"/>
                <w:b/>
                <w:i/>
                <w:szCs w:val="28"/>
                <w:u w:val="single"/>
              </w:rPr>
              <w:t>Hoàn thành BT2</w:t>
            </w:r>
          </w:p>
          <w:p w:rsidR="00195492" w:rsidRPr="00422E0A" w:rsidRDefault="00195492" w:rsidP="0030408E">
            <w:pPr>
              <w:rPr>
                <w:rFonts w:ascii="Times New Roman" w:hAnsi="Times New Roman"/>
                <w:i/>
                <w:szCs w:val="28"/>
              </w:rPr>
            </w:pPr>
            <w:r w:rsidRPr="00422E0A">
              <w:rPr>
                <w:rFonts w:ascii="Times New Roman" w:hAnsi="Times New Roman"/>
                <w:i/>
                <w:szCs w:val="28"/>
              </w:rPr>
              <w:t>Số học sinh đi xe buýt đến trường ở lớp 4C của một trường tiểu học được ghi lại như sau:</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314325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0" cy="762000"/>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Quan sát bảng số liệu thống kê trên:</w:t>
            </w:r>
          </w:p>
          <w:p w:rsidR="00195492" w:rsidRPr="00422E0A" w:rsidRDefault="00195492" w:rsidP="0030408E">
            <w:pPr>
              <w:rPr>
                <w:rFonts w:ascii="Times New Roman" w:hAnsi="Times New Roman"/>
                <w:szCs w:val="28"/>
              </w:rPr>
            </w:pPr>
            <w:r w:rsidRPr="00422E0A">
              <w:rPr>
                <w:rFonts w:ascii="Times New Roman" w:hAnsi="Times New Roman"/>
                <w:szCs w:val="28"/>
              </w:rPr>
              <w:t>a) Trả lời các câu hỏi:</w:t>
            </w:r>
          </w:p>
          <w:p w:rsidR="00195492" w:rsidRPr="00422E0A" w:rsidRDefault="00195492" w:rsidP="0030408E">
            <w:pPr>
              <w:rPr>
                <w:rFonts w:ascii="Times New Roman" w:hAnsi="Times New Roman"/>
                <w:szCs w:val="28"/>
              </w:rPr>
            </w:pPr>
            <w:r w:rsidRPr="00422E0A">
              <w:rPr>
                <w:rFonts w:ascii="Times New Roman" w:hAnsi="Times New Roman"/>
                <w:szCs w:val="28"/>
              </w:rPr>
              <w:t>- Thứ Hai có bao nhiêu học sinh đi xe buýt đến trường?</w:t>
            </w:r>
          </w:p>
          <w:p w:rsidR="00195492" w:rsidRPr="00422E0A" w:rsidRDefault="00195492" w:rsidP="0030408E">
            <w:pPr>
              <w:rPr>
                <w:rFonts w:ascii="Times New Roman" w:hAnsi="Times New Roman"/>
                <w:szCs w:val="28"/>
              </w:rPr>
            </w:pPr>
            <w:r w:rsidRPr="00422E0A">
              <w:rPr>
                <w:rFonts w:ascii="Times New Roman" w:hAnsi="Times New Roman"/>
                <w:szCs w:val="28"/>
              </w:rPr>
              <w:t>- Ngày nào có nhiều học sinh đi xe buýt đến trường nhất? Ngày nào có ít học sinh đi xe buýt đến trường nhất?</w:t>
            </w:r>
          </w:p>
          <w:p w:rsidR="00195492" w:rsidRPr="00422E0A" w:rsidRDefault="00195492" w:rsidP="0030408E">
            <w:pPr>
              <w:rPr>
                <w:rFonts w:ascii="Times New Roman" w:hAnsi="Times New Roman"/>
                <w:szCs w:val="28"/>
              </w:rPr>
            </w:pPr>
            <w:r w:rsidRPr="00422E0A">
              <w:rPr>
                <w:rFonts w:ascii="Times New Roman" w:hAnsi="Times New Roman"/>
                <w:szCs w:val="28"/>
              </w:rPr>
              <w:lastRenderedPageBreak/>
              <w:t xml:space="preserve">b) Em hãy đặt thêm câu hỏi từ thông tin có được trong bảng số liệu thống kê trên. </w:t>
            </w:r>
          </w:p>
          <w:p w:rsidR="00195492" w:rsidRPr="00422E0A" w:rsidRDefault="00195492" w:rsidP="0030408E">
            <w:pPr>
              <w:rPr>
                <w:rFonts w:ascii="Times New Roman" w:hAnsi="Times New Roman"/>
                <w:szCs w:val="28"/>
              </w:rPr>
            </w:pPr>
            <w:r w:rsidRPr="00422E0A">
              <w:rPr>
                <w:rFonts w:ascii="Times New Roman" w:hAnsi="Times New Roman"/>
                <w:szCs w:val="28"/>
              </w:rPr>
              <w:t>- GV cho HS hoạt động theo cặp hoặc nhóm bàn.</w:t>
            </w:r>
          </w:p>
          <w:p w:rsidR="00195492" w:rsidRPr="00422E0A" w:rsidRDefault="00195492" w:rsidP="0030408E">
            <w:pPr>
              <w:rPr>
                <w:rFonts w:ascii="Times New Roman" w:hAnsi="Times New Roman"/>
                <w:szCs w:val="28"/>
              </w:rPr>
            </w:pPr>
            <w:r w:rsidRPr="00422E0A">
              <w:rPr>
                <w:rFonts w:ascii="Times New Roman" w:hAnsi="Times New Roman"/>
                <w:szCs w:val="28"/>
              </w:rPr>
              <w:t>- GV yêu cầu:</w:t>
            </w:r>
          </w:p>
          <w:p w:rsidR="00195492" w:rsidRPr="00422E0A" w:rsidRDefault="00195492" w:rsidP="0030408E">
            <w:pPr>
              <w:rPr>
                <w:rFonts w:ascii="Times New Roman" w:hAnsi="Times New Roman"/>
                <w:szCs w:val="28"/>
              </w:rPr>
            </w:pPr>
            <w:r w:rsidRPr="00422E0A">
              <w:rPr>
                <w:rFonts w:ascii="Times New Roman" w:hAnsi="Times New Roman"/>
                <w:szCs w:val="28"/>
              </w:rPr>
              <w:t>+ Quan sát bảng số liệu thống kê và nêu: tên bảng; số HS lớp 4C đi xe buýt đến trường vào các ngày trong một tuần (từ thứ Hai đến thứ Sáu) rồi trả lời các câu hỏi ở câu a.</w:t>
            </w:r>
          </w:p>
          <w:p w:rsidR="00195492" w:rsidRPr="00422E0A" w:rsidRDefault="00195492" w:rsidP="0030408E">
            <w:pPr>
              <w:rPr>
                <w:rFonts w:ascii="Times New Roman" w:hAnsi="Times New Roman"/>
                <w:szCs w:val="28"/>
              </w:rPr>
            </w:pPr>
            <w:r w:rsidRPr="00422E0A">
              <w:rPr>
                <w:rFonts w:ascii="Times New Roman" w:hAnsi="Times New Roman"/>
                <w:szCs w:val="28"/>
              </w:rPr>
              <w:t>+ HS cùng nhau đặt và trả lời các câu hỏi liên quan đến thông tin cho trong bảng. Từ các thông tin đó, em rút ra nhận xét gì?</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GV chữa bài. </w:t>
            </w:r>
          </w:p>
          <w:p w:rsidR="00195492" w:rsidRPr="00422E0A" w:rsidRDefault="00195492" w:rsidP="0030408E">
            <w:pPr>
              <w:rPr>
                <w:rFonts w:ascii="Times New Roman" w:hAnsi="Times New Roman"/>
                <w:b/>
                <w:i/>
                <w:szCs w:val="28"/>
                <w:u w:val="single"/>
              </w:rPr>
            </w:pPr>
            <w:r w:rsidRPr="00422E0A">
              <w:rPr>
                <w:rFonts w:ascii="Times New Roman" w:hAnsi="Times New Roman"/>
                <w:b/>
                <w:i/>
                <w:szCs w:val="28"/>
                <w:u w:val="single"/>
              </w:rPr>
              <w:t xml:space="preserve"> Hoàn thành BT3</w:t>
            </w:r>
          </w:p>
          <w:p w:rsidR="00195492" w:rsidRPr="00422E0A" w:rsidRDefault="00195492" w:rsidP="0030408E">
            <w:pPr>
              <w:rPr>
                <w:rFonts w:ascii="Times New Roman" w:hAnsi="Times New Roman"/>
                <w:i/>
                <w:szCs w:val="28"/>
              </w:rPr>
            </w:pPr>
            <w:r w:rsidRPr="00422E0A">
              <w:rPr>
                <w:rFonts w:ascii="Times New Roman" w:hAnsi="Times New Roman"/>
                <w:i/>
                <w:szCs w:val="28"/>
              </w:rPr>
              <w:t>Bạn Thảo được phân công ghi lại nhiệt độ vào lúc 10 giờ sáng của tất cả các ngày trong một tuần như ở bảng sau:</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31908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000125"/>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Quan sát bảng số liệu thống kê trên và trả lời các câu hỏi:</w:t>
            </w:r>
          </w:p>
          <w:p w:rsidR="00195492" w:rsidRPr="00422E0A" w:rsidRDefault="00195492" w:rsidP="0030408E">
            <w:pPr>
              <w:rPr>
                <w:rFonts w:ascii="Times New Roman" w:hAnsi="Times New Roman"/>
                <w:szCs w:val="28"/>
              </w:rPr>
            </w:pPr>
            <w:r w:rsidRPr="00422E0A">
              <w:rPr>
                <w:rFonts w:ascii="Times New Roman" w:hAnsi="Times New Roman"/>
                <w:szCs w:val="28"/>
              </w:rPr>
              <w:t>Vào lúc 10 giờ sáng:</w:t>
            </w:r>
          </w:p>
          <w:p w:rsidR="00195492" w:rsidRPr="00422E0A" w:rsidRDefault="00195492" w:rsidP="0030408E">
            <w:pPr>
              <w:rPr>
                <w:rFonts w:ascii="Times New Roman" w:hAnsi="Times New Roman"/>
                <w:szCs w:val="28"/>
              </w:rPr>
            </w:pPr>
            <w:r w:rsidRPr="00422E0A">
              <w:rPr>
                <w:rFonts w:ascii="Times New Roman" w:hAnsi="Times New Roman"/>
                <w:szCs w:val="28"/>
              </w:rPr>
              <w:t>a) Ngày thứ Ba nhiệt độ là bao nhiêu độ C?</w:t>
            </w:r>
          </w:p>
          <w:p w:rsidR="00195492" w:rsidRPr="00422E0A" w:rsidRDefault="00195492" w:rsidP="0030408E">
            <w:pPr>
              <w:rPr>
                <w:rFonts w:ascii="Times New Roman" w:hAnsi="Times New Roman"/>
                <w:szCs w:val="28"/>
              </w:rPr>
            </w:pPr>
            <w:r w:rsidRPr="00422E0A">
              <w:rPr>
                <w:rFonts w:ascii="Times New Roman" w:hAnsi="Times New Roman"/>
                <w:szCs w:val="28"/>
              </w:rPr>
              <w:t>b) Ngày Chủ nhật nhiệt độ là bao nhiêu độ C?</w:t>
            </w:r>
          </w:p>
          <w:p w:rsidR="00195492" w:rsidRPr="00422E0A" w:rsidRDefault="00195492" w:rsidP="0030408E">
            <w:pPr>
              <w:rPr>
                <w:rFonts w:ascii="Times New Roman" w:hAnsi="Times New Roman"/>
                <w:szCs w:val="28"/>
              </w:rPr>
            </w:pPr>
            <w:r w:rsidRPr="00422E0A">
              <w:rPr>
                <w:rFonts w:ascii="Times New Roman" w:hAnsi="Times New Roman"/>
                <w:szCs w:val="28"/>
              </w:rPr>
              <w:t>c) Nhiệt độ cao nhất trong tuần là bao nhiêu độ C?</w:t>
            </w:r>
          </w:p>
          <w:p w:rsidR="00195492" w:rsidRPr="00422E0A" w:rsidRDefault="00195492" w:rsidP="0030408E">
            <w:pPr>
              <w:rPr>
                <w:rFonts w:ascii="Times New Roman" w:hAnsi="Times New Roman"/>
                <w:szCs w:val="28"/>
              </w:rPr>
            </w:pPr>
            <w:r w:rsidRPr="00422E0A">
              <w:rPr>
                <w:rFonts w:ascii="Times New Roman" w:hAnsi="Times New Roman"/>
                <w:szCs w:val="28"/>
              </w:rPr>
              <w:t>d) Ngày nào trong tuần có nhiệt độ thấp nhất?</w:t>
            </w:r>
          </w:p>
          <w:p w:rsidR="00195492" w:rsidRPr="00422E0A" w:rsidRDefault="00195492" w:rsidP="0030408E">
            <w:pPr>
              <w:rPr>
                <w:rFonts w:ascii="Times New Roman" w:hAnsi="Times New Roman"/>
                <w:szCs w:val="28"/>
              </w:rPr>
            </w:pPr>
            <w:r w:rsidRPr="00422E0A">
              <w:rPr>
                <w:rFonts w:ascii="Times New Roman" w:hAnsi="Times New Roman"/>
                <w:szCs w:val="28"/>
              </w:rPr>
              <w:t>e) Em có nhận xét gì về nhiệt độ của những ngày đầu tuần và những ngày cuối tuần?</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17430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 xml:space="preserve">- GV cho HS làm bài cá nhân, quan sát bảng </w:t>
            </w:r>
            <w:r w:rsidRPr="00422E0A">
              <w:rPr>
                <w:rFonts w:ascii="Times New Roman" w:hAnsi="Times New Roman"/>
                <w:szCs w:val="28"/>
              </w:rPr>
              <w:lastRenderedPageBreak/>
              <w:t xml:space="preserve">số liệu thống kê và nêu: tên bảng, nhiệt độ vào lúc 10 giờ sáng của các ngày trong một tuần (từ thứ Hai đến Chủ Nhật), trả lời các câu hỏi rồi nêu một số nhận xét liên quan đến các thông tin trên bảng thống kê. </w:t>
            </w:r>
          </w:p>
          <w:p w:rsidR="00195492" w:rsidRPr="00422E0A" w:rsidRDefault="00195492" w:rsidP="0030408E">
            <w:pPr>
              <w:rPr>
                <w:rFonts w:ascii="Times New Roman" w:hAnsi="Times New Roman"/>
                <w:szCs w:val="28"/>
              </w:rPr>
            </w:pPr>
            <w:r w:rsidRPr="00422E0A">
              <w:rPr>
                <w:rFonts w:ascii="Times New Roman" w:hAnsi="Times New Roman"/>
                <w:szCs w:val="28"/>
              </w:rPr>
              <w:t>- GV gợi ý HS nêu ý nghĩa của việc sử dụng bảng số liệu thống kê trong cuộc sống.</w:t>
            </w:r>
          </w:p>
          <w:p w:rsidR="00195492" w:rsidRPr="00422E0A" w:rsidRDefault="00195492" w:rsidP="0030408E">
            <w:pPr>
              <w:rPr>
                <w:rFonts w:ascii="Times New Roman" w:hAnsi="Times New Roman"/>
                <w:spacing w:val="-12"/>
                <w:szCs w:val="28"/>
              </w:rPr>
            </w:pPr>
            <w:r w:rsidRPr="00422E0A">
              <w:rPr>
                <w:rFonts w:ascii="Times New Roman" w:hAnsi="Times New Roman"/>
                <w:spacing w:val="-12"/>
                <w:szCs w:val="28"/>
              </w:rPr>
              <w:t xml:space="preserve">- GV mời HS trả lời câu hỏi từng câu, và chữa bài. </w:t>
            </w:r>
          </w:p>
          <w:p w:rsidR="00195492" w:rsidRPr="00422E0A" w:rsidRDefault="00195492" w:rsidP="0030408E">
            <w:pPr>
              <w:rPr>
                <w:rFonts w:ascii="Times New Roman" w:hAnsi="Times New Roman"/>
                <w:b/>
                <w:szCs w:val="28"/>
              </w:rPr>
            </w:pPr>
            <w:r w:rsidRPr="00422E0A">
              <w:rPr>
                <w:rFonts w:ascii="Times New Roman" w:hAnsi="Times New Roman"/>
                <w:b/>
                <w:szCs w:val="28"/>
              </w:rPr>
              <w:t>C. VẬN DỤNG, TRẢI NGHIỆM</w:t>
            </w:r>
          </w:p>
          <w:p w:rsidR="00195492" w:rsidRPr="00422E0A" w:rsidRDefault="00195492" w:rsidP="0030408E">
            <w:pPr>
              <w:rPr>
                <w:rFonts w:ascii="Times New Roman" w:hAnsi="Times New Roman"/>
                <w:b/>
                <w:i/>
                <w:szCs w:val="28"/>
                <w:u w:val="single"/>
              </w:rPr>
            </w:pPr>
            <w:r w:rsidRPr="00422E0A">
              <w:rPr>
                <w:rFonts w:ascii="Times New Roman" w:hAnsi="Times New Roman"/>
                <w:b/>
                <w:i/>
                <w:szCs w:val="28"/>
                <w:u w:val="single"/>
              </w:rPr>
              <w:t>Hoàn thành BT4</w:t>
            </w:r>
          </w:p>
          <w:p w:rsidR="00195492" w:rsidRPr="00422E0A" w:rsidRDefault="00195492" w:rsidP="0030408E">
            <w:pPr>
              <w:rPr>
                <w:rFonts w:ascii="Times New Roman" w:hAnsi="Times New Roman"/>
                <w:i/>
                <w:szCs w:val="28"/>
              </w:rPr>
            </w:pPr>
            <w:r w:rsidRPr="00422E0A">
              <w:rPr>
                <w:rFonts w:ascii="Times New Roman" w:hAnsi="Times New Roman"/>
                <w:i/>
                <w:szCs w:val="28"/>
              </w:rPr>
              <w:t>An quay vòng quay một lần. Khi vòng quay dừng lại thì chiếc kim sẽ chỉ vào một ô đã tô màu. Theo em, chiếc kim có những khả năng chỉ vào ô màu nào?</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219075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552575"/>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 GV cho HS hoạt động cặp đôi, thảo luận những khả năng có thể xảy ra.</w:t>
            </w:r>
          </w:p>
          <w:p w:rsidR="00195492" w:rsidRPr="00422E0A" w:rsidRDefault="00195492" w:rsidP="0030408E">
            <w:pPr>
              <w:rPr>
                <w:rFonts w:ascii="Times New Roman" w:hAnsi="Times New Roman"/>
                <w:szCs w:val="28"/>
              </w:rPr>
            </w:pPr>
            <w:r w:rsidRPr="00422E0A">
              <w:rPr>
                <w:rFonts w:ascii="Times New Roman" w:hAnsi="Times New Roman"/>
                <w:szCs w:val="28"/>
              </w:rPr>
              <w:t>- GV mời HS xung phong phát biểu.</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GV nhận xét, chữa bài. </w:t>
            </w:r>
          </w:p>
          <w:p w:rsidR="00195492" w:rsidRPr="00422E0A" w:rsidRDefault="00195492" w:rsidP="0030408E">
            <w:pPr>
              <w:rPr>
                <w:rFonts w:ascii="Times New Roman" w:hAnsi="Times New Roman"/>
                <w:b/>
                <w:i/>
                <w:szCs w:val="28"/>
                <w:u w:val="single"/>
              </w:rPr>
            </w:pPr>
            <w:r w:rsidRPr="00422E0A">
              <w:rPr>
                <w:rFonts w:ascii="Times New Roman" w:hAnsi="Times New Roman"/>
                <w:b/>
                <w:i/>
                <w:szCs w:val="28"/>
                <w:u w:val="single"/>
              </w:rPr>
              <w:t>Hoàn thành BT</w:t>
            </w:r>
          </w:p>
          <w:p w:rsidR="00195492" w:rsidRPr="00422E0A" w:rsidRDefault="00195492" w:rsidP="0030408E">
            <w:pPr>
              <w:rPr>
                <w:rFonts w:ascii="Times New Roman" w:hAnsi="Times New Roman"/>
                <w:i/>
                <w:szCs w:val="28"/>
              </w:rPr>
            </w:pPr>
            <w:r w:rsidRPr="00422E0A">
              <w:rPr>
                <w:rFonts w:ascii="Times New Roman" w:hAnsi="Times New Roman"/>
                <w:i/>
                <w:szCs w:val="28"/>
              </w:rPr>
              <w:t>Cho biểu đồ sau.</w:t>
            </w:r>
          </w:p>
          <w:p w:rsidR="00195492" w:rsidRPr="00422E0A" w:rsidRDefault="00195492" w:rsidP="0030408E">
            <w:pPr>
              <w:rPr>
                <w:rFonts w:ascii="Times New Roman" w:hAnsi="Times New Roman"/>
                <w:szCs w:val="28"/>
              </w:rPr>
            </w:pPr>
            <w:r>
              <w:rPr>
                <w:rFonts w:ascii="Times New Roman" w:hAnsi="Times New Roman"/>
                <w:noProof/>
                <w:szCs w:val="28"/>
              </w:rPr>
              <w:drawing>
                <wp:inline distT="0" distB="0" distL="0" distR="0">
                  <wp:extent cx="32766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828800"/>
                          </a:xfrm>
                          <a:prstGeom prst="rect">
                            <a:avLst/>
                          </a:prstGeom>
                          <a:noFill/>
                          <a:ln>
                            <a:noFill/>
                          </a:ln>
                        </pic:spPr>
                      </pic:pic>
                    </a:graphicData>
                  </a:graphic>
                </wp:inline>
              </w:drawing>
            </w:r>
          </w:p>
          <w:p w:rsidR="00195492" w:rsidRPr="00422E0A" w:rsidRDefault="00195492" w:rsidP="0030408E">
            <w:pPr>
              <w:rPr>
                <w:rFonts w:ascii="Times New Roman" w:hAnsi="Times New Roman"/>
                <w:szCs w:val="28"/>
              </w:rPr>
            </w:pPr>
            <w:r w:rsidRPr="00422E0A">
              <w:rPr>
                <w:rFonts w:ascii="Times New Roman" w:hAnsi="Times New Roman"/>
                <w:szCs w:val="28"/>
              </w:rPr>
              <w:t>a) Có bao nhiêu học sinh trồng cây:</w:t>
            </w:r>
          </w:p>
          <w:p w:rsidR="00195492" w:rsidRPr="00422E0A" w:rsidRDefault="00195492" w:rsidP="0030408E">
            <w:pPr>
              <w:rPr>
                <w:rFonts w:ascii="Times New Roman" w:hAnsi="Times New Roman"/>
                <w:szCs w:val="28"/>
              </w:rPr>
            </w:pPr>
            <w:r w:rsidRPr="00422E0A">
              <w:rPr>
                <w:rFonts w:ascii="Times New Roman" w:hAnsi="Times New Roman"/>
                <w:szCs w:val="28"/>
              </w:rPr>
              <w:t>A. 2        B. 3         C. 4          D. 5</w:t>
            </w:r>
          </w:p>
          <w:p w:rsidR="00195492" w:rsidRPr="00422E0A" w:rsidRDefault="00195492" w:rsidP="0030408E">
            <w:pPr>
              <w:rPr>
                <w:rFonts w:ascii="Times New Roman" w:hAnsi="Times New Roman"/>
                <w:szCs w:val="28"/>
              </w:rPr>
            </w:pPr>
            <w:r w:rsidRPr="00422E0A">
              <w:rPr>
                <w:rFonts w:ascii="Times New Roman" w:hAnsi="Times New Roman"/>
                <w:szCs w:val="28"/>
              </w:rPr>
              <w:t>b) Bạn nào trồng ít cây nhất?</w:t>
            </w:r>
          </w:p>
          <w:p w:rsidR="00195492" w:rsidRPr="00422E0A" w:rsidRDefault="00195492" w:rsidP="0030408E">
            <w:pPr>
              <w:rPr>
                <w:rFonts w:ascii="Times New Roman" w:hAnsi="Times New Roman"/>
                <w:szCs w:val="28"/>
              </w:rPr>
            </w:pPr>
            <w:r w:rsidRPr="00422E0A">
              <w:rPr>
                <w:rFonts w:ascii="Times New Roman" w:hAnsi="Times New Roman"/>
                <w:szCs w:val="28"/>
              </w:rPr>
              <w:lastRenderedPageBreak/>
              <w:t>A. Hoa     B. Mai     C. Lan      D. Liên</w:t>
            </w:r>
          </w:p>
          <w:p w:rsidR="00195492" w:rsidRPr="00422E0A" w:rsidRDefault="00195492" w:rsidP="0030408E">
            <w:pPr>
              <w:rPr>
                <w:rFonts w:ascii="Times New Roman" w:hAnsi="Times New Roman"/>
                <w:szCs w:val="28"/>
              </w:rPr>
            </w:pPr>
            <w:r w:rsidRPr="00422E0A">
              <w:rPr>
                <w:rFonts w:ascii="Times New Roman" w:hAnsi="Times New Roman"/>
                <w:szCs w:val="28"/>
              </w:rPr>
              <w:t>c) Bạn nào trồng nhiều cây nhất?</w:t>
            </w:r>
          </w:p>
          <w:p w:rsidR="00195492" w:rsidRPr="00422E0A" w:rsidRDefault="00195492" w:rsidP="0030408E">
            <w:pPr>
              <w:rPr>
                <w:rFonts w:ascii="Times New Roman" w:hAnsi="Times New Roman"/>
                <w:szCs w:val="28"/>
                <w:lang w:val="nl-NL"/>
              </w:rPr>
            </w:pPr>
            <w:r w:rsidRPr="00422E0A">
              <w:rPr>
                <w:rFonts w:ascii="Times New Roman" w:hAnsi="Times New Roman"/>
                <w:szCs w:val="28"/>
                <w:lang w:val="nl-NL"/>
              </w:rPr>
              <w:t>A. Liên     B. Dũng      C. Lan      D. Mai</w:t>
            </w:r>
          </w:p>
          <w:p w:rsidR="00195492" w:rsidRPr="00422E0A" w:rsidRDefault="00195492" w:rsidP="0030408E">
            <w:pPr>
              <w:rPr>
                <w:rFonts w:ascii="Times New Roman" w:hAnsi="Times New Roman"/>
                <w:szCs w:val="28"/>
                <w:lang w:val="nl-NL"/>
              </w:rPr>
            </w:pPr>
            <w:r w:rsidRPr="00422E0A">
              <w:rPr>
                <w:rFonts w:ascii="Times New Roman" w:hAnsi="Times New Roman"/>
                <w:szCs w:val="28"/>
                <w:lang w:val="nl-NL"/>
              </w:rPr>
              <w:t>- GV cho HS làm bài cá nhân, quan sát biểu đồ vào trả lời câu hỏi.</w:t>
            </w:r>
          </w:p>
          <w:p w:rsidR="00195492" w:rsidRPr="00422E0A" w:rsidRDefault="00195492" w:rsidP="0030408E">
            <w:pPr>
              <w:rPr>
                <w:rFonts w:ascii="Times New Roman" w:hAnsi="Times New Roman"/>
                <w:szCs w:val="28"/>
                <w:lang w:val="nl-NL"/>
              </w:rPr>
            </w:pPr>
            <w:r w:rsidRPr="00422E0A">
              <w:rPr>
                <w:rFonts w:ascii="Times New Roman" w:hAnsi="Times New Roman"/>
                <w:szCs w:val="28"/>
                <w:lang w:val="nl-NL"/>
              </w:rPr>
              <w:t>- GV hỏi, HS trả lời.</w:t>
            </w:r>
          </w:p>
          <w:p w:rsidR="00195492" w:rsidRPr="00422E0A" w:rsidRDefault="00195492" w:rsidP="0030408E">
            <w:pPr>
              <w:rPr>
                <w:rFonts w:ascii="Times New Roman" w:hAnsi="Times New Roman"/>
                <w:szCs w:val="28"/>
                <w:lang w:val="nl-NL"/>
              </w:rPr>
            </w:pPr>
            <w:r w:rsidRPr="00422E0A">
              <w:rPr>
                <w:rFonts w:ascii="Times New Roman" w:hAnsi="Times New Roman"/>
                <w:szCs w:val="28"/>
                <w:lang w:val="nl-NL"/>
              </w:rPr>
              <w:t xml:space="preserve">- GV chữa bài, chốt đáp án đúng. </w:t>
            </w:r>
          </w:p>
          <w:p w:rsidR="00195492" w:rsidRPr="00422E0A" w:rsidRDefault="00195492" w:rsidP="0030408E">
            <w:pPr>
              <w:rPr>
                <w:rFonts w:ascii="Times New Roman" w:hAnsi="Times New Roman"/>
                <w:b/>
                <w:szCs w:val="28"/>
                <w:lang w:val="nl-NL"/>
              </w:rPr>
            </w:pPr>
            <w:r w:rsidRPr="00422E0A">
              <w:rPr>
                <w:rFonts w:ascii="Times New Roman" w:hAnsi="Times New Roman"/>
                <w:b/>
                <w:szCs w:val="28"/>
                <w:lang w:val="nl-NL"/>
              </w:rPr>
              <w:t>* CỦNG CỐ, DẶN DÒ</w:t>
            </w:r>
          </w:p>
          <w:p w:rsidR="00195492" w:rsidRPr="00422E0A" w:rsidRDefault="00195492" w:rsidP="0030408E">
            <w:pPr>
              <w:rPr>
                <w:rFonts w:ascii="Times New Roman" w:hAnsi="Times New Roman"/>
                <w:b/>
                <w:szCs w:val="28"/>
                <w:lang w:val="nl-NL"/>
              </w:rPr>
            </w:pPr>
            <w:r w:rsidRPr="00422E0A">
              <w:rPr>
                <w:rFonts w:ascii="Times New Roman" w:hAnsi="Times New Roman"/>
                <w:szCs w:val="28"/>
                <w:lang w:val="nl-NL"/>
              </w:rPr>
              <w:t xml:space="preserve">- GV nhận xét, đánh giá </w:t>
            </w:r>
          </w:p>
          <w:p w:rsidR="00195492" w:rsidRPr="00422E0A" w:rsidRDefault="00195492" w:rsidP="0030408E">
            <w:pPr>
              <w:rPr>
                <w:rFonts w:ascii="Times New Roman" w:hAnsi="Times New Roman"/>
                <w:i/>
                <w:szCs w:val="28"/>
                <w:lang w:val="nl-NL"/>
              </w:rPr>
            </w:pPr>
            <w:r w:rsidRPr="00422E0A">
              <w:rPr>
                <w:rFonts w:ascii="Times New Roman" w:hAnsi="Times New Roman"/>
                <w:szCs w:val="28"/>
                <w:lang w:val="nl-NL"/>
              </w:rPr>
              <w:t>- Ôn tập kiến thức đã học</w:t>
            </w:r>
            <w:r w:rsidRPr="00422E0A">
              <w:rPr>
                <w:rFonts w:ascii="Times New Roman" w:hAnsi="Times New Roman"/>
                <w:i/>
                <w:szCs w:val="28"/>
                <w:lang w:val="nl-NL"/>
              </w:rPr>
              <w:t>.</w:t>
            </w:r>
          </w:p>
          <w:p w:rsidR="00195492" w:rsidRPr="00422E0A" w:rsidRDefault="00195492" w:rsidP="0030408E">
            <w:pPr>
              <w:rPr>
                <w:rFonts w:ascii="Times New Roman" w:hAnsi="Times New Roman"/>
                <w:szCs w:val="28"/>
              </w:rPr>
            </w:pPr>
            <w:r w:rsidRPr="00422E0A">
              <w:rPr>
                <w:rFonts w:ascii="Times New Roman" w:hAnsi="Times New Roman"/>
                <w:szCs w:val="28"/>
              </w:rPr>
              <w:t>- Hoàn thành bài tập trong SBT.</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 Đọc và chuẩn bị trước Bài 4 – </w:t>
            </w:r>
            <w:r w:rsidRPr="00422E0A">
              <w:rPr>
                <w:rFonts w:ascii="Times New Roman" w:hAnsi="Times New Roman"/>
                <w:i/>
                <w:szCs w:val="28"/>
              </w:rPr>
              <w:t>Các số trong phạm vi 1 000 000</w:t>
            </w:r>
          </w:p>
        </w:tc>
        <w:tc>
          <w:tcPr>
            <w:tcW w:w="4479" w:type="dxa"/>
            <w:shd w:val="clear" w:color="auto" w:fill="auto"/>
          </w:tcPr>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HS lắng nghe câu hỏi, suy nghĩ và giơ tay phát biểu.</w:t>
            </w:r>
          </w:p>
          <w:p w:rsidR="00195492" w:rsidRPr="00422E0A" w:rsidRDefault="00195492" w:rsidP="0030408E">
            <w:pPr>
              <w:rPr>
                <w:rFonts w:ascii="Times New Roman" w:hAnsi="Times New Roman"/>
                <w:szCs w:val="28"/>
              </w:rPr>
            </w:pPr>
            <w:r w:rsidRPr="00422E0A">
              <w:rPr>
                <w:rFonts w:ascii="Times New Roman" w:hAnsi="Times New Roman"/>
                <w:szCs w:val="28"/>
              </w:rPr>
              <w:t>Trả lời</w:t>
            </w:r>
          </w:p>
          <w:p w:rsidR="00195492" w:rsidRPr="00422E0A" w:rsidRDefault="00195492" w:rsidP="0030408E">
            <w:pPr>
              <w:rPr>
                <w:rFonts w:ascii="Times New Roman" w:hAnsi="Times New Roman"/>
                <w:i/>
                <w:szCs w:val="28"/>
              </w:rPr>
            </w:pPr>
            <w:r w:rsidRPr="00422E0A">
              <w:rPr>
                <w:rFonts w:ascii="Times New Roman" w:hAnsi="Times New Roman"/>
                <w:i/>
                <w:szCs w:val="28"/>
              </w:rPr>
              <w:t>a) Các bài học nói về thống kê hoặc xác suất đã được học là: Chắc chắn – Có thể - Không thể (lớp 2); Thu thập, phân loại, ghi chép số liệu thống kê; Bảng số liệu thống kê; Khả năng xảy ra của một sự kiện (lớp 3).</w:t>
            </w:r>
          </w:p>
          <w:p w:rsidR="00195492" w:rsidRPr="00422E0A" w:rsidRDefault="00195492" w:rsidP="0030408E">
            <w:pPr>
              <w:rPr>
                <w:rFonts w:ascii="Times New Roman" w:hAnsi="Times New Roman"/>
                <w:i/>
                <w:szCs w:val="28"/>
              </w:rPr>
            </w:pPr>
            <w:r w:rsidRPr="00422E0A">
              <w:rPr>
                <w:rFonts w:ascii="Times New Roman" w:hAnsi="Times New Roman"/>
                <w:i/>
                <w:szCs w:val="28"/>
              </w:rPr>
              <w:t>b) Trò chơi “</w:t>
            </w:r>
            <w:r w:rsidRPr="00422E0A">
              <w:rPr>
                <w:rFonts w:ascii="Times New Roman" w:hAnsi="Times New Roman"/>
                <w:b/>
                <w:i/>
                <w:szCs w:val="28"/>
              </w:rPr>
              <w:t>Bịt mắt bốc bi</w:t>
            </w:r>
            <w:r w:rsidRPr="00422E0A">
              <w:rPr>
                <w:rFonts w:ascii="Times New Roman" w:hAnsi="Times New Roman"/>
                <w:i/>
                <w:szCs w:val="28"/>
              </w:rPr>
              <w:t xml:space="preserve">”: </w:t>
            </w:r>
          </w:p>
          <w:p w:rsidR="00195492" w:rsidRPr="00422E0A" w:rsidRDefault="00195492" w:rsidP="0030408E">
            <w:pPr>
              <w:rPr>
                <w:rFonts w:ascii="Times New Roman" w:hAnsi="Times New Roman"/>
                <w:i/>
                <w:szCs w:val="28"/>
              </w:rPr>
            </w:pPr>
            <w:r w:rsidRPr="00422E0A">
              <w:rPr>
                <w:rFonts w:ascii="Times New Roman" w:hAnsi="Times New Roman"/>
                <w:i/>
                <w:szCs w:val="28"/>
              </w:rPr>
              <w:t xml:space="preserve">+ Chuẩn bị một lọ đựng nhiều viên bi các màu: xanh, đỏ, vàng. </w:t>
            </w:r>
          </w:p>
          <w:p w:rsidR="00195492" w:rsidRPr="00422E0A" w:rsidRDefault="00195492" w:rsidP="0030408E">
            <w:pPr>
              <w:rPr>
                <w:rFonts w:ascii="Times New Roman" w:hAnsi="Times New Roman"/>
                <w:i/>
                <w:szCs w:val="28"/>
              </w:rPr>
            </w:pPr>
            <w:r w:rsidRPr="00422E0A">
              <w:rPr>
                <w:rFonts w:ascii="Times New Roman" w:hAnsi="Times New Roman"/>
                <w:i/>
                <w:szCs w:val="28"/>
              </w:rPr>
              <w:t>+ Bạn bốc bi bịt mắt và được yêu cầu bốc một viên bi xanh trong lọ.</w:t>
            </w:r>
          </w:p>
          <w:p w:rsidR="00195492" w:rsidRPr="00422E0A" w:rsidRDefault="00195492" w:rsidP="0030408E">
            <w:pPr>
              <w:rPr>
                <w:rFonts w:ascii="Times New Roman" w:hAnsi="Times New Roman"/>
                <w:i/>
                <w:szCs w:val="28"/>
              </w:rPr>
            </w:pPr>
            <w:r w:rsidRPr="00422E0A">
              <w:rPr>
                <w:rFonts w:ascii="Times New Roman" w:hAnsi="Times New Roman"/>
                <w:i/>
                <w:szCs w:val="28"/>
              </w:rPr>
              <w:t xml:space="preserve">+ Có thể xảy ra các trường hợp như: chắc chắn lấy được 1 viên bi xanh; có thể lấy được 1 viên bi </w:t>
            </w:r>
            <w:r w:rsidRPr="00422E0A">
              <w:rPr>
                <w:rFonts w:ascii="Times New Roman" w:hAnsi="Times New Roman"/>
                <w:i/>
                <w:szCs w:val="28"/>
              </w:rPr>
              <w:lastRenderedPageBreak/>
              <w:t xml:space="preserve">xanh; không thể lấy được một viên bi xanh. </w:t>
            </w:r>
          </w:p>
          <w:p w:rsidR="00195492" w:rsidRPr="00422E0A" w:rsidRDefault="00195492" w:rsidP="0030408E">
            <w:pPr>
              <w:rPr>
                <w:rFonts w:ascii="Times New Roman" w:hAnsi="Times New Roman"/>
                <w:szCs w:val="28"/>
              </w:rPr>
            </w:pPr>
            <w:r w:rsidRPr="00422E0A">
              <w:rPr>
                <w:rFonts w:ascii="Times New Roman" w:hAnsi="Times New Roman"/>
                <w:szCs w:val="28"/>
              </w:rPr>
              <w:t>- HS chú ý nghe, hình thành động cơ học tập.</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HS hoàn thành bài theo yêu cầu vào vở ghi.       Kết quả:</w:t>
            </w:r>
          </w:p>
          <w:p w:rsidR="00195492" w:rsidRPr="00422E0A" w:rsidRDefault="00195492" w:rsidP="0030408E">
            <w:pPr>
              <w:rPr>
                <w:rFonts w:ascii="Times New Roman" w:hAnsi="Times New Roman"/>
                <w:szCs w:val="28"/>
              </w:rPr>
            </w:pPr>
            <w:r w:rsidRPr="00422E0A">
              <w:rPr>
                <w:rFonts w:ascii="Times New Roman" w:hAnsi="Times New Roman"/>
                <w:szCs w:val="28"/>
              </w:rPr>
              <w:t>Trong ngày thứ Bảy:</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a) Cửa hàng bán được 5 loại cây: cây hoa ly, cây hoa hồng, cây hoa giấy, cây xương rồng, cây hoa nhài. </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b) Cửa hàng bán được: 3 </w:t>
            </w:r>
            <m:oMath>
              <m:r>
                <w:rPr>
                  <w:rFonts w:ascii="Cambria Math" w:hAnsi="Cambria Math"/>
                  <w:sz w:val="27"/>
                  <w:szCs w:val="27"/>
                </w:rPr>
                <m:t>×</m:t>
              </m:r>
            </m:oMath>
            <w:r w:rsidRPr="00422E0A">
              <w:rPr>
                <w:rFonts w:ascii="Times New Roman" w:hAnsi="Times New Roman"/>
                <w:szCs w:val="28"/>
              </w:rPr>
              <w:t xml:space="preserve"> 4 = 12 cây xương rồng.</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c) Loại cây cửa hàng bán được nhiều nhất là: cây hoa hồng. </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d) Cửa hàng bán được số cây hoa nhài: 4 </w:t>
            </w:r>
            <m:oMath>
              <m:r>
                <w:rPr>
                  <w:rFonts w:ascii="Cambria Math" w:hAnsi="Cambria Math"/>
                  <w:sz w:val="27"/>
                  <w:szCs w:val="27"/>
                </w:rPr>
                <m:t>×</m:t>
              </m:r>
            </m:oMath>
            <w:r w:rsidRPr="00422E0A">
              <w:rPr>
                <w:rFonts w:ascii="Times New Roman" w:hAnsi="Times New Roman"/>
                <w:szCs w:val="28"/>
              </w:rPr>
              <w:t xml:space="preserve"> 4 = 16 cây.</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Cửa hàng bán được số cây hoa ly: 2 </w:t>
            </w:r>
            <m:oMath>
              <m:r>
                <w:rPr>
                  <w:rFonts w:ascii="Cambria Math" w:hAnsi="Cambria Math"/>
                  <w:sz w:val="27"/>
                  <w:szCs w:val="27"/>
                </w:rPr>
                <m:t>×</m:t>
              </m:r>
            </m:oMath>
            <w:r w:rsidRPr="00422E0A">
              <w:rPr>
                <w:rFonts w:ascii="Times New Roman" w:hAnsi="Times New Roman"/>
                <w:szCs w:val="28"/>
              </w:rPr>
              <w:t xml:space="preserve"> 4 = 8 cây.</w:t>
            </w:r>
          </w:p>
          <w:p w:rsidR="00195492" w:rsidRPr="00422E0A" w:rsidRDefault="00195492" w:rsidP="0030408E">
            <w:pPr>
              <w:rPr>
                <w:rFonts w:ascii="Times New Roman" w:hAnsi="Times New Roman"/>
                <w:szCs w:val="28"/>
              </w:rPr>
            </w:pPr>
            <w:r w:rsidRPr="00422E0A">
              <w:rPr>
                <w:rFonts w:ascii="Times New Roman" w:hAnsi="Times New Roman"/>
                <w:szCs w:val="28"/>
              </w:rPr>
              <w:t>Cửa hàng bán được số cây hoa nhài gấp số cây hoa ly:</w:t>
            </w:r>
          </w:p>
          <w:p w:rsidR="00195492" w:rsidRPr="00422E0A" w:rsidRDefault="00195492" w:rsidP="0030408E">
            <w:pPr>
              <w:rPr>
                <w:rFonts w:ascii="Times New Roman" w:hAnsi="Times New Roman"/>
                <w:szCs w:val="28"/>
              </w:rPr>
            </w:pPr>
            <w:r w:rsidRPr="00422E0A">
              <w:rPr>
                <w:rFonts w:ascii="Times New Roman" w:hAnsi="Times New Roman"/>
                <w:szCs w:val="28"/>
              </w:rPr>
              <w:t>16 : 8 = 2 cây.</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xml:space="preserve">- HS hoàn thành bài theo yêu cầu vào vở ghi. </w:t>
            </w:r>
          </w:p>
          <w:p w:rsidR="00195492" w:rsidRPr="00422E0A" w:rsidRDefault="00195492" w:rsidP="0030408E">
            <w:pPr>
              <w:rPr>
                <w:rFonts w:ascii="Times New Roman" w:hAnsi="Times New Roman"/>
                <w:szCs w:val="28"/>
              </w:rPr>
            </w:pPr>
            <w:r w:rsidRPr="00422E0A">
              <w:rPr>
                <w:rFonts w:ascii="Times New Roman" w:hAnsi="Times New Roman"/>
                <w:szCs w:val="28"/>
              </w:rPr>
              <w:t>- Kết quả:</w:t>
            </w:r>
          </w:p>
          <w:p w:rsidR="00195492" w:rsidRPr="00422E0A" w:rsidRDefault="00195492" w:rsidP="0030408E">
            <w:pPr>
              <w:rPr>
                <w:rFonts w:ascii="Times New Roman" w:hAnsi="Times New Roman"/>
                <w:szCs w:val="28"/>
              </w:rPr>
            </w:pPr>
            <w:r w:rsidRPr="00422E0A">
              <w:rPr>
                <w:rFonts w:ascii="Times New Roman" w:hAnsi="Times New Roman"/>
                <w:szCs w:val="28"/>
              </w:rPr>
              <w:t>a) + Thứ Hai có 16 học sinh đi xe buýt đến trường.</w:t>
            </w:r>
          </w:p>
          <w:p w:rsidR="00195492" w:rsidRPr="00422E0A" w:rsidRDefault="00195492" w:rsidP="0030408E">
            <w:pPr>
              <w:rPr>
                <w:rFonts w:ascii="Times New Roman" w:hAnsi="Times New Roman"/>
                <w:szCs w:val="28"/>
              </w:rPr>
            </w:pPr>
            <w:r w:rsidRPr="00422E0A">
              <w:rPr>
                <w:rFonts w:ascii="Times New Roman" w:hAnsi="Times New Roman"/>
                <w:szCs w:val="28"/>
              </w:rPr>
              <w:lastRenderedPageBreak/>
              <w:t>+ Thứ Tư có nhiều học sinh đi xe buýt đến trường nhất.</w:t>
            </w:r>
          </w:p>
          <w:p w:rsidR="00195492" w:rsidRPr="00422E0A" w:rsidRDefault="00195492" w:rsidP="0030408E">
            <w:pPr>
              <w:rPr>
                <w:rFonts w:ascii="Times New Roman" w:hAnsi="Times New Roman"/>
                <w:szCs w:val="28"/>
              </w:rPr>
            </w:pPr>
            <w:r w:rsidRPr="00422E0A">
              <w:rPr>
                <w:rFonts w:ascii="Times New Roman" w:hAnsi="Times New Roman"/>
                <w:szCs w:val="28"/>
              </w:rPr>
              <w:t>Thứ Sáu có ít học sinh đi xe buýt đến trường nhất.</w:t>
            </w:r>
          </w:p>
          <w:p w:rsidR="00195492" w:rsidRPr="00422E0A" w:rsidRDefault="00195492" w:rsidP="0030408E">
            <w:pPr>
              <w:rPr>
                <w:rFonts w:ascii="Times New Roman" w:hAnsi="Times New Roman"/>
                <w:szCs w:val="28"/>
              </w:rPr>
            </w:pPr>
            <w:r w:rsidRPr="00422E0A">
              <w:rPr>
                <w:rFonts w:ascii="Times New Roman" w:hAnsi="Times New Roman"/>
                <w:szCs w:val="28"/>
              </w:rPr>
              <w:t>b) Câu hỏi: Hai ngày nào có số học sinh đi xe buýt đến trường bằng nhau? Có bao nhiêu học sinh đi xe buýt đến trường vào thứ Ba?</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HS hoàn thành bài theo yêu cầu vào vở ghi.       Kết quả:</w:t>
            </w:r>
          </w:p>
          <w:p w:rsidR="00195492" w:rsidRPr="00422E0A" w:rsidRDefault="00195492" w:rsidP="0030408E">
            <w:pPr>
              <w:rPr>
                <w:rFonts w:ascii="Times New Roman" w:hAnsi="Times New Roman"/>
                <w:szCs w:val="28"/>
              </w:rPr>
            </w:pPr>
            <w:r w:rsidRPr="00422E0A">
              <w:rPr>
                <w:rFonts w:ascii="Times New Roman" w:hAnsi="Times New Roman"/>
                <w:szCs w:val="28"/>
              </w:rPr>
              <w:t>Vào lúc 10 giờ sáng:</w:t>
            </w:r>
          </w:p>
          <w:p w:rsidR="00195492" w:rsidRPr="00422E0A" w:rsidRDefault="00195492" w:rsidP="0030408E">
            <w:pPr>
              <w:rPr>
                <w:rFonts w:ascii="Times New Roman" w:hAnsi="Times New Roman"/>
                <w:szCs w:val="28"/>
              </w:rPr>
            </w:pPr>
            <w:r w:rsidRPr="00422E0A">
              <w:rPr>
                <w:rFonts w:ascii="Times New Roman" w:hAnsi="Times New Roman"/>
                <w:szCs w:val="28"/>
              </w:rPr>
              <w:t>a) Ngày thứ Ba nhiệt độ là 21 độ C.</w:t>
            </w:r>
          </w:p>
          <w:p w:rsidR="00195492" w:rsidRPr="00422E0A" w:rsidRDefault="00195492" w:rsidP="0030408E">
            <w:pPr>
              <w:rPr>
                <w:rFonts w:ascii="Times New Roman" w:hAnsi="Times New Roman"/>
                <w:szCs w:val="28"/>
              </w:rPr>
            </w:pPr>
            <w:r w:rsidRPr="00422E0A">
              <w:rPr>
                <w:rFonts w:ascii="Times New Roman" w:hAnsi="Times New Roman"/>
                <w:szCs w:val="28"/>
              </w:rPr>
              <w:t>b) Ngày Chủ nhật nhiệt độ là 27 độ C.</w:t>
            </w:r>
          </w:p>
          <w:p w:rsidR="00195492" w:rsidRPr="00422E0A" w:rsidRDefault="00195492" w:rsidP="0030408E">
            <w:pPr>
              <w:rPr>
                <w:rFonts w:ascii="Times New Roman" w:hAnsi="Times New Roman"/>
                <w:szCs w:val="28"/>
              </w:rPr>
            </w:pPr>
            <w:r w:rsidRPr="00422E0A">
              <w:rPr>
                <w:rFonts w:ascii="Times New Roman" w:hAnsi="Times New Roman"/>
                <w:szCs w:val="28"/>
              </w:rPr>
              <w:t>c) Nhiệt độ cao nhất trong tuần là 28 độ C.</w:t>
            </w:r>
          </w:p>
          <w:p w:rsidR="00195492" w:rsidRPr="00422E0A" w:rsidRDefault="00195492" w:rsidP="0030408E">
            <w:pPr>
              <w:rPr>
                <w:rFonts w:ascii="Times New Roman" w:hAnsi="Times New Roman"/>
                <w:szCs w:val="28"/>
              </w:rPr>
            </w:pPr>
            <w:r w:rsidRPr="00422E0A">
              <w:rPr>
                <w:rFonts w:ascii="Times New Roman" w:hAnsi="Times New Roman"/>
                <w:szCs w:val="28"/>
              </w:rPr>
              <w:t>d) Thứ Tư có nhiệt độ thấp nhất.</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e) Nhiệt độ của những ngày đầu tuần thấp hơn nhiệt độ của những ngày cuối tuần. </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HS hoàn thành bài theo yêu cầu vào vở ghi.     Kết quả:</w:t>
            </w:r>
          </w:p>
          <w:p w:rsidR="00195492" w:rsidRPr="00422E0A" w:rsidRDefault="00195492" w:rsidP="0030408E">
            <w:pPr>
              <w:rPr>
                <w:rFonts w:ascii="Times New Roman" w:hAnsi="Times New Roman"/>
                <w:szCs w:val="28"/>
              </w:rPr>
            </w:pPr>
            <w:r w:rsidRPr="00422E0A">
              <w:rPr>
                <w:rFonts w:ascii="Times New Roman" w:hAnsi="Times New Roman"/>
                <w:szCs w:val="28"/>
              </w:rPr>
              <w:t xml:space="preserve">Chiếc kim có khả năng chỉ vào những ô như ô màu vàng, ô màu xanh, ô màu đỏ hoặc ô màu tím. </w:t>
            </w: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xml:space="preserve">- HS hoàn thành bài theo yêu cầu. </w:t>
            </w:r>
          </w:p>
          <w:p w:rsidR="00195492" w:rsidRPr="00422E0A" w:rsidRDefault="00195492" w:rsidP="0030408E">
            <w:pPr>
              <w:rPr>
                <w:rFonts w:ascii="Times New Roman" w:hAnsi="Times New Roman"/>
                <w:szCs w:val="28"/>
              </w:rPr>
            </w:pPr>
            <w:r w:rsidRPr="00422E0A">
              <w:rPr>
                <w:rFonts w:ascii="Times New Roman" w:hAnsi="Times New Roman"/>
                <w:szCs w:val="28"/>
              </w:rPr>
              <w:t>- Kết quả:</w:t>
            </w:r>
          </w:p>
          <w:p w:rsidR="00195492" w:rsidRPr="00422E0A" w:rsidRDefault="00195492" w:rsidP="0030408E">
            <w:pPr>
              <w:rPr>
                <w:rFonts w:ascii="Times New Roman" w:hAnsi="Times New Roman"/>
                <w:szCs w:val="28"/>
              </w:rPr>
            </w:pPr>
            <w:r w:rsidRPr="00422E0A">
              <w:rPr>
                <w:rFonts w:ascii="Times New Roman" w:hAnsi="Times New Roman"/>
                <w:szCs w:val="28"/>
              </w:rPr>
              <w:t>a) Chọn D</w:t>
            </w:r>
          </w:p>
          <w:p w:rsidR="00195492" w:rsidRPr="00422E0A" w:rsidRDefault="00195492" w:rsidP="0030408E">
            <w:pPr>
              <w:rPr>
                <w:rFonts w:ascii="Times New Roman" w:hAnsi="Times New Roman"/>
                <w:szCs w:val="28"/>
              </w:rPr>
            </w:pPr>
            <w:r w:rsidRPr="00422E0A">
              <w:rPr>
                <w:rFonts w:ascii="Times New Roman" w:hAnsi="Times New Roman"/>
                <w:szCs w:val="28"/>
              </w:rPr>
              <w:t>b) Chọn A</w:t>
            </w:r>
          </w:p>
          <w:p w:rsidR="00195492" w:rsidRPr="00422E0A" w:rsidRDefault="00195492" w:rsidP="0030408E">
            <w:pPr>
              <w:rPr>
                <w:rFonts w:ascii="Times New Roman" w:hAnsi="Times New Roman"/>
                <w:szCs w:val="28"/>
              </w:rPr>
            </w:pPr>
            <w:r w:rsidRPr="00422E0A">
              <w:rPr>
                <w:rFonts w:ascii="Times New Roman" w:hAnsi="Times New Roman"/>
                <w:szCs w:val="28"/>
              </w:rPr>
              <w:t>c) Chọn D</w:t>
            </w:r>
          </w:p>
          <w:p w:rsidR="00195492" w:rsidRPr="00422E0A" w:rsidRDefault="00195492" w:rsidP="0030408E">
            <w:pPr>
              <w:spacing w:before="60" w:after="60"/>
              <w:rPr>
                <w:rFonts w:ascii="Times New Roman" w:hAnsi="Times New Roman"/>
                <w:szCs w:val="28"/>
              </w:rPr>
            </w:pPr>
            <w:r w:rsidRPr="00422E0A">
              <w:rPr>
                <w:rFonts w:ascii="Times New Roman" w:hAnsi="Times New Roman"/>
                <w:szCs w:val="28"/>
              </w:rPr>
              <w:t>- HS chú ý lắng nghe, tiếp thu và rút kinh nghiệm</w:t>
            </w:r>
          </w:p>
          <w:p w:rsidR="00195492" w:rsidRPr="00422E0A" w:rsidRDefault="00195492" w:rsidP="0030408E">
            <w:pPr>
              <w:spacing w:before="60" w:after="60"/>
              <w:rPr>
                <w:rFonts w:ascii="Times New Roman" w:hAnsi="Times New Roman"/>
                <w:szCs w:val="28"/>
              </w:rPr>
            </w:pPr>
          </w:p>
          <w:p w:rsidR="00195492" w:rsidRPr="00422E0A" w:rsidRDefault="00195492" w:rsidP="0030408E">
            <w:pPr>
              <w:spacing w:before="60" w:after="60"/>
              <w:rPr>
                <w:rFonts w:ascii="Times New Roman" w:hAnsi="Times New Roman"/>
                <w:szCs w:val="28"/>
              </w:rPr>
            </w:pPr>
          </w:p>
          <w:p w:rsidR="00195492" w:rsidRPr="00422E0A" w:rsidRDefault="00195492" w:rsidP="0030408E">
            <w:pPr>
              <w:spacing w:before="60" w:after="60"/>
              <w:rPr>
                <w:rFonts w:ascii="Times New Roman" w:hAnsi="Times New Roman"/>
                <w:szCs w:val="28"/>
              </w:rPr>
            </w:pPr>
          </w:p>
          <w:p w:rsidR="00195492" w:rsidRPr="00422E0A" w:rsidRDefault="00195492" w:rsidP="0030408E">
            <w:pPr>
              <w:rPr>
                <w:rFonts w:ascii="Times New Roman" w:hAnsi="Times New Roman"/>
                <w:szCs w:val="28"/>
              </w:rPr>
            </w:pPr>
            <w:r w:rsidRPr="00422E0A">
              <w:rPr>
                <w:rFonts w:ascii="Times New Roman" w:hAnsi="Times New Roman"/>
                <w:szCs w:val="28"/>
              </w:rPr>
              <w:t>- HS chú ý nghe, quan sát bảng và ghi vở.</w:t>
            </w:r>
          </w:p>
          <w:p w:rsidR="00195492" w:rsidRPr="00422E0A" w:rsidRDefault="00195492" w:rsidP="0030408E">
            <w:pPr>
              <w:rPr>
                <w:rFonts w:ascii="Times New Roman" w:hAnsi="Times New Roman"/>
                <w:szCs w:val="28"/>
              </w:rPr>
            </w:pP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92"/>
    <w:rsid w:val="00092BD7"/>
    <w:rsid w:val="00195492"/>
    <w:rsid w:val="002E1DDF"/>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9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492"/>
    <w:rPr>
      <w:rFonts w:ascii="Tahoma" w:hAnsi="Tahoma" w:cs="Tahoma"/>
      <w:sz w:val="16"/>
      <w:szCs w:val="16"/>
    </w:rPr>
  </w:style>
  <w:style w:type="character" w:customStyle="1" w:styleId="BalloonTextChar">
    <w:name w:val="Balloon Text Char"/>
    <w:basedOn w:val="DefaultParagraphFont"/>
    <w:link w:val="BalloonText"/>
    <w:uiPriority w:val="99"/>
    <w:semiHidden/>
    <w:rsid w:val="0019549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92"/>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5492"/>
    <w:rPr>
      <w:rFonts w:ascii="Tahoma" w:hAnsi="Tahoma" w:cs="Tahoma"/>
      <w:sz w:val="16"/>
      <w:szCs w:val="16"/>
    </w:rPr>
  </w:style>
  <w:style w:type="character" w:customStyle="1" w:styleId="BalloonTextChar">
    <w:name w:val="Balloon Text Char"/>
    <w:basedOn w:val="DefaultParagraphFont"/>
    <w:link w:val="BalloonText"/>
    <w:uiPriority w:val="99"/>
    <w:semiHidden/>
    <w:rsid w:val="00195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4</cp:revision>
  <dcterms:created xsi:type="dcterms:W3CDTF">2025-04-02T03:00:00Z</dcterms:created>
  <dcterms:modified xsi:type="dcterms:W3CDTF">2025-04-02T05:29:00Z</dcterms:modified>
</cp:coreProperties>
</file>