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A1" w:rsidRPr="00DE7CF2" w:rsidRDefault="000457A1" w:rsidP="000457A1">
      <w:pPr>
        <w:spacing w:before="0" w:after="0" w:line="240" w:lineRule="auto"/>
        <w:ind w:hanging="720"/>
        <w:jc w:val="center"/>
        <w:rPr>
          <w:b/>
          <w:bCs/>
          <w:sz w:val="28"/>
          <w:szCs w:val="28"/>
          <w:u w:val="single"/>
          <w:lang w:val="nl-NL"/>
        </w:rPr>
      </w:pPr>
      <w:bookmarkStart w:id="0" w:name="_GoBack"/>
      <w:bookmarkEnd w:id="0"/>
      <w:r w:rsidRPr="00DE7CF2">
        <w:rPr>
          <w:b/>
          <w:bCs/>
          <w:sz w:val="28"/>
          <w:szCs w:val="28"/>
          <w:lang w:val="nl-NL"/>
        </w:rPr>
        <w:t>CHỦ ĐỀ 5: CON NGƯỜI VÀ SỨC KHỎE</w:t>
      </w:r>
    </w:p>
    <w:p w:rsidR="000457A1" w:rsidRPr="00DE7CF2" w:rsidRDefault="000457A1" w:rsidP="000457A1">
      <w:pPr>
        <w:spacing w:before="0" w:after="0" w:line="240" w:lineRule="auto"/>
        <w:ind w:hanging="720"/>
        <w:jc w:val="center"/>
        <w:rPr>
          <w:b/>
          <w:bCs/>
          <w:sz w:val="28"/>
          <w:szCs w:val="28"/>
          <w:lang w:val="nl-NL"/>
        </w:rPr>
      </w:pPr>
      <w:r w:rsidRPr="00DE7CF2">
        <w:rPr>
          <w:b/>
          <w:bCs/>
          <w:sz w:val="28"/>
          <w:szCs w:val="28"/>
          <w:lang w:val="nl-NL"/>
        </w:rPr>
        <w:t xml:space="preserve">Bài 18: </w:t>
      </w:r>
      <w:r w:rsidRPr="00DE7CF2">
        <w:rPr>
          <w:rFonts w:eastAsia="Calibri"/>
          <w:b/>
          <w:sz w:val="28"/>
          <w:szCs w:val="28"/>
          <w:lang w:val="nl-NL"/>
        </w:rPr>
        <w:t>CHẾ ĐỘ ĂN UỐNG</w:t>
      </w:r>
      <w:r w:rsidRPr="00DE7CF2">
        <w:rPr>
          <w:b/>
          <w:bCs/>
          <w:sz w:val="28"/>
          <w:szCs w:val="28"/>
          <w:lang w:val="nl-NL"/>
        </w:rPr>
        <w:t xml:space="preserve"> (T1) </w:t>
      </w:r>
    </w:p>
    <w:p w:rsidR="000457A1" w:rsidRPr="00DE7CF2" w:rsidRDefault="000457A1" w:rsidP="000457A1">
      <w:pPr>
        <w:spacing w:before="0" w:after="0" w:line="240" w:lineRule="auto"/>
        <w:rPr>
          <w:b/>
          <w:bCs/>
          <w:sz w:val="28"/>
          <w:szCs w:val="28"/>
          <w:lang w:val="nl-NL"/>
        </w:rPr>
      </w:pPr>
      <w:r w:rsidRPr="00DE7CF2">
        <w:rPr>
          <w:b/>
          <w:bCs/>
          <w:sz w:val="28"/>
          <w:szCs w:val="28"/>
          <w:lang w:val="nl-NL"/>
        </w:rPr>
        <w:t>I. YÊU CẦU CẦN ĐẠT</w:t>
      </w:r>
    </w:p>
    <w:p w:rsidR="000457A1" w:rsidRPr="00DE7CF2" w:rsidRDefault="000457A1" w:rsidP="000457A1">
      <w:pPr>
        <w:spacing w:before="0" w:after="0" w:line="240" w:lineRule="auto"/>
        <w:rPr>
          <w:b/>
          <w:sz w:val="28"/>
          <w:szCs w:val="28"/>
          <w:lang w:val="nl-NL"/>
        </w:rPr>
      </w:pPr>
      <w:r w:rsidRPr="00DE7CF2">
        <w:rPr>
          <w:b/>
          <w:sz w:val="28"/>
          <w:szCs w:val="28"/>
          <w:lang w:val="nl-NL"/>
        </w:rPr>
        <w:t>1. Năng lực đặc thù</w:t>
      </w:r>
    </w:p>
    <w:p w:rsidR="000457A1" w:rsidRPr="00DE7CF2" w:rsidRDefault="000457A1" w:rsidP="000457A1">
      <w:pPr>
        <w:spacing w:before="0" w:after="0" w:line="240" w:lineRule="auto"/>
        <w:rPr>
          <w:sz w:val="28"/>
          <w:szCs w:val="28"/>
          <w:lang w:val="nl-NL"/>
        </w:rPr>
      </w:pPr>
      <w:r w:rsidRPr="00DE7CF2">
        <w:rPr>
          <w:sz w:val="28"/>
          <w:szCs w:val="28"/>
          <w:lang w:val="nl-NL"/>
        </w:rPr>
        <w:t xml:space="preserve">- Nêu được ví dụ về các thức ăn khác nhau cung cấp cho cơ thể các chất dinh dưỡng và năng lượng ở  mức độ khác nhau. </w:t>
      </w:r>
    </w:p>
    <w:p w:rsidR="000457A1" w:rsidRPr="00DE7CF2" w:rsidRDefault="000457A1" w:rsidP="000457A1">
      <w:pPr>
        <w:spacing w:before="0" w:after="0" w:line="240" w:lineRule="auto"/>
        <w:rPr>
          <w:sz w:val="28"/>
          <w:szCs w:val="28"/>
          <w:lang w:val="nl-NL"/>
        </w:rPr>
      </w:pPr>
      <w:r w:rsidRPr="00DE7CF2">
        <w:rPr>
          <w:sz w:val="28"/>
          <w:szCs w:val="28"/>
          <w:lang w:val="nl-NL"/>
        </w:rPr>
        <w:t>- Trình bày được sự cần thiết phải ăn phối hợp nhiều loại thức ăn,ăn đủ rau, hoa quả và uống đủ nước mỗi ngày.</w:t>
      </w:r>
    </w:p>
    <w:p w:rsidR="000457A1" w:rsidRPr="00DE7CF2" w:rsidRDefault="000457A1" w:rsidP="000457A1">
      <w:pPr>
        <w:spacing w:before="0" w:after="0" w:line="240" w:lineRule="auto"/>
        <w:rPr>
          <w:sz w:val="28"/>
          <w:szCs w:val="28"/>
          <w:lang w:val="nl-NL"/>
        </w:rPr>
      </w:pPr>
      <w:r w:rsidRPr="00DE7CF2">
        <w:rPr>
          <w:sz w:val="28"/>
          <w:szCs w:val="28"/>
          <w:lang w:val="nl-NL"/>
        </w:rPr>
        <w:t>- Nêu được ở mức độ đơn giản về chế độ ăn uống cân bằng.</w:t>
      </w:r>
    </w:p>
    <w:p w:rsidR="000457A1" w:rsidRPr="00DE7CF2" w:rsidRDefault="000457A1" w:rsidP="000457A1">
      <w:pPr>
        <w:spacing w:before="0" w:after="0" w:line="240" w:lineRule="auto"/>
        <w:rPr>
          <w:sz w:val="28"/>
          <w:szCs w:val="28"/>
          <w:lang w:val="nl-NL"/>
        </w:rPr>
      </w:pPr>
      <w:r w:rsidRPr="00DE7CF2">
        <w:rPr>
          <w:sz w:val="28"/>
          <w:szCs w:val="28"/>
          <w:lang w:val="nl-NL"/>
        </w:rPr>
        <w:t xml:space="preserve">- Nhận xét được bữa ăn có cân bằng, lành mạnh không dựa vào sơ đồ tháp dinh dưỡng của tẻ em và đối chiếu với thực tế bữa ăn trong ngày ở nhà hoặc ở trường. </w:t>
      </w:r>
    </w:p>
    <w:p w:rsidR="000457A1" w:rsidRPr="00DE7CF2" w:rsidRDefault="000457A1" w:rsidP="000457A1">
      <w:pPr>
        <w:spacing w:before="0" w:after="0" w:line="240" w:lineRule="auto"/>
        <w:rPr>
          <w:sz w:val="28"/>
          <w:szCs w:val="28"/>
          <w:lang w:val="nl-NL"/>
        </w:rPr>
      </w:pPr>
      <w:r w:rsidRPr="00DE7CF2">
        <w:rPr>
          <w:sz w:val="28"/>
          <w:szCs w:val="28"/>
          <w:lang w:val="nl-NL"/>
        </w:rPr>
        <w:t>- Liên hệ thực tế ở gia đình và địa phương : Bước đầu tập  xây dựng thực đơn cho các bữa ăn trong ngày.</w:t>
      </w:r>
    </w:p>
    <w:p w:rsidR="000457A1" w:rsidRPr="00DE7CF2" w:rsidRDefault="000457A1" w:rsidP="000457A1">
      <w:pPr>
        <w:autoSpaceDE w:val="0"/>
        <w:autoSpaceDN w:val="0"/>
        <w:adjustRightInd w:val="0"/>
        <w:spacing w:before="0" w:after="0" w:line="240" w:lineRule="auto"/>
        <w:rPr>
          <w:color w:val="000000"/>
          <w:sz w:val="28"/>
          <w:szCs w:val="28"/>
          <w:lang w:val="nl-NL"/>
        </w:rPr>
      </w:pPr>
      <w:r w:rsidRPr="00DE7CF2">
        <w:rPr>
          <w:sz w:val="28"/>
          <w:szCs w:val="28"/>
          <w:lang w:val="nl-NL"/>
        </w:rPr>
        <w:t>- Rèn luyện kĩ năng, hoạt động trải nghiệm, qua đó góp phần phát triển năng lực khoa học</w:t>
      </w:r>
      <w:r w:rsidRPr="00DE7CF2">
        <w:rPr>
          <w:color w:val="000000"/>
          <w:sz w:val="28"/>
          <w:szCs w:val="28"/>
          <w:lang w:val="nl-NL"/>
        </w:rPr>
        <w:t>.</w:t>
      </w:r>
    </w:p>
    <w:p w:rsidR="000457A1" w:rsidRPr="00DE7CF2" w:rsidRDefault="000457A1" w:rsidP="000457A1">
      <w:pPr>
        <w:spacing w:before="0" w:after="0" w:line="240" w:lineRule="auto"/>
        <w:rPr>
          <w:sz w:val="28"/>
          <w:szCs w:val="28"/>
        </w:rPr>
      </w:pPr>
      <w:r w:rsidRPr="00DE7CF2">
        <w:rPr>
          <w:sz w:val="28"/>
          <w:szCs w:val="28"/>
        </w:rPr>
        <w:t>* HSKT: biết nêu thực đơn bữa ăn ở trường và ở nhà.</w:t>
      </w:r>
    </w:p>
    <w:p w:rsidR="000457A1" w:rsidRPr="00DE7CF2" w:rsidRDefault="000457A1" w:rsidP="000457A1">
      <w:pPr>
        <w:spacing w:before="0" w:after="0" w:line="240" w:lineRule="auto"/>
        <w:rPr>
          <w:b/>
          <w:sz w:val="28"/>
          <w:szCs w:val="28"/>
          <w:lang w:val="nl-NL"/>
        </w:rPr>
      </w:pPr>
      <w:r w:rsidRPr="00DE7CF2">
        <w:rPr>
          <w:b/>
          <w:sz w:val="28"/>
          <w:szCs w:val="28"/>
          <w:lang w:val="nl-NL"/>
        </w:rPr>
        <w:t>2. Năng lực chung</w:t>
      </w:r>
    </w:p>
    <w:p w:rsidR="000457A1" w:rsidRPr="00DE7CF2" w:rsidRDefault="000457A1" w:rsidP="000457A1">
      <w:pPr>
        <w:spacing w:before="0" w:after="0" w:line="240" w:lineRule="auto"/>
        <w:rPr>
          <w:sz w:val="28"/>
          <w:szCs w:val="28"/>
          <w:lang w:val="nl-NL"/>
        </w:rPr>
      </w:pPr>
      <w:r w:rsidRPr="00DE7CF2">
        <w:rPr>
          <w:sz w:val="28"/>
          <w:szCs w:val="28"/>
          <w:lang w:val="nl-NL"/>
        </w:rPr>
        <w:t xml:space="preserve">- Năng lực tự chủ, tự học: Biết tự chủ thực hiện và đưa ra chế độ ăn uống hợp lí cho bản thân. </w:t>
      </w:r>
    </w:p>
    <w:p w:rsidR="000457A1" w:rsidRPr="00DE7CF2" w:rsidRDefault="000457A1" w:rsidP="000457A1">
      <w:pPr>
        <w:spacing w:before="0" w:after="0" w:line="240" w:lineRule="auto"/>
        <w:rPr>
          <w:sz w:val="28"/>
          <w:szCs w:val="28"/>
          <w:lang w:val="nl-NL"/>
        </w:rPr>
      </w:pPr>
      <w:r w:rsidRPr="00DE7CF2">
        <w:rPr>
          <w:sz w:val="28"/>
          <w:szCs w:val="28"/>
          <w:lang w:val="nl-NL"/>
        </w:rPr>
        <w:t>- Năng lực giải quyết vấn đề và sáng tạo: Biết vận dụng để thực hiện một số vấn đề quan trọng trong đời sống hằng ngày.</w:t>
      </w:r>
    </w:p>
    <w:p w:rsidR="000457A1" w:rsidRPr="00DE7CF2" w:rsidRDefault="000457A1" w:rsidP="000457A1">
      <w:pPr>
        <w:spacing w:before="0" w:after="0" w:line="240" w:lineRule="auto"/>
        <w:rPr>
          <w:sz w:val="28"/>
          <w:szCs w:val="28"/>
          <w:lang w:val="nl-NL"/>
        </w:rPr>
      </w:pPr>
      <w:r w:rsidRPr="00DE7CF2">
        <w:rPr>
          <w:sz w:val="28"/>
          <w:szCs w:val="28"/>
          <w:lang w:val="nl-NL"/>
        </w:rPr>
        <w:t>- Năng lực giao tiếp và hợp tác: Biết trao đổi, góp ý cùng bạn trong hoạt động nhóm và thí nghiệm.</w:t>
      </w:r>
    </w:p>
    <w:p w:rsidR="000457A1" w:rsidRPr="00DE7CF2" w:rsidRDefault="000457A1" w:rsidP="000457A1">
      <w:pPr>
        <w:spacing w:before="0" w:after="0" w:line="240" w:lineRule="auto"/>
        <w:rPr>
          <w:b/>
          <w:sz w:val="28"/>
          <w:szCs w:val="28"/>
          <w:lang w:val="nl-NL"/>
        </w:rPr>
      </w:pPr>
      <w:r w:rsidRPr="00DE7CF2">
        <w:rPr>
          <w:b/>
          <w:sz w:val="28"/>
          <w:szCs w:val="28"/>
          <w:lang w:val="nl-NL"/>
        </w:rPr>
        <w:t>3. Phẩm chất</w:t>
      </w:r>
    </w:p>
    <w:p w:rsidR="000457A1" w:rsidRPr="00DE7CF2" w:rsidRDefault="000457A1" w:rsidP="000457A1">
      <w:pPr>
        <w:spacing w:before="0" w:after="0" w:line="240" w:lineRule="auto"/>
        <w:rPr>
          <w:sz w:val="28"/>
          <w:szCs w:val="28"/>
          <w:lang w:val="nl-NL"/>
        </w:rPr>
      </w:pPr>
      <w:r w:rsidRPr="00DE7CF2">
        <w:rPr>
          <w:sz w:val="28"/>
          <w:szCs w:val="28"/>
          <w:lang w:val="nl-NL"/>
        </w:rPr>
        <w:t>- Phẩm chất nhân ái: Xây dựng tốt mối quan hệ thân thiện với bạn trong học tập và trải nghiệm.</w:t>
      </w:r>
    </w:p>
    <w:p w:rsidR="000457A1" w:rsidRPr="00DE7CF2" w:rsidRDefault="000457A1" w:rsidP="000457A1">
      <w:pPr>
        <w:spacing w:before="0" w:after="0" w:line="240" w:lineRule="auto"/>
        <w:rPr>
          <w:sz w:val="28"/>
          <w:szCs w:val="28"/>
          <w:lang w:val="nl-NL"/>
        </w:rPr>
      </w:pPr>
      <w:r w:rsidRPr="00DE7CF2">
        <w:rPr>
          <w:sz w:val="28"/>
          <w:szCs w:val="28"/>
          <w:lang w:val="nl-NL"/>
        </w:rPr>
        <w:t>- Phẩm chất chăm chỉ: Có tinh thần chăm chỉ rèn luyện để năm vững nội dung yêu cầu cần đạt của bài học.</w:t>
      </w:r>
    </w:p>
    <w:p w:rsidR="000457A1" w:rsidRPr="00DE7CF2" w:rsidRDefault="000457A1" w:rsidP="000457A1">
      <w:pPr>
        <w:spacing w:before="0" w:after="0" w:line="240" w:lineRule="auto"/>
        <w:rPr>
          <w:sz w:val="28"/>
          <w:szCs w:val="28"/>
          <w:lang w:val="nl-NL"/>
        </w:rPr>
      </w:pPr>
      <w:r w:rsidRPr="00DE7CF2">
        <w:rPr>
          <w:sz w:val="28"/>
          <w:szCs w:val="28"/>
          <w:lang w:val="nl-NL"/>
        </w:rPr>
        <w:t>- Phẩm chất trách nhiệm: Có ý thức trách nhiệm với lớp, tôn trọng tập thể.</w:t>
      </w:r>
    </w:p>
    <w:p w:rsidR="000457A1" w:rsidRPr="00DE7CF2" w:rsidRDefault="000457A1" w:rsidP="000457A1">
      <w:pPr>
        <w:spacing w:before="0" w:after="0" w:line="240" w:lineRule="auto"/>
        <w:rPr>
          <w:b/>
          <w:sz w:val="28"/>
          <w:szCs w:val="28"/>
          <w:lang w:val="nl-NL"/>
        </w:rPr>
      </w:pPr>
      <w:r w:rsidRPr="00DE7CF2">
        <w:rPr>
          <w:b/>
          <w:sz w:val="28"/>
          <w:szCs w:val="28"/>
          <w:lang w:val="nl-NL"/>
        </w:rPr>
        <w:t xml:space="preserve">II. ĐỒ DÙNG DẠY HỌC </w:t>
      </w:r>
    </w:p>
    <w:p w:rsidR="000457A1" w:rsidRPr="00DE7CF2" w:rsidRDefault="000457A1" w:rsidP="000457A1">
      <w:pPr>
        <w:spacing w:before="0" w:after="0" w:line="240" w:lineRule="auto"/>
        <w:rPr>
          <w:sz w:val="28"/>
          <w:szCs w:val="28"/>
          <w:lang w:val="nl-NL"/>
        </w:rPr>
      </w:pPr>
      <w:r w:rsidRPr="00DE7CF2">
        <w:rPr>
          <w:sz w:val="28"/>
          <w:szCs w:val="28"/>
          <w:lang w:val="nl-NL"/>
        </w:rPr>
        <w:t>- Kế hoạch bài dạy, bài giảng Power point.</w:t>
      </w:r>
    </w:p>
    <w:p w:rsidR="000457A1" w:rsidRPr="00DE7CF2" w:rsidRDefault="000457A1" w:rsidP="000457A1">
      <w:pPr>
        <w:spacing w:before="0" w:after="0" w:line="240" w:lineRule="auto"/>
        <w:rPr>
          <w:sz w:val="28"/>
          <w:szCs w:val="28"/>
          <w:lang w:val="nl-NL"/>
        </w:rPr>
      </w:pPr>
      <w:r w:rsidRPr="00DE7CF2">
        <w:rPr>
          <w:sz w:val="28"/>
          <w:szCs w:val="28"/>
          <w:lang w:val="nl-NL"/>
        </w:rPr>
        <w:t>- SGK và các thiết bị, học liệu phục vụ cho tiết dạy.</w:t>
      </w:r>
    </w:p>
    <w:p w:rsidR="000457A1" w:rsidRPr="00DE7CF2" w:rsidRDefault="000457A1" w:rsidP="000457A1">
      <w:pPr>
        <w:spacing w:before="0" w:after="0" w:line="240" w:lineRule="auto"/>
        <w:outlineLvl w:val="0"/>
        <w:rPr>
          <w:b/>
          <w:bCs/>
          <w:sz w:val="28"/>
          <w:szCs w:val="28"/>
          <w:u w:val="single"/>
          <w:lang w:val="nl-NL"/>
        </w:rPr>
      </w:pPr>
      <w:r w:rsidRPr="00DE7CF2">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4"/>
        <w:gridCol w:w="594"/>
        <w:gridCol w:w="4410"/>
      </w:tblGrid>
      <w:tr w:rsidR="000457A1" w:rsidRPr="00DE7CF2" w:rsidTr="005779C2">
        <w:tc>
          <w:tcPr>
            <w:tcW w:w="5598" w:type="dxa"/>
            <w:gridSpan w:val="2"/>
            <w:tcBorders>
              <w:bottom w:val="dashed" w:sz="4" w:space="0" w:color="auto"/>
            </w:tcBorders>
          </w:tcPr>
          <w:p w:rsidR="000457A1" w:rsidRPr="00DE7CF2" w:rsidRDefault="000457A1" w:rsidP="005779C2">
            <w:pPr>
              <w:spacing w:before="0" w:after="0" w:line="240" w:lineRule="auto"/>
              <w:jc w:val="center"/>
              <w:rPr>
                <w:b/>
                <w:sz w:val="28"/>
                <w:szCs w:val="28"/>
                <w:lang w:val="nl-NL"/>
              </w:rPr>
            </w:pPr>
            <w:r w:rsidRPr="00DE7CF2">
              <w:rPr>
                <w:b/>
                <w:sz w:val="28"/>
                <w:szCs w:val="28"/>
                <w:lang w:val="nl-NL"/>
              </w:rPr>
              <w:t>Hoạt động của giáo viên</w:t>
            </w:r>
          </w:p>
        </w:tc>
        <w:tc>
          <w:tcPr>
            <w:tcW w:w="4410" w:type="dxa"/>
            <w:tcBorders>
              <w:bottom w:val="dashed" w:sz="4" w:space="0" w:color="auto"/>
            </w:tcBorders>
          </w:tcPr>
          <w:p w:rsidR="000457A1" w:rsidRPr="00DE7CF2" w:rsidRDefault="000457A1" w:rsidP="005779C2">
            <w:pPr>
              <w:spacing w:before="0" w:after="0" w:line="240" w:lineRule="auto"/>
              <w:jc w:val="center"/>
              <w:rPr>
                <w:b/>
                <w:sz w:val="28"/>
                <w:szCs w:val="28"/>
                <w:lang w:val="nl-NL"/>
              </w:rPr>
            </w:pPr>
          </w:p>
        </w:tc>
      </w:tr>
      <w:tr w:rsidR="000457A1" w:rsidRPr="00DE7CF2" w:rsidTr="005779C2">
        <w:tc>
          <w:tcPr>
            <w:tcW w:w="10008" w:type="dxa"/>
            <w:gridSpan w:val="3"/>
            <w:tcBorders>
              <w:bottom w:val="dashed" w:sz="4" w:space="0" w:color="auto"/>
            </w:tcBorders>
          </w:tcPr>
          <w:p w:rsidR="000457A1" w:rsidRPr="00DE7CF2" w:rsidRDefault="000457A1" w:rsidP="005779C2">
            <w:pPr>
              <w:spacing w:before="0" w:after="0" w:line="240" w:lineRule="auto"/>
              <w:rPr>
                <w:bCs/>
                <w:i/>
                <w:sz w:val="28"/>
                <w:szCs w:val="28"/>
                <w:lang w:val="nl-NL"/>
              </w:rPr>
            </w:pPr>
            <w:r w:rsidRPr="00DE7CF2">
              <w:rPr>
                <w:b/>
                <w:bCs/>
                <w:sz w:val="28"/>
                <w:szCs w:val="28"/>
                <w:lang w:val="nl-NL"/>
              </w:rPr>
              <w:t>1. Khởi động:</w:t>
            </w:r>
          </w:p>
          <w:p w:rsidR="000457A1" w:rsidRPr="00DE7CF2" w:rsidRDefault="000457A1" w:rsidP="005779C2">
            <w:pPr>
              <w:spacing w:before="0" w:after="0" w:line="240" w:lineRule="auto"/>
              <w:rPr>
                <w:sz w:val="28"/>
                <w:szCs w:val="28"/>
                <w:lang w:val="nl-NL"/>
              </w:rPr>
            </w:pPr>
            <w:r w:rsidRPr="00DE7CF2">
              <w:rPr>
                <w:sz w:val="28"/>
                <w:szCs w:val="28"/>
                <w:lang w:val="nl-NL"/>
              </w:rPr>
              <w:t xml:space="preserve">- Mục tiêu: </w:t>
            </w:r>
          </w:p>
          <w:p w:rsidR="000457A1" w:rsidRPr="00DE7CF2" w:rsidRDefault="000457A1" w:rsidP="005779C2">
            <w:pPr>
              <w:spacing w:before="0" w:after="0" w:line="240" w:lineRule="auto"/>
              <w:rPr>
                <w:sz w:val="28"/>
                <w:szCs w:val="28"/>
                <w:lang w:val="nl-NL"/>
              </w:rPr>
            </w:pPr>
            <w:r w:rsidRPr="00DE7CF2">
              <w:rPr>
                <w:sz w:val="28"/>
                <w:szCs w:val="28"/>
                <w:lang w:val="nl-NL"/>
              </w:rPr>
              <w:t>+ Tạo không khí vui vẻ, phấn khởi trước giờ học.</w:t>
            </w:r>
          </w:p>
          <w:p w:rsidR="000457A1" w:rsidRPr="00DE7CF2" w:rsidRDefault="000457A1" w:rsidP="005779C2">
            <w:pPr>
              <w:spacing w:before="0" w:after="0" w:line="240" w:lineRule="auto"/>
              <w:rPr>
                <w:sz w:val="28"/>
                <w:szCs w:val="28"/>
                <w:lang w:val="nl-NL"/>
              </w:rPr>
            </w:pPr>
            <w:r w:rsidRPr="00DE7CF2">
              <w:rPr>
                <w:sz w:val="28"/>
                <w:szCs w:val="28"/>
                <w:lang w:val="nl-NL"/>
              </w:rPr>
              <w:t>+ Thông qua khởi động, giáo viên dẫn dắt bài mới hấp dẫn để thu hút học sinh tập trung.</w:t>
            </w:r>
          </w:p>
          <w:p w:rsidR="000457A1" w:rsidRPr="00DE7CF2" w:rsidRDefault="000457A1" w:rsidP="005779C2">
            <w:pPr>
              <w:spacing w:before="0" w:after="0" w:line="240" w:lineRule="auto"/>
              <w:rPr>
                <w:sz w:val="28"/>
                <w:szCs w:val="28"/>
                <w:lang w:val="nl-NL"/>
              </w:rPr>
            </w:pPr>
            <w:r w:rsidRPr="00DE7CF2">
              <w:rPr>
                <w:sz w:val="28"/>
                <w:szCs w:val="28"/>
                <w:lang w:val="nl-NL"/>
              </w:rPr>
              <w:t>- Cách tiến hành:</w:t>
            </w:r>
          </w:p>
        </w:tc>
      </w:tr>
      <w:tr w:rsidR="000457A1" w:rsidRPr="00DE7CF2" w:rsidTr="005779C2">
        <w:tc>
          <w:tcPr>
            <w:tcW w:w="5598" w:type="dxa"/>
            <w:gridSpan w:val="2"/>
            <w:tcBorders>
              <w:bottom w:val="dashed" w:sz="4" w:space="0" w:color="auto"/>
            </w:tcBorders>
          </w:tcPr>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GV tổ chức múa hát bài “Chiếc bụng đói” – Nhạc và lời Tiên Cookie để khởi động bài học.</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xml:space="preserve"> </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GV cùng trao đổi với HS về nội dung bài hát và các hoạt động múa, hát mà các bạn thể hiện trước lớp.</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lastRenderedPageBreak/>
              <w:t>- GV nhận xét, tuyên dương và dẫn dắt vào bài mới.</w:t>
            </w:r>
          </w:p>
        </w:tc>
        <w:tc>
          <w:tcPr>
            <w:tcW w:w="4410" w:type="dxa"/>
            <w:tcBorders>
              <w:bottom w:val="dashed" w:sz="4" w:space="0" w:color="auto"/>
            </w:tcBorders>
          </w:tcPr>
          <w:p w:rsidR="000457A1" w:rsidRPr="00DE7CF2" w:rsidRDefault="000457A1" w:rsidP="005779C2">
            <w:pPr>
              <w:spacing w:before="0" w:after="0" w:line="240" w:lineRule="auto"/>
              <w:rPr>
                <w:sz w:val="28"/>
                <w:szCs w:val="28"/>
                <w:lang w:val="nl-NL"/>
              </w:rPr>
            </w:pPr>
            <w:r w:rsidRPr="00DE7CF2">
              <w:rPr>
                <w:sz w:val="28"/>
                <w:szCs w:val="28"/>
                <w:lang w:val="nl-NL"/>
              </w:rPr>
              <w:lastRenderedPageBreak/>
              <w:t>- Một số HS lên trước lớp thực hiện. Cả lớp cùng múa hát theo nhịp điều bài hát.</w:t>
            </w:r>
          </w:p>
          <w:p w:rsidR="000457A1" w:rsidRPr="00DE7CF2" w:rsidRDefault="000457A1" w:rsidP="005779C2">
            <w:pPr>
              <w:spacing w:before="0" w:after="0" w:line="240" w:lineRule="auto"/>
              <w:rPr>
                <w:sz w:val="28"/>
                <w:szCs w:val="28"/>
                <w:lang w:val="nl-NL"/>
              </w:rPr>
            </w:pPr>
            <w:r w:rsidRPr="00DE7CF2">
              <w:rPr>
                <w:sz w:val="28"/>
                <w:szCs w:val="28"/>
                <w:lang w:val="nl-NL"/>
              </w:rPr>
              <w:t>- HS chia sẻ nhận xét về các bạn thể hiện múa hát trước lớp.</w:t>
            </w:r>
          </w:p>
          <w:p w:rsidR="000457A1" w:rsidRPr="00DE7CF2" w:rsidRDefault="000457A1" w:rsidP="005779C2">
            <w:pPr>
              <w:spacing w:before="0" w:after="0" w:line="240" w:lineRule="auto"/>
              <w:rPr>
                <w:sz w:val="28"/>
                <w:szCs w:val="28"/>
                <w:lang w:val="nl-NL"/>
              </w:rPr>
            </w:pPr>
            <w:r w:rsidRPr="00DE7CF2">
              <w:rPr>
                <w:sz w:val="28"/>
                <w:szCs w:val="28"/>
                <w:lang w:val="nl-NL"/>
              </w:rPr>
              <w:t>- HSKT tham gia cùng các bạn</w:t>
            </w:r>
          </w:p>
          <w:p w:rsidR="000457A1" w:rsidRPr="00DE7CF2" w:rsidRDefault="000457A1" w:rsidP="005779C2">
            <w:pPr>
              <w:spacing w:before="0" w:after="0" w:line="240" w:lineRule="auto"/>
              <w:rPr>
                <w:sz w:val="28"/>
                <w:szCs w:val="28"/>
                <w:lang w:val="nl-NL"/>
              </w:rPr>
            </w:pPr>
            <w:r w:rsidRPr="00DE7CF2">
              <w:rPr>
                <w:sz w:val="28"/>
                <w:szCs w:val="28"/>
                <w:lang w:val="nl-NL"/>
              </w:rPr>
              <w:t>- HS lắng nghe.</w:t>
            </w:r>
          </w:p>
        </w:tc>
      </w:tr>
      <w:tr w:rsidR="000457A1" w:rsidRPr="00DE7CF2" w:rsidTr="005779C2">
        <w:tc>
          <w:tcPr>
            <w:tcW w:w="10008" w:type="dxa"/>
            <w:gridSpan w:val="3"/>
            <w:tcBorders>
              <w:top w:val="dashed" w:sz="4" w:space="0" w:color="auto"/>
              <w:bottom w:val="dashed" w:sz="4" w:space="0" w:color="auto"/>
            </w:tcBorders>
          </w:tcPr>
          <w:p w:rsidR="000457A1" w:rsidRPr="00DE7CF2" w:rsidRDefault="000457A1" w:rsidP="005779C2">
            <w:pPr>
              <w:spacing w:before="0" w:after="0" w:line="240" w:lineRule="auto"/>
              <w:rPr>
                <w:b/>
                <w:bCs/>
                <w:iCs/>
                <w:sz w:val="28"/>
                <w:szCs w:val="28"/>
                <w:lang w:val="nl-NL"/>
              </w:rPr>
            </w:pPr>
            <w:r w:rsidRPr="00DE7CF2">
              <w:rPr>
                <w:b/>
                <w:bCs/>
                <w:iCs/>
                <w:sz w:val="28"/>
                <w:szCs w:val="28"/>
                <w:lang w:val="nl-NL"/>
              </w:rPr>
              <w:t>2. Hoạt động khám phá</w:t>
            </w:r>
            <w:r w:rsidRPr="00DE7CF2">
              <w:rPr>
                <w:bCs/>
                <w:i/>
                <w:iCs/>
                <w:sz w:val="28"/>
                <w:szCs w:val="28"/>
                <w:lang w:val="nl-NL"/>
              </w:rPr>
              <w:t>:</w:t>
            </w:r>
          </w:p>
          <w:p w:rsidR="000457A1" w:rsidRPr="00DE7CF2" w:rsidRDefault="000457A1" w:rsidP="005779C2">
            <w:pPr>
              <w:spacing w:before="0" w:after="0" w:line="240" w:lineRule="auto"/>
              <w:rPr>
                <w:sz w:val="28"/>
                <w:szCs w:val="28"/>
                <w:lang w:val="nl-NL"/>
              </w:rPr>
            </w:pPr>
            <w:r w:rsidRPr="00DE7CF2">
              <w:rPr>
                <w:b/>
                <w:bCs/>
                <w:iCs/>
                <w:sz w:val="28"/>
                <w:szCs w:val="28"/>
                <w:lang w:val="nl-NL"/>
              </w:rPr>
              <w:t xml:space="preserve">- </w:t>
            </w:r>
            <w:r w:rsidRPr="00DE7CF2">
              <w:rPr>
                <w:bCs/>
                <w:sz w:val="28"/>
                <w:szCs w:val="28"/>
                <w:lang w:val="nl-NL"/>
              </w:rPr>
              <w:t>Mục tiêu:</w:t>
            </w:r>
            <w:r w:rsidRPr="00DE7CF2">
              <w:rPr>
                <w:sz w:val="28"/>
                <w:szCs w:val="28"/>
                <w:lang w:val="nl-NL"/>
              </w:rPr>
              <w:t xml:space="preserve"> </w:t>
            </w:r>
          </w:p>
          <w:p w:rsidR="000457A1" w:rsidRPr="00DE7CF2" w:rsidRDefault="000457A1" w:rsidP="005779C2">
            <w:pPr>
              <w:spacing w:before="0" w:after="0" w:line="240" w:lineRule="auto"/>
              <w:rPr>
                <w:sz w:val="28"/>
                <w:szCs w:val="28"/>
                <w:lang w:val="nl-NL"/>
              </w:rPr>
            </w:pPr>
            <w:r w:rsidRPr="00DE7CF2">
              <w:rPr>
                <w:sz w:val="28"/>
                <w:szCs w:val="28"/>
                <w:lang w:val="nl-NL"/>
              </w:rPr>
              <w:t>+ Nêu được ví dụ về các thức ăn khác nhau cung cấp cho cơ thể các chất dinh dưỡng và năng lượng ở mức độ khác nhau.</w:t>
            </w:r>
          </w:p>
          <w:p w:rsidR="000457A1" w:rsidRPr="00DE7CF2" w:rsidRDefault="000457A1" w:rsidP="005779C2">
            <w:pPr>
              <w:autoSpaceDE w:val="0"/>
              <w:autoSpaceDN w:val="0"/>
              <w:adjustRightInd w:val="0"/>
              <w:spacing w:before="0" w:after="0" w:line="240" w:lineRule="auto"/>
              <w:rPr>
                <w:sz w:val="28"/>
                <w:szCs w:val="28"/>
                <w:lang w:val="nl-NL"/>
              </w:rPr>
            </w:pPr>
            <w:r w:rsidRPr="00DE7CF2">
              <w:rPr>
                <w:sz w:val="28"/>
                <w:szCs w:val="28"/>
                <w:lang w:val="nl-NL"/>
              </w:rPr>
              <w:t>+ Rèn luyện kĩ năng làm thí nghiệm, hoạt động trải nghiệm, qua đó góp phần phát triển năng lực khoa học</w:t>
            </w:r>
            <w:r w:rsidRPr="00DE7CF2">
              <w:rPr>
                <w:color w:val="000000"/>
                <w:sz w:val="28"/>
                <w:szCs w:val="28"/>
                <w:lang w:val="nl-NL"/>
              </w:rPr>
              <w:t>.</w:t>
            </w:r>
          </w:p>
          <w:p w:rsidR="000457A1" w:rsidRPr="00DE7CF2" w:rsidRDefault="000457A1" w:rsidP="005779C2">
            <w:pPr>
              <w:spacing w:before="0" w:after="0" w:line="240" w:lineRule="auto"/>
              <w:rPr>
                <w:sz w:val="28"/>
                <w:szCs w:val="28"/>
                <w:lang w:val="nl-NL"/>
              </w:rPr>
            </w:pPr>
            <w:r w:rsidRPr="00DE7CF2">
              <w:rPr>
                <w:b/>
                <w:bCs/>
                <w:iCs/>
                <w:sz w:val="28"/>
                <w:szCs w:val="28"/>
                <w:lang w:val="nl-NL"/>
              </w:rPr>
              <w:t xml:space="preserve">- </w:t>
            </w:r>
            <w:r w:rsidRPr="00DE7CF2">
              <w:rPr>
                <w:bCs/>
                <w:iCs/>
                <w:sz w:val="28"/>
                <w:szCs w:val="28"/>
                <w:lang w:val="nl-NL"/>
              </w:rPr>
              <w:t>Cách tiến hành:</w:t>
            </w:r>
          </w:p>
        </w:tc>
      </w:tr>
      <w:tr w:rsidR="000457A1" w:rsidRPr="00DE7CF2" w:rsidTr="005779C2">
        <w:tc>
          <w:tcPr>
            <w:tcW w:w="5004" w:type="dxa"/>
            <w:tcBorders>
              <w:top w:val="dashed" w:sz="4" w:space="0" w:color="auto"/>
              <w:bottom w:val="dashed" w:sz="4" w:space="0" w:color="auto"/>
            </w:tcBorders>
          </w:tcPr>
          <w:p w:rsidR="000457A1" w:rsidRPr="00DE7CF2" w:rsidRDefault="000457A1" w:rsidP="005779C2">
            <w:pPr>
              <w:spacing w:before="0" w:after="0" w:line="240" w:lineRule="auto"/>
              <w:outlineLvl w:val="0"/>
              <w:rPr>
                <w:b/>
                <w:bCs/>
                <w:sz w:val="28"/>
                <w:szCs w:val="28"/>
                <w:lang w:val="nl-NL"/>
              </w:rPr>
            </w:pPr>
            <w:r w:rsidRPr="00DE7CF2">
              <w:rPr>
                <w:b/>
                <w:bCs/>
                <w:sz w:val="28"/>
                <w:szCs w:val="28"/>
                <w:lang w:val="nl-NL"/>
              </w:rPr>
              <w:t>1.</w:t>
            </w:r>
            <w:r>
              <w:rPr>
                <w:b/>
                <w:bCs/>
                <w:sz w:val="28"/>
                <w:szCs w:val="28"/>
                <w:lang w:val="nl-NL"/>
              </w:rPr>
              <w:t xml:space="preserve"> </w:t>
            </w:r>
            <w:r w:rsidRPr="00DE7CF2">
              <w:rPr>
                <w:b/>
                <w:bCs/>
                <w:sz w:val="28"/>
                <w:szCs w:val="28"/>
                <w:lang w:val="nl-NL"/>
              </w:rPr>
              <w:t xml:space="preserve">Sự cần thiết phải </w:t>
            </w:r>
            <w:r w:rsidRPr="00DE7CF2">
              <w:rPr>
                <w:b/>
                <w:sz w:val="28"/>
                <w:szCs w:val="28"/>
              </w:rPr>
              <w:t>phối hợp nhiều loại thức ăn</w:t>
            </w:r>
            <w:r w:rsidRPr="00DE7CF2">
              <w:rPr>
                <w:b/>
                <w:bCs/>
                <w:sz w:val="28"/>
                <w:szCs w:val="28"/>
                <w:lang w:val="nl-NL"/>
              </w:rPr>
              <w:t>. (Làm việc cá nhân).</w:t>
            </w:r>
          </w:p>
          <w:p w:rsidR="000457A1" w:rsidRPr="00DE7CF2" w:rsidRDefault="000457A1" w:rsidP="005779C2">
            <w:pPr>
              <w:spacing w:before="0" w:after="0" w:line="240" w:lineRule="auto"/>
              <w:outlineLvl w:val="0"/>
              <w:rPr>
                <w:b/>
                <w:bCs/>
                <w:sz w:val="28"/>
                <w:szCs w:val="28"/>
                <w:lang w:val="nl-NL"/>
              </w:rPr>
            </w:pPr>
            <w:r w:rsidRPr="00DE7CF2">
              <w:rPr>
                <w:b/>
                <w:bCs/>
                <w:sz w:val="28"/>
                <w:szCs w:val="28"/>
                <w:lang w:val="nl-NL"/>
              </w:rPr>
              <w:t>* Hoạt động 1: Xác định các thức ăn khác nhau thì cung cấp cho cơ thể năng lượng và các chất dinh dưỡng khác nhau.</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GV yêu cầu HS nghiên cứu bảng Năng lượng và thành phần dinh dưỡng trong 100g thực phẩm.</w:t>
            </w:r>
          </w:p>
        </w:tc>
        <w:tc>
          <w:tcPr>
            <w:tcW w:w="5004" w:type="dxa"/>
            <w:gridSpan w:val="2"/>
            <w:tcBorders>
              <w:top w:val="dashed" w:sz="4" w:space="0" w:color="auto"/>
              <w:bottom w:val="dashed" w:sz="4" w:space="0" w:color="auto"/>
            </w:tcBorders>
          </w:tcPr>
          <w:p w:rsidR="000457A1" w:rsidRPr="00DE7CF2" w:rsidRDefault="000457A1" w:rsidP="005779C2">
            <w:pPr>
              <w:spacing w:before="0" w:after="0" w:line="240" w:lineRule="auto"/>
              <w:rPr>
                <w:b/>
                <w:bCs/>
                <w:iCs/>
                <w:sz w:val="28"/>
                <w:szCs w:val="28"/>
                <w:lang w:val="nl-NL"/>
              </w:rPr>
            </w:pPr>
          </w:p>
        </w:tc>
      </w:tr>
      <w:tr w:rsidR="000457A1" w:rsidRPr="00DE7CF2" w:rsidTr="005779C2">
        <w:trPr>
          <w:trHeight w:val="4101"/>
        </w:trPr>
        <w:tc>
          <w:tcPr>
            <w:tcW w:w="5598" w:type="dxa"/>
            <w:gridSpan w:val="2"/>
            <w:tcBorders>
              <w:top w:val="dashed" w:sz="4" w:space="0" w:color="auto"/>
              <w:bottom w:val="dashed" w:sz="4" w:space="0" w:color="auto"/>
            </w:tcBorders>
          </w:tcPr>
          <w:p w:rsidR="000457A1" w:rsidRPr="00DE7CF2" w:rsidRDefault="000457A1" w:rsidP="005779C2">
            <w:pPr>
              <w:spacing w:before="0" w:after="0" w:line="240" w:lineRule="auto"/>
              <w:outlineLvl w:val="0"/>
              <w:rPr>
                <w:bCs/>
                <w:sz w:val="28"/>
                <w:szCs w:val="28"/>
                <w:lang w:val="nl-NL"/>
              </w:rPr>
            </w:pPr>
            <w:r w:rsidRPr="00DE7CF2">
              <w:rPr>
                <w:noProof/>
                <w:sz w:val="28"/>
                <w:szCs w:val="28"/>
              </w:rPr>
              <w:drawing>
                <wp:inline distT="0" distB="0" distL="0" distR="0" wp14:anchorId="60F7168D" wp14:editId="02290B20">
                  <wp:extent cx="3390900" cy="1514475"/>
                  <wp:effectExtent l="0" t="0" r="0" b="9525"/>
                  <wp:docPr id="1332872603" name="Picture 1332872603" descr="Description: 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C:\Users\Admin\Desktop\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1514475"/>
                          </a:xfrm>
                          <a:prstGeom prst="rect">
                            <a:avLst/>
                          </a:prstGeom>
                          <a:noFill/>
                          <a:ln>
                            <a:noFill/>
                          </a:ln>
                        </pic:spPr>
                      </pic:pic>
                    </a:graphicData>
                  </a:graphic>
                </wp:inline>
              </w:drawing>
            </w:r>
            <w:r w:rsidRPr="00DE7CF2">
              <w:rPr>
                <w:bCs/>
                <w:sz w:val="28"/>
                <w:szCs w:val="28"/>
                <w:lang w:val="nl-NL"/>
              </w:rPr>
              <w:t xml:space="preserve"> </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GV yêu cầu HS dựa vào thông tin bảng trên, nêu ví dụ về các loại thức ăn khác nhau thì cung cấp cho cơ thể năng lượng và các chất dinh dưỡng khác nhau.</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GV nhận xét, tuyên dương.</w:t>
            </w:r>
          </w:p>
        </w:tc>
        <w:tc>
          <w:tcPr>
            <w:tcW w:w="4410" w:type="dxa"/>
            <w:tcBorders>
              <w:top w:val="dashed" w:sz="4" w:space="0" w:color="auto"/>
              <w:bottom w:val="dashed" w:sz="4" w:space="0" w:color="auto"/>
            </w:tcBorders>
          </w:tcPr>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r w:rsidRPr="00DE7CF2">
              <w:rPr>
                <w:sz w:val="28"/>
                <w:szCs w:val="28"/>
                <w:lang w:val="nl-NL"/>
              </w:rPr>
              <w:t>-HS theo dõi bảng.</w:t>
            </w: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r w:rsidRPr="00DE7CF2">
              <w:rPr>
                <w:sz w:val="28"/>
                <w:szCs w:val="28"/>
                <w:lang w:val="nl-NL"/>
              </w:rPr>
              <w:t>- 4,5 HS trình bày.</w:t>
            </w: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r w:rsidRPr="00DE7CF2">
              <w:rPr>
                <w:sz w:val="28"/>
                <w:szCs w:val="28"/>
                <w:lang w:val="nl-NL"/>
              </w:rPr>
              <w:t>- HS lắng nghe.</w:t>
            </w:r>
          </w:p>
        </w:tc>
      </w:tr>
      <w:tr w:rsidR="000457A1" w:rsidRPr="00DE7CF2" w:rsidTr="005779C2">
        <w:tc>
          <w:tcPr>
            <w:tcW w:w="10008" w:type="dxa"/>
            <w:gridSpan w:val="3"/>
            <w:tcBorders>
              <w:top w:val="dashed" w:sz="4" w:space="0" w:color="auto"/>
              <w:bottom w:val="dashed" w:sz="4" w:space="0" w:color="auto"/>
            </w:tcBorders>
          </w:tcPr>
          <w:p w:rsidR="000457A1" w:rsidRPr="00DE7CF2" w:rsidRDefault="000457A1" w:rsidP="005779C2">
            <w:pPr>
              <w:spacing w:before="0" w:after="0" w:line="240" w:lineRule="auto"/>
              <w:rPr>
                <w:b/>
                <w:bCs/>
                <w:iCs/>
                <w:sz w:val="28"/>
                <w:szCs w:val="28"/>
                <w:lang w:val="nl-NL"/>
              </w:rPr>
            </w:pPr>
            <w:r w:rsidRPr="00DE7CF2">
              <w:rPr>
                <w:b/>
                <w:bCs/>
                <w:iCs/>
                <w:sz w:val="28"/>
                <w:szCs w:val="28"/>
                <w:lang w:val="nl-NL"/>
              </w:rPr>
              <w:t>3. Hoạt động luyện tập</w:t>
            </w:r>
            <w:r w:rsidRPr="00DE7CF2">
              <w:rPr>
                <w:bCs/>
                <w:i/>
                <w:iCs/>
                <w:sz w:val="28"/>
                <w:szCs w:val="28"/>
                <w:lang w:val="nl-NL"/>
              </w:rPr>
              <w:t>:</w:t>
            </w:r>
          </w:p>
          <w:p w:rsidR="000457A1" w:rsidRPr="00DE7CF2" w:rsidRDefault="000457A1" w:rsidP="005779C2">
            <w:pPr>
              <w:spacing w:before="0" w:after="0" w:line="240" w:lineRule="auto"/>
              <w:rPr>
                <w:sz w:val="28"/>
                <w:szCs w:val="28"/>
                <w:lang w:val="nl-NL"/>
              </w:rPr>
            </w:pPr>
            <w:r w:rsidRPr="00DE7CF2">
              <w:rPr>
                <w:b/>
                <w:bCs/>
                <w:iCs/>
                <w:sz w:val="28"/>
                <w:szCs w:val="28"/>
                <w:lang w:val="nl-NL"/>
              </w:rPr>
              <w:t xml:space="preserve">- </w:t>
            </w:r>
            <w:r w:rsidRPr="00DE7CF2">
              <w:rPr>
                <w:bCs/>
                <w:sz w:val="28"/>
                <w:szCs w:val="28"/>
                <w:lang w:val="nl-NL"/>
              </w:rPr>
              <w:t>Mục tiêu:</w:t>
            </w:r>
            <w:r w:rsidRPr="00DE7CF2">
              <w:rPr>
                <w:sz w:val="28"/>
                <w:szCs w:val="28"/>
                <w:lang w:val="nl-NL"/>
              </w:rPr>
              <w:t xml:space="preserve"> </w:t>
            </w:r>
          </w:p>
          <w:p w:rsidR="000457A1" w:rsidRPr="00DE7CF2" w:rsidRDefault="000457A1" w:rsidP="005779C2">
            <w:pPr>
              <w:autoSpaceDE w:val="0"/>
              <w:autoSpaceDN w:val="0"/>
              <w:adjustRightInd w:val="0"/>
              <w:spacing w:before="0" w:after="0" w:line="240" w:lineRule="auto"/>
              <w:rPr>
                <w:sz w:val="28"/>
                <w:szCs w:val="28"/>
                <w:lang w:val="nl-NL"/>
              </w:rPr>
            </w:pPr>
            <w:r w:rsidRPr="00DE7CF2">
              <w:rPr>
                <w:sz w:val="28"/>
                <w:szCs w:val="28"/>
                <w:lang w:val="nl-NL"/>
              </w:rPr>
              <w:t>+ Trình bày được sự cần thiết phải ăn phối hợp nhiều loại thức ăn.</w:t>
            </w:r>
          </w:p>
          <w:p w:rsidR="000457A1" w:rsidRPr="00DE7CF2" w:rsidRDefault="000457A1" w:rsidP="005779C2">
            <w:pPr>
              <w:autoSpaceDE w:val="0"/>
              <w:autoSpaceDN w:val="0"/>
              <w:adjustRightInd w:val="0"/>
              <w:spacing w:before="0" w:after="0" w:line="240" w:lineRule="auto"/>
              <w:rPr>
                <w:sz w:val="28"/>
                <w:szCs w:val="28"/>
                <w:lang w:val="nl-NL"/>
              </w:rPr>
            </w:pPr>
            <w:r w:rsidRPr="00DE7CF2">
              <w:rPr>
                <w:sz w:val="28"/>
                <w:szCs w:val="28"/>
                <w:lang w:val="nl-NL"/>
              </w:rPr>
              <w:t>+ Rèn luyện kĩ năng làm thí nghiệm, hoạt động trải nghiệm, qua đó góp phần phát triển năng lực khoa học</w:t>
            </w:r>
            <w:r w:rsidRPr="00DE7CF2">
              <w:rPr>
                <w:color w:val="000000"/>
                <w:sz w:val="28"/>
                <w:szCs w:val="28"/>
                <w:lang w:val="nl-NL"/>
              </w:rPr>
              <w:t>.</w:t>
            </w:r>
          </w:p>
          <w:p w:rsidR="000457A1" w:rsidRPr="00DE7CF2" w:rsidRDefault="000457A1" w:rsidP="005779C2">
            <w:pPr>
              <w:spacing w:before="0" w:after="0" w:line="240" w:lineRule="auto"/>
              <w:rPr>
                <w:sz w:val="28"/>
                <w:szCs w:val="28"/>
                <w:lang w:val="nl-NL"/>
              </w:rPr>
            </w:pPr>
            <w:r w:rsidRPr="00DE7CF2">
              <w:rPr>
                <w:b/>
                <w:bCs/>
                <w:iCs/>
                <w:sz w:val="28"/>
                <w:szCs w:val="28"/>
                <w:lang w:val="nl-NL"/>
              </w:rPr>
              <w:t xml:space="preserve">- </w:t>
            </w:r>
            <w:r w:rsidRPr="00DE7CF2">
              <w:rPr>
                <w:bCs/>
                <w:iCs/>
                <w:sz w:val="28"/>
                <w:szCs w:val="28"/>
                <w:lang w:val="nl-NL"/>
              </w:rPr>
              <w:t>Cách tiến hành:</w:t>
            </w:r>
          </w:p>
        </w:tc>
      </w:tr>
      <w:tr w:rsidR="000457A1" w:rsidRPr="00DE7CF2" w:rsidTr="005779C2">
        <w:tc>
          <w:tcPr>
            <w:tcW w:w="5598" w:type="dxa"/>
            <w:gridSpan w:val="2"/>
            <w:tcBorders>
              <w:top w:val="dashed" w:sz="4" w:space="0" w:color="auto"/>
              <w:bottom w:val="dashed" w:sz="4" w:space="0" w:color="auto"/>
            </w:tcBorders>
          </w:tcPr>
          <w:p w:rsidR="000457A1" w:rsidRPr="00DE7CF2" w:rsidRDefault="000457A1" w:rsidP="005779C2">
            <w:pPr>
              <w:spacing w:before="0" w:after="0" w:line="240" w:lineRule="auto"/>
              <w:outlineLvl w:val="0"/>
              <w:rPr>
                <w:b/>
                <w:bCs/>
                <w:sz w:val="28"/>
                <w:szCs w:val="28"/>
                <w:lang w:val="nl-NL"/>
              </w:rPr>
            </w:pPr>
            <w:r w:rsidRPr="00DE7CF2">
              <w:rPr>
                <w:b/>
                <w:bCs/>
                <w:sz w:val="28"/>
                <w:szCs w:val="28"/>
                <w:lang w:val="nl-NL"/>
              </w:rPr>
              <w:t xml:space="preserve">* Sự cần thiết phải </w:t>
            </w:r>
            <w:r w:rsidRPr="00DE7CF2">
              <w:rPr>
                <w:b/>
                <w:sz w:val="28"/>
                <w:szCs w:val="28"/>
              </w:rPr>
              <w:t>phối hợp nhiều loại thức ăn</w:t>
            </w:r>
            <w:r w:rsidRPr="00DE7CF2">
              <w:rPr>
                <w:b/>
                <w:bCs/>
                <w:sz w:val="28"/>
                <w:szCs w:val="28"/>
                <w:lang w:val="nl-NL"/>
              </w:rPr>
              <w:t>. (Sinh hoạt theo nhóm).</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xml:space="preserve">- GV yêu cầu HS đọc nội dung phần Em có biết? </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-GV yêu cầu HS thảo luận câu hỏi trong phần LOGO SGK trang 76: Nếu thường xuyên ăn một đến hai loại thức ăn trong thời gian dài thì có đủ các chất dinh dưỡng và năng lượng cho cơ thể hay không? Từ đó, cho biết vì sao chúng ta phải ăn nhiều loại thức ăn?</w:t>
            </w:r>
          </w:p>
          <w:p w:rsidR="000457A1" w:rsidRPr="00DE7CF2" w:rsidRDefault="000457A1" w:rsidP="005779C2">
            <w:pPr>
              <w:spacing w:before="0" w:after="0" w:line="240" w:lineRule="auto"/>
              <w:outlineLvl w:val="0"/>
              <w:rPr>
                <w:bCs/>
                <w:sz w:val="28"/>
                <w:szCs w:val="28"/>
                <w:lang w:val="nl-NL"/>
              </w:rPr>
            </w:pPr>
            <w:r w:rsidRPr="00DE7CF2">
              <w:rPr>
                <w:bCs/>
                <w:sz w:val="28"/>
                <w:szCs w:val="28"/>
                <w:lang w:val="nl-NL"/>
              </w:rPr>
              <w:t>- GV nhận xét chung, kết luận:</w:t>
            </w:r>
          </w:p>
          <w:p w:rsidR="000457A1" w:rsidRPr="00DE7CF2" w:rsidRDefault="000457A1" w:rsidP="005779C2">
            <w:pPr>
              <w:spacing w:before="0" w:after="0" w:line="240" w:lineRule="auto"/>
              <w:outlineLvl w:val="0"/>
              <w:rPr>
                <w:b/>
                <w:bCs/>
                <w:i/>
                <w:sz w:val="28"/>
                <w:szCs w:val="28"/>
                <w:lang w:val="nl-NL"/>
              </w:rPr>
            </w:pPr>
            <w:r w:rsidRPr="00DE7CF2">
              <w:rPr>
                <w:b/>
                <w:bCs/>
                <w:i/>
                <w:sz w:val="28"/>
                <w:szCs w:val="28"/>
                <w:lang w:val="nl-NL"/>
              </w:rPr>
              <w:lastRenderedPageBreak/>
              <w:t>Không có một loại thức ăn nào cung cấp đủ các nhóm chất dinh dưỡng và năng lượng cần cho cơ thể, nếu thường xuyên ăn một đến hai loại thức ăn trong thời gian dài thì sẽ không cung cấp đủ các chất dinh dưỡng và năng lượng cho hoạt động sống của cơ thể.</w:t>
            </w:r>
          </w:p>
        </w:tc>
        <w:tc>
          <w:tcPr>
            <w:tcW w:w="4410" w:type="dxa"/>
            <w:tcBorders>
              <w:top w:val="dashed" w:sz="4" w:space="0" w:color="auto"/>
              <w:bottom w:val="dashed" w:sz="4" w:space="0" w:color="auto"/>
            </w:tcBorders>
          </w:tcPr>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r w:rsidRPr="00DE7CF2">
              <w:rPr>
                <w:sz w:val="28"/>
                <w:szCs w:val="28"/>
                <w:lang w:val="nl-NL"/>
              </w:rPr>
              <w:t>-2,3HS đọc.</w:t>
            </w:r>
          </w:p>
          <w:p w:rsidR="000457A1" w:rsidRPr="00DE7CF2" w:rsidRDefault="000457A1" w:rsidP="005779C2">
            <w:pPr>
              <w:spacing w:before="0" w:after="0" w:line="240" w:lineRule="auto"/>
              <w:rPr>
                <w:sz w:val="28"/>
                <w:szCs w:val="28"/>
                <w:lang w:val="nl-NL"/>
              </w:rPr>
            </w:pPr>
            <w:r w:rsidRPr="00DE7CF2">
              <w:rPr>
                <w:sz w:val="28"/>
                <w:szCs w:val="28"/>
                <w:lang w:val="nl-NL"/>
              </w:rPr>
              <w:t>- 4,5 nhóm trình bày  – Các nhóm khác góp ý, đưa ra ý kiến bổ sung cho nhóm bạn.</w:t>
            </w:r>
          </w:p>
          <w:p w:rsidR="000457A1" w:rsidRPr="00DE7CF2" w:rsidRDefault="000457A1" w:rsidP="005779C2">
            <w:pPr>
              <w:spacing w:before="0" w:after="0" w:line="240" w:lineRule="auto"/>
              <w:rPr>
                <w:sz w:val="28"/>
                <w:szCs w:val="28"/>
                <w:lang w:val="nl-NL"/>
              </w:rPr>
            </w:pPr>
            <w:r w:rsidRPr="00DE7CF2">
              <w:rPr>
                <w:sz w:val="28"/>
                <w:szCs w:val="28"/>
                <w:lang w:val="nl-NL"/>
              </w:rPr>
              <w:t>Chúng ta cần ăn phối hợp nhiều loại thức ăn vì :</w:t>
            </w:r>
          </w:p>
          <w:p w:rsidR="000457A1" w:rsidRPr="00DE7CF2" w:rsidRDefault="000457A1" w:rsidP="005779C2">
            <w:pPr>
              <w:spacing w:before="0" w:after="0" w:line="240" w:lineRule="auto"/>
              <w:rPr>
                <w:sz w:val="28"/>
                <w:szCs w:val="28"/>
                <w:lang w:val="nl-NL"/>
              </w:rPr>
            </w:pPr>
            <w:r w:rsidRPr="00DE7CF2">
              <w:rPr>
                <w:sz w:val="28"/>
                <w:szCs w:val="28"/>
                <w:lang w:val="nl-NL"/>
              </w:rPr>
              <w:lastRenderedPageBreak/>
              <w:t>+ Các thức ăn khác nhau thì cung cấp cho cơ thể năng lượng và các chất dinh dưỡng khác nhau.</w:t>
            </w:r>
          </w:p>
          <w:p w:rsidR="000457A1" w:rsidRPr="00DE7CF2" w:rsidRDefault="000457A1" w:rsidP="005779C2">
            <w:pPr>
              <w:spacing w:before="0" w:after="0" w:line="240" w:lineRule="auto"/>
              <w:rPr>
                <w:sz w:val="28"/>
                <w:szCs w:val="28"/>
                <w:lang w:val="nl-NL"/>
              </w:rPr>
            </w:pPr>
            <w:r w:rsidRPr="00DE7CF2">
              <w:rPr>
                <w:sz w:val="28"/>
                <w:szCs w:val="28"/>
                <w:lang w:val="nl-NL"/>
              </w:rPr>
              <w:t>+ Các thức ăn khác nhau giúp chúng ta ăn ngon miệng,tiêu hóa tốt.</w:t>
            </w:r>
          </w:p>
          <w:p w:rsidR="000457A1" w:rsidRPr="00DE7CF2" w:rsidRDefault="000457A1" w:rsidP="005779C2">
            <w:pPr>
              <w:spacing w:before="0" w:after="0" w:line="240" w:lineRule="auto"/>
              <w:rPr>
                <w:sz w:val="28"/>
                <w:szCs w:val="28"/>
                <w:lang w:val="nl-NL"/>
              </w:rPr>
            </w:pPr>
            <w:r w:rsidRPr="00DE7CF2">
              <w:rPr>
                <w:sz w:val="28"/>
                <w:szCs w:val="28"/>
                <w:lang w:val="nl-NL"/>
              </w:rPr>
              <w:t>-2,3HS nhắc lại .</w:t>
            </w:r>
          </w:p>
        </w:tc>
      </w:tr>
      <w:tr w:rsidR="000457A1" w:rsidRPr="00DE7CF2" w:rsidTr="005779C2">
        <w:tc>
          <w:tcPr>
            <w:tcW w:w="10008" w:type="dxa"/>
            <w:gridSpan w:val="3"/>
            <w:tcBorders>
              <w:top w:val="dashed" w:sz="4" w:space="0" w:color="auto"/>
              <w:bottom w:val="dashed" w:sz="4" w:space="0" w:color="auto"/>
            </w:tcBorders>
          </w:tcPr>
          <w:p w:rsidR="000457A1" w:rsidRPr="00DE7CF2" w:rsidRDefault="000457A1" w:rsidP="005779C2">
            <w:pPr>
              <w:spacing w:before="0" w:after="0" w:line="240" w:lineRule="auto"/>
              <w:rPr>
                <w:b/>
                <w:sz w:val="28"/>
                <w:szCs w:val="28"/>
                <w:lang w:val="nl-NL"/>
              </w:rPr>
            </w:pPr>
            <w:r w:rsidRPr="00DE7CF2">
              <w:rPr>
                <w:b/>
                <w:sz w:val="28"/>
                <w:szCs w:val="28"/>
                <w:lang w:val="nl-NL"/>
              </w:rPr>
              <w:lastRenderedPageBreak/>
              <w:t>4. Vận dụng trải nghiệm.</w:t>
            </w:r>
          </w:p>
          <w:p w:rsidR="000457A1" w:rsidRPr="00DE7CF2" w:rsidRDefault="000457A1" w:rsidP="005779C2">
            <w:pPr>
              <w:spacing w:before="0" w:after="0" w:line="240" w:lineRule="auto"/>
              <w:rPr>
                <w:sz w:val="28"/>
                <w:szCs w:val="28"/>
                <w:lang w:val="nl-NL"/>
              </w:rPr>
            </w:pPr>
            <w:r w:rsidRPr="00DE7CF2">
              <w:rPr>
                <w:sz w:val="28"/>
                <w:szCs w:val="28"/>
                <w:lang w:val="nl-NL"/>
              </w:rPr>
              <w:t>- Mục tiêu:</w:t>
            </w:r>
          </w:p>
          <w:p w:rsidR="000457A1" w:rsidRPr="00DE7CF2" w:rsidRDefault="000457A1" w:rsidP="005779C2">
            <w:pPr>
              <w:spacing w:before="0" w:after="0" w:line="240" w:lineRule="auto"/>
              <w:rPr>
                <w:sz w:val="28"/>
                <w:szCs w:val="28"/>
                <w:lang w:val="nl-NL"/>
              </w:rPr>
            </w:pPr>
            <w:r w:rsidRPr="00DE7CF2">
              <w:rPr>
                <w:sz w:val="28"/>
                <w:szCs w:val="28"/>
                <w:lang w:val="nl-NL"/>
              </w:rPr>
              <w:t>+ Củng cố những kiến thức đã học trong tiết học để học sinh khắc sâu nội dung.</w:t>
            </w:r>
          </w:p>
          <w:p w:rsidR="000457A1" w:rsidRPr="00DE7CF2" w:rsidRDefault="000457A1" w:rsidP="005779C2">
            <w:pPr>
              <w:spacing w:before="0" w:after="0" w:line="240" w:lineRule="auto"/>
              <w:rPr>
                <w:sz w:val="28"/>
                <w:szCs w:val="28"/>
                <w:lang w:val="nl-NL"/>
              </w:rPr>
            </w:pPr>
            <w:r w:rsidRPr="00DE7CF2">
              <w:rPr>
                <w:sz w:val="28"/>
                <w:szCs w:val="28"/>
                <w:lang w:val="nl-NL"/>
              </w:rPr>
              <w:t>+ Vận dụng kiến thức đã học vào thực tiễn.</w:t>
            </w:r>
          </w:p>
          <w:p w:rsidR="000457A1" w:rsidRPr="00DE7CF2" w:rsidRDefault="000457A1" w:rsidP="005779C2">
            <w:pPr>
              <w:spacing w:before="0" w:after="0" w:line="240" w:lineRule="auto"/>
              <w:rPr>
                <w:sz w:val="28"/>
                <w:szCs w:val="28"/>
                <w:lang w:val="nl-NL"/>
              </w:rPr>
            </w:pPr>
            <w:r w:rsidRPr="00DE7CF2">
              <w:rPr>
                <w:sz w:val="28"/>
                <w:szCs w:val="28"/>
                <w:lang w:val="nl-NL"/>
              </w:rPr>
              <w:t>+ Tạo không khí vui vẻ, hào hứng, lưu luyến sau khi học sinh bài học.</w:t>
            </w:r>
          </w:p>
          <w:p w:rsidR="000457A1" w:rsidRPr="00DE7CF2" w:rsidRDefault="000457A1" w:rsidP="005779C2">
            <w:pPr>
              <w:spacing w:before="0" w:after="0" w:line="240" w:lineRule="auto"/>
              <w:rPr>
                <w:sz w:val="28"/>
                <w:szCs w:val="28"/>
                <w:lang w:val="nl-NL"/>
              </w:rPr>
            </w:pPr>
            <w:r w:rsidRPr="00DE7CF2">
              <w:rPr>
                <w:sz w:val="28"/>
                <w:szCs w:val="28"/>
              </w:rPr>
              <w:t>- Cách tiến hành:</w:t>
            </w:r>
          </w:p>
        </w:tc>
      </w:tr>
      <w:tr w:rsidR="000457A1" w:rsidRPr="00DE7CF2" w:rsidTr="005779C2">
        <w:tc>
          <w:tcPr>
            <w:tcW w:w="5598" w:type="dxa"/>
            <w:gridSpan w:val="2"/>
            <w:tcBorders>
              <w:top w:val="dashed" w:sz="4" w:space="0" w:color="auto"/>
              <w:bottom w:val="single" w:sz="4" w:space="0" w:color="auto"/>
            </w:tcBorders>
          </w:tcPr>
          <w:p w:rsidR="000457A1" w:rsidRPr="00DE7CF2" w:rsidRDefault="000457A1" w:rsidP="005779C2">
            <w:pPr>
              <w:spacing w:before="0" w:after="0" w:line="240" w:lineRule="auto"/>
              <w:rPr>
                <w:sz w:val="28"/>
                <w:szCs w:val="28"/>
                <w:lang w:val="nl-NL"/>
              </w:rPr>
            </w:pPr>
            <w:r w:rsidRPr="00DE7CF2">
              <w:rPr>
                <w:sz w:val="28"/>
                <w:szCs w:val="28"/>
                <w:lang w:val="nl-NL"/>
              </w:rPr>
              <w:t>- GV tổ chức trò chơi “Hoa đẹp bốn phương”</w:t>
            </w:r>
          </w:p>
          <w:p w:rsidR="000457A1" w:rsidRPr="00DE7CF2" w:rsidRDefault="000457A1" w:rsidP="005779C2">
            <w:pPr>
              <w:spacing w:before="0" w:after="0" w:line="240" w:lineRule="auto"/>
              <w:rPr>
                <w:sz w:val="28"/>
                <w:szCs w:val="28"/>
                <w:lang w:val="nl-NL"/>
              </w:rPr>
            </w:pPr>
            <w:r w:rsidRPr="00DE7CF2">
              <w:rPr>
                <w:sz w:val="28"/>
                <w:szCs w:val="28"/>
                <w:lang w:val="nl-NL"/>
              </w:rPr>
              <w:t xml:space="preserve">+ GV chuẩn bị một số hoa bằng giấy màu. </w:t>
            </w:r>
          </w:p>
          <w:p w:rsidR="000457A1" w:rsidRPr="00DE7CF2" w:rsidRDefault="000457A1" w:rsidP="005779C2">
            <w:pPr>
              <w:spacing w:before="0" w:after="0" w:line="240" w:lineRule="auto"/>
              <w:rPr>
                <w:sz w:val="28"/>
                <w:szCs w:val="28"/>
                <w:lang w:val="nl-NL"/>
              </w:rPr>
            </w:pPr>
            <w:r w:rsidRPr="00DE7CF2">
              <w:rPr>
                <w:sz w:val="28"/>
                <w:szCs w:val="28"/>
                <w:lang w:val="nl-NL"/>
              </w:rPr>
              <w:t>+ Chia lớp thành các nhóm. Và cùng thi một lượt tỏng thời gian 2 phút.</w:t>
            </w:r>
          </w:p>
          <w:p w:rsidR="000457A1" w:rsidRPr="00DE7CF2" w:rsidRDefault="000457A1" w:rsidP="005779C2">
            <w:pPr>
              <w:spacing w:before="0" w:after="0" w:line="240" w:lineRule="auto"/>
              <w:rPr>
                <w:sz w:val="28"/>
                <w:szCs w:val="28"/>
                <w:lang w:val="nl-NL"/>
              </w:rPr>
            </w:pPr>
            <w:r w:rsidRPr="00DE7CF2">
              <w:rPr>
                <w:sz w:val="28"/>
                <w:szCs w:val="28"/>
                <w:lang w:val="nl-NL"/>
              </w:rPr>
              <w:t>+ Các nhóm thi nhau đưa ra những vật nước có thể hòa tan, nước không hòa tan. Mỗi lần đưa ra câu đúng sẽ được nhận 1 hoa dán vào vị trí nhóm. Sau 2 phút, nhóm nào nhiều hoa nhất nhóm đó thắng cuộc.</w:t>
            </w:r>
          </w:p>
          <w:p w:rsidR="000457A1" w:rsidRPr="00DE7CF2" w:rsidRDefault="000457A1" w:rsidP="005779C2">
            <w:pPr>
              <w:spacing w:before="0" w:after="0" w:line="240" w:lineRule="auto"/>
              <w:rPr>
                <w:sz w:val="28"/>
                <w:szCs w:val="28"/>
                <w:lang w:val="nl-NL"/>
              </w:rPr>
            </w:pPr>
            <w:r w:rsidRPr="00DE7CF2">
              <w:rPr>
                <w:sz w:val="28"/>
                <w:szCs w:val="28"/>
                <w:lang w:val="nl-NL"/>
              </w:rPr>
              <w:t>- Nhận xét sau tiết dạy, dặn dò về nhà.</w:t>
            </w:r>
          </w:p>
        </w:tc>
        <w:tc>
          <w:tcPr>
            <w:tcW w:w="4410" w:type="dxa"/>
            <w:tcBorders>
              <w:top w:val="dashed" w:sz="4" w:space="0" w:color="auto"/>
              <w:bottom w:val="single" w:sz="4" w:space="0" w:color="auto"/>
            </w:tcBorders>
          </w:tcPr>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r w:rsidRPr="00DE7CF2">
              <w:rPr>
                <w:sz w:val="28"/>
                <w:szCs w:val="28"/>
                <w:lang w:val="nl-NL"/>
              </w:rPr>
              <w:t>- Học sinh lắng nghe yêu cầu trò chơi.</w:t>
            </w: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p>
          <w:p w:rsidR="000457A1" w:rsidRPr="00DE7CF2" w:rsidRDefault="000457A1" w:rsidP="005779C2">
            <w:pPr>
              <w:spacing w:before="0" w:after="0" w:line="240" w:lineRule="auto"/>
              <w:rPr>
                <w:sz w:val="28"/>
                <w:szCs w:val="28"/>
                <w:lang w:val="nl-NL"/>
              </w:rPr>
            </w:pPr>
            <w:r w:rsidRPr="00DE7CF2">
              <w:rPr>
                <w:sz w:val="28"/>
                <w:szCs w:val="28"/>
                <w:lang w:val="nl-NL"/>
              </w:rPr>
              <w:t>- HS tham gia trò chơi</w:t>
            </w:r>
          </w:p>
        </w:tc>
      </w:tr>
    </w:tbl>
    <w:p w:rsidR="000457A1" w:rsidRPr="00277D6B" w:rsidRDefault="000457A1" w:rsidP="000457A1">
      <w:pPr>
        <w:rPr>
          <w:b/>
          <w:szCs w:val="28"/>
          <w:lang w:val="nl-NL"/>
        </w:rPr>
      </w:pPr>
      <w:r>
        <w:rPr>
          <w:b/>
          <w:szCs w:val="28"/>
          <w:lang w:val="nl-NL"/>
        </w:rPr>
        <w:t>* Bổ sung sau tiết dạy</w:t>
      </w:r>
    </w:p>
    <w:p w:rsidR="000457A1" w:rsidRPr="004971F7" w:rsidRDefault="000457A1" w:rsidP="000457A1">
      <w:pPr>
        <w:spacing w:before="0" w:after="0" w:line="240" w:lineRule="auto"/>
        <w:jc w:val="center"/>
        <w:rPr>
          <w:b/>
          <w:sz w:val="28"/>
          <w:szCs w:val="28"/>
          <w:u w:val="single"/>
        </w:rPr>
      </w:pPr>
      <w:r>
        <w:rPr>
          <w:szCs w:val="28"/>
        </w:rPr>
        <w:t>……………………………………………………………………………………………………………………………………….……………………………………………………………</w:t>
      </w:r>
    </w:p>
    <w:p w:rsidR="00FF0EB3" w:rsidRDefault="00FF0EB3"/>
    <w:sectPr w:rsidR="00FF0EB3" w:rsidSect="000457A1">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1"/>
    <w:rsid w:val="000457A1"/>
    <w:rsid w:val="0024119B"/>
    <w:rsid w:val="00E378E6"/>
    <w:rsid w:val="00FF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3680"/>
  <w15:chartTrackingRefBased/>
  <w15:docId w15:val="{DDFE51AC-911F-4F1E-A82E-E40AA112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7A1"/>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2025-04-01T12:57:00Z</dcterms:created>
  <dcterms:modified xsi:type="dcterms:W3CDTF">2025-04-02T02:43:00Z</dcterms:modified>
</cp:coreProperties>
</file>