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D5" w:rsidRPr="009F33D5" w:rsidRDefault="009F33D5" w:rsidP="009F33D5">
      <w:pPr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9F33D5">
        <w:rPr>
          <w:b/>
          <w:bCs/>
          <w:color w:val="000000" w:themeColor="text1"/>
          <w:sz w:val="28"/>
          <w:szCs w:val="28"/>
          <w:lang w:val="nl-NL"/>
        </w:rPr>
        <w:t>CHỦ ĐỀ A2. THÔNG TIN VÀ XỬ LÝ THÔNG TIN</w:t>
      </w:r>
    </w:p>
    <w:p w:rsidR="009F33D5" w:rsidRPr="009F33D5" w:rsidRDefault="009F33D5" w:rsidP="009F33D5">
      <w:pPr>
        <w:pStyle w:val="Heading80"/>
        <w:keepNext/>
        <w:keepLines/>
        <w:spacing w:after="0" w:line="288" w:lineRule="auto"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F33D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Bài 2. CÁC DẠNG THÔNG TIN THƯỜNG GẶP</w:t>
      </w:r>
    </w:p>
    <w:p w:rsidR="009F33D5" w:rsidRPr="009F33D5" w:rsidRDefault="009F33D5" w:rsidP="009F33D5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</w:pPr>
    </w:p>
    <w:p w:rsidR="009F33D5" w:rsidRPr="009F33D5" w:rsidRDefault="009F33D5" w:rsidP="009F33D5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</w:pPr>
      <w:r w:rsidRPr="009F33D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  <w:t>I. YÊU CẦU CẦN ĐẠT</w:t>
      </w:r>
    </w:p>
    <w:p w:rsidR="009F33D5" w:rsidRPr="009F33D5" w:rsidRDefault="009F33D5" w:rsidP="009F33D5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</w:pPr>
      <w:r w:rsidRPr="009F33D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  <w:t>1. Kiến thức, kĩ năng:</w:t>
      </w:r>
    </w:p>
    <w:p w:rsidR="009F33D5" w:rsidRPr="009F33D5" w:rsidRDefault="009F33D5" w:rsidP="009F33D5">
      <w:pPr>
        <w:rPr>
          <w:rFonts w:eastAsia="MinionPro-Regular"/>
          <w:color w:val="000000"/>
          <w:sz w:val="28"/>
          <w:szCs w:val="28"/>
          <w:lang w:val="nl-NL" w:eastAsia="zh-CN"/>
        </w:rPr>
      </w:pPr>
      <w:r w:rsidRPr="009F33D5">
        <w:rPr>
          <w:rFonts w:eastAsia="MinionPro-Regular"/>
          <w:color w:val="000000"/>
          <w:sz w:val="28"/>
          <w:szCs w:val="28"/>
          <w:lang w:val="nl-NL" w:eastAsia="zh-CN"/>
        </w:rPr>
        <w:t>Nhận biết được ba dạng thông tin thường gặp: dạng chữ, dạng hình ảnh, dạng âm thanh.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jc w:val="both"/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2. Phầm chất, năng lực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jc w:val="both"/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a. Phẩm chất: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jc w:val="both"/>
        <w:rPr>
          <w:color w:val="000000" w:themeColor="text1"/>
          <w:sz w:val="28"/>
          <w:szCs w:val="28"/>
          <w:lang w:val="nl-NL"/>
        </w:rPr>
      </w:pPr>
      <w:r w:rsidRPr="009F33D5">
        <w:rPr>
          <w:color w:val="000000" w:themeColor="text1"/>
          <w:sz w:val="28"/>
          <w:szCs w:val="28"/>
          <w:lang w:val="nl-NL"/>
        </w:rPr>
        <w:t>- Nhân ái: Biết giúp đỡ bạn bè trong học tập.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jc w:val="both"/>
        <w:rPr>
          <w:color w:val="000000" w:themeColor="text1"/>
          <w:sz w:val="28"/>
          <w:szCs w:val="28"/>
          <w:lang w:val="nl-NL"/>
        </w:rPr>
      </w:pPr>
      <w:r w:rsidRPr="009F33D5">
        <w:rPr>
          <w:color w:val="000000" w:themeColor="text1"/>
          <w:sz w:val="28"/>
          <w:szCs w:val="28"/>
          <w:lang w:val="nl-NL"/>
        </w:rPr>
        <w:t>- Chăm chỉ: Chăm chỉ học tập và nghiên cứu bài học.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jc w:val="both"/>
        <w:rPr>
          <w:color w:val="000000" w:themeColor="text1"/>
          <w:sz w:val="28"/>
          <w:szCs w:val="28"/>
          <w:lang w:val="nl-NL"/>
        </w:rPr>
      </w:pPr>
      <w:r w:rsidRPr="009F33D5">
        <w:rPr>
          <w:color w:val="000000" w:themeColor="text1"/>
          <w:sz w:val="28"/>
          <w:szCs w:val="28"/>
          <w:lang w:val="nl-NL"/>
        </w:rPr>
        <w:t>- Trách nhiệm: Có trách nhiệm trong việc bảo vệ giữ gìn vệ sinh phòng máy.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b. Năng lực: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Năng lực chung</w:t>
      </w:r>
      <w:r w:rsidRPr="009F33D5">
        <w:rPr>
          <w:color w:val="000000" w:themeColor="text1"/>
          <w:sz w:val="28"/>
          <w:szCs w:val="28"/>
          <w:lang w:val="nl-NL"/>
        </w:rPr>
        <w:t>: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9F33D5">
        <w:rPr>
          <w:color w:val="000000" w:themeColor="text1"/>
          <w:sz w:val="28"/>
          <w:szCs w:val="28"/>
          <w:lang w:val="nl-NL"/>
        </w:rPr>
        <w:t>- Năng lực tự chủ và tự học: Biết tự học, tự nghiên cứu sách.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9F33D5">
        <w:rPr>
          <w:color w:val="000000" w:themeColor="text1"/>
          <w:sz w:val="28"/>
          <w:szCs w:val="28"/>
          <w:lang w:val="nl-NL"/>
        </w:rPr>
        <w:t>- Năng lực giao tiếp và hợp tác: Biết trao đổi giao tiếp với bạn bè thầy cô.</w:t>
      </w:r>
    </w:p>
    <w:p w:rsidR="009F33D5" w:rsidRPr="009F33D5" w:rsidRDefault="009F33D5" w:rsidP="009F33D5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9F33D5">
        <w:rPr>
          <w:color w:val="000000" w:themeColor="text1"/>
          <w:sz w:val="28"/>
          <w:szCs w:val="28"/>
          <w:lang w:val="nl-NL"/>
        </w:rPr>
        <w:t>- Năng lực giải quyết vấn đề và sáng tạo: Biết giải quyết các vấn đề mà giáo viên yêu cầu.</w:t>
      </w:r>
    </w:p>
    <w:p w:rsidR="009F33D5" w:rsidRPr="009F33D5" w:rsidRDefault="009F33D5" w:rsidP="009F33D5">
      <w:pPr>
        <w:rPr>
          <w:color w:val="000000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Năng lực đặc thù:</w:t>
      </w:r>
      <w:r w:rsidRPr="009F33D5">
        <w:rPr>
          <w:color w:val="000000" w:themeColor="text1"/>
          <w:sz w:val="28"/>
          <w:szCs w:val="28"/>
          <w:lang w:val="nl-NL"/>
        </w:rPr>
        <w:t xml:space="preserve">Qua bài này học sinh </w:t>
      </w:r>
      <w:r w:rsidRPr="009F33D5">
        <w:rPr>
          <w:color w:val="000000"/>
          <w:sz w:val="28"/>
          <w:szCs w:val="28"/>
          <w:lang w:val="nl-NL"/>
        </w:rPr>
        <w:t xml:space="preserve">phân biệt được các dạng thông tin cơ bản hàng ngày </w:t>
      </w:r>
    </w:p>
    <w:p w:rsidR="009F33D5" w:rsidRPr="009F33D5" w:rsidRDefault="009F33D5" w:rsidP="009F33D5">
      <w:pPr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II. ĐỒ DÙNG DẠY HỌC</w:t>
      </w:r>
    </w:p>
    <w:p w:rsidR="009F33D5" w:rsidRPr="009F33D5" w:rsidRDefault="009F33D5" w:rsidP="009F33D5">
      <w:pPr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1. Giáo viên: Máy tính, máy chiếu, sách giáo khoa, hình ảnh (nếu có).</w:t>
      </w:r>
    </w:p>
    <w:p w:rsidR="009F33D5" w:rsidRPr="009F33D5" w:rsidRDefault="009F33D5" w:rsidP="009F33D5">
      <w:pPr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2. Học sinh: Sách giáo khoa, vở ghi</w:t>
      </w:r>
    </w:p>
    <w:p w:rsidR="009F33D5" w:rsidRPr="009F33D5" w:rsidRDefault="009F33D5" w:rsidP="009F33D5">
      <w:pPr>
        <w:rPr>
          <w:bCs/>
          <w:color w:val="000000" w:themeColor="text1"/>
          <w:sz w:val="28"/>
          <w:szCs w:val="28"/>
          <w:lang w:val="nl-NL"/>
        </w:rPr>
      </w:pPr>
      <w:r w:rsidRPr="009F33D5">
        <w:rPr>
          <w:bCs/>
          <w:color w:val="000000" w:themeColor="text1"/>
          <w:sz w:val="28"/>
          <w:szCs w:val="28"/>
          <w:lang w:val="nl-NL"/>
        </w:rPr>
        <w:t>III. CÁC HOẠT ĐỘNG DẠY HỌC</w:t>
      </w:r>
    </w:p>
    <w:p w:rsidR="009F33D5" w:rsidRPr="009F33D5" w:rsidRDefault="009F33D5" w:rsidP="009F33D5">
      <w:pPr>
        <w:rPr>
          <w:bCs/>
          <w:color w:val="000000" w:themeColor="text1"/>
          <w:sz w:val="28"/>
          <w:szCs w:val="28"/>
          <w:highlight w:val="yellow"/>
          <w:lang w:val="nl-NL"/>
        </w:rPr>
      </w:pPr>
    </w:p>
    <w:tbl>
      <w:tblPr>
        <w:tblW w:w="9532" w:type="dxa"/>
        <w:jc w:val="center"/>
        <w:tblInd w:w="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5"/>
        <w:gridCol w:w="4127"/>
      </w:tblGrid>
      <w:tr w:rsidR="009F33D5" w:rsidRPr="009F33D5" w:rsidTr="00304D09">
        <w:trPr>
          <w:jc w:val="center"/>
        </w:trPr>
        <w:tc>
          <w:tcPr>
            <w:tcW w:w="5405" w:type="dxa"/>
            <w:tcBorders>
              <w:bottom w:val="single" w:sz="4" w:space="0" w:color="auto"/>
            </w:tcBorders>
            <w:shd w:val="clear" w:color="auto" w:fill="auto"/>
          </w:tcPr>
          <w:p w:rsidR="009F33D5" w:rsidRPr="009F33D5" w:rsidRDefault="009F33D5" w:rsidP="00304D09">
            <w:pPr>
              <w:jc w:val="center"/>
              <w:rPr>
                <w:rFonts w:eastAsia="SimSun"/>
                <w:bCs/>
                <w:sz w:val="28"/>
                <w:szCs w:val="28"/>
                <w:lang w:val="nl-NL"/>
              </w:rPr>
            </w:pPr>
            <w:r w:rsidRPr="009F33D5">
              <w:rPr>
                <w:rFonts w:eastAsia="SimSun"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</w:tcPr>
          <w:p w:rsidR="009F33D5" w:rsidRPr="009F33D5" w:rsidRDefault="009F33D5" w:rsidP="00304D09">
            <w:pPr>
              <w:jc w:val="center"/>
              <w:rPr>
                <w:rFonts w:eastAsia="SimSun"/>
                <w:bCs/>
                <w:sz w:val="28"/>
                <w:szCs w:val="28"/>
                <w:lang w:val="nl-NL"/>
              </w:rPr>
            </w:pPr>
            <w:r w:rsidRPr="009F33D5">
              <w:rPr>
                <w:rFonts w:eastAsia="SimSun"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F33D5" w:rsidRPr="009F33D5" w:rsidTr="00304D09">
        <w:trPr>
          <w:jc w:val="center"/>
        </w:trPr>
        <w:tc>
          <w:tcPr>
            <w:tcW w:w="5405" w:type="dxa"/>
            <w:tcBorders>
              <w:bottom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color w:val="000000"/>
                <w:sz w:val="28"/>
                <w:szCs w:val="28"/>
                <w:lang w:val="nl-NL"/>
              </w:rPr>
              <w:t>1. Hoạt động khởi động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color w:val="000000"/>
                <w:sz w:val="28"/>
                <w:szCs w:val="28"/>
                <w:lang w:val="nl-NL"/>
              </w:rPr>
              <w:t>- Mỗi giác quan của em có khả năng thu nhận một dạng thông tin. Em hãy l</w:t>
            </w:r>
            <w:r w:rsidRPr="009F33D5">
              <w:rPr>
                <w:iCs/>
                <w:color w:val="000000"/>
                <w:sz w:val="28"/>
                <w:szCs w:val="28"/>
                <w:lang w:val="nl-NL"/>
              </w:rPr>
              <w:t>ấy ví dụ cho thấy các giác quan khác nhau thu nhận dạng thông tin khác nhau?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color w:val="000000"/>
                <w:sz w:val="28"/>
                <w:szCs w:val="28"/>
                <w:lang w:val="nl-NL"/>
              </w:rPr>
              <w:t>- GV gọi 2 – 3 HS đứng dậy trình bày câu trả lời của mình.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color w:val="000000"/>
                <w:sz w:val="28"/>
                <w:szCs w:val="28"/>
                <w:lang w:val="nl-NL"/>
              </w:rPr>
              <w:t>  - GV cùng HS nhận xét, đánh giá và đưa ra đáp án đúng.</w:t>
            </w:r>
          </w:p>
          <w:p w:rsidR="009F33D5" w:rsidRPr="009F33D5" w:rsidRDefault="009F33D5" w:rsidP="00304D09">
            <w:pPr>
              <w:rPr>
                <w:sz w:val="28"/>
                <w:szCs w:val="28"/>
                <w:lang w:val="nl-NL"/>
              </w:rPr>
            </w:pPr>
            <w:r w:rsidRPr="009F33D5">
              <w:rPr>
                <w:sz w:val="28"/>
                <w:szCs w:val="28"/>
                <w:lang w:val="nl-NL"/>
              </w:rPr>
              <w:t>- Dẫn dắt vào bài mới</w:t>
            </w:r>
          </w:p>
        </w:tc>
        <w:tc>
          <w:tcPr>
            <w:tcW w:w="4127" w:type="dxa"/>
            <w:tcBorders>
              <w:bottom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color w:val="000000"/>
                <w:sz w:val="28"/>
                <w:szCs w:val="28"/>
                <w:lang w:val="nl-NL"/>
              </w:rPr>
              <w:t>- HS lắng nghe, trả lời câu hỏi: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  <w:lang w:val="nl-NL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iCs/>
                <w:color w:val="000000"/>
                <w:sz w:val="28"/>
                <w:szCs w:val="28"/>
                <w:lang w:val="nl-NL"/>
              </w:rPr>
              <w:t>+ Mắt ta nhìn thấy các dòng chữ trong sách báo =&gt; thu nhận thông tin dạng chữ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iCs/>
                <w:color w:val="000000"/>
                <w:sz w:val="28"/>
                <w:szCs w:val="28"/>
                <w:lang w:val="nl-NL"/>
              </w:rPr>
              <w:t>+ Tai ta nghe thấy tiếng trống trường=&gt; thu nhận thông tin dạng âm thanh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nl-NL"/>
              </w:rPr>
            </w:pPr>
            <w:r w:rsidRPr="009F33D5">
              <w:rPr>
                <w:color w:val="000000"/>
                <w:sz w:val="28"/>
                <w:szCs w:val="28"/>
                <w:lang w:val="nl-NL"/>
              </w:rPr>
              <w:t>- HS nhận xét, lắng nghe.</w:t>
            </w:r>
          </w:p>
          <w:p w:rsidR="009F33D5" w:rsidRPr="009F33D5" w:rsidRDefault="009F33D5" w:rsidP="00304D09">
            <w:pPr>
              <w:rPr>
                <w:sz w:val="28"/>
                <w:szCs w:val="28"/>
                <w:lang w:val="nl-NL"/>
              </w:rPr>
            </w:pPr>
          </w:p>
          <w:p w:rsidR="009F33D5" w:rsidRPr="009F33D5" w:rsidRDefault="009F33D5" w:rsidP="00304D09">
            <w:pPr>
              <w:rPr>
                <w:sz w:val="28"/>
                <w:szCs w:val="28"/>
              </w:rPr>
            </w:pPr>
            <w:r w:rsidRPr="009F33D5">
              <w:rPr>
                <w:sz w:val="28"/>
                <w:szCs w:val="28"/>
              </w:rPr>
              <w:t>-Ghi vở</w:t>
            </w:r>
          </w:p>
        </w:tc>
      </w:tr>
      <w:tr w:rsidR="009F33D5" w:rsidRPr="009F33D5" w:rsidTr="00304D09">
        <w:trPr>
          <w:jc w:val="center"/>
        </w:trPr>
        <w:tc>
          <w:tcPr>
            <w:tcW w:w="5405" w:type="dxa"/>
            <w:tcBorders>
              <w:top w:val="nil"/>
              <w:bottom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spacing w:val="-18"/>
                <w:sz w:val="28"/>
                <w:szCs w:val="28"/>
                <w:lang w:val="nl-NL"/>
              </w:rPr>
            </w:pPr>
            <w:r w:rsidRPr="009F33D5">
              <w:rPr>
                <w:spacing w:val="-18"/>
                <w:sz w:val="28"/>
                <w:szCs w:val="28"/>
                <w:lang w:val="nl-NL"/>
              </w:rPr>
              <w:t>2. Hoạt động hình thành kiến thức mới</w:t>
            </w:r>
          </w:p>
          <w:p w:rsidR="009F33D5" w:rsidRPr="009F33D5" w:rsidRDefault="009F33D5" w:rsidP="00304D09">
            <w:pPr>
              <w:rPr>
                <w:spacing w:val="6"/>
                <w:sz w:val="28"/>
                <w:szCs w:val="28"/>
                <w:lang w:val="pt-BR"/>
              </w:rPr>
            </w:pPr>
            <w:r w:rsidRPr="009F33D5">
              <w:rPr>
                <w:spacing w:val="-18"/>
                <w:sz w:val="28"/>
                <w:szCs w:val="28"/>
                <w:lang w:val="nl-NL"/>
              </w:rPr>
              <w:t xml:space="preserve">HĐ 1: </w:t>
            </w:r>
            <w:r w:rsidRPr="009F33D5">
              <w:rPr>
                <w:bCs/>
                <w:color w:val="000000"/>
                <w:sz w:val="28"/>
                <w:szCs w:val="28"/>
                <w:lang w:val="nl-NL"/>
              </w:rPr>
              <w:t>Thông tin dạng chữ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GV chiếu bảng thời khóa biểu, yêu cầu HS cho biết một vài thông tin trong TKB?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 xml:space="preserve">- GV gọi HS đứng dậy trả lời câu hỏi 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GV nhận xét, đánh giá, kết luận: </w:t>
            </w:r>
            <w:r w:rsidRPr="009F33D5">
              <w:rPr>
                <w:iCs/>
                <w:color w:val="000000"/>
                <w:sz w:val="28"/>
                <w:szCs w:val="28"/>
                <w:lang w:val="pt-BR"/>
              </w:rPr>
              <w:t xml:space="preserve">Thông tin </w:t>
            </w:r>
            <w:r w:rsidRPr="009F33D5">
              <w:rPr>
                <w:iCs/>
                <w:color w:val="000000"/>
                <w:sz w:val="28"/>
                <w:szCs w:val="28"/>
                <w:lang w:val="pt-BR"/>
              </w:rPr>
              <w:lastRenderedPageBreak/>
              <w:t>trong thời khóa biểu là thông tin dạng chữ Thông tin dạng chữ thường có trong sách, báo, bảng biểu, biển hiệu.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sz w:val="28"/>
                <w:szCs w:val="28"/>
                <w:lang w:val="pt-BR"/>
              </w:rPr>
              <w:t xml:space="preserve">HĐ 2. </w:t>
            </w:r>
            <w:r w:rsidRPr="009F33D5">
              <w:rPr>
                <w:bCs/>
                <w:color w:val="000000"/>
                <w:sz w:val="28"/>
                <w:szCs w:val="28"/>
                <w:lang w:val="pt-BR"/>
              </w:rPr>
              <w:t xml:space="preserve">Thông tin dạng hình ảnh 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 - GV chiếu hình ảnh, yêu cầu HS quan sát, trả lời ý nghĩa của các biển báo giao thông</w:t>
            </w:r>
            <w:r w:rsidRPr="009F33D5">
              <w:rPr>
                <w:iCs/>
                <w:color w:val="000000"/>
                <w:sz w:val="28"/>
                <w:szCs w:val="28"/>
                <w:lang w:val="pt-BR"/>
              </w:rPr>
              <w:t>?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GV gọi HS đứng dậy trình bày (mỗi HS trả lời một bức tranh).</w:t>
            </w:r>
          </w:p>
          <w:p w:rsidR="009F33D5" w:rsidRPr="009F33D5" w:rsidRDefault="009F33D5" w:rsidP="00304D09">
            <w:pPr>
              <w:rPr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GV nhận xét, đánh giá, kết luận: </w:t>
            </w:r>
            <w:r w:rsidRPr="009F33D5">
              <w:rPr>
                <w:iCs/>
                <w:color w:val="000000"/>
                <w:sz w:val="28"/>
                <w:szCs w:val="28"/>
                <w:lang w:val="pt-BR"/>
              </w:rPr>
              <w:t>Thông tin ở các biển báo giao thông là thông tin dạng hình ảnh</w:t>
            </w:r>
            <w:r w:rsidRPr="009F33D5">
              <w:rPr>
                <w:sz w:val="28"/>
                <w:szCs w:val="28"/>
                <w:lang w:val="pt-BR"/>
              </w:rPr>
              <w:t>. Thông tin dạng hình ảnh thường được cung cáp trong bức tranh, bức ảnh, hình vẽ trong sách, báo, biển hiệu, biển báo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sz w:val="28"/>
                <w:szCs w:val="28"/>
              </w:rPr>
              <w:t xml:space="preserve">HĐ 3. </w:t>
            </w:r>
            <w:r w:rsidRPr="009F33D5">
              <w:rPr>
                <w:bCs/>
                <w:color w:val="000000"/>
                <w:sz w:val="28"/>
                <w:szCs w:val="28"/>
              </w:rPr>
              <w:t>Thông tin dạng âm thanh (5’)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 - GV chiếu hình ảnh và nêu các trường hợp</w:t>
            </w:r>
            <w:r w:rsidRPr="009F33D5">
              <w:rPr>
                <w:iCs/>
                <w:color w:val="000000"/>
                <w:sz w:val="28"/>
                <w:szCs w:val="28"/>
              </w:rPr>
              <w:t>: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>TH1: Chuông đồng hồ reo =&gt;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>TH2: Tiếng còi xe cứu thương=&gt;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>TH3: Các em trò chuyện =&gt;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gọi HS đứng dậy trình bày (mỗi HS trả lời một bức tranh).</w:t>
            </w:r>
          </w:p>
          <w:p w:rsidR="009F33D5" w:rsidRPr="009F33D5" w:rsidRDefault="009F33D5" w:rsidP="00304D09">
            <w:pPr>
              <w:rPr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nhận xét, đánh giá, kết luận: </w:t>
            </w:r>
            <w:r w:rsidRPr="009F33D5">
              <w:rPr>
                <w:iCs/>
                <w:color w:val="000000"/>
                <w:sz w:val="28"/>
                <w:szCs w:val="28"/>
              </w:rPr>
              <w:t>Thông tin từ tiếng chuông đồng hồ reo, còi xe, trò chuyện là thông tin dạng âm thanh</w:t>
            </w:r>
            <w:r w:rsidRPr="009F33D5">
              <w:rPr>
                <w:sz w:val="28"/>
                <w:szCs w:val="28"/>
              </w:rPr>
              <w:t xml:space="preserve">. Thông tin dạng âm thanh là những gì chúng ta nghe được trong hoạt động của đời sống </w:t>
            </w:r>
          </w:p>
          <w:p w:rsidR="009F33D5" w:rsidRPr="009F33D5" w:rsidRDefault="009F33D5" w:rsidP="00304D09">
            <w:pPr>
              <w:rPr>
                <w:sz w:val="28"/>
                <w:szCs w:val="28"/>
              </w:rPr>
            </w:pPr>
            <w:r w:rsidRPr="009F33D5">
              <w:rPr>
                <w:sz w:val="28"/>
                <w:szCs w:val="28"/>
              </w:rPr>
              <w:t>? Hãy nêu ví dụ về thông tin dạng âm thanh</w:t>
            </w:r>
          </w:p>
        </w:tc>
        <w:tc>
          <w:tcPr>
            <w:tcW w:w="4127" w:type="dxa"/>
            <w:tcBorders>
              <w:top w:val="nil"/>
              <w:bottom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  <w:r w:rsidRPr="009F33D5">
              <w:rPr>
                <w:rFonts w:eastAsia="Arial"/>
                <w:sz w:val="28"/>
                <w:szCs w:val="28"/>
                <w:lang w:val="pt-BR"/>
              </w:rPr>
              <w:t>-Mở SGK trang 19 và tìm hiểu nội dung 1.</w:t>
            </w: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  <w:r w:rsidRPr="009F33D5">
              <w:rPr>
                <w:rFonts w:eastAsia="Arial"/>
                <w:sz w:val="28"/>
                <w:szCs w:val="28"/>
                <w:lang w:val="pt-BR"/>
              </w:rPr>
              <w:t>- Hs trả lời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Nhận xét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HS quan sát hình ảnh , suy nghĩ, trả lời câu hỏi: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iCs/>
                <w:color w:val="000000"/>
                <w:sz w:val="28"/>
                <w:szCs w:val="28"/>
                <w:lang w:val="pt-BR"/>
              </w:rPr>
              <w:t>+ Tranh 2. Cảnh báo thường có trẻ nhỏ qua đường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iCs/>
                <w:color w:val="000000"/>
                <w:sz w:val="28"/>
                <w:szCs w:val="28"/>
                <w:lang w:val="pt-BR"/>
              </w:rPr>
              <w:t>+ Tranh 3. Cấm hút thuốc lá</w:t>
            </w: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  <w:r w:rsidRPr="009F33D5">
              <w:rPr>
                <w:rFonts w:eastAsia="Arial"/>
                <w:sz w:val="28"/>
                <w:szCs w:val="28"/>
                <w:lang w:val="pt-BR"/>
              </w:rPr>
              <w:t>- Lắng nghe</w:t>
            </w: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pt-BR"/>
              </w:rPr>
            </w:pPr>
            <w:r w:rsidRPr="009F33D5">
              <w:rPr>
                <w:color w:val="000000"/>
                <w:sz w:val="28"/>
                <w:szCs w:val="28"/>
                <w:lang w:val="pt-BR"/>
              </w:rPr>
              <w:t>- HS quan sát hình ảnh , suy nghĩ, trả lời câu hỏi: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>+ TH1: em biết đến lúc phải thức dạy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 xml:space="preserve">+ TH2: mọi người tham gia giao thông phải nhường đường 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 xml:space="preserve">+ TH3: để trao đổi thông tin </w:t>
            </w: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  <w:r w:rsidRPr="009F33D5">
              <w:rPr>
                <w:rFonts w:eastAsia="Arial"/>
                <w:sz w:val="28"/>
                <w:szCs w:val="28"/>
                <w:lang w:val="pt-BR"/>
              </w:rPr>
              <w:t>- Lắng nghe</w:t>
            </w: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</w:p>
          <w:p w:rsidR="009F33D5" w:rsidRPr="009F33D5" w:rsidRDefault="009F33D5" w:rsidP="00304D09">
            <w:pPr>
              <w:rPr>
                <w:rFonts w:eastAsia="Arial"/>
                <w:sz w:val="28"/>
                <w:szCs w:val="28"/>
                <w:lang w:val="pt-BR"/>
              </w:rPr>
            </w:pPr>
            <w:r w:rsidRPr="009F33D5">
              <w:rPr>
                <w:rFonts w:eastAsia="Arial"/>
                <w:sz w:val="28"/>
                <w:szCs w:val="28"/>
                <w:lang w:val="pt-BR"/>
              </w:rPr>
              <w:t>- HS nêu</w:t>
            </w:r>
          </w:p>
        </w:tc>
      </w:tr>
      <w:tr w:rsidR="009F33D5" w:rsidRPr="009F33D5" w:rsidTr="00304D09">
        <w:trPr>
          <w:jc w:val="center"/>
        </w:trPr>
        <w:tc>
          <w:tcPr>
            <w:tcW w:w="5405" w:type="dxa"/>
            <w:tcBorders>
              <w:top w:val="nil"/>
              <w:bottom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bCs/>
                <w:color w:val="000000"/>
                <w:sz w:val="28"/>
                <w:szCs w:val="28"/>
              </w:rPr>
            </w:pPr>
            <w:r w:rsidRPr="009F33D5">
              <w:rPr>
                <w:bCs/>
                <w:color w:val="000000"/>
                <w:sz w:val="28"/>
                <w:szCs w:val="28"/>
              </w:rPr>
              <w:lastRenderedPageBreak/>
              <w:t>3. Hoạt động thực hành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chia lớp thành nhóm (4 HS), yêu cầu các nhóm đọc nội dung bài luyện tập SGK Trang 20, thảo luận, trả lời câu hỏi: </w:t>
            </w:r>
            <w:r w:rsidRPr="009F33D5">
              <w:rPr>
                <w:iCs/>
                <w:color w:val="000000"/>
                <w:sz w:val="28"/>
                <w:szCs w:val="28"/>
              </w:rPr>
              <w:t>Trang truyện tranh ở hình 4 có những dạng thông tin nào?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gọi đại diện 2 – 3 nhóm đứng dậy trình bày kết quả thảo luận.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nhận xét, đánh giá và chốt đáp án đúng.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bCs/>
                <w:iCs/>
                <w:color w:val="000000"/>
                <w:sz w:val="28"/>
                <w:szCs w:val="28"/>
              </w:rPr>
              <w:t> Trò chơi: « Ai nhanh, ai đúng »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giữ nguyên nhóm, tổ chức cho HS chơi trò chơi.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GV chiếu các câu hỏi trắc nghiệm, các nhóm thảo luận nhanh, ghi đáp án vào bảng và giơ lên, nhóm nào trả lời nhanh, chính xác là đội chiến thắng.</w:t>
            </w:r>
          </w:p>
        </w:tc>
        <w:tc>
          <w:tcPr>
            <w:tcW w:w="4127" w:type="dxa"/>
            <w:tcBorders>
              <w:top w:val="nil"/>
              <w:bottom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HS hình thành nhóm, thảo luận, chia sẻ câu trả lời cho nhau.</w:t>
            </w: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>+ Thông tin dạng văn bản: Sói và Sóc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iCs/>
                <w:color w:val="000000"/>
                <w:sz w:val="28"/>
                <w:szCs w:val="28"/>
              </w:rPr>
              <w:t>+ Thông tin dạng hình ảnh: Sói ở dưới đất, sóc trên cây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HS trình bày kết quả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 - HS lắng nghe, đối chiếu kết quả.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 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</w:rPr>
            </w:pPr>
            <w:r w:rsidRPr="009F33D5">
              <w:rPr>
                <w:color w:val="000000"/>
                <w:sz w:val="28"/>
                <w:szCs w:val="28"/>
              </w:rPr>
              <w:t>- HS giữ nguyên nhóm, chơi trò chơi</w:t>
            </w:r>
          </w:p>
          <w:p w:rsidR="009F33D5" w:rsidRPr="009F33D5" w:rsidRDefault="009F33D5" w:rsidP="00304D09">
            <w:pPr>
              <w:rPr>
                <w:sz w:val="28"/>
                <w:szCs w:val="28"/>
              </w:rPr>
            </w:pPr>
          </w:p>
        </w:tc>
      </w:tr>
      <w:tr w:rsidR="009F33D5" w:rsidRPr="009F33D5" w:rsidTr="00304D09">
        <w:trPr>
          <w:jc w:val="center"/>
        </w:trPr>
        <w:tc>
          <w:tcPr>
            <w:tcW w:w="5405" w:type="dxa"/>
            <w:tcBorders>
              <w:top w:val="nil"/>
            </w:tcBorders>
            <w:shd w:val="clear" w:color="auto" w:fill="auto"/>
          </w:tcPr>
          <w:p w:rsidR="009F33D5" w:rsidRPr="009F33D5" w:rsidRDefault="009F33D5" w:rsidP="00304D09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lastRenderedPageBreak/>
              <w:t>4. Hoạt động vận dụng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- GV yêu cầu HS trả lời câu hỏi: </w:t>
            </w:r>
            <w:r w:rsidRPr="009F33D5">
              <w:rPr>
                <w:iCs/>
                <w:color w:val="000000"/>
                <w:sz w:val="28"/>
                <w:szCs w:val="28"/>
                <w:lang w:val="es-ES"/>
              </w:rPr>
              <w:t>Hãy đoán ý nghĩa chung của 2 bức tranh rồi đặt tên chung cho chúng? 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- GV mời HS đứng dậy chia sẻ (mỗi HS chia sẻ 1 ý của bản thân).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- GV nhận xét, đánh giá hoạt động.</w:t>
            </w:r>
          </w:p>
          <w:p w:rsidR="009F33D5" w:rsidRPr="009F33D5" w:rsidRDefault="009F33D5" w:rsidP="00304D09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* Củng cố, dặn dò</w:t>
            </w:r>
          </w:p>
          <w:p w:rsidR="009F33D5" w:rsidRPr="009F33D5" w:rsidRDefault="009F33D5" w:rsidP="00304D09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- Các em về nhà xem lại bài và chuẩn bị cho tiết học sau.</w:t>
            </w:r>
          </w:p>
          <w:p w:rsidR="009F33D5" w:rsidRPr="009F33D5" w:rsidRDefault="009F33D5" w:rsidP="00304D09">
            <w:pPr>
              <w:tabs>
                <w:tab w:val="left" w:pos="810"/>
              </w:tabs>
              <w:rPr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- Đọc lại phần ghi nhớ SGK trang số 20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  <w:lang w:val="es-ES"/>
              </w:rPr>
            </w:pP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  <w:lang w:val="es-ES"/>
              </w:rPr>
            </w:pPr>
          </w:p>
          <w:p w:rsidR="009F33D5" w:rsidRPr="009F33D5" w:rsidRDefault="009F33D5" w:rsidP="00304D09">
            <w:pPr>
              <w:rPr>
                <w:iCs/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iCs/>
                <w:color w:val="000000"/>
                <w:sz w:val="28"/>
                <w:szCs w:val="28"/>
                <w:lang w:val="es-ES"/>
              </w:rPr>
              <w:t>+ Dọn dẹp sạch sẽ đồ vật và sân vườn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iCs/>
                <w:color w:val="000000"/>
                <w:sz w:val="28"/>
                <w:szCs w:val="28"/>
                <w:lang w:val="es-ES"/>
              </w:rPr>
              <w:t>Tên chung: Bảo về môi trường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- HS chia sẻ trước lớp, lắng nghe GV nhận xét.</w:t>
            </w: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</w:p>
          <w:p w:rsidR="009F33D5" w:rsidRPr="009F33D5" w:rsidRDefault="009F33D5" w:rsidP="00304D09">
            <w:pPr>
              <w:rPr>
                <w:color w:val="000000"/>
                <w:sz w:val="28"/>
                <w:szCs w:val="28"/>
                <w:lang w:val="es-ES"/>
              </w:rPr>
            </w:pPr>
            <w:r w:rsidRPr="009F33D5">
              <w:rPr>
                <w:color w:val="000000"/>
                <w:sz w:val="28"/>
                <w:szCs w:val="28"/>
                <w:lang w:val="es-ES"/>
              </w:rPr>
              <w:t> - HS chăm chú lắng nghe.</w:t>
            </w:r>
          </w:p>
          <w:p w:rsidR="009F33D5" w:rsidRPr="009F33D5" w:rsidRDefault="009F33D5" w:rsidP="00304D09">
            <w:pPr>
              <w:rPr>
                <w:sz w:val="28"/>
                <w:szCs w:val="28"/>
                <w:lang w:val="es-ES"/>
              </w:rPr>
            </w:pPr>
          </w:p>
          <w:p w:rsidR="009F33D5" w:rsidRPr="009F33D5" w:rsidRDefault="009F33D5" w:rsidP="00304D09">
            <w:pPr>
              <w:rPr>
                <w:sz w:val="28"/>
                <w:szCs w:val="28"/>
              </w:rPr>
            </w:pPr>
            <w:r w:rsidRPr="009F33D5">
              <w:rPr>
                <w:sz w:val="28"/>
                <w:szCs w:val="28"/>
              </w:rPr>
              <w:t>-Lắng nghe</w:t>
            </w:r>
          </w:p>
        </w:tc>
      </w:tr>
    </w:tbl>
    <w:p w:rsidR="009F33D5" w:rsidRPr="009F33D5" w:rsidRDefault="009F33D5" w:rsidP="009F33D5">
      <w:pPr>
        <w:rPr>
          <w:bCs/>
          <w:sz w:val="28"/>
          <w:szCs w:val="28"/>
          <w:lang w:val="es-ES"/>
        </w:rPr>
      </w:pPr>
    </w:p>
    <w:p w:rsidR="009F33D5" w:rsidRPr="009F33D5" w:rsidRDefault="009F33D5" w:rsidP="009F33D5">
      <w:pPr>
        <w:rPr>
          <w:bCs/>
          <w:sz w:val="28"/>
          <w:szCs w:val="28"/>
          <w:lang w:val="nl-NL"/>
        </w:rPr>
      </w:pPr>
      <w:r w:rsidRPr="009F33D5">
        <w:rPr>
          <w:bCs/>
          <w:sz w:val="28"/>
          <w:szCs w:val="28"/>
          <w:lang w:val="nl-NL"/>
        </w:rPr>
        <w:t>IV. ĐIỀU CHỈNH SAU BÀI DẠY</w:t>
      </w:r>
    </w:p>
    <w:p w:rsidR="009F33D5" w:rsidRPr="009F33D5" w:rsidRDefault="009F33D5" w:rsidP="009F33D5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nl-NL"/>
        </w:rPr>
      </w:pPr>
      <w:r w:rsidRPr="009F33D5">
        <w:rPr>
          <w:b/>
          <w:bCs/>
          <w:sz w:val="28"/>
          <w:szCs w:val="28"/>
          <w:lang w:val="nl-NL"/>
        </w:rPr>
        <w:tab/>
      </w:r>
    </w:p>
    <w:p w:rsidR="009F33D5" w:rsidRPr="009F33D5" w:rsidRDefault="009F33D5" w:rsidP="009F33D5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nl-NL"/>
        </w:rPr>
      </w:pPr>
      <w:r w:rsidRPr="009F33D5">
        <w:rPr>
          <w:b/>
          <w:bCs/>
          <w:sz w:val="28"/>
          <w:szCs w:val="28"/>
          <w:lang w:val="nl-NL"/>
        </w:rPr>
        <w:tab/>
      </w:r>
    </w:p>
    <w:p w:rsidR="008B5660" w:rsidRPr="009F33D5" w:rsidRDefault="008B5660">
      <w:pPr>
        <w:rPr>
          <w:sz w:val="28"/>
          <w:szCs w:val="28"/>
        </w:rPr>
      </w:pPr>
    </w:p>
    <w:sectPr w:rsidR="008B5660" w:rsidRPr="009F33D5" w:rsidSect="00ED72F1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inionPro-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9F33D5"/>
    <w:rsid w:val="001545B6"/>
    <w:rsid w:val="004D112F"/>
    <w:rsid w:val="008B5660"/>
    <w:rsid w:val="00957920"/>
    <w:rsid w:val="009F33D5"/>
    <w:rsid w:val="00A75B6A"/>
    <w:rsid w:val="00B524E6"/>
    <w:rsid w:val="00B85090"/>
    <w:rsid w:val="00DC44C4"/>
    <w:rsid w:val="00ED72F1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">
    <w:name w:val="Heading #8_"/>
    <w:basedOn w:val="DefaultParagraphFont"/>
    <w:link w:val="Heading80"/>
    <w:rsid w:val="009F33D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F33D5"/>
    <w:rPr>
      <w:sz w:val="22"/>
      <w:szCs w:val="22"/>
    </w:rPr>
  </w:style>
  <w:style w:type="paragraph" w:customStyle="1" w:styleId="Heading80">
    <w:name w:val="Heading #8"/>
    <w:basedOn w:val="Normal"/>
    <w:link w:val="Heading8"/>
    <w:rsid w:val="009F33D5"/>
    <w:pPr>
      <w:widowControl w:val="0"/>
      <w:spacing w:after="50"/>
      <w:jc w:val="left"/>
      <w:outlineLvl w:val="7"/>
    </w:pPr>
    <w:rPr>
      <w:rFonts w:ascii="Arial" w:eastAsia="Arial" w:hAnsi="Arial" w:cs="Arial"/>
      <w:b/>
      <w:bCs/>
      <w:color w:val="B3252F"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9F33D5"/>
    <w:pPr>
      <w:widowControl w:val="0"/>
      <w:spacing w:after="50" w:line="283" w:lineRule="auto"/>
      <w:ind w:firstLine="30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2025-03-17T14:31:00Z</dcterms:created>
  <dcterms:modified xsi:type="dcterms:W3CDTF">2025-03-17T14:31:00Z</dcterms:modified>
</cp:coreProperties>
</file>