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B06" w:rsidRPr="00BF1B06" w:rsidRDefault="00BF1B06" w:rsidP="00BF1B06">
      <w:pPr>
        <w:spacing w:line="288" w:lineRule="auto"/>
        <w:jc w:val="center"/>
        <w:rPr>
          <w:b/>
          <w:sz w:val="28"/>
          <w:szCs w:val="28"/>
          <w:u w:val="single"/>
          <w:lang w:val="nl-NL"/>
        </w:rPr>
      </w:pPr>
      <w:r w:rsidRPr="00BF1B06">
        <w:rPr>
          <w:b/>
          <w:sz w:val="28"/>
          <w:szCs w:val="28"/>
          <w:u w:val="single"/>
          <w:lang w:val="nl-NL"/>
        </w:rPr>
        <w:t>MÔN TIN HỌC</w:t>
      </w:r>
    </w:p>
    <w:p w:rsidR="00BF1B06" w:rsidRPr="00BF1B06" w:rsidRDefault="00BF1B06" w:rsidP="00BF1B06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  <w:r w:rsidRPr="00BF1B06">
        <w:rPr>
          <w:b/>
          <w:bCs/>
          <w:sz w:val="28"/>
          <w:szCs w:val="28"/>
          <w:lang w:val="nl-NL"/>
        </w:rPr>
        <w:t>CHỦ ĐỀ A1. KHÁM PHÁ MÁY TÍNH</w:t>
      </w:r>
    </w:p>
    <w:p w:rsidR="00BF1B06" w:rsidRPr="00BF1B06" w:rsidRDefault="00BF1B06" w:rsidP="00BF1B06">
      <w:pPr>
        <w:pStyle w:val="Heading80"/>
        <w:keepNext/>
        <w:keepLines/>
        <w:spacing w:after="0" w:line="288" w:lineRule="auto"/>
        <w:jc w:val="center"/>
        <w:outlineLvl w:val="9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 w:rsidRPr="00BF1B06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BÀI 2: NHỮNG MÁY TÍNH THÔNG DỤNG</w:t>
      </w:r>
    </w:p>
    <w:p w:rsidR="00BF1B06" w:rsidRPr="00BF1B06" w:rsidRDefault="00BF1B06" w:rsidP="00BF1B06">
      <w:pPr>
        <w:pStyle w:val="Heading80"/>
        <w:keepNext/>
        <w:keepLines/>
        <w:spacing w:after="0"/>
        <w:outlineLvl w:val="9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nl-NL"/>
        </w:rPr>
      </w:pPr>
    </w:p>
    <w:p w:rsidR="00BF1B06" w:rsidRPr="00BF1B06" w:rsidRDefault="00BF1B06" w:rsidP="00BF1B06">
      <w:pPr>
        <w:pStyle w:val="Heading80"/>
        <w:keepNext/>
        <w:keepLines/>
        <w:spacing w:after="0" w:line="288" w:lineRule="auto"/>
        <w:outlineLvl w:val="9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nl-NL"/>
        </w:rPr>
      </w:pPr>
      <w:r w:rsidRPr="00BF1B06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nl-NL"/>
        </w:rPr>
        <w:t>I. YÊU CẦU CẦN ĐẠT</w:t>
      </w:r>
    </w:p>
    <w:p w:rsidR="00BF1B06" w:rsidRPr="00BF1B06" w:rsidRDefault="00BF1B06" w:rsidP="00BF1B06">
      <w:pPr>
        <w:pStyle w:val="Heading80"/>
        <w:keepNext/>
        <w:keepLines/>
        <w:spacing w:after="0" w:line="288" w:lineRule="auto"/>
        <w:outlineLvl w:val="9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nl-NL"/>
        </w:rPr>
      </w:pPr>
      <w:r w:rsidRPr="00BF1B06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nl-NL"/>
        </w:rPr>
        <w:t>1. Kiến thức, kĩ năng:</w:t>
      </w:r>
    </w:p>
    <w:p w:rsidR="00BF1B06" w:rsidRPr="00BF1B06" w:rsidRDefault="00BF1B06" w:rsidP="00BF1B06">
      <w:pPr>
        <w:pStyle w:val="Heading80"/>
        <w:keepNext/>
        <w:keepLines/>
        <w:spacing w:after="0" w:line="288" w:lineRule="auto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nl-NL"/>
        </w:rPr>
      </w:pPr>
      <w:r w:rsidRPr="00BF1B06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nl-NL"/>
        </w:rPr>
        <w:t>- Biết được những máy tính thông dụng và các thành phần cơ bản của chúng.</w:t>
      </w:r>
    </w:p>
    <w:p w:rsidR="00BF1B06" w:rsidRPr="00BF1B06" w:rsidRDefault="00BF1B06" w:rsidP="00BF1B06">
      <w:pPr>
        <w:pStyle w:val="Heading80"/>
        <w:keepNext/>
        <w:keepLines/>
        <w:spacing w:after="0" w:line="288" w:lineRule="auto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nl-NL"/>
        </w:rPr>
      </w:pPr>
      <w:r w:rsidRPr="00BF1B06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nl-NL"/>
        </w:rPr>
        <w:t>- Biết được sự khác nhau giữa những máy tính thông dụng.</w:t>
      </w:r>
    </w:p>
    <w:p w:rsidR="00BF1B06" w:rsidRPr="00BF1B06" w:rsidRDefault="00BF1B06" w:rsidP="00BF1B06">
      <w:pPr>
        <w:pStyle w:val="Heading80"/>
        <w:keepNext/>
        <w:keepLines/>
        <w:spacing w:after="0" w:line="288" w:lineRule="auto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nl-NL"/>
        </w:rPr>
      </w:pPr>
      <w:r w:rsidRPr="00BF1B06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nl-NL"/>
        </w:rPr>
        <w:t>- Nêu được các loại máy tính thông dụng, thành phần, sự khác nhau của chúng.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jc w:val="both"/>
        <w:rPr>
          <w:bCs/>
          <w:color w:val="000000" w:themeColor="text1"/>
          <w:sz w:val="28"/>
          <w:szCs w:val="28"/>
          <w:lang w:val="nl-NL"/>
        </w:rPr>
      </w:pPr>
      <w:r w:rsidRPr="00BF1B06">
        <w:rPr>
          <w:bCs/>
          <w:color w:val="000000" w:themeColor="text1"/>
          <w:sz w:val="28"/>
          <w:szCs w:val="28"/>
          <w:lang w:val="nl-NL"/>
        </w:rPr>
        <w:t>2. Phầm chất, năng lực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jc w:val="both"/>
        <w:rPr>
          <w:bCs/>
          <w:color w:val="000000" w:themeColor="text1"/>
          <w:sz w:val="28"/>
          <w:szCs w:val="28"/>
          <w:lang w:val="nl-NL"/>
        </w:rPr>
      </w:pPr>
      <w:r w:rsidRPr="00BF1B06">
        <w:rPr>
          <w:bCs/>
          <w:color w:val="000000" w:themeColor="text1"/>
          <w:sz w:val="28"/>
          <w:szCs w:val="28"/>
          <w:lang w:val="nl-NL"/>
        </w:rPr>
        <w:t>a. Phẩm chất: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jc w:val="both"/>
        <w:rPr>
          <w:color w:val="000000" w:themeColor="text1"/>
          <w:sz w:val="28"/>
          <w:szCs w:val="28"/>
          <w:lang w:val="nl-NL"/>
        </w:rPr>
      </w:pPr>
      <w:r w:rsidRPr="00BF1B06">
        <w:rPr>
          <w:color w:val="000000" w:themeColor="text1"/>
          <w:sz w:val="28"/>
          <w:szCs w:val="28"/>
          <w:lang w:val="nl-NL"/>
        </w:rPr>
        <w:t>- Nhân ái: Biết giúp đỡ bạn bè trong học tập.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jc w:val="both"/>
        <w:rPr>
          <w:color w:val="000000" w:themeColor="text1"/>
          <w:sz w:val="28"/>
          <w:szCs w:val="28"/>
          <w:lang w:val="nl-NL"/>
        </w:rPr>
      </w:pPr>
      <w:r w:rsidRPr="00BF1B06">
        <w:rPr>
          <w:color w:val="000000" w:themeColor="text1"/>
          <w:sz w:val="28"/>
          <w:szCs w:val="28"/>
          <w:lang w:val="nl-NL"/>
        </w:rPr>
        <w:t>- Chăm chỉ: Chăm chỉ học tập và nghiên cứu bài học.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jc w:val="both"/>
        <w:rPr>
          <w:color w:val="000000" w:themeColor="text1"/>
          <w:sz w:val="28"/>
          <w:szCs w:val="28"/>
          <w:lang w:val="nl-NL"/>
        </w:rPr>
      </w:pPr>
      <w:r w:rsidRPr="00BF1B06">
        <w:rPr>
          <w:color w:val="000000" w:themeColor="text1"/>
          <w:sz w:val="28"/>
          <w:szCs w:val="28"/>
          <w:lang w:val="nl-NL"/>
        </w:rPr>
        <w:t>- Trách nhiệm: Có trách nhiệm trong việc bảo vệ giữ gìn vệ sinh phòng máy.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rPr>
          <w:bCs/>
          <w:color w:val="000000" w:themeColor="text1"/>
          <w:sz w:val="28"/>
          <w:szCs w:val="28"/>
          <w:lang w:val="nl-NL"/>
        </w:rPr>
      </w:pPr>
      <w:r w:rsidRPr="00BF1B06">
        <w:rPr>
          <w:bCs/>
          <w:color w:val="000000" w:themeColor="text1"/>
          <w:sz w:val="28"/>
          <w:szCs w:val="28"/>
          <w:lang w:val="nl-NL"/>
        </w:rPr>
        <w:t>b. Năng lực: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rPr>
          <w:color w:val="000000" w:themeColor="text1"/>
          <w:sz w:val="28"/>
          <w:szCs w:val="28"/>
          <w:lang w:val="nl-NL"/>
        </w:rPr>
      </w:pPr>
      <w:r w:rsidRPr="00BF1B06">
        <w:rPr>
          <w:bCs/>
          <w:color w:val="000000" w:themeColor="text1"/>
          <w:sz w:val="28"/>
          <w:szCs w:val="28"/>
          <w:lang w:val="nl-NL"/>
        </w:rPr>
        <w:t>Năng lực chung</w:t>
      </w:r>
      <w:r w:rsidRPr="00BF1B06">
        <w:rPr>
          <w:color w:val="000000" w:themeColor="text1"/>
          <w:sz w:val="28"/>
          <w:szCs w:val="28"/>
          <w:lang w:val="nl-NL"/>
        </w:rPr>
        <w:t>: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rPr>
          <w:color w:val="000000" w:themeColor="text1"/>
          <w:sz w:val="28"/>
          <w:szCs w:val="28"/>
          <w:lang w:val="nl-NL"/>
        </w:rPr>
      </w:pPr>
      <w:r w:rsidRPr="00BF1B06">
        <w:rPr>
          <w:color w:val="000000" w:themeColor="text1"/>
          <w:sz w:val="28"/>
          <w:szCs w:val="28"/>
          <w:lang w:val="nl-NL"/>
        </w:rPr>
        <w:t>- Năng lực tự chủ và tự học: Biết tự học, tự nghiên cứu sách.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rPr>
          <w:color w:val="000000" w:themeColor="text1"/>
          <w:sz w:val="28"/>
          <w:szCs w:val="28"/>
          <w:lang w:val="nl-NL"/>
        </w:rPr>
      </w:pPr>
      <w:r w:rsidRPr="00BF1B06">
        <w:rPr>
          <w:color w:val="000000" w:themeColor="text1"/>
          <w:sz w:val="28"/>
          <w:szCs w:val="28"/>
          <w:lang w:val="nl-NL"/>
        </w:rPr>
        <w:t>- Năng lực giao tiếp và hợp tác: Biết trao đổi giao tiếp với bạn bè thầy cô.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rPr>
          <w:color w:val="000000" w:themeColor="text1"/>
          <w:sz w:val="28"/>
          <w:szCs w:val="28"/>
          <w:lang w:val="nl-NL"/>
        </w:rPr>
      </w:pPr>
      <w:r w:rsidRPr="00BF1B06">
        <w:rPr>
          <w:color w:val="000000" w:themeColor="text1"/>
          <w:sz w:val="28"/>
          <w:szCs w:val="28"/>
          <w:lang w:val="nl-NL"/>
        </w:rPr>
        <w:t>- Năng lực giải quyết vấn đề và sáng tạo: Biết giải quyết các vấn đề mà giáo viên yêu cầu.</w:t>
      </w:r>
    </w:p>
    <w:p w:rsidR="00BF1B06" w:rsidRPr="00BF1B06" w:rsidRDefault="00BF1B06" w:rsidP="00BF1B06">
      <w:pPr>
        <w:pStyle w:val="Bodytext20"/>
        <w:spacing w:after="0" w:line="288" w:lineRule="auto"/>
        <w:ind w:firstLine="0"/>
        <w:rPr>
          <w:color w:val="000000" w:themeColor="text1"/>
          <w:sz w:val="28"/>
          <w:szCs w:val="28"/>
          <w:lang w:val="nl-NL"/>
        </w:rPr>
      </w:pPr>
      <w:r w:rsidRPr="00BF1B06">
        <w:rPr>
          <w:b/>
          <w:bCs/>
          <w:color w:val="000000" w:themeColor="text1"/>
          <w:sz w:val="28"/>
          <w:szCs w:val="28"/>
          <w:lang w:val="nl-NL"/>
        </w:rPr>
        <w:t xml:space="preserve">Năng lực đặc thù: </w:t>
      </w:r>
      <w:r w:rsidRPr="00BF1B06">
        <w:rPr>
          <w:color w:val="000000" w:themeColor="text1"/>
          <w:sz w:val="28"/>
          <w:szCs w:val="28"/>
          <w:lang w:val="nl-NL"/>
        </w:rPr>
        <w:t>Qua bài này học sinh nắm được các loại máy tính thông dụng, cấu tạo của chúng.</w:t>
      </w:r>
    </w:p>
    <w:p w:rsidR="00BF1B06" w:rsidRPr="00BF1B06" w:rsidRDefault="00BF1B06" w:rsidP="00BF1B06">
      <w:pPr>
        <w:spacing w:line="288" w:lineRule="auto"/>
        <w:rPr>
          <w:bCs/>
          <w:color w:val="000000" w:themeColor="text1"/>
          <w:sz w:val="28"/>
          <w:szCs w:val="28"/>
          <w:lang w:val="nl-NL"/>
        </w:rPr>
      </w:pPr>
      <w:r w:rsidRPr="00BF1B06">
        <w:rPr>
          <w:bCs/>
          <w:color w:val="000000" w:themeColor="text1"/>
          <w:sz w:val="28"/>
          <w:szCs w:val="28"/>
          <w:lang w:val="nl-NL"/>
        </w:rPr>
        <w:t>II. ĐỒ DÙNG DẠY HỌC</w:t>
      </w:r>
    </w:p>
    <w:p w:rsidR="00BF1B06" w:rsidRPr="00BF1B06" w:rsidRDefault="00BF1B06" w:rsidP="00BF1B06">
      <w:pPr>
        <w:spacing w:line="288" w:lineRule="auto"/>
        <w:rPr>
          <w:bCs/>
          <w:color w:val="000000" w:themeColor="text1"/>
          <w:sz w:val="28"/>
          <w:szCs w:val="28"/>
          <w:lang w:val="nl-NL"/>
        </w:rPr>
      </w:pPr>
      <w:r w:rsidRPr="00BF1B06">
        <w:rPr>
          <w:bCs/>
          <w:color w:val="000000" w:themeColor="text1"/>
          <w:sz w:val="28"/>
          <w:szCs w:val="28"/>
          <w:lang w:val="nl-NL"/>
        </w:rPr>
        <w:t>1. Giáo viên: Máy tính, máy chiếu, sách giáo khoa, hình ảnh (nếu có).</w:t>
      </w:r>
    </w:p>
    <w:p w:rsidR="00BF1B06" w:rsidRPr="00BF1B06" w:rsidRDefault="00BF1B06" w:rsidP="00BF1B06">
      <w:pPr>
        <w:spacing w:line="288" w:lineRule="auto"/>
        <w:rPr>
          <w:bCs/>
          <w:color w:val="000000" w:themeColor="text1"/>
          <w:sz w:val="28"/>
          <w:szCs w:val="28"/>
          <w:lang w:val="nl-NL"/>
        </w:rPr>
      </w:pPr>
      <w:r w:rsidRPr="00BF1B06">
        <w:rPr>
          <w:bCs/>
          <w:color w:val="000000" w:themeColor="text1"/>
          <w:sz w:val="28"/>
          <w:szCs w:val="28"/>
          <w:lang w:val="nl-NL"/>
        </w:rPr>
        <w:t>2. Học sinh: Sách giáo khoa, vở ghi</w:t>
      </w:r>
    </w:p>
    <w:p w:rsidR="00BF1B06" w:rsidRPr="00BF1B06" w:rsidRDefault="00BF1B06" w:rsidP="00BF1B06">
      <w:pPr>
        <w:spacing w:line="288" w:lineRule="auto"/>
        <w:rPr>
          <w:bCs/>
          <w:color w:val="000000" w:themeColor="text1"/>
          <w:sz w:val="28"/>
          <w:szCs w:val="28"/>
          <w:lang w:val="nl-NL"/>
        </w:rPr>
      </w:pPr>
      <w:r w:rsidRPr="00BF1B06">
        <w:rPr>
          <w:bCs/>
          <w:color w:val="000000" w:themeColor="text1"/>
          <w:sz w:val="28"/>
          <w:szCs w:val="28"/>
          <w:lang w:val="nl-NL"/>
        </w:rPr>
        <w:t>III. CÁC HOẠT ĐỘNG DẠY HỌC</w:t>
      </w:r>
    </w:p>
    <w:p w:rsidR="00BF1B06" w:rsidRPr="00BF1B06" w:rsidRDefault="00BF1B06" w:rsidP="00BF1B06">
      <w:pPr>
        <w:rPr>
          <w:bCs/>
          <w:color w:val="000000" w:themeColor="text1"/>
          <w:sz w:val="4"/>
          <w:szCs w:val="28"/>
          <w:lang w:val="nl-NL"/>
        </w:rPr>
      </w:pPr>
    </w:p>
    <w:tbl>
      <w:tblPr>
        <w:tblStyle w:val="TableGrid"/>
        <w:tblW w:w="0" w:type="auto"/>
        <w:tblLook w:val="04A0"/>
      </w:tblPr>
      <w:tblGrid>
        <w:gridCol w:w="4668"/>
        <w:gridCol w:w="4619"/>
      </w:tblGrid>
      <w:tr w:rsidR="00BF1B06" w:rsidRPr="00BF1B06" w:rsidTr="00E47302">
        <w:trPr>
          <w:cantSplit/>
        </w:trPr>
        <w:tc>
          <w:tcPr>
            <w:tcW w:w="4668" w:type="dxa"/>
            <w:tcBorders>
              <w:bottom w:val="single" w:sz="4" w:space="0" w:color="auto"/>
            </w:tcBorders>
          </w:tcPr>
          <w:p w:rsidR="00BF1B06" w:rsidRPr="00BF1B06" w:rsidRDefault="00BF1B06" w:rsidP="00E47302">
            <w:pPr>
              <w:jc w:val="center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 w:rsidRPr="00BF1B06">
              <w:rPr>
                <w:bCs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619" w:type="dxa"/>
            <w:tcBorders>
              <w:bottom w:val="single" w:sz="4" w:space="0" w:color="auto"/>
            </w:tcBorders>
          </w:tcPr>
          <w:p w:rsidR="00BF1B06" w:rsidRPr="00BF1B06" w:rsidRDefault="00BF1B06" w:rsidP="00E47302">
            <w:pPr>
              <w:jc w:val="center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 w:rsidRPr="00BF1B06">
              <w:rPr>
                <w:bCs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BF1B06" w:rsidRPr="00BF1B06" w:rsidTr="00E47302">
        <w:trPr>
          <w:trHeight w:val="3393"/>
        </w:trPr>
        <w:tc>
          <w:tcPr>
            <w:tcW w:w="4668" w:type="dxa"/>
            <w:tcBorders>
              <w:bottom w:val="nil"/>
            </w:tcBorders>
          </w:tcPr>
          <w:p w:rsidR="00BF1B06" w:rsidRPr="00BF1B06" w:rsidRDefault="00BF1B06" w:rsidP="00E47302">
            <w:pPr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 w:rsidRPr="00BF1B06">
              <w:rPr>
                <w:bCs/>
                <w:color w:val="000000" w:themeColor="text1"/>
                <w:sz w:val="28"/>
                <w:szCs w:val="28"/>
                <w:lang w:val="nl-NL"/>
              </w:rPr>
              <w:t>1. Hoạt động khởi động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BF1B06"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>?</w:t>
            </w:r>
            <w:r w:rsidRPr="00BF1B06">
              <w:rPr>
                <w:color w:val="000000" w:themeColor="text1"/>
                <w:sz w:val="28"/>
                <w:szCs w:val="28"/>
                <w:lang w:val="nl-NL"/>
              </w:rPr>
              <w:t xml:space="preserve"> Em hãy lựa chọn một số thiết bị dưới đây để ghép thành một máy tính.</w:t>
            </w:r>
          </w:p>
          <w:p w:rsidR="00BF1B06" w:rsidRPr="00BF1B06" w:rsidRDefault="00BF1B06" w:rsidP="00E47302">
            <w:pPr>
              <w:rPr>
                <w:noProof/>
                <w:sz w:val="28"/>
                <w:szCs w:val="28"/>
                <w:lang w:val="nl-NL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noProof/>
                <w:sz w:val="28"/>
                <w:szCs w:val="28"/>
                <w:lang w:val="vi-VN"/>
              </w:rPr>
              <w:drawing>
                <wp:inline distT="0" distB="0" distL="0" distR="0">
                  <wp:extent cx="2310082" cy="1074269"/>
                  <wp:effectExtent l="19050" t="0" r="0" b="0"/>
                  <wp:docPr id="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/>
                          <a:srcRect l="14763" t="19406" r="9981" b="25514"/>
                          <a:stretch/>
                        </pic:blipFill>
                        <pic:spPr bwMode="auto">
                          <a:xfrm>
                            <a:off x="0" y="0"/>
                            <a:ext cx="2310259" cy="107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GV nhận xét. Tuyên dương.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Hôm nay, chúng ta sẽ học bài mới “Máy tính thông dụng”.</w:t>
            </w:r>
          </w:p>
        </w:tc>
        <w:tc>
          <w:tcPr>
            <w:tcW w:w="4619" w:type="dxa"/>
            <w:tcBorders>
              <w:bottom w:val="nil"/>
            </w:tcBorders>
          </w:tcPr>
          <w:p w:rsidR="00BF1B06" w:rsidRPr="00BF1B06" w:rsidRDefault="00BF1B06" w:rsidP="00E4730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BF1B06">
              <w:rPr>
                <w:color w:val="000000" w:themeColor="text1"/>
                <w:sz w:val="28"/>
                <w:szCs w:val="28"/>
              </w:rPr>
              <w:t>Học sinh thảo luận trả lời.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Thiết bị 3, 5, 6, 7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Lắng nghe. Ghi vở.</w:t>
            </w:r>
          </w:p>
        </w:tc>
      </w:tr>
      <w:tr w:rsidR="00BF1B06" w:rsidRPr="00BF1B06" w:rsidTr="00E47302">
        <w:tc>
          <w:tcPr>
            <w:tcW w:w="4668" w:type="dxa"/>
            <w:tcBorders>
              <w:top w:val="nil"/>
              <w:bottom w:val="nil"/>
            </w:tcBorders>
          </w:tcPr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BF1B06">
              <w:rPr>
                <w:bCs/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2. Hoạt động hình thành kiến thức 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BF1B06">
              <w:rPr>
                <w:color w:val="000000" w:themeColor="text1"/>
                <w:sz w:val="28"/>
                <w:szCs w:val="28"/>
                <w:lang w:val="vi-VN"/>
              </w:rPr>
              <w:t>Hoạt động 1: Máy tính sử dụng ở đâu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BF1B06">
              <w:rPr>
                <w:color w:val="000000" w:themeColor="text1"/>
                <w:sz w:val="28"/>
                <w:szCs w:val="28"/>
                <w:lang w:val="vi-VN"/>
              </w:rPr>
              <w:t>- YC học sinh quan sát hình trong sách 4 hình trang 7 SGK và cho biết đó là những loại máy tính gì?</w:t>
            </w:r>
          </w:p>
          <w:p w:rsidR="00BF1B06" w:rsidRPr="00BF1B06" w:rsidRDefault="00BF1B06" w:rsidP="00E47302">
            <w:pPr>
              <w:rPr>
                <w:noProof/>
                <w:sz w:val="28"/>
                <w:szCs w:val="28"/>
                <w:lang w:val="vi-VN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noProof/>
                <w:sz w:val="28"/>
                <w:szCs w:val="28"/>
                <w:lang w:val="vi-VN"/>
              </w:rPr>
              <w:drawing>
                <wp:inline distT="0" distB="0" distL="0" distR="0">
                  <wp:extent cx="2771775" cy="1323975"/>
                  <wp:effectExtent l="0" t="0" r="9525" b="9525"/>
                  <wp:docPr id="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256" t="24543" r="15757" b="40354"/>
                          <a:stretch/>
                        </pic:blipFill>
                        <pic:spPr bwMode="auto">
                          <a:xfrm>
                            <a:off x="0" y="0"/>
                            <a:ext cx="277177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1B06" w:rsidRPr="00BF1B06" w:rsidRDefault="00BF1B06" w:rsidP="00E47302">
            <w:pPr>
              <w:rPr>
                <w:noProof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noProof/>
                <w:sz w:val="28"/>
                <w:szCs w:val="28"/>
                <w:lang w:val="vi-VN"/>
              </w:rPr>
              <w:drawing>
                <wp:inline distT="0" distB="0" distL="0" distR="0">
                  <wp:extent cx="1181100" cy="857250"/>
                  <wp:effectExtent l="0" t="0" r="0" b="0"/>
                  <wp:docPr id="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278" t="24258" r="52824" b="50057"/>
                          <a:stretch/>
                        </pic:blipFill>
                        <pic:spPr bwMode="auto"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1B06">
              <w:rPr>
                <w:noProof/>
                <w:sz w:val="28"/>
                <w:szCs w:val="28"/>
                <w:lang w:val="vi-VN"/>
              </w:rPr>
              <w:drawing>
                <wp:inline distT="0" distB="0" distL="0" distR="0">
                  <wp:extent cx="990600" cy="895350"/>
                  <wp:effectExtent l="0" t="0" r="0" b="0"/>
                  <wp:docPr id="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5629" t="21975" r="17683" b="46061"/>
                          <a:stretch/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Giáo viên nhận xét – tuyên dương.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Hoạt động 2: Thành phần cơ bản của các loại máy tính</w:t>
            </w:r>
          </w:p>
          <w:p w:rsidR="00BF1B06" w:rsidRPr="00BF1B06" w:rsidRDefault="00BF1B06" w:rsidP="00E47302">
            <w:pPr>
              <w:rPr>
                <w:noProof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Quan sát hình và cho biết màn hình, thân máy, bàn phím, chuột của các loại máy tính bên dưới</w:t>
            </w:r>
          </w:p>
          <w:p w:rsidR="00BF1B06" w:rsidRPr="00BF1B06" w:rsidRDefault="00BF1B06" w:rsidP="00E47302">
            <w:pPr>
              <w:rPr>
                <w:noProof/>
                <w:sz w:val="28"/>
                <w:szCs w:val="28"/>
              </w:rPr>
            </w:pPr>
          </w:p>
          <w:p w:rsidR="00BF1B06" w:rsidRPr="00BF1B06" w:rsidRDefault="00BF1B06" w:rsidP="00E4730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noProof/>
                <w:sz w:val="28"/>
                <w:szCs w:val="28"/>
                <w:lang w:val="vi-VN"/>
              </w:rPr>
              <w:drawing>
                <wp:inline distT="0" distB="0" distL="0" distR="0">
                  <wp:extent cx="1809630" cy="1457864"/>
                  <wp:effectExtent l="19050" t="0" r="120" b="0"/>
                  <wp:docPr id="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23588" t="13128" r="17523" b="10673"/>
                          <a:stretch/>
                        </pic:blipFill>
                        <pic:spPr bwMode="auto">
                          <a:xfrm>
                            <a:off x="0" y="0"/>
                            <a:ext cx="1812741" cy="1460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GV Máy tính bảng và điện thoại thông minh có chuột và bàn phím vật lý không?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Vậy ta gõ chữ và điều khiển chúng như thế nào?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GV nhận xét – tuyên dương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bCs/>
                <w:color w:val="000000" w:themeColor="text1"/>
                <w:sz w:val="28"/>
                <w:szCs w:val="28"/>
              </w:rPr>
              <w:t>3. Hoạt động luyện tập, thực hành</w:t>
            </w:r>
          </w:p>
        </w:tc>
        <w:tc>
          <w:tcPr>
            <w:tcW w:w="4619" w:type="dxa"/>
            <w:tcBorders>
              <w:top w:val="nil"/>
              <w:bottom w:val="nil"/>
            </w:tcBorders>
          </w:tcPr>
          <w:p w:rsidR="00BF1B06" w:rsidRPr="00BF1B06" w:rsidRDefault="00BF1B06" w:rsidP="00E4730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Quan sát.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Hs: Máy tính để bàn, laptop, máy tính bảng, điện thoại thông minh.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Ở gia đình, văn phòng, trường học.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HS quan sát thảo luận.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HS lên bảng chỉ và trả lời.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Hs trả lời: Không.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Hs: thông qua màn hình cảm ứng.</w:t>
            </w:r>
          </w:p>
        </w:tc>
      </w:tr>
      <w:tr w:rsidR="00BF1B06" w:rsidRPr="00BF1B06" w:rsidTr="00E47302">
        <w:tc>
          <w:tcPr>
            <w:tcW w:w="4668" w:type="dxa"/>
            <w:tcBorders>
              <w:top w:val="nil"/>
              <w:bottom w:val="nil"/>
            </w:tcBorders>
          </w:tcPr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BF1B06">
              <w:rPr>
                <w:color w:val="000000" w:themeColor="text1"/>
                <w:sz w:val="28"/>
                <w:szCs w:val="28"/>
                <w:lang w:val="vi-VN"/>
              </w:rPr>
              <w:t>- YC Hs trả lời các câu hỏi sau:</w:t>
            </w:r>
          </w:p>
          <w:p w:rsidR="00BF1B06" w:rsidRPr="00BF1B06" w:rsidRDefault="00BF1B06" w:rsidP="00E47302">
            <w:pPr>
              <w:pStyle w:val="BodyText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F1B0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các câu sau, câu nào đúng?</w:t>
            </w:r>
          </w:p>
          <w:p w:rsidR="00BF1B06" w:rsidRPr="00BF1B06" w:rsidRDefault="00BF1B06" w:rsidP="00E47302">
            <w:pPr>
              <w:pStyle w:val="BodyText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F1B0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1. Máy tính để bàn có 4 bộ phận cơ bản gắn liền với nhau.</w:t>
            </w:r>
          </w:p>
          <w:p w:rsidR="00BF1B06" w:rsidRPr="00BF1B06" w:rsidRDefault="00BF1B06" w:rsidP="00E47302">
            <w:pPr>
              <w:pStyle w:val="BodyText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F1B0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2. Máy tính xách tay có bàn phím, chuột cùng gắn trên thân máy, còn màn </w:t>
            </w:r>
            <w:r w:rsidRPr="00BF1B0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hình đóng, mở được.</w:t>
            </w:r>
          </w:p>
          <w:p w:rsidR="00BF1B06" w:rsidRPr="00BF1B06" w:rsidRDefault="00BF1B06" w:rsidP="00E47302">
            <w:pPr>
              <w:pStyle w:val="BodyText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F1B0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3. Máy tính bảng có 4 thành phần cơ bản rời nhau.</w:t>
            </w:r>
          </w:p>
          <w:p w:rsidR="00BF1B06" w:rsidRPr="00BF1B06" w:rsidRDefault="00BF1B06" w:rsidP="00E47302">
            <w:pPr>
              <w:pStyle w:val="BodyText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F1B0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4. Điện thoại thông minh giống máy tính bảng nhưng kích thước lớn hơn.</w:t>
            </w:r>
          </w:p>
          <w:p w:rsidR="00BF1B06" w:rsidRPr="00BF1B06" w:rsidRDefault="00BF1B06" w:rsidP="00E47302">
            <w:pPr>
              <w:pStyle w:val="BodyTex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BF1B0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nhận xét – tuyên dương.</w:t>
            </w:r>
          </w:p>
        </w:tc>
        <w:tc>
          <w:tcPr>
            <w:tcW w:w="4619" w:type="dxa"/>
            <w:tcBorders>
              <w:top w:val="nil"/>
              <w:bottom w:val="nil"/>
            </w:tcBorders>
          </w:tcPr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BF1B06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- </w:t>
            </w:r>
            <w:r w:rsidRPr="00BF1B06">
              <w:rPr>
                <w:color w:val="000000" w:themeColor="text1"/>
                <w:sz w:val="28"/>
                <w:szCs w:val="28"/>
                <w:lang w:val="vi-VN"/>
              </w:rPr>
              <w:t xml:space="preserve"> HS thảo luận trả lời: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  <w:lang w:val="vi-VN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  <w:lang w:val="vi-VN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Đúng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Đúng.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Sai.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Sai</w:t>
            </w:r>
          </w:p>
        </w:tc>
      </w:tr>
      <w:tr w:rsidR="00BF1B06" w:rsidRPr="00BF1B06" w:rsidTr="00E47302">
        <w:tc>
          <w:tcPr>
            <w:tcW w:w="4668" w:type="dxa"/>
            <w:tcBorders>
              <w:top w:val="nil"/>
              <w:bottom w:val="nil"/>
            </w:tcBorders>
          </w:tcPr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BF1B06">
              <w:rPr>
                <w:color w:val="000000" w:themeColor="text1"/>
                <w:sz w:val="28"/>
                <w:szCs w:val="28"/>
                <w:lang w:val="vi-VN"/>
              </w:rPr>
              <w:lastRenderedPageBreak/>
              <w:t>4. Hoạt động vận dụng, trải nghiệm</w:t>
            </w:r>
          </w:p>
        </w:tc>
        <w:tc>
          <w:tcPr>
            <w:tcW w:w="4619" w:type="dxa"/>
            <w:tcBorders>
              <w:top w:val="nil"/>
              <w:bottom w:val="nil"/>
            </w:tcBorders>
          </w:tcPr>
          <w:p w:rsidR="00BF1B06" w:rsidRPr="00BF1B06" w:rsidRDefault="00BF1B06" w:rsidP="00E47302">
            <w:pP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</w:p>
        </w:tc>
      </w:tr>
      <w:tr w:rsidR="00BF1B06" w:rsidRPr="00BF1B06" w:rsidTr="00E47302">
        <w:tc>
          <w:tcPr>
            <w:tcW w:w="4668" w:type="dxa"/>
            <w:tcBorders>
              <w:top w:val="nil"/>
            </w:tcBorders>
          </w:tcPr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BF1B06">
              <w:rPr>
                <w:color w:val="000000" w:themeColor="text1"/>
                <w:sz w:val="28"/>
                <w:szCs w:val="28"/>
                <w:lang w:val="vi-VN"/>
              </w:rPr>
              <w:t>Hình 5 dưới đây là một chiếc máy tính để bàn. Em thấy nó có những điểm gì khác so với những máy tính để bàn thông thường?</w:t>
            </w:r>
          </w:p>
          <w:p w:rsidR="00BF1B06" w:rsidRPr="00BF1B06" w:rsidRDefault="00BF1B06" w:rsidP="00E4730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noProof/>
                <w:color w:val="000000" w:themeColor="text1"/>
                <w:sz w:val="28"/>
                <w:szCs w:val="28"/>
                <w:lang w:val="vi-VN"/>
              </w:rPr>
              <w:drawing>
                <wp:inline distT="0" distB="0" distL="0" distR="0">
                  <wp:extent cx="2565945" cy="1328468"/>
                  <wp:effectExtent l="19050" t="0" r="5805" b="0"/>
                  <wp:docPr id="7" name="Picut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2566670" cy="132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GV nhận xét chốt.</w:t>
            </w:r>
          </w:p>
          <w:p w:rsidR="00BF1B06" w:rsidRPr="00BF1B06" w:rsidRDefault="00BF1B06" w:rsidP="00E47302">
            <w:pPr>
              <w:rPr>
                <w:color w:val="000000" w:themeColor="text1"/>
                <w:spacing w:val="-10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BF1B06">
              <w:rPr>
                <w:color w:val="000000" w:themeColor="text1"/>
                <w:spacing w:val="-10"/>
                <w:sz w:val="28"/>
                <w:szCs w:val="28"/>
              </w:rPr>
              <w:t>YC học sinh đọc phần em cần ghi nhớ.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sz w:val="28"/>
                <w:szCs w:val="28"/>
                <w:lang w:val="pt-BR"/>
              </w:rPr>
              <w:t>- GV nhận xét giờ học, yêu cầu HS về nhà học bài và đọc trước nội dung bài 3</w:t>
            </w:r>
          </w:p>
        </w:tc>
        <w:tc>
          <w:tcPr>
            <w:tcW w:w="4619" w:type="dxa"/>
            <w:tcBorders>
              <w:top w:val="nil"/>
            </w:tcBorders>
          </w:tcPr>
          <w:p w:rsidR="00BF1B06" w:rsidRPr="00BF1B06" w:rsidRDefault="00BF1B06" w:rsidP="00E4730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BF1B06">
              <w:rPr>
                <w:color w:val="000000" w:themeColor="text1"/>
                <w:sz w:val="28"/>
                <w:szCs w:val="28"/>
              </w:rPr>
              <w:t>Hs trả lời: không có thân máy.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Hs nhận xét bạn</w:t>
            </w:r>
          </w:p>
          <w:p w:rsidR="00BF1B06" w:rsidRPr="00BF1B06" w:rsidRDefault="00BF1B06" w:rsidP="00E47302">
            <w:pPr>
              <w:rPr>
                <w:color w:val="000000" w:themeColor="text1"/>
                <w:sz w:val="28"/>
                <w:szCs w:val="28"/>
              </w:rPr>
            </w:pPr>
            <w:r w:rsidRPr="00BF1B06">
              <w:rPr>
                <w:color w:val="000000" w:themeColor="text1"/>
                <w:sz w:val="28"/>
                <w:szCs w:val="28"/>
              </w:rPr>
              <w:t>- Hs đọc.</w:t>
            </w:r>
          </w:p>
        </w:tc>
      </w:tr>
    </w:tbl>
    <w:p w:rsidR="00BF1B06" w:rsidRPr="00BF1B06" w:rsidRDefault="00BF1B06" w:rsidP="00BF1B06">
      <w:pPr>
        <w:rPr>
          <w:bCs/>
          <w:sz w:val="28"/>
          <w:szCs w:val="28"/>
        </w:rPr>
      </w:pPr>
    </w:p>
    <w:p w:rsidR="00BF1B06" w:rsidRPr="00BF1B06" w:rsidRDefault="00BF1B06" w:rsidP="00BF1B06">
      <w:pPr>
        <w:rPr>
          <w:bCs/>
          <w:sz w:val="28"/>
          <w:szCs w:val="28"/>
        </w:rPr>
      </w:pPr>
      <w:r w:rsidRPr="00BF1B06">
        <w:rPr>
          <w:bCs/>
          <w:sz w:val="28"/>
          <w:szCs w:val="28"/>
        </w:rPr>
        <w:t>IV. ĐIỀU CHỈNH SAU BÀI DẠY</w:t>
      </w:r>
    </w:p>
    <w:p w:rsidR="00BF1B06" w:rsidRPr="00BF1B06" w:rsidRDefault="00BF1B06" w:rsidP="00BF1B06">
      <w:pPr>
        <w:tabs>
          <w:tab w:val="left" w:pos="0"/>
          <w:tab w:val="left" w:leader="dot" w:pos="9242"/>
        </w:tabs>
        <w:rPr>
          <w:b/>
          <w:bCs/>
          <w:sz w:val="28"/>
          <w:szCs w:val="28"/>
        </w:rPr>
      </w:pPr>
      <w:r w:rsidRPr="00BF1B06">
        <w:rPr>
          <w:b/>
          <w:bCs/>
          <w:sz w:val="28"/>
          <w:szCs w:val="28"/>
        </w:rPr>
        <w:tab/>
      </w:r>
    </w:p>
    <w:p w:rsidR="00BF1B06" w:rsidRPr="00BF1B06" w:rsidRDefault="00BF1B06" w:rsidP="00BF1B06">
      <w:pPr>
        <w:tabs>
          <w:tab w:val="left" w:pos="0"/>
          <w:tab w:val="left" w:leader="dot" w:pos="9242"/>
        </w:tabs>
        <w:rPr>
          <w:b/>
          <w:bCs/>
          <w:sz w:val="28"/>
          <w:szCs w:val="28"/>
        </w:rPr>
      </w:pPr>
      <w:r w:rsidRPr="00BF1B06">
        <w:rPr>
          <w:b/>
          <w:bCs/>
          <w:sz w:val="28"/>
          <w:szCs w:val="28"/>
        </w:rPr>
        <w:tab/>
      </w:r>
    </w:p>
    <w:sectPr w:rsidR="00BF1B06" w:rsidRPr="00BF1B06" w:rsidSect="00ED72F1">
      <w:pgSz w:w="11907" w:h="16840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BF1B06"/>
    <w:rsid w:val="001545B6"/>
    <w:rsid w:val="004D112F"/>
    <w:rsid w:val="00864F58"/>
    <w:rsid w:val="008B5660"/>
    <w:rsid w:val="00A75B6A"/>
    <w:rsid w:val="00B524E6"/>
    <w:rsid w:val="00B85090"/>
    <w:rsid w:val="00BF1B06"/>
    <w:rsid w:val="00DC44C4"/>
    <w:rsid w:val="00ED72F1"/>
    <w:rsid w:val="00F327B0"/>
    <w:rsid w:val="00F93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vi-VN" w:eastAsia="en-US" w:bidi="ar-SA"/>
      </w:rPr>
    </w:rPrDefault>
    <w:pPrDefault>
      <w:pPr>
        <w:spacing w:line="26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4E6"/>
    <w:pPr>
      <w:spacing w:line="240" w:lineRule="auto"/>
    </w:pPr>
    <w:rPr>
      <w:sz w:val="20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F1B06"/>
    <w:pPr>
      <w:spacing w:line="240" w:lineRule="auto"/>
      <w:jc w:val="left"/>
    </w:pPr>
    <w:rPr>
      <w:sz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rsid w:val="00BF1B06"/>
    <w:rPr>
      <w:rFonts w:ascii="Arial" w:eastAsia="Arial" w:hAnsi="Arial" w:cs="Arial"/>
      <w:sz w:val="22"/>
      <w:szCs w:val="22"/>
    </w:rPr>
  </w:style>
  <w:style w:type="character" w:customStyle="1" w:styleId="Heading8">
    <w:name w:val="Heading #8_"/>
    <w:basedOn w:val="DefaultParagraphFont"/>
    <w:link w:val="Heading80"/>
    <w:rsid w:val="00BF1B06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BF1B06"/>
    <w:rPr>
      <w:sz w:val="22"/>
      <w:szCs w:val="22"/>
    </w:rPr>
  </w:style>
  <w:style w:type="paragraph" w:styleId="BodyText">
    <w:name w:val="Body Text"/>
    <w:basedOn w:val="Normal"/>
    <w:link w:val="BodyTextChar"/>
    <w:qFormat/>
    <w:rsid w:val="00BF1B06"/>
    <w:pPr>
      <w:widowControl w:val="0"/>
      <w:spacing w:after="100" w:line="295" w:lineRule="auto"/>
      <w:jc w:val="left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BF1B06"/>
    <w:rPr>
      <w:sz w:val="20"/>
      <w:lang w:eastAsia="vi-VN"/>
    </w:rPr>
  </w:style>
  <w:style w:type="paragraph" w:customStyle="1" w:styleId="Heading80">
    <w:name w:val="Heading #8"/>
    <w:basedOn w:val="Normal"/>
    <w:link w:val="Heading8"/>
    <w:rsid w:val="00BF1B06"/>
    <w:pPr>
      <w:widowControl w:val="0"/>
      <w:spacing w:after="50"/>
      <w:jc w:val="left"/>
      <w:outlineLvl w:val="7"/>
    </w:pPr>
    <w:rPr>
      <w:rFonts w:ascii="Arial" w:eastAsia="Arial" w:hAnsi="Arial" w:cs="Arial"/>
      <w:b/>
      <w:bCs/>
      <w:color w:val="B3252F"/>
      <w:sz w:val="30"/>
      <w:szCs w:val="30"/>
      <w:lang w:eastAsia="en-US"/>
    </w:rPr>
  </w:style>
  <w:style w:type="paragraph" w:customStyle="1" w:styleId="Bodytext20">
    <w:name w:val="Body text (2)"/>
    <w:basedOn w:val="Normal"/>
    <w:link w:val="Bodytext2"/>
    <w:rsid w:val="00BF1B06"/>
    <w:pPr>
      <w:widowControl w:val="0"/>
      <w:spacing w:after="50" w:line="283" w:lineRule="auto"/>
      <w:ind w:firstLine="300"/>
      <w:jc w:val="left"/>
    </w:pPr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B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B06"/>
    <w:rPr>
      <w:rFonts w:ascii="Tahoma" w:hAnsi="Tahoma" w:cs="Tahoma"/>
      <w:sz w:val="16"/>
      <w:szCs w:val="16"/>
      <w:lang w:eastAsia="vi-V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447</Words>
  <Characters>2551</Characters>
  <Application>Microsoft Office Word</Application>
  <DocSecurity>0</DocSecurity>
  <Lines>21</Lines>
  <Paragraphs>5</Paragraphs>
  <ScaleCrop>false</ScaleCrop>
  <Company>Microsoft</Company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2025-03-16T05:05:00Z</dcterms:created>
  <dcterms:modified xsi:type="dcterms:W3CDTF">2025-03-16T05:06:00Z</dcterms:modified>
</cp:coreProperties>
</file>