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EC138" w14:textId="77777777" w:rsidR="008221DE" w:rsidRDefault="008E642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NAME OF SCHOOL:</w:t>
      </w:r>
    </w:p>
    <w:p w14:paraId="6FD747EC" w14:textId="77777777" w:rsidR="008221DE" w:rsidRDefault="008E642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…………………….</w:t>
      </w:r>
      <w:r>
        <w:rPr>
          <w:b/>
          <w:color w:val="000000"/>
          <w:sz w:val="26"/>
          <w:szCs w:val="26"/>
        </w:rPr>
        <w:t>Primary School</w:t>
      </w:r>
    </w:p>
    <w:p w14:paraId="30EF2CFC" w14:textId="77777777" w:rsidR="008221DE" w:rsidRDefault="008E6426">
      <w:pPr>
        <w:shd w:val="clear" w:color="auto" w:fill="FFFFFF"/>
        <w:spacing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LESSON PLAN</w:t>
      </w:r>
    </w:p>
    <w:p w14:paraId="629D89F3" w14:textId="77777777" w:rsidR="008221DE" w:rsidRDefault="008E6426">
      <w:pPr>
        <w:spacing w:line="276" w:lineRule="auto"/>
        <w:jc w:val="center"/>
        <w:rPr>
          <w:b/>
          <w:color w:val="FF0000"/>
          <w:sz w:val="26"/>
          <w:szCs w:val="26"/>
        </w:rPr>
      </w:pPr>
      <w:r>
        <w:rPr>
          <w:b/>
          <w:sz w:val="26"/>
          <w:szCs w:val="26"/>
        </w:rPr>
        <w:t>UNIT 4: FREE TIME</w:t>
      </w:r>
    </w:p>
    <w:p w14:paraId="50C21747" w14:textId="77777777" w:rsidR="008221DE" w:rsidRDefault="008E6426">
      <w:pPr>
        <w:spacing w:line="276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Lesson 1: Part 4-5-6</w:t>
      </w:r>
    </w:p>
    <w:p w14:paraId="4103DD21" w14:textId="77777777" w:rsidR="008221DE" w:rsidRDefault="008221DE">
      <w:pPr>
        <w:shd w:val="clear" w:color="auto" w:fill="FFFFFF"/>
        <w:spacing w:line="276" w:lineRule="auto"/>
        <w:rPr>
          <w:sz w:val="26"/>
          <w:szCs w:val="26"/>
        </w:rPr>
      </w:pPr>
    </w:p>
    <w:tbl>
      <w:tblPr>
        <w:tblStyle w:val="a"/>
        <w:tblW w:w="10340" w:type="dxa"/>
        <w:jc w:val="center"/>
        <w:tblLayout w:type="fixed"/>
        <w:tblLook w:val="0400" w:firstRow="0" w:lastRow="0" w:firstColumn="0" w:lastColumn="0" w:noHBand="0" w:noVBand="1"/>
      </w:tblPr>
      <w:tblGrid>
        <w:gridCol w:w="7505"/>
        <w:gridCol w:w="2835"/>
      </w:tblGrid>
      <w:tr w:rsidR="008221DE" w14:paraId="07E7D2EF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708C3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Full name of Teacher: .............................................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80F82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8221DE" w14:paraId="223DD956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3D318" w14:textId="66EE74D8" w:rsidR="008221DE" w:rsidRDefault="008E6426" w:rsidP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bookmarkStart w:id="0" w:name="_GoBack" w:colFirst="0" w:colLast="0"/>
            <w:r>
              <w:rPr>
                <w:color w:val="000000"/>
                <w:sz w:val="26"/>
                <w:szCs w:val="26"/>
              </w:rPr>
              <w:t>Unit 4: FREE TIME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6295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8221DE" w14:paraId="7799384D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77815" w14:textId="77777777" w:rsidR="008221DE" w:rsidRDefault="008E6426" w:rsidP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Lesson 1: Part 4-5-6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68E2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  <w:bookmarkEnd w:id="0"/>
      <w:tr w:rsidR="008221DE" w14:paraId="6711CDC8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1C7A6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Duration (period): 35 minutes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517E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31105097" w14:textId="77777777" w:rsidR="008221DE" w:rsidRDefault="008E6426">
      <w:pPr>
        <w:shd w:val="clear" w:color="auto" w:fill="FFFFFF"/>
        <w:spacing w:line="276" w:lineRule="auto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I. OBJECTIVES: </w:t>
      </w:r>
    </w:p>
    <w:p w14:paraId="59F09003" w14:textId="77777777" w:rsidR="008221DE" w:rsidRDefault="008E6426">
      <w:pPr>
        <w:shd w:val="clear" w:color="auto" w:fill="FFFFFF"/>
        <w:spacing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 Knowledge: </w:t>
      </w:r>
    </w:p>
    <w:p w14:paraId="7CD1B726" w14:textId="3D360E55" w:rsidR="008221DE" w:rsidRDefault="008E6426">
      <w:pPr>
        <w:shd w:val="clear" w:color="auto" w:fill="FFFFFF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Students will:</w:t>
      </w:r>
    </w:p>
    <w:p w14:paraId="146C3ADF" w14:textId="77777777" w:rsidR="008221DE" w:rsidRDefault="008E6426">
      <w:pPr>
        <w:shd w:val="clear" w:color="auto" w:fill="FFFFFF"/>
        <w:spacing w:line="276" w:lineRule="auto"/>
        <w:rPr>
          <w:i/>
          <w:sz w:val="26"/>
          <w:szCs w:val="26"/>
        </w:rPr>
      </w:pPr>
      <w:r>
        <w:rPr>
          <w:sz w:val="26"/>
          <w:szCs w:val="26"/>
        </w:rPr>
        <w:t xml:space="preserve">+ Review some words related to the topic: </w:t>
      </w:r>
      <w:r>
        <w:rPr>
          <w:i/>
          <w:sz w:val="26"/>
          <w:szCs w:val="26"/>
        </w:rPr>
        <w:t>Free time.</w:t>
      </w:r>
    </w:p>
    <w:p w14:paraId="171B3F7A" w14:textId="6505787B" w:rsidR="008221DE" w:rsidRDefault="008E64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</w:rPr>
      </w:pPr>
      <w:r>
        <w:rPr>
          <w:i/>
          <w:color w:val="000000"/>
          <w:sz w:val="26"/>
          <w:szCs w:val="26"/>
        </w:rPr>
        <w:t xml:space="preserve">+ </w:t>
      </w:r>
      <w:r>
        <w:rPr>
          <w:color w:val="000000"/>
          <w:sz w:val="26"/>
          <w:szCs w:val="26"/>
        </w:rPr>
        <w:t xml:space="preserve">Learn and use new grammar: </w:t>
      </w:r>
      <w:r>
        <w:rPr>
          <w:i/>
          <w:color w:val="000000"/>
          <w:sz w:val="26"/>
          <w:szCs w:val="26"/>
        </w:rPr>
        <w:t>be good at, love +Ving.</w:t>
      </w:r>
    </w:p>
    <w:p w14:paraId="0B5EE338" w14:textId="77777777" w:rsidR="008221DE" w:rsidRDefault="008E64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+ </w:t>
      </w:r>
      <w:r>
        <w:rPr>
          <w:rFonts w:ascii="Cambria" w:eastAsia="Cambria" w:hAnsi="Cambria" w:cs="Cambria"/>
          <w:color w:val="000000"/>
          <w:sz w:val="26"/>
          <w:szCs w:val="26"/>
        </w:rPr>
        <w:t>Talk about what someone likes doing.</w:t>
      </w:r>
    </w:p>
    <w:p w14:paraId="523FA226" w14:textId="77777777" w:rsidR="008221DE" w:rsidRDefault="008E6426">
      <w:pPr>
        <w:shd w:val="clear" w:color="auto" w:fill="FFFFFF"/>
        <w:spacing w:line="276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 Competences:</w:t>
      </w:r>
    </w:p>
    <w:p w14:paraId="6E3C7E98" w14:textId="77777777" w:rsidR="008221DE" w:rsidRDefault="008E6426">
      <w:pPr>
        <w:shd w:val="clear" w:color="auto" w:fill="FFFFFF"/>
        <w:spacing w:line="276" w:lineRule="auto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- English competences: Students can talk about a topic: </w:t>
      </w:r>
      <w:r>
        <w:rPr>
          <w:i/>
          <w:sz w:val="26"/>
          <w:szCs w:val="26"/>
        </w:rPr>
        <w:t xml:space="preserve">Free </w:t>
      </w:r>
      <w:r>
        <w:rPr>
          <w:i/>
          <w:sz w:val="26"/>
          <w:szCs w:val="26"/>
        </w:rPr>
        <w:t>time.</w:t>
      </w:r>
    </w:p>
    <w:p w14:paraId="21D1718D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Common competences: Students can develop </w:t>
      </w:r>
      <w:r>
        <w:rPr>
          <w:i/>
          <w:color w:val="000000"/>
          <w:sz w:val="26"/>
          <w:szCs w:val="26"/>
        </w:rPr>
        <w:t>logical thinking</w:t>
      </w:r>
      <w:r>
        <w:rPr>
          <w:color w:val="000000"/>
          <w:sz w:val="26"/>
          <w:szCs w:val="26"/>
        </w:rPr>
        <w:t xml:space="preserve"> and develop </w:t>
      </w:r>
      <w:r>
        <w:rPr>
          <w:i/>
          <w:color w:val="000000"/>
          <w:sz w:val="26"/>
          <w:szCs w:val="26"/>
        </w:rPr>
        <w:t>communication</w:t>
      </w:r>
      <w:r>
        <w:rPr>
          <w:color w:val="000000"/>
          <w:sz w:val="26"/>
          <w:szCs w:val="26"/>
        </w:rPr>
        <w:t xml:space="preserve"> among friends.</w:t>
      </w:r>
    </w:p>
    <w:p w14:paraId="7AFDEA16" w14:textId="77777777" w:rsidR="008221DE" w:rsidRDefault="008E6426">
      <w:pPr>
        <w:shd w:val="clear" w:color="auto" w:fill="FFFFFF"/>
        <w:spacing w:line="276" w:lineRule="auto"/>
        <w:jc w:val="both"/>
        <w:rPr>
          <w:b/>
          <w:i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 Qualities: </w:t>
      </w:r>
    </w:p>
    <w:p w14:paraId="7A0A5336" w14:textId="77777777" w:rsidR="008221DE" w:rsidRDefault="008E6426">
      <w:pPr>
        <w:shd w:val="clear" w:color="auto" w:fill="FFFFFF"/>
        <w:spacing w:line="276" w:lineRule="auto"/>
        <w:jc w:val="both"/>
        <w:rPr>
          <w:b/>
          <w:i/>
          <w:color w:val="000000"/>
          <w:sz w:val="26"/>
          <w:szCs w:val="26"/>
        </w:rPr>
      </w:pPr>
      <w:r>
        <w:rPr>
          <w:sz w:val="26"/>
          <w:szCs w:val="26"/>
        </w:rPr>
        <w:t>- Students will be confident and active in communicating with friends and teachers.</w:t>
      </w:r>
    </w:p>
    <w:p w14:paraId="79273D51" w14:textId="77777777" w:rsidR="008221DE" w:rsidRDefault="008E6426">
      <w:pPr>
        <w:shd w:val="clear" w:color="auto" w:fill="FFFFFF"/>
        <w:spacing w:line="276" w:lineRule="auto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I. EQUIPMENT AND MATERIALS: </w:t>
      </w:r>
    </w:p>
    <w:p w14:paraId="7168529F" w14:textId="77777777" w:rsidR="008221DE" w:rsidRDefault="008E6426">
      <w:pPr>
        <w:shd w:val="clear" w:color="auto" w:fill="FFFFFF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- Basic things: Stude</w:t>
      </w:r>
      <w:r>
        <w:rPr>
          <w:sz w:val="26"/>
          <w:szCs w:val="26"/>
        </w:rPr>
        <w:t>nt’s book, flashcards, photo</w:t>
      </w:r>
      <w:r>
        <w:rPr>
          <w:color w:val="000000"/>
          <w:sz w:val="26"/>
          <w:szCs w:val="26"/>
        </w:rPr>
        <w:t>s</w:t>
      </w:r>
      <w:r>
        <w:rPr>
          <w:sz w:val="26"/>
          <w:szCs w:val="26"/>
        </w:rPr>
        <w:t>.</w:t>
      </w:r>
      <w:r>
        <w:rPr>
          <w:sz w:val="26"/>
          <w:szCs w:val="26"/>
        </w:rPr>
        <w:br/>
        <w:t>- Advanced things: PPT, laptop, TV.</w:t>
      </w:r>
    </w:p>
    <w:p w14:paraId="4A3683E4" w14:textId="77777777" w:rsidR="008221DE" w:rsidRDefault="008E6426">
      <w:pPr>
        <w:shd w:val="clear" w:color="auto" w:fill="FFFFFF"/>
        <w:spacing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III. LESSON PROCEDURE:</w:t>
      </w:r>
    </w:p>
    <w:p w14:paraId="286E8B7C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1: Warm-up</w:t>
      </w:r>
    </w:p>
    <w:p w14:paraId="33E9DCBA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2: Presentation</w:t>
      </w:r>
    </w:p>
    <w:p w14:paraId="2DC5ACC1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3: Practice</w:t>
      </w:r>
    </w:p>
    <w:p w14:paraId="13813225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4: Production</w:t>
      </w:r>
    </w:p>
    <w:p w14:paraId="5E6D7A99" w14:textId="77777777" w:rsidR="008221DE" w:rsidRDefault="008E6426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5: Wrap-up &amp; Assessment</w:t>
      </w:r>
    </w:p>
    <w:tbl>
      <w:tblPr>
        <w:tblStyle w:val="a0"/>
        <w:tblW w:w="9941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50"/>
        <w:gridCol w:w="6994"/>
        <w:gridCol w:w="2897"/>
      </w:tblGrid>
      <w:tr w:rsidR="008221DE" w14:paraId="74040EA2" w14:textId="77777777">
        <w:trPr>
          <w:trHeight w:val="506"/>
        </w:trPr>
        <w:tc>
          <w:tcPr>
            <w:tcW w:w="20" w:type="dxa"/>
          </w:tcPr>
          <w:p w14:paraId="29053286" w14:textId="77777777" w:rsidR="008221DE" w:rsidRDefault="00822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00A95" w14:textId="77777777" w:rsidR="008221DE" w:rsidRDefault="008E6426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1: Warm-up (5 minutes)</w:t>
            </w:r>
          </w:p>
          <w:p w14:paraId="3052D00B" w14:textId="29C54D50" w:rsidR="008221DE" w:rsidRDefault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 game “</w:t>
            </w:r>
            <w:r w:rsidR="00290967">
              <w:rPr>
                <w:b/>
                <w:color w:val="000000"/>
                <w:sz w:val="26"/>
                <w:szCs w:val="26"/>
              </w:rPr>
              <w:t>Lucky Wheel</w:t>
            </w:r>
            <w:r>
              <w:rPr>
                <w:b/>
                <w:color w:val="000000"/>
                <w:sz w:val="26"/>
                <w:szCs w:val="26"/>
              </w:rPr>
              <w:t>”</w:t>
            </w:r>
          </w:p>
        </w:tc>
      </w:tr>
      <w:tr w:rsidR="008221DE" w14:paraId="6243B449" w14:textId="77777777">
        <w:trPr>
          <w:trHeight w:val="96"/>
        </w:trPr>
        <w:tc>
          <w:tcPr>
            <w:tcW w:w="20" w:type="dxa"/>
          </w:tcPr>
          <w:p w14:paraId="5AB2587B" w14:textId="77777777" w:rsidR="008221DE" w:rsidRDefault="00822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95BCD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37747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8221DE" w14:paraId="2FFA3B01" w14:textId="77777777">
        <w:trPr>
          <w:trHeight w:val="96"/>
        </w:trPr>
        <w:tc>
          <w:tcPr>
            <w:tcW w:w="20" w:type="dxa"/>
          </w:tcPr>
          <w:p w14:paraId="5A683806" w14:textId="77777777" w:rsidR="008221DE" w:rsidRDefault="00822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9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A2069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warm-up activity to greet the class, create an exciting environment and introduce the new lesson.</w:t>
            </w:r>
          </w:p>
        </w:tc>
      </w:tr>
      <w:tr w:rsidR="008221DE" w14:paraId="18E42C91" w14:textId="77777777">
        <w:tc>
          <w:tcPr>
            <w:tcW w:w="20" w:type="dxa"/>
          </w:tcPr>
          <w:p w14:paraId="2DB66DB5" w14:textId="77777777" w:rsidR="008221DE" w:rsidRDefault="00822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B7226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</w:t>
            </w:r>
          </w:p>
          <w:p w14:paraId="4876FAE3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Greet students. </w:t>
            </w:r>
          </w:p>
          <w:p w14:paraId="1783C39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 The T divides the class into 4 groups called …….(the names</w:t>
            </w:r>
            <w:r>
              <w:rPr>
                <w:sz w:val="26"/>
                <w:szCs w:val="26"/>
              </w:rPr>
              <w:t xml:space="preserve"> of sports)</w:t>
            </w:r>
          </w:p>
          <w:p w14:paraId="34F230C6" w14:textId="77777777" w:rsidR="008221DE" w:rsidRDefault="008E6426">
            <w:pPr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Ask the Ss to join the game to create an exciting environment. </w:t>
            </w:r>
          </w:p>
          <w:p w14:paraId="4A45DE04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t xml:space="preserve">2. </w:t>
            </w:r>
            <w:r>
              <w:rPr>
                <w:b/>
                <w:sz w:val="26"/>
                <w:szCs w:val="26"/>
              </w:rPr>
              <w:t xml:space="preserve">Introduce the </w:t>
            </w:r>
            <w:proofErr w:type="gramStart"/>
            <w:r>
              <w:rPr>
                <w:b/>
                <w:sz w:val="26"/>
                <w:szCs w:val="26"/>
              </w:rPr>
              <w:t>game</w:t>
            </w:r>
            <w:r>
              <w:rPr>
                <w:i/>
                <w:sz w:val="26"/>
                <w:szCs w:val="26"/>
              </w:rPr>
              <w:t>:</w:t>
            </w:r>
            <w:proofErr w:type="gramEnd"/>
            <w:r>
              <w:rPr>
                <w:i/>
                <w:sz w:val="26"/>
                <w:szCs w:val="26"/>
              </w:rPr>
              <w:t>(Review vocabulary and structure).</w:t>
            </w:r>
          </w:p>
          <w:p w14:paraId="7563213B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Show the game on the side, and tell the instructor how to play the game.</w:t>
            </w:r>
          </w:p>
          <w:p w14:paraId="76FED635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Show the question of the game and ask Ss to sa</w:t>
            </w:r>
            <w:r>
              <w:rPr>
                <w:sz w:val="26"/>
                <w:szCs w:val="26"/>
              </w:rPr>
              <w:t>y the correct answer. Will spin the lucky wheel and say the correct answer.</w:t>
            </w:r>
          </w:p>
          <w:p w14:paraId="296CA02C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408CD0" wp14:editId="4B66F089">
                  <wp:extent cx="3709676" cy="2078448"/>
                  <wp:effectExtent l="0" t="0" r="0" b="0"/>
                  <wp:docPr id="167904260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6" cy="2078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987A2" w14:textId="77777777" w:rsidR="008221DE" w:rsidRDefault="008221DE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14:paraId="6AE52EE9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Greet Teacher.</w:t>
            </w:r>
          </w:p>
          <w:p w14:paraId="7545916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8E8513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380B6B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BEEA7D5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</w:t>
            </w:r>
            <w:r>
              <w:rPr>
                <w:color w:val="000000"/>
                <w:sz w:val="26"/>
                <w:szCs w:val="26"/>
              </w:rPr>
              <w:t>sten to the rules of the game.</w:t>
            </w:r>
          </w:p>
          <w:p w14:paraId="5DA95AF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45128ABF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Join an activity.</w:t>
            </w:r>
          </w:p>
          <w:p w14:paraId="736187E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7FA7331B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4C60879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E3FBF7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EA231B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F5A3DBB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3FEF94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7AD605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156FEF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1803D7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FC3FCF7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CCC62AD" w14:textId="77777777" w:rsidR="008221DE" w:rsidRDefault="008221DE">
            <w:pPr>
              <w:spacing w:line="276" w:lineRule="auto"/>
              <w:rPr>
                <w:i/>
                <w:sz w:val="26"/>
                <w:szCs w:val="26"/>
              </w:rPr>
            </w:pPr>
          </w:p>
          <w:p w14:paraId="27F2639C" w14:textId="77777777" w:rsidR="008221DE" w:rsidRDefault="00822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sz w:val="26"/>
                <w:szCs w:val="26"/>
              </w:rPr>
            </w:pPr>
          </w:p>
        </w:tc>
      </w:tr>
      <w:tr w:rsidR="008221DE" w14:paraId="6B22D6F1" w14:textId="77777777">
        <w:trPr>
          <w:trHeight w:val="558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E88CD" w14:textId="77777777" w:rsidR="008221DE" w:rsidRDefault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2: Presentation (13 minutes)</w:t>
            </w:r>
          </w:p>
        </w:tc>
      </w:tr>
      <w:tr w:rsidR="008221DE" w14:paraId="3CAC7F33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CDDC7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4E97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8221DE" w14:paraId="092626F0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897A0" w14:textId="77777777" w:rsidR="008221DE" w:rsidRDefault="008E642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a. </w:t>
            </w: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38FDB5A2" w14:textId="77777777" w:rsidR="008221DE" w:rsidRDefault="008E64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0"/>
              <w:rPr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 - </w:t>
            </w:r>
            <w:r>
              <w:rPr>
                <w:color w:val="000000"/>
                <w:sz w:val="26"/>
                <w:szCs w:val="26"/>
              </w:rPr>
              <w:t>Learn and use new grammar</w:t>
            </w:r>
            <w:r>
              <w:rPr>
                <w:i/>
                <w:color w:val="000000"/>
                <w:sz w:val="26"/>
                <w:szCs w:val="26"/>
              </w:rPr>
              <w:t xml:space="preserve">: </w:t>
            </w:r>
          </w:p>
          <w:p w14:paraId="782DDFE4" w14:textId="77777777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S + like(s)/ love(s)/enjoy(s</w:t>
            </w:r>
            <w:proofErr w:type="gramStart"/>
            <w:r>
              <w:rPr>
                <w:i/>
                <w:color w:val="000000"/>
                <w:sz w:val="26"/>
                <w:szCs w:val="26"/>
              </w:rPr>
              <w:t>)+</w:t>
            </w:r>
            <w:proofErr w:type="spellStart"/>
            <w:proofErr w:type="gramEnd"/>
            <w:r>
              <w:rPr>
                <w:i/>
                <w:color w:val="000000"/>
                <w:sz w:val="26"/>
                <w:szCs w:val="26"/>
              </w:rPr>
              <w:t>Ving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, S + </w:t>
            </w:r>
            <w:proofErr w:type="spellStart"/>
            <w:r>
              <w:rPr>
                <w:i/>
                <w:color w:val="000000"/>
                <w:sz w:val="26"/>
                <w:szCs w:val="26"/>
              </w:rPr>
              <w:t>tobe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+ good at + Ving/ Noun, yes/no question.</w:t>
            </w:r>
          </w:p>
          <w:p w14:paraId="12F31814" w14:textId="77777777" w:rsidR="008221DE" w:rsidRDefault="008E64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141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>Develop listening and speaking skills.</w:t>
            </w:r>
          </w:p>
          <w:p w14:paraId="12EF80A0" w14:textId="70D29F7D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- </w:t>
            </w:r>
            <w:r>
              <w:rPr>
                <w:color w:val="000000"/>
                <w:sz w:val="26"/>
                <w:szCs w:val="26"/>
              </w:rPr>
              <w:t xml:space="preserve">Know how to use these </w:t>
            </w:r>
            <w:r w:rsidR="00290967">
              <w:rPr>
                <w:color w:val="000000"/>
                <w:sz w:val="26"/>
                <w:szCs w:val="26"/>
              </w:rPr>
              <w:t>structures</w:t>
            </w:r>
            <w:r>
              <w:rPr>
                <w:color w:val="000000"/>
                <w:sz w:val="26"/>
                <w:szCs w:val="26"/>
              </w:rPr>
              <w:t xml:space="preserve"> in their life.</w:t>
            </w:r>
          </w:p>
        </w:tc>
      </w:tr>
      <w:tr w:rsidR="008221DE" w14:paraId="1473A610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06A21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</w:t>
            </w:r>
          </w:p>
          <w:p w14:paraId="65E43C84" w14:textId="77777777" w:rsidR="008221DE" w:rsidRDefault="008E642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Introduction</w:t>
            </w:r>
            <w:r>
              <w:rPr>
                <w:b/>
                <w:color w:val="000000"/>
                <w:sz w:val="26"/>
                <w:szCs w:val="26"/>
              </w:rPr>
              <w:t xml:space="preserve"> to grammar.</w:t>
            </w:r>
          </w:p>
          <w:p w14:paraId="7FF28D8F" w14:textId="42F5D09C" w:rsidR="008221DE" w:rsidRDefault="008E6426">
            <w:pPr>
              <w:spacing w:line="276" w:lineRule="auto"/>
              <w:ind w:left="3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+Explain the</w:t>
            </w:r>
            <w:r w:rsidR="00290967">
              <w:rPr>
                <w:color w:val="000000"/>
                <w:sz w:val="26"/>
                <w:szCs w:val="26"/>
              </w:rPr>
              <w:t xml:space="preserve"> structures</w:t>
            </w:r>
            <w:r>
              <w:rPr>
                <w:color w:val="000000"/>
                <w:sz w:val="26"/>
                <w:szCs w:val="26"/>
              </w:rPr>
              <w:t xml:space="preserve"> and how to use them:</w:t>
            </w:r>
          </w:p>
          <w:p w14:paraId="172D9F96" w14:textId="2623C7C3" w:rsidR="008221DE" w:rsidRDefault="008E642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Like/love/enjoy + </w:t>
            </w:r>
            <w:r w:rsidR="00F379C5">
              <w:rPr>
                <w:b/>
                <w:color w:val="000000"/>
                <w:sz w:val="26"/>
                <w:szCs w:val="26"/>
              </w:rPr>
              <w:t>V</w:t>
            </w:r>
            <w:r>
              <w:rPr>
                <w:b/>
                <w:color w:val="000000"/>
                <w:sz w:val="26"/>
                <w:szCs w:val="26"/>
              </w:rPr>
              <w:t>ing (</w:t>
            </w:r>
            <w:r>
              <w:rPr>
                <w:color w:val="000000"/>
                <w:sz w:val="26"/>
                <w:szCs w:val="26"/>
              </w:rPr>
              <w:t>give some example)</w:t>
            </w:r>
          </w:p>
          <w:p w14:paraId="4C50020D" w14:textId="77777777" w:rsidR="008221DE" w:rsidRDefault="008E64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I l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ike</w:t>
            </w:r>
            <w:r>
              <w:rPr>
                <w:i/>
                <w:color w:val="000000"/>
                <w:sz w:val="26"/>
                <w:szCs w:val="26"/>
              </w:rPr>
              <w:t xml:space="preserve"> playing football</w:t>
            </w:r>
            <w:proofErr w:type="gramStart"/>
            <w:r>
              <w:rPr>
                <w:i/>
                <w:color w:val="000000"/>
                <w:sz w:val="26"/>
                <w:szCs w:val="26"/>
              </w:rPr>
              <w:t>./</w:t>
            </w:r>
            <w:proofErr w:type="gramEnd"/>
            <w:r>
              <w:rPr>
                <w:i/>
                <w:color w:val="000000"/>
                <w:sz w:val="26"/>
                <w:szCs w:val="26"/>
              </w:rPr>
              <w:t xml:space="preserve"> She/he likes playing football.</w:t>
            </w:r>
          </w:p>
          <w:p w14:paraId="346B8E48" w14:textId="77777777" w:rsidR="008221DE" w:rsidRDefault="008E64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I 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love</w:t>
            </w:r>
            <w:r>
              <w:rPr>
                <w:i/>
                <w:color w:val="000000"/>
                <w:sz w:val="26"/>
                <w:szCs w:val="26"/>
              </w:rPr>
              <w:t xml:space="preserve"> playing outside./She/he loves playing outside.</w:t>
            </w:r>
          </w:p>
          <w:p w14:paraId="1D3E26AB" w14:textId="77777777" w:rsidR="008221DE" w:rsidRDefault="008E6426">
            <w:pPr>
              <w:numPr>
                <w:ilvl w:val="0"/>
                <w:numId w:val="6"/>
              </w:numPr>
              <w:spacing w:after="9" w:line="276" w:lineRule="auto"/>
              <w:ind w:right="11"/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To be </w:t>
            </w:r>
            <w:r>
              <w:rPr>
                <w:b/>
                <w:color w:val="000000"/>
                <w:sz w:val="26"/>
                <w:szCs w:val="26"/>
              </w:rPr>
              <w:t>+ good at + Ving</w:t>
            </w:r>
            <w:r>
              <w:rPr>
                <w:i/>
                <w:color w:val="000000"/>
                <w:sz w:val="26"/>
                <w:szCs w:val="26"/>
              </w:rPr>
              <w:t xml:space="preserve"> (skillful and successful doing it)</w:t>
            </w:r>
          </w:p>
          <w:p w14:paraId="745E1EAC" w14:textId="77777777" w:rsidR="008221DE" w:rsidRDefault="008E6426">
            <w:pPr>
              <w:spacing w:after="9" w:line="276" w:lineRule="auto"/>
              <w:ind w:right="11"/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Example: </w:t>
            </w:r>
            <w:r>
              <w:rPr>
                <w:i/>
                <w:color w:val="000000"/>
                <w:sz w:val="26"/>
                <w:szCs w:val="26"/>
              </w:rPr>
              <w:t xml:space="preserve">- She 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 xml:space="preserve">is good at </w:t>
            </w:r>
            <w:r>
              <w:rPr>
                <w:i/>
                <w:color w:val="000000"/>
                <w:sz w:val="26"/>
                <w:szCs w:val="26"/>
              </w:rPr>
              <w:t>play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ing</w:t>
            </w:r>
            <w:r>
              <w:rPr>
                <w:i/>
                <w:color w:val="000000"/>
                <w:sz w:val="26"/>
                <w:szCs w:val="26"/>
              </w:rPr>
              <w:t xml:space="preserve"> guitar.</w:t>
            </w:r>
          </w:p>
          <w:p w14:paraId="59CBA14C" w14:textId="77777777" w:rsidR="008221DE" w:rsidRDefault="008E6426">
            <w:pPr>
              <w:spacing w:after="9" w:line="276" w:lineRule="auto"/>
              <w:ind w:left="360" w:right="11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          -  He 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is good at</w:t>
            </w:r>
            <w:r>
              <w:rPr>
                <w:i/>
                <w:color w:val="000000"/>
                <w:sz w:val="26"/>
                <w:szCs w:val="26"/>
              </w:rPr>
              <w:t xml:space="preserve"> sing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ing</w:t>
            </w:r>
            <w:r>
              <w:rPr>
                <w:i/>
                <w:color w:val="000000"/>
                <w:sz w:val="26"/>
                <w:szCs w:val="26"/>
              </w:rPr>
              <w:t>.</w:t>
            </w:r>
          </w:p>
          <w:p w14:paraId="73F7C157" w14:textId="1686E8FB" w:rsidR="008221DE" w:rsidRDefault="008E64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Tobe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+ S + good at +Ving?</w:t>
            </w:r>
            <w:r>
              <w:rPr>
                <w:i/>
                <w:color w:val="000000"/>
                <w:sz w:val="26"/>
                <w:szCs w:val="26"/>
              </w:rPr>
              <w:t xml:space="preserve"> (Yes/No question).</w:t>
            </w:r>
          </w:p>
          <w:p w14:paraId="02C1138E" w14:textId="77777777" w:rsidR="008221DE" w:rsidRDefault="008E6426">
            <w:pPr>
              <w:spacing w:line="276" w:lineRule="auto"/>
              <w:ind w:left="144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- Yes, S + </w:t>
            </w:r>
            <w:r>
              <w:rPr>
                <w:b/>
                <w:sz w:val="26"/>
                <w:szCs w:val="26"/>
              </w:rPr>
              <w:t>t</w:t>
            </w:r>
            <w:r>
              <w:rPr>
                <w:b/>
                <w:color w:val="000000"/>
                <w:sz w:val="26"/>
                <w:szCs w:val="26"/>
              </w:rPr>
              <w:t xml:space="preserve">o be. / - No,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S+to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be + not.</w:t>
            </w:r>
          </w:p>
          <w:p w14:paraId="4417E642" w14:textId="50A4906B" w:rsidR="008221DE" w:rsidRDefault="008E6426">
            <w:pPr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</w:t>
            </w:r>
            <w:r>
              <w:rPr>
                <w:sz w:val="26"/>
                <w:szCs w:val="26"/>
              </w:rPr>
              <w:t>Ss to</w:t>
            </w:r>
            <w:r>
              <w:rPr>
                <w:color w:val="000000"/>
                <w:sz w:val="26"/>
                <w:szCs w:val="26"/>
              </w:rPr>
              <w:t xml:space="preserve"> answer the question: “</w:t>
            </w:r>
            <w:r>
              <w:rPr>
                <w:i/>
                <w:color w:val="000000"/>
                <w:sz w:val="26"/>
                <w:szCs w:val="26"/>
              </w:rPr>
              <w:t xml:space="preserve">What do you like </w:t>
            </w:r>
            <w:r>
              <w:rPr>
                <w:i/>
                <w:color w:val="000000"/>
                <w:sz w:val="26"/>
                <w:szCs w:val="26"/>
              </w:rPr>
              <w:t>doing?”</w:t>
            </w:r>
          </w:p>
          <w:p w14:paraId="63E94A3E" w14:textId="54452B4B" w:rsidR="008221DE" w:rsidRDefault="008E6426">
            <w:pPr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lastRenderedPageBreak/>
              <w:t xml:space="preserve">                                                       What is she good at? </w:t>
            </w:r>
          </w:p>
          <w:p w14:paraId="07D21C52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Then, T calls randomly Ss to say it.</w:t>
            </w:r>
          </w:p>
          <w:p w14:paraId="22952991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Check grammar and </w:t>
            </w:r>
            <w:r>
              <w:rPr>
                <w:sz w:val="26"/>
                <w:szCs w:val="26"/>
              </w:rPr>
              <w:t>pronunciation</w:t>
            </w:r>
            <w:r>
              <w:rPr>
                <w:color w:val="000000"/>
                <w:sz w:val="26"/>
                <w:szCs w:val="26"/>
              </w:rPr>
              <w:t xml:space="preserve"> for Ss.</w:t>
            </w:r>
          </w:p>
          <w:p w14:paraId="4F6866DB" w14:textId="77777777" w:rsidR="008221DE" w:rsidRDefault="008E6426">
            <w:pPr>
              <w:spacing w:line="276" w:lineRule="auto"/>
              <w:jc w:val="both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       2. A game: </w:t>
            </w:r>
            <w:r>
              <w:rPr>
                <w:b/>
                <w:i/>
                <w:color w:val="000000"/>
                <w:sz w:val="26"/>
                <w:szCs w:val="26"/>
              </w:rPr>
              <w:t>the little bee.</w:t>
            </w:r>
          </w:p>
          <w:p w14:paraId="733ECED3" w14:textId="5528C898" w:rsidR="008221DE" w:rsidRDefault="008E6426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 Explain </w:t>
            </w:r>
            <w:r w:rsidR="00290967">
              <w:rPr>
                <w:color w:val="000000"/>
                <w:sz w:val="26"/>
                <w:szCs w:val="26"/>
              </w:rPr>
              <w:t>rules</w:t>
            </w:r>
            <w:r>
              <w:rPr>
                <w:color w:val="000000"/>
                <w:sz w:val="26"/>
                <w:szCs w:val="26"/>
              </w:rPr>
              <w:t xml:space="preserve"> of this game:</w:t>
            </w:r>
          </w:p>
          <w:p w14:paraId="4B916ABD" w14:textId="77777777" w:rsidR="008221DE" w:rsidRDefault="008E6426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Show </w:t>
            </w:r>
            <w:proofErr w:type="spellStart"/>
            <w:r>
              <w:rPr>
                <w:color w:val="000000"/>
                <w:sz w:val="26"/>
                <w:szCs w:val="26"/>
              </w:rPr>
              <w:t>powerpoint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to </w:t>
            </w:r>
            <w:proofErr w:type="spellStart"/>
            <w:r>
              <w:rPr>
                <w:sz w:val="26"/>
                <w:szCs w:val="26"/>
              </w:rPr>
              <w:t>Ss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to choose</w:t>
            </w:r>
            <w:r>
              <w:rPr>
                <w:color w:val="000000"/>
                <w:sz w:val="26"/>
                <w:szCs w:val="26"/>
              </w:rPr>
              <w:t xml:space="preserve"> the correct flower </w:t>
            </w:r>
            <w:r>
              <w:rPr>
                <w:sz w:val="26"/>
                <w:szCs w:val="26"/>
              </w:rPr>
              <w:t>for the little</w:t>
            </w:r>
            <w:r>
              <w:rPr>
                <w:color w:val="000000"/>
                <w:sz w:val="26"/>
                <w:szCs w:val="26"/>
              </w:rPr>
              <w:t xml:space="preserve"> bee.</w:t>
            </w:r>
          </w:p>
          <w:p w14:paraId="24B8B8B1" w14:textId="77777777" w:rsidR="008221DE" w:rsidRDefault="008221DE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  <w:p w14:paraId="5D922495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2. Task 4. Listen and read. Track 4.3</w:t>
            </w:r>
          </w:p>
          <w:p w14:paraId="4A925081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noProof/>
                <w:color w:val="000000"/>
                <w:sz w:val="26"/>
                <w:szCs w:val="26"/>
              </w:rPr>
              <w:drawing>
                <wp:inline distT="0" distB="0" distL="0" distR="0" wp14:anchorId="4726A3F7" wp14:editId="306D1FA9">
                  <wp:extent cx="4371975" cy="2051685"/>
                  <wp:effectExtent l="0" t="0" r="0" b="0"/>
                  <wp:docPr id="16790426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051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273FAD" w14:textId="77777777" w:rsidR="008221DE" w:rsidRDefault="008E6426">
            <w:pPr>
              <w:spacing w:line="276" w:lineRule="auto"/>
              <w:ind w:left="-23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- Tell students to look at activity 4 on page 41 in their book.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7EC2AF61" w14:textId="77777777" w:rsidR="008221DE" w:rsidRDefault="008E6426">
            <w:pPr>
              <w:spacing w:line="276" w:lineRule="auto"/>
              <w:ind w:left="-2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read to oneself.</w:t>
            </w:r>
          </w:p>
          <w:p w14:paraId="0DCF0CC9" w14:textId="77777777" w:rsidR="008221DE" w:rsidRDefault="008E6426">
            <w:pPr>
              <w:spacing w:after="32" w:line="276" w:lineRule="auto"/>
              <w:ind w:right="11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Play the audio for the conversations.</w:t>
            </w:r>
          </w:p>
          <w:p w14:paraId="5B2A27E6" w14:textId="77777777" w:rsidR="008221DE" w:rsidRDefault="008E6426">
            <w:pPr>
              <w:spacing w:after="9" w:line="276" w:lineRule="auto"/>
              <w:ind w:right="1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Instruct Ss to listen </w:t>
            </w:r>
            <w:r>
              <w:rPr>
                <w:sz w:val="26"/>
                <w:szCs w:val="26"/>
              </w:rPr>
              <w:t>carefully and then repeat the conversations to enhance pronunciation.</w:t>
            </w:r>
          </w:p>
          <w:p w14:paraId="7B499B30" w14:textId="77777777" w:rsidR="008221DE" w:rsidRDefault="008E6426">
            <w:pPr>
              <w:spacing w:after="9" w:line="276" w:lineRule="auto"/>
              <w:ind w:right="11"/>
              <w:jc w:val="both"/>
            </w:pPr>
            <w:r>
              <w:t>-</w:t>
            </w:r>
            <w:r>
              <w:rPr>
                <w:sz w:val="26"/>
                <w:szCs w:val="26"/>
              </w:rPr>
              <w:t xml:space="preserve"> Draw attention to the phrase “be good at”.</w:t>
            </w:r>
          </w:p>
          <w:p w14:paraId="51D36B36" w14:textId="68930699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Call 2 pairs of </w:t>
            </w:r>
            <w:r w:rsidR="00290967">
              <w:rPr>
                <w:sz w:val="26"/>
                <w:szCs w:val="26"/>
              </w:rPr>
              <w:t>students</w:t>
            </w:r>
            <w:r>
              <w:rPr>
                <w:sz w:val="26"/>
                <w:szCs w:val="26"/>
              </w:rPr>
              <w:t xml:space="preserve"> to stand up and read conversations 1 and 2 </w:t>
            </w:r>
          </w:p>
          <w:p w14:paraId="36C4CA50" w14:textId="77777777" w:rsidR="008221DE" w:rsidRDefault="008221DE">
            <w:pPr>
              <w:spacing w:line="276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234C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1FFAEB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68DE0542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and listen to the Teacher.</w:t>
            </w:r>
          </w:p>
          <w:p w14:paraId="287C94F6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Give some examples of new gramm</w:t>
            </w:r>
            <w:r>
              <w:rPr>
                <w:sz w:val="26"/>
                <w:szCs w:val="26"/>
              </w:rPr>
              <w:t>ar.</w:t>
            </w:r>
          </w:p>
          <w:p w14:paraId="4E6B6EF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A8DE702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Write new grammar in the notebook.</w:t>
            </w:r>
          </w:p>
          <w:p w14:paraId="00E3FE5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459FFA96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55D16D3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14:paraId="7F4162C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A779376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860D2A3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57D769B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93BE569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the rules of the game.</w:t>
            </w:r>
          </w:p>
          <w:p w14:paraId="69DCC376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Join an activity.</w:t>
            </w:r>
          </w:p>
          <w:p w14:paraId="5543694C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62B63E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9A344F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79A9C17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7162F3B2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7C2BEF9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C9384D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25C183B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21A470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6523CF3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29D0F1C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4FD94599" w14:textId="77777777" w:rsidR="008221DE" w:rsidRDefault="008E6426">
            <w:pPr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and follow the teacher.</w:t>
            </w:r>
          </w:p>
          <w:p w14:paraId="5D4FEFA6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EA990D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and repeat conversations.</w:t>
            </w:r>
          </w:p>
          <w:p w14:paraId="2A256FC7" w14:textId="17AAA5A8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Attention to the phrase (be good at).</w:t>
            </w:r>
          </w:p>
          <w:p w14:paraId="793DF49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8DC3F42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Read in front of the class.</w:t>
            </w:r>
          </w:p>
        </w:tc>
      </w:tr>
      <w:tr w:rsidR="008221DE" w14:paraId="7A881251" w14:textId="77777777">
        <w:trPr>
          <w:trHeight w:val="474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B67A8C" w14:textId="77777777" w:rsidR="008221DE" w:rsidRDefault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3: Practice (4 minutes)</w:t>
            </w:r>
          </w:p>
        </w:tc>
      </w:tr>
      <w:tr w:rsidR="008221DE" w14:paraId="618B5DAF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395E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9944E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8221DE" w14:paraId="3FB161D2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5EB40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a. Aims:</w:t>
            </w:r>
            <w:r>
              <w:rPr>
                <w:color w:val="000000"/>
                <w:sz w:val="26"/>
                <w:szCs w:val="26"/>
              </w:rPr>
              <w:t xml:space="preserve"> - Controlled practice: </w:t>
            </w:r>
          </w:p>
          <w:p w14:paraId="246EC693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+ </w:t>
            </w:r>
            <w:r>
              <w:rPr>
                <w:sz w:val="26"/>
                <w:szCs w:val="26"/>
              </w:rPr>
              <w:t>C</w:t>
            </w:r>
            <w:r>
              <w:rPr>
                <w:color w:val="000000"/>
                <w:sz w:val="26"/>
                <w:szCs w:val="26"/>
              </w:rPr>
              <w:t xml:space="preserve">an use grammar </w:t>
            </w:r>
            <w:r>
              <w:rPr>
                <w:color w:val="040C28"/>
                <w:sz w:val="26"/>
                <w:szCs w:val="26"/>
              </w:rPr>
              <w:t>proficiently.</w:t>
            </w:r>
          </w:p>
          <w:p w14:paraId="48C4C474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+ </w:t>
            </w:r>
            <w:r>
              <w:rPr>
                <w:sz w:val="26"/>
                <w:szCs w:val="26"/>
              </w:rPr>
              <w:t>D</w:t>
            </w:r>
            <w:r>
              <w:rPr>
                <w:color w:val="000000"/>
                <w:sz w:val="26"/>
                <w:szCs w:val="26"/>
              </w:rPr>
              <w:t>evelop speaking and listening skills.</w:t>
            </w:r>
          </w:p>
        </w:tc>
      </w:tr>
      <w:tr w:rsidR="008221DE" w14:paraId="20A2CDF9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27A4D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 </w:t>
            </w:r>
          </w:p>
          <w:p w14:paraId="611A9A9C" w14:textId="19B0F523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Task 5: What are they good at? </w:t>
            </w:r>
            <w:proofErr w:type="gramStart"/>
            <w:r>
              <w:rPr>
                <w:b/>
                <w:color w:val="000000"/>
                <w:sz w:val="26"/>
                <w:szCs w:val="26"/>
              </w:rPr>
              <w:t>listen</w:t>
            </w:r>
            <w:proofErr w:type="gramEnd"/>
            <w:r>
              <w:rPr>
                <w:b/>
                <w:color w:val="000000"/>
                <w:sz w:val="26"/>
                <w:szCs w:val="26"/>
              </w:rPr>
              <w:t xml:space="preserve"> and tick (v) or </w:t>
            </w:r>
            <w:r>
              <w:rPr>
                <w:b/>
                <w:color w:val="000000"/>
                <w:sz w:val="26"/>
                <w:szCs w:val="26"/>
              </w:rPr>
              <w:t>cross (x).</w:t>
            </w:r>
          </w:p>
          <w:p w14:paraId="54AA4D2E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65646392" wp14:editId="574CB553">
                  <wp:extent cx="4371975" cy="1617980"/>
                  <wp:effectExtent l="0" t="0" r="0" b="0"/>
                  <wp:docPr id="16790426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617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5FB6E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Explain the title of the article in task 5, on page 41.</w:t>
            </w:r>
          </w:p>
          <w:p w14:paraId="06F78F1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Play the audio for the conversations.</w:t>
            </w:r>
          </w:p>
          <w:p w14:paraId="62380A9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Instruct Ss to listen attentively to find out what each person is good at.</w:t>
            </w:r>
          </w:p>
          <w:p w14:paraId="1AFA2788" w14:textId="15AC9EA3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tick (</w:t>
            </w:r>
            <w:sdt>
              <w:sdtPr>
                <w:tag w:val="goog_rdk_0"/>
                <w:id w:val="14875129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6"/>
                    <w:szCs w:val="26"/>
                  </w:rPr>
                  <w:t>✓</w:t>
                </w:r>
              </w:sdtContent>
            </w:sdt>
            <w:r>
              <w:rPr>
                <w:sz w:val="26"/>
                <w:szCs w:val="26"/>
              </w:rPr>
              <w:t>) the skills the speaker is good at or cross (</w:t>
            </w:r>
            <w:sdt>
              <w:sdtPr>
                <w:tag w:val="goog_rdk_1"/>
                <w:id w:val="-4698332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6"/>
                    <w:szCs w:val="26"/>
                  </w:rPr>
                  <w:t>✘</w:t>
                </w:r>
              </w:sdtContent>
            </w:sdt>
            <w:r>
              <w:rPr>
                <w:sz w:val="26"/>
                <w:szCs w:val="26"/>
              </w:rPr>
              <w:t>) if the skill the speaker isn’t good at.</w:t>
            </w:r>
          </w:p>
          <w:p w14:paraId="09CB517E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work in pairs to discuss their answer with a partner.</w:t>
            </w:r>
          </w:p>
          <w:p w14:paraId="5802146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Invite some students to answer each sentence.</w:t>
            </w:r>
          </w:p>
          <w:p w14:paraId="62D4C3A0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Check answers as a class.</w:t>
            </w:r>
          </w:p>
          <w:p w14:paraId="1761AAAB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Let’s practice speaking with the partner:</w:t>
            </w:r>
          </w:p>
          <w:p w14:paraId="18DD17EC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look at the pi</w:t>
            </w:r>
            <w:r>
              <w:rPr>
                <w:sz w:val="26"/>
                <w:szCs w:val="26"/>
              </w:rPr>
              <w:t>cture task 5 again, then 1 student to ask and 1 student to answer.</w:t>
            </w:r>
          </w:p>
          <w:p w14:paraId="74EB7C3E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Invite volunteers to speak out in front of class.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A499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6AB6E5D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59D940D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at the book in task 5, on page 41.</w:t>
            </w:r>
          </w:p>
          <w:p w14:paraId="094569C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the teacher’s instructions.</w:t>
            </w:r>
          </w:p>
          <w:p w14:paraId="46F6B8FA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2231A9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7BF4562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FD57B2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BE13FC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6B58CE98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the audio for the conversations.</w:t>
            </w:r>
          </w:p>
          <w:p w14:paraId="48FA8F7C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Tick (</w:t>
            </w:r>
            <w:sdt>
              <w:sdtPr>
                <w:tag w:val="goog_rdk_2"/>
                <w:id w:val="-16796491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6"/>
                    <w:szCs w:val="26"/>
                  </w:rPr>
                  <w:t>✓</w:t>
                </w:r>
              </w:sdtContent>
            </w:sdt>
            <w:r>
              <w:rPr>
                <w:sz w:val="26"/>
                <w:szCs w:val="26"/>
              </w:rPr>
              <w:t>) or cross (</w:t>
            </w:r>
            <w:sdt>
              <w:sdtPr>
                <w:tag w:val="goog_rdk_3"/>
                <w:id w:val="7131660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6"/>
                    <w:szCs w:val="26"/>
                  </w:rPr>
                  <w:t>✘</w:t>
                </w:r>
              </w:sdtContent>
            </w:sdt>
            <w:r>
              <w:rPr>
                <w:sz w:val="26"/>
                <w:szCs w:val="26"/>
              </w:rPr>
              <w:t>) for task 5.</w:t>
            </w:r>
          </w:p>
          <w:p w14:paraId="4F5F620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940D2E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Work in pairs to share answers.</w:t>
            </w:r>
          </w:p>
          <w:p w14:paraId="66E6D2E2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Raise Ss’ hands and read out the answer.</w:t>
            </w:r>
          </w:p>
          <w:p w14:paraId="40351D7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Practice speaking with the partner.</w:t>
            </w:r>
          </w:p>
          <w:p w14:paraId="50B73CC2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8221DE" w14:paraId="2E979BE0" w14:textId="77777777">
        <w:trPr>
          <w:trHeight w:val="494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C487BA" w14:textId="77777777" w:rsidR="008221DE" w:rsidRDefault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4: Production (8 minutes)</w:t>
            </w:r>
          </w:p>
        </w:tc>
      </w:tr>
      <w:tr w:rsidR="008221DE" w14:paraId="26DB9BF5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3A7C9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88178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8221DE" w14:paraId="675F419E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AC4CB" w14:textId="77777777" w:rsidR="008221DE" w:rsidRDefault="008E64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1C5C81D4" w14:textId="77777777" w:rsidR="008221DE" w:rsidRDefault="008E642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Practice </w:t>
            </w:r>
            <w:r>
              <w:rPr>
                <w:sz w:val="26"/>
                <w:szCs w:val="26"/>
              </w:rPr>
              <w:t>conversations</w:t>
            </w:r>
            <w:r>
              <w:rPr>
                <w:color w:val="000000"/>
                <w:sz w:val="26"/>
                <w:szCs w:val="26"/>
              </w:rPr>
              <w:t xml:space="preserve"> in task 6.</w:t>
            </w:r>
          </w:p>
          <w:p w14:paraId="23ED72F1" w14:textId="77777777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 xml:space="preserve">Apply the questions in task 6 to present to the class about your </w:t>
            </w:r>
            <w:proofErr w:type="spellStart"/>
            <w:r>
              <w:rPr>
                <w:color w:val="000000"/>
                <w:sz w:val="26"/>
                <w:szCs w:val="26"/>
              </w:rPr>
              <w:t>favourite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activities in free time.</w:t>
            </w:r>
          </w:p>
        </w:tc>
      </w:tr>
      <w:tr w:rsidR="008221DE" w14:paraId="499AD9B4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541D5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b. Procedure</w:t>
            </w:r>
          </w:p>
          <w:p w14:paraId="639B76BF" w14:textId="41115017" w:rsidR="008221DE" w:rsidRDefault="008E6426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Task 6: Let’s talk.</w:t>
            </w:r>
          </w:p>
          <w:p w14:paraId="5E276C94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Briefly explain the task.</w:t>
            </w:r>
          </w:p>
          <w:p w14:paraId="297D58E3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Display the example conversation on the slide.</w:t>
            </w:r>
          </w:p>
          <w:p w14:paraId="48C7BE40" w14:textId="1A4E80B3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Ask Ss to read </w:t>
            </w:r>
            <w:r>
              <w:rPr>
                <w:sz w:val="26"/>
                <w:szCs w:val="26"/>
              </w:rPr>
              <w:t>to practice pronunciation.</w:t>
            </w:r>
          </w:p>
          <w:p w14:paraId="31DA8986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work in pairs. Assign roles: one student will be person A and the other will be person B.</w:t>
            </w:r>
          </w:p>
          <w:p w14:paraId="27DA9F37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take turns being person A and person B.</w:t>
            </w:r>
          </w:p>
          <w:p w14:paraId="091ACA0A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Encourage them to use gestures and express themselves freely.</w:t>
            </w:r>
          </w:p>
          <w:p w14:paraId="63C598EE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34D51076" wp14:editId="6CE55A81">
                  <wp:extent cx="4371975" cy="1710690"/>
                  <wp:effectExtent l="0" t="0" r="0" b="0"/>
                  <wp:docPr id="167904260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710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88BE40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Invite </w:t>
            </w:r>
            <w:r>
              <w:rPr>
                <w:color w:val="000000"/>
                <w:sz w:val="26"/>
                <w:szCs w:val="26"/>
              </w:rPr>
              <w:t>several pairs to perform their conversations in front of the class.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7644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3CEFF7E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72C3660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62EE42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FF39FDC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Work in pairs and practice conversation in task 6. </w:t>
            </w:r>
          </w:p>
          <w:p w14:paraId="00487FC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785AF2B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41E7F98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111D119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38F6E9F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009388A1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6ED4B2D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4869CA26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1D7D001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5F78C4CC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  <w:p w14:paraId="3722B587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8221DE" w14:paraId="65F36DBE" w14:textId="77777777">
        <w:trPr>
          <w:trHeight w:val="589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9EAA2D" w14:textId="77777777" w:rsidR="008221DE" w:rsidRDefault="008E642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5: Wrap up &amp; Assessment (5 minutes)</w:t>
            </w:r>
          </w:p>
        </w:tc>
      </w:tr>
      <w:tr w:rsidR="008221DE" w14:paraId="64C14375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5F35B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5C207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8221DE" w14:paraId="1EB6B047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45D331" w14:textId="77777777" w:rsidR="008221DE" w:rsidRDefault="008E6426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a, Aims: </w:t>
            </w:r>
          </w:p>
          <w:p w14:paraId="42C3EA06" w14:textId="77777777" w:rsidR="008221DE" w:rsidRDefault="008E642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 xml:space="preserve">Check </w:t>
            </w:r>
            <w:r>
              <w:rPr>
                <w:sz w:val="26"/>
                <w:szCs w:val="26"/>
              </w:rPr>
              <w:t>student's</w:t>
            </w:r>
            <w:r>
              <w:rPr>
                <w:color w:val="000000"/>
                <w:sz w:val="26"/>
                <w:szCs w:val="26"/>
              </w:rPr>
              <w:t xml:space="preserve"> understanding of what they have learned.</w:t>
            </w:r>
          </w:p>
          <w:p w14:paraId="70F5BF3E" w14:textId="77777777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- R</w:t>
            </w:r>
            <w:r>
              <w:rPr>
                <w:color w:val="000000"/>
                <w:sz w:val="26"/>
                <w:szCs w:val="26"/>
              </w:rPr>
              <w:t>ehearse what they have learned in the lesson.</w:t>
            </w:r>
          </w:p>
        </w:tc>
      </w:tr>
      <w:tr w:rsidR="008221DE" w14:paraId="49CDF0DC" w14:textId="77777777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545EB" w14:textId="7F1AA3DC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Ss to work in </w:t>
            </w:r>
            <w:r>
              <w:rPr>
                <w:sz w:val="26"/>
                <w:szCs w:val="26"/>
              </w:rPr>
              <w:t>pairs</w:t>
            </w:r>
            <w:r>
              <w:rPr>
                <w:color w:val="000000"/>
                <w:sz w:val="26"/>
                <w:szCs w:val="26"/>
              </w:rPr>
              <w:t xml:space="preserve"> and match the questions with the answers.</w:t>
            </w:r>
          </w:p>
          <w:p w14:paraId="36A83611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Check </w:t>
            </w:r>
            <w:r>
              <w:rPr>
                <w:sz w:val="26"/>
                <w:szCs w:val="26"/>
              </w:rPr>
              <w:t>answers</w:t>
            </w:r>
            <w:r>
              <w:rPr>
                <w:color w:val="000000"/>
                <w:sz w:val="26"/>
                <w:szCs w:val="26"/>
              </w:rPr>
              <w:t xml:space="preserve"> as a class.</w:t>
            </w:r>
          </w:p>
          <w:p w14:paraId="6E2F0104" w14:textId="77777777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Ss to </w:t>
            </w:r>
            <w:r>
              <w:rPr>
                <w:sz w:val="26"/>
                <w:szCs w:val="26"/>
              </w:rPr>
              <w:t>read each</w:t>
            </w:r>
            <w:r>
              <w:rPr>
                <w:color w:val="000000"/>
                <w:sz w:val="26"/>
                <w:szCs w:val="26"/>
              </w:rPr>
              <w:t xml:space="preserve"> correct word out lo</w:t>
            </w:r>
            <w:r>
              <w:rPr>
                <w:sz w:val="26"/>
                <w:szCs w:val="26"/>
              </w:rPr>
              <w:t>ud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1C46E44D" w14:textId="77777777" w:rsidR="008221DE" w:rsidRDefault="008E6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35CDE653" wp14:editId="3709C184">
                  <wp:extent cx="4371975" cy="2388870"/>
                  <wp:effectExtent l="0" t="0" r="0" b="0"/>
                  <wp:docPr id="167904260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388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B11C89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Wrap-up</w:t>
            </w:r>
          </w:p>
          <w:p w14:paraId="33A0A74F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Remember</w:t>
            </w:r>
          </w:p>
          <w:p w14:paraId="353F5EFC" w14:textId="77777777" w:rsidR="008221DE" w:rsidRDefault="008E6426">
            <w:pPr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VOCABULARY</w:t>
            </w:r>
          </w:p>
          <w:p w14:paraId="5B2BC8DB" w14:textId="77777777" w:rsidR="008221DE" w:rsidRDefault="008E64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Learn and use new grammar: </w:t>
            </w:r>
          </w:p>
          <w:p w14:paraId="39C55532" w14:textId="5C03812A" w:rsidR="008221DE" w:rsidRDefault="008E64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i/>
                <w:color w:val="000000"/>
                <w:sz w:val="26"/>
                <w:szCs w:val="26"/>
              </w:rPr>
            </w:pPr>
            <w:proofErr w:type="gramStart"/>
            <w:r>
              <w:rPr>
                <w:i/>
                <w:color w:val="000000"/>
                <w:sz w:val="26"/>
                <w:szCs w:val="26"/>
              </w:rPr>
              <w:t>be</w:t>
            </w:r>
            <w:proofErr w:type="gramEnd"/>
            <w:r>
              <w:rPr>
                <w:i/>
                <w:color w:val="000000"/>
                <w:sz w:val="26"/>
                <w:szCs w:val="26"/>
              </w:rPr>
              <w:t xml:space="preserve"> good at, love +Ving.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23E9F" w14:textId="77777777" w:rsidR="008221DE" w:rsidRDefault="008E6426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Join </w:t>
            </w:r>
            <w:r>
              <w:rPr>
                <w:sz w:val="26"/>
                <w:szCs w:val="26"/>
              </w:rPr>
              <w:t>an activity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6E094355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with the teacher.</w:t>
            </w:r>
          </w:p>
          <w:p w14:paraId="74691175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R</w:t>
            </w:r>
            <w:r>
              <w:rPr>
                <w:color w:val="000000"/>
                <w:sz w:val="26"/>
                <w:szCs w:val="26"/>
              </w:rPr>
              <w:t>ead the wrap-up.</w:t>
            </w:r>
          </w:p>
          <w:p w14:paraId="7DCF9FD3" w14:textId="77777777" w:rsidR="008221DE" w:rsidRDefault="008E6426">
            <w:pPr>
              <w:spacing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Stand up and say goodbye to the teacher.</w:t>
            </w:r>
          </w:p>
          <w:p w14:paraId="21335844" w14:textId="77777777" w:rsidR="008221DE" w:rsidRDefault="008221DE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7C9DFEAF" w14:textId="77777777" w:rsidR="008221DE" w:rsidRDefault="008221DE">
      <w:pPr>
        <w:spacing w:line="276" w:lineRule="auto"/>
        <w:rPr>
          <w:sz w:val="26"/>
          <w:szCs w:val="26"/>
        </w:rPr>
      </w:pPr>
    </w:p>
    <w:sectPr w:rsidR="008221DE">
      <w:pgSz w:w="11906" w:h="16838"/>
      <w:pgMar w:top="540" w:right="851" w:bottom="1418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25EF162-5B57-4CFC-9399-A4601281FF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218BA2-9B7D-4C81-86A4-0D387A21E3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383032-9F31-4003-B301-D3B6866BE5EC}"/>
    <w:embedItalic r:id="rId4" w:fontKey="{F41670C2-32ED-43C8-AFCE-E66B39110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030FCC-2AFE-44AB-8E1F-F0807D73B5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C9BA6F13-CC51-474B-A716-ED0D1D9792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9E61924-DA5E-49CD-B96F-B1E0CEB1BC9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0789E"/>
    <w:multiLevelType w:val="multilevel"/>
    <w:tmpl w:val="4F8297B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2699F"/>
    <w:multiLevelType w:val="multilevel"/>
    <w:tmpl w:val="AA7E46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F7D3F30"/>
    <w:multiLevelType w:val="multilevel"/>
    <w:tmpl w:val="966C5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26F3453"/>
    <w:multiLevelType w:val="multilevel"/>
    <w:tmpl w:val="0F36F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E386C"/>
    <w:multiLevelType w:val="multilevel"/>
    <w:tmpl w:val="6D68C8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3C467833"/>
    <w:multiLevelType w:val="multilevel"/>
    <w:tmpl w:val="22C4FDB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8301113"/>
    <w:multiLevelType w:val="multilevel"/>
    <w:tmpl w:val="608AFB1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6AFF149E"/>
    <w:multiLevelType w:val="multilevel"/>
    <w:tmpl w:val="414EE0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72F20F19"/>
    <w:multiLevelType w:val="multilevel"/>
    <w:tmpl w:val="D83651B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4B16A2C"/>
    <w:multiLevelType w:val="multilevel"/>
    <w:tmpl w:val="DE4A7A86"/>
    <w:lvl w:ilvl="0">
      <w:start w:val="1"/>
      <w:numFmt w:val="bullet"/>
      <w:lvlText w:val="•"/>
      <w:lvlJc w:val="left"/>
      <w:pPr>
        <w:ind w:left="1510" w:hanging="360"/>
      </w:pPr>
      <w:rPr>
        <w:rFonts w:ascii="Calibri" w:eastAsia="Calibri" w:hAnsi="Calibri" w:cs="Calibri"/>
        <w:b w:val="0"/>
        <w:i w:val="0"/>
        <w:strike w:val="0"/>
        <w:color w:val="181717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2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DE"/>
    <w:rsid w:val="00117C48"/>
    <w:rsid w:val="00290967"/>
    <w:rsid w:val="008221DE"/>
    <w:rsid w:val="008E6426"/>
    <w:rsid w:val="00F3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08E6BC"/>
  <w15:docId w15:val="{79A7A848-2C8F-48D3-ABCD-12FE2469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4B0761"/>
    <w:rPr>
      <w:b/>
      <w:bCs/>
    </w:rPr>
  </w:style>
  <w:style w:type="character" w:styleId="Hyperlink">
    <w:name w:val="Hyperlink"/>
    <w:basedOn w:val="DefaultParagraphFont"/>
    <w:uiPriority w:val="99"/>
    <w:unhideWhenUsed/>
    <w:rsid w:val="00F41F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1F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939"/>
    <w:pPr>
      <w:ind w:left="720"/>
      <w:contextualSpacing/>
    </w:pPr>
  </w:style>
  <w:style w:type="paragraph" w:styleId="NoSpacing">
    <w:name w:val="No Spacing"/>
    <w:uiPriority w:val="1"/>
    <w:qFormat/>
    <w:rsid w:val="002700A0"/>
  </w:style>
  <w:style w:type="paragraph" w:styleId="Header">
    <w:name w:val="header"/>
    <w:basedOn w:val="Normal"/>
    <w:link w:val="HeaderChar"/>
    <w:uiPriority w:val="99"/>
    <w:unhideWhenUsed/>
    <w:rsid w:val="00C67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223"/>
    <w:rPr>
      <w:rFonts w:ascii="Times New Roman" w:hAnsi="Times New Roman"/>
      <w:kern w:val="0"/>
      <w:sz w:val="28"/>
    </w:rPr>
  </w:style>
  <w:style w:type="paragraph" w:styleId="Footer">
    <w:name w:val="footer"/>
    <w:basedOn w:val="Normal"/>
    <w:link w:val="FooterChar"/>
    <w:uiPriority w:val="99"/>
    <w:unhideWhenUsed/>
    <w:rsid w:val="00C67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223"/>
    <w:rPr>
      <w:rFonts w:ascii="Times New Roman" w:hAnsi="Times New Roman"/>
      <w:kern w:val="0"/>
      <w:sz w:val="28"/>
    </w:rPr>
  </w:style>
  <w:style w:type="paragraph" w:styleId="NormalWeb">
    <w:name w:val="Normal (Web)"/>
    <w:basedOn w:val="Normal"/>
    <w:uiPriority w:val="99"/>
    <w:unhideWhenUsed/>
    <w:rsid w:val="00004650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yv5tj0BsBtQMb25WgdMz7P+qQ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elQ5UHgxdFlja2dLTmNNbDN3RGs5dV9ULWtodGU4e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Roxy Dâu</dc:creator>
  <cp:lastModifiedBy>Thao Hien Computer</cp:lastModifiedBy>
  <cp:revision>3</cp:revision>
  <dcterms:created xsi:type="dcterms:W3CDTF">2024-05-26T11:49:00Z</dcterms:created>
  <dcterms:modified xsi:type="dcterms:W3CDTF">2024-12-05T00:49:00Z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2aaadee8610ab66833f1bddcbcd06834e19bc5ff4a082ad73eba001c979c5469</vt:lpwstr>
  </property>
</Properties>
</file>