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3CCE" w14:textId="1F92473B" w:rsidR="00AD7D57" w:rsidRPr="00AD7D57" w:rsidRDefault="00AD7D57" w:rsidP="00454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da-DK"/>
        </w:rPr>
        <w:t>KẾ HOẠCH BÀI HỌC</w:t>
      </w:r>
    </w:p>
    <w:p w14:paraId="3DB43F08" w14:textId="3F1EC6D5" w:rsidR="00A55981" w:rsidRPr="00AD7D57" w:rsidRDefault="00AD7D57" w:rsidP="00454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da-DK"/>
        </w:rPr>
        <w:t>MÔN</w:t>
      </w:r>
      <w:r w:rsidR="00A55981">
        <w:rPr>
          <w:rFonts w:ascii="Times New Roman" w:hAnsi="Times New Roman" w:cs="Times New Roman"/>
          <w:b/>
          <w:sz w:val="28"/>
          <w:szCs w:val="28"/>
          <w:lang w:val="da-DK"/>
        </w:rPr>
        <w:t>: TIẾNG VIỆT LỚP 5 – CÁNH DIỀU</w:t>
      </w:r>
    </w:p>
    <w:p w14:paraId="54ED77A1" w14:textId="58CF2E3A" w:rsidR="00A55981" w:rsidRDefault="00A55981" w:rsidP="00222578">
      <w:pPr>
        <w:pStyle w:val="Heading2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7D57">
        <w:rPr>
          <w:rFonts w:ascii="Times New Roman" w:hAnsi="Times New Roman" w:cs="Times New Roman"/>
          <w:b/>
          <w:bCs/>
          <w:color w:val="auto"/>
          <w:sz w:val="28"/>
          <w:szCs w:val="28"/>
        </w:rPr>
        <w:t>NÓI VÀ NGHE</w:t>
      </w:r>
    </w:p>
    <w:p w14:paraId="3A11F75D" w14:textId="5E2BFC81" w:rsidR="00A55981" w:rsidRPr="00AD7D57" w:rsidRDefault="00A55981" w:rsidP="00454D76">
      <w:pPr>
        <w:pStyle w:val="Heading2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TRAO ĐỔI: </w:t>
      </w:r>
      <w:r w:rsidRPr="00AD7D57">
        <w:rPr>
          <w:rFonts w:ascii="Times New Roman" w:hAnsi="Times New Roman" w:cs="Times New Roman"/>
          <w:b/>
          <w:bCs/>
          <w:color w:val="auto"/>
          <w:sz w:val="28"/>
          <w:szCs w:val="28"/>
        </w:rPr>
        <w:t>QUYỀN CỦA TRẺ EM</w:t>
      </w:r>
    </w:p>
    <w:p w14:paraId="606FB1AF" w14:textId="77777777" w:rsidR="00AD7D57" w:rsidRPr="00AD7D57" w:rsidRDefault="00AD7D57" w:rsidP="0045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380078EA" w14:textId="77777777" w:rsidR="00AD7D57" w:rsidRPr="00807C00" w:rsidRDefault="00AD7D57" w:rsidP="00454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 w:rsidRPr="00807C00">
        <w:rPr>
          <w:rFonts w:ascii="Times New Roman" w:hAnsi="Times New Roman" w:cs="Times New Roman"/>
          <w:sz w:val="28"/>
          <w:szCs w:val="28"/>
          <w:lang w:val="da-DK"/>
        </w:rPr>
        <w:t>Người thực hiện: Trần Thị Vân</w:t>
      </w:r>
    </w:p>
    <w:p w14:paraId="052B89E5" w14:textId="2AA8280A" w:rsidR="00AD7D57" w:rsidRPr="00807C00" w:rsidRDefault="00AD7D57" w:rsidP="00454D76">
      <w:pPr>
        <w:spacing w:after="0" w:line="240" w:lineRule="auto"/>
        <w:ind w:firstLine="720"/>
        <w:rPr>
          <w:rFonts w:ascii="Times New Roman" w:hAnsi="Times New Roman" w:cs="Times New Roman"/>
          <w:spacing w:val="-4"/>
          <w:sz w:val="28"/>
          <w:szCs w:val="28"/>
          <w:lang w:val="da-DK"/>
        </w:rPr>
      </w:pPr>
      <w:r w:rsidRPr="00807C00">
        <w:rPr>
          <w:rFonts w:ascii="Times New Roman" w:hAnsi="Times New Roman" w:cs="Times New Roman"/>
          <w:spacing w:val="-4"/>
          <w:sz w:val="28"/>
          <w:szCs w:val="28"/>
          <w:lang w:val="da-DK"/>
        </w:rPr>
        <w:t>Đơn vị công tác: Trường Tiểu học Phả Lại, thành phố Chí Linh</w:t>
      </w:r>
    </w:p>
    <w:p w14:paraId="7255C458" w14:textId="01ACFD6D" w:rsidR="00AD7D57" w:rsidRPr="00807C00" w:rsidRDefault="00AD7D57" w:rsidP="00454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 w:rsidRPr="00807C00">
        <w:rPr>
          <w:rFonts w:ascii="Times New Roman" w:hAnsi="Times New Roman" w:cs="Times New Roman"/>
          <w:sz w:val="28"/>
          <w:szCs w:val="28"/>
          <w:lang w:val="da-DK"/>
        </w:rPr>
        <w:t xml:space="preserve">Ngày soạn: </w:t>
      </w:r>
      <w:r w:rsidR="00E36808" w:rsidRPr="00807C00">
        <w:rPr>
          <w:rFonts w:ascii="Times New Roman" w:hAnsi="Times New Roman" w:cs="Times New Roman"/>
          <w:sz w:val="28"/>
          <w:szCs w:val="28"/>
          <w:lang w:val="da-DK"/>
        </w:rPr>
        <w:t xml:space="preserve">   /8</w:t>
      </w:r>
      <w:r w:rsidRPr="00807C00">
        <w:rPr>
          <w:rFonts w:ascii="Times New Roman" w:hAnsi="Times New Roman" w:cs="Times New Roman"/>
          <w:sz w:val="28"/>
          <w:szCs w:val="28"/>
          <w:lang w:val="da-DK"/>
        </w:rPr>
        <w:t>/202</w:t>
      </w:r>
      <w:r w:rsidR="00E36808" w:rsidRPr="00807C00">
        <w:rPr>
          <w:rFonts w:ascii="Times New Roman" w:hAnsi="Times New Roman" w:cs="Times New Roman"/>
          <w:sz w:val="28"/>
          <w:szCs w:val="28"/>
          <w:lang w:val="da-DK"/>
        </w:rPr>
        <w:t>4</w:t>
      </w:r>
    </w:p>
    <w:p w14:paraId="5F5A5FF9" w14:textId="3109FE8C" w:rsidR="00AD7D57" w:rsidRPr="00807C00" w:rsidRDefault="00AD7D57" w:rsidP="00454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 w:rsidRPr="00807C00">
        <w:rPr>
          <w:rFonts w:ascii="Times New Roman" w:hAnsi="Times New Roman" w:cs="Times New Roman"/>
          <w:sz w:val="28"/>
          <w:szCs w:val="28"/>
          <w:lang w:val="da-DK"/>
        </w:rPr>
        <w:t xml:space="preserve">Ngày </w:t>
      </w:r>
      <w:r w:rsidR="009C3C0F" w:rsidRPr="00807C00">
        <w:rPr>
          <w:rFonts w:ascii="Times New Roman" w:hAnsi="Times New Roman" w:cs="Times New Roman"/>
          <w:sz w:val="28"/>
          <w:szCs w:val="28"/>
          <w:lang w:val="da-DK"/>
        </w:rPr>
        <w:t>dạy</w:t>
      </w:r>
      <w:r w:rsidRPr="00807C00">
        <w:rPr>
          <w:rFonts w:ascii="Times New Roman" w:hAnsi="Times New Roman" w:cs="Times New Roman"/>
          <w:sz w:val="28"/>
          <w:szCs w:val="28"/>
          <w:lang w:val="da-DK"/>
        </w:rPr>
        <w:t xml:space="preserve">: </w:t>
      </w:r>
      <w:r w:rsidR="00E36808" w:rsidRPr="00807C00">
        <w:rPr>
          <w:rFonts w:ascii="Times New Roman" w:hAnsi="Times New Roman" w:cs="Times New Roman"/>
          <w:sz w:val="28"/>
          <w:szCs w:val="28"/>
          <w:lang w:val="da-DK"/>
        </w:rPr>
        <w:t xml:space="preserve">   </w:t>
      </w:r>
      <w:r w:rsidRPr="00807C00">
        <w:rPr>
          <w:rFonts w:ascii="Times New Roman" w:hAnsi="Times New Roman" w:cs="Times New Roman"/>
          <w:sz w:val="28"/>
          <w:szCs w:val="28"/>
          <w:lang w:val="da-DK"/>
        </w:rPr>
        <w:t>/</w:t>
      </w:r>
      <w:r w:rsidR="00E36808" w:rsidRPr="00807C00">
        <w:rPr>
          <w:rFonts w:ascii="Times New Roman" w:hAnsi="Times New Roman" w:cs="Times New Roman"/>
          <w:sz w:val="28"/>
          <w:szCs w:val="28"/>
          <w:lang w:val="da-DK"/>
        </w:rPr>
        <w:t>8</w:t>
      </w:r>
      <w:r w:rsidRPr="00807C00">
        <w:rPr>
          <w:rFonts w:ascii="Times New Roman" w:hAnsi="Times New Roman" w:cs="Times New Roman"/>
          <w:sz w:val="28"/>
          <w:szCs w:val="28"/>
          <w:lang w:val="da-DK"/>
        </w:rPr>
        <w:t>/202</w:t>
      </w:r>
      <w:r w:rsidR="00E36808" w:rsidRPr="00807C00">
        <w:rPr>
          <w:rFonts w:ascii="Times New Roman" w:hAnsi="Times New Roman" w:cs="Times New Roman"/>
          <w:sz w:val="28"/>
          <w:szCs w:val="28"/>
          <w:lang w:val="da-DK"/>
        </w:rPr>
        <w:t>4</w:t>
      </w:r>
    </w:p>
    <w:p w14:paraId="4BEECF8E" w14:textId="77777777" w:rsidR="00AD7D57" w:rsidRPr="00AD7D57" w:rsidRDefault="00AD7D57" w:rsidP="00454D76">
      <w:pPr>
        <w:pStyle w:val="Heading2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BB7CE7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CB38B40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vi-VN"/>
        </w:rPr>
        <w:t>1. Kiến thức</w:t>
      </w:r>
    </w:p>
    <w:p w14:paraId="62561ED0" w14:textId="1CE8EB08" w:rsidR="00B90032" w:rsidRPr="00B90032" w:rsidRDefault="0053595D" w:rsidP="00454D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893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="00350893">
        <w:rPr>
          <w:rFonts w:ascii="Times New Roman" w:hAnsi="Times New Roman" w:cs="Times New Roman"/>
          <w:bCs/>
          <w:sz w:val="28"/>
          <w:szCs w:val="28"/>
        </w:rPr>
        <w:t>d</w:t>
      </w:r>
      <w:r w:rsidR="00C850A1" w:rsidRPr="0053595D">
        <w:rPr>
          <w:rFonts w:ascii="Times New Roman" w:hAnsi="Times New Roman" w:cs="Times New Roman"/>
          <w:bCs/>
          <w:sz w:val="28"/>
          <w:szCs w:val="28"/>
        </w:rPr>
        <w:t>ựa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SGK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quyền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nắm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quyền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53B2BD" w14:textId="14D1F7A3" w:rsidR="00C850A1" w:rsidRPr="0053595D" w:rsidRDefault="0053595D" w:rsidP="0045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thắc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CEEDA" w14:textId="52551FA9" w:rsidR="00C850A1" w:rsidRPr="0053595D" w:rsidRDefault="0053595D" w:rsidP="00454D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trao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bè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nguyện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vọng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C850A1" w:rsidRPr="005359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63F425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vi-VN"/>
        </w:rPr>
        <w:t>2. Năng lực</w:t>
      </w:r>
    </w:p>
    <w:p w14:paraId="3799E5D7" w14:textId="77777777" w:rsidR="00C850A1" w:rsidRPr="0017295D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729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Năng lực chung: </w:t>
      </w:r>
    </w:p>
    <w:p w14:paraId="26133E00" w14:textId="4496BB69" w:rsidR="00C850A1" w:rsidRPr="0017295D" w:rsidRDefault="0053595D" w:rsidP="00454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5D">
        <w:rPr>
          <w:rFonts w:ascii="Times New Roman" w:hAnsi="Times New Roman" w:cs="Times New Roman"/>
          <w:sz w:val="28"/>
          <w:szCs w:val="28"/>
        </w:rPr>
        <w:t xml:space="preserve">- </w:t>
      </w:r>
      <w:r w:rsidR="00C850A1" w:rsidRPr="0017295D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tiếp, hợp tác: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C850A1" w:rsidRPr="0017295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tự nhiên, tự tin; biết ghi chép, thể hiện phép lịch sự trong giao tiếp (nhìn vào mắt người cùng trò chuyện, biết lắng nghe và biết nhường </w:t>
      </w:r>
      <w:proofErr w:type="gramStart"/>
      <w:r w:rsidR="00C850A1" w:rsidRPr="0017295D">
        <w:rPr>
          <w:rFonts w:ascii="Times New Roman" w:eastAsia="Times New Roman" w:hAnsi="Times New Roman" w:cs="Times New Roman"/>
          <w:sz w:val="28"/>
          <w:szCs w:val="28"/>
          <w:lang w:val="vi-VN"/>
        </w:rPr>
        <w:t>lời,...</w:t>
      </w:r>
      <w:proofErr w:type="gramEnd"/>
      <w:r w:rsidR="00C850A1" w:rsidRPr="0017295D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14:paraId="4B3E581F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295D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172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95D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172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95D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172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95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7295D">
        <w:rPr>
          <w:rFonts w:ascii="Times New Roman" w:hAnsi="Times New Roman" w:cs="Times New Roman"/>
          <w:b/>
          <w:sz w:val="28"/>
          <w:szCs w:val="28"/>
        </w:rPr>
        <w:t>:</w:t>
      </w:r>
      <w:r w:rsidRPr="00AD7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1C77A19" w14:textId="172642CD" w:rsidR="00C850A1" w:rsidRPr="0053595D" w:rsidRDefault="0053595D" w:rsidP="0045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, ...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A3ECF2" w14:textId="4572F0A7" w:rsidR="00C850A1" w:rsidRPr="0053595D" w:rsidRDefault="0053595D" w:rsidP="0045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C850A1" w:rsidRPr="00535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C5CDEA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3. </w:t>
      </w:r>
      <w:proofErr w:type="spellStart"/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>Phẩm</w:t>
      </w:r>
      <w:proofErr w:type="spellEnd"/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>chất</w:t>
      </w:r>
      <w:proofErr w:type="spellEnd"/>
    </w:p>
    <w:p w14:paraId="0A796739" w14:textId="360AA763" w:rsidR="00C850A1" w:rsidRPr="0053595D" w:rsidRDefault="0053595D" w:rsidP="00454D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Bồi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dưỡng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chăm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tôn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trọng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mọi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="00C850A1" w:rsidRPr="0053595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E79A7AF" w14:textId="77777777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>II. ĐỒ</w:t>
      </w:r>
      <w:r w:rsidRPr="00AD7D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DÙNG DẠY HỌC</w:t>
      </w:r>
    </w:p>
    <w:p w14:paraId="15562A27" w14:textId="77777777" w:rsidR="00B90032" w:rsidRDefault="0017295D" w:rsidP="00454D7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GV: </w:t>
      </w:r>
      <w:r w:rsidR="009E11B5" w:rsidRPr="0017295D">
        <w:rPr>
          <w:rFonts w:ascii="Times New Roman" w:hAnsi="Times New Roman" w:cs="Times New Roman"/>
          <w:sz w:val="28"/>
          <w:szCs w:val="28"/>
          <w:lang w:val="vi-VN"/>
        </w:rPr>
        <w:t>Máy tính</w:t>
      </w:r>
      <w:r w:rsidR="009E11B5">
        <w:rPr>
          <w:rFonts w:ascii="Times New Roman" w:hAnsi="Times New Roman" w:cs="Times New Roman"/>
          <w:sz w:val="28"/>
          <w:szCs w:val="28"/>
        </w:rPr>
        <w:t>.</w:t>
      </w:r>
      <w:r w:rsidR="009E11B5" w:rsidRPr="0017295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850A1" w:rsidRPr="0017295D">
        <w:rPr>
          <w:rFonts w:ascii="Times New Roman" w:hAnsi="Times New Roman" w:cs="Times New Roman"/>
          <w:sz w:val="28"/>
          <w:szCs w:val="28"/>
          <w:lang w:val="vi-VN"/>
        </w:rPr>
        <w:t>Giáo án, SGK, SGV Tiếng Việt 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0A1" w:rsidRPr="0017295D">
        <w:rPr>
          <w:rFonts w:ascii="Times New Roman" w:hAnsi="Times New Roman" w:cs="Times New Roman"/>
          <w:sz w:val="28"/>
          <w:szCs w:val="28"/>
          <w:lang w:val="vi-VN"/>
        </w:rPr>
        <w:t>Tranh ảnh minh họa bài.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0A1" w:rsidRPr="0017295D">
        <w:rPr>
          <w:rFonts w:ascii="Times New Roman" w:hAnsi="Times New Roman" w:cs="Times New Roman"/>
          <w:sz w:val="28"/>
          <w:szCs w:val="28"/>
          <w:lang w:val="vi-VN"/>
        </w:rPr>
        <w:t>Tranh, ảnh, bài thơ, bài văn,…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90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2BE52" w14:textId="0EC1AE87" w:rsidR="00B90032" w:rsidRPr="00222578" w:rsidRDefault="0017295D" w:rsidP="00454D7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295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17295D">
        <w:rPr>
          <w:rFonts w:ascii="Times New Roman" w:hAnsi="Times New Roman" w:cs="Times New Roman"/>
          <w:bCs/>
          <w:sz w:val="28"/>
          <w:szCs w:val="28"/>
          <w:lang w:val="fr-FR"/>
        </w:rPr>
        <w:t>H</w:t>
      </w:r>
      <w:r w:rsidR="00C850A1" w:rsidRPr="0017295D">
        <w:rPr>
          <w:rFonts w:ascii="Times New Roman" w:hAnsi="Times New Roman" w:cs="Times New Roman"/>
          <w:bCs/>
          <w:sz w:val="28"/>
          <w:szCs w:val="28"/>
          <w:lang w:val="fr-FR"/>
        </w:rPr>
        <w:t>ọc</w:t>
      </w:r>
      <w:proofErr w:type="spellEnd"/>
      <w:r w:rsidR="00C850A1" w:rsidRPr="0017295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="00C850A1" w:rsidRPr="0017295D">
        <w:rPr>
          <w:rFonts w:ascii="Times New Roman" w:hAnsi="Times New Roman" w:cs="Times New Roman"/>
          <w:bCs/>
          <w:sz w:val="28"/>
          <w:szCs w:val="28"/>
          <w:lang w:val="fr-FR"/>
        </w:rPr>
        <w:t>sinh</w:t>
      </w:r>
      <w:proofErr w:type="spellEnd"/>
      <w:r w:rsidRPr="0017295D">
        <w:rPr>
          <w:rFonts w:ascii="Times New Roman" w:hAnsi="Times New Roman" w:cs="Times New Roman"/>
          <w:bCs/>
          <w:sz w:val="28"/>
          <w:szCs w:val="28"/>
          <w:lang w:val="fr-FR"/>
        </w:rPr>
        <w:t>:</w:t>
      </w:r>
      <w:proofErr w:type="gramEnd"/>
      <w:r w:rsidRPr="0017295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SGK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Tiếng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Việt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5.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Tranh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ảnh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tư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liệu</w:t>
      </w:r>
      <w:proofErr w:type="spellEnd"/>
      <w:r w:rsidR="002225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sưu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tầm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cụ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C850A1" w:rsidRPr="0017295D">
        <w:rPr>
          <w:rFonts w:ascii="Times New Roman" w:hAnsi="Times New Roman" w:cs="Times New Roman"/>
          <w:sz w:val="28"/>
          <w:szCs w:val="28"/>
          <w:lang w:val="fr-FR"/>
        </w:rPr>
        <w:t xml:space="preserve"> GV.</w:t>
      </w:r>
    </w:p>
    <w:p w14:paraId="5BA27604" w14:textId="768C855F" w:rsidR="00C850A1" w:rsidRPr="00AD7D57" w:rsidRDefault="00C850A1" w:rsidP="00454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D7D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III. </w:t>
      </w:r>
      <w:r w:rsidR="0017295D">
        <w:rPr>
          <w:rFonts w:ascii="Times New Roman" w:hAnsi="Times New Roman" w:cs="Times New Roman"/>
          <w:b/>
          <w:sz w:val="28"/>
          <w:szCs w:val="28"/>
          <w:lang w:val="fr-FR"/>
        </w:rPr>
        <w:t>CÁC HOẠT ĐỘNG DẠY VÀ HỌC</w:t>
      </w:r>
    </w:p>
    <w:tbl>
      <w:tblPr>
        <w:tblStyle w:val="TableGrid"/>
        <w:tblW w:w="9989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593"/>
      </w:tblGrid>
      <w:tr w:rsidR="00C850A1" w:rsidRPr="00AD7D57" w14:paraId="062ABB31" w14:textId="77777777" w:rsidTr="001A1675">
        <w:trPr>
          <w:trHeight w:val="58"/>
        </w:trPr>
        <w:tc>
          <w:tcPr>
            <w:tcW w:w="5396" w:type="dxa"/>
            <w:shd w:val="clear" w:color="auto" w:fill="auto"/>
          </w:tcPr>
          <w:p w14:paraId="3D0DFF72" w14:textId="7FB243F5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HOẠT ĐỘNG KHỞI ĐỘNG</w:t>
            </w:r>
            <w:r w:rsidR="000B010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0B010F" w:rsidRPr="000B010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(5 phút)</w:t>
            </w:r>
          </w:p>
          <w:p w14:paraId="2A631596" w14:textId="66246764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cho HS xem 1 video</w:t>
            </w:r>
            <w:r w:rsidR="004C1F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AF176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vận động và hát theo </w:t>
            </w: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hát</w:t>
            </w:r>
            <w:r w:rsidR="004C1F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:</w:t>
            </w: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Trẻ em hôm nay thế giới ngày mai</w:t>
            </w:r>
            <w:r w:rsidR="001B4947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12B9EE09" w14:textId="752CB074" w:rsidR="004C1F7F" w:rsidRPr="004C1F7F" w:rsidRDefault="004C1F7F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ai?</w:t>
            </w:r>
          </w:p>
          <w:p w14:paraId="51D7A3E9" w14:textId="27CD6ABF" w:rsidR="00AF1760" w:rsidRDefault="009659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E94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D5940BF" w14:textId="6DFCC20E" w:rsidR="00AF1760" w:rsidRDefault="00AF176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(Cho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deo)</w:t>
            </w:r>
          </w:p>
          <w:p w14:paraId="19E397F0" w14:textId="77777777" w:rsidR="00FD373D" w:rsidRPr="00A62810" w:rsidRDefault="00FD373D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0C1E" w14:textId="77777777" w:rsidR="009D59F6" w:rsidRDefault="009D59F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A78A" w14:textId="09342B62" w:rsidR="009659C9" w:rsidRDefault="009659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E94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3A56E1" w14:textId="5D7ADF61" w:rsidR="00DD4565" w:rsidRDefault="009659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F1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uy</w:t>
            </w:r>
            <w:proofErr w:type="spellEnd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nghĩ</w:t>
            </w:r>
            <w:proofErr w:type="spellEnd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trả</w:t>
            </w:r>
            <w:proofErr w:type="spellEnd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lời</w:t>
            </w:r>
            <w:proofErr w:type="spellEnd"/>
            <w:r w:rsidR="00983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D6549E" w:rsidRPr="00A6281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r w:rsidR="004C1F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4C1F7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="004C1F7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6549E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D9AAD0" w14:textId="77777777" w:rsidR="00AF1760" w:rsidRDefault="00AF1760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72E6AF1" w14:textId="3C1BE0D2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nhận xét, </w:t>
            </w:r>
            <w:r w:rsidR="00AF176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tuyên dương</w:t>
            </w:r>
          </w:p>
          <w:p w14:paraId="35082F42" w14:textId="787A3854" w:rsidR="00A32F4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</w:t>
            </w:r>
            <w:r w:rsidR="008951F3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giới thiệu bài:</w:t>
            </w:r>
            <w:r w:rsidR="00DD456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A32F4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“Trẻ em hôm nay thế giới ngày mai”. </w:t>
            </w:r>
            <w:r w:rsidR="00A32F40" w:rsidRPr="00A32F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Đây là câu nói của nhà thơ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Phùng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Ngọc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Hùng</w:t>
            </w:r>
            <w:proofErr w:type="spellEnd"/>
            <w:r w:rsidR="00A32F40" w:rsidRPr="00A32F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Có ý nghĩa:</w:t>
            </w:r>
            <w:r w:rsidR="00A32F40" w:rsidRPr="00A32F4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Khẳng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.</w:t>
            </w:r>
            <w:r w:rsidR="00A32F4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7145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145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lai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ủa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F40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="007145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BE49F15" w14:textId="0861869C" w:rsidR="003B6B76" w:rsidRPr="002C6F98" w:rsidRDefault="002C6F98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955148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ác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70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3B6B76" w:rsidRPr="002C6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14:paraId="5AC97D96" w14:textId="422F9F85" w:rsidR="00C850A1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3B6B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</w:t>
            </w:r>
            <w:r w:rsidR="00C850A1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rong bài học ngày hôm nay </w:t>
            </w:r>
            <w:r w:rsidR="003B6B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chúng ta </w:t>
            </w:r>
            <w:r w:rsidR="00C850A1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sẽ cùng nhau trao đổi, tìm hiểu về </w:t>
            </w:r>
            <w:r w:rsidR="00D607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một số </w:t>
            </w:r>
            <w:r w:rsidR="00C850A1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Quyền</w:t>
            </w:r>
            <w:r w:rsidR="00C833AB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của</w:t>
            </w:r>
            <w:r w:rsidR="00C850A1" w:rsidRPr="00A62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trẻ em</w:t>
            </w:r>
            <w:r w:rsidR="00ED544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4FCE21EF" w14:textId="3BB33A3A" w:rsidR="00ED544E" w:rsidRPr="00EF535F" w:rsidRDefault="00EF535F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F535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ED544E" w:rsidRPr="00EF535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Cả lớp mở SGK trang 8</w:t>
            </w:r>
            <w:r w:rsidR="0071079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, 9</w:t>
            </w:r>
            <w:r w:rsidR="00807C0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và ghi</w:t>
            </w:r>
            <w:r w:rsidR="00ED544E" w:rsidRPr="00EF535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tên bài vào vở</w:t>
            </w:r>
          </w:p>
          <w:p w14:paraId="339211F2" w14:textId="5F23A40E" w:rsidR="00ED544E" w:rsidRPr="00826123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2612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n</w:t>
            </w:r>
            <w:r w:rsidR="00ED544E" w:rsidRPr="0082612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hắc lại tên bài</w:t>
            </w:r>
          </w:p>
          <w:p w14:paraId="761600A5" w14:textId="272E64D9" w:rsidR="00ED544E" w:rsidRPr="00ED544E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- 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Ở bài này c</w:t>
            </w:r>
            <w:r w:rsidR="00C902B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ác con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có 2 nhiệm vụ. Nhiệm vụ thứ nhất tìm hiểu về 1 s</w:t>
            </w:r>
            <w:r w:rsidR="00FE0A9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ố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quyền của trẻ em</w:t>
            </w:r>
            <w:r w:rsidR="007F241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ở 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>m</w:t>
            </w:r>
            <w:proofErr w:type="spellStart"/>
            <w:r w:rsidR="0082612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ục</w:t>
            </w:r>
            <w:proofErr w:type="spellEnd"/>
            <w:r w:rsidR="007F241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1. 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Hai là </w:t>
            </w:r>
            <w:r w:rsidR="009B377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các </w:t>
            </w:r>
            <w:r w:rsidR="007F241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con</w:t>
            </w:r>
            <w:r w:rsidR="009B377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chọn 1 trong hai đề</w:t>
            </w:r>
            <w:r w:rsidR="00FE0A9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: Đề </w:t>
            </w:r>
            <w:r w:rsidR="00ED544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a hoặc đề b 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 xml:space="preserve">ở mục 2 để </w:t>
            </w:r>
            <w:r w:rsidR="000A0C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chia 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sẻ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trao đổi</w:t>
            </w:r>
            <w:r w:rsidR="00151C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0A0C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với nhau.</w:t>
            </w:r>
          </w:p>
          <w:p w14:paraId="7EE3BBC1" w14:textId="445A382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B. </w:t>
            </w:r>
            <w:r w:rsidR="00C833AB" w:rsidRPr="00A62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KHÁM PHÁ </w:t>
            </w:r>
          </w:p>
          <w:p w14:paraId="77C27C7F" w14:textId="77777777" w:rsidR="00710796" w:rsidRDefault="00C850A1" w:rsidP="00454D76">
            <w:pPr>
              <w:tabs>
                <w:tab w:val="left" w:pos="545"/>
              </w:tabs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4C5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1: </w:t>
            </w:r>
            <w:r w:rsidR="00504B1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M</w:t>
            </w:r>
            <w:r w:rsidR="00F0654F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 xml:space="preserve">ột số quyền </w:t>
            </w:r>
            <w:proofErr w:type="spellStart"/>
            <w:r w:rsidR="00960DF4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960DF4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60DF4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="00960DF4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60DF4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="00033415" w:rsidRPr="000D4C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A6DA45" w14:textId="1CF17FD9" w:rsidR="00C850A1" w:rsidRPr="000D4C5F" w:rsidRDefault="00033415" w:rsidP="00454D76">
            <w:pPr>
              <w:tabs>
                <w:tab w:val="left" w:pos="545"/>
              </w:tabs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4C5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(</w:t>
            </w:r>
            <w:r w:rsidR="0071079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7</w:t>
            </w:r>
            <w:r w:rsidRPr="000D4C5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C5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phút</w:t>
            </w:r>
            <w:proofErr w:type="spellEnd"/>
            <w:r w:rsidRPr="000D4C5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)</w:t>
            </w:r>
          </w:p>
          <w:p w14:paraId="77576B35" w14:textId="2FAAC789" w:rsidR="00C850A1" w:rsidRPr="000A0C37" w:rsidRDefault="00C850A1" w:rsidP="000A0C37">
            <w:pPr>
              <w:tabs>
                <w:tab w:val="left" w:pos="545"/>
              </w:tabs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HS đọc </w:t>
            </w:r>
            <w:proofErr w:type="spellStart"/>
            <w:r w:rsidR="00C833AB" w:rsidRPr="00A628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33AB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C37"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  <w:t xml:space="preserve">(GV </w:t>
            </w:r>
            <w:proofErr w:type="spellStart"/>
            <w:r w:rsidR="000A0C37"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  <w:t>ghi</w:t>
            </w:r>
            <w:proofErr w:type="spellEnd"/>
            <w:r w:rsidR="000A0C37"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A0C37"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  <w:t>bảng</w:t>
            </w:r>
            <w:proofErr w:type="spellEnd"/>
            <w:r w:rsidR="000A0C37">
              <w:rPr>
                <w:rFonts w:ascii="Times New Roman" w:eastAsiaTheme="minorEastAsia" w:hAnsi="Times New Roman" w:cs="Times New Roman"/>
                <w:bCs/>
                <w:color w:val="FF0000"/>
                <w:sz w:val="26"/>
                <w:szCs w:val="26"/>
              </w:rPr>
              <w:t xml:space="preserve"> HĐ 1)</w:t>
            </w:r>
          </w:p>
          <w:p w14:paraId="4E0256C9" w14:textId="4AC8465E" w:rsidR="008C3B1E" w:rsidRDefault="00C833AB" w:rsidP="00454D7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Qua </w:t>
            </w:r>
            <w:proofErr w:type="spellStart"/>
            <w:r w:rsidR="008C3B1E">
              <w:rPr>
                <w:rFonts w:ascii="Times New Roman" w:eastAsiaTheme="minorEastAsia" w:hAnsi="Times New Roman" w:cs="Times New Roman"/>
                <w:sz w:val="26"/>
                <w:szCs w:val="26"/>
              </w:rPr>
              <w:t>bài</w:t>
            </w:r>
            <w:proofErr w:type="spellEnd"/>
            <w:r w:rsidR="008C3B1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FE0A9E">
              <w:rPr>
                <w:rFonts w:ascii="Times New Roman" w:eastAsiaTheme="minorEastAsia" w:hAnsi="Times New Roman" w:cs="Times New Roman"/>
                <w:sz w:val="26"/>
                <w:szCs w:val="26"/>
              </w:rPr>
              <w:t>bạn</w:t>
            </w:r>
            <w:proofErr w:type="spellEnd"/>
            <w:r w:rsidR="00FE0A9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vừa đ</w:t>
            </w:r>
            <w:proofErr w:type="spellStart"/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ọc</w:t>
            </w:r>
            <w:proofErr w:type="spellEnd"/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thì</w:t>
            </w:r>
            <w:proofErr w:type="spellEnd"/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772434" w:rsidRPr="00A6281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trẻ em có những quyền nào?</w:t>
            </w:r>
          </w:p>
          <w:p w14:paraId="0052EAFF" w14:textId="1D9FD1F3" w:rsidR="00B85EDF" w:rsidRDefault="00B85EDF" w:rsidP="00454D7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F08AC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GV </w:t>
            </w:r>
            <w:proofErr w:type="spellStart"/>
            <w:r w:rsidR="00EF08AC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>giúp</w:t>
            </w:r>
            <w:proofErr w:type="spellEnd"/>
            <w:r w:rsidR="00EF08AC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EF08AC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>hiểu</w:t>
            </w:r>
            <w:proofErr w:type="spellEnd"/>
            <w:r w:rsidR="00EF08AC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F6426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val="vi-VN"/>
              </w:rPr>
              <w:t>nghĩa từ</w:t>
            </w:r>
            <w:r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DF6426" w:rsidRPr="00EF08AC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val="vi-VN"/>
              </w:rPr>
              <w:t>Quyền</w:t>
            </w:r>
            <w:r w:rsidR="00DF6426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 Quyền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là gì?</w:t>
            </w:r>
          </w:p>
          <w:p w14:paraId="75849ADE" w14:textId="485FA067" w:rsidR="00EF08AC" w:rsidRPr="00EF08AC" w:rsidRDefault="00EF08AC" w:rsidP="00454D7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1E82AC3C" w14:textId="77777777" w:rsidR="00E45DCE" w:rsidRPr="00A57113" w:rsidRDefault="00E45DCE" w:rsidP="00454D7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82BB816" w14:textId="244F6F20" w:rsidR="003E5DEC" w:rsidRDefault="00E45DCE" w:rsidP="00E45D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EF08AC">
              <w:rPr>
                <w:rFonts w:ascii="Times New Roman" w:eastAsiaTheme="minorEastAsia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09512CA" w14:textId="77777777" w:rsidR="00A57113" w:rsidRDefault="00A57113" w:rsidP="00E45D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F3DC3" w14:textId="77777777" w:rsidR="00A57113" w:rsidRDefault="00A57113" w:rsidP="00E45D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BB98C" w14:textId="3784F0A9" w:rsidR="00DF6426" w:rsidRPr="00A57113" w:rsidRDefault="00A571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0CCD8434" w14:textId="77777777" w:rsidR="00BF5482" w:rsidRDefault="008C3B1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1B68A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B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8A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1B68AC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hảo luận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049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8FB07DE" w14:textId="21DCB4A8" w:rsidR="008C3B1E" w:rsidRDefault="00BF5482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C3B1E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95451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B1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8C3B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9E71822" w14:textId="36776B93" w:rsidR="008C3B1E" w:rsidRDefault="00826123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hời</w:t>
            </w:r>
            <w:proofErr w:type="spellEnd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gian</w:t>
            </w:r>
            <w:proofErr w:type="spellEnd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thảo</w:t>
            </w:r>
            <w:proofErr w:type="spellEnd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luận</w:t>
            </w:r>
            <w:proofErr w:type="spellEnd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07C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3B1E" w:rsidRPr="00B03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F86EE49" w14:textId="6631AB82" w:rsidR="00680D78" w:rsidRDefault="00680D78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37C0C33" w14:textId="77777777" w:rsidR="008A0213" w:rsidRDefault="006653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0213">
              <w:rPr>
                <w:rFonts w:ascii="Times New Roman" w:hAnsi="Times New Roman" w:cs="Times New Roman"/>
                <w:sz w:val="28"/>
                <w:szCs w:val="28"/>
              </w:rPr>
              <w:t xml:space="preserve"> Y/c HS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48ADA7FE" w14:textId="532F1882" w:rsidR="006653C9" w:rsidRPr="006653C9" w:rsidRDefault="006653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- Theo con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60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16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0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16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60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16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2479057" w14:textId="07CE0552" w:rsidR="006653C9" w:rsidRDefault="006653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C238422" w14:textId="77777777" w:rsidR="008A02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D5A5" w14:textId="77777777" w:rsidR="008A0213" w:rsidRPr="006653C9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FC900" w14:textId="0B416876" w:rsidR="00FE0133" w:rsidRPr="008A0213" w:rsidRDefault="00FE0133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B35B2EF" w14:textId="77777777" w:rsidR="002262B1" w:rsidRDefault="002262B1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9697155" w14:textId="77777777" w:rsidR="001B35EB" w:rsidRPr="00552952" w:rsidRDefault="001B35EB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588AE85" w14:textId="61F7DB46" w:rsidR="005740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B78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Những ai có cùng câu trả lờ</w:t>
            </w:r>
            <w:proofErr w:type="spellStart"/>
            <w:r w:rsidR="008A12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proofErr w:type="spellEnd"/>
          </w:p>
          <w:p w14:paraId="6A42389B" w14:textId="1C03DC5E" w:rsidR="00847C66" w:rsidRPr="008A0213" w:rsidRDefault="008A0213" w:rsidP="00847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021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A021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A0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1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2FDB62A" w14:textId="77777777" w:rsidR="00847C66" w:rsidRPr="008A12F5" w:rsidRDefault="00847C66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73705B31" w14:textId="1C377E9E" w:rsidR="009812C5" w:rsidRPr="00A6632B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3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hỏi: Con sống </w:t>
            </w:r>
            <w:r w:rsidR="00FE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87E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E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87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663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ai?</w:t>
            </w:r>
          </w:p>
          <w:p w14:paraId="0599871A" w14:textId="4F573C7D" w:rsidR="008A12F5" w:rsidRPr="00E43043" w:rsidRDefault="008A12F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3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0153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53F9E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="00353F9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353F9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E0153C">
              <w:rPr>
                <w:rFonts w:ascii="Times New Roman" w:hAnsi="Times New Roman" w:cs="Times New Roman"/>
                <w:sz w:val="28"/>
                <w:szCs w:val="28"/>
              </w:rPr>
              <w:t>ang</w:t>
            </w:r>
            <w:proofErr w:type="spellEnd"/>
            <w:r w:rsidR="00E01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53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E01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53C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="00E0153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A663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uyền nào của trẻ em?</w:t>
            </w:r>
          </w:p>
          <w:p w14:paraId="02467D13" w14:textId="60F1E43D" w:rsidR="008A12F5" w:rsidRPr="00826123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6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A12F5" w:rsidRPr="00826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Lớp mình những ai sống </w:t>
            </w:r>
            <w:proofErr w:type="spellStart"/>
            <w:r w:rsidR="00FE387E" w:rsidRPr="0082612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FE387E" w:rsidRPr="0082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87E" w:rsidRPr="0082612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A12F5" w:rsidRPr="00826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bố mẹ?</w:t>
            </w:r>
          </w:p>
          <w:p w14:paraId="036CBA60" w14:textId="46BAF713" w:rsidR="009812C5" w:rsidRDefault="00826123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GV: </w:t>
            </w:r>
            <w:r w:rsidR="009812C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Các con </w:t>
            </w:r>
            <w:r w:rsidR="008A12F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đ</w:t>
            </w:r>
            <w:r w:rsidR="009812C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ều </w:t>
            </w:r>
            <w:r w:rsidR="008A12F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được </w:t>
            </w:r>
            <w:r w:rsidR="009812C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sống </w:t>
            </w:r>
            <w:proofErr w:type="spellStart"/>
            <w:r w:rsidR="00FE38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chung</w:t>
            </w:r>
            <w:proofErr w:type="spellEnd"/>
            <w:r w:rsidR="00FE38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812C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với bố mẹ, được bố mẹ chăm sóc và bảo vệ. Đây là quyền rất hiển nhiên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  <w:p w14:paraId="0C779B21" w14:textId="1589322E" w:rsidR="007A6006" w:rsidRDefault="00826123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nảy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huống</w:t>
            </w:r>
            <w:proofErr w:type="spellEnd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từ</w:t>
            </w:r>
            <w:proofErr w:type="spellEnd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HS </w:t>
            </w:r>
            <w:proofErr w:type="spellStart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lớp</w:t>
            </w:r>
            <w:proofErr w:type="spellEnd"/>
            <w:r w:rsid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54341EA" w14:textId="3F2E4F9F" w:rsidR="00826123" w:rsidRDefault="007A600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0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r w:rsidR="00E76B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BD7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="00E7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006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A6006">
              <w:rPr>
                <w:rFonts w:ascii="Times New Roman" w:hAnsi="Times New Roman" w:cs="Times New Roman"/>
                <w:sz w:val="28"/>
                <w:szCs w:val="28"/>
              </w:rPr>
              <w:t xml:space="preserve"> ai?</w:t>
            </w:r>
          </w:p>
          <w:p w14:paraId="5DC2D64F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6712" w14:textId="7F20D0CC" w:rsidR="007A6006" w:rsidRDefault="007A6006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GV: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ạ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như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hợp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Hiền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sống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chung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bố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vì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bố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đi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nước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ngoài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đó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chính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bố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muốn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kiems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tiền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chăm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sóc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lo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cho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hiền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một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cuộc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sống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tốt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nhất</w:t>
            </w:r>
            <w:proofErr w:type="spellEnd"/>
            <w:r w:rsidR="00E76BD7"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15860868" w14:textId="1DC99DE8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76B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033F62" w14:textId="69354018" w:rsidR="00E76BD7" w:rsidRP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nghĩ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Hiền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sẽ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tốt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gì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6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nói</w:t>
            </w:r>
            <w:proofErr w:type="spellEnd"/>
          </w:p>
          <w:p w14:paraId="69871C76" w14:textId="0E7C6D79" w:rsidR="00A6632B" w:rsidRPr="00735DA3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 w:rsidRPr="00A663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710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9710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797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7103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797103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A663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uan  sát lên màn hình</w:t>
            </w:r>
            <w:r w:rsidR="00797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GV đưa</w:t>
            </w:r>
            <w:r w:rsidR="00F65C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65C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="00F65C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65C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tình huống</w:t>
            </w:r>
            <w:r w:rsidR="00735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1F1485A" w14:textId="7C3F51CB" w:rsidR="00A6632B" w:rsidRPr="0093043E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04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Bạn Hùng đã vi phạm quyền </w:t>
            </w:r>
            <w:proofErr w:type="spellStart"/>
            <w:r w:rsidR="00A21F8A" w:rsidRPr="0093043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trẻ em?</w:t>
            </w:r>
          </w:p>
          <w:p w14:paraId="63DB1AF8" w14:textId="73D170F1" w:rsidR="00A6632B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653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A483876" w14:textId="77777777" w:rsidR="0093043E" w:rsidRDefault="0093043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20BD4" w14:textId="77777777" w:rsidR="0093043E" w:rsidRPr="00A6632B" w:rsidRDefault="0093043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ECBEC8" w14:textId="2089C6A6" w:rsidR="00212826" w:rsidRPr="0093043E" w:rsidRDefault="0093043E" w:rsidP="009304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C95A9CC" w14:textId="1BFA9AE9" w:rsidR="009812C5" w:rsidRPr="0093043E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GV: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Nhưng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theo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ở</w:t>
            </w:r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lứa tuổi này,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còn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nhỏ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chuyện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chưa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hiểu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cái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gì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đún</w:t>
            </w:r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cái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gì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sai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Vì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vậy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nên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giữ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bí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mật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nhiều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quá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mà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hãy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chia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sẻ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bố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thầy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người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lớn</w:t>
            </w:r>
            <w:proofErr w:type="spellEnd"/>
            <w:r w:rsidR="0093043E"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giúp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định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hướng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việc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đúng</w:t>
            </w:r>
            <w:proofErr w:type="spellEnd"/>
            <w:r w:rsidRPr="00930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79A8A39A" w14:textId="60AFFA9D" w:rsidR="00306879" w:rsidRDefault="000A10B9" w:rsidP="00454D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3043E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- GV </w:t>
            </w:r>
            <w:proofErr w:type="spellStart"/>
            <w:r w:rsidRPr="0093043E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>mở</w:t>
            </w:r>
            <w:proofErr w:type="spellEnd"/>
            <w:r w:rsidRPr="0093043E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3043E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>rộng</w:t>
            </w:r>
            <w:proofErr w:type="spellEnd"/>
            <w:r w:rsidRPr="0093043E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Ngoài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quyền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D30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ở </w:t>
            </w:r>
            <w:r w:rsidR="00132C86">
              <w:rPr>
                <w:rFonts w:ascii="Times New Roman" w:eastAsiaTheme="minorEastAsia" w:hAnsi="Times New Roman" w:cs="Times New Roman"/>
                <w:sz w:val="26"/>
                <w:szCs w:val="26"/>
              </w:rPr>
              <w:t>m</w:t>
            </w:r>
            <w:r w:rsidR="00132C86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ục</w:t>
            </w:r>
            <w:r w:rsidR="003D30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</w:t>
            </w:r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7EAB"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 w:rsidR="00097E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7D5A3D">
              <w:rPr>
                <w:rFonts w:ascii="Times New Roman" w:eastAsiaTheme="minorEastAsia" w:hAnsi="Times New Roman" w:cs="Times New Roman"/>
                <w:sz w:val="26"/>
                <w:szCs w:val="26"/>
              </w:rPr>
              <w:t>con</w:t>
            </w:r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còn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biết</w:t>
            </w:r>
            <w:proofErr w:type="spellEnd"/>
            <w:r w:rsidR="00404BB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4BB0">
              <w:rPr>
                <w:rFonts w:ascii="Times New Roman" w:eastAsiaTheme="minorEastAsia" w:hAnsi="Times New Roman" w:cs="Times New Roman"/>
                <w:sz w:val="26"/>
                <w:szCs w:val="26"/>
              </w:rPr>
              <w:t>những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quyền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nào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nữa</w:t>
            </w:r>
            <w:proofErr w:type="spellEnd"/>
            <w:r w:rsidRPr="00A62810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6921B576" w14:textId="77777777" w:rsidR="006C4DDB" w:rsidRDefault="006C4DDB" w:rsidP="00454D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941F6FF" w14:textId="77777777" w:rsidR="006C4DDB" w:rsidRDefault="006C4DDB" w:rsidP="00454D76">
            <w:pPr>
              <w:jc w:val="both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14:paraId="640BB596" w14:textId="77777777" w:rsidR="008C076F" w:rsidRDefault="008C076F" w:rsidP="008C076F">
            <w:pPr>
              <w:jc w:val="both"/>
              <w:rPr>
                <w:rFonts w:ascii="Times New Roman" w:eastAsiaTheme="minorEastAsia" w:hAnsi="Times New Roman" w:cs="Times New Roman"/>
                <w:sz w:val="56"/>
                <w:szCs w:val="56"/>
                <w:lang w:val="vi-VN"/>
              </w:rPr>
            </w:pPr>
          </w:p>
          <w:p w14:paraId="71AF0B6D" w14:textId="77777777" w:rsidR="008C076F" w:rsidRDefault="008C076F" w:rsidP="008C076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0E90389" w14:textId="19DC367A" w:rsidR="00C833AB" w:rsidRPr="00C344B6" w:rsidRDefault="00C344B6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4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Trẻ</w:t>
            </w:r>
            <w:proofErr w:type="spellEnd"/>
            <w:r w:rsidR="00D14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14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="00097C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236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="00C236DD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rất nhiều quyền</w:t>
            </w:r>
            <w:r w:rsidR="00007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7D5A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r w:rsidR="00E73FE1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rong bài này </w:t>
            </w:r>
            <w:r w:rsidR="007D5A3D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chỉ </w:t>
            </w:r>
            <w:r w:rsidR="00E73FE1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giới thiệu 6 quyền cơ bản</w:t>
            </w:r>
            <w:r w:rsidR="00B71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E73FE1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cần thiết nhất </w:t>
            </w:r>
            <w:r w:rsidR="00E73FE1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lastRenderedPageBreak/>
              <w:t xml:space="preserve">với trẻ em.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2.</w:t>
            </w:r>
          </w:p>
          <w:p w14:paraId="3B2C647C" w14:textId="1C7E432C" w:rsidR="00151C76" w:rsidRPr="00151C76" w:rsidRDefault="005D3CF2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151C76" w:rsidRPr="00A62810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74D41236" w14:textId="4D17682C" w:rsidR="0054442E" w:rsidRPr="006D6D1B" w:rsidRDefault="0054442E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="00151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 w:rsidR="006D6D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Chuẩn </w:t>
            </w:r>
            <w:proofErr w:type="spellStart"/>
            <w:r w:rsidR="006D6D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bị</w:t>
            </w:r>
            <w:proofErr w:type="spellEnd"/>
          </w:p>
          <w:p w14:paraId="3A238EDE" w14:textId="3C21359C" w:rsidR="008951F3" w:rsidRPr="00A62810" w:rsidRDefault="008951F3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</w:p>
          <w:p w14:paraId="35B8A3AC" w14:textId="055C53BE" w:rsidR="006550FC" w:rsidRPr="00375F41" w:rsidRDefault="0054442E" w:rsidP="00454D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6281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mời 2 HS nối tiếp </w:t>
            </w:r>
            <w:proofErr w:type="spellStart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D1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b, </w:t>
            </w:r>
            <w:r w:rsidRPr="00A6281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cả lớp đọc thầm theo</w:t>
            </w:r>
            <w:r w:rsidR="00375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8311A0" w14:textId="77F1DD53" w:rsidR="002851FF" w:rsidRPr="00375F41" w:rsidRDefault="00196EE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B453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B453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40E2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A4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10" w:rsidRPr="00A6281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làm gì?</w:t>
            </w:r>
          </w:p>
          <w:p w14:paraId="19D39A6F" w14:textId="3EC9FFF5" w:rsidR="00A40E2C" w:rsidRDefault="00A6281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proofErr w:type="spellStart"/>
            <w:r w:rsidR="00BA6AB0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proofErr w:type="spellEnd"/>
            <w:r w:rsidR="00BA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E2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A4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 yêu cầu </w:t>
            </w:r>
            <w:r w:rsidR="00D9798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àm gì?</w:t>
            </w:r>
          </w:p>
          <w:p w14:paraId="2DCC07D5" w14:textId="429D0C63" w:rsidR="00D92303" w:rsidRPr="00EA5F13" w:rsidRDefault="00A40E2C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="009820AA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ô</w:t>
            </w:r>
            <w:proofErr w:type="spellEnd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</w:t>
            </w:r>
            <w:r w:rsidR="009820AA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ố</w:t>
            </w:r>
            <w:proofErr w:type="spellEnd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="000E36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</w:t>
            </w:r>
            <w:r w:rsidR="00731528" w:rsidRPr="00731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7315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 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0E3628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1?</w:t>
            </w:r>
          </w:p>
          <w:p w14:paraId="07CEB384" w14:textId="21DD9CA1" w:rsidR="00C850A1" w:rsidRPr="00D3294A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HS </w:t>
            </w:r>
            <w:proofErr w:type="spellStart"/>
            <w:r w:rsidR="00D3294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D32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94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F332731" w14:textId="09DB9BCD" w:rsidR="008951F3" w:rsidRPr="00EA5F13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</w:t>
            </w:r>
            <w:r w:rsidR="00EA5F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5F13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EA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F13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435B7C4A" w14:textId="3B42244A" w:rsidR="006D6D1B" w:rsidRPr="006D6D1B" w:rsidRDefault="006D6D1B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="00151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A62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Trao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đổi</w:t>
            </w:r>
            <w:proofErr w:type="spellEnd"/>
          </w:p>
          <w:p w14:paraId="698E9730" w14:textId="54CE174B" w:rsidR="006840A5" w:rsidRPr="00A62810" w:rsidRDefault="006840A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628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Trao đổi trong nhóm</w:t>
            </w:r>
          </w:p>
          <w:p w14:paraId="484ACB37" w14:textId="3DB7B459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6840A5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proofErr w:type="spellStart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proofErr w:type="spellEnd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E96A8E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a hay </w:t>
            </w:r>
            <w:proofErr w:type="spellStart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840A5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14:paraId="3F5C3FB7" w14:textId="3E7B5235" w:rsidR="00C850A1" w:rsidRPr="00FF427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tổ chức cho HS cùng đề ngồi theo </w:t>
            </w:r>
            <w:proofErr w:type="spellStart"/>
            <w:r w:rsidR="00FF4270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</w:p>
          <w:p w14:paraId="4F253D76" w14:textId="77777777" w:rsidR="00E2602C" w:rsidRDefault="00FF427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010B0" w:rsidRPr="00FF4270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FF4270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706CB" w:rsidRPr="00FF4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E70DFF" w14:textId="59D4E40A" w:rsidR="00E2602C" w:rsidRDefault="00E2602C" w:rsidP="00827A4D">
            <w:pPr>
              <w:tabs>
                <w:tab w:val="right" w:pos="51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a: </w:t>
            </w:r>
            <w:r w:rsidR="00827A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10D7A4" w14:textId="77777777" w:rsidR="00E2602C" w:rsidRDefault="00E2602C" w:rsidP="00E260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4C2D668D" w14:textId="77777777" w:rsidR="00E2602C" w:rsidRPr="00A62810" w:rsidRDefault="00E2602C" w:rsidP="00E260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Con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4C3FD01" w14:textId="77777777" w:rsidR="00E2602C" w:rsidRDefault="00E2602C" w:rsidP="00E260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b: </w:t>
            </w:r>
          </w:p>
          <w:p w14:paraId="6DCDB14E" w14:textId="77777777" w:rsidR="00E2602C" w:rsidRPr="00A62810" w:rsidRDefault="00E2602C" w:rsidP="00E260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Con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2D4E878" w14:textId="74C4034C" w:rsidR="00E2602C" w:rsidRDefault="00E2602C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cho HS trao đổ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14:paraId="6AC2E0C9" w14:textId="1DD5B1BC" w:rsidR="008513EF" w:rsidRPr="00006EA1" w:rsidRDefault="00FF4270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HS</w:t>
            </w:r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đỏi</w:t>
            </w:r>
            <w:proofErr w:type="spellEnd"/>
            <w:r w:rsidR="0046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6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thảo</w:t>
            </w:r>
            <w:proofErr w:type="spellEnd"/>
            <w:r w:rsidR="0046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6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luận</w:t>
            </w:r>
            <w:proofErr w:type="spellEnd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nhau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theo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hình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thức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xích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xe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tăng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theo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</w:t>
            </w:r>
            <w:r w:rsidR="00C531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ợ</w:t>
            </w:r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trong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phi</w:t>
            </w:r>
            <w:r w:rsidR="00C531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ếu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tập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F7A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phát</w:t>
            </w:r>
            <w:proofErr w:type="spellEnd"/>
            <w:r w:rsidR="009770A2" w:rsidRPr="00EA33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kiến</w:t>
            </w:r>
            <w:proofErr w:type="spellEnd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="00A01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ề</w:t>
            </w:r>
            <w:proofErr w:type="spellEnd"/>
            <w:r w:rsidR="00A01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30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30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hoặc</w:t>
            </w:r>
            <w:proofErr w:type="spellEnd"/>
            <w:r w:rsidR="00230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quyền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F274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3,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</w:t>
            </w:r>
            <w:r w:rsidR="00F274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74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vòng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lại</w:t>
            </w:r>
            <w:proofErr w:type="spellEnd"/>
            <w:r w:rsidR="00E322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 Sau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</w:t>
            </w:r>
            <w:r w:rsidR="008E7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ổi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xong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thể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hiện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kiến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vào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sơ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duy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bạn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chọn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đề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a. (</w:t>
            </w:r>
            <w:proofErr w:type="spellStart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ờ</w:t>
            </w:r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proofErr w:type="spellEnd"/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</w:t>
            </w:r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50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D50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phút</w:t>
            </w:r>
            <w:proofErr w:type="spellEnd"/>
            <w:r w:rsidR="00B62D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43014DC" w14:textId="7CFE91E0" w:rsidR="00C850A1" w:rsidRPr="00A62810" w:rsidRDefault="005768E0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6281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C850A1" w:rsidRPr="00A628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Trao đổi trước lớp.</w:t>
            </w:r>
          </w:p>
          <w:p w14:paraId="2F17784E" w14:textId="77777777" w:rsidR="00916093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HS phát biểu trước lớp (theo từng đề bài)</w:t>
            </w:r>
          </w:p>
          <w:p w14:paraId="11E33EB3" w14:textId="3837C6D6" w:rsidR="00006EA1" w:rsidRP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a, </w:t>
            </w:r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HS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ư</w:t>
            </w:r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bày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sơ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b: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viên</w:t>
            </w:r>
            <w:proofErr w:type="spellEnd"/>
            <w:r w:rsidR="00A96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6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="00A96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trao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đổ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6E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39CFF6F" w14:textId="3BAC7119" w:rsidR="00C850A1" w:rsidRPr="00A62810" w:rsidRDefault="0091609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hướng dẫn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ghi chép vắn tắt ý kiến của bạn, những điều cần hỏi thêm hoặc trao đổi lại. </w:t>
            </w:r>
          </w:p>
          <w:p w14:paraId="6CDBF44D" w14:textId="3C475B3A" w:rsidR="00A4489D" w:rsidRDefault="00C850A1" w:rsidP="007374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Sau mỗi ý kiến, GV mời HS trong lớp đặt CH nếu có chi tiết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em chưa rõ và hướng dẫn các em trao đổi, nêu cảm nghĩ về bài trình bày của bạn. </w:t>
            </w:r>
          </w:p>
          <w:p w14:paraId="59A80F7C" w14:textId="467042CD" w:rsidR="00202B14" w:rsidRPr="006621C8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A40E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bổ sung; biểu dương HS.</w:t>
            </w:r>
          </w:p>
          <w:p w14:paraId="4798CAFF" w14:textId="36840E73" w:rsidR="0099028C" w:rsidRDefault="00202B14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4B7C854" w14:textId="77777777" w:rsidR="00CA6C30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DF8E4" w14:textId="77777777" w:rsidR="00CA6C30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183C9" w14:textId="77777777" w:rsidR="00CA6C30" w:rsidRPr="0099028C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62433" w14:textId="31A80A91" w:rsidR="0056011A" w:rsidRPr="0099028C" w:rsidRDefault="00202B14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GV: </w:t>
            </w:r>
            <w:proofErr w:type="spellStart"/>
            <w:r w:rsidR="00CA6C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ác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hưởng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tất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cả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quyền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bài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nhiều</w:t>
            </w:r>
            <w:proofErr w:type="spellEnd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quyền</w:t>
            </w:r>
            <w:proofErr w:type="spellEnd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khác</w:t>
            </w:r>
            <w:proofErr w:type="spellEnd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14DF6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nữa</w:t>
            </w:r>
            <w:proofErr w:type="spellEnd"/>
            <w:r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Bên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cạnh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quyền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hưởng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thì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cũng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bổn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phận</w:t>
            </w:r>
            <w:proofErr w:type="spellEnd"/>
            <w:r w:rsidR="0056011A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6011A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="0056011A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trách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nhiệm</w:t>
            </w:r>
            <w:proofErr w:type="spellEnd"/>
            <w:r w:rsidR="004C2338" w:rsidRPr="009902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74C683D5" w14:textId="11AAF26E" w:rsidR="0056011A" w:rsidRDefault="0056011A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C3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653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856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bổn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FDE446E" w14:textId="77777777" w:rsidR="002C1DD6" w:rsidRDefault="002C1DD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D129" w14:textId="77777777" w:rsidR="002C1DD6" w:rsidRDefault="002C1DD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2F47" w14:textId="77777777" w:rsidR="002C1DD6" w:rsidRDefault="002C1DD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BA953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43A24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C31C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90CE5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B2233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9018E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D34E2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7423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1FF1F" w14:textId="77777777" w:rsidR="00E953DF" w:rsidRDefault="00E953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2EE65" w14:textId="77777777" w:rsidR="002C1DD6" w:rsidRPr="00A62810" w:rsidRDefault="002C1DD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E7246" w14:textId="73FDA09A" w:rsidR="004C2338" w:rsidRPr="00A62810" w:rsidRDefault="001A167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11A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241C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1C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41C7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1C7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. Cho HS </w:t>
            </w:r>
            <w:proofErr w:type="spellStart"/>
            <w:r w:rsidR="00D241C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D2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>video (</w:t>
            </w:r>
            <w:proofErr w:type="spellStart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proofErr w:type="spellStart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>bổn</w:t>
            </w:r>
            <w:proofErr w:type="spellEnd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="004C2338" w:rsidRPr="00A628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22A410" w14:textId="4F08916A" w:rsidR="00C850A1" w:rsidRDefault="003D01A7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302EA1" w:rsidRPr="00A62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91923" w:rsidRPr="00A62810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43F230D7" w14:textId="7656F0F4" w:rsidR="000C7A7C" w:rsidRPr="000C7A7C" w:rsidRDefault="000C7A7C" w:rsidP="00454D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quyền</w:t>
            </w:r>
            <w:proofErr w:type="spellEnd"/>
            <w:r w:rsidR="00D45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45F88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="00D45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45F88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0C7A7C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7BC6906C" w14:textId="757DD218" w:rsidR="000C7A7C" w:rsidRPr="00EB6400" w:rsidRDefault="000C7A7C" w:rsidP="00454D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B64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</w:t>
            </w:r>
            <w:r w:rsidRPr="00EB640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ề </w:t>
            </w:r>
            <w:proofErr w:type="spellStart"/>
            <w:r w:rsidRPr="00EB6400">
              <w:rPr>
                <w:rFonts w:ascii="Times New Roman" w:eastAsiaTheme="minorEastAsia" w:hAnsi="Times New Roman" w:cs="Times New Roman"/>
                <w:sz w:val="26"/>
                <w:szCs w:val="26"/>
              </w:rPr>
              <w:t>nhà</w:t>
            </w:r>
            <w:proofErr w:type="spellEnd"/>
            <w:r w:rsidRPr="00EB64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EB640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tìm hiểu thêm về các quyền, bổn phận của trẻ em được quy định trong Luật Trẻ em; trao đổi với người thân về những điều mình tìm hiểu được.</w:t>
            </w:r>
          </w:p>
          <w:p w14:paraId="180E685E" w14:textId="0B9F7ADF" w:rsidR="000C7A7C" w:rsidRPr="000C7A7C" w:rsidRDefault="000C7A7C" w:rsidP="00454D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A7C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+ Làm một số công việc vừa sức để thực hiện bổn phận của trẻ em.</w:t>
            </w:r>
          </w:p>
          <w:p w14:paraId="015B8978" w14:textId="77777777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chuẩn bị bài mới</w:t>
            </w:r>
          </w:p>
          <w:p w14:paraId="574C3A76" w14:textId="20C65B26" w:rsidR="00A028A8" w:rsidRPr="00A028A8" w:rsidRDefault="003D01A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 c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hiếu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video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bài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hát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trẻ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hôm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nay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thế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giới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028A8" w:rsidRPr="003D0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3" w:type="dxa"/>
            <w:shd w:val="clear" w:color="auto" w:fill="auto"/>
          </w:tcPr>
          <w:p w14:paraId="226BAFB0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764861" w14:textId="6FB9208E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xem </w:t>
            </w:r>
            <w:r w:rsidR="00561708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video</w:t>
            </w:r>
            <w:r w:rsidR="001B4947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hát theo</w:t>
            </w:r>
          </w:p>
          <w:p w14:paraId="30C35F52" w14:textId="77777777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C9FFD6" w14:textId="77777777" w:rsidR="00DD4565" w:rsidRDefault="00DD456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8649D2" w14:textId="615915BF" w:rsidR="004C1F7F" w:rsidRPr="00A62810" w:rsidRDefault="004C1F7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hát nói về trẻ em</w:t>
            </w:r>
          </w:p>
          <w:p w14:paraId="742F5FC4" w14:textId="77777777" w:rsidR="009659C9" w:rsidRPr="00A62810" w:rsidRDefault="009659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Theo luật trẻ em tại VN thì trẻ em là người dưới 16 tuổi, nhưng theo Công ước quốc tế thì trẻ em là người dưới 18 tuổi</w:t>
            </w:r>
          </w:p>
          <w:p w14:paraId="7290F75F" w14:textId="6A42C620" w:rsidR="00B766A5" w:rsidRDefault="009659C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  <w:r w:rsidR="00BE40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A829688" w14:textId="4DD862C8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F17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AF17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lai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ủa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F176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="00AF176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F176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AF176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húng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chung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tay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lợi</w:t>
            </w:r>
            <w:proofErr w:type="spellEnd"/>
            <w:r w:rsidR="0046602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 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46602B" w:rsidRPr="00A32F4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.</w:t>
            </w:r>
          </w:p>
          <w:p w14:paraId="0ED5C52A" w14:textId="3E553329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39F982FF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2346F5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65E212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D3A7F5" w14:textId="77777777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F6EC08" w14:textId="77777777" w:rsidR="003D7E2F" w:rsidRDefault="003D7E2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F2D8DB" w14:textId="2A9CBB8A" w:rsidR="003D7E2F" w:rsidRDefault="003B6B7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F17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 – 3 HS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trả lời</w:t>
            </w:r>
          </w:p>
          <w:p w14:paraId="339A61D2" w14:textId="77777777" w:rsidR="003D7E2F" w:rsidRDefault="003D7E2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E02588" w14:textId="77777777" w:rsidR="003D7E2F" w:rsidRDefault="003D7E2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132A11" w14:textId="77777777" w:rsidR="00A405FC" w:rsidRPr="00A62810" w:rsidRDefault="00A405FC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F241F8" w14:textId="77777777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B8BF48" w14:textId="331B7405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bài vào vở</w:t>
            </w:r>
          </w:p>
          <w:p w14:paraId="7DE44F2F" w14:textId="77777777" w:rsidR="00710796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09D8F7" w14:textId="405410C4" w:rsidR="00FE0A9E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- 3 - 4 HS nhăc lại</w:t>
            </w:r>
          </w:p>
          <w:p w14:paraId="5DC093D3" w14:textId="39FE8A75" w:rsidR="00710796" w:rsidRDefault="0071079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25B8A051" w14:textId="77777777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73120A" w14:textId="77777777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8C4174" w14:textId="77777777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D8ABB6" w14:textId="77777777" w:rsidR="00FE0A9E" w:rsidRDefault="00FE0A9E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CD1AAA" w14:textId="77777777" w:rsidR="008C54BB" w:rsidRDefault="008C54B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665BB1" w14:textId="77777777" w:rsidR="008C54BB" w:rsidRDefault="008C54B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6A40B9" w14:textId="77777777" w:rsidR="00807C00" w:rsidRPr="00710796" w:rsidRDefault="00807C0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91D75" w14:textId="59A1CE8A" w:rsidR="00DF6426" w:rsidRPr="00DF6426" w:rsidRDefault="00C833A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306879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đọc,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cả lớp đọc thầm theo</w:t>
            </w: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642CBD" w14:textId="609642EE" w:rsidR="00FB4E53" w:rsidRDefault="00C833A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0E29AA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Mỗi HS </w:t>
            </w:r>
            <w:r w:rsidR="002C014E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nhắc lại</w:t>
            </w:r>
            <w:r w:rsidR="000E29AA"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1 quyền</w:t>
            </w:r>
            <w:r w:rsidR="0071079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(theo dãy)</w:t>
            </w:r>
          </w:p>
          <w:p w14:paraId="747F6BBA" w14:textId="77777777" w:rsidR="00467E74" w:rsidRDefault="00467E74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EBE9DC" w14:textId="6D0E88BE" w:rsidR="00DF6426" w:rsidRPr="000912E4" w:rsidRDefault="00DF6426" w:rsidP="00DF6426">
            <w:pPr>
              <w:contextualSpacing/>
              <w:jc w:val="both"/>
              <w:rPr>
                <w:rFonts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cs="Times New Roman"/>
                <w:color w:val="000000"/>
                <w:sz w:val="27"/>
                <w:szCs w:val="27"/>
                <w:lang w:val="vi-VN"/>
              </w:rPr>
              <w:t xml:space="preserve">- </w:t>
            </w:r>
            <w:r w:rsidRPr="00DF6426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Quyền là </w:t>
            </w:r>
            <w:r w:rsidRPr="00DF642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điều mà pháp luật hoặc xã hội công </w:t>
            </w:r>
            <w:r w:rsidR="00CD09A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r w:rsidR="00EF0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0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EF0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642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được hưởng, được làm, được đòi hỏi</w:t>
            </w:r>
          </w:p>
          <w:p w14:paraId="6EBFCC97" w14:textId="5B0BD1D7" w:rsidR="00E45DCE" w:rsidRDefault="00E45DCE" w:rsidP="00E45D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A5">
              <w:rPr>
                <w:rFonts w:ascii="Times New Roman" w:hAnsi="Times New Roman" w:cs="Times New Roman"/>
              </w:rPr>
              <w:t xml:space="preserve">- </w:t>
            </w:r>
            <w:r w:rsidRPr="00A621A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Quyền trẻ em là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điều trẻ em được làm, được hưởng, được đòi hỏi...theo quy định của pháp luật.</w:t>
            </w:r>
          </w:p>
          <w:p w14:paraId="4F18BF9B" w14:textId="77777777" w:rsidR="00E45DCE" w:rsidRDefault="00E45DCE" w:rsidP="00E45D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83F9E" w14:textId="7644C66A" w:rsidR="00B92E99" w:rsidRDefault="00B92E9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bàn, suy nghĩ trả lời</w:t>
            </w:r>
            <w:r w:rsidR="00FE32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(ghi kq </w:t>
            </w:r>
            <w:r w:rsidR="00D61B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thảo luận</w:t>
            </w:r>
            <w:r w:rsidR="00FE32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6F883094" w14:textId="77777777" w:rsidR="008A02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69CBD4" w14:textId="77777777" w:rsidR="008A02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B70619" w14:textId="6E45228A" w:rsidR="008A0213" w:rsidRPr="008A02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7C8E3981" w14:textId="50CC280A" w:rsidR="001A7D01" w:rsidRPr="00212826" w:rsidRDefault="006653C9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Quyền</w:t>
            </w:r>
            <w:proofErr w:type="spellEnd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chăm</w:t>
            </w:r>
            <w:proofErr w:type="spellEnd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sóc</w:t>
            </w:r>
            <w:proofErr w:type="spellEnd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sức</w:t>
            </w:r>
            <w:proofErr w:type="spellEnd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2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khỏe</w:t>
            </w:r>
            <w:proofErr w:type="spellEnd"/>
          </w:p>
          <w:p w14:paraId="22AD718C" w14:textId="77777777" w:rsidR="008A0213" w:rsidRPr="00572826" w:rsidRDefault="00022B4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Hlk175232915"/>
            <w:r w:rsidRPr="0057282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em có quyền được chăm sóc</w:t>
            </w:r>
            <w:r w:rsidR="00FE0133" w:rsidRPr="0057282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tốt nhất về </w:t>
            </w:r>
            <w:r w:rsidRPr="0057282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sức khỏe.</w:t>
            </w:r>
            <w:r w:rsidR="00FB2657" w:rsidRPr="0057282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104AFEF" w14:textId="77777777" w:rsidR="008A0213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FB26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Được ưu tiên tiếp cận sử dụng dịch vụ phòng bệnh và khám chữa bệnh. </w:t>
            </w:r>
          </w:p>
          <w:p w14:paraId="69ECC9B5" w14:textId="381B00C5" w:rsidR="00D058EA" w:rsidRDefault="008A021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FB26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Trẻ em dưới 6 tuổi được cấp thẻ </w:t>
            </w:r>
            <w:r w:rsidR="00FB26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BHYT</w:t>
            </w:r>
            <w:r w:rsidR="00977E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miễn phí</w:t>
            </w:r>
            <w:r w:rsidR="00FB26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khám chữa bệnh </w:t>
            </w:r>
            <w:r w:rsidR="00022B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không phải trả tiền tại các cơ sở y tế công lập.</w:t>
            </w:r>
          </w:p>
          <w:p w14:paraId="09BD6E24" w14:textId="6ED2E4EE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1" w:name="_Hlk175234152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- 4-5 HS trả lời</w:t>
            </w:r>
          </w:p>
          <w:p w14:paraId="4798094D" w14:textId="0EF419F9" w:rsidR="008A12F5" w:rsidRDefault="008A12F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Quyền sống chúng với bố mẹ</w:t>
            </w:r>
          </w:p>
          <w:p w14:paraId="5C52FEF7" w14:textId="77777777" w:rsidR="008A12F5" w:rsidRDefault="008A12F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27F070" w14:textId="065E87FA" w:rsidR="008A12F5" w:rsidRDefault="008A12F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14:paraId="02088B9F" w14:textId="1E7DEEA6" w:rsidR="007A6006" w:rsidRPr="007A6006" w:rsidRDefault="007A600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C3B6154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B86545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AB61C" w14:textId="77777777" w:rsidR="00E76BD7" w:rsidRPr="008F4EDC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163C3" w14:textId="77777777" w:rsidR="00E76BD7" w:rsidRDefault="0082612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  <w:p w14:paraId="0EA4B3C5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1EEAB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C6418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72C87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F415" w14:textId="77777777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DB5BC" w14:textId="03042DBE" w:rsidR="00E76BD7" w:rsidRDefault="00E76BD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4C12086" w14:textId="77777777" w:rsidR="00797103" w:rsidRDefault="0079710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55FD" w14:textId="77777777" w:rsidR="00797103" w:rsidRDefault="0079710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FD6DE" w14:textId="77742A48" w:rsidR="00A6632B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nghe tình huống</w:t>
            </w:r>
          </w:p>
          <w:p w14:paraId="1CC2194F" w14:textId="77777777" w:rsidR="00A6632B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413B6C" w14:textId="4633C1AA" w:rsidR="00A6632B" w:rsidRPr="0093043E" w:rsidRDefault="00A6632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4F6DB341" w14:textId="77777777" w:rsidR="00D40F6D" w:rsidRPr="009812C5" w:rsidRDefault="00D40F6D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bookmarkEnd w:id="1"/>
          <w:p w14:paraId="1F6085BA" w14:textId="5F4DF12A" w:rsidR="00D4742E" w:rsidRDefault="006C4DD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bookmarkStart w:id="2" w:name="_Hlk175234665"/>
            <w:r w:rsidR="008D36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Ai</w:t>
            </w:r>
            <w:r w:rsidR="008D36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cũng cần và </w:t>
            </w:r>
            <w:r w:rsidR="009F13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rẻ em </w:t>
            </w:r>
            <w:r w:rsidR="008D36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cũng</w:t>
            </w:r>
            <w:r w:rsidR="008D36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quyền bí mật cá nhân, có quyền bất khả sâm phạm về đời sống riêng tư</w:t>
            </w:r>
            <w:r w:rsidR="006772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được viết nhật kí và bí mật cho riêng mình...</w:t>
            </w:r>
          </w:p>
          <w:p w14:paraId="100D12CA" w14:textId="77777777" w:rsidR="002C092F" w:rsidRDefault="002C092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0E0713" w14:textId="77777777" w:rsidR="002C092F" w:rsidRDefault="002C092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80940A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051EAC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A3B8E2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7D5C23" w14:textId="77777777" w:rsidR="009812C5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C1432B" w14:textId="77777777" w:rsidR="009812C5" w:rsidRPr="00C344B6" w:rsidRDefault="009812C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bookmarkEnd w:id="2"/>
          <w:p w14:paraId="3FF88731" w14:textId="2DD9241A" w:rsidR="000A10B9" w:rsidRPr="00841965" w:rsidRDefault="000A10B9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B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Quyền sống, quyền được khai sinh 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và có quốc tịch, quyền về tài sản, </w:t>
            </w:r>
            <w:r w:rsidR="006C4DD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Quyền tự do tín ngưỡng tôn giáo, quyền được bảo vệ để không bị bóc lột sức lao động</w:t>
            </w:r>
            <w:r w:rsidR="00841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841965" w:rsidRPr="0084196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841965" w:rsidRPr="008419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uyền được bảo vệ khỏi chất ma tuý</w:t>
            </w:r>
            <w:r w:rsidR="00841965" w:rsidRPr="00841965">
              <w:rPr>
                <w:rFonts w:ascii="Times New Roman" w:hAnsi="Times New Roman" w:cs="Times New Roman"/>
                <w:sz w:val="28"/>
                <w:szCs w:val="28"/>
              </w:rPr>
              <w:t>, q</w:t>
            </w:r>
            <w:r w:rsidR="00841965" w:rsidRPr="008419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uyền được bảo vệ để không bị bạo lực</w:t>
            </w:r>
            <w:r w:rsidR="00841965" w:rsidRPr="00841965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  <w:p w14:paraId="2DBC3DB4" w14:textId="018BC2D0" w:rsidR="0054442E" w:rsidRDefault="009B08B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</w:t>
            </w:r>
            <w:r w:rsidR="00FE0A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</w:p>
          <w:p w14:paraId="6AE0AB00" w14:textId="77777777" w:rsidR="00D61845" w:rsidRDefault="00D6184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6A971F" w14:textId="77777777" w:rsidR="00D61845" w:rsidRDefault="00D6184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4396B3" w14:textId="77777777" w:rsidR="00D61845" w:rsidRDefault="00D6184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BB48AF" w14:textId="77777777" w:rsidR="00D61845" w:rsidRDefault="00D6184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07027C" w14:textId="77777777" w:rsidR="00A87106" w:rsidRPr="004A14A3" w:rsidRDefault="00A8710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C8EA3C" w14:textId="77777777" w:rsidR="00A87106" w:rsidRDefault="00A8710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F597E7" w14:textId="6A0068FF" w:rsidR="00C850A1" w:rsidRPr="009E1475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E147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bài</w:t>
            </w:r>
            <w:r w:rsidR="009E1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147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E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47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9E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475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="009E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279818" w14:textId="77777777" w:rsidR="00D92303" w:rsidRDefault="00D92303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895763" w14:textId="77777777" w:rsidR="006550FC" w:rsidRPr="00375F41" w:rsidRDefault="006550FC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52CD9" w14:textId="786487B1" w:rsidR="00375F41" w:rsidRDefault="00375F4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0ADF486" w14:textId="77777777" w:rsidR="00731528" w:rsidRDefault="00731528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BE0B2" w14:textId="6B28E1F4" w:rsidR="0092695F" w:rsidRPr="00EA5F13" w:rsidRDefault="0092695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A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647FC3" w14:textId="77777777" w:rsidR="0092695F" w:rsidRPr="0092695F" w:rsidRDefault="0092695F" w:rsidP="00454D7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6C24AEE" w14:textId="678F025E" w:rsidR="00C850A1" w:rsidRPr="00D3294A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="00D3294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D32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94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6C170B8" w14:textId="533D5AA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14:paraId="3F388934" w14:textId="77777777" w:rsidR="006840A5" w:rsidRDefault="006840A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5DB5C" w14:textId="77777777" w:rsidR="009E1475" w:rsidRPr="00A62810" w:rsidRDefault="009E147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F3EC5" w14:textId="2A49E890" w:rsidR="006840A5" w:rsidRDefault="006840A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6B2C5B65" w14:textId="5F05A40B" w:rsidR="00FF4270" w:rsidRDefault="00FF427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14:paraId="1E878D0B" w14:textId="77777777" w:rsidR="00EA3396" w:rsidRDefault="00EA339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6D776" w14:textId="77777777" w:rsidR="00C35CE6" w:rsidRPr="00A62810" w:rsidRDefault="00C35CE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A8866" w14:textId="4EBF3778" w:rsidR="006840A5" w:rsidRPr="00A62810" w:rsidRDefault="006840A5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DF7AB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E33722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C6EF49" w14:textId="77777777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99879" w14:textId="77777777" w:rsidR="00614DF6" w:rsidRDefault="00614DF6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3A6CA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4F9C9" w14:textId="77777777" w:rsidR="004E2847" w:rsidRPr="00544E94" w:rsidRDefault="004E284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6BEDA" w14:textId="77777777" w:rsidR="00C850A1" w:rsidRPr="00A62810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B4E64D" w14:textId="44A6C563" w:rsidR="00C850A1" w:rsidRPr="00A71E22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A71E2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A7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CD901D" w14:textId="77777777" w:rsidR="00B42034" w:rsidRDefault="00B42034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61704A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215A10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8DA193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7D961E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6D4395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0F28F8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F9AD74" w14:textId="77777777" w:rsidR="00006EA1" w:rsidRDefault="00006E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08C8EA" w14:textId="6201A147" w:rsidR="00C850A1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trao đổi</w:t>
            </w:r>
            <w:r w:rsidR="00916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91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91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91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5123C9C4" w14:textId="77777777" w:rsidR="0019338B" w:rsidRDefault="0019338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AF996" w14:textId="77777777" w:rsidR="0019338B" w:rsidRDefault="0019338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37263" w14:textId="77777777" w:rsidR="0019338B" w:rsidRDefault="0019338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08296" w14:textId="3B9A36B9" w:rsidR="00C850A1" w:rsidRDefault="0019338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50A1"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lắng nghe,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91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09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</w:p>
          <w:p w14:paraId="50CAF6B4" w14:textId="77777777" w:rsidR="00A76A97" w:rsidRDefault="00A76A9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E3F2" w14:textId="77777777" w:rsidR="00A76A97" w:rsidRDefault="00A76A9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C40E" w14:textId="77777777" w:rsidR="00A76A97" w:rsidRDefault="00A76A9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7E5A3" w14:textId="77777777" w:rsidR="00A76A97" w:rsidRDefault="00A76A9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09A9AC" w14:textId="77777777" w:rsidR="000A46DF" w:rsidRDefault="000A46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BB3B2C" w14:textId="77777777" w:rsidR="000A46DF" w:rsidRDefault="000A46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786EF5" w14:textId="35A95EDD" w:rsidR="000A46DF" w:rsidRDefault="0019338B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lắng nghe</w:t>
            </w:r>
          </w:p>
          <w:p w14:paraId="7FE54C08" w14:textId="77777777" w:rsidR="000A46DF" w:rsidRPr="000A46DF" w:rsidRDefault="000A46DF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9DD47C" w14:textId="39C7C88A" w:rsidR="00202B14" w:rsidRPr="00A62810" w:rsidRDefault="00202B14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CA6C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BHYT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khiếu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461A1C97" w14:textId="032B2DA5" w:rsidR="000B56AF" w:rsidRDefault="004C2338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1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8F4C6D3" w14:textId="77777777" w:rsidR="00CA6C30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6A51" w14:textId="77777777" w:rsidR="00CA6C30" w:rsidRPr="00C730E3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593E" w14:textId="0E2F376B" w:rsidR="006F5FE4" w:rsidRPr="001A1675" w:rsidRDefault="006F5FE4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A9B5" w14:textId="418412F8" w:rsidR="00156AEE" w:rsidRPr="00A62810" w:rsidRDefault="00CA6C30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FE4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="007F0CBB" w:rsidRPr="001A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6F5FE4">
              <w:rPr>
                <w:rFonts w:ascii="Times New Roman" w:hAnsi="Times New Roman" w:cs="Times New Roman"/>
                <w:sz w:val="28"/>
                <w:szCs w:val="28"/>
              </w:rPr>
              <w:t>èn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6F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E4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. Tôn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7F0C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F0CB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2C1DD6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đát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xd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2C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DD6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="00A028A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153B7FDB" w14:textId="536B611F" w:rsidR="000C7A7C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="000B56A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0B56AF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  <w:p w14:paraId="4B164C07" w14:textId="77777777" w:rsidR="003D01A7" w:rsidRDefault="003D01A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6B60C" w14:textId="77777777" w:rsidR="003D01A7" w:rsidRDefault="003D01A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87D8A" w14:textId="77777777" w:rsidR="003D01A7" w:rsidRDefault="003D01A7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C60CE" w14:textId="58240098" w:rsidR="000B56AF" w:rsidRPr="000B56AF" w:rsidRDefault="000C7A7C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lạị</w:t>
            </w:r>
            <w:proofErr w:type="spellEnd"/>
          </w:p>
          <w:p w14:paraId="2F525F9C" w14:textId="77777777" w:rsidR="00C850A1" w:rsidRPr="00A87106" w:rsidRDefault="00C850A1" w:rsidP="0045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28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thực hiện. </w:t>
            </w:r>
          </w:p>
        </w:tc>
      </w:tr>
    </w:tbl>
    <w:p w14:paraId="07118992" w14:textId="435B3D5C" w:rsidR="002C21ED" w:rsidRPr="00AD7D57" w:rsidRDefault="002C21ED" w:rsidP="00B90032">
      <w:pPr>
        <w:spacing w:before="360" w:after="36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1ED" w:rsidRPr="00AD7D57" w:rsidSect="001B4947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727"/>
    <w:multiLevelType w:val="hybridMultilevel"/>
    <w:tmpl w:val="94425542"/>
    <w:lvl w:ilvl="0" w:tplc="152EC8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D3606"/>
    <w:multiLevelType w:val="hybridMultilevel"/>
    <w:tmpl w:val="699C0F2C"/>
    <w:lvl w:ilvl="0" w:tplc="C2723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6E0A"/>
    <w:multiLevelType w:val="hybridMultilevel"/>
    <w:tmpl w:val="05C01A3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FAD"/>
    <w:multiLevelType w:val="hybridMultilevel"/>
    <w:tmpl w:val="AE08E2C8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6824">
    <w:abstractNumId w:val="0"/>
  </w:num>
  <w:num w:numId="2" w16cid:durableId="1259556665">
    <w:abstractNumId w:val="2"/>
  </w:num>
  <w:num w:numId="3" w16cid:durableId="147675684">
    <w:abstractNumId w:val="6"/>
  </w:num>
  <w:num w:numId="4" w16cid:durableId="1303656805">
    <w:abstractNumId w:val="5"/>
  </w:num>
  <w:num w:numId="5" w16cid:durableId="475416013">
    <w:abstractNumId w:val="4"/>
  </w:num>
  <w:num w:numId="6" w16cid:durableId="167864054">
    <w:abstractNumId w:val="3"/>
  </w:num>
  <w:num w:numId="7" w16cid:durableId="10847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50A1"/>
    <w:rsid w:val="00006EA1"/>
    <w:rsid w:val="000076ED"/>
    <w:rsid w:val="00022B49"/>
    <w:rsid w:val="00032651"/>
    <w:rsid w:val="00033415"/>
    <w:rsid w:val="00035A02"/>
    <w:rsid w:val="00044F5D"/>
    <w:rsid w:val="00047EF3"/>
    <w:rsid w:val="00053304"/>
    <w:rsid w:val="00055A8B"/>
    <w:rsid w:val="0007117C"/>
    <w:rsid w:val="00097C1B"/>
    <w:rsid w:val="00097EAB"/>
    <w:rsid w:val="000A0C37"/>
    <w:rsid w:val="000A10B9"/>
    <w:rsid w:val="000A46DF"/>
    <w:rsid w:val="000B010F"/>
    <w:rsid w:val="000B56AF"/>
    <w:rsid w:val="000C7A7C"/>
    <w:rsid w:val="000D4C5F"/>
    <w:rsid w:val="000D5109"/>
    <w:rsid w:val="000E1A15"/>
    <w:rsid w:val="000E29AA"/>
    <w:rsid w:val="000E3628"/>
    <w:rsid w:val="000E480B"/>
    <w:rsid w:val="000F5763"/>
    <w:rsid w:val="0010795B"/>
    <w:rsid w:val="00111208"/>
    <w:rsid w:val="00116CDB"/>
    <w:rsid w:val="00122580"/>
    <w:rsid w:val="00123654"/>
    <w:rsid w:val="00127C2D"/>
    <w:rsid w:val="00132C86"/>
    <w:rsid w:val="00137E5A"/>
    <w:rsid w:val="00146241"/>
    <w:rsid w:val="00150027"/>
    <w:rsid w:val="00151C76"/>
    <w:rsid w:val="00156AEE"/>
    <w:rsid w:val="0017295D"/>
    <w:rsid w:val="001836EF"/>
    <w:rsid w:val="00186284"/>
    <w:rsid w:val="001874AD"/>
    <w:rsid w:val="0019338B"/>
    <w:rsid w:val="00195ACF"/>
    <w:rsid w:val="00196EE7"/>
    <w:rsid w:val="001A1675"/>
    <w:rsid w:val="001A65BA"/>
    <w:rsid w:val="001A7D01"/>
    <w:rsid w:val="001B35EB"/>
    <w:rsid w:val="001B4947"/>
    <w:rsid w:val="001B68AC"/>
    <w:rsid w:val="001C3BCF"/>
    <w:rsid w:val="001D2191"/>
    <w:rsid w:val="001F7A26"/>
    <w:rsid w:val="00200823"/>
    <w:rsid w:val="00202B14"/>
    <w:rsid w:val="0020494F"/>
    <w:rsid w:val="00212826"/>
    <w:rsid w:val="002134DE"/>
    <w:rsid w:val="00222578"/>
    <w:rsid w:val="002230A6"/>
    <w:rsid w:val="002262B1"/>
    <w:rsid w:val="002309E9"/>
    <w:rsid w:val="002442F0"/>
    <w:rsid w:val="0024781C"/>
    <w:rsid w:val="00277A90"/>
    <w:rsid w:val="0028340B"/>
    <w:rsid w:val="002851FF"/>
    <w:rsid w:val="00296D21"/>
    <w:rsid w:val="002973F3"/>
    <w:rsid w:val="002A2F57"/>
    <w:rsid w:val="002A3543"/>
    <w:rsid w:val="002C014E"/>
    <w:rsid w:val="002C092F"/>
    <w:rsid w:val="002C1DD6"/>
    <w:rsid w:val="002C1E4F"/>
    <w:rsid w:val="002C21ED"/>
    <w:rsid w:val="002C485A"/>
    <w:rsid w:val="002C6F98"/>
    <w:rsid w:val="002E74C4"/>
    <w:rsid w:val="002F0192"/>
    <w:rsid w:val="002F6D3F"/>
    <w:rsid w:val="00302EA1"/>
    <w:rsid w:val="00304532"/>
    <w:rsid w:val="00306879"/>
    <w:rsid w:val="00323090"/>
    <w:rsid w:val="00324E2D"/>
    <w:rsid w:val="00331DB1"/>
    <w:rsid w:val="003454E3"/>
    <w:rsid w:val="00350893"/>
    <w:rsid w:val="00350E91"/>
    <w:rsid w:val="0035241D"/>
    <w:rsid w:val="00353F9E"/>
    <w:rsid w:val="0035751D"/>
    <w:rsid w:val="003725DF"/>
    <w:rsid w:val="003744DB"/>
    <w:rsid w:val="00375F41"/>
    <w:rsid w:val="00395CC4"/>
    <w:rsid w:val="003A12FD"/>
    <w:rsid w:val="003A1324"/>
    <w:rsid w:val="003B6B76"/>
    <w:rsid w:val="003D01A7"/>
    <w:rsid w:val="003D305B"/>
    <w:rsid w:val="003D3426"/>
    <w:rsid w:val="003D7E2F"/>
    <w:rsid w:val="003E2072"/>
    <w:rsid w:val="003E5DEC"/>
    <w:rsid w:val="00404320"/>
    <w:rsid w:val="00404BB0"/>
    <w:rsid w:val="00410951"/>
    <w:rsid w:val="00415A93"/>
    <w:rsid w:val="00450D9F"/>
    <w:rsid w:val="00454D76"/>
    <w:rsid w:val="0046602B"/>
    <w:rsid w:val="00466DD2"/>
    <w:rsid w:val="00467E74"/>
    <w:rsid w:val="004703F8"/>
    <w:rsid w:val="004A14A3"/>
    <w:rsid w:val="004B1944"/>
    <w:rsid w:val="004C1909"/>
    <w:rsid w:val="004C1F7F"/>
    <w:rsid w:val="004C2338"/>
    <w:rsid w:val="004C3FFB"/>
    <w:rsid w:val="004D5082"/>
    <w:rsid w:val="004E2847"/>
    <w:rsid w:val="004E2BFA"/>
    <w:rsid w:val="00504B1C"/>
    <w:rsid w:val="00513C62"/>
    <w:rsid w:val="00527E64"/>
    <w:rsid w:val="00532A4C"/>
    <w:rsid w:val="00534542"/>
    <w:rsid w:val="0053595D"/>
    <w:rsid w:val="005400A1"/>
    <w:rsid w:val="0054442E"/>
    <w:rsid w:val="00544E94"/>
    <w:rsid w:val="00546C30"/>
    <w:rsid w:val="005518F5"/>
    <w:rsid w:val="00552952"/>
    <w:rsid w:val="0056011A"/>
    <w:rsid w:val="00561708"/>
    <w:rsid w:val="00572826"/>
    <w:rsid w:val="00574013"/>
    <w:rsid w:val="005768E0"/>
    <w:rsid w:val="00583A44"/>
    <w:rsid w:val="00592FC7"/>
    <w:rsid w:val="005B1CFB"/>
    <w:rsid w:val="005D3CF2"/>
    <w:rsid w:val="005F2623"/>
    <w:rsid w:val="005F793A"/>
    <w:rsid w:val="005F7ED6"/>
    <w:rsid w:val="00604DD3"/>
    <w:rsid w:val="00605160"/>
    <w:rsid w:val="0060635B"/>
    <w:rsid w:val="0060640D"/>
    <w:rsid w:val="00614DF6"/>
    <w:rsid w:val="00622252"/>
    <w:rsid w:val="006308FB"/>
    <w:rsid w:val="0063729D"/>
    <w:rsid w:val="0065136B"/>
    <w:rsid w:val="006550FC"/>
    <w:rsid w:val="00657919"/>
    <w:rsid w:val="006621C8"/>
    <w:rsid w:val="00663DB9"/>
    <w:rsid w:val="006653C9"/>
    <w:rsid w:val="006700CB"/>
    <w:rsid w:val="00673FED"/>
    <w:rsid w:val="006742E2"/>
    <w:rsid w:val="0067724B"/>
    <w:rsid w:val="00680D78"/>
    <w:rsid w:val="006840A5"/>
    <w:rsid w:val="006932CE"/>
    <w:rsid w:val="0069609B"/>
    <w:rsid w:val="00697925"/>
    <w:rsid w:val="006A5BCB"/>
    <w:rsid w:val="006A6B78"/>
    <w:rsid w:val="006C4DDB"/>
    <w:rsid w:val="006C642F"/>
    <w:rsid w:val="006C6904"/>
    <w:rsid w:val="006D6D1B"/>
    <w:rsid w:val="006E6CD8"/>
    <w:rsid w:val="006F5FE4"/>
    <w:rsid w:val="00710796"/>
    <w:rsid w:val="00714523"/>
    <w:rsid w:val="00722952"/>
    <w:rsid w:val="00731528"/>
    <w:rsid w:val="00735DA3"/>
    <w:rsid w:val="00737401"/>
    <w:rsid w:val="007402C5"/>
    <w:rsid w:val="007607F1"/>
    <w:rsid w:val="00766AFD"/>
    <w:rsid w:val="00772434"/>
    <w:rsid w:val="007923AA"/>
    <w:rsid w:val="00797103"/>
    <w:rsid w:val="007A4A81"/>
    <w:rsid w:val="007A6006"/>
    <w:rsid w:val="007B3500"/>
    <w:rsid w:val="007C17AD"/>
    <w:rsid w:val="007D3919"/>
    <w:rsid w:val="007D5A3D"/>
    <w:rsid w:val="007E62D5"/>
    <w:rsid w:val="007F0CBB"/>
    <w:rsid w:val="007F0DF2"/>
    <w:rsid w:val="007F2411"/>
    <w:rsid w:val="00807C00"/>
    <w:rsid w:val="0082154D"/>
    <w:rsid w:val="0082413B"/>
    <w:rsid w:val="00826123"/>
    <w:rsid w:val="00827A4D"/>
    <w:rsid w:val="00827AEF"/>
    <w:rsid w:val="00841965"/>
    <w:rsid w:val="00847C66"/>
    <w:rsid w:val="008513EF"/>
    <w:rsid w:val="0085653C"/>
    <w:rsid w:val="00863248"/>
    <w:rsid w:val="008666CF"/>
    <w:rsid w:val="008823BA"/>
    <w:rsid w:val="00883622"/>
    <w:rsid w:val="0088402A"/>
    <w:rsid w:val="00891F07"/>
    <w:rsid w:val="008951F3"/>
    <w:rsid w:val="008A0213"/>
    <w:rsid w:val="008A12F5"/>
    <w:rsid w:val="008B279E"/>
    <w:rsid w:val="008C076F"/>
    <w:rsid w:val="008C3B1E"/>
    <w:rsid w:val="008C4C7C"/>
    <w:rsid w:val="008C51E3"/>
    <w:rsid w:val="008C54BB"/>
    <w:rsid w:val="008C5EAA"/>
    <w:rsid w:val="008D36F1"/>
    <w:rsid w:val="008E2CF8"/>
    <w:rsid w:val="008E7FEB"/>
    <w:rsid w:val="008F02E8"/>
    <w:rsid w:val="008F3F94"/>
    <w:rsid w:val="008F4EDC"/>
    <w:rsid w:val="00916093"/>
    <w:rsid w:val="0092091E"/>
    <w:rsid w:val="0092695F"/>
    <w:rsid w:val="0093043E"/>
    <w:rsid w:val="00934D6D"/>
    <w:rsid w:val="0094509D"/>
    <w:rsid w:val="0095451C"/>
    <w:rsid w:val="00955148"/>
    <w:rsid w:val="00960DF4"/>
    <w:rsid w:val="009659C9"/>
    <w:rsid w:val="00975D31"/>
    <w:rsid w:val="009770A2"/>
    <w:rsid w:val="00977ECF"/>
    <w:rsid w:val="009812C5"/>
    <w:rsid w:val="00981483"/>
    <w:rsid w:val="009820AA"/>
    <w:rsid w:val="00983216"/>
    <w:rsid w:val="00983717"/>
    <w:rsid w:val="00985750"/>
    <w:rsid w:val="0099028C"/>
    <w:rsid w:val="009915D0"/>
    <w:rsid w:val="00994B84"/>
    <w:rsid w:val="0099555F"/>
    <w:rsid w:val="0099590E"/>
    <w:rsid w:val="00995E24"/>
    <w:rsid w:val="009A3B2C"/>
    <w:rsid w:val="009B08B1"/>
    <w:rsid w:val="009B1249"/>
    <w:rsid w:val="009B3771"/>
    <w:rsid w:val="009C3C0F"/>
    <w:rsid w:val="009C4F9E"/>
    <w:rsid w:val="009C5C7C"/>
    <w:rsid w:val="009D59F6"/>
    <w:rsid w:val="009E11B5"/>
    <w:rsid w:val="009E1475"/>
    <w:rsid w:val="009E446A"/>
    <w:rsid w:val="009F0749"/>
    <w:rsid w:val="009F1361"/>
    <w:rsid w:val="009F31AD"/>
    <w:rsid w:val="009F4562"/>
    <w:rsid w:val="00A010B0"/>
    <w:rsid w:val="00A012EE"/>
    <w:rsid w:val="00A025CF"/>
    <w:rsid w:val="00A028A8"/>
    <w:rsid w:val="00A12DD1"/>
    <w:rsid w:val="00A21F8A"/>
    <w:rsid w:val="00A32F40"/>
    <w:rsid w:val="00A405FC"/>
    <w:rsid w:val="00A40E2C"/>
    <w:rsid w:val="00A4489D"/>
    <w:rsid w:val="00A55981"/>
    <w:rsid w:val="00A56A06"/>
    <w:rsid w:val="00A57113"/>
    <w:rsid w:val="00A6107A"/>
    <w:rsid w:val="00A621A5"/>
    <w:rsid w:val="00A62810"/>
    <w:rsid w:val="00A6632B"/>
    <w:rsid w:val="00A71E22"/>
    <w:rsid w:val="00A75DD4"/>
    <w:rsid w:val="00A76A97"/>
    <w:rsid w:val="00A87106"/>
    <w:rsid w:val="00A93D7F"/>
    <w:rsid w:val="00A96131"/>
    <w:rsid w:val="00A96A2F"/>
    <w:rsid w:val="00AA48A1"/>
    <w:rsid w:val="00AC4012"/>
    <w:rsid w:val="00AC7FA9"/>
    <w:rsid w:val="00AD1EC7"/>
    <w:rsid w:val="00AD5591"/>
    <w:rsid w:val="00AD7D57"/>
    <w:rsid w:val="00AF1760"/>
    <w:rsid w:val="00AF21AA"/>
    <w:rsid w:val="00AF4793"/>
    <w:rsid w:val="00B03B3B"/>
    <w:rsid w:val="00B04BA7"/>
    <w:rsid w:val="00B0581F"/>
    <w:rsid w:val="00B1496B"/>
    <w:rsid w:val="00B236E9"/>
    <w:rsid w:val="00B272DE"/>
    <w:rsid w:val="00B33E80"/>
    <w:rsid w:val="00B3613F"/>
    <w:rsid w:val="00B42034"/>
    <w:rsid w:val="00B43C93"/>
    <w:rsid w:val="00B51693"/>
    <w:rsid w:val="00B55A67"/>
    <w:rsid w:val="00B62D54"/>
    <w:rsid w:val="00B632D9"/>
    <w:rsid w:val="00B63A2E"/>
    <w:rsid w:val="00B706CB"/>
    <w:rsid w:val="00B714C8"/>
    <w:rsid w:val="00B72647"/>
    <w:rsid w:val="00B766A5"/>
    <w:rsid w:val="00B85EDF"/>
    <w:rsid w:val="00B90032"/>
    <w:rsid w:val="00B91923"/>
    <w:rsid w:val="00B92E99"/>
    <w:rsid w:val="00BA11C8"/>
    <w:rsid w:val="00BA52ED"/>
    <w:rsid w:val="00BA6AB0"/>
    <w:rsid w:val="00BB0037"/>
    <w:rsid w:val="00BB0BE7"/>
    <w:rsid w:val="00BC4153"/>
    <w:rsid w:val="00BD597A"/>
    <w:rsid w:val="00BE40D9"/>
    <w:rsid w:val="00BF5482"/>
    <w:rsid w:val="00C17EDB"/>
    <w:rsid w:val="00C235B1"/>
    <w:rsid w:val="00C236DD"/>
    <w:rsid w:val="00C301A9"/>
    <w:rsid w:val="00C333B8"/>
    <w:rsid w:val="00C344B6"/>
    <w:rsid w:val="00C35ADF"/>
    <w:rsid w:val="00C35CE6"/>
    <w:rsid w:val="00C531F4"/>
    <w:rsid w:val="00C54526"/>
    <w:rsid w:val="00C627DA"/>
    <w:rsid w:val="00C66730"/>
    <w:rsid w:val="00C669B5"/>
    <w:rsid w:val="00C66F52"/>
    <w:rsid w:val="00C70E1B"/>
    <w:rsid w:val="00C730E3"/>
    <w:rsid w:val="00C833AB"/>
    <w:rsid w:val="00C84C65"/>
    <w:rsid w:val="00C850A1"/>
    <w:rsid w:val="00C87EF0"/>
    <w:rsid w:val="00C902B0"/>
    <w:rsid w:val="00C90DA2"/>
    <w:rsid w:val="00C92524"/>
    <w:rsid w:val="00C940C0"/>
    <w:rsid w:val="00C95E94"/>
    <w:rsid w:val="00CA00CC"/>
    <w:rsid w:val="00CA510A"/>
    <w:rsid w:val="00CA6C30"/>
    <w:rsid w:val="00CB4533"/>
    <w:rsid w:val="00CB6C85"/>
    <w:rsid w:val="00CD09A0"/>
    <w:rsid w:val="00CF1938"/>
    <w:rsid w:val="00D058EA"/>
    <w:rsid w:val="00D07FB6"/>
    <w:rsid w:val="00D149E3"/>
    <w:rsid w:val="00D241C7"/>
    <w:rsid w:val="00D264CC"/>
    <w:rsid w:val="00D3294A"/>
    <w:rsid w:val="00D40F6D"/>
    <w:rsid w:val="00D4361F"/>
    <w:rsid w:val="00D44652"/>
    <w:rsid w:val="00D45F88"/>
    <w:rsid w:val="00D471B4"/>
    <w:rsid w:val="00D4742E"/>
    <w:rsid w:val="00D55C2C"/>
    <w:rsid w:val="00D60714"/>
    <w:rsid w:val="00D61845"/>
    <w:rsid w:val="00D61B7C"/>
    <w:rsid w:val="00D6549E"/>
    <w:rsid w:val="00D81588"/>
    <w:rsid w:val="00D9089E"/>
    <w:rsid w:val="00D92303"/>
    <w:rsid w:val="00D9798C"/>
    <w:rsid w:val="00DA7927"/>
    <w:rsid w:val="00DD4565"/>
    <w:rsid w:val="00DD7729"/>
    <w:rsid w:val="00DF3D76"/>
    <w:rsid w:val="00DF6426"/>
    <w:rsid w:val="00DF7C88"/>
    <w:rsid w:val="00E0153C"/>
    <w:rsid w:val="00E110A2"/>
    <w:rsid w:val="00E13BD0"/>
    <w:rsid w:val="00E2602C"/>
    <w:rsid w:val="00E322DA"/>
    <w:rsid w:val="00E36808"/>
    <w:rsid w:val="00E43043"/>
    <w:rsid w:val="00E45DCE"/>
    <w:rsid w:val="00E50E9F"/>
    <w:rsid w:val="00E66CFC"/>
    <w:rsid w:val="00E66F36"/>
    <w:rsid w:val="00E6767A"/>
    <w:rsid w:val="00E73FE1"/>
    <w:rsid w:val="00E76693"/>
    <w:rsid w:val="00E76BD7"/>
    <w:rsid w:val="00E9280B"/>
    <w:rsid w:val="00E953DF"/>
    <w:rsid w:val="00E96A8E"/>
    <w:rsid w:val="00E96B41"/>
    <w:rsid w:val="00E9711A"/>
    <w:rsid w:val="00EA3396"/>
    <w:rsid w:val="00EA5F13"/>
    <w:rsid w:val="00EB4566"/>
    <w:rsid w:val="00EC3A63"/>
    <w:rsid w:val="00EC4921"/>
    <w:rsid w:val="00EC5727"/>
    <w:rsid w:val="00ED544E"/>
    <w:rsid w:val="00EF08AC"/>
    <w:rsid w:val="00EF535F"/>
    <w:rsid w:val="00F0654F"/>
    <w:rsid w:val="00F10FF1"/>
    <w:rsid w:val="00F27429"/>
    <w:rsid w:val="00F34A81"/>
    <w:rsid w:val="00F35573"/>
    <w:rsid w:val="00F4379D"/>
    <w:rsid w:val="00F65C7E"/>
    <w:rsid w:val="00F85BFE"/>
    <w:rsid w:val="00F87FB2"/>
    <w:rsid w:val="00F9454F"/>
    <w:rsid w:val="00FA2EFA"/>
    <w:rsid w:val="00FA3C00"/>
    <w:rsid w:val="00FA69CF"/>
    <w:rsid w:val="00FB2657"/>
    <w:rsid w:val="00FB2FAA"/>
    <w:rsid w:val="00FB4E53"/>
    <w:rsid w:val="00FB7A61"/>
    <w:rsid w:val="00FC697A"/>
    <w:rsid w:val="00FD373D"/>
    <w:rsid w:val="00FE0133"/>
    <w:rsid w:val="00FE0A9E"/>
    <w:rsid w:val="00FE32B2"/>
    <w:rsid w:val="00FE387E"/>
    <w:rsid w:val="00FE7393"/>
    <w:rsid w:val="00FF0A1F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F9F"/>
  <w15:chartTrackingRefBased/>
  <w15:docId w15:val="{BBFA26C6-64FE-4346-B9BC-55189CB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A1"/>
    <w:rPr>
      <w:rFonts w:asciiTheme="minorHAnsi" w:hAnsiTheme="minorHAnsi"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0A1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C850A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85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85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445</cp:revision>
  <dcterms:created xsi:type="dcterms:W3CDTF">2024-08-02T10:42:00Z</dcterms:created>
  <dcterms:modified xsi:type="dcterms:W3CDTF">2024-08-27T11:54:00Z</dcterms:modified>
</cp:coreProperties>
</file>