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F520" w14:textId="77777777" w:rsidR="00583952" w:rsidRPr="00583952" w:rsidRDefault="00583952" w:rsidP="00583952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CHỦ ĐỀ 2: BÀI TẬP THỂ DỤC</w:t>
      </w:r>
    </w:p>
    <w:p w14:paraId="353C806E" w14:textId="4AFB7301" w:rsidR="00583952" w:rsidRPr="00583952" w:rsidRDefault="00583952" w:rsidP="00583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37: ĐỘNG TÁC VƯƠN THỞ - TRÒ CHƠI VẬN ĐỘNG</w:t>
      </w:r>
    </w:p>
    <w:p w14:paraId="6D17C96F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4497A07C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58395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07F483F3" w14:textId="2A0B66A5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Học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vươn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thở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Ném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sức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”. Hs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A76BF05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Đoàn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nghiêm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túc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88AF011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thói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quen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TDTT.</w:t>
      </w:r>
    </w:p>
    <w:p w14:paraId="1528A06F" w14:textId="77777777" w:rsidR="00583952" w:rsidRPr="00583952" w:rsidRDefault="00583952" w:rsidP="00583952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58395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529F7726" w14:textId="77777777" w:rsidR="00583952" w:rsidRPr="00583952" w:rsidRDefault="00583952" w:rsidP="0058395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4AAAC8D1" w14:textId="48E87321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vươn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thở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</w:t>
      </w:r>
    </w:p>
    <w:p w14:paraId="14E6D5DE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6A75440" w14:textId="77777777" w:rsidR="00583952" w:rsidRPr="00583952" w:rsidRDefault="00583952" w:rsidP="0058395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0C581AB5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B05442F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4157BEC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73FACBB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70D24AE9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583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4E90C9B3" w14:textId="77777777" w:rsid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58395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3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31E4EF17" w14:textId="77777777" w:rsid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59D45CDE" w14:textId="77777777" w:rsidR="00583952" w:rsidRPr="00583952" w:rsidRDefault="00583952" w:rsidP="0058395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2396B803" w14:textId="77777777" w:rsidR="00583952" w:rsidRPr="00583952" w:rsidRDefault="00583952" w:rsidP="0058395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839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III. CÁC HOẠT ĐỘNG DẠY HỌC CHỦ YẾU</w:t>
      </w:r>
    </w:p>
    <w:tbl>
      <w:tblPr>
        <w:tblStyle w:val="LiBang1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261"/>
        <w:gridCol w:w="3543"/>
      </w:tblGrid>
      <w:tr w:rsidR="00583952" w:rsidRPr="00583952" w14:paraId="6A30D332" w14:textId="77777777" w:rsidTr="006C704E">
        <w:tc>
          <w:tcPr>
            <w:tcW w:w="2827" w:type="dxa"/>
            <w:vMerge w:val="restart"/>
            <w:vAlign w:val="center"/>
          </w:tcPr>
          <w:p w14:paraId="681E18B7" w14:textId="77777777" w:rsidR="00583952" w:rsidRPr="00583952" w:rsidRDefault="00583952" w:rsidP="00583952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65A70536" w14:textId="77777777" w:rsidR="00583952" w:rsidRPr="00583952" w:rsidRDefault="00583952" w:rsidP="00583952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804" w:type="dxa"/>
            <w:gridSpan w:val="2"/>
            <w:vAlign w:val="center"/>
          </w:tcPr>
          <w:p w14:paraId="537FD590" w14:textId="77777777" w:rsidR="00583952" w:rsidRPr="00583952" w:rsidRDefault="00583952" w:rsidP="00583952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583952" w:rsidRPr="00583952" w14:paraId="6C06E6F2" w14:textId="77777777" w:rsidTr="006C704E">
        <w:tc>
          <w:tcPr>
            <w:tcW w:w="2827" w:type="dxa"/>
            <w:vMerge/>
            <w:vAlign w:val="center"/>
          </w:tcPr>
          <w:p w14:paraId="6E2315DB" w14:textId="77777777" w:rsidR="00583952" w:rsidRPr="00583952" w:rsidRDefault="00583952" w:rsidP="00583952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530A5397" w14:textId="77777777" w:rsidR="00583952" w:rsidRPr="00583952" w:rsidRDefault="00583952" w:rsidP="00583952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E35AA63" w14:textId="77777777" w:rsidR="00583952" w:rsidRPr="00583952" w:rsidRDefault="00583952" w:rsidP="00583952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543" w:type="dxa"/>
            <w:vAlign w:val="center"/>
          </w:tcPr>
          <w:p w14:paraId="7BD66C55" w14:textId="77777777" w:rsidR="00583952" w:rsidRPr="00583952" w:rsidRDefault="00583952" w:rsidP="00583952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583952" w:rsidRPr="00583952" w14:paraId="4C23341C" w14:textId="77777777" w:rsidTr="006C704E">
        <w:tc>
          <w:tcPr>
            <w:tcW w:w="2827" w:type="dxa"/>
          </w:tcPr>
          <w:p w14:paraId="5FD6CBAC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13CA0EE1" w14:textId="2DEF9CD8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583952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14:paraId="49A99AE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AA8F74D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0F23F4D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71752BA7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583952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  </w:t>
            </w:r>
          </w:p>
          <w:p w14:paraId="3718AB6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>.</w:t>
            </w:r>
          </w:p>
          <w:p w14:paraId="4874E43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r w:rsidRPr="00583952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Mừng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chiến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thắng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4762E7BE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  <w:lang w:val="pt-BR"/>
              </w:rPr>
              <w:t>5’– 7’</w:t>
            </w:r>
          </w:p>
          <w:p w14:paraId="5C5EBB8A" w14:textId="77777777" w:rsidR="00583952" w:rsidRDefault="00583952" w:rsidP="006C704E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2FB05F93" w14:textId="77777777" w:rsidR="006C704E" w:rsidRPr="00583952" w:rsidRDefault="006C704E" w:rsidP="006C704E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94D873B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14:paraId="6E49C410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583952">
              <w:rPr>
                <w:rFonts w:eastAsia="Times New Roman" w:cs="Times New Roman"/>
                <w:szCs w:val="28"/>
                <w:lang w:val="pt-BR"/>
              </w:rPr>
              <w:t>3’- 5’</w:t>
            </w:r>
          </w:p>
          <w:p w14:paraId="1EF38DA7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583952">
              <w:rPr>
                <w:rFonts w:eastAsia="Times New Roman" w:cs="Times New Roman"/>
                <w:szCs w:val="28"/>
                <w:lang w:val="pt-BR"/>
              </w:rPr>
              <w:t>1-2l</w:t>
            </w:r>
          </w:p>
          <w:p w14:paraId="008E129E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14:paraId="656CEDCB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583952">
              <w:rPr>
                <w:rFonts w:eastAsia="Times New Roman" w:cs="Times New Roman"/>
                <w:szCs w:val="28"/>
                <w:lang w:val="pt-BR"/>
              </w:rPr>
              <w:t>2lx8n</w:t>
            </w:r>
          </w:p>
          <w:p w14:paraId="1EEB8002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14:paraId="4B9A83F3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14:paraId="01C4D61A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583952">
              <w:rPr>
                <w:rFonts w:eastAsia="Times New Roman" w:cs="Times New Roman"/>
                <w:szCs w:val="28"/>
                <w:lang w:val="pt-BR"/>
              </w:rPr>
              <w:t>1’- 2’</w:t>
            </w:r>
          </w:p>
          <w:p w14:paraId="7756483B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14:paraId="441E06C2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14:paraId="4EF60CAE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14:paraId="50513EA2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14:paraId="57DCBB5F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3261" w:type="dxa"/>
          </w:tcPr>
          <w:p w14:paraId="4A0D0247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701D44AB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2DE03D06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Hs.</w:t>
            </w:r>
          </w:p>
          <w:p w14:paraId="0E91CE0C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0A9A650D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.  </w:t>
            </w:r>
          </w:p>
          <w:p w14:paraId="60234A29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44E0E7B4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28445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BD1A222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83952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  <w:lang w:val="vi-VN"/>
              </w:rPr>
              <w:t>Gv</w:t>
            </w:r>
            <w:proofErr w:type="spellEnd"/>
            <w:r w:rsidRPr="00583952">
              <w:rPr>
                <w:rFonts w:eastAsia="Times New Roman" w:cs="Times New Roman"/>
                <w:szCs w:val="28"/>
                <w:lang w:val="vi-VN"/>
              </w:rPr>
              <w:t xml:space="preserve"> tổ chức HS chơi trò chơi.</w:t>
            </w:r>
          </w:p>
          <w:p w14:paraId="5445C08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543" w:type="dxa"/>
          </w:tcPr>
          <w:p w14:paraId="12F6D9A7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3088568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18F2A0EE" w14:textId="77777777" w:rsidR="00583952" w:rsidRPr="00583952" w:rsidRDefault="00583952" w:rsidP="00583952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         GV</w:t>
            </w:r>
            <w:r w:rsidRPr="00583952">
              <w:rPr>
                <w:rFonts w:eastAsia="Times New Roman" w:cs="Times New Roman"/>
                <w:szCs w:val="28"/>
              </w:rPr>
              <w:tab/>
            </w:r>
          </w:p>
          <w:p w14:paraId="2F147C24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3FEB34F7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3D5BB0F0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 </w:t>
            </w:r>
          </w:p>
          <w:p w14:paraId="019FAC6D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4C00367C" w14:textId="5C60CD3A" w:rsidR="00583952" w:rsidRPr="00583952" w:rsidRDefault="00583952" w:rsidP="006C704E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3F37167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83952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  <w:lang w:val="vi-VN"/>
              </w:rPr>
              <w:t>Hs</w:t>
            </w:r>
            <w:proofErr w:type="spellEnd"/>
            <w:r w:rsidRPr="00583952">
              <w:rPr>
                <w:rFonts w:eastAsia="Times New Roman" w:cs="Times New Roman"/>
                <w:szCs w:val="28"/>
                <w:lang w:val="vi-VN"/>
              </w:rPr>
              <w:t xml:space="preserve"> chơi đúng luật, nhiệt tình sôi nổi và đảm bảo an toàn.</w:t>
            </w:r>
          </w:p>
          <w:p w14:paraId="3F662195" w14:textId="77777777" w:rsidR="00583952" w:rsidRPr="00583952" w:rsidRDefault="00583952" w:rsidP="00583952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40F41864" wp14:editId="6F588FBD">
                  <wp:extent cx="2018665" cy="1356995"/>
                  <wp:effectExtent l="0" t="0" r="635" b="0"/>
                  <wp:docPr id="221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70" cy="13605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952" w:rsidRPr="00583952" w14:paraId="707B3452" w14:textId="77777777" w:rsidTr="006C704E">
        <w:trPr>
          <w:trHeight w:val="10480"/>
        </w:trPr>
        <w:tc>
          <w:tcPr>
            <w:tcW w:w="2827" w:type="dxa"/>
          </w:tcPr>
          <w:p w14:paraId="7D92EDFC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Times New Roman" w:cs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>:</w:t>
            </w:r>
          </w:p>
          <w:p w14:paraId="08C0D842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Calibri" w:cs="Times New Roman"/>
                <w:b/>
                <w:i/>
                <w:szCs w:val="28"/>
              </w:rPr>
            </w:pPr>
            <w:proofErr w:type="spellStart"/>
            <w:r w:rsidRPr="00583952">
              <w:rPr>
                <w:rFonts w:eastAsia="Calibri" w:cs="Times New Roman"/>
                <w:b/>
                <w:i/>
                <w:szCs w:val="28"/>
              </w:rPr>
              <w:t>Động</w:t>
            </w:r>
            <w:proofErr w:type="spellEnd"/>
            <w:r w:rsidRPr="00583952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b/>
                <w:i/>
                <w:szCs w:val="28"/>
              </w:rPr>
              <w:t>tác</w:t>
            </w:r>
            <w:proofErr w:type="spellEnd"/>
            <w:r w:rsidRPr="00583952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b/>
                <w:i/>
                <w:szCs w:val="28"/>
              </w:rPr>
              <w:t>vươn</w:t>
            </w:r>
            <w:proofErr w:type="spellEnd"/>
            <w:r w:rsidRPr="00583952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b/>
                <w:i/>
                <w:szCs w:val="28"/>
              </w:rPr>
              <w:t>thở</w:t>
            </w:r>
            <w:proofErr w:type="spellEnd"/>
            <w:r w:rsidRPr="00583952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b/>
                <w:i/>
                <w:szCs w:val="28"/>
              </w:rPr>
              <w:t>với</w:t>
            </w:r>
            <w:proofErr w:type="spellEnd"/>
            <w:r w:rsidRPr="00583952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b/>
                <w:i/>
                <w:szCs w:val="28"/>
              </w:rPr>
              <w:t>hoa</w:t>
            </w:r>
            <w:proofErr w:type="spellEnd"/>
            <w:r w:rsidRPr="00583952">
              <w:rPr>
                <w:rFonts w:eastAsia="Calibri" w:cs="Times New Roman"/>
                <w:b/>
                <w:i/>
                <w:szCs w:val="28"/>
              </w:rPr>
              <w:t>:</w:t>
            </w:r>
          </w:p>
          <w:p w14:paraId="69350B41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t xml:space="preserve">- TTCB: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Đứng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thẳng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hai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chụm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hai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tay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đeo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hoa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>.</w:t>
            </w:r>
          </w:p>
          <w:p w14:paraId="32FDAE0E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1, 2: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hít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đồng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thời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kiễng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gót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hai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tay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lòng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bàn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tay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sấp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>.</w:t>
            </w:r>
          </w:p>
          <w:p w14:paraId="490B2913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3, 4: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thở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ra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TTCB.</w:t>
            </w:r>
          </w:p>
          <w:p w14:paraId="4C339D83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5, 6: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hít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đồng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thời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kiễng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gót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hai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tay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qua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cao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chếch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V,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lòng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bàn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tay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nhau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ngửa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>.</w:t>
            </w:r>
          </w:p>
          <w:p w14:paraId="732E7BBC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7, 8: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thở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ra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583952">
              <w:rPr>
                <w:rFonts w:eastAsia="Calibri" w:cs="Times New Roman"/>
                <w:szCs w:val="28"/>
              </w:rPr>
              <w:t xml:space="preserve"> TTCB.</w:t>
            </w:r>
          </w:p>
          <w:p w14:paraId="0A51272A" w14:textId="2AAEC840" w:rsidR="00583952" w:rsidRPr="00583952" w:rsidRDefault="00583952" w:rsidP="00583952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</w:tcPr>
          <w:p w14:paraId="66583D83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>5’–7’</w:t>
            </w:r>
          </w:p>
          <w:p w14:paraId="623CC0D3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</w:tcPr>
          <w:p w14:paraId="4FBE509E" w14:textId="77777777" w:rsidR="00583952" w:rsidRPr="00583952" w:rsidRDefault="00583952" w:rsidP="00583952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327A1CD" w14:textId="77777777" w:rsidR="00583952" w:rsidRPr="00583952" w:rsidRDefault="00583952" w:rsidP="00583952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2771E99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Cho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14:paraId="1EDDA75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386A0462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5636F187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uốn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nắn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3543" w:type="dxa"/>
          </w:tcPr>
          <w:p w14:paraId="14DC9E4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EB132F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EFDA692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03EBEB5C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0CB0E45E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7935A99C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1AB8C01B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3CAE9E28" w14:textId="77777777" w:rsidR="00583952" w:rsidRPr="00583952" w:rsidRDefault="00583952" w:rsidP="00583952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 </w:t>
            </w:r>
          </w:p>
          <w:p w14:paraId="11F62FEA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2C98CD25" w14:textId="77777777" w:rsidR="00583952" w:rsidRPr="00583952" w:rsidRDefault="00583952" w:rsidP="00583952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338F3694" wp14:editId="3290AD6E">
                  <wp:extent cx="2133600" cy="1363505"/>
                  <wp:effectExtent l="0" t="0" r="0" b="8255"/>
                  <wp:docPr id="222" name="image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721" cy="13974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02D390" w14:textId="0E4517E5" w:rsidR="00583952" w:rsidRPr="00583952" w:rsidRDefault="00583952" w:rsidP="00583952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83952" w:rsidRPr="00583952" w14:paraId="47A2DB69" w14:textId="77777777" w:rsidTr="006C704E">
        <w:tc>
          <w:tcPr>
            <w:tcW w:w="2827" w:type="dxa"/>
          </w:tcPr>
          <w:p w14:paraId="4193151E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Times New Roman" w:cs="Times New Roman"/>
                <w:b/>
                <w:szCs w:val="28"/>
              </w:rPr>
              <w:t xml:space="preserve">III.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b/>
                <w:szCs w:val="28"/>
              </w:rPr>
              <w:t>:</w:t>
            </w:r>
          </w:p>
          <w:p w14:paraId="429DE5F5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vươn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thở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lườn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3E8BBB79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583952">
              <w:rPr>
                <w:rFonts w:eastAsia="Times New Roman" w:cs="Times New Roman"/>
                <w:i/>
                <w:szCs w:val="28"/>
              </w:rPr>
              <w:lastRenderedPageBreak/>
              <w:t xml:space="preserve">-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11A3F823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A730EC3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0B0A2396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583952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1F03F5AE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4BDA074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19C156BD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583952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292946E9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F921F9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3D3315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177FC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8E24ED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02B68F1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65E561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5CBC34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50FB392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66898AC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583952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583952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45B5AD8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8ED6972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66F2EFC3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583952">
              <w:rPr>
                <w:rFonts w:eastAsia="Times New Roman" w:cs="Times New Roman"/>
                <w:b/>
                <w:szCs w:val="28"/>
                <w:lang w:val="vi-VN"/>
              </w:rPr>
              <w:t xml:space="preserve">2.Trò chơi </w:t>
            </w:r>
            <w:r w:rsidRPr="00583952">
              <w:rPr>
                <w:rFonts w:eastAsia="Times New Roman" w:cs="Times New Roman"/>
                <w:b/>
                <w:i/>
                <w:szCs w:val="28"/>
                <w:lang w:val="vi-VN"/>
              </w:rPr>
              <w:t>“Ném vòng tiếp sức”</w:t>
            </w:r>
          </w:p>
          <w:p w14:paraId="10E4F245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7AA8F40C" wp14:editId="3EA7750F">
                  <wp:extent cx="1650465" cy="1678675"/>
                  <wp:effectExtent l="0" t="0" r="6985" b="0"/>
                  <wp:docPr id="224" name="image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486" cy="16898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3A2F0028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14:paraId="3825D620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E944A11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9EA29BF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750475F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DCEF031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lastRenderedPageBreak/>
              <w:t xml:space="preserve">3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56E131C2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83ED4E4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8932E8F" w14:textId="4E5ABFAD" w:rsidR="00583952" w:rsidRPr="00583952" w:rsidRDefault="00583952" w:rsidP="006C704E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416E29FF" w14:textId="77777777" w:rsid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14:paraId="3E1ADFAA" w14:textId="77777777" w:rsidR="006C704E" w:rsidRPr="00583952" w:rsidRDefault="006C704E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14:paraId="3A4DF3D4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>3 lần</w:t>
            </w:r>
          </w:p>
          <w:p w14:paraId="5B8FDDD6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93E4212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4797286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22B4B2E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1F00F02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17C9DC3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4BD1A1C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6693F01" w14:textId="77777777" w:rsidR="00583952" w:rsidRPr="00583952" w:rsidRDefault="00583952" w:rsidP="006C704E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2EA2E00F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97A58FF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5B4F54C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>1lần</w:t>
            </w:r>
          </w:p>
          <w:p w14:paraId="06D662A8" w14:textId="77777777" w:rsidR="00583952" w:rsidRPr="00583952" w:rsidRDefault="00583952" w:rsidP="006C704E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69938213" w14:textId="77777777" w:rsidR="00583952" w:rsidRPr="00583952" w:rsidRDefault="00583952" w:rsidP="006C704E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AF1F1D6" w14:textId="0B92A644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>1’–</w:t>
            </w:r>
            <w:r w:rsidR="006C704E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583952">
              <w:rPr>
                <w:rFonts w:eastAsia="Times New Roman" w:cs="Times New Roman"/>
                <w:szCs w:val="28"/>
              </w:rPr>
              <w:t>3’</w:t>
            </w:r>
          </w:p>
          <w:p w14:paraId="0ED77DE8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C05D49E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6BA991A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F903CE8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B7D6E8B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606914E" w14:textId="77777777" w:rsidR="00583952" w:rsidRPr="00583952" w:rsidRDefault="00583952" w:rsidP="00FE4E7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1" w:type="dxa"/>
          </w:tcPr>
          <w:p w14:paraId="08AC022C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9DC0DC7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83952">
              <w:rPr>
                <w:rFonts w:eastAsia="Times New Roman" w:cs="Times New Roman"/>
                <w:szCs w:val="28"/>
                <w:lang w:val="vi-VN"/>
              </w:rPr>
              <w:t>- GV tổ chức cho HS luyện tập</w:t>
            </w:r>
          </w:p>
          <w:p w14:paraId="22164D6A" w14:textId="1770683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83952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HS.</w:t>
            </w:r>
          </w:p>
          <w:p w14:paraId="4CA4A011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83952"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  <w:lastRenderedPageBreak/>
              <w:t>- GV tổ chức cho HS luyện tập cặp đôi</w:t>
            </w:r>
          </w:p>
          <w:p w14:paraId="629D8DB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51532BCE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EC454C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F43E9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110FB0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137BC1F2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0DCC187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D24B04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7CE6289" w14:textId="77777777" w:rsid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0499DD9" w14:textId="77777777" w:rsidR="006C704E" w:rsidRDefault="006C704E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6E1817F" w14:textId="77777777" w:rsidR="006C704E" w:rsidRDefault="006C704E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C5FA03A" w14:textId="77777777" w:rsidR="006C704E" w:rsidRPr="00583952" w:rsidRDefault="006C704E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3A6CE5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1472F76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1688CB2E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8E765B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583952">
              <w:rPr>
                <w:rFonts w:eastAsia="Times New Roman" w:cs="Times New Roman"/>
                <w:szCs w:val="28"/>
                <w:highlight w:val="white"/>
                <w:lang w:val="vi-VN"/>
              </w:rPr>
              <w:t>- GV nêu tên trò chơi, phổ biến luật chơi, cách chơi.</w:t>
            </w:r>
          </w:p>
          <w:p w14:paraId="0034D517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583952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</w:t>
            </w:r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05DF7B69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- Cho Hs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698E0EC6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Hs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543" w:type="dxa"/>
          </w:tcPr>
          <w:p w14:paraId="4582D2FB" w14:textId="77777777" w:rsidR="00583952" w:rsidRPr="00583952" w:rsidRDefault="00583952" w:rsidP="00583952">
            <w:pPr>
              <w:spacing w:line="360" w:lineRule="auto"/>
              <w:rPr>
                <w:rFonts w:eastAsia="Calibri" w:cs="Times New Roman"/>
                <w:szCs w:val="28"/>
                <w:lang w:val="vi-VN"/>
              </w:rPr>
            </w:pPr>
            <w:r w:rsidRPr="00583952">
              <w:rPr>
                <w:rFonts w:eastAsia="Calibri" w:cs="Times New Roman"/>
                <w:szCs w:val="28"/>
                <w:lang w:val="vi-VN"/>
              </w:rPr>
              <w:lastRenderedPageBreak/>
              <w:t>- HS tập theo hướng dẫn của giáo viên</w:t>
            </w:r>
          </w:p>
          <w:p w14:paraId="46E4CA50" w14:textId="77777777" w:rsidR="00583952" w:rsidRPr="00583952" w:rsidRDefault="00583952" w:rsidP="00583952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523244D0" w14:textId="77777777" w:rsidR="00583952" w:rsidRPr="00583952" w:rsidRDefault="00583952" w:rsidP="00583952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6D86D306" w14:textId="77777777" w:rsidR="00583952" w:rsidRPr="00583952" w:rsidRDefault="00583952" w:rsidP="00583952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685A89DC" w14:textId="77777777" w:rsidR="00583952" w:rsidRPr="00583952" w:rsidRDefault="00583952" w:rsidP="00583952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14:paraId="7467A059" w14:textId="77777777" w:rsidR="00583952" w:rsidRPr="00583952" w:rsidRDefault="00583952" w:rsidP="00583952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83952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467F77F5" w14:textId="77777777" w:rsidR="00583952" w:rsidRPr="00583952" w:rsidRDefault="00583952" w:rsidP="00583952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:</w:t>
            </w:r>
          </w:p>
          <w:p w14:paraId="2329D523" w14:textId="77777777" w:rsidR="00583952" w:rsidRPr="00583952" w:rsidRDefault="00583952" w:rsidP="00583952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16E25F1B" w14:textId="77777777" w:rsidR="00583952" w:rsidRPr="00583952" w:rsidRDefault="00583952" w:rsidP="00583952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83952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05675BEA" w14:textId="77777777" w:rsidR="00583952" w:rsidRPr="00583952" w:rsidRDefault="00583952" w:rsidP="00583952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583952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693DCFF6" w14:textId="77777777" w:rsidR="00583952" w:rsidRPr="00583952" w:rsidRDefault="00583952" w:rsidP="00583952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:</w:t>
            </w:r>
          </w:p>
          <w:p w14:paraId="035FF3CD" w14:textId="77777777" w:rsidR="00583952" w:rsidRPr="00583952" w:rsidRDefault="00583952" w:rsidP="00583952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t xml:space="preserve">           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 xml:space="preserve"> </w: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</w:p>
          <w:p w14:paraId="1318B460" w14:textId="77777777" w:rsidR="00583952" w:rsidRPr="00583952" w:rsidRDefault="00583952" w:rsidP="00583952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583952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28E4D" wp14:editId="4959EF3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2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BA08F" w14:textId="77777777" w:rsidR="00583952" w:rsidRDefault="00583952" w:rsidP="0058395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28E4D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6EEBA08F" w14:textId="77777777" w:rsidR="00583952" w:rsidRDefault="00583952" w:rsidP="0058395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83952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3C2479" wp14:editId="104FEE9B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2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B35AD0" w14:textId="77777777" w:rsidR="00583952" w:rsidRDefault="00583952" w:rsidP="00583952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07AFCB1D" w14:textId="77777777" w:rsidR="00583952" w:rsidRDefault="00583952" w:rsidP="00583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C24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7CB35AD0" w14:textId="77777777" w:rsidR="00583952" w:rsidRDefault="00583952" w:rsidP="00583952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07AFCB1D" w14:textId="77777777" w:rsidR="00583952" w:rsidRDefault="00583952" w:rsidP="00583952"/>
                        </w:txbxContent>
                      </v:textbox>
                    </v:shape>
                  </w:pict>
                </mc:Fallback>
              </mc:AlternateConten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</w:p>
          <w:p w14:paraId="35CC837E" w14:textId="77777777" w:rsidR="00583952" w:rsidRPr="00583952" w:rsidRDefault="00583952" w:rsidP="00583952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</w:p>
          <w:p w14:paraId="01DD5098" w14:textId="77777777" w:rsidR="00583952" w:rsidRPr="00583952" w:rsidRDefault="00583952" w:rsidP="00583952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</w:p>
          <w:p w14:paraId="22698633" w14:textId="77777777" w:rsidR="00583952" w:rsidRPr="00583952" w:rsidRDefault="00583952" w:rsidP="00583952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583952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817012" wp14:editId="31B5527C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1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820BB" w14:textId="77777777" w:rsidR="00583952" w:rsidRDefault="00583952" w:rsidP="0058395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17012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3C6820BB" w14:textId="77777777" w:rsidR="00583952" w:rsidRDefault="00583952" w:rsidP="0058395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83952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2A20C3" wp14:editId="2F3797C8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1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F1CFB" w14:textId="77777777" w:rsidR="00583952" w:rsidRDefault="00583952" w:rsidP="0058395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A20C3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37CF1CFB" w14:textId="77777777" w:rsidR="00583952" w:rsidRDefault="00583952" w:rsidP="0058395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</w:p>
          <w:p w14:paraId="454E2819" w14:textId="77777777" w:rsidR="00583952" w:rsidRPr="00583952" w:rsidRDefault="00583952" w:rsidP="00583952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583952">
              <w:rPr>
                <w:rFonts w:eastAsia="Calibri" w:cs="Times New Roman"/>
                <w:szCs w:val="28"/>
              </w:rPr>
              <w:sym w:font="Symbol" w:char="F0B7"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tab/>
            </w:r>
            <w:r w:rsidRPr="00583952">
              <w:rPr>
                <w:rFonts w:eastAsia="Calibri" w:cs="Times New Roman"/>
                <w:szCs w:val="28"/>
              </w:rPr>
              <w:sym w:font="Symbol" w:char="F0B7"/>
            </w:r>
          </w:p>
          <w:p w14:paraId="62652231" w14:textId="77777777" w:rsidR="00583952" w:rsidRPr="00583952" w:rsidRDefault="00583952" w:rsidP="00583952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2C69D51" wp14:editId="188DCEBF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2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83952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3413036" wp14:editId="46E3424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DDAD35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583952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583952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3F4AAA50" w14:textId="77777777" w:rsidR="00583952" w:rsidRPr="00583952" w:rsidRDefault="00583952" w:rsidP="00583952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2E7493A8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2CCFA" wp14:editId="2A2E603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2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394727" w14:textId="77777777" w:rsidR="00583952" w:rsidRDefault="00583952" w:rsidP="00583952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2CCFA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17394727" w14:textId="77777777" w:rsidR="00583952" w:rsidRDefault="00583952" w:rsidP="00583952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3952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583952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495170A4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45B30E6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496FC1E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szCs w:val="28"/>
                <w:lang w:val="nl-NL"/>
              </w:rPr>
              <w:lastRenderedPageBreak/>
              <w:t>- Hs tiến hành chơi trò chơi dưới sự chỉ huy của Gv.</w:t>
            </w:r>
          </w:p>
          <w:p w14:paraId="5F6F3075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583952" w:rsidRPr="00583952" w14:paraId="07E6C42A" w14:textId="77777777" w:rsidTr="006C704E">
        <w:tc>
          <w:tcPr>
            <w:tcW w:w="2827" w:type="dxa"/>
          </w:tcPr>
          <w:p w14:paraId="4DC81BFE" w14:textId="77777777" w:rsidR="00583952" w:rsidRPr="00583952" w:rsidRDefault="00583952" w:rsidP="00583952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Vận dụng</w:t>
            </w:r>
          </w:p>
          <w:p w14:paraId="10E6B8BE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szCs w:val="28"/>
                <w:lang w:val="nl-NL"/>
              </w:rPr>
              <w:t xml:space="preserve">- Thả lỏng cơ toàn thân. </w:t>
            </w:r>
          </w:p>
          <w:p w14:paraId="7E49FFD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szCs w:val="28"/>
                <w:lang w:val="nl-NL"/>
              </w:rPr>
              <w:t xml:space="preserve">- Củng cố hệ thống bài học </w:t>
            </w:r>
          </w:p>
          <w:p w14:paraId="77E93C3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83952">
              <w:rPr>
                <w:rFonts w:eastAsia="Times New Roman" w:cs="Times New Roman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14:paraId="49B6F027" w14:textId="77777777" w:rsidR="00583952" w:rsidRPr="00583952" w:rsidRDefault="00583952" w:rsidP="00583952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3261" w:type="dxa"/>
          </w:tcPr>
          <w:p w14:paraId="0A27E59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A03231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17B25533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).</w:t>
            </w:r>
          </w:p>
          <w:p w14:paraId="2F7B3F60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Hs.</w:t>
            </w:r>
          </w:p>
          <w:p w14:paraId="263B020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  <w:p w14:paraId="40CA345E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3" w:type="dxa"/>
          </w:tcPr>
          <w:p w14:paraId="2847C1DB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E4C1E1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14:paraId="59EEADFA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)</w:t>
            </w:r>
          </w:p>
          <w:p w14:paraId="34953679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5B5793F3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49D3C2DE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5BE7A693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 </w:t>
            </w:r>
          </w:p>
          <w:p w14:paraId="60EE2CC4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583952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583952">
              <w:rPr>
                <w:rFonts w:eastAsia="Times New Roman" w:cs="Times New Roman"/>
                <w:szCs w:val="28"/>
              </w:rPr>
              <w:t xml:space="preserve"> *</w:t>
            </w:r>
          </w:p>
          <w:p w14:paraId="2C385377" w14:textId="77777777" w:rsidR="00583952" w:rsidRPr="00583952" w:rsidRDefault="00583952" w:rsidP="005839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583952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583952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583952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340B5058" w14:textId="77777777" w:rsidR="00FD22BD" w:rsidRPr="00E12155" w:rsidRDefault="00FD22BD" w:rsidP="00FD22BD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31161F47" w14:textId="363AC253" w:rsidR="00FD22BD" w:rsidRDefault="00FD22BD" w:rsidP="00FD22BD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73CE2" w14:textId="77777777" w:rsidR="007E3BFE" w:rsidRPr="007E3BFE" w:rsidRDefault="007E3BFE" w:rsidP="007E3BFE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7E3BF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CHỦ ĐỀ 2: BÀI TẬP THỂ DỤC</w:t>
      </w:r>
    </w:p>
    <w:p w14:paraId="1B4E4C74" w14:textId="1EC3BFF6" w:rsidR="007E3BFE" w:rsidRPr="007E3BFE" w:rsidRDefault="001A2B2F" w:rsidP="001A2B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38: ĐỘNG TÁC LƯỜN  - TRÒ CHƠI VẬN ĐỘNG</w:t>
      </w:r>
    </w:p>
    <w:p w14:paraId="1BDA857C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293FA896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74F5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Về</w:t>
      </w:r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phẩm chất:</w:t>
      </w:r>
    </w:p>
    <w:p w14:paraId="0A33415C" w14:textId="7E82B45C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Học động tác lườn với hoa. Trò chơi “Ném vòng tiếp sức”.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khẩu lệnh và cách thức thực hiện động tác để thực hiện nhiệm vụ học tập.</w:t>
      </w:r>
    </w:p>
    <w:p w14:paraId="6B5F291B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3CB8E3F9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>- Tích cực tham gia các trò chơi vận động, có trách nhiệm trong khi chơi trò chơi và hình thành thói quen tập luyện TDTT.</w:t>
      </w:r>
    </w:p>
    <w:p w14:paraId="1C0EA858" w14:textId="77777777" w:rsidR="00874F5A" w:rsidRPr="00874F5A" w:rsidRDefault="00874F5A" w:rsidP="00874F5A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874F5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795CE61F" w14:textId="77777777" w:rsidR="00874F5A" w:rsidRPr="00874F5A" w:rsidRDefault="00874F5A" w:rsidP="00874F5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7BF52F44" w14:textId="774E33FD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lườn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</w:t>
      </w:r>
    </w:p>
    <w:p w14:paraId="08233539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9BD8660" w14:textId="77777777" w:rsidR="00874F5A" w:rsidRPr="00874F5A" w:rsidRDefault="00874F5A" w:rsidP="00874F5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06D8F356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BFBD148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69882FD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3E5D07D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527C4E89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874F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05DDB2D1" w14:textId="77777777" w:rsidR="00874F5A" w:rsidRPr="00874F5A" w:rsidRDefault="00874F5A" w:rsidP="00874F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874F5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4F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2521B59F" w14:textId="77777777" w:rsidR="00874F5A" w:rsidRPr="00874F5A" w:rsidRDefault="00874F5A" w:rsidP="00874F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74F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Style w:val="LiBang3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261"/>
        <w:gridCol w:w="3402"/>
      </w:tblGrid>
      <w:tr w:rsidR="00874F5A" w:rsidRPr="00874F5A" w14:paraId="6CECC67D" w14:textId="77777777" w:rsidTr="00414E31">
        <w:tc>
          <w:tcPr>
            <w:tcW w:w="2827" w:type="dxa"/>
            <w:vMerge w:val="restart"/>
            <w:vAlign w:val="center"/>
          </w:tcPr>
          <w:p w14:paraId="1941695C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7D73A4AB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663" w:type="dxa"/>
            <w:gridSpan w:val="2"/>
            <w:vAlign w:val="center"/>
          </w:tcPr>
          <w:p w14:paraId="58812171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874F5A" w:rsidRPr="00874F5A" w14:paraId="44A550BD" w14:textId="77777777" w:rsidTr="00414E31">
        <w:tc>
          <w:tcPr>
            <w:tcW w:w="2827" w:type="dxa"/>
            <w:vMerge/>
            <w:vAlign w:val="center"/>
          </w:tcPr>
          <w:p w14:paraId="52878C77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3524902A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6BB7A6A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vAlign w:val="center"/>
          </w:tcPr>
          <w:p w14:paraId="71542892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874F5A" w:rsidRPr="00874F5A" w14:paraId="0C4AA243" w14:textId="77777777" w:rsidTr="00414E31">
        <w:tc>
          <w:tcPr>
            <w:tcW w:w="2827" w:type="dxa"/>
          </w:tcPr>
          <w:p w14:paraId="15174B7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39B7B24F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14:paraId="5740478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80412A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F4C7500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3313CC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2F60FA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4C2BC8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DC7587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39A9E42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1DB6249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6FA5994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874F5A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  </w:t>
            </w:r>
          </w:p>
          <w:p w14:paraId="3EF71BE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>.</w:t>
            </w:r>
          </w:p>
          <w:p w14:paraId="28F558C9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r w:rsidRPr="00874F5A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Mừng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chiến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thắng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675BECE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lastRenderedPageBreak/>
              <w:t>5’– 7’</w:t>
            </w:r>
          </w:p>
          <w:p w14:paraId="4C9BA07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9672968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5AC352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7FDFC0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B7A6A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E80858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390068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7574B9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FB1AC5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>3’- 5’</w:t>
            </w:r>
          </w:p>
          <w:p w14:paraId="1E3EE5A3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>1-2l</w:t>
            </w:r>
          </w:p>
          <w:p w14:paraId="6DFC7188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089C6E0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>2lx8n</w:t>
            </w:r>
          </w:p>
          <w:p w14:paraId="74352973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684221B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61D2D12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>1’- 2’</w:t>
            </w:r>
          </w:p>
          <w:p w14:paraId="2856B50D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16C7F54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5A5D778E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4EC06BB6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46F0F8E3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</w:tcPr>
          <w:p w14:paraId="2588F92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2CB1B19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14DB3DF7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Hs.</w:t>
            </w:r>
          </w:p>
          <w:p w14:paraId="39E4E2D4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1CDEBE67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.  </w:t>
            </w:r>
          </w:p>
          <w:p w14:paraId="283B31A9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lastRenderedPageBreak/>
              <w:t xml:space="preserve">- GV di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01ECFBB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821EE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9E797C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4B759D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18FE095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02" w:type="dxa"/>
          </w:tcPr>
          <w:p w14:paraId="64B9E51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97697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2DB50113" w14:textId="77777777" w:rsidR="00874F5A" w:rsidRPr="00874F5A" w:rsidRDefault="00874F5A" w:rsidP="00874F5A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         GV</w:t>
            </w:r>
            <w:r w:rsidRPr="00874F5A">
              <w:rPr>
                <w:rFonts w:eastAsia="Times New Roman" w:cs="Times New Roman"/>
                <w:szCs w:val="28"/>
              </w:rPr>
              <w:tab/>
            </w:r>
          </w:p>
          <w:p w14:paraId="13F6F465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040A8CE7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lastRenderedPageBreak/>
              <w:t xml:space="preserve">  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23CC34F7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 </w:t>
            </w:r>
          </w:p>
          <w:p w14:paraId="6C18A04D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07CA8923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7FFBAB33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4E3B929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F4360F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6ECB6EF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232AD5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an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5D2FC2A2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1832FFA3" wp14:editId="7785D688">
                  <wp:extent cx="2018665" cy="1356995"/>
                  <wp:effectExtent l="0" t="0" r="635" b="0"/>
                  <wp:docPr id="1415218524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70" cy="13605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F5A" w:rsidRPr="00874F5A" w14:paraId="5C1B5D5D" w14:textId="77777777" w:rsidTr="00414E31">
        <w:tc>
          <w:tcPr>
            <w:tcW w:w="2827" w:type="dxa"/>
          </w:tcPr>
          <w:p w14:paraId="220D7041" w14:textId="2CAB15F5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>:</w:t>
            </w:r>
          </w:p>
          <w:p w14:paraId="789836E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b/>
                <w:i/>
                <w:szCs w:val="28"/>
                <w:lang w:val="vi-VN"/>
              </w:rPr>
            </w:pPr>
            <w:r w:rsidRPr="00874F5A">
              <w:rPr>
                <w:rFonts w:eastAsia="Calibri" w:cs="Times New Roman"/>
                <w:b/>
                <w:i/>
                <w:szCs w:val="28"/>
                <w:lang w:val="vi-VN"/>
              </w:rPr>
              <w:t>Động tác lườn với hoa:</w:t>
            </w:r>
          </w:p>
          <w:p w14:paraId="027EBB6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t xml:space="preserve">- TTCB: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Đứng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thẳng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hai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chụm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hai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tay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đeo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hoa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>.</w:t>
            </w:r>
          </w:p>
          <w:p w14:paraId="52E7E13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1: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bước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sang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rộng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bằng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vai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hai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tay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lastRenderedPageBreak/>
              <w:t xml:space="preserve">sang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lòng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bàn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tay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sấp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>.</w:t>
            </w:r>
          </w:p>
          <w:p w14:paraId="24B6E3EE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2: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Kiễng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gót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chuyển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trọng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lượng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cơ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Nghiêng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lườn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sang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tay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qua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cao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ép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tai,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mắt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nhìn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tay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>.</w:t>
            </w:r>
          </w:p>
          <w:p w14:paraId="1752E4C0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3: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tư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thế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1.</w:t>
            </w:r>
          </w:p>
          <w:p w14:paraId="621E5192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4: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TTCB.</w:t>
            </w:r>
          </w:p>
          <w:p w14:paraId="402C343E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5, 6, 7, 8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1, 2, 3, 4,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nhưng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đổi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bên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7ADCFF1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lastRenderedPageBreak/>
              <w:t>5’–7’</w:t>
            </w:r>
          </w:p>
          <w:p w14:paraId="0B32397F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</w:tcPr>
          <w:p w14:paraId="20D47C9A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2BCF405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5EA0FA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Cho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14:paraId="2F67371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25BA04E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6C5B536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uốn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nắn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3402" w:type="dxa"/>
          </w:tcPr>
          <w:p w14:paraId="069AB04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69F10E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6518EB0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71DBBF4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1646736B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27C69B53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094195A0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3415BFC4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 </w:t>
            </w:r>
          </w:p>
          <w:p w14:paraId="416A9539" w14:textId="77777777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30EB8F70" w14:textId="3A761286" w:rsidR="00874F5A" w:rsidRPr="00874F5A" w:rsidRDefault="00874F5A" w:rsidP="00874F5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7EA8C76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410990FD" wp14:editId="57C11CC6">
                  <wp:extent cx="2057400" cy="1882140"/>
                  <wp:effectExtent l="0" t="0" r="0" b="3810"/>
                  <wp:docPr id="223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785" cy="19209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F5A" w:rsidRPr="00874F5A" w14:paraId="6B4C3738" w14:textId="77777777" w:rsidTr="00414E31">
        <w:tc>
          <w:tcPr>
            <w:tcW w:w="2827" w:type="dxa"/>
          </w:tcPr>
          <w:p w14:paraId="20D9921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>:</w:t>
            </w:r>
          </w:p>
          <w:p w14:paraId="55C6B6B3" w14:textId="5575AB10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proofErr w:type="gram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động</w:t>
            </w:r>
            <w:proofErr w:type="spellEnd"/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lườn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435BE74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874F5A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37C3E74E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18D7FB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C6A5EC8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874F5A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77C318D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29DB9F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7F31C8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499656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BD48A92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3D4CE9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874F5A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56056E1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95E156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9687D45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9A79E9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943C22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7D0CB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35DB68E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D31129F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EA4179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82A77D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044477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676DB08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874F5A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874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68BD6ED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652ED8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66F145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E6BD4E0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9D260AE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t xml:space="preserve">2.Trò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874F5A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874F5A">
              <w:rPr>
                <w:rFonts w:eastAsia="Times New Roman" w:cs="Times New Roman"/>
                <w:b/>
                <w:i/>
                <w:szCs w:val="28"/>
              </w:rPr>
              <w:t>Ném</w:t>
            </w:r>
            <w:proofErr w:type="spellEnd"/>
            <w:r w:rsidRPr="00874F5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i/>
                <w:szCs w:val="28"/>
              </w:rPr>
              <w:t>vòng</w:t>
            </w:r>
            <w:proofErr w:type="spellEnd"/>
            <w:r w:rsidRPr="00874F5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i/>
                <w:szCs w:val="28"/>
              </w:rPr>
              <w:t>tiếp</w:t>
            </w:r>
            <w:proofErr w:type="spellEnd"/>
            <w:r w:rsidRPr="00874F5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i/>
                <w:szCs w:val="28"/>
              </w:rPr>
              <w:t>sức</w:t>
            </w:r>
            <w:proofErr w:type="spellEnd"/>
            <w:r w:rsidRPr="00874F5A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14:paraId="06D3BBBF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1552FEF1" wp14:editId="2C0B2710">
                  <wp:extent cx="1650465" cy="1678675"/>
                  <wp:effectExtent l="0" t="0" r="6985" b="0"/>
                  <wp:docPr id="496570058" name="image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486" cy="16898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03D63B46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14:paraId="4FBC9B13" w14:textId="77777777" w:rsid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1EDEFDB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1195F6A8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1243AD6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25F1F93D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EF3564D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842AA34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60886BC0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C9A7CF0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DB7FB5E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63352D7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9FDC82A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7F4C6BB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7478B4BE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5BAE1C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7523D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1ED4CBF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7A5FA40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7E524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A2820C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07E2CB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871C3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1521D6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63E034E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411A4D9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3EDE6AE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8B796D9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>1lần</w:t>
            </w:r>
          </w:p>
          <w:p w14:paraId="6622E36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7B388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934061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BDA1D3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1’–3’ </w:t>
            </w:r>
          </w:p>
          <w:p w14:paraId="699F6254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28C15D2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32DE2F1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2682698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09D768D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3D9D731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1" w:type="dxa"/>
          </w:tcPr>
          <w:p w14:paraId="77212FB7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F30732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BF23D9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14:paraId="0FCEEC8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874F5A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HS.</w:t>
            </w:r>
          </w:p>
          <w:p w14:paraId="10552029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2CBF76F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484308A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4EAF568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3797D99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783D13F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6FF31B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23B69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702088CF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2B2D51C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4A629F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5A49BD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6FB0F9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91421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7A1FF7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D35E03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CA7FB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6A93700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53D3B0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90EFCE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1F09C11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5441D45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- Cho Hs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7C7BFBE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Hs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402" w:type="dxa"/>
          </w:tcPr>
          <w:p w14:paraId="3B7B8EC8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E215B9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0C4380E" w14:textId="77777777" w:rsidR="00874F5A" w:rsidRPr="00874F5A" w:rsidRDefault="00874F5A" w:rsidP="00874F5A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874F5A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14:paraId="72A73664" w14:textId="77777777" w:rsidR="00874F5A" w:rsidRPr="00874F5A" w:rsidRDefault="00874F5A" w:rsidP="00874F5A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13DE9B35" w14:textId="77777777" w:rsidR="00874F5A" w:rsidRPr="00874F5A" w:rsidRDefault="00874F5A" w:rsidP="00874F5A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5DF503EA" w14:textId="77777777" w:rsidR="00874F5A" w:rsidRPr="00874F5A" w:rsidRDefault="00874F5A" w:rsidP="00874F5A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1BA402AC" w14:textId="77777777" w:rsidR="00874F5A" w:rsidRPr="00874F5A" w:rsidRDefault="00874F5A" w:rsidP="00874F5A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14:paraId="7E075214" w14:textId="77777777" w:rsidR="00874F5A" w:rsidRPr="00874F5A" w:rsidRDefault="00874F5A" w:rsidP="00874F5A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874F5A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79E4C20C" w14:textId="77777777" w:rsidR="00874F5A" w:rsidRPr="00874F5A" w:rsidRDefault="00874F5A" w:rsidP="00874F5A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lastRenderedPageBreak/>
              <w:t xml:space="preserve">-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:</w:t>
            </w:r>
          </w:p>
          <w:p w14:paraId="57F53F11" w14:textId="77777777" w:rsidR="00874F5A" w:rsidRPr="00874F5A" w:rsidRDefault="00874F5A" w:rsidP="00874F5A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768160FD" w14:textId="77777777" w:rsidR="00874F5A" w:rsidRPr="00874F5A" w:rsidRDefault="00874F5A" w:rsidP="00874F5A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874F5A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5C72C6BD" w14:textId="77777777" w:rsidR="00874F5A" w:rsidRPr="00874F5A" w:rsidRDefault="00874F5A" w:rsidP="00874F5A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874F5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3A3F322D" w14:textId="77777777" w:rsidR="00874F5A" w:rsidRPr="00874F5A" w:rsidRDefault="00874F5A" w:rsidP="00874F5A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:</w:t>
            </w:r>
          </w:p>
          <w:p w14:paraId="2574C94F" w14:textId="77777777" w:rsidR="00874F5A" w:rsidRPr="00874F5A" w:rsidRDefault="00874F5A" w:rsidP="00874F5A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t xml:space="preserve">           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 xml:space="preserve"> </w: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</w:p>
          <w:p w14:paraId="0C5B90D4" w14:textId="77777777" w:rsidR="00874F5A" w:rsidRPr="00874F5A" w:rsidRDefault="00874F5A" w:rsidP="00874F5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874F5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E65D8A" wp14:editId="1A9F50F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3981774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3D871" w14:textId="77777777" w:rsidR="00874F5A" w:rsidRDefault="00874F5A" w:rsidP="00874F5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65D8A" id="_x0000_s1031" style="position:absolute;left:0;text-align:left;margin-left:71.3pt;margin-top:17.7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iY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">
                      <v:textbox inset="0,0,0,0">
                        <w:txbxContent>
                          <w:p w14:paraId="0113D871" w14:textId="77777777" w:rsidR="00874F5A" w:rsidRDefault="00874F5A" w:rsidP="00874F5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74F5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F23220" wp14:editId="2279F56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84542411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632816" w14:textId="77777777" w:rsidR="00874F5A" w:rsidRDefault="00874F5A" w:rsidP="00874F5A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0405C750" w14:textId="77777777" w:rsidR="00874F5A" w:rsidRDefault="00874F5A" w:rsidP="00874F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23220" id="_x0000_s1032" type="#_x0000_t202" style="position:absolute;left:0;text-align:left;margin-left:94.1pt;margin-top:8.7pt;width:34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" filled="f" stroked="f">
                      <v:textbox>
                        <w:txbxContent>
                          <w:p w14:paraId="71632816" w14:textId="77777777" w:rsidR="00874F5A" w:rsidRDefault="00874F5A" w:rsidP="00874F5A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0405C750" w14:textId="77777777" w:rsidR="00874F5A" w:rsidRDefault="00874F5A" w:rsidP="00874F5A"/>
                        </w:txbxContent>
                      </v:textbox>
                    </v:shape>
                  </w:pict>
                </mc:Fallback>
              </mc:AlternateConten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</w:p>
          <w:p w14:paraId="2FCFC02D" w14:textId="77777777" w:rsidR="00874F5A" w:rsidRPr="00874F5A" w:rsidRDefault="00874F5A" w:rsidP="00874F5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</w:p>
          <w:p w14:paraId="500C49CD" w14:textId="77777777" w:rsidR="00874F5A" w:rsidRPr="00874F5A" w:rsidRDefault="00874F5A" w:rsidP="00874F5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</w:p>
          <w:p w14:paraId="027813F2" w14:textId="77777777" w:rsidR="00874F5A" w:rsidRPr="00874F5A" w:rsidRDefault="00874F5A" w:rsidP="00874F5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874F5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C7588A" wp14:editId="699C78DA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62793649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BF5B1" w14:textId="77777777" w:rsidR="00874F5A" w:rsidRDefault="00874F5A" w:rsidP="00874F5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7588A" id="_x0000_s1033" style="position:absolute;left:0;text-align:left;margin-left:114.05pt;margin-top:14.25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0zAgIAAA0EAAAOAAAAZHJzL2Uyb0RvYy54bWysU9uO0zAQfUfiHyy/07TVFtio6WrVpQhp&#10;YZEWPsBxnMTC8Zix26R8PWMn7RbYpxV+sM74cjznzHh9M3SGHRR6Dbbgi9mcM2UlVNo2Bf/+bffm&#10;PWc+CFsJA1YV/Kg8v9m8frXuXa6W0IKpFDIisT7vXcHbEFyeZV62qhN+Bk5Z2qwBOxEoxCarUPTE&#10;3plsOZ+/zX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">
                      <v:textbox inset="0,0,0,0">
                        <w:txbxContent>
                          <w:p w14:paraId="6CBBF5B1" w14:textId="77777777" w:rsidR="00874F5A" w:rsidRDefault="00874F5A" w:rsidP="00874F5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74F5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D5316A" wp14:editId="37D590C4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26643284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D78E5" w14:textId="77777777" w:rsidR="00874F5A" w:rsidRDefault="00874F5A" w:rsidP="00874F5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5316A" id="_x0000_s1034" style="position:absolute;left:0;text-align:left;margin-left:22.8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CqD3IA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01CD78E5" w14:textId="77777777" w:rsidR="00874F5A" w:rsidRDefault="00874F5A" w:rsidP="00874F5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</w:p>
          <w:p w14:paraId="53A1CF8E" w14:textId="77777777" w:rsidR="00874F5A" w:rsidRPr="00874F5A" w:rsidRDefault="00874F5A" w:rsidP="00874F5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874F5A">
              <w:rPr>
                <w:rFonts w:eastAsia="Calibri" w:cs="Times New Roman"/>
                <w:szCs w:val="28"/>
              </w:rPr>
              <w:sym w:font="Symbol" w:char="F0B7"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tab/>
            </w:r>
            <w:r w:rsidRPr="00874F5A">
              <w:rPr>
                <w:rFonts w:eastAsia="Calibri" w:cs="Times New Roman"/>
                <w:szCs w:val="28"/>
              </w:rPr>
              <w:sym w:font="Symbol" w:char="F0B7"/>
            </w:r>
          </w:p>
          <w:p w14:paraId="01A44D9D" w14:textId="77777777" w:rsidR="00874F5A" w:rsidRPr="00874F5A" w:rsidRDefault="00874F5A" w:rsidP="00874F5A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71F8034" wp14:editId="2E860BE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775265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74F5A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7847669" wp14:editId="5FBF88E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96580119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7422E0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874F5A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874F5A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60ED23B4" w14:textId="77777777" w:rsidR="00874F5A" w:rsidRPr="00874F5A" w:rsidRDefault="00874F5A" w:rsidP="00874F5A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047F8F37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74F5A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F35823" wp14:editId="7F89113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86525551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A3AAC1" w14:textId="77777777" w:rsidR="00874F5A" w:rsidRDefault="00874F5A" w:rsidP="00874F5A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5823" id="_x0000_s1035" type="#_x0000_t202" style="position:absolute;left:0;text-align:left;margin-left:43.6pt;margin-top:9.05pt;width:3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yke5O+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42A3AAC1" w14:textId="77777777" w:rsidR="00874F5A" w:rsidRDefault="00874F5A" w:rsidP="00874F5A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F5A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74F5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2CA5F278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553B5F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74F5A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2779A74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74F5A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0113AFCF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74F5A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874F5A" w:rsidRPr="00874F5A" w14:paraId="2B773B84" w14:textId="77777777" w:rsidTr="00414E31">
        <w:tc>
          <w:tcPr>
            <w:tcW w:w="2827" w:type="dxa"/>
          </w:tcPr>
          <w:p w14:paraId="65EF40D3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874F5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</w:p>
          <w:p w14:paraId="2696D02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. </w:t>
            </w:r>
          </w:p>
          <w:p w14:paraId="02BCE295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Củng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cố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</w:p>
          <w:p w14:paraId="234D2341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614E4623" w14:textId="77777777" w:rsidR="00874F5A" w:rsidRPr="00874F5A" w:rsidRDefault="00874F5A" w:rsidP="00874F5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3261" w:type="dxa"/>
          </w:tcPr>
          <w:p w14:paraId="12E58F2C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BB2586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53F599CB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).</w:t>
            </w:r>
          </w:p>
          <w:p w14:paraId="1019D3B2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Hs.</w:t>
            </w:r>
          </w:p>
          <w:p w14:paraId="49DB0A10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  <w:p w14:paraId="731DDCB4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</w:tcPr>
          <w:p w14:paraId="5BA8DDE0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54B735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14:paraId="65056E7A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)</w:t>
            </w:r>
          </w:p>
          <w:p w14:paraId="1C6C32D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7DE7008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220C0B25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431444A9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 </w:t>
            </w:r>
          </w:p>
          <w:p w14:paraId="7B9AE666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874F5A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874F5A">
              <w:rPr>
                <w:rFonts w:eastAsia="Times New Roman" w:cs="Times New Roman"/>
                <w:szCs w:val="28"/>
              </w:rPr>
              <w:t xml:space="preserve"> *</w:t>
            </w:r>
          </w:p>
          <w:p w14:paraId="0085E38D" w14:textId="77777777" w:rsidR="00874F5A" w:rsidRPr="00874F5A" w:rsidRDefault="00874F5A" w:rsidP="00874F5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74F5A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874F5A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874F5A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776BDDD1" w14:textId="77777777" w:rsidR="00A2705E" w:rsidRPr="00A2705E" w:rsidRDefault="00A2705E" w:rsidP="00A2705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V. </w:t>
      </w:r>
      <w:proofErr w:type="spell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chỉnh</w:t>
      </w:r>
      <w:proofErr w:type="spellEnd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bổ</w:t>
      </w:r>
      <w:proofErr w:type="spellEnd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sung </w:t>
      </w:r>
      <w:proofErr w:type="spell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tiết</w:t>
      </w:r>
      <w:proofErr w:type="spellEnd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( </w:t>
      </w:r>
      <w:proofErr w:type="spell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nếu</w:t>
      </w:r>
      <w:proofErr w:type="spellEnd"/>
      <w:proofErr w:type="gramEnd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):</w:t>
      </w:r>
    </w:p>
    <w:p w14:paraId="2E08E508" w14:textId="532C0108" w:rsidR="00583952" w:rsidRPr="00583952" w:rsidRDefault="00A2705E" w:rsidP="00A270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A270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72B17" w14:textId="77777777" w:rsidR="00583952" w:rsidRPr="00583952" w:rsidRDefault="00583952" w:rsidP="00A2705E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4CDA44" w14:textId="77777777" w:rsidR="00583952" w:rsidRPr="00583952" w:rsidRDefault="00583952" w:rsidP="00583952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5E0C11" w14:textId="77777777" w:rsidR="00583952" w:rsidRPr="00583952" w:rsidRDefault="00583952" w:rsidP="00583952">
      <w:pPr>
        <w:spacing w:after="0" w:line="36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101A5D7" w14:textId="77777777" w:rsidR="00583952" w:rsidRPr="00583952" w:rsidRDefault="00583952" w:rsidP="00583952">
      <w:pPr>
        <w:spacing w:after="0" w:line="36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174415C1" w14:textId="77777777" w:rsidR="00583952" w:rsidRPr="00583952" w:rsidRDefault="00583952" w:rsidP="00583952">
      <w:pPr>
        <w:spacing w:after="0" w:line="36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A034F20" w14:textId="77777777" w:rsidR="00583952" w:rsidRPr="00583952" w:rsidRDefault="00583952" w:rsidP="00583952">
      <w:pPr>
        <w:spacing w:after="0" w:line="36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BFF5970" w14:textId="77777777" w:rsidR="00583952" w:rsidRPr="00583952" w:rsidRDefault="00583952" w:rsidP="00583952">
      <w:pPr>
        <w:spacing w:after="0" w:line="36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E16FD38" w14:textId="77777777" w:rsidR="00583952" w:rsidRPr="00583952" w:rsidRDefault="00583952" w:rsidP="00583952">
      <w:pPr>
        <w:spacing w:after="0" w:line="36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2FD3DE4" w14:textId="77777777" w:rsidR="00583952" w:rsidRPr="00583952" w:rsidRDefault="00583952" w:rsidP="00583952">
      <w:pPr>
        <w:spacing w:after="0" w:line="36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83C00B6" w14:textId="77777777" w:rsidR="00583952" w:rsidRPr="00583952" w:rsidRDefault="00583952" w:rsidP="00583952">
      <w:pPr>
        <w:spacing w:after="0" w:line="36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180C0F9" w14:textId="77777777" w:rsidR="003B51DA" w:rsidRDefault="003B51DA"/>
    <w:sectPr w:rsidR="003B51DA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41617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52"/>
    <w:rsid w:val="001A2B2F"/>
    <w:rsid w:val="003B51DA"/>
    <w:rsid w:val="00583952"/>
    <w:rsid w:val="006C704E"/>
    <w:rsid w:val="007E3BFE"/>
    <w:rsid w:val="00874F5A"/>
    <w:rsid w:val="00900083"/>
    <w:rsid w:val="00A2705E"/>
    <w:rsid w:val="00FD22BD"/>
    <w:rsid w:val="00FD4C76"/>
    <w:rsid w:val="00FE4E70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5CD28"/>
  <w15:chartTrackingRefBased/>
  <w15:docId w15:val="{14E31C62-9A6C-4FDC-95D8-255D673C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83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8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83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83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83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83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83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83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83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83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83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83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83952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83952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8395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8395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8395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8395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583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8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83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583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8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8395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58395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583952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83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583952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583952"/>
    <w:rPr>
      <w:b/>
      <w:bCs/>
      <w:smallCaps/>
      <w:color w:val="2F5496" w:themeColor="accent1" w:themeShade="BF"/>
      <w:spacing w:val="5"/>
    </w:rPr>
  </w:style>
  <w:style w:type="table" w:customStyle="1" w:styleId="LiBang1">
    <w:name w:val="Lưới Bảng1"/>
    <w:basedOn w:val="BangThngthng"/>
    <w:next w:val="LiBang"/>
    <w:uiPriority w:val="39"/>
    <w:rsid w:val="00583952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58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7E3BF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39"/>
    <w:rsid w:val="00874F5A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14</cp:revision>
  <dcterms:created xsi:type="dcterms:W3CDTF">2025-01-17T16:45:00Z</dcterms:created>
  <dcterms:modified xsi:type="dcterms:W3CDTF">2025-01-17T17:02:00Z</dcterms:modified>
</cp:coreProperties>
</file>