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E8" w:rsidRPr="005962CF" w:rsidRDefault="00986BE8" w:rsidP="00E7178A">
      <w:pPr>
        <w:spacing w:after="0" w:line="240" w:lineRule="auto"/>
        <w:jc w:val="center"/>
        <w:rPr>
          <w:b/>
          <w:spacing w:val="-8"/>
          <w:sz w:val="28"/>
          <w:szCs w:val="28"/>
        </w:rPr>
      </w:pPr>
      <w:r w:rsidRPr="005962CF">
        <w:rPr>
          <w:b/>
          <w:spacing w:val="-8"/>
          <w:sz w:val="28"/>
          <w:szCs w:val="28"/>
        </w:rPr>
        <w:t>CHỦ ĐỀ C: TỔ CHỨC LƯU TRỮ, TÌM KIẾM VÀ TRAO ĐỔI THÔNG TIN</w:t>
      </w:r>
    </w:p>
    <w:p w:rsidR="007F1DE8" w:rsidRPr="005962CF" w:rsidRDefault="00986BE8" w:rsidP="00E7178A">
      <w:pPr>
        <w:spacing w:after="0" w:line="240" w:lineRule="auto"/>
        <w:jc w:val="center"/>
        <w:rPr>
          <w:b/>
          <w:sz w:val="28"/>
          <w:szCs w:val="28"/>
        </w:rPr>
      </w:pPr>
      <w:r w:rsidRPr="005962CF">
        <w:rPr>
          <w:b/>
          <w:sz w:val="28"/>
          <w:szCs w:val="28"/>
        </w:rPr>
        <w:t>CHỦ ĐỀ C1: SẮP XẾP DỄ DÀNG</w:t>
      </w:r>
    </w:p>
    <w:p w:rsidR="00C47800" w:rsidRPr="005962CF" w:rsidRDefault="00C47800" w:rsidP="00E7178A">
      <w:pPr>
        <w:pStyle w:val="Heading1"/>
        <w:spacing w:before="0" w:after="0" w:line="240" w:lineRule="auto"/>
        <w:jc w:val="center"/>
        <w:rPr>
          <w:b w:val="0"/>
          <w:color w:val="auto"/>
        </w:rPr>
      </w:pPr>
      <w:r w:rsidRPr="005962CF">
        <w:rPr>
          <w:color w:val="auto"/>
        </w:rPr>
        <w:t>BÀI 1: SỰ CẦN THIẾT CỰ SỰ SẮP XẾP</w:t>
      </w:r>
    </w:p>
    <w:p w:rsidR="00C47800" w:rsidRDefault="00C47800" w:rsidP="00E7178A">
      <w:pPr>
        <w:spacing w:after="0" w:line="240" w:lineRule="auto"/>
        <w:jc w:val="center"/>
        <w:rPr>
          <w:rFonts w:eastAsia="SimSun"/>
          <w:b/>
          <w:bCs/>
          <w:sz w:val="28"/>
          <w:szCs w:val="28"/>
        </w:rPr>
      </w:pPr>
    </w:p>
    <w:p w:rsidR="00C47800" w:rsidRDefault="00C47800" w:rsidP="00E7178A">
      <w:pPr>
        <w:spacing w:after="0" w:line="240" w:lineRule="auto"/>
        <w:rPr>
          <w:rFonts w:eastAsia="SimSun"/>
          <w:b/>
          <w:bCs/>
          <w:sz w:val="28"/>
          <w:szCs w:val="28"/>
        </w:rPr>
      </w:pPr>
    </w:p>
    <w:p w:rsidR="007F1DE8" w:rsidRDefault="007F1DE8" w:rsidP="00E7178A">
      <w:pPr>
        <w:spacing w:after="0" w:line="240" w:lineRule="auto"/>
        <w:ind w:firstLine="720"/>
        <w:rPr>
          <w:rFonts w:eastAsia="SimSun"/>
          <w:b/>
          <w:bCs/>
          <w:sz w:val="28"/>
          <w:szCs w:val="28"/>
        </w:rPr>
      </w:pPr>
      <w:r>
        <w:rPr>
          <w:rFonts w:eastAsia="SimSun"/>
          <w:b/>
          <w:bCs/>
          <w:sz w:val="28"/>
          <w:szCs w:val="28"/>
        </w:rPr>
        <w:t xml:space="preserve">I. </w:t>
      </w:r>
      <w:r w:rsidR="00041371">
        <w:rPr>
          <w:rFonts w:eastAsia="SimSun"/>
          <w:b/>
          <w:bCs/>
          <w:sz w:val="28"/>
          <w:szCs w:val="28"/>
        </w:rPr>
        <w:t>Yêu cầu cần đạt</w:t>
      </w:r>
    </w:p>
    <w:p w:rsidR="007F1DE8" w:rsidRDefault="007F1DE8" w:rsidP="00E7178A">
      <w:pPr>
        <w:spacing w:after="0" w:line="240" w:lineRule="auto"/>
        <w:ind w:firstLine="720"/>
        <w:jc w:val="both"/>
        <w:rPr>
          <w:b/>
          <w:sz w:val="28"/>
          <w:szCs w:val="28"/>
        </w:rPr>
      </w:pPr>
      <w:r>
        <w:rPr>
          <w:b/>
          <w:sz w:val="28"/>
          <w:szCs w:val="28"/>
        </w:rPr>
        <w:t>1. Mục tiêu bài học:</w:t>
      </w:r>
    </w:p>
    <w:p w:rsidR="007F1DE8" w:rsidRDefault="007F1DE8" w:rsidP="00E7178A">
      <w:pPr>
        <w:spacing w:after="0" w:line="240" w:lineRule="auto"/>
        <w:ind w:firstLine="720"/>
        <w:jc w:val="both"/>
        <w:rPr>
          <w:rFonts w:eastAsia="MinionPro-Regular"/>
          <w:color w:val="000000"/>
          <w:sz w:val="28"/>
          <w:szCs w:val="28"/>
          <w:lang w:eastAsia="zh-CN"/>
        </w:rPr>
      </w:pPr>
      <w:r>
        <w:rPr>
          <w:rFonts w:eastAsia="MinionPro-Regular"/>
          <w:color w:val="000000"/>
          <w:sz w:val="28"/>
          <w:szCs w:val="28"/>
          <w:lang w:eastAsia="zh-CN"/>
        </w:rPr>
        <w:t>- Giải thích được vì sao chúng ta cần sắp xếp đồ vật hay dữ liệu hợp lí.</w:t>
      </w:r>
    </w:p>
    <w:p w:rsidR="007F1DE8" w:rsidRDefault="007F1DE8" w:rsidP="00E7178A">
      <w:pPr>
        <w:spacing w:after="0" w:line="240" w:lineRule="auto"/>
        <w:ind w:firstLine="720"/>
        <w:jc w:val="both"/>
        <w:rPr>
          <w:rFonts w:eastAsia="MinionPro-Regular"/>
          <w:color w:val="000000"/>
          <w:sz w:val="28"/>
          <w:szCs w:val="28"/>
          <w:lang w:eastAsia="zh-CN"/>
        </w:rPr>
      </w:pPr>
      <w:r>
        <w:rPr>
          <w:rFonts w:eastAsia="MinionPro-Regular"/>
          <w:color w:val="000000"/>
          <w:sz w:val="28"/>
          <w:szCs w:val="28"/>
          <w:lang w:eastAsia="zh-CN"/>
        </w:rPr>
        <w:t>- Thực hiện được một số sắp xếp theo yêu cầu cụ thể.</w:t>
      </w:r>
    </w:p>
    <w:p w:rsidR="007F1DE8" w:rsidRDefault="007F1DE8" w:rsidP="00E7178A">
      <w:pPr>
        <w:spacing w:after="0" w:line="240" w:lineRule="auto"/>
        <w:ind w:firstLine="720"/>
        <w:jc w:val="both"/>
        <w:rPr>
          <w:b/>
          <w:bCs/>
          <w:color w:val="000000"/>
          <w:sz w:val="28"/>
          <w:szCs w:val="28"/>
        </w:rPr>
      </w:pPr>
      <w:r>
        <w:rPr>
          <w:b/>
          <w:bCs/>
          <w:color w:val="000000"/>
          <w:sz w:val="28"/>
          <w:szCs w:val="28"/>
        </w:rPr>
        <w:t>2. Năng lực:</w:t>
      </w:r>
    </w:p>
    <w:p w:rsidR="007F1DE8" w:rsidRDefault="007F1DE8" w:rsidP="00E7178A">
      <w:pPr>
        <w:spacing w:after="0" w:line="240" w:lineRule="auto"/>
        <w:ind w:firstLine="720"/>
        <w:jc w:val="both"/>
        <w:rPr>
          <w:color w:val="000000"/>
          <w:sz w:val="28"/>
          <w:szCs w:val="28"/>
        </w:rPr>
      </w:pPr>
      <w:r>
        <w:rPr>
          <w:color w:val="000000"/>
          <w:sz w:val="28"/>
          <w:szCs w:val="28"/>
        </w:rPr>
        <w:t>- Năng lực tự chủ và tự học: tự đọc và tìm hiểu bài, thảo luận nhóm, làm bài.</w:t>
      </w:r>
    </w:p>
    <w:p w:rsidR="007F1DE8" w:rsidRDefault="007F1DE8" w:rsidP="00E7178A">
      <w:pPr>
        <w:spacing w:after="0" w:line="240" w:lineRule="auto"/>
        <w:ind w:firstLine="720"/>
        <w:jc w:val="both"/>
        <w:rPr>
          <w:color w:val="000000"/>
          <w:sz w:val="28"/>
          <w:szCs w:val="28"/>
        </w:rPr>
      </w:pPr>
      <w:r>
        <w:rPr>
          <w:color w:val="000000"/>
          <w:sz w:val="28"/>
          <w:szCs w:val="28"/>
        </w:rPr>
        <w:t>- Năng lực chủ động sắp xếp các thiết bị trong gia đình một cách gọn gàng ngăn nắp sạch sẽ các đồ vật của bản thân và giúp đỡ ông bà bố mẹ việc nhà.</w:t>
      </w:r>
    </w:p>
    <w:p w:rsidR="007F1DE8" w:rsidRDefault="007F1DE8" w:rsidP="00E7178A">
      <w:pPr>
        <w:pStyle w:val="NormalWeb"/>
        <w:spacing w:before="0" w:beforeAutospacing="0" w:after="0" w:afterAutospacing="0"/>
        <w:ind w:firstLine="720"/>
        <w:jc w:val="both"/>
        <w:rPr>
          <w:color w:val="000000"/>
          <w:sz w:val="28"/>
          <w:szCs w:val="28"/>
        </w:rPr>
      </w:pPr>
      <w:r>
        <w:rPr>
          <w:color w:val="000000"/>
          <w:sz w:val="28"/>
          <w:szCs w:val="28"/>
        </w:rPr>
        <w:t>- Năng lực tích cực tham gia tìm hiểu bài và trả lời câu hỏi.</w:t>
      </w:r>
    </w:p>
    <w:p w:rsidR="007F1DE8" w:rsidRDefault="007F1DE8" w:rsidP="00E7178A">
      <w:pPr>
        <w:spacing w:after="0" w:line="240" w:lineRule="auto"/>
        <w:ind w:firstLine="720"/>
        <w:jc w:val="both"/>
        <w:rPr>
          <w:b/>
          <w:color w:val="000000"/>
          <w:szCs w:val="28"/>
        </w:rPr>
      </w:pPr>
      <w:r>
        <w:rPr>
          <w:b/>
          <w:color w:val="000000"/>
          <w:sz w:val="28"/>
          <w:szCs w:val="28"/>
        </w:rPr>
        <w:t>3. Phẩm chất:</w:t>
      </w:r>
    </w:p>
    <w:p w:rsidR="007F1DE8" w:rsidRDefault="007F1DE8" w:rsidP="00E7178A">
      <w:pPr>
        <w:pStyle w:val="NormalWeb"/>
        <w:spacing w:before="0" w:beforeAutospacing="0" w:after="0" w:afterAutospacing="0"/>
        <w:ind w:firstLine="720"/>
        <w:jc w:val="both"/>
        <w:rPr>
          <w:color w:val="000000"/>
          <w:sz w:val="28"/>
          <w:szCs w:val="28"/>
        </w:rPr>
      </w:pPr>
      <w:r>
        <w:rPr>
          <w:bCs/>
          <w:color w:val="000000"/>
          <w:sz w:val="28"/>
          <w:szCs w:val="28"/>
        </w:rPr>
        <w:t>-</w:t>
      </w:r>
      <w:r>
        <w:rPr>
          <w:color w:val="000000"/>
          <w:sz w:val="28"/>
          <w:szCs w:val="28"/>
        </w:rPr>
        <w:t xml:space="preserve"> HS chăm chỉ trong học tập. Có tinh thần trách nhiệm chăm học chăm làm.</w:t>
      </w:r>
    </w:p>
    <w:p w:rsidR="007F1DE8" w:rsidRDefault="007F1DE8" w:rsidP="00E7178A">
      <w:pPr>
        <w:spacing w:after="0" w:line="240" w:lineRule="auto"/>
        <w:ind w:firstLine="720"/>
        <w:jc w:val="both"/>
        <w:rPr>
          <w:rFonts w:eastAsia="MinionPro-Regular"/>
          <w:color w:val="000000"/>
          <w:sz w:val="28"/>
          <w:szCs w:val="28"/>
          <w:lang w:eastAsia="zh-CN"/>
        </w:rPr>
      </w:pPr>
      <w:r>
        <w:rPr>
          <w:rFonts w:eastAsia="MinionPro-Regular"/>
          <w:color w:val="000000"/>
          <w:sz w:val="28"/>
          <w:szCs w:val="28"/>
          <w:lang w:eastAsia="zh-CN"/>
        </w:rPr>
        <w:t>- HS chủ động khi thực hiện nhiệm vụ học tập. Mạnh dạn, tự tin chia sẻ thông tin trước lớp.</w:t>
      </w:r>
    </w:p>
    <w:p w:rsidR="007F1DE8" w:rsidRDefault="007F1DE8" w:rsidP="00E7178A">
      <w:pPr>
        <w:shd w:val="clear" w:color="auto" w:fill="FFFFFF"/>
        <w:spacing w:after="0" w:line="240" w:lineRule="auto"/>
        <w:ind w:firstLine="720"/>
        <w:jc w:val="both"/>
        <w:rPr>
          <w:color w:val="000000"/>
          <w:sz w:val="28"/>
          <w:szCs w:val="28"/>
          <w:lang w:val="vi-VN" w:eastAsia="vi-VN"/>
        </w:rPr>
      </w:pPr>
      <w:r>
        <w:rPr>
          <w:b/>
          <w:color w:val="000000"/>
          <w:sz w:val="28"/>
          <w:szCs w:val="28"/>
          <w:lang w:eastAsia="vi-VN"/>
        </w:rPr>
        <w:t xml:space="preserve">II. </w:t>
      </w:r>
      <w:r w:rsidR="00041371">
        <w:rPr>
          <w:b/>
          <w:color w:val="000000"/>
          <w:sz w:val="28"/>
          <w:szCs w:val="28"/>
          <w:lang w:eastAsia="vi-VN"/>
        </w:rPr>
        <w:t>Đồ dùng dạy học</w:t>
      </w:r>
    </w:p>
    <w:p w:rsidR="007F1DE8" w:rsidRDefault="007F1DE8" w:rsidP="00E7178A">
      <w:pPr>
        <w:widowControl w:val="0"/>
        <w:autoSpaceDE w:val="0"/>
        <w:autoSpaceDN w:val="0"/>
        <w:spacing w:after="0" w:line="240" w:lineRule="auto"/>
        <w:ind w:firstLine="720"/>
        <w:rPr>
          <w:rFonts w:eastAsia="SimSun"/>
          <w:b/>
          <w:bCs/>
          <w:sz w:val="28"/>
          <w:szCs w:val="28"/>
        </w:rPr>
      </w:pPr>
      <w:r>
        <w:rPr>
          <w:rFonts w:eastAsia="SimSun"/>
          <w:b/>
          <w:bCs/>
          <w:w w:val="105"/>
          <w:sz w:val="28"/>
          <w:szCs w:val="28"/>
        </w:rPr>
        <w:t>1. Giáo</w:t>
      </w:r>
      <w:r>
        <w:rPr>
          <w:rFonts w:eastAsia="SimSun"/>
          <w:b/>
          <w:bCs/>
          <w:spacing w:val="-5"/>
          <w:w w:val="105"/>
          <w:sz w:val="28"/>
          <w:szCs w:val="28"/>
        </w:rPr>
        <w:t xml:space="preserve"> </w:t>
      </w:r>
      <w:r>
        <w:rPr>
          <w:rFonts w:eastAsia="SimSun"/>
          <w:b/>
          <w:bCs/>
          <w:w w:val="105"/>
          <w:sz w:val="28"/>
          <w:szCs w:val="28"/>
        </w:rPr>
        <w:t>viên:</w:t>
      </w:r>
      <w:r>
        <w:rPr>
          <w:rFonts w:eastAsia="SimSun"/>
          <w:b/>
          <w:bCs/>
          <w:sz w:val="28"/>
          <w:szCs w:val="28"/>
        </w:rPr>
        <w:t xml:space="preserve"> </w:t>
      </w:r>
      <w:r>
        <w:rPr>
          <w:rFonts w:eastAsia="SimSun"/>
          <w:sz w:val="28"/>
          <w:szCs w:val="28"/>
        </w:rPr>
        <w:t>Máy tính, GA, bài giảng điện tử.</w:t>
      </w:r>
    </w:p>
    <w:p w:rsidR="007F1DE8" w:rsidRDefault="007F1DE8" w:rsidP="00E7178A">
      <w:pPr>
        <w:widowControl w:val="0"/>
        <w:autoSpaceDE w:val="0"/>
        <w:autoSpaceDN w:val="0"/>
        <w:spacing w:after="0" w:line="240" w:lineRule="auto"/>
        <w:ind w:firstLine="720"/>
        <w:rPr>
          <w:rFonts w:eastAsia="SimSun"/>
          <w:b/>
          <w:bCs/>
          <w:sz w:val="28"/>
          <w:szCs w:val="28"/>
        </w:rPr>
      </w:pPr>
      <w:r>
        <w:rPr>
          <w:rFonts w:eastAsia="SimSun"/>
          <w:b/>
          <w:bCs/>
          <w:sz w:val="28"/>
          <w:szCs w:val="28"/>
        </w:rPr>
        <w:t xml:space="preserve">2. Học sinh: </w:t>
      </w:r>
      <w:r>
        <w:rPr>
          <w:rFonts w:eastAsia="SimSun"/>
          <w:sz w:val="28"/>
          <w:szCs w:val="28"/>
        </w:rPr>
        <w:t>Sách giáo khoa, vở ghi, đồ dùng học tập.</w:t>
      </w:r>
    </w:p>
    <w:p w:rsidR="007F1DE8" w:rsidRDefault="007F1DE8" w:rsidP="00E7178A">
      <w:pPr>
        <w:spacing w:after="0" w:line="240" w:lineRule="auto"/>
        <w:ind w:firstLine="720"/>
        <w:rPr>
          <w:rFonts w:eastAsia="SimSun"/>
          <w:b/>
          <w:bCs/>
          <w:sz w:val="28"/>
          <w:szCs w:val="28"/>
        </w:rPr>
      </w:pPr>
      <w:r>
        <w:rPr>
          <w:rFonts w:eastAsia="SimSun"/>
          <w:b/>
          <w:bCs/>
          <w:sz w:val="28"/>
          <w:szCs w:val="28"/>
        </w:rPr>
        <w:t xml:space="preserve">III. </w:t>
      </w:r>
      <w:r w:rsidR="00041371">
        <w:rPr>
          <w:rFonts w:eastAsia="SimSun"/>
          <w:b/>
          <w:bCs/>
          <w:sz w:val="28"/>
          <w:szCs w:val="28"/>
        </w:rPr>
        <w:t xml:space="preserve">Hoạt động dạy học </w:t>
      </w:r>
    </w:p>
    <w:tbl>
      <w:tblPr>
        <w:tblW w:w="9573" w:type="dxa"/>
        <w:jc w:val="center"/>
        <w:tblBorders>
          <w:insideV w:val="single" w:sz="4" w:space="0" w:color="auto"/>
        </w:tblBorders>
        <w:tblLayout w:type="fixed"/>
        <w:tblLook w:val="04A0" w:firstRow="1" w:lastRow="0" w:firstColumn="1" w:lastColumn="0" w:noHBand="0" w:noVBand="1"/>
      </w:tblPr>
      <w:tblGrid>
        <w:gridCol w:w="5472"/>
        <w:gridCol w:w="4101"/>
      </w:tblGrid>
      <w:tr w:rsidR="007F1DE8" w:rsidTr="00EB6E51">
        <w:trPr>
          <w:jc w:val="center"/>
        </w:trPr>
        <w:tc>
          <w:tcPr>
            <w:tcW w:w="5472" w:type="dxa"/>
            <w:hideMark/>
          </w:tcPr>
          <w:p w:rsidR="007F1DE8" w:rsidRDefault="00041371" w:rsidP="00E7178A">
            <w:pPr>
              <w:spacing w:after="0" w:line="240" w:lineRule="auto"/>
              <w:jc w:val="center"/>
              <w:rPr>
                <w:rFonts w:eastAsia="SimSun"/>
                <w:b/>
                <w:bCs/>
                <w:sz w:val="28"/>
                <w:szCs w:val="28"/>
              </w:rPr>
            </w:pPr>
            <w:r>
              <w:rPr>
                <w:rFonts w:eastAsia="SimSun"/>
                <w:b/>
                <w:bCs/>
                <w:sz w:val="28"/>
                <w:szCs w:val="28"/>
              </w:rPr>
              <w:t>Hoạt động của giáo viên</w:t>
            </w:r>
          </w:p>
        </w:tc>
        <w:tc>
          <w:tcPr>
            <w:tcW w:w="4101" w:type="dxa"/>
            <w:hideMark/>
          </w:tcPr>
          <w:p w:rsidR="007F1DE8" w:rsidRDefault="00041371" w:rsidP="00E7178A">
            <w:pPr>
              <w:spacing w:after="0" w:line="240" w:lineRule="auto"/>
              <w:jc w:val="center"/>
              <w:rPr>
                <w:rFonts w:eastAsia="SimSun"/>
                <w:b/>
                <w:bCs/>
                <w:sz w:val="28"/>
                <w:szCs w:val="28"/>
              </w:rPr>
            </w:pPr>
            <w:r>
              <w:rPr>
                <w:rFonts w:eastAsia="SimSun"/>
                <w:b/>
                <w:bCs/>
                <w:sz w:val="28"/>
                <w:szCs w:val="28"/>
              </w:rPr>
              <w:t>Hoạt động của học sinh</w:t>
            </w:r>
          </w:p>
        </w:tc>
      </w:tr>
      <w:tr w:rsidR="007F1DE8" w:rsidTr="00EB6E51">
        <w:trPr>
          <w:jc w:val="center"/>
        </w:trPr>
        <w:tc>
          <w:tcPr>
            <w:tcW w:w="9573" w:type="dxa"/>
            <w:gridSpan w:val="2"/>
            <w:hideMark/>
          </w:tcPr>
          <w:p w:rsidR="007F1DE8" w:rsidRDefault="007F1DE8" w:rsidP="00E7178A">
            <w:pPr>
              <w:spacing w:after="0" w:line="240" w:lineRule="auto"/>
              <w:rPr>
                <w:rFonts w:eastAsia="SimSun"/>
                <w:b/>
                <w:bCs/>
                <w:sz w:val="28"/>
                <w:szCs w:val="28"/>
              </w:rPr>
            </w:pPr>
            <w:r>
              <w:rPr>
                <w:rFonts w:eastAsia="SimSun"/>
                <w:b/>
                <w:sz w:val="28"/>
                <w:szCs w:val="28"/>
              </w:rPr>
              <w:t xml:space="preserve">1. </w:t>
            </w:r>
            <w:r w:rsidR="00041371">
              <w:rPr>
                <w:rFonts w:eastAsia="SimSun"/>
                <w:b/>
                <w:sz w:val="28"/>
                <w:szCs w:val="28"/>
              </w:rPr>
              <w:t xml:space="preserve">Hoạt động mở đầu </w:t>
            </w:r>
          </w:p>
        </w:tc>
      </w:tr>
      <w:tr w:rsidR="007F1DE8" w:rsidTr="00EB6E51">
        <w:trPr>
          <w:jc w:val="center"/>
        </w:trPr>
        <w:tc>
          <w:tcPr>
            <w:tcW w:w="5472" w:type="dxa"/>
            <w:hideMark/>
          </w:tcPr>
          <w:p w:rsidR="007F1DE8" w:rsidRDefault="007F1DE8" w:rsidP="00E7178A">
            <w:pPr>
              <w:spacing w:after="0" w:line="240" w:lineRule="auto"/>
              <w:jc w:val="both"/>
              <w:rPr>
                <w:sz w:val="28"/>
                <w:szCs w:val="28"/>
              </w:rPr>
            </w:pPr>
            <w:r>
              <w:rPr>
                <w:sz w:val="28"/>
                <w:szCs w:val="28"/>
              </w:rPr>
              <w:t>- Cho HS xem một số hình ảnh sắp xếp quần áo sách vở đồ chơi gọn gàng, ngăn nắp.</w:t>
            </w:r>
          </w:p>
          <w:p w:rsidR="007F1DE8" w:rsidRDefault="007F1DE8" w:rsidP="00E7178A">
            <w:pPr>
              <w:spacing w:after="0" w:line="240" w:lineRule="auto"/>
              <w:jc w:val="both"/>
              <w:rPr>
                <w:sz w:val="28"/>
                <w:szCs w:val="28"/>
              </w:rPr>
            </w:pPr>
            <w:r>
              <w:rPr>
                <w:sz w:val="28"/>
                <w:szCs w:val="28"/>
              </w:rPr>
              <w:t>-</w:t>
            </w:r>
            <w:r w:rsidR="00F5678D">
              <w:rPr>
                <w:sz w:val="28"/>
                <w:szCs w:val="28"/>
              </w:rPr>
              <w:t xml:space="preserve"> </w:t>
            </w:r>
            <w:r>
              <w:rPr>
                <w:sz w:val="28"/>
                <w:szCs w:val="28"/>
              </w:rPr>
              <w:t>Vì sao bố mẹ thường nhắc em sắp xếp quần áo, sách vở đồ chơi gọn gàng ngăn nắp?</w:t>
            </w:r>
          </w:p>
          <w:p w:rsidR="007F1DE8" w:rsidRDefault="007F1DE8" w:rsidP="00E7178A">
            <w:pPr>
              <w:spacing w:after="0" w:line="240" w:lineRule="auto"/>
              <w:jc w:val="both"/>
              <w:rPr>
                <w:sz w:val="28"/>
                <w:szCs w:val="28"/>
              </w:rPr>
            </w:pPr>
            <w:r>
              <w:rPr>
                <w:sz w:val="28"/>
                <w:szCs w:val="28"/>
              </w:rPr>
              <w:t>-</w:t>
            </w:r>
            <w:r w:rsidR="00F5678D">
              <w:rPr>
                <w:sz w:val="28"/>
                <w:szCs w:val="28"/>
              </w:rPr>
              <w:t xml:space="preserve"> </w:t>
            </w:r>
            <w:r>
              <w:rPr>
                <w:sz w:val="28"/>
                <w:szCs w:val="28"/>
              </w:rPr>
              <w:t>Gọi nhận xét và đưa ra kết luận việc sắp xếp gọn gàng ngăn nắp mọi đồ dùng trong gia đình sẽ dễ dàng và nhanh chóng tìm được khi cần trên máy tính cũng vậy cần phải sắp xếp các dữ liệu hợp lí.</w:t>
            </w:r>
          </w:p>
          <w:p w:rsidR="007F1DE8" w:rsidRDefault="007F1DE8" w:rsidP="00E7178A">
            <w:pPr>
              <w:spacing w:after="0" w:line="240" w:lineRule="auto"/>
              <w:jc w:val="both"/>
              <w:rPr>
                <w:sz w:val="28"/>
                <w:szCs w:val="28"/>
              </w:rPr>
            </w:pPr>
            <w:r>
              <w:rPr>
                <w:sz w:val="28"/>
                <w:szCs w:val="28"/>
              </w:rPr>
              <w:t>- Để giúp các con tìm hiểu kĩ hơn nội dung này cô trò mình cùng nhau đến với bài 1</w:t>
            </w:r>
          </w:p>
          <w:p w:rsidR="007F1DE8" w:rsidRDefault="007F1DE8" w:rsidP="00E7178A">
            <w:pPr>
              <w:spacing w:after="0" w:line="240" w:lineRule="auto"/>
              <w:rPr>
                <w:b/>
                <w:sz w:val="28"/>
                <w:szCs w:val="28"/>
              </w:rPr>
            </w:pPr>
            <w:r>
              <w:rPr>
                <w:b/>
                <w:sz w:val="28"/>
                <w:szCs w:val="28"/>
              </w:rPr>
              <w:t>Bài 1: Sự cần thiết của sắp xếp</w:t>
            </w:r>
          </w:p>
          <w:p w:rsidR="007F1DE8" w:rsidRDefault="007F1DE8" w:rsidP="00E7178A">
            <w:pPr>
              <w:spacing w:after="0" w:line="240" w:lineRule="auto"/>
              <w:rPr>
                <w:sz w:val="28"/>
                <w:szCs w:val="28"/>
              </w:rPr>
            </w:pPr>
            <w:r>
              <w:rPr>
                <w:sz w:val="28"/>
                <w:szCs w:val="28"/>
              </w:rPr>
              <w:t>- Nhắc lại cho cô tên bài học ngày hôm nay.</w:t>
            </w:r>
          </w:p>
        </w:tc>
        <w:tc>
          <w:tcPr>
            <w:tcW w:w="4101" w:type="dxa"/>
          </w:tcPr>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Quan sát tranh và trả lời câu hỏi.</w:t>
            </w: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Trả lời câu hỏi</w:t>
            </w: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Quan sát và lắng nghe</w:t>
            </w: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r>
              <w:rPr>
                <w:sz w:val="28"/>
                <w:szCs w:val="28"/>
              </w:rPr>
              <w:t>- Quan sát và lắng nghe</w:t>
            </w: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r>
              <w:rPr>
                <w:sz w:val="28"/>
                <w:szCs w:val="28"/>
              </w:rPr>
              <w:t>- Ghi vở</w:t>
            </w:r>
          </w:p>
        </w:tc>
      </w:tr>
      <w:tr w:rsidR="007F1DE8" w:rsidTr="00EB6E51">
        <w:trPr>
          <w:jc w:val="center"/>
        </w:trPr>
        <w:tc>
          <w:tcPr>
            <w:tcW w:w="9573" w:type="dxa"/>
            <w:gridSpan w:val="2"/>
            <w:hideMark/>
          </w:tcPr>
          <w:p w:rsidR="007F1DE8" w:rsidRDefault="00041371" w:rsidP="00E7178A">
            <w:pPr>
              <w:spacing w:after="0" w:line="240" w:lineRule="auto"/>
              <w:rPr>
                <w:b/>
                <w:spacing w:val="-10"/>
                <w:sz w:val="28"/>
                <w:szCs w:val="28"/>
              </w:rPr>
            </w:pPr>
            <w:r>
              <w:rPr>
                <w:b/>
                <w:spacing w:val="-10"/>
                <w:sz w:val="28"/>
                <w:szCs w:val="28"/>
                <w:lang w:val="nl-NL"/>
              </w:rPr>
              <w:t>2. Hoạt động h</w:t>
            </w:r>
            <w:r>
              <w:rPr>
                <w:b/>
                <w:spacing w:val="-10"/>
                <w:sz w:val="28"/>
                <w:szCs w:val="28"/>
                <w:lang w:val="vi-VN"/>
              </w:rPr>
              <w:t>ình thành kiến thức</w:t>
            </w:r>
            <w:r w:rsidR="003E07DE">
              <w:rPr>
                <w:b/>
                <w:spacing w:val="-10"/>
                <w:sz w:val="28"/>
                <w:szCs w:val="28"/>
              </w:rPr>
              <w:t xml:space="preserve"> mới </w:t>
            </w:r>
          </w:p>
        </w:tc>
      </w:tr>
      <w:tr w:rsidR="007F1DE8" w:rsidTr="00EB6E51">
        <w:trPr>
          <w:jc w:val="center"/>
        </w:trPr>
        <w:tc>
          <w:tcPr>
            <w:tcW w:w="5472" w:type="dxa"/>
            <w:hideMark/>
          </w:tcPr>
          <w:p w:rsidR="007F1DE8" w:rsidRDefault="007F1DE8" w:rsidP="00E7178A">
            <w:pPr>
              <w:spacing w:after="0" w:line="240" w:lineRule="auto"/>
              <w:jc w:val="both"/>
              <w:rPr>
                <w:b/>
                <w:spacing w:val="6"/>
                <w:sz w:val="28"/>
                <w:szCs w:val="28"/>
                <w:lang w:val="pt-BR"/>
              </w:rPr>
            </w:pPr>
            <w:r>
              <w:rPr>
                <w:b/>
                <w:spacing w:val="-18"/>
                <w:sz w:val="28"/>
                <w:szCs w:val="28"/>
                <w:lang w:val="nl-NL"/>
              </w:rPr>
              <w:t>HĐ 1</w:t>
            </w:r>
            <w:r>
              <w:rPr>
                <w:spacing w:val="-18"/>
                <w:sz w:val="28"/>
                <w:szCs w:val="28"/>
              </w:rPr>
              <w:t xml:space="preserve">: </w:t>
            </w:r>
            <w:r>
              <w:rPr>
                <w:b/>
                <w:spacing w:val="6"/>
                <w:sz w:val="28"/>
                <w:szCs w:val="28"/>
                <w:lang w:val="pt-BR"/>
              </w:rPr>
              <w:t xml:space="preserve"> Sắ</w:t>
            </w:r>
            <w:r w:rsidR="003E07DE">
              <w:rPr>
                <w:b/>
                <w:spacing w:val="6"/>
                <w:sz w:val="28"/>
                <w:szCs w:val="28"/>
                <w:lang w:val="pt-BR"/>
              </w:rPr>
              <w:t xml:space="preserve">p xếp để tìm được nhanh hơn </w:t>
            </w:r>
          </w:p>
          <w:p w:rsidR="007F1DE8" w:rsidRDefault="007F1DE8" w:rsidP="00E7178A">
            <w:pPr>
              <w:spacing w:after="0" w:line="240" w:lineRule="auto"/>
              <w:jc w:val="both"/>
              <w:rPr>
                <w:spacing w:val="6"/>
                <w:sz w:val="28"/>
                <w:szCs w:val="28"/>
                <w:lang w:val="pt-BR"/>
              </w:rPr>
            </w:pPr>
            <w:r>
              <w:rPr>
                <w:b/>
                <w:spacing w:val="6"/>
                <w:sz w:val="28"/>
                <w:szCs w:val="28"/>
                <w:lang w:val="pt-BR"/>
              </w:rPr>
              <w:t xml:space="preserve">- </w:t>
            </w:r>
            <w:r>
              <w:rPr>
                <w:spacing w:val="6"/>
                <w:sz w:val="28"/>
                <w:szCs w:val="28"/>
                <w:lang w:val="pt-BR"/>
              </w:rPr>
              <w:t>YCHS thảo luận nhóm máy và tìm hiểu nội dung phần 1 trong SGK trang 37 để trả lời các câu hỏi.</w:t>
            </w:r>
          </w:p>
          <w:p w:rsidR="007F1DE8" w:rsidRDefault="007F1DE8" w:rsidP="00E7178A">
            <w:pPr>
              <w:spacing w:after="0" w:line="240" w:lineRule="auto"/>
              <w:jc w:val="both"/>
              <w:rPr>
                <w:spacing w:val="6"/>
                <w:sz w:val="28"/>
                <w:szCs w:val="28"/>
                <w:lang w:val="pt-BR"/>
              </w:rPr>
            </w:pPr>
            <w:r>
              <w:rPr>
                <w:spacing w:val="6"/>
                <w:sz w:val="28"/>
                <w:szCs w:val="28"/>
                <w:lang w:val="pt-BR"/>
              </w:rPr>
              <w:t>- Gọi 2-3 HS trả lời. Gọi HSNX</w:t>
            </w:r>
          </w:p>
          <w:p w:rsidR="007F1DE8" w:rsidRDefault="007F1DE8" w:rsidP="00E7178A">
            <w:pPr>
              <w:spacing w:after="0" w:line="240" w:lineRule="auto"/>
              <w:jc w:val="both"/>
              <w:rPr>
                <w:sz w:val="28"/>
                <w:szCs w:val="28"/>
              </w:rPr>
            </w:pPr>
            <w:r>
              <w:rPr>
                <w:sz w:val="28"/>
                <w:szCs w:val="28"/>
              </w:rPr>
              <w:t xml:space="preserve">- Nhận xét và kết luận: Tủ quần áo ở hình 2 được sắp xếp phân loại ngăn nắp gọn gàng </w:t>
            </w:r>
            <w:r>
              <w:rPr>
                <w:sz w:val="28"/>
                <w:szCs w:val="28"/>
              </w:rPr>
              <w:lastRenderedPageBreak/>
              <w:t>sạch sẽ và dễ dàng tìm khi cần. Ngoài quần áo ra các đồ dùng học tập và vận dụng trong gia đình các em cũng cần sắp xếp lại đúng chỗ gọn gàng nhé.</w:t>
            </w:r>
          </w:p>
          <w:p w:rsidR="007F1DE8" w:rsidRDefault="007F1DE8" w:rsidP="00E7178A">
            <w:pPr>
              <w:spacing w:after="0" w:line="240" w:lineRule="auto"/>
              <w:jc w:val="both"/>
              <w:rPr>
                <w:sz w:val="28"/>
                <w:szCs w:val="28"/>
              </w:rPr>
            </w:pPr>
            <w:r>
              <w:rPr>
                <w:sz w:val="28"/>
                <w:szCs w:val="28"/>
              </w:rPr>
              <w:t>-</w:t>
            </w:r>
            <w:r w:rsidR="00A5153A">
              <w:rPr>
                <w:sz w:val="28"/>
                <w:szCs w:val="28"/>
              </w:rPr>
              <w:t xml:space="preserve"> </w:t>
            </w:r>
            <w:r>
              <w:rPr>
                <w:sz w:val="28"/>
                <w:szCs w:val="28"/>
              </w:rPr>
              <w:t>Tổ chức cho học sinh tham gia trò chơi “Tấm bìa phép thuật” các miếng bìa trong phạm vị 10.</w:t>
            </w:r>
          </w:p>
          <w:p w:rsidR="007F1DE8" w:rsidRDefault="007F1DE8" w:rsidP="00E7178A">
            <w:pPr>
              <w:spacing w:after="0" w:line="240" w:lineRule="auto"/>
              <w:jc w:val="both"/>
              <w:rPr>
                <w:sz w:val="28"/>
                <w:szCs w:val="28"/>
              </w:rPr>
            </w:pPr>
            <w:r>
              <w:rPr>
                <w:sz w:val="28"/>
                <w:szCs w:val="28"/>
              </w:rPr>
              <w:t>-</w:t>
            </w:r>
            <w:r w:rsidR="00A5153A">
              <w:rPr>
                <w:sz w:val="28"/>
                <w:szCs w:val="28"/>
              </w:rPr>
              <w:t xml:space="preserve"> </w:t>
            </w:r>
            <w:r>
              <w:rPr>
                <w:sz w:val="28"/>
                <w:szCs w:val="28"/>
              </w:rPr>
              <w:t>Quan sát và hướng dẫn học sinh tuyên dương bạn thực hiện tốt.</w:t>
            </w:r>
          </w:p>
          <w:p w:rsidR="007F1DE8" w:rsidRDefault="003E07DE" w:rsidP="00E7178A">
            <w:pPr>
              <w:spacing w:after="0" w:line="240" w:lineRule="auto"/>
              <w:jc w:val="both"/>
              <w:rPr>
                <w:b/>
                <w:sz w:val="28"/>
                <w:szCs w:val="28"/>
              </w:rPr>
            </w:pPr>
            <w:r>
              <w:rPr>
                <w:b/>
                <w:sz w:val="28"/>
                <w:szCs w:val="28"/>
              </w:rPr>
              <w:t xml:space="preserve">HĐ 2. Em tập sắp xếp </w:t>
            </w:r>
          </w:p>
          <w:p w:rsidR="007F1DE8" w:rsidRDefault="007F1DE8" w:rsidP="00E7178A">
            <w:pPr>
              <w:spacing w:after="0" w:line="240" w:lineRule="auto"/>
              <w:jc w:val="both"/>
              <w:rPr>
                <w:sz w:val="28"/>
                <w:szCs w:val="28"/>
              </w:rPr>
            </w:pPr>
            <w:r>
              <w:rPr>
                <w:sz w:val="28"/>
                <w:szCs w:val="28"/>
              </w:rPr>
              <w:t>- Cho học si</w:t>
            </w:r>
            <w:r w:rsidR="003E07DE">
              <w:rPr>
                <w:sz w:val="28"/>
                <w:szCs w:val="28"/>
              </w:rPr>
              <w:t>nh quan sát hình trong SGK/</w:t>
            </w:r>
            <w:r>
              <w:rPr>
                <w:sz w:val="28"/>
                <w:szCs w:val="28"/>
              </w:rPr>
              <w:t xml:space="preserve"> 38.</w:t>
            </w:r>
          </w:p>
          <w:p w:rsidR="007F1DE8" w:rsidRDefault="007F1DE8" w:rsidP="00E7178A">
            <w:pPr>
              <w:spacing w:after="0" w:line="240" w:lineRule="auto"/>
              <w:jc w:val="both"/>
              <w:rPr>
                <w:sz w:val="28"/>
                <w:szCs w:val="28"/>
              </w:rPr>
            </w:pPr>
            <w:r>
              <w:rPr>
                <w:sz w:val="28"/>
                <w:szCs w:val="28"/>
              </w:rPr>
              <w:t>- Em hãy quan sát và cho biết giá để đồ chơi chia thành mấy tầng?</w:t>
            </w:r>
          </w:p>
          <w:p w:rsidR="007F1DE8" w:rsidRDefault="007F1DE8" w:rsidP="00E7178A">
            <w:pPr>
              <w:spacing w:after="0" w:line="240" w:lineRule="auto"/>
              <w:jc w:val="both"/>
              <w:rPr>
                <w:sz w:val="28"/>
                <w:szCs w:val="28"/>
              </w:rPr>
            </w:pPr>
            <w:r>
              <w:rPr>
                <w:sz w:val="28"/>
                <w:szCs w:val="28"/>
              </w:rPr>
              <w:t>- Mỗi tầng được sắp xếp chia thành những loại nào?</w:t>
            </w:r>
          </w:p>
          <w:p w:rsidR="007F1DE8" w:rsidRDefault="007F1DE8" w:rsidP="00E7178A">
            <w:pPr>
              <w:spacing w:after="0" w:line="240" w:lineRule="auto"/>
              <w:jc w:val="both"/>
              <w:rPr>
                <w:sz w:val="28"/>
                <w:szCs w:val="28"/>
              </w:rPr>
            </w:pPr>
            <w:r>
              <w:rPr>
                <w:sz w:val="28"/>
                <w:szCs w:val="28"/>
              </w:rPr>
              <w:t>- Ai xung phong lên bảng vẽ lại sơ sồ sắp xếp đồ chơi của bạn Quân?</w:t>
            </w:r>
          </w:p>
          <w:p w:rsidR="007F1DE8" w:rsidRDefault="007F1DE8" w:rsidP="00E7178A">
            <w:pPr>
              <w:spacing w:after="0" w:line="240" w:lineRule="auto"/>
              <w:jc w:val="both"/>
              <w:rPr>
                <w:sz w:val="28"/>
                <w:szCs w:val="28"/>
              </w:rPr>
            </w:pPr>
            <w:r>
              <w:rPr>
                <w:sz w:val="28"/>
                <w:szCs w:val="28"/>
              </w:rPr>
              <w:t>- Gọi 2 HS trả lời và lên bảng vẽ sơ đồ</w:t>
            </w:r>
          </w:p>
          <w:p w:rsidR="007F1DE8" w:rsidRDefault="007F1DE8" w:rsidP="00E7178A">
            <w:pPr>
              <w:spacing w:after="0" w:line="240" w:lineRule="auto"/>
              <w:jc w:val="both"/>
              <w:rPr>
                <w:sz w:val="28"/>
                <w:szCs w:val="28"/>
              </w:rPr>
            </w:pPr>
            <w:r>
              <w:rPr>
                <w:sz w:val="28"/>
                <w:szCs w:val="28"/>
              </w:rPr>
              <w:t>- Gọi HSNX. NX tuyên dương học sinh thực hiện tốt. Cho học sinh xem một số hình ảnh dữ liệu trong máy tính được sắp xếp khoa học.</w:t>
            </w:r>
          </w:p>
        </w:tc>
        <w:tc>
          <w:tcPr>
            <w:tcW w:w="4101" w:type="dxa"/>
          </w:tcPr>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Thảo luận nhóm nội dung 1 trong SGK</w:t>
            </w: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Trả lời</w:t>
            </w: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Quan sát và lắng nghe</w:t>
            </w: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Quan sát lắng nghe và ghi nhớ</w:t>
            </w: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Quan sát hình</w:t>
            </w: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Trả lời 3 tầng</w:t>
            </w: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Xếp riêng ô tô, máy bay và tàu.</w:t>
            </w: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p>
          <w:p w:rsidR="007F1DE8" w:rsidRDefault="007F1DE8" w:rsidP="00E7178A">
            <w:pPr>
              <w:spacing w:after="0" w:line="240" w:lineRule="auto"/>
              <w:jc w:val="both"/>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Lên bảng vẽ sơ đồ</w:t>
            </w:r>
          </w:p>
          <w:p w:rsidR="007F1DE8" w:rsidRDefault="007F1DE8" w:rsidP="00E7178A">
            <w:pPr>
              <w:spacing w:after="0" w:line="240" w:lineRule="auto"/>
              <w:jc w:val="both"/>
              <w:rPr>
                <w:rFonts w:eastAsia="Arial"/>
                <w:sz w:val="28"/>
                <w:szCs w:val="28"/>
                <w:lang w:val="pt-BR"/>
              </w:rPr>
            </w:pPr>
          </w:p>
          <w:p w:rsidR="007F1DE8" w:rsidRDefault="007F1DE8" w:rsidP="00E7178A">
            <w:pPr>
              <w:spacing w:line="240" w:lineRule="auto"/>
              <w:rPr>
                <w:rFonts w:eastAsia="Arial"/>
                <w:sz w:val="28"/>
                <w:szCs w:val="28"/>
                <w:lang w:val="pt-BR"/>
              </w:rPr>
            </w:pPr>
            <w:r>
              <w:rPr>
                <w:rFonts w:eastAsia="Arial"/>
                <w:sz w:val="28"/>
                <w:szCs w:val="28"/>
                <w:lang w:val="pt-BR"/>
              </w:rPr>
              <w:t>-</w:t>
            </w:r>
            <w:r w:rsidR="000B7A8B">
              <w:rPr>
                <w:rFonts w:eastAsia="Arial"/>
                <w:sz w:val="28"/>
                <w:szCs w:val="28"/>
                <w:lang w:val="pt-BR"/>
              </w:rPr>
              <w:t xml:space="preserve"> </w:t>
            </w:r>
            <w:r>
              <w:rPr>
                <w:rFonts w:eastAsia="Arial"/>
                <w:sz w:val="28"/>
                <w:szCs w:val="28"/>
                <w:lang w:val="pt-BR"/>
              </w:rPr>
              <w:t xml:space="preserve">Nhận xét và lắng nghe </w:t>
            </w:r>
          </w:p>
        </w:tc>
      </w:tr>
      <w:tr w:rsidR="007F1DE8" w:rsidTr="00EB6E51">
        <w:trPr>
          <w:jc w:val="center"/>
        </w:trPr>
        <w:tc>
          <w:tcPr>
            <w:tcW w:w="9573" w:type="dxa"/>
            <w:gridSpan w:val="2"/>
            <w:hideMark/>
          </w:tcPr>
          <w:p w:rsidR="007F1DE8" w:rsidRDefault="007F1DE8" w:rsidP="00E7178A">
            <w:pPr>
              <w:spacing w:after="0" w:line="240" w:lineRule="auto"/>
              <w:rPr>
                <w:sz w:val="28"/>
                <w:szCs w:val="28"/>
                <w:lang w:val="pt-BR"/>
              </w:rPr>
            </w:pPr>
            <w:r>
              <w:rPr>
                <w:b/>
                <w:sz w:val="28"/>
                <w:szCs w:val="28"/>
              </w:rPr>
              <w:lastRenderedPageBreak/>
              <w:t>3</w:t>
            </w:r>
            <w:r w:rsidR="00041371">
              <w:rPr>
                <w:b/>
                <w:sz w:val="28"/>
                <w:szCs w:val="28"/>
              </w:rPr>
              <w:t>. Hoạt</w:t>
            </w:r>
            <w:r w:rsidR="003E07DE">
              <w:rPr>
                <w:b/>
                <w:sz w:val="28"/>
                <w:szCs w:val="28"/>
              </w:rPr>
              <w:t xml:space="preserve"> động luyện tập, thực hành </w:t>
            </w:r>
          </w:p>
        </w:tc>
      </w:tr>
      <w:tr w:rsidR="007F1DE8" w:rsidTr="00EB6E51">
        <w:trPr>
          <w:jc w:val="center"/>
        </w:trPr>
        <w:tc>
          <w:tcPr>
            <w:tcW w:w="5472" w:type="dxa"/>
            <w:hideMark/>
          </w:tcPr>
          <w:p w:rsidR="007F1DE8" w:rsidRDefault="007F1DE8" w:rsidP="00E7178A">
            <w:pPr>
              <w:spacing w:after="0" w:line="240" w:lineRule="auto"/>
              <w:rPr>
                <w:color w:val="000000"/>
                <w:sz w:val="28"/>
                <w:szCs w:val="28"/>
                <w:lang w:val="es-ES"/>
              </w:rPr>
            </w:pPr>
            <w:r>
              <w:rPr>
                <w:color w:val="000000"/>
                <w:sz w:val="28"/>
                <w:szCs w:val="28"/>
                <w:lang w:val="es-ES"/>
              </w:rPr>
              <w:t>- Tổ chức cho HS thực hành với 2 hoạt động</w:t>
            </w:r>
          </w:p>
          <w:p w:rsidR="007F1DE8" w:rsidRDefault="007F1DE8" w:rsidP="00E7178A">
            <w:pPr>
              <w:spacing w:after="0" w:line="240" w:lineRule="auto"/>
              <w:rPr>
                <w:color w:val="000000"/>
                <w:sz w:val="28"/>
                <w:szCs w:val="28"/>
                <w:lang w:val="es-ES"/>
              </w:rPr>
            </w:pPr>
            <w:r>
              <w:rPr>
                <w:color w:val="000000"/>
                <w:sz w:val="28"/>
                <w:szCs w:val="28"/>
                <w:lang w:val="es-ES"/>
              </w:rPr>
              <w:t>+ HĐ1: Tổ chức cho học sinh chơi trò chơi “Ai nhanh ai đúng” sắp xếp các hình 5 SGK trang 38.</w:t>
            </w:r>
          </w:p>
          <w:p w:rsidR="007F1DE8" w:rsidRDefault="007F1DE8" w:rsidP="00E7178A">
            <w:pPr>
              <w:spacing w:after="0" w:line="240" w:lineRule="auto"/>
              <w:rPr>
                <w:color w:val="000000"/>
                <w:sz w:val="28"/>
                <w:szCs w:val="28"/>
                <w:lang w:val="es-ES"/>
              </w:rPr>
            </w:pPr>
            <w:r>
              <w:rPr>
                <w:color w:val="000000"/>
                <w:sz w:val="28"/>
                <w:szCs w:val="28"/>
                <w:lang w:val="es-ES"/>
              </w:rPr>
              <w:t>- Tuyên dương học sinh trả lời nhanh và tốt.</w:t>
            </w:r>
          </w:p>
          <w:p w:rsidR="007F1DE8" w:rsidRDefault="007F1DE8" w:rsidP="00E7178A">
            <w:pPr>
              <w:spacing w:after="0" w:line="240" w:lineRule="auto"/>
              <w:jc w:val="both"/>
              <w:rPr>
                <w:color w:val="000000"/>
                <w:sz w:val="28"/>
                <w:szCs w:val="28"/>
                <w:lang w:val="es-ES"/>
              </w:rPr>
            </w:pPr>
            <w:r>
              <w:rPr>
                <w:color w:val="000000"/>
                <w:sz w:val="28"/>
                <w:szCs w:val="28"/>
                <w:lang w:val="es-ES"/>
              </w:rPr>
              <w:t>+ HĐ2: Hướng dẫn học sinh sắp xếp một số dữ liệu có trên máy tính.</w:t>
            </w:r>
          </w:p>
          <w:p w:rsidR="007F1DE8" w:rsidRDefault="007F1DE8" w:rsidP="00E7178A">
            <w:pPr>
              <w:spacing w:after="0" w:line="240" w:lineRule="auto"/>
              <w:jc w:val="both"/>
              <w:rPr>
                <w:color w:val="000000"/>
                <w:sz w:val="28"/>
                <w:szCs w:val="28"/>
                <w:lang w:val="es-ES"/>
              </w:rPr>
            </w:pPr>
            <w:r>
              <w:rPr>
                <w:color w:val="000000"/>
                <w:sz w:val="28"/>
                <w:szCs w:val="28"/>
                <w:lang w:val="es-ES"/>
              </w:rPr>
              <w:t>-Yêu cầu học sinh mở máy và cùng nhau sắp xếp lại một số các dữ liệu trên máy tính.</w:t>
            </w:r>
          </w:p>
        </w:tc>
        <w:tc>
          <w:tcPr>
            <w:tcW w:w="4101" w:type="dxa"/>
          </w:tcPr>
          <w:p w:rsidR="007F1DE8" w:rsidRDefault="007F1DE8" w:rsidP="00E7178A">
            <w:pPr>
              <w:spacing w:after="0" w:line="240" w:lineRule="auto"/>
              <w:jc w:val="both"/>
              <w:rPr>
                <w:sz w:val="28"/>
                <w:szCs w:val="28"/>
              </w:rPr>
            </w:pPr>
          </w:p>
          <w:p w:rsidR="007F1DE8" w:rsidRDefault="007F1DE8" w:rsidP="00E7178A">
            <w:pPr>
              <w:spacing w:after="0" w:line="240" w:lineRule="auto"/>
              <w:jc w:val="both"/>
              <w:rPr>
                <w:sz w:val="28"/>
                <w:szCs w:val="28"/>
              </w:rPr>
            </w:pPr>
            <w:r>
              <w:rPr>
                <w:sz w:val="28"/>
                <w:szCs w:val="28"/>
              </w:rPr>
              <w:t>-</w:t>
            </w:r>
            <w:r w:rsidR="000B7A8B">
              <w:rPr>
                <w:sz w:val="28"/>
                <w:szCs w:val="28"/>
              </w:rPr>
              <w:t xml:space="preserve"> </w:t>
            </w:r>
            <w:r>
              <w:rPr>
                <w:sz w:val="28"/>
                <w:szCs w:val="28"/>
              </w:rPr>
              <w:t>Tham gia trò chơi “Ai nhanh ai đúng”</w:t>
            </w:r>
          </w:p>
          <w:p w:rsidR="007F1DE8" w:rsidRDefault="007F1DE8" w:rsidP="00E7178A">
            <w:pPr>
              <w:spacing w:after="0" w:line="240" w:lineRule="auto"/>
              <w:jc w:val="both"/>
              <w:rPr>
                <w:sz w:val="28"/>
                <w:szCs w:val="28"/>
              </w:rPr>
            </w:pPr>
            <w:r>
              <w:rPr>
                <w:sz w:val="28"/>
                <w:szCs w:val="28"/>
              </w:rPr>
              <w:t>-</w:t>
            </w:r>
            <w:r w:rsidR="000B7A8B">
              <w:rPr>
                <w:sz w:val="28"/>
                <w:szCs w:val="28"/>
              </w:rPr>
              <w:t xml:space="preserve"> </w:t>
            </w:r>
            <w:r>
              <w:rPr>
                <w:sz w:val="28"/>
                <w:szCs w:val="28"/>
              </w:rPr>
              <w:t>Lắng nghe</w:t>
            </w:r>
          </w:p>
          <w:p w:rsidR="007F1DE8" w:rsidRDefault="007F1DE8" w:rsidP="00E7178A">
            <w:pPr>
              <w:spacing w:after="0" w:line="240" w:lineRule="auto"/>
              <w:jc w:val="both"/>
              <w:rPr>
                <w:sz w:val="28"/>
                <w:szCs w:val="28"/>
              </w:rPr>
            </w:pPr>
            <w:r>
              <w:rPr>
                <w:sz w:val="28"/>
                <w:szCs w:val="28"/>
              </w:rPr>
              <w:t>-</w:t>
            </w:r>
            <w:r w:rsidR="000B7A8B">
              <w:rPr>
                <w:sz w:val="28"/>
                <w:szCs w:val="28"/>
              </w:rPr>
              <w:t xml:space="preserve"> </w:t>
            </w:r>
            <w:r>
              <w:rPr>
                <w:sz w:val="28"/>
                <w:szCs w:val="28"/>
              </w:rPr>
              <w:t>Quan sát gv hướng dẫn</w:t>
            </w:r>
          </w:p>
          <w:p w:rsidR="007F1DE8" w:rsidRDefault="007F1DE8" w:rsidP="00E7178A">
            <w:pPr>
              <w:spacing w:after="0" w:line="240" w:lineRule="auto"/>
              <w:jc w:val="both"/>
              <w:rPr>
                <w:sz w:val="28"/>
                <w:szCs w:val="28"/>
              </w:rPr>
            </w:pPr>
          </w:p>
          <w:p w:rsidR="007F1DE8" w:rsidRDefault="007F1DE8" w:rsidP="00E7178A">
            <w:pPr>
              <w:spacing w:after="0" w:line="240" w:lineRule="auto"/>
              <w:jc w:val="both"/>
              <w:rPr>
                <w:sz w:val="28"/>
                <w:szCs w:val="28"/>
              </w:rPr>
            </w:pPr>
            <w:r>
              <w:rPr>
                <w:sz w:val="28"/>
                <w:szCs w:val="28"/>
              </w:rPr>
              <w:t>-</w:t>
            </w:r>
            <w:r w:rsidR="000B7A8B">
              <w:rPr>
                <w:sz w:val="28"/>
                <w:szCs w:val="28"/>
              </w:rPr>
              <w:t xml:space="preserve"> </w:t>
            </w:r>
            <w:r>
              <w:rPr>
                <w:sz w:val="28"/>
                <w:szCs w:val="28"/>
              </w:rPr>
              <w:t>Thực hành sắp xếp dữ liệu trên máy tính.</w:t>
            </w:r>
          </w:p>
        </w:tc>
      </w:tr>
      <w:tr w:rsidR="007F1DE8" w:rsidTr="00EB6E51">
        <w:trPr>
          <w:jc w:val="center"/>
        </w:trPr>
        <w:tc>
          <w:tcPr>
            <w:tcW w:w="9573" w:type="dxa"/>
            <w:gridSpan w:val="2"/>
            <w:hideMark/>
          </w:tcPr>
          <w:p w:rsidR="007F1DE8" w:rsidRDefault="007F1DE8" w:rsidP="00E7178A">
            <w:pPr>
              <w:spacing w:after="0" w:line="240" w:lineRule="auto"/>
              <w:jc w:val="both"/>
              <w:rPr>
                <w:sz w:val="28"/>
                <w:szCs w:val="28"/>
              </w:rPr>
            </w:pPr>
            <w:r>
              <w:rPr>
                <w:b/>
                <w:sz w:val="28"/>
                <w:szCs w:val="28"/>
              </w:rPr>
              <w:t xml:space="preserve">4. </w:t>
            </w:r>
            <w:r w:rsidR="003E07DE">
              <w:rPr>
                <w:b/>
                <w:sz w:val="28"/>
                <w:szCs w:val="28"/>
              </w:rPr>
              <w:t xml:space="preserve">Hoạt động vận dụng </w:t>
            </w:r>
          </w:p>
        </w:tc>
      </w:tr>
      <w:tr w:rsidR="007F1DE8" w:rsidTr="00EB6E51">
        <w:trPr>
          <w:jc w:val="center"/>
        </w:trPr>
        <w:tc>
          <w:tcPr>
            <w:tcW w:w="5472" w:type="dxa"/>
            <w:hideMark/>
          </w:tcPr>
          <w:p w:rsidR="007F1DE8" w:rsidRDefault="007F1DE8" w:rsidP="00E7178A">
            <w:pPr>
              <w:spacing w:after="0" w:line="240" w:lineRule="auto"/>
              <w:jc w:val="both"/>
              <w:rPr>
                <w:b/>
                <w:sz w:val="28"/>
                <w:szCs w:val="28"/>
              </w:rPr>
            </w:pPr>
            <w:r>
              <w:rPr>
                <w:b/>
                <w:sz w:val="28"/>
                <w:szCs w:val="28"/>
              </w:rPr>
              <w:t>- HĐ 1: Vận dụng</w:t>
            </w:r>
          </w:p>
          <w:p w:rsidR="007F1DE8" w:rsidRDefault="007F1DE8" w:rsidP="00E7178A">
            <w:pPr>
              <w:spacing w:after="0" w:line="240" w:lineRule="auto"/>
              <w:jc w:val="both"/>
              <w:rPr>
                <w:sz w:val="28"/>
                <w:szCs w:val="28"/>
              </w:rPr>
            </w:pPr>
            <w:r>
              <w:rPr>
                <w:sz w:val="28"/>
                <w:szCs w:val="28"/>
              </w:rPr>
              <w:t>- Cho học sinh quan sát danh sách học sinh.</w:t>
            </w:r>
          </w:p>
          <w:p w:rsidR="007F1DE8" w:rsidRDefault="007F1DE8" w:rsidP="00E7178A">
            <w:pPr>
              <w:spacing w:after="0" w:line="240" w:lineRule="auto"/>
              <w:jc w:val="both"/>
              <w:rPr>
                <w:sz w:val="28"/>
                <w:szCs w:val="28"/>
              </w:rPr>
            </w:pPr>
            <w:r>
              <w:rPr>
                <w:sz w:val="28"/>
                <w:szCs w:val="28"/>
              </w:rPr>
              <w:t>- Danh sách học sinh được sắp xếp theo thứ tự nào?</w:t>
            </w:r>
          </w:p>
          <w:p w:rsidR="007F1DE8" w:rsidRDefault="007F1DE8" w:rsidP="00E7178A">
            <w:pPr>
              <w:spacing w:after="0" w:line="240" w:lineRule="auto"/>
              <w:jc w:val="both"/>
              <w:rPr>
                <w:sz w:val="28"/>
                <w:szCs w:val="28"/>
              </w:rPr>
            </w:pPr>
            <w:r>
              <w:rPr>
                <w:sz w:val="28"/>
                <w:szCs w:val="28"/>
              </w:rPr>
              <w:t xml:space="preserve">-Vì sao cần sắp xếp tên trong danh sách như vậy? </w:t>
            </w:r>
          </w:p>
          <w:p w:rsidR="007F1DE8" w:rsidRDefault="007F1DE8" w:rsidP="00E7178A">
            <w:pPr>
              <w:spacing w:after="0" w:line="240" w:lineRule="auto"/>
              <w:jc w:val="both"/>
              <w:rPr>
                <w:sz w:val="28"/>
                <w:szCs w:val="28"/>
              </w:rPr>
            </w:pPr>
            <w:r>
              <w:rPr>
                <w:sz w:val="28"/>
                <w:szCs w:val="28"/>
              </w:rPr>
              <w:t>- Nhận xét và tuyên dương học sinh trả lời tốt.</w:t>
            </w:r>
          </w:p>
          <w:p w:rsidR="007F1DE8" w:rsidRDefault="007F1DE8" w:rsidP="00E7178A">
            <w:pPr>
              <w:spacing w:after="0" w:line="240" w:lineRule="auto"/>
              <w:jc w:val="both"/>
              <w:rPr>
                <w:sz w:val="28"/>
                <w:szCs w:val="28"/>
              </w:rPr>
            </w:pPr>
            <w:r>
              <w:rPr>
                <w:sz w:val="28"/>
                <w:szCs w:val="28"/>
              </w:rPr>
              <w:t>-Chiếu ghi nhớ gọi học sinh đọc.</w:t>
            </w:r>
          </w:p>
          <w:p w:rsidR="007F1DE8" w:rsidRDefault="007F1DE8" w:rsidP="00E7178A">
            <w:pPr>
              <w:spacing w:after="0" w:line="240" w:lineRule="auto"/>
              <w:jc w:val="both"/>
              <w:rPr>
                <w:sz w:val="28"/>
                <w:szCs w:val="28"/>
              </w:rPr>
            </w:pPr>
            <w:r>
              <w:rPr>
                <w:sz w:val="28"/>
                <w:szCs w:val="28"/>
              </w:rPr>
              <w:t>-Gọi đọc nối tiếp.</w:t>
            </w:r>
          </w:p>
          <w:p w:rsidR="007F1DE8" w:rsidRDefault="007F1DE8" w:rsidP="00E7178A">
            <w:pPr>
              <w:spacing w:after="0" w:line="240" w:lineRule="auto"/>
              <w:jc w:val="both"/>
              <w:rPr>
                <w:b/>
                <w:color w:val="000000"/>
                <w:sz w:val="28"/>
                <w:szCs w:val="28"/>
                <w:lang w:val="es-ES"/>
              </w:rPr>
            </w:pPr>
            <w:r>
              <w:rPr>
                <w:b/>
                <w:color w:val="000000"/>
                <w:sz w:val="28"/>
                <w:szCs w:val="28"/>
                <w:lang w:val="es-ES"/>
              </w:rPr>
              <w:t>- HĐ 2: Củng cố, dặn dò</w:t>
            </w:r>
          </w:p>
          <w:p w:rsidR="007F1DE8" w:rsidRDefault="007F1DE8" w:rsidP="00E7178A">
            <w:pPr>
              <w:spacing w:after="0" w:line="240" w:lineRule="auto"/>
              <w:jc w:val="both"/>
              <w:rPr>
                <w:b/>
                <w:sz w:val="28"/>
                <w:szCs w:val="28"/>
              </w:rPr>
            </w:pPr>
            <w:r>
              <w:rPr>
                <w:color w:val="000000"/>
                <w:sz w:val="28"/>
                <w:szCs w:val="28"/>
                <w:lang w:val="es-ES"/>
              </w:rPr>
              <w:t>- Các em về nhà xem lại bài và chuẩn bị cho tiết học sau.</w:t>
            </w:r>
          </w:p>
        </w:tc>
        <w:tc>
          <w:tcPr>
            <w:tcW w:w="4101" w:type="dxa"/>
          </w:tcPr>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Quan sát danh sách học sinh và trả lời.</w:t>
            </w: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Trả lời</w:t>
            </w: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Lắng nghe</w:t>
            </w: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Đọc</w:t>
            </w:r>
          </w:p>
          <w:p w:rsidR="007F1DE8" w:rsidRDefault="007F1DE8" w:rsidP="00E7178A">
            <w:pPr>
              <w:spacing w:after="0" w:line="240" w:lineRule="auto"/>
              <w:rPr>
                <w:sz w:val="28"/>
                <w:szCs w:val="28"/>
              </w:rPr>
            </w:pPr>
            <w:r>
              <w:rPr>
                <w:sz w:val="28"/>
                <w:szCs w:val="28"/>
              </w:rPr>
              <w:t>-</w:t>
            </w:r>
            <w:r w:rsidR="000B7A8B">
              <w:rPr>
                <w:sz w:val="28"/>
                <w:szCs w:val="28"/>
              </w:rPr>
              <w:t xml:space="preserve"> </w:t>
            </w:r>
            <w:r>
              <w:rPr>
                <w:sz w:val="28"/>
                <w:szCs w:val="28"/>
              </w:rPr>
              <w:t xml:space="preserve">Đọc nối tiếp </w:t>
            </w:r>
          </w:p>
          <w:p w:rsidR="007F1DE8" w:rsidRDefault="007F1DE8" w:rsidP="00E7178A">
            <w:pPr>
              <w:spacing w:after="0" w:line="240" w:lineRule="auto"/>
              <w:rPr>
                <w:sz w:val="28"/>
                <w:szCs w:val="28"/>
              </w:rPr>
            </w:pPr>
          </w:p>
          <w:p w:rsidR="007F1DE8" w:rsidRDefault="007F1DE8" w:rsidP="00E7178A">
            <w:pPr>
              <w:spacing w:after="0" w:line="240" w:lineRule="auto"/>
              <w:rPr>
                <w:sz w:val="28"/>
                <w:szCs w:val="28"/>
              </w:rPr>
            </w:pPr>
            <w:r>
              <w:rPr>
                <w:sz w:val="28"/>
                <w:szCs w:val="28"/>
              </w:rPr>
              <w:t>-</w:t>
            </w:r>
            <w:r w:rsidR="000B7A8B">
              <w:rPr>
                <w:sz w:val="28"/>
                <w:szCs w:val="28"/>
              </w:rPr>
              <w:t xml:space="preserve"> </w:t>
            </w:r>
            <w:bookmarkStart w:id="0" w:name="_GoBack"/>
            <w:bookmarkEnd w:id="0"/>
            <w:r>
              <w:rPr>
                <w:sz w:val="28"/>
                <w:szCs w:val="28"/>
              </w:rPr>
              <w:t>Lắng nghe</w:t>
            </w:r>
          </w:p>
        </w:tc>
      </w:tr>
    </w:tbl>
    <w:p w:rsidR="007F1DE8" w:rsidRDefault="007F1DE8" w:rsidP="00E7178A">
      <w:pPr>
        <w:spacing w:after="0" w:line="240" w:lineRule="auto"/>
        <w:rPr>
          <w:rFonts w:eastAsia="SimSun"/>
          <w:b/>
          <w:bCs/>
          <w:sz w:val="14"/>
          <w:szCs w:val="28"/>
        </w:rPr>
      </w:pPr>
    </w:p>
    <w:p w:rsidR="007F1DE8" w:rsidRDefault="007F1DE8" w:rsidP="00E7178A">
      <w:pPr>
        <w:spacing w:after="0" w:line="240" w:lineRule="auto"/>
        <w:rPr>
          <w:rFonts w:eastAsia="SimSun"/>
          <w:b/>
          <w:bCs/>
          <w:sz w:val="28"/>
          <w:szCs w:val="28"/>
        </w:rPr>
      </w:pPr>
      <w:r>
        <w:rPr>
          <w:rFonts w:eastAsia="SimSun"/>
          <w:b/>
          <w:bCs/>
          <w:sz w:val="28"/>
          <w:szCs w:val="28"/>
        </w:rPr>
        <w:lastRenderedPageBreak/>
        <w:t xml:space="preserve">IV. </w:t>
      </w:r>
      <w:r w:rsidR="00041371">
        <w:rPr>
          <w:rFonts w:eastAsia="SimSun"/>
          <w:b/>
          <w:bCs/>
          <w:sz w:val="28"/>
          <w:szCs w:val="28"/>
        </w:rPr>
        <w:t>Điều chỉnh sau bài dạy (nếu có)</w:t>
      </w:r>
      <w:r>
        <w:rPr>
          <w:rFonts w:eastAsia="SimSun"/>
          <w:b/>
          <w:bCs/>
          <w:sz w:val="28"/>
          <w:szCs w:val="28"/>
        </w:rPr>
        <w:t>:</w:t>
      </w:r>
    </w:p>
    <w:p w:rsidR="007F1DE8" w:rsidRDefault="007F1DE8" w:rsidP="00E7178A">
      <w:pPr>
        <w:spacing w:after="0" w:line="240" w:lineRule="auto"/>
        <w:rPr>
          <w:rFonts w:eastAsia="SimSun"/>
          <w:bCs/>
          <w:sz w:val="28"/>
          <w:szCs w:val="28"/>
        </w:rPr>
      </w:pPr>
      <w:r>
        <w:rPr>
          <w:rFonts w:eastAsia="SimSun"/>
          <w:bCs/>
          <w:sz w:val="28"/>
          <w:szCs w:val="28"/>
        </w:rPr>
        <w:t xml:space="preserve">………………………………………………………………………………………. </w:t>
      </w:r>
    </w:p>
    <w:p w:rsidR="00EB6E51" w:rsidRDefault="007F1DE8" w:rsidP="00E7178A">
      <w:pPr>
        <w:spacing w:after="0" w:line="240" w:lineRule="auto"/>
      </w:pPr>
      <w:r>
        <w:rPr>
          <w:rFonts w:eastAsia="SimSun"/>
          <w:bCs/>
          <w:sz w:val="28"/>
          <w:szCs w:val="28"/>
        </w:rPr>
        <w:t>……………………………………………………………………………………….</w:t>
      </w:r>
    </w:p>
    <w:p w:rsidR="00EB6E51" w:rsidRPr="00EB6E51" w:rsidRDefault="00EB6E51" w:rsidP="00E7178A">
      <w:pPr>
        <w:spacing w:line="240" w:lineRule="auto"/>
      </w:pPr>
    </w:p>
    <w:p w:rsidR="00EB6E51" w:rsidRPr="00EB6E51" w:rsidRDefault="00EB6E51" w:rsidP="00E7178A">
      <w:pPr>
        <w:spacing w:line="240" w:lineRule="auto"/>
      </w:pPr>
    </w:p>
    <w:p w:rsidR="00EB6E51" w:rsidRDefault="00EB6E51" w:rsidP="00E7178A">
      <w:pPr>
        <w:spacing w:line="240" w:lineRule="auto"/>
      </w:pPr>
    </w:p>
    <w:p w:rsidR="005962CF" w:rsidRPr="005962CF" w:rsidRDefault="005962CF" w:rsidP="00E7178A">
      <w:pPr>
        <w:spacing w:after="0" w:line="240" w:lineRule="auto"/>
        <w:jc w:val="center"/>
        <w:rPr>
          <w:b/>
          <w:spacing w:val="-8"/>
          <w:sz w:val="28"/>
          <w:szCs w:val="28"/>
        </w:rPr>
      </w:pPr>
      <w:r w:rsidRPr="005962CF">
        <w:rPr>
          <w:b/>
          <w:spacing w:val="-8"/>
          <w:sz w:val="28"/>
          <w:szCs w:val="28"/>
        </w:rPr>
        <w:t>CHỦ ĐỀ C: TỔ CHỨC LƯU TRỮ, TÌM KIẾM VÀ TRAO ĐỔI THÔNG TIN</w:t>
      </w:r>
    </w:p>
    <w:p w:rsidR="005962CF" w:rsidRPr="005962CF" w:rsidRDefault="005962CF" w:rsidP="00E7178A">
      <w:pPr>
        <w:spacing w:after="0" w:line="240" w:lineRule="auto"/>
        <w:jc w:val="center"/>
        <w:rPr>
          <w:b/>
          <w:sz w:val="28"/>
          <w:szCs w:val="28"/>
        </w:rPr>
      </w:pPr>
      <w:r w:rsidRPr="005962CF">
        <w:rPr>
          <w:b/>
          <w:sz w:val="28"/>
          <w:szCs w:val="28"/>
        </w:rPr>
        <w:t>CHỦ ĐỀ C1: SẮP XẾP DỄ DÀNG</w:t>
      </w:r>
    </w:p>
    <w:p w:rsidR="005962CF" w:rsidRPr="005962CF" w:rsidRDefault="005962CF" w:rsidP="00E7178A">
      <w:pPr>
        <w:pStyle w:val="Heading1"/>
        <w:spacing w:before="0" w:after="0" w:line="240" w:lineRule="auto"/>
        <w:jc w:val="center"/>
        <w:rPr>
          <w:b w:val="0"/>
          <w:color w:val="auto"/>
        </w:rPr>
      </w:pPr>
      <w:r w:rsidRPr="005962CF">
        <w:rPr>
          <w:color w:val="auto"/>
        </w:rPr>
        <w:t>BÀI 1: SỰ CẦN THIẾT CỰ SỰ SẮP XẾP</w:t>
      </w:r>
    </w:p>
    <w:p w:rsidR="00B3061C" w:rsidRDefault="00B3061C" w:rsidP="00E7178A">
      <w:pPr>
        <w:tabs>
          <w:tab w:val="left" w:pos="4140"/>
        </w:tabs>
        <w:spacing w:line="240" w:lineRule="auto"/>
        <w:rPr>
          <w:i/>
        </w:rPr>
      </w:pPr>
    </w:p>
    <w:p w:rsidR="00B3061C" w:rsidRDefault="00B3061C" w:rsidP="00E7178A">
      <w:pPr>
        <w:tabs>
          <w:tab w:val="left" w:pos="4140"/>
        </w:tabs>
        <w:spacing w:line="240" w:lineRule="auto"/>
        <w:rPr>
          <w:i/>
        </w:rPr>
      </w:pPr>
    </w:p>
    <w:tbl>
      <w:tblPr>
        <w:tblW w:w="9096" w:type="dxa"/>
        <w:tblBorders>
          <w:insideV w:val="single" w:sz="4" w:space="0" w:color="auto"/>
        </w:tblBorders>
        <w:tblLook w:val="01E0" w:firstRow="1" w:lastRow="1" w:firstColumn="1" w:lastColumn="1" w:noHBand="0" w:noVBand="0"/>
      </w:tblPr>
      <w:tblGrid>
        <w:gridCol w:w="4928"/>
        <w:gridCol w:w="4168"/>
      </w:tblGrid>
      <w:tr w:rsidR="00B3061C" w:rsidRPr="0038707A" w:rsidTr="0038101B">
        <w:trPr>
          <w:trHeight w:val="639"/>
        </w:trPr>
        <w:tc>
          <w:tcPr>
            <w:tcW w:w="4928" w:type="dxa"/>
            <w:tcBorders>
              <w:top w:val="nil"/>
              <w:left w:val="nil"/>
              <w:bottom w:val="nil"/>
              <w:right w:val="single" w:sz="4" w:space="0" w:color="auto"/>
            </w:tcBorders>
            <w:hideMark/>
          </w:tcPr>
          <w:p w:rsidR="00311762" w:rsidRDefault="00F5678D" w:rsidP="00E7178A">
            <w:pPr>
              <w:spacing w:after="0" w:line="240" w:lineRule="auto"/>
              <w:jc w:val="both"/>
              <w:rPr>
                <w:b/>
                <w:sz w:val="28"/>
                <w:szCs w:val="28"/>
              </w:rPr>
            </w:pPr>
            <w:r>
              <w:rPr>
                <w:b/>
                <w:sz w:val="28"/>
                <w:szCs w:val="28"/>
              </w:rPr>
              <w:t xml:space="preserve">HĐ 2. Em tập sắp xếp </w:t>
            </w:r>
          </w:p>
          <w:p w:rsidR="00B3061C" w:rsidRPr="00A05A19" w:rsidRDefault="00B3061C" w:rsidP="00E7178A">
            <w:pPr>
              <w:spacing w:line="240" w:lineRule="auto"/>
              <w:jc w:val="both"/>
              <w:rPr>
                <w:szCs w:val="28"/>
                <w:lang w:val="nl-NL"/>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nhắc lại </w:t>
            </w:r>
            <w:r w:rsidR="00311762">
              <w:rPr>
                <w:sz w:val="28"/>
                <w:szCs w:val="28"/>
              </w:rPr>
              <w:t>Mỗi tầng được sắp xếp chia thành những loại nào</w:t>
            </w:r>
          </w:p>
        </w:tc>
        <w:tc>
          <w:tcPr>
            <w:tcW w:w="4168" w:type="dxa"/>
            <w:tcBorders>
              <w:top w:val="nil"/>
              <w:left w:val="single" w:sz="4" w:space="0" w:color="auto"/>
              <w:bottom w:val="nil"/>
              <w:right w:val="nil"/>
            </w:tcBorders>
          </w:tcPr>
          <w:p w:rsidR="00311762" w:rsidRPr="00AD1739" w:rsidRDefault="00311762" w:rsidP="00E7178A">
            <w:pPr>
              <w:spacing w:line="240" w:lineRule="auto"/>
              <w:rPr>
                <w:sz w:val="16"/>
                <w:szCs w:val="28"/>
              </w:rPr>
            </w:pPr>
          </w:p>
          <w:p w:rsidR="00B3061C" w:rsidRPr="0038707A" w:rsidRDefault="00B3061C" w:rsidP="00E7178A">
            <w:pPr>
              <w:spacing w:line="240" w:lineRule="auto"/>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B3061C" w:rsidRDefault="00B3061C" w:rsidP="00E7178A">
      <w:pPr>
        <w:tabs>
          <w:tab w:val="left" w:pos="4140"/>
        </w:tabs>
        <w:spacing w:line="240" w:lineRule="auto"/>
        <w:rPr>
          <w:i/>
        </w:rPr>
      </w:pPr>
    </w:p>
    <w:p w:rsidR="00F5678D" w:rsidRDefault="00F5678D" w:rsidP="00E7178A">
      <w:pPr>
        <w:tabs>
          <w:tab w:val="left" w:pos="4140"/>
        </w:tabs>
        <w:spacing w:line="240" w:lineRule="auto"/>
        <w:rPr>
          <w:i/>
        </w:rPr>
      </w:pPr>
    </w:p>
    <w:tbl>
      <w:tblPr>
        <w:tblW w:w="9096" w:type="dxa"/>
        <w:tblBorders>
          <w:insideV w:val="single" w:sz="4" w:space="0" w:color="auto"/>
        </w:tblBorders>
        <w:tblLook w:val="01E0" w:firstRow="1" w:lastRow="1" w:firstColumn="1" w:lastColumn="1" w:noHBand="0" w:noVBand="0"/>
      </w:tblPr>
      <w:tblGrid>
        <w:gridCol w:w="4928"/>
        <w:gridCol w:w="4168"/>
      </w:tblGrid>
      <w:tr w:rsidR="00F5678D" w:rsidRPr="0038707A" w:rsidTr="0038101B">
        <w:trPr>
          <w:trHeight w:val="639"/>
        </w:trPr>
        <w:tc>
          <w:tcPr>
            <w:tcW w:w="4928" w:type="dxa"/>
            <w:tcBorders>
              <w:top w:val="nil"/>
              <w:left w:val="nil"/>
              <w:bottom w:val="nil"/>
              <w:right w:val="single" w:sz="4" w:space="0" w:color="auto"/>
            </w:tcBorders>
            <w:hideMark/>
          </w:tcPr>
          <w:p w:rsidR="00E7178A" w:rsidRPr="00E7178A" w:rsidRDefault="00E7178A" w:rsidP="00E7178A">
            <w:pPr>
              <w:spacing w:after="0" w:line="240" w:lineRule="auto"/>
              <w:jc w:val="both"/>
              <w:rPr>
                <w:b/>
                <w:color w:val="000000"/>
                <w:sz w:val="28"/>
                <w:szCs w:val="28"/>
                <w:lang w:val="es-ES"/>
              </w:rPr>
            </w:pPr>
            <w:r w:rsidRPr="00E7178A">
              <w:rPr>
                <w:b/>
                <w:color w:val="000000"/>
                <w:sz w:val="28"/>
                <w:szCs w:val="28"/>
                <w:lang w:val="es-ES"/>
              </w:rPr>
              <w:t>+ HĐ2: Hướng dẫn học sinh sắp xếp một số dữ liệu có trên máy tính.</w:t>
            </w:r>
          </w:p>
          <w:p w:rsidR="00F5678D" w:rsidRPr="00A05A19" w:rsidRDefault="00F5678D" w:rsidP="00B33034">
            <w:pPr>
              <w:spacing w:line="240" w:lineRule="auto"/>
              <w:jc w:val="both"/>
              <w:rPr>
                <w:szCs w:val="28"/>
                <w:lang w:val="nl-NL"/>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w:t>
            </w:r>
            <w:r>
              <w:rPr>
                <w:sz w:val="28"/>
                <w:szCs w:val="28"/>
              </w:rPr>
              <w:t xml:space="preserve">sắp xếp </w:t>
            </w:r>
            <w:r w:rsidR="00E7178A">
              <w:rPr>
                <w:sz w:val="28"/>
                <w:szCs w:val="28"/>
              </w:rPr>
              <w:t xml:space="preserve">lại các </w:t>
            </w:r>
            <w:r w:rsidR="00B33034">
              <w:rPr>
                <w:sz w:val="28"/>
                <w:szCs w:val="28"/>
              </w:rPr>
              <w:t>dữ liệu đang có trong máy tính</w:t>
            </w:r>
          </w:p>
        </w:tc>
        <w:tc>
          <w:tcPr>
            <w:tcW w:w="4168" w:type="dxa"/>
            <w:tcBorders>
              <w:top w:val="nil"/>
              <w:left w:val="single" w:sz="4" w:space="0" w:color="auto"/>
              <w:bottom w:val="nil"/>
              <w:right w:val="nil"/>
            </w:tcBorders>
          </w:tcPr>
          <w:p w:rsidR="00F5678D" w:rsidRDefault="00F5678D" w:rsidP="00E7178A">
            <w:pPr>
              <w:spacing w:line="240" w:lineRule="auto"/>
              <w:rPr>
                <w:sz w:val="16"/>
                <w:szCs w:val="28"/>
              </w:rPr>
            </w:pPr>
          </w:p>
          <w:p w:rsidR="00B33034" w:rsidRPr="00AD1739" w:rsidRDefault="00B33034" w:rsidP="00E7178A">
            <w:pPr>
              <w:spacing w:line="240" w:lineRule="auto"/>
              <w:rPr>
                <w:sz w:val="16"/>
                <w:szCs w:val="28"/>
              </w:rPr>
            </w:pPr>
          </w:p>
          <w:p w:rsidR="00F5678D" w:rsidRPr="0038707A" w:rsidRDefault="00F5678D" w:rsidP="00B33034">
            <w:pPr>
              <w:spacing w:line="240" w:lineRule="auto"/>
              <w:rPr>
                <w:szCs w:val="28"/>
              </w:rPr>
            </w:pPr>
            <w:r w:rsidRPr="0038707A">
              <w:rPr>
                <w:sz w:val="28"/>
                <w:szCs w:val="28"/>
              </w:rPr>
              <w:t xml:space="preserve">- </w:t>
            </w:r>
            <w:r>
              <w:rPr>
                <w:sz w:val="28"/>
                <w:szCs w:val="28"/>
              </w:rPr>
              <w:t>3</w:t>
            </w:r>
            <w:r w:rsidRPr="0038707A">
              <w:rPr>
                <w:sz w:val="28"/>
                <w:szCs w:val="28"/>
              </w:rPr>
              <w:t xml:space="preserve"> </w:t>
            </w:r>
            <w:r>
              <w:rPr>
                <w:sz w:val="28"/>
                <w:szCs w:val="28"/>
              </w:rPr>
              <w:t xml:space="preserve">HS </w:t>
            </w:r>
            <w:r w:rsidR="00B33034">
              <w:rPr>
                <w:sz w:val="28"/>
                <w:szCs w:val="28"/>
              </w:rPr>
              <w:t>sắp xếp</w:t>
            </w:r>
          </w:p>
        </w:tc>
      </w:tr>
    </w:tbl>
    <w:p w:rsidR="00F5678D" w:rsidRPr="005962CF" w:rsidRDefault="00F5678D" w:rsidP="00E7178A">
      <w:pPr>
        <w:tabs>
          <w:tab w:val="left" w:pos="4140"/>
        </w:tabs>
        <w:spacing w:line="240" w:lineRule="auto"/>
        <w:rPr>
          <w:i/>
        </w:rPr>
      </w:pPr>
    </w:p>
    <w:sectPr w:rsidR="00F5678D" w:rsidRPr="005962CF" w:rsidSect="00CE3A62">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F1DE8"/>
    <w:rsid w:val="0003644B"/>
    <w:rsid w:val="00041371"/>
    <w:rsid w:val="00073BF2"/>
    <w:rsid w:val="000B7A8B"/>
    <w:rsid w:val="00287068"/>
    <w:rsid w:val="002A72E7"/>
    <w:rsid w:val="00311762"/>
    <w:rsid w:val="00396513"/>
    <w:rsid w:val="003E07DE"/>
    <w:rsid w:val="003E50E5"/>
    <w:rsid w:val="004B6165"/>
    <w:rsid w:val="004E789E"/>
    <w:rsid w:val="005962CF"/>
    <w:rsid w:val="005A0A61"/>
    <w:rsid w:val="007F1DE8"/>
    <w:rsid w:val="0087239A"/>
    <w:rsid w:val="0092799F"/>
    <w:rsid w:val="00986BE8"/>
    <w:rsid w:val="00A5153A"/>
    <w:rsid w:val="00AD1739"/>
    <w:rsid w:val="00B3061C"/>
    <w:rsid w:val="00B33034"/>
    <w:rsid w:val="00B620DA"/>
    <w:rsid w:val="00B70061"/>
    <w:rsid w:val="00B93505"/>
    <w:rsid w:val="00C4686D"/>
    <w:rsid w:val="00C47800"/>
    <w:rsid w:val="00C94630"/>
    <w:rsid w:val="00CE3A62"/>
    <w:rsid w:val="00E704A9"/>
    <w:rsid w:val="00E7178A"/>
    <w:rsid w:val="00E75898"/>
    <w:rsid w:val="00EB6E51"/>
    <w:rsid w:val="00F16E70"/>
    <w:rsid w:val="00F5678D"/>
    <w:rsid w:val="00FD5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EB59"/>
  <w15:docId w15:val="{059CD17A-1DC7-48FB-A83C-6CB9E4F8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E8"/>
    <w:pPr>
      <w:spacing w:after="160" w:line="256" w:lineRule="auto"/>
    </w:pPr>
    <w:rPr>
      <w:rFonts w:eastAsia="Times New Roman" w:cs="Times New Roman"/>
      <w:sz w:val="26"/>
      <w:szCs w:val="26"/>
    </w:rPr>
  </w:style>
  <w:style w:type="paragraph" w:styleId="Heading1">
    <w:name w:val="heading 1"/>
    <w:basedOn w:val="Normal"/>
    <w:next w:val="Normal"/>
    <w:link w:val="Heading1Char"/>
    <w:uiPriority w:val="9"/>
    <w:qFormat/>
    <w:rsid w:val="007F1DE8"/>
    <w:pPr>
      <w:keepNext/>
      <w:keepLines/>
      <w:spacing w:before="240" w:after="480"/>
      <w:outlineLvl w:val="0"/>
    </w:pPr>
    <w:rPr>
      <w:rFonts w:eastAsia="DengXian Light"/>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DE8"/>
    <w:rPr>
      <w:rFonts w:eastAsia="DengXian Light" w:cs="Times New Roman"/>
      <w:b/>
      <w:bCs/>
      <w:color w:val="000000"/>
      <w:szCs w:val="28"/>
    </w:rPr>
  </w:style>
  <w:style w:type="paragraph" w:styleId="NormalWeb">
    <w:name w:val="Normal (Web)"/>
    <w:basedOn w:val="Normal"/>
    <w:uiPriority w:val="99"/>
    <w:semiHidden/>
    <w:unhideWhenUsed/>
    <w:qFormat/>
    <w:rsid w:val="007F1DE8"/>
    <w:pPr>
      <w:spacing w:before="100" w:beforeAutospacing="1" w:after="100" w:afterAutospacing="1" w:line="240" w:lineRule="auto"/>
    </w:pPr>
    <w:rPr>
      <w:sz w:val="24"/>
      <w:szCs w:val="24"/>
    </w:rPr>
  </w:style>
  <w:style w:type="paragraph" w:styleId="ListParagraph">
    <w:name w:val="List Paragraph"/>
    <w:basedOn w:val="Normal"/>
    <w:uiPriority w:val="34"/>
    <w:qFormat/>
    <w:rsid w:val="000B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644</Words>
  <Characters>3671</Characters>
  <Application>Microsoft Office Word</Application>
  <DocSecurity>0</DocSecurity>
  <Lines>30</Lines>
  <Paragraphs>8</Paragraphs>
  <ScaleCrop>false</ScaleCrop>
  <Company>Microsoft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laptop</cp:lastModifiedBy>
  <cp:revision>16</cp:revision>
  <dcterms:created xsi:type="dcterms:W3CDTF">2022-12-02T07:47:00Z</dcterms:created>
  <dcterms:modified xsi:type="dcterms:W3CDTF">2024-12-17T03:11:00Z</dcterms:modified>
</cp:coreProperties>
</file>