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2A" w:rsidRPr="0046759A" w:rsidRDefault="00CC2F3F" w:rsidP="00CC2F3F">
      <w:pPr>
        <w:spacing w:after="0" w:line="240" w:lineRule="auto"/>
        <w:jc w:val="center"/>
        <w:rPr>
          <w:b/>
        </w:rPr>
      </w:pPr>
      <w:r>
        <w:rPr>
          <w:b/>
        </w:rPr>
        <w:t>CHỦ ĐỀ C2: LÀM QUEN VỚI THƯ MỤC, LƯU TRỮ THÔNG TIN TRONG MÁY TÍNH</w:t>
      </w:r>
    </w:p>
    <w:p w:rsidR="003D1796" w:rsidRPr="0046759A" w:rsidRDefault="003D1796" w:rsidP="00CC2F3F">
      <w:pPr>
        <w:pStyle w:val="Heading1"/>
        <w:spacing w:before="0" w:after="0" w:line="240" w:lineRule="auto"/>
        <w:jc w:val="center"/>
        <w:rPr>
          <w:b w:val="0"/>
          <w:color w:val="auto"/>
        </w:rPr>
      </w:pPr>
      <w:r w:rsidRPr="0046759A">
        <w:rPr>
          <w:color w:val="auto"/>
        </w:rPr>
        <w:t xml:space="preserve">BÀI 1: </w:t>
      </w:r>
      <w:r>
        <w:rPr>
          <w:color w:val="auto"/>
        </w:rPr>
        <w:t>SẮP XẾP PHÂN LOẠI CÁC TỆP DỮ LIỆU TRONG MÁY TÍNH</w:t>
      </w:r>
    </w:p>
    <w:p w:rsidR="003D1796" w:rsidRDefault="003D1796" w:rsidP="000209B9">
      <w:pPr>
        <w:spacing w:after="0" w:line="240" w:lineRule="auto"/>
        <w:rPr>
          <w:rFonts w:eastAsia="SimSun"/>
          <w:b/>
          <w:bCs/>
          <w:sz w:val="28"/>
          <w:szCs w:val="28"/>
        </w:rPr>
      </w:pPr>
    </w:p>
    <w:p w:rsidR="003D1796" w:rsidRDefault="003D1796" w:rsidP="000209B9">
      <w:pPr>
        <w:spacing w:after="0" w:line="240" w:lineRule="auto"/>
        <w:rPr>
          <w:rFonts w:eastAsia="SimSun"/>
          <w:b/>
          <w:bCs/>
          <w:sz w:val="28"/>
          <w:szCs w:val="28"/>
        </w:rPr>
      </w:pPr>
    </w:p>
    <w:p w:rsidR="002B662A" w:rsidRPr="0046759A" w:rsidRDefault="002B662A" w:rsidP="000209B9">
      <w:pPr>
        <w:spacing w:after="0" w:line="240" w:lineRule="auto"/>
        <w:ind w:firstLine="720"/>
        <w:rPr>
          <w:rFonts w:eastAsia="SimSun"/>
          <w:b/>
          <w:bCs/>
          <w:sz w:val="28"/>
          <w:szCs w:val="28"/>
        </w:rPr>
      </w:pPr>
      <w:r w:rsidRPr="0046759A">
        <w:rPr>
          <w:rFonts w:eastAsia="SimSun"/>
          <w:b/>
          <w:bCs/>
          <w:sz w:val="28"/>
          <w:szCs w:val="28"/>
        </w:rPr>
        <w:t>I. Y</w:t>
      </w:r>
      <w:r w:rsidR="001436EC">
        <w:rPr>
          <w:rFonts w:eastAsia="SimSun"/>
          <w:b/>
          <w:bCs/>
          <w:sz w:val="28"/>
          <w:szCs w:val="28"/>
        </w:rPr>
        <w:t>êu cầu cần đạt</w:t>
      </w:r>
    </w:p>
    <w:p w:rsidR="002B662A" w:rsidRPr="0046759A" w:rsidRDefault="002B662A" w:rsidP="000209B9">
      <w:pPr>
        <w:spacing w:after="0" w:line="240" w:lineRule="auto"/>
        <w:ind w:firstLine="720"/>
        <w:jc w:val="both"/>
        <w:rPr>
          <w:b/>
          <w:sz w:val="28"/>
          <w:szCs w:val="28"/>
        </w:rPr>
      </w:pPr>
      <w:r w:rsidRPr="0046759A">
        <w:rPr>
          <w:b/>
          <w:sz w:val="28"/>
          <w:szCs w:val="28"/>
        </w:rPr>
        <w:t>1. Mục tiêu bài học:</w:t>
      </w:r>
    </w:p>
    <w:p w:rsidR="002B662A" w:rsidRPr="0046759A" w:rsidRDefault="002B662A" w:rsidP="000209B9">
      <w:pPr>
        <w:spacing w:after="0" w:line="240" w:lineRule="auto"/>
        <w:ind w:firstLine="720"/>
        <w:jc w:val="both"/>
        <w:rPr>
          <w:rFonts w:eastAsia="MinionPro-Regular"/>
          <w:sz w:val="28"/>
          <w:szCs w:val="28"/>
          <w:lang w:eastAsia="zh-CN"/>
        </w:rPr>
      </w:pPr>
      <w:r w:rsidRPr="0046759A">
        <w:rPr>
          <w:rFonts w:eastAsia="MinionPro-Regular"/>
          <w:sz w:val="28"/>
          <w:szCs w:val="28"/>
          <w:lang w:eastAsia="zh-CN"/>
        </w:rPr>
        <w:t>- Nhận biết được tệp, thư mục và ổ đĩa.</w:t>
      </w:r>
    </w:p>
    <w:p w:rsidR="002B662A" w:rsidRPr="0046759A" w:rsidRDefault="002B662A" w:rsidP="000209B9">
      <w:pPr>
        <w:spacing w:after="0" w:line="240" w:lineRule="auto"/>
        <w:ind w:firstLine="720"/>
        <w:jc w:val="both"/>
        <w:rPr>
          <w:rFonts w:eastAsia="MinionPro-Regular"/>
          <w:sz w:val="28"/>
          <w:szCs w:val="28"/>
          <w:lang w:eastAsia="zh-CN"/>
        </w:rPr>
      </w:pPr>
      <w:r w:rsidRPr="0046759A">
        <w:rPr>
          <w:rFonts w:eastAsia="MinionPro-Regular"/>
          <w:sz w:val="28"/>
          <w:szCs w:val="28"/>
          <w:lang w:eastAsia="zh-CN"/>
        </w:rPr>
        <w:t>- Biết được thư mục con hoặc tệp được chứa trong thư mục nào.</w:t>
      </w:r>
    </w:p>
    <w:p w:rsidR="002B662A" w:rsidRPr="003D1796" w:rsidRDefault="002B662A" w:rsidP="000209B9">
      <w:pPr>
        <w:spacing w:after="0" w:line="240" w:lineRule="auto"/>
        <w:ind w:firstLine="720"/>
        <w:jc w:val="both"/>
        <w:rPr>
          <w:rFonts w:eastAsia="MinionPro-Regular"/>
          <w:spacing w:val="-8"/>
          <w:sz w:val="28"/>
          <w:szCs w:val="28"/>
          <w:lang w:eastAsia="zh-CN"/>
        </w:rPr>
      </w:pPr>
      <w:r w:rsidRPr="003D1796">
        <w:rPr>
          <w:rFonts w:eastAsia="MinionPro-Regular"/>
          <w:spacing w:val="-8"/>
          <w:sz w:val="28"/>
          <w:szCs w:val="28"/>
          <w:lang w:eastAsia="zh-CN"/>
        </w:rPr>
        <w:t>- HS tích cực tự học, thích tìm tòi khám phá tệp, thư mục và ổ đĩa của máy tính.</w:t>
      </w:r>
    </w:p>
    <w:p w:rsidR="002B662A" w:rsidRPr="0046759A" w:rsidRDefault="002B662A" w:rsidP="000209B9">
      <w:pPr>
        <w:spacing w:after="0" w:line="240" w:lineRule="auto"/>
        <w:ind w:firstLine="720"/>
        <w:jc w:val="both"/>
        <w:rPr>
          <w:b/>
          <w:bCs/>
          <w:sz w:val="28"/>
          <w:szCs w:val="28"/>
        </w:rPr>
      </w:pPr>
      <w:r w:rsidRPr="0046759A">
        <w:rPr>
          <w:b/>
          <w:bCs/>
          <w:sz w:val="28"/>
          <w:szCs w:val="28"/>
        </w:rPr>
        <w:t>2. Năng lực:</w:t>
      </w:r>
    </w:p>
    <w:p w:rsidR="002B662A" w:rsidRPr="0046759A" w:rsidRDefault="002B662A" w:rsidP="000209B9">
      <w:pPr>
        <w:spacing w:after="0" w:line="240" w:lineRule="auto"/>
        <w:ind w:firstLine="720"/>
        <w:jc w:val="both"/>
        <w:rPr>
          <w:sz w:val="28"/>
          <w:szCs w:val="28"/>
        </w:rPr>
      </w:pPr>
      <w:r w:rsidRPr="0046759A">
        <w:rPr>
          <w:sz w:val="28"/>
          <w:szCs w:val="28"/>
        </w:rPr>
        <w:t>- Năng lực tự chủ và tự học: tự đọc và tìm hiểu bài, thảo luận nhóm, làm bài.</w:t>
      </w:r>
    </w:p>
    <w:p w:rsidR="002B662A" w:rsidRPr="0046759A" w:rsidRDefault="002B662A" w:rsidP="000209B9">
      <w:pPr>
        <w:spacing w:after="0" w:line="240" w:lineRule="auto"/>
        <w:ind w:firstLine="720"/>
        <w:jc w:val="both"/>
        <w:rPr>
          <w:sz w:val="28"/>
          <w:szCs w:val="28"/>
        </w:rPr>
      </w:pPr>
      <w:r w:rsidRPr="0046759A">
        <w:rPr>
          <w:sz w:val="28"/>
          <w:szCs w:val="28"/>
        </w:rPr>
        <w:t>- Năng lực phân biệt được các tệp, thư mục và ổ đĩa của máy tính.</w:t>
      </w:r>
    </w:p>
    <w:p w:rsidR="002B662A" w:rsidRPr="0046759A" w:rsidRDefault="002B662A" w:rsidP="000209B9">
      <w:pPr>
        <w:pStyle w:val="NormalWeb"/>
        <w:spacing w:before="0" w:beforeAutospacing="0" w:after="0" w:afterAutospacing="0"/>
        <w:ind w:firstLine="720"/>
        <w:jc w:val="both"/>
        <w:rPr>
          <w:sz w:val="28"/>
          <w:szCs w:val="28"/>
        </w:rPr>
      </w:pPr>
      <w:r w:rsidRPr="0046759A">
        <w:rPr>
          <w:sz w:val="28"/>
          <w:szCs w:val="28"/>
        </w:rPr>
        <w:t>- Tích cực tham gia tìm hiểu khám phá thư muc có thể chữa tệp và các thư mục con khác của máy tính</w:t>
      </w:r>
      <w:r>
        <w:rPr>
          <w:sz w:val="28"/>
          <w:szCs w:val="28"/>
        </w:rPr>
        <w:t>…</w:t>
      </w:r>
    </w:p>
    <w:p w:rsidR="002B662A" w:rsidRPr="0046759A" w:rsidRDefault="002B662A" w:rsidP="000209B9">
      <w:pPr>
        <w:spacing w:after="0" w:line="240" w:lineRule="auto"/>
        <w:ind w:firstLine="720"/>
        <w:jc w:val="both"/>
        <w:rPr>
          <w:b/>
          <w:szCs w:val="28"/>
        </w:rPr>
      </w:pPr>
      <w:r w:rsidRPr="0046759A">
        <w:rPr>
          <w:b/>
          <w:sz w:val="28"/>
          <w:szCs w:val="28"/>
        </w:rPr>
        <w:t>3. Phẩm chất:</w:t>
      </w:r>
    </w:p>
    <w:p w:rsidR="002B662A" w:rsidRPr="0046759A" w:rsidRDefault="002B662A" w:rsidP="000209B9">
      <w:pPr>
        <w:pStyle w:val="NormalWeb"/>
        <w:spacing w:before="0" w:beforeAutospacing="0" w:after="0" w:afterAutospacing="0"/>
        <w:ind w:firstLine="720"/>
        <w:jc w:val="both"/>
        <w:rPr>
          <w:sz w:val="28"/>
          <w:szCs w:val="28"/>
        </w:rPr>
      </w:pPr>
      <w:r w:rsidRPr="0046759A">
        <w:rPr>
          <w:bCs/>
          <w:sz w:val="28"/>
          <w:szCs w:val="28"/>
        </w:rPr>
        <w:t>-</w:t>
      </w:r>
      <w:r w:rsidRPr="0046759A">
        <w:rPr>
          <w:sz w:val="28"/>
          <w:szCs w:val="28"/>
        </w:rPr>
        <w:t xml:space="preserve"> HS chăm chỉ trong học tập. Có tinh thần trách nhiệm chăm học chăm làm.</w:t>
      </w:r>
    </w:p>
    <w:p w:rsidR="002B662A" w:rsidRPr="0046759A" w:rsidRDefault="002B662A" w:rsidP="000209B9">
      <w:pPr>
        <w:spacing w:after="0" w:line="240" w:lineRule="auto"/>
        <w:ind w:firstLine="720"/>
        <w:jc w:val="both"/>
        <w:rPr>
          <w:rFonts w:eastAsia="MinionPro-Regular"/>
          <w:sz w:val="28"/>
          <w:szCs w:val="28"/>
          <w:lang w:eastAsia="zh-CN"/>
        </w:rPr>
      </w:pPr>
      <w:r w:rsidRPr="0046759A">
        <w:rPr>
          <w:rFonts w:eastAsia="MinionPro-Regular"/>
          <w:sz w:val="28"/>
          <w:szCs w:val="28"/>
          <w:lang w:eastAsia="zh-CN"/>
        </w:rPr>
        <w:t>- HS chủ động khi thực hiện nhiệm vụ học tập. Mạnh dạn, tự tin chia sẻ thông tin trước lớp.</w:t>
      </w:r>
    </w:p>
    <w:p w:rsidR="002B662A" w:rsidRPr="0046759A" w:rsidRDefault="002B662A" w:rsidP="000209B9">
      <w:pPr>
        <w:shd w:val="clear" w:color="auto" w:fill="FFFFFF"/>
        <w:spacing w:after="0" w:line="240" w:lineRule="auto"/>
        <w:ind w:firstLine="720"/>
        <w:jc w:val="both"/>
        <w:rPr>
          <w:sz w:val="28"/>
          <w:szCs w:val="28"/>
          <w:lang w:val="vi-VN" w:eastAsia="vi-VN"/>
        </w:rPr>
      </w:pPr>
      <w:r w:rsidRPr="0046759A">
        <w:rPr>
          <w:b/>
          <w:sz w:val="28"/>
          <w:szCs w:val="28"/>
          <w:lang w:eastAsia="vi-VN"/>
        </w:rPr>
        <w:t>II. Đ</w:t>
      </w:r>
      <w:r w:rsidR="001436EC">
        <w:rPr>
          <w:b/>
          <w:sz w:val="28"/>
          <w:szCs w:val="28"/>
          <w:lang w:eastAsia="vi-VN"/>
        </w:rPr>
        <w:t>ồ dùng dạy học</w:t>
      </w:r>
    </w:p>
    <w:p w:rsidR="002B662A" w:rsidRPr="0046759A" w:rsidRDefault="003D1796" w:rsidP="000209B9">
      <w:pPr>
        <w:widowControl w:val="0"/>
        <w:autoSpaceDE w:val="0"/>
        <w:autoSpaceDN w:val="0"/>
        <w:spacing w:after="0" w:line="240" w:lineRule="auto"/>
        <w:rPr>
          <w:rFonts w:eastAsia="SimSun"/>
          <w:b/>
          <w:bCs/>
          <w:sz w:val="28"/>
          <w:szCs w:val="28"/>
        </w:rPr>
      </w:pPr>
      <w:r>
        <w:rPr>
          <w:rFonts w:eastAsia="SimSun"/>
          <w:b/>
          <w:bCs/>
          <w:w w:val="105"/>
          <w:sz w:val="28"/>
          <w:szCs w:val="28"/>
        </w:rPr>
        <w:tab/>
      </w:r>
      <w:r w:rsidR="002B662A" w:rsidRPr="0046759A">
        <w:rPr>
          <w:rFonts w:eastAsia="SimSun"/>
          <w:b/>
          <w:bCs/>
          <w:w w:val="105"/>
          <w:sz w:val="28"/>
          <w:szCs w:val="28"/>
        </w:rPr>
        <w:t>1. Giáo</w:t>
      </w:r>
      <w:r w:rsidR="002B662A" w:rsidRPr="0046759A">
        <w:rPr>
          <w:rFonts w:eastAsia="SimSun"/>
          <w:b/>
          <w:bCs/>
          <w:spacing w:val="-5"/>
          <w:w w:val="105"/>
          <w:sz w:val="28"/>
          <w:szCs w:val="28"/>
        </w:rPr>
        <w:t xml:space="preserve"> </w:t>
      </w:r>
      <w:r w:rsidR="002B662A" w:rsidRPr="0046759A">
        <w:rPr>
          <w:rFonts w:eastAsia="SimSun"/>
          <w:b/>
          <w:bCs/>
          <w:w w:val="105"/>
          <w:sz w:val="28"/>
          <w:szCs w:val="28"/>
        </w:rPr>
        <w:t>viên:</w:t>
      </w:r>
      <w:r w:rsidR="002B662A" w:rsidRPr="0046759A">
        <w:rPr>
          <w:rFonts w:eastAsia="SimSun"/>
          <w:b/>
          <w:bCs/>
          <w:sz w:val="28"/>
          <w:szCs w:val="28"/>
        </w:rPr>
        <w:t xml:space="preserve"> </w:t>
      </w:r>
      <w:r w:rsidR="002B662A" w:rsidRPr="0046759A">
        <w:rPr>
          <w:rFonts w:eastAsia="SimSun"/>
          <w:sz w:val="28"/>
          <w:szCs w:val="28"/>
        </w:rPr>
        <w:t>Máy tính, GA, bài giảng điện tử.</w:t>
      </w:r>
    </w:p>
    <w:p w:rsidR="002B662A" w:rsidRPr="0046759A" w:rsidRDefault="003D1796" w:rsidP="000209B9">
      <w:pPr>
        <w:widowControl w:val="0"/>
        <w:autoSpaceDE w:val="0"/>
        <w:autoSpaceDN w:val="0"/>
        <w:spacing w:after="0" w:line="240" w:lineRule="auto"/>
        <w:rPr>
          <w:rFonts w:eastAsia="SimSun"/>
          <w:b/>
          <w:bCs/>
          <w:sz w:val="28"/>
          <w:szCs w:val="28"/>
        </w:rPr>
      </w:pPr>
      <w:r>
        <w:rPr>
          <w:rFonts w:eastAsia="SimSun"/>
          <w:b/>
          <w:bCs/>
          <w:sz w:val="28"/>
          <w:szCs w:val="28"/>
        </w:rPr>
        <w:tab/>
      </w:r>
      <w:r w:rsidR="002B662A" w:rsidRPr="0046759A">
        <w:rPr>
          <w:rFonts w:eastAsia="SimSun"/>
          <w:b/>
          <w:bCs/>
          <w:sz w:val="28"/>
          <w:szCs w:val="28"/>
        </w:rPr>
        <w:t xml:space="preserve">2. Học sinh: </w:t>
      </w:r>
      <w:r w:rsidR="002B662A" w:rsidRPr="0046759A">
        <w:rPr>
          <w:rFonts w:eastAsia="SimSun"/>
          <w:sz w:val="28"/>
          <w:szCs w:val="28"/>
        </w:rPr>
        <w:t>Sách giáo khoa, vở ghi, đồ dùng học tập.</w:t>
      </w:r>
    </w:p>
    <w:p w:rsidR="002B662A" w:rsidRPr="0046759A" w:rsidRDefault="002B662A" w:rsidP="000209B9">
      <w:pPr>
        <w:spacing w:after="0" w:line="240" w:lineRule="auto"/>
        <w:ind w:firstLine="720"/>
        <w:rPr>
          <w:rFonts w:eastAsia="SimSun"/>
          <w:b/>
          <w:bCs/>
          <w:sz w:val="28"/>
          <w:szCs w:val="28"/>
        </w:rPr>
      </w:pPr>
      <w:r w:rsidRPr="0046759A">
        <w:rPr>
          <w:rFonts w:eastAsia="SimSun"/>
          <w:b/>
          <w:bCs/>
          <w:sz w:val="28"/>
          <w:szCs w:val="28"/>
        </w:rPr>
        <w:t>III. H</w:t>
      </w:r>
      <w:r w:rsidR="00571643">
        <w:rPr>
          <w:rFonts w:eastAsia="SimSun"/>
          <w:b/>
          <w:bCs/>
          <w:sz w:val="28"/>
          <w:szCs w:val="28"/>
        </w:rPr>
        <w:t>oạt động dạy học</w:t>
      </w:r>
      <w:r w:rsidRPr="0046759A">
        <w:rPr>
          <w:rFonts w:eastAsia="SimSun"/>
          <w:b/>
          <w:bCs/>
          <w:sz w:val="28"/>
          <w:szCs w:val="28"/>
        </w:rPr>
        <w:t xml:space="preserve"> </w:t>
      </w:r>
    </w:p>
    <w:tbl>
      <w:tblPr>
        <w:tblW w:w="9532" w:type="dxa"/>
        <w:jc w:val="center"/>
        <w:tblInd w:w="4690" w:type="dxa"/>
        <w:tblBorders>
          <w:insideV w:val="single" w:sz="4" w:space="0" w:color="auto"/>
        </w:tblBorders>
        <w:tblLayout w:type="fixed"/>
        <w:tblLook w:val="04A0"/>
      </w:tblPr>
      <w:tblGrid>
        <w:gridCol w:w="5405"/>
        <w:gridCol w:w="4127"/>
      </w:tblGrid>
      <w:tr w:rsidR="002B662A" w:rsidRPr="0046759A" w:rsidTr="003D1796">
        <w:trPr>
          <w:jc w:val="center"/>
        </w:trPr>
        <w:tc>
          <w:tcPr>
            <w:tcW w:w="5405" w:type="dxa"/>
            <w:shd w:val="clear" w:color="auto" w:fill="auto"/>
          </w:tcPr>
          <w:p w:rsidR="002B662A" w:rsidRPr="0046759A" w:rsidRDefault="00571643" w:rsidP="00571643">
            <w:pPr>
              <w:spacing w:after="0" w:line="240" w:lineRule="auto"/>
              <w:jc w:val="center"/>
              <w:rPr>
                <w:rFonts w:eastAsia="SimSun"/>
                <w:b/>
                <w:bCs/>
                <w:sz w:val="28"/>
                <w:szCs w:val="28"/>
              </w:rPr>
            </w:pPr>
            <w:r>
              <w:rPr>
                <w:rFonts w:eastAsia="SimSun"/>
                <w:b/>
                <w:bCs/>
                <w:sz w:val="28"/>
                <w:szCs w:val="28"/>
              </w:rPr>
              <w:t>Hoạt động của GV</w:t>
            </w:r>
          </w:p>
        </w:tc>
        <w:tc>
          <w:tcPr>
            <w:tcW w:w="4127" w:type="dxa"/>
            <w:shd w:val="clear" w:color="auto" w:fill="auto"/>
          </w:tcPr>
          <w:p w:rsidR="002B662A" w:rsidRPr="0046759A" w:rsidRDefault="00571643" w:rsidP="00571643">
            <w:pPr>
              <w:spacing w:after="0" w:line="240" w:lineRule="auto"/>
              <w:jc w:val="center"/>
              <w:rPr>
                <w:rFonts w:eastAsia="SimSun"/>
                <w:b/>
                <w:bCs/>
                <w:sz w:val="28"/>
                <w:szCs w:val="28"/>
              </w:rPr>
            </w:pPr>
            <w:r>
              <w:rPr>
                <w:rFonts w:eastAsia="SimSun"/>
                <w:b/>
                <w:bCs/>
                <w:sz w:val="28"/>
                <w:szCs w:val="28"/>
              </w:rPr>
              <w:t>Hoạt động của HS</w:t>
            </w:r>
          </w:p>
        </w:tc>
      </w:tr>
      <w:tr w:rsidR="002B662A" w:rsidRPr="0046759A" w:rsidTr="003D1796">
        <w:trPr>
          <w:jc w:val="center"/>
        </w:trPr>
        <w:tc>
          <w:tcPr>
            <w:tcW w:w="9532" w:type="dxa"/>
            <w:gridSpan w:val="2"/>
            <w:shd w:val="clear" w:color="auto" w:fill="auto"/>
          </w:tcPr>
          <w:p w:rsidR="002B662A" w:rsidRPr="0046759A" w:rsidRDefault="002B662A" w:rsidP="00571643">
            <w:pPr>
              <w:spacing w:after="0" w:line="240" w:lineRule="auto"/>
              <w:rPr>
                <w:rFonts w:eastAsia="SimSun"/>
                <w:b/>
                <w:bCs/>
                <w:sz w:val="28"/>
                <w:szCs w:val="28"/>
              </w:rPr>
            </w:pPr>
            <w:r w:rsidRPr="0046759A">
              <w:rPr>
                <w:rFonts w:eastAsia="SimSun"/>
                <w:b/>
                <w:sz w:val="28"/>
                <w:szCs w:val="28"/>
              </w:rPr>
              <w:t xml:space="preserve">1. </w:t>
            </w:r>
            <w:r w:rsidR="00571643">
              <w:rPr>
                <w:rFonts w:eastAsia="SimSun"/>
                <w:b/>
                <w:sz w:val="28"/>
                <w:szCs w:val="28"/>
              </w:rPr>
              <w:t>Khởi động</w:t>
            </w:r>
          </w:p>
        </w:tc>
      </w:tr>
      <w:tr w:rsidR="002B662A" w:rsidRPr="0046759A" w:rsidTr="003D1796">
        <w:trPr>
          <w:jc w:val="center"/>
        </w:trPr>
        <w:tc>
          <w:tcPr>
            <w:tcW w:w="5405" w:type="dxa"/>
            <w:shd w:val="clear" w:color="auto" w:fill="auto"/>
          </w:tcPr>
          <w:p w:rsidR="002B662A" w:rsidRPr="0046759A" w:rsidRDefault="002B662A" w:rsidP="000209B9">
            <w:pPr>
              <w:spacing w:after="0" w:line="240" w:lineRule="auto"/>
              <w:jc w:val="both"/>
              <w:rPr>
                <w:sz w:val="28"/>
                <w:szCs w:val="28"/>
              </w:rPr>
            </w:pPr>
            <w:r w:rsidRPr="0046759A">
              <w:rPr>
                <w:sz w:val="28"/>
                <w:szCs w:val="28"/>
              </w:rPr>
              <w:t xml:space="preserve">- Cho HS vận động nhẹ nhàng tại chỗ </w:t>
            </w:r>
          </w:p>
          <w:p w:rsidR="002B662A" w:rsidRPr="0046759A" w:rsidRDefault="002B662A" w:rsidP="000209B9">
            <w:pPr>
              <w:spacing w:after="0" w:line="240" w:lineRule="auto"/>
              <w:jc w:val="both"/>
              <w:rPr>
                <w:sz w:val="28"/>
                <w:szCs w:val="28"/>
              </w:rPr>
            </w:pPr>
          </w:p>
          <w:p w:rsidR="002B662A" w:rsidRPr="0046759A" w:rsidRDefault="00571643" w:rsidP="000209B9">
            <w:pPr>
              <w:spacing w:after="0" w:line="240" w:lineRule="auto"/>
              <w:jc w:val="both"/>
              <w:rPr>
                <w:b/>
                <w:bCs/>
                <w:sz w:val="28"/>
                <w:szCs w:val="28"/>
              </w:rPr>
            </w:pPr>
            <w:r>
              <w:rPr>
                <w:sz w:val="28"/>
                <w:szCs w:val="28"/>
              </w:rPr>
              <w:t>-</w:t>
            </w:r>
            <w:r w:rsidR="002B662A" w:rsidRPr="0046759A">
              <w:rPr>
                <w:sz w:val="28"/>
                <w:szCs w:val="28"/>
              </w:rPr>
              <w:t xml:space="preserve"> </w:t>
            </w:r>
            <w:r w:rsidR="002B662A" w:rsidRPr="0046759A">
              <w:rPr>
                <w:b/>
                <w:bCs/>
                <w:sz w:val="28"/>
                <w:szCs w:val="28"/>
              </w:rPr>
              <w:t>Em nên sắp xếp đồ vật như thế nào cho dễ tìm kiếm?</w:t>
            </w:r>
          </w:p>
          <w:p w:rsidR="002B662A" w:rsidRPr="0046759A" w:rsidRDefault="002B662A" w:rsidP="000209B9">
            <w:pPr>
              <w:spacing w:after="0" w:line="240" w:lineRule="auto"/>
              <w:jc w:val="both"/>
              <w:rPr>
                <w:sz w:val="28"/>
                <w:szCs w:val="28"/>
              </w:rPr>
            </w:pPr>
            <w:r w:rsidRPr="0046759A">
              <w:rPr>
                <w:sz w:val="28"/>
                <w:szCs w:val="28"/>
              </w:rPr>
              <w:t>- GV gọi HS nhận xét.</w:t>
            </w:r>
          </w:p>
          <w:p w:rsidR="002B662A" w:rsidRPr="0046759A" w:rsidRDefault="002B662A" w:rsidP="000209B9">
            <w:pPr>
              <w:spacing w:after="0" w:line="240" w:lineRule="auto"/>
              <w:jc w:val="both"/>
              <w:rPr>
                <w:sz w:val="28"/>
                <w:szCs w:val="28"/>
              </w:rPr>
            </w:pPr>
            <w:r w:rsidRPr="0046759A">
              <w:rPr>
                <w:sz w:val="28"/>
                <w:szCs w:val="28"/>
              </w:rPr>
              <w:t>- GV nhận xét, tuyên dương.</w:t>
            </w:r>
          </w:p>
          <w:p w:rsidR="002B662A" w:rsidRPr="0046759A" w:rsidRDefault="002B662A" w:rsidP="000209B9">
            <w:pPr>
              <w:spacing w:after="0" w:line="240" w:lineRule="auto"/>
              <w:jc w:val="both"/>
              <w:rPr>
                <w:sz w:val="28"/>
                <w:szCs w:val="28"/>
              </w:rPr>
            </w:pPr>
            <w:r w:rsidRPr="0046759A">
              <w:rPr>
                <w:sz w:val="28"/>
                <w:szCs w:val="28"/>
              </w:rPr>
              <w:t>- Hàng ngày các em đã từng xem video, hình ảnh trên máy tính chưa?</w:t>
            </w:r>
          </w:p>
          <w:p w:rsidR="002B662A" w:rsidRPr="0046759A" w:rsidRDefault="002B662A" w:rsidP="000209B9">
            <w:pPr>
              <w:spacing w:after="0" w:line="240" w:lineRule="auto"/>
              <w:jc w:val="both"/>
              <w:rPr>
                <w:sz w:val="28"/>
                <w:szCs w:val="28"/>
              </w:rPr>
            </w:pPr>
            <w:r w:rsidRPr="0046759A">
              <w:rPr>
                <w:sz w:val="28"/>
                <w:szCs w:val="28"/>
              </w:rPr>
              <w:t>- Hôm nay các con được làm quen với các tệp dữ liệu trong máy tính.</w:t>
            </w:r>
          </w:p>
          <w:p w:rsidR="002B662A" w:rsidRPr="0046759A" w:rsidRDefault="002B662A" w:rsidP="000209B9">
            <w:pPr>
              <w:spacing w:after="0" w:line="240" w:lineRule="auto"/>
              <w:jc w:val="both"/>
              <w:rPr>
                <w:sz w:val="28"/>
                <w:szCs w:val="28"/>
              </w:rPr>
            </w:pPr>
            <w:r w:rsidRPr="0046759A">
              <w:rPr>
                <w:sz w:val="28"/>
                <w:szCs w:val="28"/>
              </w:rPr>
              <w:t xml:space="preserve">- Vậy cô trò mình cùng nhau tìm hiểu bài học ngày hôm nay </w:t>
            </w:r>
          </w:p>
          <w:p w:rsidR="002B662A" w:rsidRPr="0046759A" w:rsidRDefault="002B662A" w:rsidP="000209B9">
            <w:pPr>
              <w:spacing w:after="0" w:line="240" w:lineRule="auto"/>
              <w:rPr>
                <w:b/>
                <w:sz w:val="28"/>
                <w:szCs w:val="28"/>
              </w:rPr>
            </w:pPr>
            <w:r w:rsidRPr="0046759A">
              <w:rPr>
                <w:b/>
                <w:sz w:val="28"/>
                <w:szCs w:val="28"/>
              </w:rPr>
              <w:t>Bài 1: Sắp xếp phân loại các tệp dữ liệu trong máy tính</w:t>
            </w:r>
          </w:p>
          <w:p w:rsidR="002B662A" w:rsidRPr="0046759A" w:rsidRDefault="002B662A" w:rsidP="000209B9">
            <w:pPr>
              <w:spacing w:after="0" w:line="240" w:lineRule="auto"/>
              <w:rPr>
                <w:sz w:val="28"/>
                <w:szCs w:val="28"/>
              </w:rPr>
            </w:pPr>
            <w:r w:rsidRPr="0046759A">
              <w:rPr>
                <w:sz w:val="28"/>
                <w:szCs w:val="28"/>
              </w:rPr>
              <w:t>- Nhắc lại cho cô tên bài học ngày hôm nay.</w:t>
            </w:r>
          </w:p>
        </w:tc>
        <w:tc>
          <w:tcPr>
            <w:tcW w:w="4127" w:type="dxa"/>
            <w:shd w:val="clear" w:color="auto" w:fill="auto"/>
          </w:tcPr>
          <w:p w:rsidR="002B662A" w:rsidRPr="0046759A" w:rsidRDefault="002B662A" w:rsidP="000209B9">
            <w:pPr>
              <w:spacing w:after="0" w:line="240" w:lineRule="auto"/>
              <w:rPr>
                <w:sz w:val="28"/>
                <w:szCs w:val="28"/>
              </w:rPr>
            </w:pPr>
            <w:r w:rsidRPr="0046759A">
              <w:rPr>
                <w:sz w:val="28"/>
                <w:szCs w:val="28"/>
              </w:rPr>
              <w:t>- HS vận động khởi động cổ, tay, xoa mắt.</w:t>
            </w:r>
          </w:p>
          <w:p w:rsidR="002B662A" w:rsidRPr="0046759A" w:rsidRDefault="002B662A" w:rsidP="000209B9">
            <w:pPr>
              <w:spacing w:after="0" w:line="240" w:lineRule="auto"/>
              <w:rPr>
                <w:sz w:val="28"/>
                <w:szCs w:val="28"/>
              </w:rPr>
            </w:pPr>
            <w:r w:rsidRPr="0046759A">
              <w:rPr>
                <w:sz w:val="28"/>
                <w:szCs w:val="28"/>
              </w:rPr>
              <w:t xml:space="preserve">- HS trả lời </w:t>
            </w: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HS nhận xét</w:t>
            </w: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HS trả lời</w:t>
            </w: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HS trả lời</w:t>
            </w: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HS ghi vở</w:t>
            </w: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- 1 HS nhắc lại tên bài học.</w:t>
            </w:r>
          </w:p>
        </w:tc>
      </w:tr>
      <w:tr w:rsidR="002B662A" w:rsidRPr="0046759A" w:rsidTr="003D1796">
        <w:trPr>
          <w:jc w:val="center"/>
        </w:trPr>
        <w:tc>
          <w:tcPr>
            <w:tcW w:w="9532" w:type="dxa"/>
            <w:gridSpan w:val="2"/>
            <w:shd w:val="clear" w:color="auto" w:fill="auto"/>
          </w:tcPr>
          <w:p w:rsidR="002B662A" w:rsidRPr="0046759A" w:rsidRDefault="002B662A" w:rsidP="00571643">
            <w:pPr>
              <w:spacing w:after="0" w:line="240" w:lineRule="auto"/>
              <w:rPr>
                <w:b/>
                <w:spacing w:val="-10"/>
                <w:sz w:val="28"/>
                <w:szCs w:val="28"/>
              </w:rPr>
            </w:pPr>
            <w:r w:rsidRPr="0046759A">
              <w:rPr>
                <w:b/>
                <w:spacing w:val="-10"/>
                <w:sz w:val="28"/>
                <w:szCs w:val="28"/>
                <w:lang w:val="nl-NL"/>
              </w:rPr>
              <w:t xml:space="preserve">2. </w:t>
            </w:r>
            <w:r w:rsidR="00571643">
              <w:rPr>
                <w:b/>
                <w:spacing w:val="-10"/>
                <w:sz w:val="28"/>
                <w:szCs w:val="28"/>
                <w:lang w:val="nl-NL"/>
              </w:rPr>
              <w:t>Hình thành kiến thức mới</w:t>
            </w:r>
          </w:p>
        </w:tc>
      </w:tr>
      <w:tr w:rsidR="002B662A" w:rsidRPr="0046759A" w:rsidTr="003D1796">
        <w:trPr>
          <w:jc w:val="center"/>
        </w:trPr>
        <w:tc>
          <w:tcPr>
            <w:tcW w:w="5405" w:type="dxa"/>
            <w:shd w:val="clear" w:color="auto" w:fill="auto"/>
          </w:tcPr>
          <w:p w:rsidR="002B662A" w:rsidRPr="0046759A" w:rsidRDefault="002B662A" w:rsidP="000209B9">
            <w:pPr>
              <w:spacing w:after="0" w:line="240" w:lineRule="auto"/>
              <w:jc w:val="both"/>
              <w:rPr>
                <w:b/>
                <w:spacing w:val="6"/>
                <w:sz w:val="28"/>
                <w:szCs w:val="28"/>
                <w:lang w:val="pt-BR"/>
              </w:rPr>
            </w:pPr>
            <w:r w:rsidRPr="0046759A">
              <w:rPr>
                <w:b/>
                <w:spacing w:val="-18"/>
                <w:sz w:val="28"/>
                <w:szCs w:val="28"/>
                <w:lang w:val="nl-NL"/>
              </w:rPr>
              <w:t>HĐ 1</w:t>
            </w:r>
            <w:r w:rsidRPr="0046759A">
              <w:rPr>
                <w:spacing w:val="-18"/>
                <w:sz w:val="28"/>
                <w:szCs w:val="28"/>
              </w:rPr>
              <w:t xml:space="preserve">: </w:t>
            </w:r>
            <w:r w:rsidRPr="0046759A">
              <w:rPr>
                <w:b/>
                <w:spacing w:val="6"/>
                <w:sz w:val="28"/>
                <w:szCs w:val="28"/>
                <w:lang w:val="pt-BR"/>
              </w:rPr>
              <w:t>X</w:t>
            </w:r>
            <w:r w:rsidR="00571643">
              <w:rPr>
                <w:b/>
                <w:spacing w:val="6"/>
                <w:sz w:val="28"/>
                <w:szCs w:val="28"/>
                <w:lang w:val="pt-BR"/>
              </w:rPr>
              <w:t xml:space="preserve">em thông tin trong máy tính </w:t>
            </w:r>
          </w:p>
          <w:p w:rsidR="002B662A" w:rsidRPr="0046759A" w:rsidRDefault="002B662A" w:rsidP="000209B9">
            <w:pPr>
              <w:spacing w:after="0" w:line="240" w:lineRule="auto"/>
              <w:jc w:val="both"/>
              <w:rPr>
                <w:sz w:val="28"/>
                <w:szCs w:val="28"/>
              </w:rPr>
            </w:pPr>
            <w:r w:rsidRPr="0046759A">
              <w:rPr>
                <w:sz w:val="28"/>
                <w:szCs w:val="28"/>
              </w:rPr>
              <w:t>- Cô mời cả lớp mở SGK trang 41 chúng mình cùng tìm hiểu nội dung 1. Xem thông tin trong máy tính.</w:t>
            </w:r>
          </w:p>
          <w:p w:rsidR="002B662A" w:rsidRPr="0046759A" w:rsidRDefault="002B662A" w:rsidP="000209B9">
            <w:pPr>
              <w:spacing w:after="0" w:line="240" w:lineRule="auto"/>
              <w:jc w:val="both"/>
              <w:rPr>
                <w:sz w:val="28"/>
                <w:szCs w:val="28"/>
              </w:rPr>
            </w:pPr>
            <w:r w:rsidRPr="0046759A">
              <w:rPr>
                <w:sz w:val="28"/>
                <w:szCs w:val="28"/>
              </w:rPr>
              <w:lastRenderedPageBreak/>
              <w:t xml:space="preserve">- Các em hãy thực hành nháy đúp chuột vào biểu tượng </w:t>
            </w:r>
            <w:r w:rsidRPr="0046759A">
              <w:rPr>
                <w:b/>
                <w:bCs/>
                <w:sz w:val="28"/>
                <w:szCs w:val="28"/>
              </w:rPr>
              <w:t>This PC</w:t>
            </w:r>
            <w:r w:rsidRPr="0046759A">
              <w:rPr>
                <w:sz w:val="28"/>
                <w:szCs w:val="28"/>
              </w:rPr>
              <w:t xml:space="preserve"> trên máy tính của mình. Câc em thấy xuất hiện những gì?</w:t>
            </w:r>
          </w:p>
          <w:p w:rsidR="002B662A" w:rsidRPr="0046759A" w:rsidRDefault="002B662A" w:rsidP="000209B9">
            <w:pPr>
              <w:spacing w:after="0" w:line="240" w:lineRule="auto"/>
              <w:jc w:val="both"/>
              <w:rPr>
                <w:sz w:val="28"/>
                <w:szCs w:val="28"/>
              </w:rPr>
            </w:pPr>
            <w:r w:rsidRPr="0046759A">
              <w:rPr>
                <w:sz w:val="28"/>
                <w:szCs w:val="28"/>
              </w:rPr>
              <w:t xml:space="preserve">- GV: Nháy đúp chuột vào biểu tượng </w:t>
            </w:r>
            <w:r w:rsidRPr="0046759A">
              <w:rPr>
                <w:b/>
                <w:bCs/>
                <w:sz w:val="28"/>
                <w:szCs w:val="28"/>
              </w:rPr>
              <w:t>This PC</w:t>
            </w:r>
            <w:r w:rsidRPr="0046759A">
              <w:rPr>
                <w:sz w:val="28"/>
                <w:szCs w:val="28"/>
              </w:rPr>
              <w:t xml:space="preserve"> sẽ xuất hiện màn hình làm việc của phần mềm quản lí tệp.</w:t>
            </w:r>
          </w:p>
          <w:p w:rsidR="002B662A" w:rsidRPr="0046759A" w:rsidRDefault="002B662A" w:rsidP="000209B9">
            <w:pPr>
              <w:spacing w:after="0" w:line="240" w:lineRule="auto"/>
              <w:jc w:val="both"/>
              <w:rPr>
                <w:sz w:val="28"/>
                <w:szCs w:val="28"/>
              </w:rPr>
            </w:pPr>
            <w:r w:rsidRPr="0046759A">
              <w:rPr>
                <w:sz w:val="28"/>
                <w:szCs w:val="28"/>
              </w:rPr>
              <w:t>- Cả lớp hãy quan sát kĩ hình 1 trong SGK trang 41.</w:t>
            </w:r>
          </w:p>
          <w:p w:rsidR="002B662A" w:rsidRPr="0046759A" w:rsidRDefault="002B662A" w:rsidP="000209B9">
            <w:pPr>
              <w:spacing w:after="0" w:line="240" w:lineRule="auto"/>
              <w:jc w:val="both"/>
              <w:rPr>
                <w:sz w:val="28"/>
                <w:szCs w:val="28"/>
              </w:rPr>
            </w:pPr>
            <w:r w:rsidRPr="0046759A">
              <w:rPr>
                <w:sz w:val="28"/>
                <w:szCs w:val="28"/>
              </w:rPr>
              <w:t>? Theo em, biểu tượng của các loại tệp có giúp chúng ta nhận ra chúng không?</w:t>
            </w:r>
          </w:p>
          <w:p w:rsidR="002B662A" w:rsidRPr="0046759A" w:rsidRDefault="002B662A" w:rsidP="000209B9">
            <w:pPr>
              <w:spacing w:after="0" w:line="240" w:lineRule="auto"/>
              <w:jc w:val="both"/>
              <w:rPr>
                <w:sz w:val="28"/>
                <w:szCs w:val="28"/>
              </w:rPr>
            </w:pPr>
            <w:r w:rsidRPr="0046759A">
              <w:rPr>
                <w:sz w:val="28"/>
                <w:szCs w:val="28"/>
              </w:rPr>
              <w:t>- Gọi HS nhận xét</w:t>
            </w:r>
          </w:p>
          <w:p w:rsidR="002B662A" w:rsidRPr="0046759A" w:rsidRDefault="002B662A" w:rsidP="000209B9">
            <w:pPr>
              <w:spacing w:after="0" w:line="240" w:lineRule="auto"/>
              <w:jc w:val="both"/>
              <w:rPr>
                <w:sz w:val="28"/>
                <w:szCs w:val="28"/>
              </w:rPr>
            </w:pPr>
            <w:r w:rsidRPr="0046759A">
              <w:rPr>
                <w:sz w:val="28"/>
                <w:szCs w:val="28"/>
              </w:rPr>
              <w:t>- GV: Trong máy tính có các loại tệp: văn bản, hình ảnh, âm thanh hay video. Từng loại tệp này được biểu thị bằng các biểu tượng khác nhau. Vậy chúng ta có thế nhận ra tệp văn bản, âm thanh, hình ảnh hay video nhờ vào biểu tượng của các loại tệp này.</w:t>
            </w:r>
          </w:p>
          <w:p w:rsidR="002B662A" w:rsidRPr="0046759A" w:rsidRDefault="002B662A" w:rsidP="000209B9">
            <w:pPr>
              <w:spacing w:after="0" w:line="240" w:lineRule="auto"/>
              <w:jc w:val="both"/>
              <w:rPr>
                <w:sz w:val="28"/>
                <w:szCs w:val="28"/>
              </w:rPr>
            </w:pPr>
            <w:r>
              <w:rPr>
                <w:noProof/>
              </w:rPr>
              <w:drawing>
                <wp:inline distT="0" distB="0" distL="0" distR="0">
                  <wp:extent cx="3348990" cy="1542415"/>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348990" cy="1542415"/>
                          </a:xfrm>
                          <a:prstGeom prst="rect">
                            <a:avLst/>
                          </a:prstGeom>
                          <a:noFill/>
                          <a:ln w="9525">
                            <a:noFill/>
                            <a:miter lim="800000"/>
                            <a:headEnd/>
                            <a:tailEnd/>
                          </a:ln>
                        </pic:spPr>
                      </pic:pic>
                    </a:graphicData>
                  </a:graphic>
                </wp:inline>
              </w:drawing>
            </w:r>
          </w:p>
          <w:p w:rsidR="002B662A" w:rsidRPr="0046759A" w:rsidRDefault="002B662A" w:rsidP="000209B9">
            <w:pPr>
              <w:spacing w:after="0" w:line="240" w:lineRule="auto"/>
              <w:jc w:val="both"/>
              <w:rPr>
                <w:spacing w:val="-18"/>
                <w:sz w:val="28"/>
                <w:szCs w:val="28"/>
              </w:rPr>
            </w:pPr>
          </w:p>
          <w:p w:rsidR="002B662A" w:rsidRPr="0046759A" w:rsidRDefault="002B662A" w:rsidP="000209B9">
            <w:pPr>
              <w:spacing w:after="0" w:line="240" w:lineRule="auto"/>
              <w:jc w:val="both"/>
              <w:rPr>
                <w:b/>
                <w:sz w:val="28"/>
                <w:szCs w:val="28"/>
              </w:rPr>
            </w:pPr>
            <w:r w:rsidRPr="0046759A">
              <w:rPr>
                <w:b/>
                <w:sz w:val="28"/>
                <w:szCs w:val="28"/>
              </w:rPr>
              <w:t>HĐ 2. Tìm</w:t>
            </w:r>
            <w:r w:rsidR="00571643">
              <w:rPr>
                <w:b/>
                <w:sz w:val="28"/>
                <w:szCs w:val="28"/>
              </w:rPr>
              <w:t xml:space="preserve"> hiểu tệp, thư mục và ổ đĩa</w:t>
            </w:r>
          </w:p>
          <w:p w:rsidR="002B662A" w:rsidRPr="0046759A" w:rsidRDefault="002B662A" w:rsidP="000209B9">
            <w:pPr>
              <w:spacing w:after="0" w:line="240" w:lineRule="auto"/>
              <w:jc w:val="both"/>
              <w:rPr>
                <w:sz w:val="28"/>
                <w:szCs w:val="28"/>
              </w:rPr>
            </w:pPr>
            <w:r w:rsidRPr="0046759A">
              <w:rPr>
                <w:sz w:val="28"/>
                <w:szCs w:val="28"/>
              </w:rPr>
              <w:t>Cô mời cả lớp chúng mình cùng đọc thầm nội dung phần 2. Tìm hiểu tệp, thư mục và ổ đĩa và quan sát hình 2 trong SGK 42</w:t>
            </w:r>
          </w:p>
          <w:p w:rsidR="002B662A" w:rsidRPr="0046759A" w:rsidRDefault="002B662A" w:rsidP="000209B9">
            <w:pPr>
              <w:spacing w:after="0" w:line="240" w:lineRule="auto"/>
              <w:jc w:val="center"/>
              <w:rPr>
                <w:sz w:val="28"/>
                <w:szCs w:val="28"/>
              </w:rPr>
            </w:pPr>
            <w:r>
              <w:rPr>
                <w:noProof/>
                <w:sz w:val="28"/>
                <w:szCs w:val="28"/>
              </w:rPr>
              <w:drawing>
                <wp:inline distT="0" distB="0" distL="0" distR="0">
                  <wp:extent cx="2798445" cy="1839595"/>
                  <wp:effectExtent l="1905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798445" cy="1839595"/>
                          </a:xfrm>
                          <a:prstGeom prst="rect">
                            <a:avLst/>
                          </a:prstGeom>
                          <a:noFill/>
                          <a:ln w="9525">
                            <a:noFill/>
                            <a:miter lim="800000"/>
                            <a:headEnd/>
                            <a:tailEnd/>
                          </a:ln>
                        </pic:spPr>
                      </pic:pic>
                    </a:graphicData>
                  </a:graphic>
                </wp:inline>
              </w:drawing>
            </w:r>
          </w:p>
          <w:p w:rsidR="002B662A" w:rsidRPr="0046759A" w:rsidRDefault="002B662A" w:rsidP="000209B9">
            <w:pPr>
              <w:spacing w:after="0" w:line="240" w:lineRule="auto"/>
              <w:jc w:val="both"/>
              <w:rPr>
                <w:sz w:val="28"/>
                <w:szCs w:val="28"/>
              </w:rPr>
            </w:pPr>
            <w:r w:rsidRPr="0046759A">
              <w:rPr>
                <w:sz w:val="28"/>
                <w:szCs w:val="28"/>
              </w:rPr>
              <w:t xml:space="preserve">? Trong thư mục </w:t>
            </w:r>
            <w:r w:rsidRPr="0046759A">
              <w:rPr>
                <w:b/>
                <w:bCs/>
                <w:sz w:val="28"/>
                <w:szCs w:val="28"/>
              </w:rPr>
              <w:t>Giải trí</w:t>
            </w:r>
            <w:r w:rsidRPr="0046759A">
              <w:rPr>
                <w:sz w:val="28"/>
                <w:szCs w:val="28"/>
              </w:rPr>
              <w:t xml:space="preserve">, thầy cô đã tạo các thư mục con để phân loại tệp. Em hãy đoán xem từng thư mục </w:t>
            </w:r>
            <w:r w:rsidRPr="0046759A">
              <w:rPr>
                <w:b/>
                <w:bCs/>
                <w:sz w:val="28"/>
                <w:szCs w:val="28"/>
              </w:rPr>
              <w:t>Ảnh</w:t>
            </w:r>
            <w:r w:rsidRPr="0046759A">
              <w:rPr>
                <w:sz w:val="28"/>
                <w:szCs w:val="28"/>
              </w:rPr>
              <w:t xml:space="preserve">, </w:t>
            </w:r>
            <w:r w:rsidRPr="0046759A">
              <w:rPr>
                <w:b/>
                <w:bCs/>
                <w:sz w:val="28"/>
                <w:szCs w:val="28"/>
              </w:rPr>
              <w:t>Nhạc</w:t>
            </w:r>
            <w:r w:rsidRPr="0046759A">
              <w:rPr>
                <w:sz w:val="28"/>
                <w:szCs w:val="28"/>
              </w:rPr>
              <w:t xml:space="preserve">, </w:t>
            </w:r>
            <w:r w:rsidRPr="0046759A">
              <w:rPr>
                <w:b/>
                <w:bCs/>
                <w:sz w:val="28"/>
                <w:szCs w:val="28"/>
              </w:rPr>
              <w:t xml:space="preserve">Video </w:t>
            </w:r>
            <w:r w:rsidRPr="0046759A">
              <w:rPr>
                <w:sz w:val="28"/>
                <w:szCs w:val="28"/>
              </w:rPr>
              <w:t>trong Hình 2 chứa các loại tệp nào?</w:t>
            </w:r>
          </w:p>
          <w:p w:rsidR="002B662A" w:rsidRPr="0046759A" w:rsidRDefault="002B662A" w:rsidP="000209B9">
            <w:pPr>
              <w:spacing w:after="0" w:line="240" w:lineRule="auto"/>
              <w:jc w:val="both"/>
              <w:rPr>
                <w:sz w:val="28"/>
                <w:szCs w:val="28"/>
              </w:rPr>
            </w:pPr>
            <w:r w:rsidRPr="0046759A">
              <w:rPr>
                <w:sz w:val="28"/>
                <w:szCs w:val="28"/>
              </w:rPr>
              <w:t>- Gọi HS nhận xét bạn.</w:t>
            </w:r>
          </w:p>
          <w:p w:rsidR="002B662A" w:rsidRPr="0046759A" w:rsidRDefault="002B662A" w:rsidP="000209B9">
            <w:pPr>
              <w:spacing w:after="0" w:line="240" w:lineRule="auto"/>
              <w:jc w:val="both"/>
              <w:rPr>
                <w:sz w:val="28"/>
                <w:szCs w:val="28"/>
              </w:rPr>
            </w:pPr>
            <w:r w:rsidRPr="0046759A">
              <w:rPr>
                <w:sz w:val="28"/>
                <w:szCs w:val="28"/>
              </w:rPr>
              <w:t xml:space="preserve">- GV: Trong thư mục </w:t>
            </w:r>
            <w:r w:rsidRPr="0046759A">
              <w:rPr>
                <w:b/>
                <w:bCs/>
                <w:sz w:val="28"/>
                <w:szCs w:val="28"/>
              </w:rPr>
              <w:t>Giải trí</w:t>
            </w:r>
            <w:r w:rsidRPr="0046759A">
              <w:rPr>
                <w:sz w:val="28"/>
                <w:szCs w:val="28"/>
              </w:rPr>
              <w:t xml:space="preserve">, chứa các loại </w:t>
            </w:r>
            <w:r w:rsidRPr="0046759A">
              <w:rPr>
                <w:sz w:val="28"/>
                <w:szCs w:val="28"/>
              </w:rPr>
              <w:lastRenderedPageBreak/>
              <w:t>tệp văn bản, hình ảnh, âm thanh, video.</w:t>
            </w:r>
          </w:p>
          <w:p w:rsidR="002B662A" w:rsidRPr="0046759A" w:rsidRDefault="002B662A" w:rsidP="000209B9">
            <w:pPr>
              <w:spacing w:after="0" w:line="240" w:lineRule="auto"/>
              <w:jc w:val="both"/>
              <w:rPr>
                <w:sz w:val="28"/>
                <w:szCs w:val="28"/>
              </w:rPr>
            </w:pPr>
            <w:r w:rsidRPr="0046759A">
              <w:rPr>
                <w:sz w:val="28"/>
                <w:szCs w:val="28"/>
              </w:rPr>
              <w:t>? Theo em, thư mục có dấu hiệu gì để ta nhận ra chúng?</w:t>
            </w:r>
          </w:p>
          <w:p w:rsidR="002B662A" w:rsidRPr="0046759A" w:rsidRDefault="002B662A" w:rsidP="000209B9">
            <w:pPr>
              <w:spacing w:after="0" w:line="240" w:lineRule="auto"/>
              <w:jc w:val="both"/>
              <w:rPr>
                <w:sz w:val="28"/>
                <w:szCs w:val="28"/>
              </w:rPr>
            </w:pPr>
            <w:r w:rsidRPr="0046759A">
              <w:rPr>
                <w:sz w:val="28"/>
                <w:szCs w:val="28"/>
              </w:rPr>
              <w:t>- Gọi HS nhận xét bạn.</w:t>
            </w:r>
          </w:p>
          <w:p w:rsidR="002B662A" w:rsidRPr="0046759A" w:rsidRDefault="002B662A" w:rsidP="000209B9">
            <w:pPr>
              <w:spacing w:after="0" w:line="240" w:lineRule="auto"/>
              <w:jc w:val="both"/>
              <w:rPr>
                <w:sz w:val="28"/>
                <w:szCs w:val="28"/>
              </w:rPr>
            </w:pPr>
            <w:r w:rsidRPr="0046759A">
              <w:rPr>
                <w:sz w:val="28"/>
                <w:szCs w:val="28"/>
              </w:rPr>
              <w:t>- GV: Thư mục được tạo ra để lưu trữ các tệp. Dấu hiệu nhận biết thư mục chứa các tệp tin, có biểu tượng màu vàng thường là hình kẹp giấy.</w:t>
            </w:r>
          </w:p>
        </w:tc>
        <w:tc>
          <w:tcPr>
            <w:tcW w:w="4127" w:type="dxa"/>
            <w:shd w:val="clear" w:color="auto" w:fill="auto"/>
          </w:tcPr>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mở SGK trang 41 và tìm hiểu nội dung 1.</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rPr>
                <w:sz w:val="28"/>
                <w:szCs w:val="28"/>
              </w:rPr>
            </w:pPr>
            <w:r w:rsidRPr="0046759A">
              <w:rPr>
                <w:sz w:val="28"/>
                <w:szCs w:val="28"/>
              </w:rPr>
              <w:lastRenderedPageBreak/>
              <w:t>- HS trả lời</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rPr>
                <w:sz w:val="28"/>
                <w:szCs w:val="28"/>
              </w:rPr>
            </w:pPr>
            <w:r w:rsidRPr="0046759A">
              <w:rPr>
                <w:sz w:val="28"/>
                <w:szCs w:val="28"/>
              </w:rPr>
              <w:t>- HS lắng nghe</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HS trả lời</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nhận xét bạn</w:t>
            </w:r>
          </w:p>
          <w:p w:rsidR="002B662A" w:rsidRPr="0046759A" w:rsidRDefault="002B662A" w:rsidP="000209B9">
            <w:pPr>
              <w:spacing w:after="0" w:line="240" w:lineRule="auto"/>
              <w:rPr>
                <w:sz w:val="28"/>
                <w:szCs w:val="28"/>
              </w:rPr>
            </w:pPr>
            <w:r w:rsidRPr="0046759A">
              <w:rPr>
                <w:sz w:val="28"/>
                <w:szCs w:val="28"/>
              </w:rPr>
              <w:t>- HS lắng nghe</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đọc thầm nội dung phần 2 và quan sát hình 2.</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trả lời</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nhận xét</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Lắng nghe</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trả lời</w:t>
            </w:r>
          </w:p>
          <w:p w:rsidR="002B662A" w:rsidRPr="0046759A" w:rsidRDefault="002B662A" w:rsidP="000209B9">
            <w:pPr>
              <w:spacing w:after="0" w:line="240" w:lineRule="auto"/>
              <w:jc w:val="both"/>
              <w:rPr>
                <w:rFonts w:eastAsia="Arial"/>
                <w:sz w:val="28"/>
                <w:szCs w:val="28"/>
                <w:lang w:val="pt-BR"/>
              </w:rPr>
            </w:pP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nhận xét</w:t>
            </w:r>
          </w:p>
          <w:p w:rsidR="002B662A" w:rsidRPr="0046759A" w:rsidRDefault="002B662A" w:rsidP="000209B9">
            <w:pPr>
              <w:spacing w:after="0" w:line="240" w:lineRule="auto"/>
              <w:jc w:val="both"/>
              <w:rPr>
                <w:rFonts w:eastAsia="Arial"/>
                <w:sz w:val="28"/>
                <w:szCs w:val="28"/>
                <w:lang w:val="pt-BR"/>
              </w:rPr>
            </w:pPr>
            <w:r w:rsidRPr="0046759A">
              <w:rPr>
                <w:rFonts w:eastAsia="Arial"/>
                <w:sz w:val="28"/>
                <w:szCs w:val="28"/>
                <w:lang w:val="pt-BR"/>
              </w:rPr>
              <w:t>- HS lắng nghe</w:t>
            </w:r>
          </w:p>
        </w:tc>
      </w:tr>
      <w:tr w:rsidR="002B662A" w:rsidRPr="0046759A" w:rsidTr="003D1796">
        <w:trPr>
          <w:jc w:val="center"/>
        </w:trPr>
        <w:tc>
          <w:tcPr>
            <w:tcW w:w="9532" w:type="dxa"/>
            <w:gridSpan w:val="2"/>
            <w:shd w:val="clear" w:color="auto" w:fill="auto"/>
          </w:tcPr>
          <w:p w:rsidR="002B662A" w:rsidRPr="0046759A" w:rsidRDefault="002B662A" w:rsidP="00571643">
            <w:pPr>
              <w:spacing w:after="0" w:line="240" w:lineRule="auto"/>
              <w:rPr>
                <w:sz w:val="28"/>
                <w:szCs w:val="28"/>
                <w:lang w:val="pt-BR"/>
              </w:rPr>
            </w:pPr>
            <w:r w:rsidRPr="0046759A">
              <w:rPr>
                <w:b/>
                <w:sz w:val="28"/>
                <w:szCs w:val="28"/>
              </w:rPr>
              <w:lastRenderedPageBreak/>
              <w:t xml:space="preserve">3. </w:t>
            </w:r>
            <w:r w:rsidR="00571643">
              <w:rPr>
                <w:b/>
                <w:sz w:val="28"/>
                <w:szCs w:val="28"/>
              </w:rPr>
              <w:t>Luyện tập, thực hành</w:t>
            </w:r>
          </w:p>
        </w:tc>
      </w:tr>
      <w:tr w:rsidR="002B662A" w:rsidRPr="0046759A" w:rsidTr="003D1796">
        <w:trPr>
          <w:jc w:val="center"/>
        </w:trPr>
        <w:tc>
          <w:tcPr>
            <w:tcW w:w="5405" w:type="dxa"/>
            <w:shd w:val="clear" w:color="auto" w:fill="auto"/>
          </w:tcPr>
          <w:p w:rsidR="002B662A" w:rsidRPr="0046759A" w:rsidRDefault="002B662A" w:rsidP="000209B9">
            <w:pPr>
              <w:spacing w:after="0" w:line="240" w:lineRule="auto"/>
              <w:rPr>
                <w:sz w:val="28"/>
                <w:szCs w:val="28"/>
                <w:lang w:val="es-ES"/>
              </w:rPr>
            </w:pPr>
            <w:r w:rsidRPr="0046759A">
              <w:rPr>
                <w:sz w:val="28"/>
                <w:szCs w:val="28"/>
                <w:lang w:val="es-ES"/>
              </w:rPr>
              <w:t>- GV tổ chức cho học sinh chơi trò chơi “Ai nhanh ai đúng”, gọi hs lần lượt trả lời các câu hỏi phần luyệt tập.</w:t>
            </w:r>
          </w:p>
          <w:p w:rsidR="002B662A" w:rsidRPr="0046759A" w:rsidRDefault="002B662A" w:rsidP="000209B9">
            <w:pPr>
              <w:spacing w:after="0" w:line="240" w:lineRule="auto"/>
              <w:rPr>
                <w:sz w:val="28"/>
                <w:szCs w:val="28"/>
                <w:lang w:val="es-ES"/>
              </w:rPr>
            </w:pPr>
            <w:r w:rsidRPr="0046759A">
              <w:rPr>
                <w:sz w:val="28"/>
                <w:szCs w:val="28"/>
                <w:lang w:val="es-ES"/>
              </w:rPr>
              <w:t>- Tuyên dương học sinh trả lời nhanh và tốt.</w:t>
            </w:r>
          </w:p>
        </w:tc>
        <w:tc>
          <w:tcPr>
            <w:tcW w:w="4127" w:type="dxa"/>
            <w:shd w:val="clear" w:color="auto" w:fill="auto"/>
          </w:tcPr>
          <w:p w:rsidR="002B662A" w:rsidRPr="0046759A" w:rsidRDefault="002B662A" w:rsidP="000209B9">
            <w:pPr>
              <w:spacing w:after="0" w:line="240" w:lineRule="auto"/>
              <w:jc w:val="both"/>
              <w:rPr>
                <w:sz w:val="28"/>
                <w:szCs w:val="28"/>
                <w:lang w:val="nl-NL"/>
              </w:rPr>
            </w:pPr>
            <w:r w:rsidRPr="0046759A">
              <w:rPr>
                <w:sz w:val="28"/>
                <w:szCs w:val="28"/>
                <w:lang w:val="nl-NL"/>
              </w:rPr>
              <w:t>- HS lắng nghe tham gia trò chơi trả lời câu hỏi.</w:t>
            </w:r>
          </w:p>
          <w:p w:rsidR="002B662A" w:rsidRPr="0046759A" w:rsidRDefault="002B662A" w:rsidP="000209B9">
            <w:pPr>
              <w:spacing w:after="0" w:line="240" w:lineRule="auto"/>
              <w:jc w:val="both"/>
              <w:rPr>
                <w:sz w:val="28"/>
                <w:szCs w:val="28"/>
                <w:lang w:val="nl-NL"/>
              </w:rPr>
            </w:pPr>
          </w:p>
          <w:p w:rsidR="002B662A" w:rsidRPr="0046759A" w:rsidRDefault="002B662A" w:rsidP="000209B9">
            <w:pPr>
              <w:spacing w:after="0" w:line="240" w:lineRule="auto"/>
              <w:jc w:val="both"/>
              <w:rPr>
                <w:sz w:val="28"/>
                <w:szCs w:val="28"/>
              </w:rPr>
            </w:pPr>
            <w:r w:rsidRPr="0046759A">
              <w:rPr>
                <w:sz w:val="28"/>
                <w:szCs w:val="28"/>
                <w:lang w:val="nl-NL"/>
              </w:rPr>
              <w:t>- HS lắng gnhe</w:t>
            </w:r>
          </w:p>
        </w:tc>
      </w:tr>
      <w:tr w:rsidR="002B662A" w:rsidRPr="0046759A" w:rsidTr="003D1796">
        <w:trPr>
          <w:jc w:val="center"/>
        </w:trPr>
        <w:tc>
          <w:tcPr>
            <w:tcW w:w="9532" w:type="dxa"/>
            <w:gridSpan w:val="2"/>
            <w:shd w:val="clear" w:color="auto" w:fill="auto"/>
          </w:tcPr>
          <w:p w:rsidR="002B662A" w:rsidRPr="0046759A" w:rsidRDefault="002B662A" w:rsidP="00571643">
            <w:pPr>
              <w:spacing w:after="0" w:line="240" w:lineRule="auto"/>
              <w:jc w:val="both"/>
              <w:rPr>
                <w:sz w:val="28"/>
                <w:szCs w:val="28"/>
              </w:rPr>
            </w:pPr>
            <w:r w:rsidRPr="0046759A">
              <w:rPr>
                <w:b/>
                <w:sz w:val="28"/>
                <w:szCs w:val="28"/>
              </w:rPr>
              <w:t xml:space="preserve">4. </w:t>
            </w:r>
            <w:r w:rsidR="00571643">
              <w:rPr>
                <w:b/>
                <w:sz w:val="28"/>
                <w:szCs w:val="28"/>
              </w:rPr>
              <w:t>Vận dụng</w:t>
            </w:r>
          </w:p>
        </w:tc>
      </w:tr>
      <w:tr w:rsidR="002B662A" w:rsidRPr="0046759A" w:rsidTr="003D1796">
        <w:trPr>
          <w:jc w:val="center"/>
        </w:trPr>
        <w:tc>
          <w:tcPr>
            <w:tcW w:w="5405" w:type="dxa"/>
            <w:shd w:val="clear" w:color="auto" w:fill="auto"/>
          </w:tcPr>
          <w:p w:rsidR="002B662A" w:rsidRPr="0046759A" w:rsidRDefault="002B662A" w:rsidP="000209B9">
            <w:pPr>
              <w:spacing w:after="0" w:line="240" w:lineRule="auto"/>
              <w:jc w:val="both"/>
              <w:rPr>
                <w:b/>
                <w:sz w:val="28"/>
                <w:szCs w:val="28"/>
              </w:rPr>
            </w:pPr>
            <w:r w:rsidRPr="0046759A">
              <w:rPr>
                <w:b/>
                <w:sz w:val="28"/>
                <w:szCs w:val="28"/>
              </w:rPr>
              <w:t>- HĐ 1: Vận dụng</w:t>
            </w:r>
          </w:p>
          <w:p w:rsidR="002B662A" w:rsidRPr="0046759A" w:rsidRDefault="002B662A" w:rsidP="000209B9">
            <w:pPr>
              <w:spacing w:after="0" w:line="240" w:lineRule="auto"/>
              <w:jc w:val="both"/>
              <w:rPr>
                <w:sz w:val="28"/>
                <w:szCs w:val="28"/>
              </w:rPr>
            </w:pPr>
            <w:r w:rsidRPr="0046759A">
              <w:rPr>
                <w:sz w:val="28"/>
                <w:szCs w:val="28"/>
              </w:rPr>
              <w:t>- GV cho học sinh quan sát và trả lời thông qua trò chơi “Rùa con về đích”</w:t>
            </w:r>
          </w:p>
          <w:p w:rsidR="002B662A" w:rsidRPr="0046759A" w:rsidRDefault="002B662A" w:rsidP="000209B9">
            <w:pPr>
              <w:spacing w:after="0" w:line="240" w:lineRule="auto"/>
              <w:jc w:val="both"/>
              <w:rPr>
                <w:sz w:val="28"/>
                <w:szCs w:val="28"/>
              </w:rPr>
            </w:pPr>
            <w:r w:rsidRPr="0046759A">
              <w:rPr>
                <w:sz w:val="28"/>
                <w:szCs w:val="28"/>
              </w:rPr>
              <w:t>- GV nêu cách chơi và cho HS quan sát tìm hiểu và trình bày hiểu biết của mình về các tệp trong thư mục Giải trí ở Hoạt động 1 đã được sắp xếp phân loại để dễ tìm chưa?</w:t>
            </w:r>
          </w:p>
          <w:p w:rsidR="002B662A" w:rsidRPr="0046759A" w:rsidRDefault="002B662A" w:rsidP="000209B9">
            <w:pPr>
              <w:spacing w:after="0" w:line="240" w:lineRule="auto"/>
              <w:jc w:val="both"/>
              <w:rPr>
                <w:sz w:val="28"/>
                <w:szCs w:val="28"/>
              </w:rPr>
            </w:pPr>
            <w:r w:rsidRPr="0046759A">
              <w:rPr>
                <w:sz w:val="28"/>
                <w:szCs w:val="28"/>
              </w:rPr>
              <w:t>- GV gọi học sinh tham gia chơi và trả lời câu hỏi.</w:t>
            </w:r>
          </w:p>
          <w:p w:rsidR="002B662A" w:rsidRPr="0046759A" w:rsidRDefault="002B662A" w:rsidP="000209B9">
            <w:pPr>
              <w:spacing w:after="0" w:line="240" w:lineRule="auto"/>
              <w:jc w:val="both"/>
              <w:rPr>
                <w:sz w:val="28"/>
                <w:szCs w:val="28"/>
              </w:rPr>
            </w:pPr>
            <w:r w:rsidRPr="0046759A">
              <w:rPr>
                <w:sz w:val="28"/>
                <w:szCs w:val="28"/>
              </w:rPr>
              <w:t>- GV: Các tệp đã được sắp xếp phân loại hợp lí trong các thư mục.</w:t>
            </w:r>
          </w:p>
          <w:p w:rsidR="002B662A" w:rsidRPr="0046759A" w:rsidRDefault="002B662A" w:rsidP="000209B9">
            <w:pPr>
              <w:spacing w:after="0" w:line="240" w:lineRule="auto"/>
              <w:jc w:val="both"/>
              <w:rPr>
                <w:sz w:val="28"/>
                <w:szCs w:val="28"/>
              </w:rPr>
            </w:pPr>
            <w:r w:rsidRPr="0046759A">
              <w:rPr>
                <w:sz w:val="28"/>
                <w:szCs w:val="28"/>
              </w:rPr>
              <w:t>- GV nhận xét và tuyên dương học sinh trả lời tốt.</w:t>
            </w:r>
          </w:p>
          <w:p w:rsidR="002B662A" w:rsidRPr="0046759A" w:rsidRDefault="002B662A" w:rsidP="000209B9">
            <w:pPr>
              <w:spacing w:after="0" w:line="240" w:lineRule="auto"/>
              <w:jc w:val="both"/>
              <w:rPr>
                <w:bCs/>
                <w:sz w:val="28"/>
                <w:szCs w:val="28"/>
                <w:lang w:val="es-ES"/>
              </w:rPr>
            </w:pPr>
            <w:r w:rsidRPr="0046759A">
              <w:rPr>
                <w:bCs/>
                <w:sz w:val="28"/>
                <w:szCs w:val="28"/>
                <w:lang w:val="es-ES"/>
              </w:rPr>
              <w:t>- GV gọi 1 HS đọc ghi nhớ của bài.</w:t>
            </w:r>
          </w:p>
          <w:p w:rsidR="002B662A" w:rsidRPr="0046759A" w:rsidRDefault="002B662A" w:rsidP="000209B9">
            <w:pPr>
              <w:spacing w:after="0" w:line="240" w:lineRule="auto"/>
              <w:jc w:val="both"/>
              <w:rPr>
                <w:b/>
                <w:sz w:val="28"/>
                <w:szCs w:val="28"/>
                <w:lang w:val="es-ES"/>
              </w:rPr>
            </w:pPr>
            <w:r w:rsidRPr="0046759A">
              <w:rPr>
                <w:b/>
                <w:sz w:val="28"/>
                <w:szCs w:val="28"/>
                <w:lang w:val="es-ES"/>
              </w:rPr>
              <w:t>- HĐ 2: Củng cố, dặn dò</w:t>
            </w:r>
          </w:p>
          <w:p w:rsidR="002B662A" w:rsidRPr="0046759A" w:rsidRDefault="002B662A" w:rsidP="000209B9">
            <w:pPr>
              <w:spacing w:after="0" w:line="240" w:lineRule="auto"/>
              <w:jc w:val="both"/>
              <w:rPr>
                <w:bCs/>
                <w:sz w:val="28"/>
                <w:szCs w:val="28"/>
                <w:lang w:val="es-ES"/>
              </w:rPr>
            </w:pPr>
            <w:r w:rsidRPr="0046759A">
              <w:rPr>
                <w:b/>
                <w:sz w:val="28"/>
                <w:szCs w:val="28"/>
                <w:lang w:val="es-ES"/>
              </w:rPr>
              <w:t xml:space="preserve">- </w:t>
            </w:r>
            <w:r w:rsidRPr="0046759A">
              <w:rPr>
                <w:bCs/>
                <w:sz w:val="28"/>
                <w:szCs w:val="28"/>
                <w:lang w:val="es-ES"/>
              </w:rPr>
              <w:t>Điều gì em thích nhất qua bài học hôm nay?</w:t>
            </w:r>
          </w:p>
          <w:p w:rsidR="002B662A" w:rsidRPr="0046759A" w:rsidRDefault="002B662A" w:rsidP="000209B9">
            <w:pPr>
              <w:spacing w:after="0" w:line="240" w:lineRule="auto"/>
              <w:jc w:val="both"/>
              <w:rPr>
                <w:bCs/>
                <w:sz w:val="28"/>
                <w:szCs w:val="28"/>
                <w:lang w:val="es-ES"/>
              </w:rPr>
            </w:pPr>
            <w:r w:rsidRPr="0046759A">
              <w:rPr>
                <w:bCs/>
                <w:sz w:val="28"/>
                <w:szCs w:val="28"/>
                <w:lang w:val="es-ES"/>
              </w:rPr>
              <w:t xml:space="preserve"> </w:t>
            </w:r>
          </w:p>
          <w:p w:rsidR="002B662A" w:rsidRPr="0046759A" w:rsidRDefault="002B662A" w:rsidP="000209B9">
            <w:pPr>
              <w:spacing w:after="0" w:line="240" w:lineRule="auto"/>
              <w:jc w:val="both"/>
              <w:rPr>
                <w:bCs/>
                <w:sz w:val="28"/>
                <w:szCs w:val="28"/>
                <w:lang w:val="es-ES"/>
              </w:rPr>
            </w:pPr>
            <w:r w:rsidRPr="0046759A">
              <w:rPr>
                <w:sz w:val="28"/>
                <w:szCs w:val="28"/>
                <w:lang w:val="es-ES"/>
              </w:rPr>
              <w:t>- Các em về nhà xem lại bài và chuẩn bị cho tiết học sau.</w:t>
            </w:r>
          </w:p>
        </w:tc>
        <w:tc>
          <w:tcPr>
            <w:tcW w:w="4127" w:type="dxa"/>
            <w:shd w:val="clear" w:color="auto" w:fill="auto"/>
          </w:tcPr>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lang w:val="nl-NL"/>
              </w:rPr>
            </w:pPr>
            <w:r w:rsidRPr="0046759A">
              <w:rPr>
                <w:sz w:val="28"/>
                <w:szCs w:val="28"/>
                <w:lang w:val="nl-NL"/>
              </w:rPr>
              <w:t>- HS lắng nghe</w:t>
            </w:r>
          </w:p>
          <w:p w:rsidR="002B662A" w:rsidRPr="0046759A" w:rsidRDefault="002B662A" w:rsidP="000209B9">
            <w:pPr>
              <w:spacing w:after="0" w:line="240" w:lineRule="auto"/>
              <w:rPr>
                <w:sz w:val="28"/>
                <w:szCs w:val="28"/>
                <w:lang w:val="nl-NL"/>
              </w:rPr>
            </w:pPr>
            <w:r w:rsidRPr="0046759A">
              <w:rPr>
                <w:sz w:val="28"/>
                <w:szCs w:val="28"/>
                <w:lang w:val="nl-NL"/>
              </w:rPr>
              <w:t>-HS quan sát bài chiếu trên bảng và làm bài tập.</w:t>
            </w:r>
          </w:p>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rPr>
            </w:pPr>
            <w:r w:rsidRPr="0046759A">
              <w:rPr>
                <w:sz w:val="28"/>
                <w:szCs w:val="28"/>
                <w:lang w:val="nl-NL"/>
              </w:rPr>
              <w:t>- HS trả lời câu hỏi</w:t>
            </w: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p>
          <w:p w:rsidR="002B662A" w:rsidRPr="0046759A" w:rsidRDefault="002B662A" w:rsidP="000209B9">
            <w:pPr>
              <w:spacing w:after="0" w:line="240" w:lineRule="auto"/>
              <w:rPr>
                <w:sz w:val="28"/>
                <w:szCs w:val="28"/>
              </w:rPr>
            </w:pPr>
            <w:r w:rsidRPr="0046759A">
              <w:rPr>
                <w:sz w:val="28"/>
                <w:szCs w:val="28"/>
              </w:rPr>
              <w:t>- HS lắng nghe</w:t>
            </w:r>
          </w:p>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lang w:val="nl-NL"/>
              </w:rPr>
            </w:pPr>
            <w:r w:rsidRPr="0046759A">
              <w:rPr>
                <w:sz w:val="28"/>
                <w:szCs w:val="28"/>
                <w:lang w:val="nl-NL"/>
              </w:rPr>
              <w:t>- 1 HS đọc ghi nhớ</w:t>
            </w:r>
          </w:p>
          <w:p w:rsidR="002B662A" w:rsidRPr="0046759A" w:rsidRDefault="002B662A" w:rsidP="000209B9">
            <w:pPr>
              <w:spacing w:after="0" w:line="240" w:lineRule="auto"/>
              <w:rPr>
                <w:sz w:val="28"/>
                <w:szCs w:val="28"/>
                <w:lang w:val="nl-NL"/>
              </w:rPr>
            </w:pPr>
          </w:p>
          <w:p w:rsidR="002B662A" w:rsidRPr="0046759A" w:rsidRDefault="002B662A" w:rsidP="000209B9">
            <w:pPr>
              <w:spacing w:after="0" w:line="240" w:lineRule="auto"/>
              <w:rPr>
                <w:sz w:val="28"/>
                <w:szCs w:val="28"/>
                <w:lang w:val="nl-NL"/>
              </w:rPr>
            </w:pPr>
            <w:r w:rsidRPr="0046759A">
              <w:rPr>
                <w:sz w:val="28"/>
                <w:szCs w:val="28"/>
                <w:lang w:val="nl-NL"/>
              </w:rPr>
              <w:t>- HS chia sẻ những điều thấy thích thú qua bài học</w:t>
            </w:r>
          </w:p>
          <w:p w:rsidR="002B662A" w:rsidRPr="0046759A" w:rsidRDefault="002B662A" w:rsidP="000209B9">
            <w:pPr>
              <w:spacing w:after="0" w:line="240" w:lineRule="auto"/>
              <w:rPr>
                <w:sz w:val="28"/>
                <w:szCs w:val="28"/>
                <w:lang w:val="nl-NL"/>
              </w:rPr>
            </w:pPr>
            <w:r w:rsidRPr="0046759A">
              <w:rPr>
                <w:sz w:val="28"/>
                <w:szCs w:val="28"/>
                <w:lang w:val="nl-NL"/>
              </w:rPr>
              <w:t>- HS lắng nghe</w:t>
            </w:r>
          </w:p>
          <w:p w:rsidR="002B662A" w:rsidRPr="0046759A" w:rsidRDefault="002B662A" w:rsidP="000209B9">
            <w:pPr>
              <w:spacing w:after="0" w:line="240" w:lineRule="auto"/>
              <w:rPr>
                <w:sz w:val="28"/>
                <w:szCs w:val="28"/>
              </w:rPr>
            </w:pPr>
          </w:p>
        </w:tc>
      </w:tr>
    </w:tbl>
    <w:p w:rsidR="002B662A" w:rsidRPr="0046759A" w:rsidRDefault="002B662A" w:rsidP="000209B9">
      <w:pPr>
        <w:spacing w:after="0" w:line="240" w:lineRule="auto"/>
        <w:rPr>
          <w:rFonts w:eastAsia="SimSun"/>
          <w:b/>
          <w:bCs/>
          <w:sz w:val="14"/>
          <w:szCs w:val="28"/>
        </w:rPr>
      </w:pPr>
    </w:p>
    <w:p w:rsidR="006C2A24" w:rsidRPr="003F360B" w:rsidRDefault="006C2A24" w:rsidP="006C2A24">
      <w:pPr>
        <w:spacing w:after="0" w:line="240" w:lineRule="auto"/>
        <w:jc w:val="both"/>
        <w:rPr>
          <w:b/>
        </w:rPr>
      </w:pPr>
      <w:r w:rsidRPr="003F360B">
        <w:rPr>
          <w:b/>
        </w:rPr>
        <w:t>IV. Điều chỉnh say bài dạy</w:t>
      </w:r>
      <w:r>
        <w:rPr>
          <w:b/>
        </w:rPr>
        <w:t xml:space="preserve"> (n</w:t>
      </w:r>
      <w:r w:rsidRPr="003F360B">
        <w:rPr>
          <w:b/>
        </w:rPr>
        <w:t>ếu có):</w:t>
      </w:r>
    </w:p>
    <w:p w:rsidR="006C2A24" w:rsidRDefault="006C2A24" w:rsidP="006C2A24">
      <w:pPr>
        <w:spacing w:after="0" w:line="240" w:lineRule="auto"/>
        <w:jc w:val="both"/>
      </w:pPr>
      <w:r>
        <w:t>……………………………………………………………………………………</w:t>
      </w:r>
    </w:p>
    <w:p w:rsidR="006C2A24" w:rsidRPr="0041655A" w:rsidRDefault="006C2A24" w:rsidP="006C2A24">
      <w:pPr>
        <w:spacing w:after="0" w:line="240" w:lineRule="auto"/>
        <w:jc w:val="both"/>
        <w:rPr>
          <w:b/>
        </w:rPr>
      </w:pPr>
      <w:r>
        <w:t>……………………………………………………………………………………</w:t>
      </w:r>
    </w:p>
    <w:p w:rsidR="000209B9" w:rsidRPr="000209B9" w:rsidRDefault="000209B9" w:rsidP="000209B9">
      <w:pPr>
        <w:rPr>
          <w:rFonts w:eastAsia="SimSun"/>
          <w:sz w:val="28"/>
          <w:szCs w:val="28"/>
        </w:rPr>
      </w:pPr>
    </w:p>
    <w:p w:rsidR="000209B9" w:rsidRDefault="000209B9" w:rsidP="000209B9">
      <w:pPr>
        <w:rPr>
          <w:sz w:val="28"/>
          <w:szCs w:val="28"/>
        </w:rPr>
      </w:pPr>
    </w:p>
    <w:p w:rsidR="00E12479" w:rsidRDefault="00E12479" w:rsidP="000209B9">
      <w:pPr>
        <w:rPr>
          <w:sz w:val="28"/>
          <w:szCs w:val="28"/>
        </w:rPr>
      </w:pPr>
    </w:p>
    <w:p w:rsidR="00E12479" w:rsidRDefault="00E12479" w:rsidP="000209B9">
      <w:pPr>
        <w:rPr>
          <w:sz w:val="28"/>
          <w:szCs w:val="28"/>
        </w:rPr>
      </w:pPr>
    </w:p>
    <w:p w:rsidR="00E12479" w:rsidRDefault="00E12479" w:rsidP="000209B9">
      <w:pPr>
        <w:rPr>
          <w:sz w:val="28"/>
          <w:szCs w:val="28"/>
        </w:rPr>
      </w:pPr>
    </w:p>
    <w:p w:rsidR="00CC2F3F" w:rsidRPr="0046759A" w:rsidRDefault="000209B9" w:rsidP="00CC2F3F">
      <w:pPr>
        <w:spacing w:after="0" w:line="240" w:lineRule="auto"/>
        <w:jc w:val="center"/>
        <w:rPr>
          <w:b/>
        </w:rPr>
      </w:pPr>
      <w:r>
        <w:rPr>
          <w:sz w:val="28"/>
          <w:szCs w:val="28"/>
        </w:rPr>
        <w:lastRenderedPageBreak/>
        <w:tab/>
      </w:r>
      <w:r w:rsidR="00CC2F3F">
        <w:rPr>
          <w:b/>
        </w:rPr>
        <w:t>CHỦ ĐỀ C2: LÀM QUEN VỚI THƯ MỤC, LƯU TRỮ THÔNG TIN TRONG MÁY TÍNH</w:t>
      </w:r>
    </w:p>
    <w:p w:rsidR="00CC2F3F" w:rsidRPr="0046759A" w:rsidRDefault="00CC2F3F" w:rsidP="00CC2F3F">
      <w:pPr>
        <w:pStyle w:val="Heading1"/>
        <w:spacing w:before="0" w:after="0" w:line="240" w:lineRule="auto"/>
        <w:jc w:val="center"/>
        <w:rPr>
          <w:b w:val="0"/>
          <w:color w:val="auto"/>
        </w:rPr>
      </w:pPr>
      <w:r w:rsidRPr="0046759A">
        <w:rPr>
          <w:color w:val="auto"/>
        </w:rPr>
        <w:t xml:space="preserve">BÀI 1: </w:t>
      </w:r>
      <w:r>
        <w:rPr>
          <w:color w:val="auto"/>
        </w:rPr>
        <w:t>SẮP XẾP PHÂN LOẠI CÁC TỆP DỮ LIỆU TRONG MÁY TÍNH</w:t>
      </w:r>
    </w:p>
    <w:p w:rsidR="000209B9" w:rsidRPr="000209B9" w:rsidRDefault="000209B9" w:rsidP="000209B9">
      <w:pPr>
        <w:tabs>
          <w:tab w:val="left" w:pos="2013"/>
        </w:tabs>
        <w:rPr>
          <w:sz w:val="28"/>
          <w:szCs w:val="28"/>
        </w:rPr>
      </w:pPr>
    </w:p>
    <w:tbl>
      <w:tblPr>
        <w:tblW w:w="9096" w:type="dxa"/>
        <w:tblBorders>
          <w:insideV w:val="single" w:sz="4" w:space="0" w:color="auto"/>
        </w:tblBorders>
        <w:tblLook w:val="01E0"/>
      </w:tblPr>
      <w:tblGrid>
        <w:gridCol w:w="4928"/>
        <w:gridCol w:w="4168"/>
      </w:tblGrid>
      <w:tr w:rsidR="000209B9" w:rsidRPr="0038707A" w:rsidTr="00CD62A3">
        <w:trPr>
          <w:trHeight w:val="639"/>
        </w:trPr>
        <w:tc>
          <w:tcPr>
            <w:tcW w:w="4928" w:type="dxa"/>
            <w:tcBorders>
              <w:top w:val="nil"/>
              <w:left w:val="nil"/>
              <w:bottom w:val="nil"/>
              <w:right w:val="single" w:sz="4" w:space="0" w:color="auto"/>
            </w:tcBorders>
            <w:hideMark/>
          </w:tcPr>
          <w:p w:rsidR="00B05BE1" w:rsidRDefault="00B05BE1" w:rsidP="00E12479">
            <w:pPr>
              <w:spacing w:after="0" w:line="240" w:lineRule="auto"/>
              <w:jc w:val="both"/>
              <w:rPr>
                <w:b/>
                <w:spacing w:val="6"/>
                <w:sz w:val="28"/>
                <w:szCs w:val="28"/>
                <w:lang w:val="pt-BR"/>
              </w:rPr>
            </w:pPr>
            <w:r w:rsidRPr="0046759A">
              <w:rPr>
                <w:b/>
                <w:spacing w:val="-18"/>
                <w:sz w:val="28"/>
                <w:szCs w:val="28"/>
                <w:lang w:val="nl-NL"/>
              </w:rPr>
              <w:t>HĐ 1</w:t>
            </w:r>
            <w:r w:rsidRPr="0046759A">
              <w:rPr>
                <w:spacing w:val="-18"/>
                <w:sz w:val="28"/>
                <w:szCs w:val="28"/>
              </w:rPr>
              <w:t xml:space="preserve">: </w:t>
            </w:r>
            <w:r w:rsidRPr="0046759A">
              <w:rPr>
                <w:b/>
                <w:spacing w:val="6"/>
                <w:sz w:val="28"/>
                <w:szCs w:val="28"/>
                <w:lang w:val="pt-BR"/>
              </w:rPr>
              <w:t>Xem thông tin trong máy tính</w:t>
            </w:r>
          </w:p>
          <w:p w:rsidR="000209B9" w:rsidRPr="0038707A" w:rsidRDefault="000209B9" w:rsidP="00E12479">
            <w:pPr>
              <w:spacing w:after="0" w:line="240" w:lineRule="auto"/>
              <w:jc w:val="both"/>
              <w:rPr>
                <w:szCs w:val="28"/>
                <w:lang w:val="pt-BR" w:eastAsia="ja-JP"/>
              </w:rPr>
            </w:pPr>
            <w:r w:rsidRPr="0038707A">
              <w:rPr>
                <w:sz w:val="28"/>
                <w:szCs w:val="28"/>
                <w:lang w:val="pt-BR" w:eastAsia="ja-JP"/>
              </w:rPr>
              <w:t xml:space="preserve"> - Cho </w:t>
            </w:r>
            <w:r>
              <w:rPr>
                <w:sz w:val="28"/>
                <w:szCs w:val="28"/>
                <w:lang w:val="pt-BR" w:eastAsia="ja-JP"/>
              </w:rPr>
              <w:t>3</w:t>
            </w:r>
            <w:r w:rsidRPr="0038707A">
              <w:rPr>
                <w:sz w:val="28"/>
                <w:szCs w:val="28"/>
                <w:lang w:val="pt-BR" w:eastAsia="ja-JP"/>
              </w:rPr>
              <w:t xml:space="preserve"> HS nhắc </w:t>
            </w:r>
            <w:r w:rsidRPr="00472EFB">
              <w:rPr>
                <w:sz w:val="28"/>
                <w:szCs w:val="28"/>
                <w:lang w:val="pt-BR" w:eastAsia="ja-JP"/>
              </w:rPr>
              <w:t xml:space="preserve">lại </w:t>
            </w:r>
            <w:r w:rsidR="00E12479" w:rsidRPr="00D53474">
              <w:rPr>
                <w:bCs/>
                <w:sz w:val="28"/>
                <w:szCs w:val="28"/>
              </w:rPr>
              <w:t>em nên sắp xếp đồ vật như thế nào cho dễ tìm kiếm</w:t>
            </w:r>
            <w:r w:rsidR="00E12479" w:rsidRPr="0038707A">
              <w:rPr>
                <w:szCs w:val="28"/>
                <w:lang w:val="pt-BR" w:eastAsia="ja-JP"/>
              </w:rPr>
              <w:t xml:space="preserve"> </w:t>
            </w:r>
          </w:p>
        </w:tc>
        <w:tc>
          <w:tcPr>
            <w:tcW w:w="4168" w:type="dxa"/>
            <w:tcBorders>
              <w:top w:val="nil"/>
              <w:left w:val="single" w:sz="4" w:space="0" w:color="auto"/>
              <w:bottom w:val="nil"/>
              <w:right w:val="nil"/>
            </w:tcBorders>
          </w:tcPr>
          <w:p w:rsidR="000209B9" w:rsidRDefault="000209B9" w:rsidP="00E12479">
            <w:pPr>
              <w:spacing w:after="0" w:line="240" w:lineRule="auto"/>
              <w:rPr>
                <w:szCs w:val="28"/>
                <w:lang w:val="pt-BR"/>
              </w:rPr>
            </w:pPr>
          </w:p>
          <w:p w:rsidR="000209B9" w:rsidRPr="00472EFB" w:rsidRDefault="000209B9" w:rsidP="00E12479">
            <w:pPr>
              <w:spacing w:after="0" w:line="240" w:lineRule="auto"/>
              <w:rPr>
                <w:szCs w:val="28"/>
                <w:lang w:val="pt-BR"/>
              </w:rPr>
            </w:pPr>
          </w:p>
          <w:p w:rsidR="000209B9" w:rsidRPr="0038707A" w:rsidRDefault="000209B9" w:rsidP="00E12479">
            <w:pPr>
              <w:spacing w:after="0" w:line="240" w:lineRule="auto"/>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2A72E7" w:rsidRDefault="002A72E7" w:rsidP="000209B9">
      <w:pPr>
        <w:tabs>
          <w:tab w:val="left" w:pos="2013"/>
        </w:tabs>
        <w:rPr>
          <w:sz w:val="28"/>
          <w:szCs w:val="28"/>
        </w:rPr>
      </w:pPr>
    </w:p>
    <w:p w:rsidR="00E12479" w:rsidRDefault="00E12479" w:rsidP="000209B9">
      <w:pPr>
        <w:tabs>
          <w:tab w:val="left" w:pos="2013"/>
        </w:tabs>
        <w:rPr>
          <w:sz w:val="28"/>
          <w:szCs w:val="28"/>
        </w:rPr>
      </w:pPr>
    </w:p>
    <w:tbl>
      <w:tblPr>
        <w:tblW w:w="9096" w:type="dxa"/>
        <w:tblBorders>
          <w:insideV w:val="single" w:sz="4" w:space="0" w:color="auto"/>
        </w:tblBorders>
        <w:tblLook w:val="01E0"/>
      </w:tblPr>
      <w:tblGrid>
        <w:gridCol w:w="4928"/>
        <w:gridCol w:w="4168"/>
      </w:tblGrid>
      <w:tr w:rsidR="00E12479" w:rsidRPr="0038707A" w:rsidTr="00CD62A3">
        <w:trPr>
          <w:trHeight w:val="639"/>
        </w:trPr>
        <w:tc>
          <w:tcPr>
            <w:tcW w:w="4928" w:type="dxa"/>
            <w:tcBorders>
              <w:top w:val="nil"/>
              <w:left w:val="nil"/>
              <w:bottom w:val="nil"/>
              <w:right w:val="single" w:sz="4" w:space="0" w:color="auto"/>
            </w:tcBorders>
            <w:hideMark/>
          </w:tcPr>
          <w:p w:rsidR="00E12479" w:rsidRPr="0038707A" w:rsidRDefault="00B05BE1" w:rsidP="00CD62A3">
            <w:pPr>
              <w:spacing w:after="0" w:line="240" w:lineRule="auto"/>
              <w:jc w:val="both"/>
              <w:rPr>
                <w:szCs w:val="28"/>
                <w:lang w:val="pt-BR" w:eastAsia="ja-JP"/>
              </w:rPr>
            </w:pPr>
            <w:r w:rsidRPr="0046759A">
              <w:rPr>
                <w:b/>
                <w:sz w:val="28"/>
                <w:szCs w:val="28"/>
              </w:rPr>
              <w:t>HĐ 2. Tìm hiểu tệp, thư mục và ổ đĩa</w:t>
            </w:r>
            <w:r w:rsidR="00E12479" w:rsidRPr="0038707A">
              <w:rPr>
                <w:sz w:val="28"/>
                <w:szCs w:val="28"/>
                <w:lang w:val="pt-BR" w:eastAsia="ja-JP"/>
              </w:rPr>
              <w:t xml:space="preserve"> - Cho </w:t>
            </w:r>
            <w:r w:rsidR="00E12479">
              <w:rPr>
                <w:sz w:val="28"/>
                <w:szCs w:val="28"/>
                <w:lang w:val="pt-BR" w:eastAsia="ja-JP"/>
              </w:rPr>
              <w:t>3</w:t>
            </w:r>
            <w:r w:rsidR="00E12479" w:rsidRPr="0038707A">
              <w:rPr>
                <w:sz w:val="28"/>
                <w:szCs w:val="28"/>
                <w:lang w:val="pt-BR" w:eastAsia="ja-JP"/>
              </w:rPr>
              <w:t xml:space="preserve"> HS nhắc </w:t>
            </w:r>
            <w:r w:rsidR="00E12479" w:rsidRPr="00472EFB">
              <w:rPr>
                <w:sz w:val="28"/>
                <w:szCs w:val="28"/>
                <w:lang w:val="pt-BR" w:eastAsia="ja-JP"/>
              </w:rPr>
              <w:t xml:space="preserve">lại </w:t>
            </w:r>
            <w:r w:rsidR="00206205">
              <w:rPr>
                <w:sz w:val="28"/>
                <w:szCs w:val="28"/>
                <w:lang w:val="pt-BR" w:eastAsia="ja-JP"/>
              </w:rPr>
              <w:t xml:space="preserve">trong thư mục </w:t>
            </w:r>
            <w:r w:rsidR="00206205" w:rsidRPr="0046759A">
              <w:rPr>
                <w:b/>
                <w:bCs/>
                <w:sz w:val="28"/>
                <w:szCs w:val="28"/>
              </w:rPr>
              <w:t>Ảnh</w:t>
            </w:r>
            <w:r w:rsidR="00206205">
              <w:rPr>
                <w:b/>
                <w:bCs/>
                <w:sz w:val="28"/>
                <w:szCs w:val="28"/>
              </w:rPr>
              <w:t xml:space="preserve"> </w:t>
            </w:r>
            <w:r w:rsidR="00206205" w:rsidRPr="00206205">
              <w:rPr>
                <w:bCs/>
                <w:sz w:val="28"/>
                <w:szCs w:val="28"/>
              </w:rPr>
              <w:t>có những tệp nào?</w:t>
            </w:r>
          </w:p>
        </w:tc>
        <w:tc>
          <w:tcPr>
            <w:tcW w:w="4168" w:type="dxa"/>
            <w:tcBorders>
              <w:top w:val="nil"/>
              <w:left w:val="single" w:sz="4" w:space="0" w:color="auto"/>
              <w:bottom w:val="nil"/>
              <w:right w:val="nil"/>
            </w:tcBorders>
          </w:tcPr>
          <w:p w:rsidR="00E12479" w:rsidRPr="00472EFB" w:rsidRDefault="00E12479" w:rsidP="00CD62A3">
            <w:pPr>
              <w:spacing w:after="0" w:line="240" w:lineRule="auto"/>
              <w:rPr>
                <w:szCs w:val="28"/>
                <w:lang w:val="pt-BR"/>
              </w:rPr>
            </w:pPr>
          </w:p>
          <w:p w:rsidR="00E12479" w:rsidRPr="0038707A" w:rsidRDefault="00E12479" w:rsidP="00CD62A3">
            <w:pPr>
              <w:spacing w:after="0" w:line="240" w:lineRule="auto"/>
              <w:rPr>
                <w:szCs w:val="28"/>
              </w:rPr>
            </w:pPr>
            <w:r w:rsidRPr="0038707A">
              <w:rPr>
                <w:sz w:val="28"/>
                <w:szCs w:val="28"/>
              </w:rPr>
              <w:t xml:space="preserve">- </w:t>
            </w:r>
            <w:r>
              <w:rPr>
                <w:sz w:val="28"/>
                <w:szCs w:val="28"/>
              </w:rPr>
              <w:t>3</w:t>
            </w:r>
            <w:r w:rsidRPr="0038707A">
              <w:rPr>
                <w:sz w:val="28"/>
                <w:szCs w:val="28"/>
              </w:rPr>
              <w:t xml:space="preserve"> </w:t>
            </w:r>
            <w:r>
              <w:rPr>
                <w:sz w:val="28"/>
                <w:szCs w:val="28"/>
              </w:rPr>
              <w:t>HS nhắc lại</w:t>
            </w:r>
          </w:p>
        </w:tc>
      </w:tr>
    </w:tbl>
    <w:p w:rsidR="00E12479" w:rsidRPr="000209B9" w:rsidRDefault="00E12479" w:rsidP="000209B9">
      <w:pPr>
        <w:tabs>
          <w:tab w:val="left" w:pos="2013"/>
        </w:tabs>
        <w:rPr>
          <w:sz w:val="28"/>
          <w:szCs w:val="28"/>
        </w:rPr>
      </w:pPr>
    </w:p>
    <w:sectPr w:rsidR="00E12479" w:rsidRPr="000209B9" w:rsidSect="00CE3A62">
      <w:pgSz w:w="11907" w:h="16839"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Segoe Print"/>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rawingGridVerticalSpacing w:val="381"/>
  <w:displayHorizontalDrawingGridEvery w:val="2"/>
  <w:characterSpacingControl w:val="doNotCompress"/>
  <w:compat/>
  <w:rsids>
    <w:rsidRoot w:val="002B662A"/>
    <w:rsid w:val="000209B9"/>
    <w:rsid w:val="0003644B"/>
    <w:rsid w:val="0008308F"/>
    <w:rsid w:val="001436EC"/>
    <w:rsid w:val="001C3056"/>
    <w:rsid w:val="00206205"/>
    <w:rsid w:val="00287068"/>
    <w:rsid w:val="002A72E7"/>
    <w:rsid w:val="002B662A"/>
    <w:rsid w:val="00396513"/>
    <w:rsid w:val="003D1796"/>
    <w:rsid w:val="004B6165"/>
    <w:rsid w:val="004E789E"/>
    <w:rsid w:val="00571643"/>
    <w:rsid w:val="005A0A61"/>
    <w:rsid w:val="00687C9F"/>
    <w:rsid w:val="006A355E"/>
    <w:rsid w:val="006C2A24"/>
    <w:rsid w:val="00757D19"/>
    <w:rsid w:val="0087239A"/>
    <w:rsid w:val="0092799F"/>
    <w:rsid w:val="00A50C3E"/>
    <w:rsid w:val="00B05BE1"/>
    <w:rsid w:val="00B620DA"/>
    <w:rsid w:val="00B70061"/>
    <w:rsid w:val="00B93505"/>
    <w:rsid w:val="00C4686D"/>
    <w:rsid w:val="00C94630"/>
    <w:rsid w:val="00CC2F3F"/>
    <w:rsid w:val="00CE3A62"/>
    <w:rsid w:val="00D53474"/>
    <w:rsid w:val="00DF5498"/>
    <w:rsid w:val="00E12479"/>
    <w:rsid w:val="00E704A9"/>
    <w:rsid w:val="00E75898"/>
    <w:rsid w:val="00F16E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2A"/>
    <w:pPr>
      <w:spacing w:after="160" w:line="259" w:lineRule="auto"/>
    </w:pPr>
    <w:rPr>
      <w:rFonts w:eastAsia="Times New Roman" w:cs="Times New Roman"/>
      <w:sz w:val="26"/>
      <w:szCs w:val="26"/>
    </w:rPr>
  </w:style>
  <w:style w:type="paragraph" w:styleId="Heading1">
    <w:name w:val="heading 1"/>
    <w:basedOn w:val="Normal"/>
    <w:next w:val="Normal"/>
    <w:link w:val="Heading1Char"/>
    <w:uiPriority w:val="9"/>
    <w:qFormat/>
    <w:rsid w:val="002B662A"/>
    <w:pPr>
      <w:keepNext/>
      <w:keepLines/>
      <w:spacing w:before="240" w:after="480"/>
      <w:outlineLvl w:val="0"/>
    </w:pPr>
    <w:rPr>
      <w:rFonts w:eastAsia="DengXian Light"/>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62A"/>
    <w:rPr>
      <w:rFonts w:eastAsia="DengXian Light" w:cs="Times New Roman"/>
      <w:b/>
      <w:bCs/>
      <w:color w:val="000000"/>
      <w:szCs w:val="28"/>
    </w:rPr>
  </w:style>
  <w:style w:type="paragraph" w:styleId="NormalWeb">
    <w:name w:val="Normal (Web)"/>
    <w:basedOn w:val="Normal"/>
    <w:uiPriority w:val="99"/>
    <w:unhideWhenUsed/>
    <w:qFormat/>
    <w:rsid w:val="002B662A"/>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2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9B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11</cp:revision>
  <dcterms:created xsi:type="dcterms:W3CDTF">2023-01-06T07:59:00Z</dcterms:created>
  <dcterms:modified xsi:type="dcterms:W3CDTF">2025-01-31T09:13:00Z</dcterms:modified>
</cp:coreProperties>
</file>