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64" w:type="dxa"/>
        <w:tblInd w:w="-432" w:type="dxa"/>
        <w:tblLook w:val="01E0" w:firstRow="1" w:lastRow="1" w:firstColumn="1" w:lastColumn="1" w:noHBand="0" w:noVBand="0"/>
      </w:tblPr>
      <w:tblGrid>
        <w:gridCol w:w="205"/>
        <w:gridCol w:w="794"/>
        <w:gridCol w:w="709"/>
        <w:gridCol w:w="1276"/>
        <w:gridCol w:w="589"/>
        <w:gridCol w:w="5931"/>
        <w:gridCol w:w="992"/>
        <w:gridCol w:w="468"/>
      </w:tblGrid>
      <w:tr w:rsidR="00983A72" w:rsidRPr="002B73D0" w14:paraId="2B43BE59" w14:textId="77777777" w:rsidTr="00E50300">
        <w:trPr>
          <w:trHeight w:val="684"/>
        </w:trPr>
        <w:tc>
          <w:tcPr>
            <w:tcW w:w="3573" w:type="dxa"/>
            <w:gridSpan w:val="5"/>
            <w:shd w:val="clear" w:color="auto" w:fill="auto"/>
          </w:tcPr>
          <w:p w14:paraId="43AC2C99" w14:textId="477D39AD" w:rsidR="00983A72" w:rsidRPr="00CC775A" w:rsidRDefault="00983A72" w:rsidP="007E3D57">
            <w:pPr>
              <w:jc w:val="center"/>
              <w:rPr>
                <w:sz w:val="26"/>
                <w:szCs w:val="26"/>
              </w:rPr>
            </w:pPr>
            <w:r w:rsidRPr="00CC775A">
              <w:rPr>
                <w:sz w:val="26"/>
                <w:szCs w:val="26"/>
              </w:rPr>
              <w:t>TR</w:t>
            </w:r>
            <w:r>
              <w:rPr>
                <w:sz w:val="26"/>
                <w:szCs w:val="26"/>
              </w:rPr>
              <w:t>ƯỜNG</w:t>
            </w:r>
            <w:r w:rsidRPr="00CC775A">
              <w:rPr>
                <w:sz w:val="26"/>
                <w:szCs w:val="26"/>
              </w:rPr>
              <w:t xml:space="preserve"> TH CỔ THÀNH</w:t>
            </w:r>
          </w:p>
          <w:p w14:paraId="3F37C8BE" w14:textId="77777777" w:rsidR="00983A72" w:rsidRPr="002B73D0" w:rsidRDefault="00983A72" w:rsidP="007E3D57">
            <w:pPr>
              <w:jc w:val="center"/>
              <w:rPr>
                <w:b/>
                <w:sz w:val="26"/>
                <w:szCs w:val="24"/>
              </w:rPr>
            </w:pPr>
            <w:r w:rsidRPr="002B73D0">
              <w:rPr>
                <w:noProof/>
              </w:rPr>
              <mc:AlternateContent>
                <mc:Choice Requires="wps">
                  <w:drawing>
                    <wp:anchor distT="0" distB="0" distL="114300" distR="114300" simplePos="0" relativeHeight="251659264" behindDoc="0" locked="0" layoutInCell="1" allowOverlap="1" wp14:anchorId="22E53F68" wp14:editId="4FBE38EB">
                      <wp:simplePos x="0" y="0"/>
                      <wp:positionH relativeFrom="column">
                        <wp:posOffset>468069</wp:posOffset>
                      </wp:positionH>
                      <wp:positionV relativeFrom="paragraph">
                        <wp:posOffset>198445</wp:posOffset>
                      </wp:positionV>
                      <wp:extent cx="1315085" cy="0"/>
                      <wp:effectExtent l="13970" t="10795" r="13970" b="8255"/>
                      <wp:wrapNone/>
                      <wp:docPr id="570103951" name="Straight Connector 570103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F2EDC" id="Straight Connector 5701039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5.65pt" to="140.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zI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"/>
                  </w:pict>
                </mc:Fallback>
              </mc:AlternateContent>
            </w:r>
            <w:r>
              <w:rPr>
                <w:b/>
                <w:sz w:val="26"/>
                <w:szCs w:val="24"/>
              </w:rPr>
              <w:t>TỔ CHUYÊN MÔN KHỐI 1</w:t>
            </w:r>
          </w:p>
          <w:p w14:paraId="5A1CEEB9" w14:textId="77777777" w:rsidR="00983A72" w:rsidRPr="002B73D0" w:rsidRDefault="00983A72" w:rsidP="007E3D57">
            <w:pPr>
              <w:rPr>
                <w:b/>
                <w:sz w:val="12"/>
              </w:rPr>
            </w:pPr>
          </w:p>
        </w:tc>
        <w:tc>
          <w:tcPr>
            <w:tcW w:w="7391" w:type="dxa"/>
            <w:gridSpan w:val="3"/>
            <w:shd w:val="clear" w:color="auto" w:fill="auto"/>
          </w:tcPr>
          <w:p w14:paraId="67A348E5" w14:textId="77777777" w:rsidR="00216964" w:rsidRDefault="00983A72" w:rsidP="007E3D57">
            <w:pPr>
              <w:jc w:val="center"/>
              <w:rPr>
                <w:b/>
              </w:rPr>
            </w:pPr>
            <w:r w:rsidRPr="005441F0">
              <w:rPr>
                <w:b/>
              </w:rPr>
              <w:t xml:space="preserve">KẾ HOẠCH DẠY HỌC </w:t>
            </w:r>
            <w:r>
              <w:rPr>
                <w:b/>
              </w:rPr>
              <w:t xml:space="preserve">TIẾT ĐỌC THƯ VIỆN </w:t>
            </w:r>
          </w:p>
          <w:p w14:paraId="22FF16E9" w14:textId="6F2488DC" w:rsidR="00983A72" w:rsidRDefault="00983A72" w:rsidP="007E3D57">
            <w:pPr>
              <w:jc w:val="center"/>
              <w:rPr>
                <w:b/>
              </w:rPr>
            </w:pPr>
            <w:r w:rsidRPr="005441F0">
              <w:rPr>
                <w:b/>
              </w:rPr>
              <w:t xml:space="preserve">TUẦN </w:t>
            </w:r>
            <w:r w:rsidR="00216964">
              <w:rPr>
                <w:b/>
              </w:rPr>
              <w:t>6</w:t>
            </w:r>
          </w:p>
          <w:p w14:paraId="2F1EAB1B" w14:textId="30AA39A3" w:rsidR="00983A72" w:rsidRDefault="00983A72" w:rsidP="007E3D57">
            <w:pPr>
              <w:jc w:val="center"/>
              <w:rPr>
                <w:b/>
              </w:rPr>
            </w:pPr>
            <w:r>
              <w:rPr>
                <w:b/>
              </w:rPr>
              <w:t xml:space="preserve"> (Từ </w:t>
            </w:r>
            <w:r w:rsidR="001974F9">
              <w:rPr>
                <w:b/>
              </w:rPr>
              <w:t>13/10-17/10/2025</w:t>
            </w:r>
            <w:r w:rsidRPr="005441F0">
              <w:rPr>
                <w:b/>
              </w:rPr>
              <w:t>)</w:t>
            </w:r>
          </w:p>
          <w:p w14:paraId="46970911" w14:textId="77777777" w:rsidR="00983A72" w:rsidRPr="002B73D0" w:rsidRDefault="00983A72" w:rsidP="007E3D57">
            <w:pPr>
              <w:jc w:val="center"/>
              <w:rPr>
                <w:b/>
              </w:rPr>
            </w:pPr>
          </w:p>
        </w:tc>
      </w:tr>
      <w:tr w:rsidR="00983A72" w:rsidRPr="00D3350C" w14:paraId="17822F32" w14:textId="77777777" w:rsidTr="00E50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5" w:type="dxa"/>
          <w:wAfter w:w="468" w:type="dxa"/>
        </w:trPr>
        <w:tc>
          <w:tcPr>
            <w:tcW w:w="794" w:type="dxa"/>
            <w:tcBorders>
              <w:bottom w:val="single" w:sz="4" w:space="0" w:color="auto"/>
            </w:tcBorders>
            <w:vAlign w:val="center"/>
          </w:tcPr>
          <w:p w14:paraId="60EA28C2" w14:textId="77777777" w:rsidR="00983A72" w:rsidRPr="00D3350C" w:rsidRDefault="00983A72" w:rsidP="007E3D57">
            <w:pPr>
              <w:jc w:val="center"/>
              <w:rPr>
                <w:b/>
              </w:rPr>
            </w:pPr>
            <w:r w:rsidRPr="00D3350C">
              <w:rPr>
                <w:b/>
              </w:rPr>
              <w:t>Thứ</w:t>
            </w:r>
          </w:p>
        </w:tc>
        <w:tc>
          <w:tcPr>
            <w:tcW w:w="709" w:type="dxa"/>
            <w:tcBorders>
              <w:bottom w:val="single" w:sz="4" w:space="0" w:color="auto"/>
            </w:tcBorders>
            <w:vAlign w:val="center"/>
          </w:tcPr>
          <w:p w14:paraId="122A7ECF" w14:textId="77777777" w:rsidR="00983A72" w:rsidRPr="00D3350C" w:rsidRDefault="00983A72" w:rsidP="007E3D57">
            <w:pPr>
              <w:jc w:val="center"/>
              <w:rPr>
                <w:b/>
              </w:rPr>
            </w:pPr>
            <w:r w:rsidRPr="00D3350C">
              <w:rPr>
                <w:b/>
              </w:rPr>
              <w:t>Tiết</w:t>
            </w:r>
          </w:p>
        </w:tc>
        <w:tc>
          <w:tcPr>
            <w:tcW w:w="1276" w:type="dxa"/>
            <w:tcBorders>
              <w:bottom w:val="single" w:sz="4" w:space="0" w:color="auto"/>
            </w:tcBorders>
            <w:vAlign w:val="center"/>
          </w:tcPr>
          <w:p w14:paraId="034F86FF" w14:textId="77777777" w:rsidR="00983A72" w:rsidRPr="00D3350C" w:rsidRDefault="00983A72" w:rsidP="007E3D57">
            <w:pPr>
              <w:jc w:val="center"/>
              <w:rPr>
                <w:b/>
              </w:rPr>
            </w:pPr>
            <w:r w:rsidRPr="00D3350C">
              <w:rPr>
                <w:b/>
              </w:rPr>
              <w:t>Môn/lớp</w:t>
            </w:r>
          </w:p>
        </w:tc>
        <w:tc>
          <w:tcPr>
            <w:tcW w:w="6520" w:type="dxa"/>
            <w:gridSpan w:val="2"/>
            <w:tcBorders>
              <w:bottom w:val="single" w:sz="4" w:space="0" w:color="auto"/>
            </w:tcBorders>
            <w:vAlign w:val="center"/>
          </w:tcPr>
          <w:p w14:paraId="1CFA962B" w14:textId="77777777" w:rsidR="00983A72" w:rsidRPr="00D3350C" w:rsidRDefault="00983A72" w:rsidP="007E3D57">
            <w:pPr>
              <w:jc w:val="center"/>
              <w:rPr>
                <w:b/>
              </w:rPr>
            </w:pPr>
            <w:r w:rsidRPr="00D3350C">
              <w:rPr>
                <w:b/>
              </w:rPr>
              <w:t>Tên bài</w:t>
            </w:r>
          </w:p>
        </w:tc>
        <w:tc>
          <w:tcPr>
            <w:tcW w:w="992" w:type="dxa"/>
            <w:tcBorders>
              <w:bottom w:val="single" w:sz="4" w:space="0" w:color="auto"/>
            </w:tcBorders>
            <w:vAlign w:val="center"/>
          </w:tcPr>
          <w:p w14:paraId="545FA592" w14:textId="77777777" w:rsidR="00983A72" w:rsidRDefault="00983A72" w:rsidP="007E3D57">
            <w:pPr>
              <w:jc w:val="center"/>
              <w:rPr>
                <w:b/>
                <w:lang w:val="vi-VN"/>
              </w:rPr>
            </w:pPr>
            <w:r w:rsidRPr="00D3350C">
              <w:rPr>
                <w:b/>
                <w:lang w:val="vi-VN"/>
              </w:rPr>
              <w:t>Ghi chú</w:t>
            </w:r>
          </w:p>
          <w:p w14:paraId="745FBA7C" w14:textId="77777777" w:rsidR="00983A72" w:rsidRPr="00D3350C" w:rsidRDefault="00983A72" w:rsidP="007E3D57">
            <w:pPr>
              <w:jc w:val="center"/>
              <w:rPr>
                <w:b/>
                <w:lang w:val="vi-VN"/>
              </w:rPr>
            </w:pPr>
          </w:p>
        </w:tc>
      </w:tr>
      <w:tr w:rsidR="00983A72" w:rsidRPr="00D3350C" w14:paraId="67F7B1D2" w14:textId="77777777" w:rsidTr="00216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5" w:type="dxa"/>
          <w:wAfter w:w="468" w:type="dxa"/>
        </w:trPr>
        <w:tc>
          <w:tcPr>
            <w:tcW w:w="794" w:type="dxa"/>
            <w:shd w:val="clear" w:color="auto" w:fill="auto"/>
            <w:vAlign w:val="center"/>
          </w:tcPr>
          <w:p w14:paraId="0006A296" w14:textId="54C7AA47" w:rsidR="00983A72" w:rsidRPr="00EC15F6" w:rsidRDefault="0036743E" w:rsidP="0036743E">
            <w:pPr>
              <w:jc w:val="center"/>
              <w:rPr>
                <w:bCs/>
              </w:rPr>
            </w:pPr>
            <w:r>
              <w:rPr>
                <w:bCs/>
              </w:rPr>
              <w:t>Ba</w:t>
            </w:r>
          </w:p>
        </w:tc>
        <w:tc>
          <w:tcPr>
            <w:tcW w:w="709" w:type="dxa"/>
            <w:tcBorders>
              <w:top w:val="single" w:sz="4" w:space="0" w:color="auto"/>
              <w:bottom w:val="single" w:sz="4" w:space="0" w:color="auto"/>
            </w:tcBorders>
            <w:shd w:val="clear" w:color="auto" w:fill="auto"/>
            <w:vAlign w:val="center"/>
          </w:tcPr>
          <w:p w14:paraId="7856E830" w14:textId="0ADC573D" w:rsidR="00983A72" w:rsidRPr="00D3350C" w:rsidRDefault="0036743E" w:rsidP="007E3D57">
            <w:pPr>
              <w:jc w:val="center"/>
            </w:pPr>
            <w:r>
              <w:t>6</w:t>
            </w:r>
          </w:p>
        </w:tc>
        <w:tc>
          <w:tcPr>
            <w:tcW w:w="1276" w:type="dxa"/>
            <w:tcBorders>
              <w:top w:val="single" w:sz="4" w:space="0" w:color="auto"/>
              <w:bottom w:val="single" w:sz="4" w:space="0" w:color="auto"/>
            </w:tcBorders>
            <w:shd w:val="clear" w:color="auto" w:fill="auto"/>
          </w:tcPr>
          <w:p w14:paraId="4C3F68A1" w14:textId="77777777" w:rsidR="00983A72" w:rsidRDefault="00983A72" w:rsidP="007E3D57">
            <w:pPr>
              <w:jc w:val="center"/>
              <w:rPr>
                <w:b/>
                <w:bCs/>
              </w:rPr>
            </w:pPr>
          </w:p>
          <w:p w14:paraId="2B8B91B4" w14:textId="7526BAAA" w:rsidR="0036743E" w:rsidRPr="0036743E" w:rsidRDefault="0036743E" w:rsidP="0036743E">
            <w:pPr>
              <w:jc w:val="center"/>
              <w:rPr>
                <w:b/>
              </w:rPr>
            </w:pPr>
            <w:r w:rsidRPr="0036743E">
              <w:rPr>
                <w:b/>
              </w:rPr>
              <w:t>1D</w:t>
            </w:r>
          </w:p>
        </w:tc>
        <w:tc>
          <w:tcPr>
            <w:tcW w:w="6520" w:type="dxa"/>
            <w:gridSpan w:val="2"/>
            <w:tcBorders>
              <w:top w:val="single" w:sz="4" w:space="0" w:color="auto"/>
              <w:bottom w:val="single" w:sz="4" w:space="0" w:color="auto"/>
            </w:tcBorders>
            <w:shd w:val="clear" w:color="auto" w:fill="auto"/>
          </w:tcPr>
          <w:p w14:paraId="24616196" w14:textId="77777777" w:rsidR="00983A72" w:rsidRPr="00983A72" w:rsidRDefault="00983A72" w:rsidP="007E3D57">
            <w:pPr>
              <w:shd w:val="clear" w:color="auto" w:fill="FFFFFF"/>
              <w:rPr>
                <w:color w:val="000000"/>
              </w:rPr>
            </w:pPr>
          </w:p>
          <w:p w14:paraId="11DBD2FB" w14:textId="77777777" w:rsidR="00216964" w:rsidRDefault="00216964" w:rsidP="00216964">
            <w:pPr>
              <w:jc w:val="center"/>
              <w:rPr>
                <w:lang w:val="nl-NL"/>
              </w:rPr>
            </w:pPr>
            <w:r w:rsidRPr="00983A72">
              <w:rPr>
                <w:lang w:val="nl-NL"/>
              </w:rPr>
              <w:t>Đọc sách theo</w:t>
            </w:r>
            <w:r>
              <w:rPr>
                <w:lang w:val="nl-NL"/>
              </w:rPr>
              <w:t xml:space="preserve"> chủ điểm</w:t>
            </w:r>
            <w:r w:rsidRPr="00983A72">
              <w:rPr>
                <w:lang w:val="nl-NL"/>
              </w:rPr>
              <w:t xml:space="preserve">: </w:t>
            </w:r>
            <w:r>
              <w:rPr>
                <w:lang w:val="nl-NL"/>
              </w:rPr>
              <w:t>GIA ĐÌNH YÊU THƯƠNG</w:t>
            </w:r>
          </w:p>
          <w:p w14:paraId="39398FF2" w14:textId="77777777" w:rsidR="00216964" w:rsidRPr="00983A72" w:rsidRDefault="00216964" w:rsidP="00216964">
            <w:pPr>
              <w:jc w:val="center"/>
              <w:rPr>
                <w:lang w:val="nl-NL"/>
              </w:rPr>
            </w:pPr>
            <w:r>
              <w:rPr>
                <w:lang w:val="nl-NL"/>
              </w:rPr>
              <w:t>Đọc to nghe chung câu chuyện: Tích Chu</w:t>
            </w:r>
          </w:p>
          <w:p w14:paraId="46E97E00" w14:textId="3DA34FFA" w:rsidR="00983A72" w:rsidRPr="00983A72" w:rsidRDefault="00983A72" w:rsidP="007E3D57">
            <w:pPr>
              <w:shd w:val="clear" w:color="auto" w:fill="FFFFFF"/>
              <w:rPr>
                <w:color w:val="000000"/>
              </w:rPr>
            </w:pPr>
          </w:p>
        </w:tc>
        <w:tc>
          <w:tcPr>
            <w:tcW w:w="992" w:type="dxa"/>
            <w:tcBorders>
              <w:top w:val="single" w:sz="4" w:space="0" w:color="auto"/>
              <w:bottom w:val="single" w:sz="4" w:space="0" w:color="auto"/>
            </w:tcBorders>
            <w:shd w:val="clear" w:color="auto" w:fill="auto"/>
            <w:vAlign w:val="center"/>
          </w:tcPr>
          <w:p w14:paraId="06939CEC" w14:textId="46AFEFE7" w:rsidR="00983A72" w:rsidRPr="00B734E7" w:rsidRDefault="00983A72" w:rsidP="007E3D57">
            <w:pPr>
              <w:shd w:val="clear" w:color="auto" w:fill="FFFFFF"/>
              <w:rPr>
                <w:color w:val="000000"/>
                <w:sz w:val="24"/>
                <w:szCs w:val="24"/>
              </w:rPr>
            </w:pPr>
            <w:r>
              <w:rPr>
                <w:color w:val="000000"/>
                <w:sz w:val="24"/>
                <w:szCs w:val="24"/>
              </w:rPr>
              <w:t xml:space="preserve"> </w:t>
            </w:r>
          </w:p>
        </w:tc>
      </w:tr>
      <w:tr w:rsidR="0036743E" w:rsidRPr="00D3350C" w14:paraId="58934615" w14:textId="77777777" w:rsidTr="002D24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5" w:type="dxa"/>
          <w:wAfter w:w="468" w:type="dxa"/>
          <w:trHeight w:val="834"/>
        </w:trPr>
        <w:tc>
          <w:tcPr>
            <w:tcW w:w="794" w:type="dxa"/>
            <w:vMerge w:val="restart"/>
            <w:vAlign w:val="center"/>
          </w:tcPr>
          <w:p w14:paraId="1D841AE5" w14:textId="5A6D46A4" w:rsidR="0036743E" w:rsidRPr="00D3350C" w:rsidRDefault="0036743E" w:rsidP="0036743E">
            <w:pPr>
              <w:jc w:val="center"/>
            </w:pPr>
            <w:r>
              <w:t>Tư</w:t>
            </w:r>
          </w:p>
        </w:tc>
        <w:tc>
          <w:tcPr>
            <w:tcW w:w="709" w:type="dxa"/>
            <w:vAlign w:val="center"/>
          </w:tcPr>
          <w:p w14:paraId="10F6A1B3" w14:textId="7418275E" w:rsidR="0036743E" w:rsidRPr="00D3350C" w:rsidRDefault="0036743E" w:rsidP="007E3D57">
            <w:pPr>
              <w:jc w:val="center"/>
            </w:pPr>
            <w:r>
              <w:t>4</w:t>
            </w:r>
          </w:p>
        </w:tc>
        <w:tc>
          <w:tcPr>
            <w:tcW w:w="1276" w:type="dxa"/>
          </w:tcPr>
          <w:p w14:paraId="4CE6245A" w14:textId="77777777" w:rsidR="0036743E" w:rsidRDefault="0036743E" w:rsidP="007E3D57">
            <w:pPr>
              <w:jc w:val="center"/>
              <w:rPr>
                <w:b/>
              </w:rPr>
            </w:pPr>
          </w:p>
          <w:p w14:paraId="02F34D7A" w14:textId="28B8E42E" w:rsidR="0036743E" w:rsidRDefault="0036743E" w:rsidP="007E3D57">
            <w:pPr>
              <w:jc w:val="center"/>
              <w:rPr>
                <w:b/>
              </w:rPr>
            </w:pPr>
            <w:r>
              <w:rPr>
                <w:b/>
              </w:rPr>
              <w:t>1A</w:t>
            </w:r>
          </w:p>
          <w:p w14:paraId="5D7F2AE9" w14:textId="384F5BAF" w:rsidR="0036743E" w:rsidRPr="00D3350C" w:rsidRDefault="0036743E" w:rsidP="0036743E">
            <w:pPr>
              <w:rPr>
                <w:b/>
              </w:rPr>
            </w:pPr>
          </w:p>
        </w:tc>
        <w:tc>
          <w:tcPr>
            <w:tcW w:w="6520" w:type="dxa"/>
            <w:gridSpan w:val="2"/>
          </w:tcPr>
          <w:p w14:paraId="729E1A69" w14:textId="77777777" w:rsidR="0036743E" w:rsidRPr="00983A72" w:rsidRDefault="0036743E" w:rsidP="007E3D57">
            <w:pPr>
              <w:shd w:val="clear" w:color="auto" w:fill="FFFFFF"/>
              <w:rPr>
                <w:color w:val="000000"/>
              </w:rPr>
            </w:pPr>
          </w:p>
          <w:p w14:paraId="7054098F" w14:textId="77777777" w:rsidR="0036743E" w:rsidRDefault="0036743E" w:rsidP="00216964">
            <w:pPr>
              <w:jc w:val="center"/>
              <w:rPr>
                <w:lang w:val="nl-NL"/>
              </w:rPr>
            </w:pPr>
            <w:r w:rsidRPr="00983A72">
              <w:rPr>
                <w:lang w:val="nl-NL"/>
              </w:rPr>
              <w:t>Đọc sách theo</w:t>
            </w:r>
            <w:r>
              <w:rPr>
                <w:lang w:val="nl-NL"/>
              </w:rPr>
              <w:t xml:space="preserve"> chủ điểm</w:t>
            </w:r>
            <w:r w:rsidRPr="00983A72">
              <w:rPr>
                <w:lang w:val="nl-NL"/>
              </w:rPr>
              <w:t xml:space="preserve">: </w:t>
            </w:r>
            <w:r>
              <w:rPr>
                <w:lang w:val="nl-NL"/>
              </w:rPr>
              <w:t>GIA ĐÌNH YÊU THƯƠNG</w:t>
            </w:r>
          </w:p>
          <w:p w14:paraId="62FF9A33" w14:textId="77777777" w:rsidR="0036743E" w:rsidRPr="00983A72" w:rsidRDefault="0036743E" w:rsidP="00216964">
            <w:pPr>
              <w:jc w:val="center"/>
              <w:rPr>
                <w:lang w:val="nl-NL"/>
              </w:rPr>
            </w:pPr>
            <w:r>
              <w:rPr>
                <w:lang w:val="nl-NL"/>
              </w:rPr>
              <w:t>Đọc to nghe chung câu chuyện: Tích Chu</w:t>
            </w:r>
          </w:p>
          <w:p w14:paraId="565F3726" w14:textId="77777777" w:rsidR="0036743E" w:rsidRPr="00983A72" w:rsidRDefault="0036743E" w:rsidP="007E3D57">
            <w:pPr>
              <w:shd w:val="clear" w:color="auto" w:fill="FFFFFF"/>
              <w:rPr>
                <w:color w:val="000000"/>
              </w:rPr>
            </w:pPr>
          </w:p>
        </w:tc>
        <w:tc>
          <w:tcPr>
            <w:tcW w:w="992" w:type="dxa"/>
          </w:tcPr>
          <w:p w14:paraId="1DD391F6" w14:textId="77777777" w:rsidR="0036743E" w:rsidRPr="00D3350C" w:rsidRDefault="0036743E" w:rsidP="007E3D57">
            <w:pPr>
              <w:rPr>
                <w:i/>
              </w:rPr>
            </w:pPr>
          </w:p>
        </w:tc>
      </w:tr>
      <w:tr w:rsidR="0036743E" w:rsidRPr="00D3350C" w14:paraId="2AFB9D09" w14:textId="77777777" w:rsidTr="008F3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5" w:type="dxa"/>
          <w:wAfter w:w="468" w:type="dxa"/>
          <w:trHeight w:val="834"/>
        </w:trPr>
        <w:tc>
          <w:tcPr>
            <w:tcW w:w="794" w:type="dxa"/>
            <w:vMerge/>
            <w:vAlign w:val="center"/>
          </w:tcPr>
          <w:p w14:paraId="07E411F4" w14:textId="77777777" w:rsidR="0036743E" w:rsidRPr="00D3350C" w:rsidRDefault="0036743E" w:rsidP="0036743E">
            <w:pPr>
              <w:jc w:val="center"/>
            </w:pPr>
          </w:p>
        </w:tc>
        <w:tc>
          <w:tcPr>
            <w:tcW w:w="709" w:type="dxa"/>
            <w:vAlign w:val="center"/>
          </w:tcPr>
          <w:p w14:paraId="5391637B" w14:textId="5DAB3570" w:rsidR="0036743E" w:rsidRPr="00D3350C" w:rsidRDefault="0036743E" w:rsidP="007E3D57">
            <w:pPr>
              <w:jc w:val="center"/>
            </w:pPr>
            <w:r>
              <w:t>6</w:t>
            </w:r>
          </w:p>
        </w:tc>
        <w:tc>
          <w:tcPr>
            <w:tcW w:w="1276" w:type="dxa"/>
          </w:tcPr>
          <w:p w14:paraId="56F489EC" w14:textId="77777777" w:rsidR="0036743E" w:rsidRDefault="0036743E" w:rsidP="007E3D57">
            <w:pPr>
              <w:jc w:val="center"/>
              <w:rPr>
                <w:b/>
              </w:rPr>
            </w:pPr>
          </w:p>
          <w:p w14:paraId="0BA2351C" w14:textId="2ACA1B81" w:rsidR="0036743E" w:rsidRPr="00D3350C" w:rsidRDefault="0036743E" w:rsidP="007E3D57">
            <w:pPr>
              <w:jc w:val="center"/>
              <w:rPr>
                <w:b/>
              </w:rPr>
            </w:pPr>
            <w:r>
              <w:rPr>
                <w:b/>
              </w:rPr>
              <w:t>1C</w:t>
            </w:r>
          </w:p>
        </w:tc>
        <w:tc>
          <w:tcPr>
            <w:tcW w:w="6520" w:type="dxa"/>
            <w:gridSpan w:val="2"/>
          </w:tcPr>
          <w:p w14:paraId="39219EAB" w14:textId="77777777" w:rsidR="0036743E" w:rsidRDefault="0036743E" w:rsidP="002D243B">
            <w:pPr>
              <w:jc w:val="center"/>
              <w:rPr>
                <w:lang w:val="nl-NL"/>
              </w:rPr>
            </w:pPr>
            <w:r w:rsidRPr="00983A72">
              <w:rPr>
                <w:lang w:val="nl-NL"/>
              </w:rPr>
              <w:t>Đọc sách theo</w:t>
            </w:r>
            <w:r>
              <w:rPr>
                <w:lang w:val="nl-NL"/>
              </w:rPr>
              <w:t xml:space="preserve"> chủ điểm</w:t>
            </w:r>
            <w:r w:rsidRPr="00983A72">
              <w:rPr>
                <w:lang w:val="nl-NL"/>
              </w:rPr>
              <w:t xml:space="preserve">: </w:t>
            </w:r>
            <w:r>
              <w:rPr>
                <w:lang w:val="nl-NL"/>
              </w:rPr>
              <w:t>GIA ĐÌNH YÊU THƯƠNG</w:t>
            </w:r>
          </w:p>
          <w:p w14:paraId="59D0E74D" w14:textId="77777777" w:rsidR="0036743E" w:rsidRPr="00983A72" w:rsidRDefault="0036743E" w:rsidP="002D243B">
            <w:pPr>
              <w:jc w:val="center"/>
              <w:rPr>
                <w:lang w:val="nl-NL"/>
              </w:rPr>
            </w:pPr>
            <w:r>
              <w:rPr>
                <w:lang w:val="nl-NL"/>
              </w:rPr>
              <w:t>Đọc to nghe chung câu chuyện: Tích Chu</w:t>
            </w:r>
          </w:p>
          <w:p w14:paraId="68DC3B53" w14:textId="77777777" w:rsidR="0036743E" w:rsidRPr="00983A72" w:rsidRDefault="0036743E" w:rsidP="007E3D57">
            <w:pPr>
              <w:shd w:val="clear" w:color="auto" w:fill="FFFFFF"/>
              <w:rPr>
                <w:color w:val="000000"/>
              </w:rPr>
            </w:pPr>
          </w:p>
        </w:tc>
        <w:tc>
          <w:tcPr>
            <w:tcW w:w="992" w:type="dxa"/>
          </w:tcPr>
          <w:p w14:paraId="63DCDC48" w14:textId="77777777" w:rsidR="0036743E" w:rsidRPr="00D3350C" w:rsidRDefault="0036743E" w:rsidP="007E3D57">
            <w:pPr>
              <w:rPr>
                <w:i/>
              </w:rPr>
            </w:pPr>
          </w:p>
        </w:tc>
      </w:tr>
      <w:tr w:rsidR="008F3432" w:rsidRPr="00D3350C" w14:paraId="27143169" w14:textId="77777777" w:rsidTr="00216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5" w:type="dxa"/>
          <w:wAfter w:w="468" w:type="dxa"/>
          <w:trHeight w:val="834"/>
        </w:trPr>
        <w:tc>
          <w:tcPr>
            <w:tcW w:w="794" w:type="dxa"/>
            <w:vAlign w:val="center"/>
          </w:tcPr>
          <w:p w14:paraId="55A0D2E9" w14:textId="77777777" w:rsidR="008F3432" w:rsidRDefault="008F3432" w:rsidP="0036743E">
            <w:pPr>
              <w:jc w:val="center"/>
            </w:pPr>
          </w:p>
          <w:p w14:paraId="2AB67A80" w14:textId="29F611EA" w:rsidR="008F3432" w:rsidRPr="00D3350C" w:rsidRDefault="0036743E" w:rsidP="0036743E">
            <w:pPr>
              <w:jc w:val="center"/>
            </w:pPr>
            <w:r>
              <w:t>Sáu</w:t>
            </w:r>
          </w:p>
        </w:tc>
        <w:tc>
          <w:tcPr>
            <w:tcW w:w="709" w:type="dxa"/>
            <w:tcBorders>
              <w:bottom w:val="single" w:sz="4" w:space="0" w:color="auto"/>
            </w:tcBorders>
            <w:vAlign w:val="center"/>
          </w:tcPr>
          <w:p w14:paraId="35865672" w14:textId="2BF4FEBE" w:rsidR="008F3432" w:rsidRPr="00D3350C" w:rsidRDefault="0036743E" w:rsidP="007E3D57">
            <w:pPr>
              <w:jc w:val="center"/>
            </w:pPr>
            <w:r>
              <w:t>4</w:t>
            </w:r>
          </w:p>
        </w:tc>
        <w:tc>
          <w:tcPr>
            <w:tcW w:w="1276" w:type="dxa"/>
            <w:tcBorders>
              <w:bottom w:val="single" w:sz="4" w:space="0" w:color="auto"/>
            </w:tcBorders>
          </w:tcPr>
          <w:p w14:paraId="66405084" w14:textId="77777777" w:rsidR="008F3432" w:rsidRDefault="008F3432" w:rsidP="007E3D57">
            <w:pPr>
              <w:jc w:val="center"/>
              <w:rPr>
                <w:b/>
              </w:rPr>
            </w:pPr>
          </w:p>
          <w:p w14:paraId="7DAF1400" w14:textId="41D68648" w:rsidR="0036743E" w:rsidRPr="0036743E" w:rsidRDefault="0036743E" w:rsidP="0036743E">
            <w:pPr>
              <w:jc w:val="center"/>
            </w:pPr>
            <w:r w:rsidRPr="0036743E">
              <w:rPr>
                <w:b/>
              </w:rPr>
              <w:t>1B</w:t>
            </w:r>
          </w:p>
        </w:tc>
        <w:tc>
          <w:tcPr>
            <w:tcW w:w="6520" w:type="dxa"/>
            <w:gridSpan w:val="2"/>
            <w:tcBorders>
              <w:bottom w:val="single" w:sz="4" w:space="0" w:color="auto"/>
            </w:tcBorders>
          </w:tcPr>
          <w:p w14:paraId="04CE483B" w14:textId="77777777" w:rsidR="008F3432" w:rsidRDefault="008F3432" w:rsidP="008F3432">
            <w:pPr>
              <w:jc w:val="center"/>
              <w:rPr>
                <w:lang w:val="nl-NL"/>
              </w:rPr>
            </w:pPr>
            <w:r w:rsidRPr="00983A72">
              <w:rPr>
                <w:lang w:val="nl-NL"/>
              </w:rPr>
              <w:t>Đọc sách theo</w:t>
            </w:r>
            <w:r>
              <w:rPr>
                <w:lang w:val="nl-NL"/>
              </w:rPr>
              <w:t xml:space="preserve"> chủ điểm</w:t>
            </w:r>
            <w:r w:rsidRPr="00983A72">
              <w:rPr>
                <w:lang w:val="nl-NL"/>
              </w:rPr>
              <w:t xml:space="preserve">: </w:t>
            </w:r>
            <w:r>
              <w:rPr>
                <w:lang w:val="nl-NL"/>
              </w:rPr>
              <w:t>GIA ĐÌNH YÊU THƯƠNG</w:t>
            </w:r>
          </w:p>
          <w:p w14:paraId="78B5A14D" w14:textId="77777777" w:rsidR="008F3432" w:rsidRPr="00983A72" w:rsidRDefault="008F3432" w:rsidP="008F3432">
            <w:pPr>
              <w:jc w:val="center"/>
              <w:rPr>
                <w:lang w:val="nl-NL"/>
              </w:rPr>
            </w:pPr>
            <w:r>
              <w:rPr>
                <w:lang w:val="nl-NL"/>
              </w:rPr>
              <w:t>Đọc to nghe chung câu chuyện: Tích Chu</w:t>
            </w:r>
          </w:p>
          <w:p w14:paraId="409F33DE" w14:textId="77777777" w:rsidR="008F3432" w:rsidRPr="00983A72" w:rsidRDefault="008F3432" w:rsidP="002D243B">
            <w:pPr>
              <w:jc w:val="center"/>
              <w:rPr>
                <w:lang w:val="nl-NL"/>
              </w:rPr>
            </w:pPr>
          </w:p>
        </w:tc>
        <w:tc>
          <w:tcPr>
            <w:tcW w:w="992" w:type="dxa"/>
            <w:tcBorders>
              <w:bottom w:val="single" w:sz="4" w:space="0" w:color="auto"/>
            </w:tcBorders>
          </w:tcPr>
          <w:p w14:paraId="3695ACD5" w14:textId="77777777" w:rsidR="008F3432" w:rsidRPr="00D3350C" w:rsidRDefault="008F3432" w:rsidP="007E3D57">
            <w:pPr>
              <w:rPr>
                <w:i/>
              </w:rPr>
            </w:pPr>
          </w:p>
        </w:tc>
      </w:tr>
    </w:tbl>
    <w:p w14:paraId="048473B6" w14:textId="77777777" w:rsidR="00983A72" w:rsidRPr="00D3350C" w:rsidRDefault="00983A72" w:rsidP="00983A72">
      <w:pPr>
        <w:tabs>
          <w:tab w:val="left" w:pos="3901"/>
        </w:tabs>
        <w:rPr>
          <w:b/>
          <w:color w:val="FF0000"/>
        </w:rPr>
      </w:pPr>
      <w:r w:rsidRPr="00D3350C">
        <w:rPr>
          <w:color w:val="FF0000"/>
        </w:rPr>
        <w:t xml:space="preserve">                         </w:t>
      </w:r>
      <w:r w:rsidRPr="00D3350C">
        <w:rPr>
          <w:b/>
          <w:color w:val="FF0000"/>
        </w:rPr>
        <w:t xml:space="preserve">                                         </w:t>
      </w:r>
    </w:p>
    <w:p w14:paraId="6857D02D" w14:textId="32F15A60" w:rsidR="00983A72" w:rsidRDefault="00983A72" w:rsidP="00983A72">
      <w:pPr>
        <w:tabs>
          <w:tab w:val="left" w:pos="3901"/>
        </w:tabs>
        <w:jc w:val="right"/>
        <w:rPr>
          <w:i/>
        </w:rPr>
      </w:pPr>
      <w:r>
        <w:rPr>
          <w:b/>
          <w:color w:val="FF0000"/>
        </w:rPr>
        <w:t xml:space="preserve">             </w:t>
      </w:r>
      <w:r w:rsidRPr="00D3350C">
        <w:rPr>
          <w:b/>
          <w:color w:val="FF0000"/>
        </w:rPr>
        <w:t xml:space="preserve"> </w:t>
      </w:r>
      <w:r>
        <w:rPr>
          <w:b/>
          <w:color w:val="FF0000"/>
        </w:rPr>
        <w:t xml:space="preserve">                                     </w:t>
      </w:r>
      <w:r>
        <w:rPr>
          <w:i/>
        </w:rPr>
        <w:t>Chí Linh</w:t>
      </w:r>
      <w:r w:rsidRPr="00D3350C">
        <w:rPr>
          <w:i/>
        </w:rPr>
        <w:t xml:space="preserve">, ngày </w:t>
      </w:r>
      <w:r w:rsidR="002D243B">
        <w:rPr>
          <w:i/>
        </w:rPr>
        <w:t>09</w:t>
      </w:r>
      <w:r w:rsidR="00216964">
        <w:rPr>
          <w:i/>
        </w:rPr>
        <w:t xml:space="preserve"> </w:t>
      </w:r>
      <w:r w:rsidRPr="00D3350C">
        <w:rPr>
          <w:i/>
        </w:rPr>
        <w:t xml:space="preserve">tháng </w:t>
      </w:r>
      <w:r w:rsidR="002D243B">
        <w:rPr>
          <w:i/>
        </w:rPr>
        <w:t>10</w:t>
      </w:r>
      <w:r w:rsidRPr="00D3350C">
        <w:rPr>
          <w:i/>
        </w:rPr>
        <w:t xml:space="preserve"> năm</w:t>
      </w:r>
      <w:r w:rsidR="008F3432">
        <w:rPr>
          <w:i/>
        </w:rPr>
        <w:t xml:space="preserve"> </w:t>
      </w:r>
      <w:r w:rsidRPr="00D3350C">
        <w:rPr>
          <w:i/>
        </w:rPr>
        <w:t>202</w:t>
      </w:r>
      <w:r w:rsidR="00E50300">
        <w:rPr>
          <w:i/>
        </w:rPr>
        <w:t>5</w:t>
      </w:r>
    </w:p>
    <w:p w14:paraId="6FB2CAC7" w14:textId="77777777" w:rsidR="00983A72" w:rsidRPr="009003F6" w:rsidRDefault="00983A72" w:rsidP="008F3432">
      <w:pPr>
        <w:tabs>
          <w:tab w:val="left" w:pos="3901"/>
        </w:tabs>
        <w:jc w:val="center"/>
        <w:rPr>
          <w:i/>
        </w:rPr>
      </w:pPr>
    </w:p>
    <w:tbl>
      <w:tblPr>
        <w:tblW w:w="10113" w:type="dxa"/>
        <w:tblInd w:w="93" w:type="dxa"/>
        <w:tblLook w:val="04A0" w:firstRow="1" w:lastRow="0" w:firstColumn="1" w:lastColumn="0" w:noHBand="0" w:noVBand="1"/>
      </w:tblPr>
      <w:tblGrid>
        <w:gridCol w:w="236"/>
        <w:gridCol w:w="717"/>
        <w:gridCol w:w="952"/>
        <w:gridCol w:w="236"/>
        <w:gridCol w:w="2728"/>
        <w:gridCol w:w="5244"/>
      </w:tblGrid>
      <w:tr w:rsidR="00983A72" w:rsidRPr="00491E7F" w14:paraId="2024AF8C" w14:textId="77777777" w:rsidTr="002D243B">
        <w:trPr>
          <w:trHeight w:val="300"/>
        </w:trPr>
        <w:tc>
          <w:tcPr>
            <w:tcW w:w="236" w:type="dxa"/>
            <w:shd w:val="clear" w:color="auto" w:fill="auto"/>
            <w:noWrap/>
          </w:tcPr>
          <w:p w14:paraId="0BDA3DFF" w14:textId="39D301CD" w:rsidR="00983A72" w:rsidRPr="00491E7F" w:rsidRDefault="00983A72" w:rsidP="007E3D57">
            <w:pPr>
              <w:jc w:val="center"/>
              <w:rPr>
                <w:b/>
                <w:bCs/>
              </w:rPr>
            </w:pPr>
          </w:p>
        </w:tc>
        <w:tc>
          <w:tcPr>
            <w:tcW w:w="4633" w:type="dxa"/>
            <w:gridSpan w:val="4"/>
            <w:shd w:val="clear" w:color="auto" w:fill="auto"/>
            <w:noWrap/>
            <w:hideMark/>
          </w:tcPr>
          <w:p w14:paraId="4E89057A" w14:textId="77777777" w:rsidR="00983A72" w:rsidRPr="00491E7F" w:rsidRDefault="00983A72" w:rsidP="007E3D57">
            <w:pPr>
              <w:jc w:val="center"/>
              <w:rPr>
                <w:b/>
                <w:bCs/>
              </w:rPr>
            </w:pPr>
            <w:r w:rsidRPr="00491E7F">
              <w:rPr>
                <w:b/>
                <w:bCs/>
              </w:rPr>
              <w:t>TỔ TRƯỞNG KIỂM TRA</w:t>
            </w:r>
          </w:p>
        </w:tc>
        <w:tc>
          <w:tcPr>
            <w:tcW w:w="5244" w:type="dxa"/>
            <w:shd w:val="clear" w:color="auto" w:fill="auto"/>
            <w:noWrap/>
            <w:hideMark/>
          </w:tcPr>
          <w:p w14:paraId="79A3E8BE" w14:textId="77777777" w:rsidR="00983A72" w:rsidRPr="00491E7F" w:rsidRDefault="00983A72" w:rsidP="007E3D57">
            <w:pPr>
              <w:jc w:val="center"/>
              <w:rPr>
                <w:b/>
                <w:bCs/>
              </w:rPr>
            </w:pPr>
            <w:r w:rsidRPr="00491E7F">
              <w:rPr>
                <w:b/>
                <w:bCs/>
              </w:rPr>
              <w:t>NGƯỜI LẬP</w:t>
            </w:r>
          </w:p>
        </w:tc>
      </w:tr>
      <w:tr w:rsidR="00983A72" w:rsidRPr="00491E7F" w14:paraId="18D0255E" w14:textId="77777777" w:rsidTr="002D243B">
        <w:trPr>
          <w:trHeight w:val="300"/>
        </w:trPr>
        <w:tc>
          <w:tcPr>
            <w:tcW w:w="953" w:type="dxa"/>
            <w:gridSpan w:val="2"/>
            <w:shd w:val="clear" w:color="auto" w:fill="auto"/>
            <w:noWrap/>
            <w:hideMark/>
          </w:tcPr>
          <w:p w14:paraId="3A6F3E57" w14:textId="77777777" w:rsidR="00983A72" w:rsidRPr="00491E7F" w:rsidRDefault="00983A72" w:rsidP="007E3D57">
            <w:pPr>
              <w:jc w:val="center"/>
              <w:rPr>
                <w:b/>
                <w:bCs/>
              </w:rPr>
            </w:pPr>
          </w:p>
        </w:tc>
        <w:tc>
          <w:tcPr>
            <w:tcW w:w="952" w:type="dxa"/>
            <w:shd w:val="clear" w:color="auto" w:fill="auto"/>
            <w:noWrap/>
          </w:tcPr>
          <w:p w14:paraId="58B75716" w14:textId="77777777" w:rsidR="00983A72" w:rsidRPr="00491E7F" w:rsidRDefault="00983A72" w:rsidP="007E3D57">
            <w:pPr>
              <w:jc w:val="center"/>
              <w:rPr>
                <w:b/>
                <w:bCs/>
              </w:rPr>
            </w:pPr>
          </w:p>
        </w:tc>
        <w:tc>
          <w:tcPr>
            <w:tcW w:w="236" w:type="dxa"/>
            <w:shd w:val="clear" w:color="auto" w:fill="auto"/>
            <w:noWrap/>
            <w:hideMark/>
          </w:tcPr>
          <w:p w14:paraId="0C94CBC6" w14:textId="77777777" w:rsidR="00983A72" w:rsidRPr="00491E7F" w:rsidRDefault="00983A72" w:rsidP="007E3D57">
            <w:pPr>
              <w:jc w:val="center"/>
              <w:rPr>
                <w:b/>
                <w:bCs/>
              </w:rPr>
            </w:pPr>
          </w:p>
        </w:tc>
        <w:tc>
          <w:tcPr>
            <w:tcW w:w="2728" w:type="dxa"/>
            <w:shd w:val="clear" w:color="auto" w:fill="auto"/>
            <w:noWrap/>
            <w:hideMark/>
          </w:tcPr>
          <w:p w14:paraId="2587AB0E" w14:textId="77777777" w:rsidR="00983A72" w:rsidRDefault="00983A72" w:rsidP="007E3D57">
            <w:pPr>
              <w:jc w:val="center"/>
              <w:rPr>
                <w:b/>
                <w:bCs/>
              </w:rPr>
            </w:pPr>
          </w:p>
          <w:p w14:paraId="593551F9" w14:textId="77777777" w:rsidR="008E1C7D" w:rsidRDefault="008E1C7D" w:rsidP="007E3D57">
            <w:pPr>
              <w:jc w:val="center"/>
              <w:rPr>
                <w:b/>
                <w:bCs/>
              </w:rPr>
            </w:pPr>
          </w:p>
          <w:p w14:paraId="435A2A2B" w14:textId="77777777" w:rsidR="008E1C7D" w:rsidRPr="00491E7F" w:rsidRDefault="008E1C7D" w:rsidP="007E3D57">
            <w:pPr>
              <w:jc w:val="center"/>
              <w:rPr>
                <w:b/>
                <w:bCs/>
              </w:rPr>
            </w:pPr>
          </w:p>
        </w:tc>
        <w:tc>
          <w:tcPr>
            <w:tcW w:w="5244" w:type="dxa"/>
            <w:shd w:val="clear" w:color="auto" w:fill="auto"/>
            <w:noWrap/>
            <w:hideMark/>
          </w:tcPr>
          <w:p w14:paraId="75109925" w14:textId="77777777" w:rsidR="00983A72" w:rsidRPr="00491E7F" w:rsidRDefault="00983A72" w:rsidP="007E3D57">
            <w:pPr>
              <w:jc w:val="center"/>
              <w:rPr>
                <w:b/>
                <w:bCs/>
              </w:rPr>
            </w:pPr>
          </w:p>
        </w:tc>
      </w:tr>
      <w:tr w:rsidR="00983A72" w:rsidRPr="00491E7F" w14:paraId="7F4D17E6" w14:textId="77777777" w:rsidTr="002D243B">
        <w:trPr>
          <w:trHeight w:val="300"/>
        </w:trPr>
        <w:tc>
          <w:tcPr>
            <w:tcW w:w="953" w:type="dxa"/>
            <w:gridSpan w:val="2"/>
            <w:shd w:val="clear" w:color="auto" w:fill="auto"/>
            <w:noWrap/>
            <w:hideMark/>
          </w:tcPr>
          <w:p w14:paraId="0436439F" w14:textId="77777777" w:rsidR="00983A72" w:rsidRPr="00491E7F" w:rsidRDefault="00983A72" w:rsidP="007E3D57">
            <w:pPr>
              <w:jc w:val="center"/>
              <w:rPr>
                <w:b/>
                <w:bCs/>
              </w:rPr>
            </w:pPr>
          </w:p>
        </w:tc>
        <w:tc>
          <w:tcPr>
            <w:tcW w:w="952" w:type="dxa"/>
            <w:shd w:val="clear" w:color="auto" w:fill="auto"/>
            <w:noWrap/>
            <w:hideMark/>
          </w:tcPr>
          <w:p w14:paraId="30CCCE47" w14:textId="77777777" w:rsidR="00983A72" w:rsidRPr="00491E7F" w:rsidRDefault="00983A72" w:rsidP="007E3D57">
            <w:pPr>
              <w:jc w:val="center"/>
              <w:rPr>
                <w:b/>
                <w:bCs/>
              </w:rPr>
            </w:pPr>
          </w:p>
        </w:tc>
        <w:tc>
          <w:tcPr>
            <w:tcW w:w="236" w:type="dxa"/>
            <w:shd w:val="clear" w:color="auto" w:fill="auto"/>
            <w:noWrap/>
            <w:hideMark/>
          </w:tcPr>
          <w:p w14:paraId="3C125761" w14:textId="77777777" w:rsidR="00983A72" w:rsidRPr="00491E7F" w:rsidRDefault="00983A72" w:rsidP="007E3D57">
            <w:pPr>
              <w:jc w:val="center"/>
              <w:rPr>
                <w:b/>
                <w:bCs/>
              </w:rPr>
            </w:pPr>
          </w:p>
        </w:tc>
        <w:tc>
          <w:tcPr>
            <w:tcW w:w="2728" w:type="dxa"/>
            <w:shd w:val="clear" w:color="auto" w:fill="auto"/>
            <w:noWrap/>
            <w:hideMark/>
          </w:tcPr>
          <w:p w14:paraId="74417E24" w14:textId="77777777" w:rsidR="00983A72" w:rsidRDefault="00983A72" w:rsidP="007E3D57">
            <w:pPr>
              <w:jc w:val="center"/>
              <w:rPr>
                <w:b/>
                <w:bCs/>
              </w:rPr>
            </w:pPr>
          </w:p>
          <w:p w14:paraId="26AEF90F" w14:textId="77777777" w:rsidR="002D243B" w:rsidRPr="00491E7F" w:rsidRDefault="002D243B" w:rsidP="007E3D57">
            <w:pPr>
              <w:jc w:val="center"/>
              <w:rPr>
                <w:b/>
                <w:bCs/>
              </w:rPr>
            </w:pPr>
          </w:p>
        </w:tc>
        <w:tc>
          <w:tcPr>
            <w:tcW w:w="5244" w:type="dxa"/>
            <w:shd w:val="clear" w:color="auto" w:fill="auto"/>
            <w:noWrap/>
            <w:hideMark/>
          </w:tcPr>
          <w:p w14:paraId="21957F9B" w14:textId="77777777" w:rsidR="00983A72" w:rsidRPr="00491E7F" w:rsidRDefault="00983A72" w:rsidP="007E3D57">
            <w:pPr>
              <w:jc w:val="center"/>
              <w:rPr>
                <w:b/>
                <w:bCs/>
              </w:rPr>
            </w:pPr>
          </w:p>
        </w:tc>
      </w:tr>
      <w:tr w:rsidR="00983A72" w:rsidRPr="00491E7F" w14:paraId="499637BE" w14:textId="77777777" w:rsidTr="002D243B">
        <w:trPr>
          <w:trHeight w:val="147"/>
        </w:trPr>
        <w:tc>
          <w:tcPr>
            <w:tcW w:w="236" w:type="dxa"/>
            <w:shd w:val="clear" w:color="auto" w:fill="auto"/>
            <w:noWrap/>
            <w:hideMark/>
          </w:tcPr>
          <w:p w14:paraId="4B9AD468" w14:textId="6EF8E305" w:rsidR="00983A72" w:rsidRPr="00491E7F" w:rsidRDefault="00983A72" w:rsidP="007E3D57">
            <w:pPr>
              <w:jc w:val="center"/>
              <w:rPr>
                <w:b/>
                <w:bCs/>
              </w:rPr>
            </w:pPr>
          </w:p>
        </w:tc>
        <w:tc>
          <w:tcPr>
            <w:tcW w:w="4633" w:type="dxa"/>
            <w:gridSpan w:val="4"/>
            <w:shd w:val="clear" w:color="auto" w:fill="auto"/>
            <w:noWrap/>
            <w:hideMark/>
          </w:tcPr>
          <w:p w14:paraId="0DD36B62" w14:textId="77777777" w:rsidR="00983A72" w:rsidRPr="00491E7F" w:rsidRDefault="00983A72" w:rsidP="007E3D57">
            <w:pPr>
              <w:jc w:val="center"/>
              <w:rPr>
                <w:b/>
                <w:bCs/>
              </w:rPr>
            </w:pPr>
            <w:r>
              <w:rPr>
                <w:b/>
                <w:bCs/>
              </w:rPr>
              <w:t>Lê Thị Tuyết</w:t>
            </w:r>
          </w:p>
        </w:tc>
        <w:tc>
          <w:tcPr>
            <w:tcW w:w="5244" w:type="dxa"/>
            <w:shd w:val="clear" w:color="auto" w:fill="auto"/>
            <w:noWrap/>
            <w:hideMark/>
          </w:tcPr>
          <w:p w14:paraId="02CB3AAA" w14:textId="77777777" w:rsidR="00983A72" w:rsidRPr="00491E7F" w:rsidRDefault="00983A72" w:rsidP="007E3D57">
            <w:pPr>
              <w:jc w:val="center"/>
              <w:rPr>
                <w:b/>
                <w:bCs/>
              </w:rPr>
            </w:pPr>
            <w:r>
              <w:rPr>
                <w:b/>
                <w:bCs/>
              </w:rPr>
              <w:t>Hà Thị Minh Thêu</w:t>
            </w:r>
          </w:p>
        </w:tc>
      </w:tr>
    </w:tbl>
    <w:p w14:paraId="0E6C5BF8" w14:textId="77777777" w:rsidR="00983A72" w:rsidRDefault="00983A72"/>
    <w:p w14:paraId="1BD47D41" w14:textId="77777777" w:rsidR="00983A72" w:rsidRDefault="00983A72"/>
    <w:p w14:paraId="39494170" w14:textId="77777777" w:rsidR="00983A72" w:rsidRDefault="00983A72"/>
    <w:p w14:paraId="6775269A" w14:textId="77777777" w:rsidR="00983A72" w:rsidRDefault="00983A72"/>
    <w:p w14:paraId="64317D58" w14:textId="77777777" w:rsidR="00983A72" w:rsidRDefault="00983A72"/>
    <w:p w14:paraId="4D2BA68B" w14:textId="77777777" w:rsidR="00983A72" w:rsidRDefault="00983A72"/>
    <w:p w14:paraId="24197D18" w14:textId="77777777" w:rsidR="00983A72" w:rsidRDefault="00983A72"/>
    <w:p w14:paraId="48EA2172" w14:textId="77777777" w:rsidR="00983A72" w:rsidRDefault="00983A72"/>
    <w:p w14:paraId="048162DE" w14:textId="77777777" w:rsidR="007D695E" w:rsidRDefault="007D695E"/>
    <w:p w14:paraId="7ED77E2D" w14:textId="77777777" w:rsidR="00983A72" w:rsidRDefault="00983A72"/>
    <w:p w14:paraId="0AC39631" w14:textId="77777777" w:rsidR="00C9132B" w:rsidRDefault="00C9132B"/>
    <w:p w14:paraId="2BF495A0" w14:textId="77777777" w:rsidR="00C9132B" w:rsidRDefault="00C9132B"/>
    <w:p w14:paraId="2C539768" w14:textId="77777777" w:rsidR="00C9132B" w:rsidRDefault="00C9132B"/>
    <w:p w14:paraId="46EB15B2" w14:textId="77777777" w:rsidR="00983A72" w:rsidRDefault="00983A72"/>
    <w:tbl>
      <w:tblPr>
        <w:tblStyle w:val="TableGrid"/>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788"/>
      </w:tblGrid>
      <w:tr w:rsidR="005A6F3C" w14:paraId="22409C1C" w14:textId="77777777" w:rsidTr="005A6F3C">
        <w:tc>
          <w:tcPr>
            <w:tcW w:w="1696" w:type="dxa"/>
          </w:tcPr>
          <w:p w14:paraId="34D1828E" w14:textId="15B035E6" w:rsidR="005A6F3C" w:rsidRDefault="005A6F3C" w:rsidP="007203C3">
            <w:pPr>
              <w:jc w:val="center"/>
              <w:rPr>
                <w:b/>
                <w:bCs/>
              </w:rPr>
            </w:pPr>
            <w:r>
              <w:rPr>
                <w:b/>
                <w:bCs/>
              </w:rPr>
              <w:lastRenderedPageBreak/>
              <w:t xml:space="preserve">TUẦN </w:t>
            </w:r>
            <w:r w:rsidR="00216964">
              <w:rPr>
                <w:b/>
                <w:bCs/>
              </w:rPr>
              <w:t>6</w:t>
            </w:r>
          </w:p>
          <w:p w14:paraId="1EFD3E7B" w14:textId="45A3DEE6" w:rsidR="005A6F3C" w:rsidRPr="00EA44A7" w:rsidRDefault="005A6F3C" w:rsidP="007203C3">
            <w:pPr>
              <w:jc w:val="center"/>
              <w:rPr>
                <w:b/>
                <w:bCs/>
              </w:rPr>
            </w:pPr>
            <w:r w:rsidRPr="00EA44A7">
              <w:rPr>
                <w:b/>
                <w:bCs/>
              </w:rPr>
              <w:t xml:space="preserve">Tiết </w:t>
            </w:r>
            <w:r w:rsidR="00184B4C" w:rsidRPr="00EA44A7">
              <w:rPr>
                <w:b/>
                <w:bCs/>
              </w:rPr>
              <w:t>6</w:t>
            </w:r>
            <w:r w:rsidR="006C0D9D" w:rsidRPr="00EA44A7">
              <w:rPr>
                <w:b/>
                <w:bCs/>
              </w:rPr>
              <w:t>: 1D</w:t>
            </w:r>
          </w:p>
        </w:tc>
        <w:tc>
          <w:tcPr>
            <w:tcW w:w="8788" w:type="dxa"/>
          </w:tcPr>
          <w:p w14:paraId="77D14F4F" w14:textId="77777777" w:rsidR="005A6F3C" w:rsidRPr="007203C3" w:rsidRDefault="005A6F3C" w:rsidP="005A6F3C">
            <w:pPr>
              <w:jc w:val="center"/>
              <w:rPr>
                <w:b/>
                <w:bCs/>
              </w:rPr>
            </w:pPr>
            <w:r w:rsidRPr="007203C3">
              <w:rPr>
                <w:b/>
                <w:bCs/>
              </w:rPr>
              <w:t>KẾ HOẠCH</w:t>
            </w:r>
            <w:r>
              <w:rPr>
                <w:b/>
                <w:bCs/>
              </w:rPr>
              <w:t xml:space="preserve"> DẠY </w:t>
            </w:r>
            <w:r w:rsidRPr="007203C3">
              <w:rPr>
                <w:b/>
                <w:bCs/>
              </w:rPr>
              <w:t>TIẾT ĐỌC THƯ VIỆN</w:t>
            </w:r>
          </w:p>
          <w:p w14:paraId="7452A995" w14:textId="3BF1438C" w:rsidR="005A6F3C" w:rsidRPr="005A6F3C" w:rsidRDefault="005A6F3C" w:rsidP="007203C3">
            <w:pPr>
              <w:jc w:val="center"/>
              <w:rPr>
                <w:i/>
                <w:iCs/>
              </w:rPr>
            </w:pPr>
            <w:r>
              <w:rPr>
                <w:i/>
                <w:iCs/>
              </w:rPr>
              <w:t xml:space="preserve">                                   </w:t>
            </w:r>
            <w:r w:rsidRPr="005A6F3C">
              <w:rPr>
                <w:i/>
                <w:iCs/>
              </w:rPr>
              <w:t xml:space="preserve">Thứ </w:t>
            </w:r>
            <w:r w:rsidR="006C0D9D">
              <w:rPr>
                <w:i/>
                <w:iCs/>
              </w:rPr>
              <w:t>Ba</w:t>
            </w:r>
            <w:r w:rsidRPr="005A6F3C">
              <w:rPr>
                <w:i/>
                <w:iCs/>
              </w:rPr>
              <w:t>, ngày</w:t>
            </w:r>
            <w:r w:rsidR="00D730D4">
              <w:rPr>
                <w:i/>
                <w:iCs/>
              </w:rPr>
              <w:t xml:space="preserve"> </w:t>
            </w:r>
            <w:r w:rsidR="006C0D9D">
              <w:rPr>
                <w:i/>
                <w:iCs/>
              </w:rPr>
              <w:t>14</w:t>
            </w:r>
            <w:r w:rsidRPr="005A6F3C">
              <w:rPr>
                <w:i/>
                <w:iCs/>
              </w:rPr>
              <w:t xml:space="preserve"> tháng </w:t>
            </w:r>
            <w:r w:rsidR="006C0D9D">
              <w:rPr>
                <w:i/>
                <w:iCs/>
              </w:rPr>
              <w:t>10</w:t>
            </w:r>
            <w:r w:rsidR="003360D1">
              <w:rPr>
                <w:i/>
                <w:iCs/>
              </w:rPr>
              <w:t xml:space="preserve"> </w:t>
            </w:r>
            <w:r w:rsidRPr="005A6F3C">
              <w:rPr>
                <w:i/>
                <w:iCs/>
              </w:rPr>
              <w:t>năm 2025</w:t>
            </w:r>
          </w:p>
        </w:tc>
      </w:tr>
    </w:tbl>
    <w:p w14:paraId="7892B921" w14:textId="3C7C9CF6" w:rsidR="007203C3" w:rsidRPr="007203C3" w:rsidRDefault="007203C3" w:rsidP="005A6F3C">
      <w:pPr>
        <w:rPr>
          <w:b/>
          <w:bCs/>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7203C3" w14:paraId="35331C6E" w14:textId="77777777" w:rsidTr="007203C3">
        <w:tc>
          <w:tcPr>
            <w:tcW w:w="10060" w:type="dxa"/>
          </w:tcPr>
          <w:p w14:paraId="026444F8" w14:textId="5A272052" w:rsidR="007203C3" w:rsidRPr="00FB15B9" w:rsidRDefault="007203C3" w:rsidP="007203C3">
            <w:pPr>
              <w:tabs>
                <w:tab w:val="center" w:pos="5112"/>
                <w:tab w:val="left" w:pos="9180"/>
              </w:tabs>
              <w:spacing w:line="360" w:lineRule="exact"/>
              <w:jc w:val="center"/>
              <w:rPr>
                <w:b/>
                <w:u w:val="single"/>
              </w:rPr>
            </w:pPr>
            <w:r w:rsidRPr="00FB15B9">
              <w:rPr>
                <w:b/>
                <w:u w:val="single"/>
              </w:rPr>
              <w:t>Tiết đọc thư viện</w:t>
            </w:r>
          </w:p>
          <w:p w14:paraId="591A4E20" w14:textId="77777777" w:rsidR="00216964" w:rsidRPr="00216964" w:rsidRDefault="00216964" w:rsidP="00216964">
            <w:pPr>
              <w:jc w:val="center"/>
              <w:rPr>
                <w:b/>
                <w:bCs/>
                <w:lang w:val="nl-NL"/>
              </w:rPr>
            </w:pPr>
            <w:r w:rsidRPr="00216964">
              <w:rPr>
                <w:b/>
                <w:bCs/>
                <w:lang w:val="nl-NL"/>
              </w:rPr>
              <w:t>Đọc sách theo chủ điểm: GIA ĐÌNH YÊU THƯƠNG</w:t>
            </w:r>
          </w:p>
          <w:p w14:paraId="61340115" w14:textId="77777777" w:rsidR="00216964" w:rsidRPr="00216964" w:rsidRDefault="00216964" w:rsidP="00216964">
            <w:pPr>
              <w:jc w:val="center"/>
              <w:rPr>
                <w:b/>
                <w:bCs/>
                <w:lang w:val="nl-NL"/>
              </w:rPr>
            </w:pPr>
            <w:r w:rsidRPr="00216964">
              <w:rPr>
                <w:b/>
                <w:bCs/>
                <w:lang w:val="nl-NL"/>
              </w:rPr>
              <w:t>Đọc to nghe chung câu chuyện: Tích Chu</w:t>
            </w:r>
          </w:p>
          <w:p w14:paraId="057A0589" w14:textId="77777777" w:rsidR="007203C3" w:rsidRDefault="007203C3" w:rsidP="005A6F3C">
            <w:pPr>
              <w:jc w:val="center"/>
              <w:rPr>
                <w:b/>
                <w:u w:val="single"/>
              </w:rPr>
            </w:pPr>
          </w:p>
        </w:tc>
      </w:tr>
    </w:tbl>
    <w:p w14:paraId="04D682A1" w14:textId="77777777" w:rsidR="00D41E93" w:rsidRPr="003C10E4" w:rsidRDefault="00D41E93" w:rsidP="00D41E93">
      <w:pPr>
        <w:spacing w:line="360" w:lineRule="exact"/>
        <w:jc w:val="both"/>
        <w:rPr>
          <w:b/>
        </w:rPr>
      </w:pPr>
      <w:r>
        <w:rPr>
          <w:b/>
        </w:rPr>
        <w:t>I.</w:t>
      </w:r>
      <w:r w:rsidRPr="003C10E4">
        <w:rPr>
          <w:b/>
        </w:rPr>
        <w:t>YÊU CẦU CẦN ĐẠT:</w:t>
      </w:r>
    </w:p>
    <w:p w14:paraId="345E05B9" w14:textId="59E05794" w:rsidR="00D41E93" w:rsidRPr="00DF473B" w:rsidRDefault="00D41E93" w:rsidP="00D41E93">
      <w:pPr>
        <w:spacing w:line="360" w:lineRule="exact"/>
        <w:jc w:val="both"/>
        <w:rPr>
          <w:b/>
          <w:bCs/>
        </w:rPr>
      </w:pPr>
      <w:r w:rsidRPr="00DF473B">
        <w:rPr>
          <w:b/>
          <w:bCs/>
        </w:rPr>
        <w:t xml:space="preserve">1. </w:t>
      </w:r>
      <w:r w:rsidR="000B2590">
        <w:rPr>
          <w:b/>
          <w:bCs/>
        </w:rPr>
        <w:t>Kiến thức</w:t>
      </w:r>
    </w:p>
    <w:p w14:paraId="160E5CA2" w14:textId="22594E9C" w:rsidR="00D41E93" w:rsidRDefault="00D41E93" w:rsidP="00D41E93">
      <w:pPr>
        <w:rPr>
          <w:bCs/>
          <w:lang w:val="nl-NL"/>
        </w:rPr>
      </w:pPr>
      <w:r w:rsidRPr="00B93074">
        <w:rPr>
          <w:bCs/>
          <w:lang w:val="nl-NL"/>
        </w:rPr>
        <w:t xml:space="preserve">- </w:t>
      </w:r>
      <w:r w:rsidR="00BD0D39">
        <w:t>HS nghe và hiểu được nội dung chính của truyện “Tích Chu”.</w:t>
      </w:r>
    </w:p>
    <w:p w14:paraId="41FF8BC3" w14:textId="2E76AC3D" w:rsidR="00D41E93" w:rsidRPr="000E0A34" w:rsidRDefault="000B2590" w:rsidP="00BD0D39">
      <w:pPr>
        <w:rPr>
          <w:b/>
          <w:bCs/>
        </w:rPr>
      </w:pPr>
      <w:r>
        <w:rPr>
          <w:bCs/>
          <w:lang w:val="nl-NL"/>
        </w:rPr>
        <w:t xml:space="preserve">- </w:t>
      </w:r>
      <w:r w:rsidR="00BD0D39">
        <w:t>Nhận ra ý nghĩa của truyện: Cần yêu thương, quan tâm, hiếu thảo với ông bà, cha mẹ.</w:t>
      </w:r>
      <w:r w:rsidR="00D41E93" w:rsidRPr="00DF473B">
        <w:rPr>
          <w:b/>
          <w:bCs/>
        </w:rPr>
        <w:t xml:space="preserve"> </w:t>
      </w:r>
      <w:r w:rsidR="00BD0D39">
        <w:rPr>
          <w:b/>
          <w:bCs/>
        </w:rPr>
        <w:t xml:space="preserve">2. </w:t>
      </w:r>
      <w:r>
        <w:rPr>
          <w:b/>
          <w:bCs/>
        </w:rPr>
        <w:t>Kĩ năng</w:t>
      </w:r>
    </w:p>
    <w:p w14:paraId="672032ED" w14:textId="77777777" w:rsidR="00BD0D39" w:rsidRDefault="00D41E93" w:rsidP="00D41E93">
      <w:pPr>
        <w:jc w:val="both"/>
      </w:pPr>
      <w:r>
        <w:rPr>
          <w:bCs/>
          <w:lang w:val="nl-NL"/>
        </w:rPr>
        <w:t xml:space="preserve">- </w:t>
      </w:r>
      <w:r w:rsidR="00BD0D39">
        <w:t>Rèn kĩ năng nghe – hiểu khi GV đọc to, biết trả lời các câu hỏi đơn giản về nội dung truyện.</w:t>
      </w:r>
    </w:p>
    <w:p w14:paraId="7DCA6BA0" w14:textId="6890E6F7" w:rsidR="000B2590" w:rsidRDefault="000B2590" w:rsidP="00D41E93">
      <w:pPr>
        <w:jc w:val="both"/>
        <w:rPr>
          <w:bCs/>
          <w:lang w:val="nl-NL"/>
        </w:rPr>
      </w:pPr>
      <w:r>
        <w:rPr>
          <w:bCs/>
          <w:lang w:val="nl-NL"/>
        </w:rPr>
        <w:t xml:space="preserve">- </w:t>
      </w:r>
      <w:r w:rsidR="00BD0D39">
        <w:t>Rèn kĩ năng diễn đạt suy nghĩ, cảm xúc bằng lời nói ngắn gọn.</w:t>
      </w:r>
    </w:p>
    <w:p w14:paraId="167AE91D" w14:textId="16308096" w:rsidR="000B2590" w:rsidRPr="000B2590" w:rsidRDefault="000B2590" w:rsidP="00D41E93">
      <w:pPr>
        <w:jc w:val="both"/>
        <w:rPr>
          <w:b/>
          <w:lang w:val="nl-NL"/>
        </w:rPr>
      </w:pPr>
      <w:r w:rsidRPr="000B2590">
        <w:rPr>
          <w:b/>
          <w:lang w:val="nl-NL"/>
        </w:rPr>
        <w:t>3. Thái độ</w:t>
      </w:r>
    </w:p>
    <w:p w14:paraId="7948764C" w14:textId="77777777" w:rsidR="00BD0D39" w:rsidRDefault="000B2590" w:rsidP="00D41E93">
      <w:pPr>
        <w:jc w:val="both"/>
      </w:pPr>
      <w:r>
        <w:rPr>
          <w:bCs/>
          <w:lang w:val="nl-NL"/>
        </w:rPr>
        <w:t xml:space="preserve">- </w:t>
      </w:r>
      <w:r w:rsidR="00BD0D39">
        <w:t>Giáo dục học sinh tình cảm yêu thương, biết quan tâm, chăm sóc ông bà, cha mẹ.</w:t>
      </w:r>
    </w:p>
    <w:p w14:paraId="350B82E6" w14:textId="77777777" w:rsidR="00BD0D39" w:rsidRDefault="000B2590" w:rsidP="00D41E93">
      <w:pPr>
        <w:jc w:val="both"/>
      </w:pPr>
      <w:r>
        <w:rPr>
          <w:bCs/>
          <w:lang w:val="nl-NL"/>
        </w:rPr>
        <w:t xml:space="preserve">- </w:t>
      </w:r>
      <w:r w:rsidR="00BD0D39">
        <w:t>Biết trân trọng tình cảm gia đình.</w:t>
      </w:r>
    </w:p>
    <w:p w14:paraId="66C39B61" w14:textId="3CD79212" w:rsidR="00D41E93" w:rsidRPr="00B93074" w:rsidRDefault="00D41E93" w:rsidP="00D41E93">
      <w:pPr>
        <w:jc w:val="both"/>
        <w:rPr>
          <w:b/>
          <w:u w:val="single"/>
          <w:lang w:val="nl-NL"/>
        </w:rPr>
      </w:pPr>
      <w:r w:rsidRPr="00B93074">
        <w:rPr>
          <w:b/>
          <w:u w:val="single"/>
          <w:lang w:val="nl-NL"/>
        </w:rPr>
        <w:t xml:space="preserve">II. </w:t>
      </w:r>
      <w:r>
        <w:rPr>
          <w:b/>
          <w:u w:val="single"/>
          <w:lang w:val="nl-NL"/>
        </w:rPr>
        <w:t>CHUẨN BỊ</w:t>
      </w:r>
    </w:p>
    <w:p w14:paraId="54BA5BDE" w14:textId="021E71EB" w:rsidR="000B2590" w:rsidRPr="000B2590" w:rsidRDefault="000B2590" w:rsidP="00D41E93">
      <w:pPr>
        <w:jc w:val="both"/>
        <w:rPr>
          <w:b/>
          <w:lang w:val="nl-NL"/>
        </w:rPr>
      </w:pPr>
      <w:r w:rsidRPr="000B2590">
        <w:rPr>
          <w:b/>
          <w:lang w:val="nl-NL"/>
        </w:rPr>
        <w:t>1. Giáo viên</w:t>
      </w:r>
    </w:p>
    <w:p w14:paraId="792CB66C" w14:textId="1CE33D7B" w:rsidR="00D41E93" w:rsidRPr="00B93074" w:rsidRDefault="00D41E93" w:rsidP="00D41E93">
      <w:pPr>
        <w:jc w:val="both"/>
        <w:rPr>
          <w:bCs/>
          <w:lang w:val="nl-NL"/>
        </w:rPr>
      </w:pPr>
      <w:r w:rsidRPr="00B93074">
        <w:rPr>
          <w:bCs/>
          <w:lang w:val="nl-NL"/>
        </w:rPr>
        <w:t>- Phòng thư viện sạch sẽ, thoáng mát.</w:t>
      </w:r>
    </w:p>
    <w:p w14:paraId="435F3370" w14:textId="5D597BD9" w:rsidR="00D41E93" w:rsidRDefault="00D41E93" w:rsidP="00D41E93">
      <w:pPr>
        <w:jc w:val="both"/>
        <w:rPr>
          <w:bCs/>
          <w:lang w:val="nl-NL"/>
        </w:rPr>
      </w:pPr>
      <w:r w:rsidRPr="00B93074">
        <w:rPr>
          <w:bCs/>
          <w:lang w:val="nl-NL"/>
        </w:rPr>
        <w:t xml:space="preserve">- </w:t>
      </w:r>
      <w:r w:rsidR="00BD0D39">
        <w:rPr>
          <w:bCs/>
          <w:lang w:val="nl-NL"/>
        </w:rPr>
        <w:t>Cuốn truyện</w:t>
      </w:r>
      <w:r w:rsidR="000E0A34">
        <w:rPr>
          <w:bCs/>
          <w:lang w:val="nl-NL"/>
        </w:rPr>
        <w:t xml:space="preserve">: </w:t>
      </w:r>
      <w:r w:rsidR="00BD0D39">
        <w:rPr>
          <w:bCs/>
          <w:lang w:val="nl-NL"/>
        </w:rPr>
        <w:t>Tích chu</w:t>
      </w:r>
    </w:p>
    <w:p w14:paraId="52535F0E" w14:textId="77777777" w:rsidR="000B2590" w:rsidRPr="000B2590" w:rsidRDefault="000B2590" w:rsidP="00D41E93">
      <w:pPr>
        <w:jc w:val="both"/>
        <w:rPr>
          <w:b/>
          <w:lang w:val="nl-NL"/>
        </w:rPr>
      </w:pPr>
      <w:r w:rsidRPr="000B2590">
        <w:rPr>
          <w:b/>
          <w:lang w:val="nl-NL"/>
        </w:rPr>
        <w:t>2.</w:t>
      </w:r>
      <w:r w:rsidR="00D41E93" w:rsidRPr="000B2590">
        <w:rPr>
          <w:b/>
          <w:lang w:val="nl-NL"/>
        </w:rPr>
        <w:t xml:space="preserve"> H</w:t>
      </w:r>
      <w:r w:rsidRPr="000B2590">
        <w:rPr>
          <w:b/>
          <w:lang w:val="nl-NL"/>
        </w:rPr>
        <w:t>ọc sinh</w:t>
      </w:r>
    </w:p>
    <w:p w14:paraId="7708D8B5" w14:textId="271E7A6F" w:rsidR="00BD0D39" w:rsidRDefault="000B2590" w:rsidP="00BD0D39">
      <w:pPr>
        <w:jc w:val="both"/>
      </w:pPr>
      <w:r>
        <w:rPr>
          <w:bCs/>
          <w:lang w:val="nl-NL"/>
        </w:rPr>
        <w:t xml:space="preserve">- </w:t>
      </w:r>
      <w:r w:rsidR="00BD0D39">
        <w:rPr>
          <w:bCs/>
          <w:lang w:val="nl-NL"/>
        </w:rPr>
        <w:t>Trật tự</w:t>
      </w:r>
      <w:r w:rsidR="00BD0D39">
        <w:t>, ngồi ngay ngắn, lắng nghe.</w:t>
      </w:r>
    </w:p>
    <w:p w14:paraId="6346AA18" w14:textId="399A7F0D" w:rsidR="00D41E93" w:rsidRPr="00E71BE8" w:rsidRDefault="00D41E93" w:rsidP="00BD0D39">
      <w:pPr>
        <w:jc w:val="both"/>
        <w:rPr>
          <w:b/>
        </w:rPr>
      </w:pPr>
      <w:r>
        <w:rPr>
          <w:b/>
          <w:lang w:val="pt-BR"/>
        </w:rPr>
        <w:t xml:space="preserve">III. </w:t>
      </w:r>
      <w:r>
        <w:rPr>
          <w:b/>
        </w:rPr>
        <w:t>TIẾN TRÌNH TIẾT SINH HOẠT</w:t>
      </w:r>
    </w:p>
    <w:tbl>
      <w:tblPr>
        <w:tblW w:w="10286" w:type="dxa"/>
        <w:tblInd w:w="-176" w:type="dxa"/>
        <w:tblBorders>
          <w:insideV w:val="single" w:sz="4" w:space="0" w:color="auto"/>
        </w:tblBorders>
        <w:tblLook w:val="0000" w:firstRow="0" w:lastRow="0" w:firstColumn="0" w:lastColumn="0" w:noHBand="0" w:noVBand="0"/>
      </w:tblPr>
      <w:tblGrid>
        <w:gridCol w:w="5246"/>
        <w:gridCol w:w="5040"/>
      </w:tblGrid>
      <w:tr w:rsidR="00D41E93" w:rsidRPr="00B93074" w14:paraId="26AD61EF" w14:textId="77777777" w:rsidTr="00D41E93">
        <w:tc>
          <w:tcPr>
            <w:tcW w:w="5246" w:type="dxa"/>
          </w:tcPr>
          <w:p w14:paraId="28F83529" w14:textId="5C7D5790" w:rsidR="00D41E93" w:rsidRPr="00F87C67"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212529"/>
              </w:rPr>
            </w:pPr>
            <w:r w:rsidRPr="00F87C67">
              <w:rPr>
                <w:b/>
                <w:bCs/>
                <w:i/>
                <w:color w:val="212529"/>
              </w:rPr>
              <w:t>1. Khởi động: (2 - 3 phút):  Cả lớp</w:t>
            </w:r>
          </w:p>
          <w:p w14:paraId="5E5B0707" w14:textId="77777777" w:rsidR="006B5076" w:rsidRDefault="006B5076" w:rsidP="00E8357D">
            <w:r>
              <w:t>“Các em ơi, ở nhà ai cũng có người thân yêu thương và chăm sóc mình đúng không? Hôm nay, cô trò chúng ta sẽ cùng nhau nghe một câu chuyện rất hay nói về tình cảm của cháu dành cho bà. Trước hết, chúng ta cùng chơi một trò chơi nhỏ nhé!”</w:t>
            </w:r>
          </w:p>
          <w:p w14:paraId="3367B347" w14:textId="239D232C" w:rsidR="00D41E93" w:rsidRDefault="00D41E93" w:rsidP="00E8357D">
            <w:pPr>
              <w:rPr>
                <w:lang w:val="nl-NL"/>
              </w:rPr>
            </w:pPr>
            <w:r>
              <w:rPr>
                <w:lang w:val="nl-NL"/>
              </w:rPr>
              <w:t xml:space="preserve">- </w:t>
            </w:r>
            <w:r w:rsidR="000E0A34">
              <w:rPr>
                <w:lang w:val="nl-NL"/>
              </w:rPr>
              <w:t>Chơi trò chơi</w:t>
            </w:r>
            <w:r>
              <w:rPr>
                <w:lang w:val="nl-NL"/>
              </w:rPr>
              <w:t xml:space="preserve">: </w:t>
            </w:r>
            <w:r w:rsidR="0074614C">
              <w:rPr>
                <w:lang w:val="nl-NL"/>
              </w:rPr>
              <w:t>Đoán nhanh</w:t>
            </w:r>
          </w:p>
          <w:p w14:paraId="2C557C04" w14:textId="1FDBFB36" w:rsidR="00D41E93" w:rsidRPr="006B5076" w:rsidRDefault="00D41E93" w:rsidP="00E8357D">
            <w:pPr>
              <w:pStyle w:val="NormalWeb"/>
              <w:shd w:val="clear" w:color="auto" w:fill="FFFFFF" w:themeFill="background1"/>
              <w:spacing w:before="0" w:beforeAutospacing="0" w:after="0" w:afterAutospacing="0"/>
              <w:jc w:val="both"/>
              <w:rPr>
                <w:sz w:val="28"/>
                <w:szCs w:val="28"/>
              </w:rPr>
            </w:pPr>
            <w:r>
              <w:rPr>
                <w:lang w:val="nl-NL"/>
              </w:rPr>
              <w:t xml:space="preserve">- </w:t>
            </w:r>
            <w:bookmarkStart w:id="0" w:name="_Hlk206512427"/>
            <w:r w:rsidR="00850137" w:rsidRPr="006B5076">
              <w:rPr>
                <w:sz w:val="28"/>
                <w:szCs w:val="28"/>
                <w:lang w:val="nl-NL"/>
              </w:rPr>
              <w:t xml:space="preserve">Tổ chức trò chơi </w:t>
            </w:r>
            <w:r w:rsidR="0074614C" w:rsidRPr="006B5076">
              <w:rPr>
                <w:sz w:val="28"/>
                <w:szCs w:val="28"/>
                <w:lang w:val="nl-NL"/>
              </w:rPr>
              <w:t>trả lời một số câu hỏi</w:t>
            </w:r>
            <w:r w:rsidR="00706DBF" w:rsidRPr="006B5076">
              <w:rPr>
                <w:sz w:val="28"/>
                <w:szCs w:val="28"/>
                <w:lang w:val="nl-NL"/>
              </w:rPr>
              <w:t xml:space="preserve">. </w:t>
            </w:r>
            <w:r w:rsidR="00706DBF" w:rsidRPr="006B5076">
              <w:rPr>
                <w:sz w:val="28"/>
                <w:szCs w:val="28"/>
              </w:rPr>
              <w:t xml:space="preserve">GV </w:t>
            </w:r>
            <w:r w:rsidR="0074614C" w:rsidRPr="006B5076">
              <w:rPr>
                <w:sz w:val="28"/>
                <w:szCs w:val="28"/>
              </w:rPr>
              <w:t xml:space="preserve">đưa ra một số </w:t>
            </w:r>
            <w:r w:rsidR="006B5076" w:rsidRPr="006B5076">
              <w:rPr>
                <w:sz w:val="28"/>
                <w:szCs w:val="28"/>
              </w:rPr>
              <w:t>hình bà đang ngồi may áo, bà chăm cháu, bà tóc bạc…</w:t>
            </w:r>
            <w:r w:rsidR="006B5076">
              <w:rPr>
                <w:sz w:val="28"/>
                <w:szCs w:val="28"/>
              </w:rPr>
              <w:t>Yêu cầu h</w:t>
            </w:r>
            <w:r w:rsidR="006B5076" w:rsidRPr="006B5076">
              <w:rPr>
                <w:sz w:val="28"/>
                <w:szCs w:val="28"/>
              </w:rPr>
              <w:t xml:space="preserve">ọc sinh đoán </w:t>
            </w:r>
            <w:proofErr w:type="gramStart"/>
            <w:r w:rsidR="006B5076" w:rsidRPr="006B5076">
              <w:rPr>
                <w:sz w:val="28"/>
                <w:szCs w:val="28"/>
              </w:rPr>
              <w:t>“ Đó</w:t>
            </w:r>
            <w:proofErr w:type="gramEnd"/>
            <w:r w:rsidR="00E37750">
              <w:rPr>
                <w:sz w:val="28"/>
                <w:szCs w:val="28"/>
              </w:rPr>
              <w:t xml:space="preserve"> </w:t>
            </w:r>
            <w:r w:rsidR="006B5076" w:rsidRPr="006B5076">
              <w:rPr>
                <w:sz w:val="28"/>
                <w:szCs w:val="28"/>
              </w:rPr>
              <w:t>là ai”?</w:t>
            </w:r>
          </w:p>
          <w:p w14:paraId="365EF1F9" w14:textId="678F011E" w:rsidR="00503D4C" w:rsidRDefault="00D41E93" w:rsidP="00D730D4">
            <w:pPr>
              <w:jc w:val="both"/>
              <w:rPr>
                <w:bCs/>
                <w:lang w:val="nl-NL"/>
              </w:rPr>
            </w:pPr>
            <w:r>
              <w:rPr>
                <w:lang w:val="nl-NL"/>
              </w:rPr>
              <w:t xml:space="preserve">- </w:t>
            </w:r>
            <w:bookmarkEnd w:id="0"/>
            <w:r w:rsidR="006B5076">
              <w:t xml:space="preserve">“Đúng rồi! Hôm nay chúng ta sẽ nghe câu chuyện về tình cảm của một cậu bé với bà của mình. Câu chuyện mang tên </w:t>
            </w:r>
            <w:r w:rsidR="006B5076">
              <w:rPr>
                <w:rStyle w:val="Strong"/>
              </w:rPr>
              <w:t>Tích Chu</w:t>
            </w:r>
            <w:r w:rsidR="006B5076">
              <w:t>.”</w:t>
            </w:r>
            <w:r w:rsidRPr="00B93074">
              <w:rPr>
                <w:lang w:val="nl-NL"/>
              </w:rPr>
              <w:t xml:space="preserve">- </w:t>
            </w:r>
          </w:p>
          <w:p w14:paraId="6BD75EAF" w14:textId="40F6C107" w:rsidR="00D41E93"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rPr>
            </w:pPr>
            <w:r w:rsidRPr="00D871E5">
              <w:rPr>
                <w:b/>
                <w:bCs/>
                <w:color w:val="212529"/>
              </w:rPr>
              <w:t xml:space="preserve">2. </w:t>
            </w:r>
            <w:r w:rsidR="00924B8C">
              <w:rPr>
                <w:b/>
                <w:bCs/>
                <w:color w:val="212529"/>
              </w:rPr>
              <w:t>Hình thành kiến thức mới</w:t>
            </w:r>
          </w:p>
          <w:p w14:paraId="4058634C" w14:textId="26CC6CA6" w:rsidR="00D41E93" w:rsidRPr="00924B8C" w:rsidRDefault="00924B8C"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12529"/>
              </w:rPr>
            </w:pPr>
            <w:r>
              <w:rPr>
                <w:i/>
                <w:iCs/>
                <w:color w:val="212529"/>
              </w:rPr>
              <w:t xml:space="preserve">* </w:t>
            </w:r>
            <w:r w:rsidRPr="00924B8C">
              <w:rPr>
                <w:i/>
                <w:iCs/>
                <w:color w:val="212529"/>
              </w:rPr>
              <w:t>Hoạt động 1:</w:t>
            </w:r>
            <w:r w:rsidR="00D41E93" w:rsidRPr="00924B8C">
              <w:rPr>
                <w:i/>
                <w:iCs/>
                <w:color w:val="212529"/>
              </w:rPr>
              <w:t xml:space="preserve"> Trước khi đọc:( 4 phút</w:t>
            </w:r>
            <w:r w:rsidRPr="00924B8C">
              <w:rPr>
                <w:i/>
                <w:iCs/>
                <w:color w:val="212529"/>
              </w:rPr>
              <w:t>)</w:t>
            </w:r>
          </w:p>
          <w:p w14:paraId="55C543C3" w14:textId="77777777" w:rsidR="006B5076" w:rsidRDefault="005C3A58" w:rsidP="006B5076">
            <w:pPr>
              <w:rPr>
                <w:lang w:val="nl-NL"/>
              </w:rPr>
            </w:pPr>
            <w:r w:rsidRPr="006B5076">
              <w:rPr>
                <w:lang w:val="nl-NL"/>
              </w:rPr>
              <w:lastRenderedPageBreak/>
              <w:t xml:space="preserve">- </w:t>
            </w:r>
            <w:r w:rsidR="006B5076" w:rsidRPr="006B5076">
              <w:rPr>
                <w:lang w:val="nl-NL"/>
              </w:rPr>
              <w:t>“Câu chuyện ‘Tích Chu’ kể về một cậu bé ban đầu chưa biết yêu thương, quan tâm đến bà. Nhưng sau một biến cố, cậu bé đã hiểu ra và thay đổi. Các em cùng đoán xem, điều gì đã xảy ra với bà khiến Tích Chu ân hận nhé!”</w:t>
            </w:r>
          </w:p>
          <w:p w14:paraId="3BFCCB1B" w14:textId="3B120F1E" w:rsidR="006B5076" w:rsidRPr="006B5076" w:rsidRDefault="005C3A58" w:rsidP="006B5076">
            <w:pPr>
              <w:rPr>
                <w:lang w:val="nl-NL"/>
              </w:rPr>
            </w:pPr>
            <w:r w:rsidRPr="006B5076">
              <w:rPr>
                <w:lang w:val="nl-NL"/>
              </w:rPr>
              <w:t xml:space="preserve">- </w:t>
            </w:r>
            <w:r w:rsidR="006B5076" w:rsidRPr="006B5076">
              <w:rPr>
                <w:lang w:val="nl-NL"/>
              </w:rPr>
              <w:t>GV cho HS quan sát bìa/tranh minh hoạ truyện.</w:t>
            </w:r>
          </w:p>
          <w:p w14:paraId="6C08A445" w14:textId="68465499" w:rsidR="006B5076" w:rsidRPr="006B5076" w:rsidRDefault="006B5076" w:rsidP="006B5076">
            <w:pPr>
              <w:rPr>
                <w:lang w:val="nl-NL"/>
              </w:rPr>
            </w:pPr>
            <w:r>
              <w:rPr>
                <w:lang w:val="nl-NL"/>
              </w:rPr>
              <w:t xml:space="preserve">- </w:t>
            </w:r>
            <w:r w:rsidRPr="006B5076">
              <w:rPr>
                <w:lang w:val="nl-NL"/>
              </w:rPr>
              <w:t>GV hỏi gợi mở:</w:t>
            </w:r>
          </w:p>
          <w:p w14:paraId="2292E6A0" w14:textId="70F57CC7" w:rsidR="006B5076" w:rsidRPr="006B5076" w:rsidRDefault="006B5076" w:rsidP="006B5076">
            <w:pPr>
              <w:rPr>
                <w:lang w:val="nl-NL"/>
              </w:rPr>
            </w:pPr>
            <w:r>
              <w:rPr>
                <w:lang w:val="nl-NL"/>
              </w:rPr>
              <w:t xml:space="preserve">+ </w:t>
            </w:r>
            <w:r w:rsidRPr="006B5076">
              <w:rPr>
                <w:lang w:val="nl-NL"/>
              </w:rPr>
              <w:t>Các em thấy tranh vẽ những nhân vật nào?</w:t>
            </w:r>
          </w:p>
          <w:p w14:paraId="78A64FD4" w14:textId="3B3CD138" w:rsidR="006B5076" w:rsidRPr="006B5076" w:rsidRDefault="006B5076" w:rsidP="006B5076">
            <w:pPr>
              <w:rPr>
                <w:lang w:val="nl-NL"/>
              </w:rPr>
            </w:pPr>
            <w:r>
              <w:rPr>
                <w:lang w:val="nl-NL"/>
              </w:rPr>
              <w:t xml:space="preserve">+ </w:t>
            </w:r>
            <w:r w:rsidRPr="006B5076">
              <w:rPr>
                <w:lang w:val="nl-NL"/>
              </w:rPr>
              <w:t>Theo các em, Tích Chu là người thế nào?</w:t>
            </w:r>
          </w:p>
          <w:p w14:paraId="1F5171B4" w14:textId="27332A96" w:rsidR="006B5076" w:rsidRPr="006B5076" w:rsidRDefault="006B5076" w:rsidP="006B5076">
            <w:pPr>
              <w:rPr>
                <w:lang w:val="nl-NL"/>
              </w:rPr>
            </w:pPr>
            <w:r>
              <w:rPr>
                <w:lang w:val="nl-NL"/>
              </w:rPr>
              <w:t xml:space="preserve">+ </w:t>
            </w:r>
            <w:r w:rsidRPr="006B5076">
              <w:rPr>
                <w:lang w:val="nl-NL"/>
              </w:rPr>
              <w:t>Câu chuyện này có thể nói đến tình cảm gì trong gia đình?</w:t>
            </w:r>
          </w:p>
          <w:p w14:paraId="321533E9" w14:textId="1283B945" w:rsidR="00E7609B" w:rsidRPr="00271878" w:rsidRDefault="00924B8C" w:rsidP="00271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12529"/>
              </w:rPr>
            </w:pPr>
            <w:r>
              <w:rPr>
                <w:i/>
                <w:iCs/>
                <w:color w:val="212529"/>
              </w:rPr>
              <w:t xml:space="preserve">* </w:t>
            </w:r>
            <w:r w:rsidRPr="00924B8C">
              <w:rPr>
                <w:i/>
                <w:iCs/>
                <w:color w:val="212529"/>
              </w:rPr>
              <w:t>Hoạt động 2:</w:t>
            </w:r>
            <w:r w:rsidR="00D41E93" w:rsidRPr="00924B8C">
              <w:rPr>
                <w:i/>
                <w:iCs/>
                <w:color w:val="212529"/>
              </w:rPr>
              <w:t xml:space="preserve"> Trong khi đọc: (10 -15 phút)</w:t>
            </w:r>
          </w:p>
          <w:p w14:paraId="6E43BC69" w14:textId="77777777" w:rsidR="007D7D03" w:rsidRDefault="007D7D03" w:rsidP="007D7D03">
            <w:pPr>
              <w:spacing w:line="360" w:lineRule="exact"/>
              <w:jc w:val="both"/>
            </w:pPr>
            <w:r>
              <w:t>- GV giải nghĩa từ: “Quần quật, hăng hái”</w:t>
            </w:r>
          </w:p>
          <w:p w14:paraId="379FFE4F" w14:textId="77777777" w:rsidR="007D7D03" w:rsidRDefault="007D7D03" w:rsidP="007D7D03">
            <w:pPr>
              <w:spacing w:line="360" w:lineRule="exact"/>
              <w:jc w:val="both"/>
            </w:pPr>
            <w:r>
              <w:t>+ Quần quật: lao động nặng nhọc, vất vả trong thời gian dài.</w:t>
            </w:r>
          </w:p>
          <w:p w14:paraId="0FEBE169" w14:textId="77777777" w:rsidR="007D7D03" w:rsidRPr="007975D1" w:rsidRDefault="007D7D03" w:rsidP="007D7D03">
            <w:pPr>
              <w:spacing w:line="360" w:lineRule="exact"/>
              <w:jc w:val="both"/>
            </w:pPr>
            <w:r>
              <w:t>+ Hăng hái: không nề hà trong công việc, nhiệt tình.</w:t>
            </w:r>
          </w:p>
          <w:p w14:paraId="67334246" w14:textId="77777777" w:rsidR="007D7D03" w:rsidRDefault="007D7D03" w:rsidP="007D7D03">
            <w:pPr>
              <w:spacing w:line="360" w:lineRule="exact"/>
              <w:jc w:val="both"/>
            </w:pPr>
            <w:r>
              <w:t>- Khi đọc kết hợp biện pháp phỏng đoán nhằm gây sự tò mò cho HS.</w:t>
            </w:r>
          </w:p>
          <w:p w14:paraId="34825C0F" w14:textId="77777777" w:rsidR="007D7D03" w:rsidRDefault="007D7D03" w:rsidP="007D7D03">
            <w:pPr>
              <w:spacing w:line="360" w:lineRule="exact"/>
              <w:jc w:val="both"/>
            </w:pPr>
            <w:r>
              <w:t>- Giáo viên đọc truyện</w:t>
            </w:r>
          </w:p>
          <w:p w14:paraId="0812831E" w14:textId="77777777" w:rsidR="007D7D03" w:rsidRDefault="007D7D03" w:rsidP="007D7D03">
            <w:pPr>
              <w:spacing w:line="360" w:lineRule="exact"/>
              <w:jc w:val="both"/>
            </w:pPr>
            <w:r>
              <w:t>+Trang 6: chuyện gì xảy ra khi Tích Chu về đến nhà?</w:t>
            </w:r>
          </w:p>
          <w:p w14:paraId="493CDD4E" w14:textId="3E46655E" w:rsidR="007D7D03" w:rsidRDefault="007D7D03" w:rsidP="007D7D03">
            <w:pPr>
              <w:spacing w:line="360" w:lineRule="exact"/>
              <w:jc w:val="both"/>
            </w:pPr>
            <w:r>
              <w:t>+Trang 15: Tích Chu có lấy được nước để cứu bà không? Cô mời các em lắng nghe cô đọc tiếp (đến hết truyện).</w:t>
            </w:r>
          </w:p>
          <w:p w14:paraId="0F94E480" w14:textId="352B797D" w:rsidR="00D41E93" w:rsidRPr="009B3F39" w:rsidRDefault="00864108" w:rsidP="00E8357D">
            <w:pPr>
              <w:jc w:val="both"/>
              <w:rPr>
                <w:i/>
                <w:iCs/>
                <w:color w:val="212529"/>
              </w:rPr>
            </w:pPr>
            <w:r w:rsidRPr="009B3F39">
              <w:rPr>
                <w:i/>
                <w:iCs/>
                <w:color w:val="212529"/>
              </w:rPr>
              <w:t>*</w:t>
            </w:r>
            <w:r w:rsidR="00D41E93" w:rsidRPr="009B3F39">
              <w:rPr>
                <w:i/>
                <w:iCs/>
                <w:color w:val="212529"/>
              </w:rPr>
              <w:t xml:space="preserve"> </w:t>
            </w:r>
            <w:r w:rsidRPr="009B3F39">
              <w:rPr>
                <w:i/>
                <w:iCs/>
                <w:color w:val="212529"/>
              </w:rPr>
              <w:t>Hoạt động 3: Sau khi đọc</w:t>
            </w:r>
            <w:r w:rsidR="00D41E93" w:rsidRPr="009B3F39">
              <w:rPr>
                <w:i/>
                <w:iCs/>
                <w:color w:val="212529"/>
              </w:rPr>
              <w:t xml:space="preserve">: (4 – 5 phút) </w:t>
            </w:r>
          </w:p>
          <w:p w14:paraId="07205F33" w14:textId="0AAE4C3F" w:rsidR="007D7D03" w:rsidRDefault="007D7D03" w:rsidP="007D7D03">
            <w:pPr>
              <w:spacing w:line="360" w:lineRule="exact"/>
              <w:jc w:val="both"/>
            </w:pPr>
            <w:r>
              <w:t>+ Vừa rồi cô kể cho em nghe chuyện gì?</w:t>
            </w:r>
          </w:p>
          <w:p w14:paraId="7FF0DAA0" w14:textId="77777777" w:rsidR="007D7D03" w:rsidRDefault="007D7D03" w:rsidP="007D7D03">
            <w:pPr>
              <w:spacing w:line="360" w:lineRule="exact"/>
              <w:jc w:val="both"/>
            </w:pPr>
            <w:r>
              <w:t>+ Truyện có những nhân vật nào?</w:t>
            </w:r>
          </w:p>
          <w:p w14:paraId="560027AE" w14:textId="77777777" w:rsidR="007D7D03" w:rsidRDefault="007D7D03" w:rsidP="007D7D03">
            <w:pPr>
              <w:spacing w:line="360" w:lineRule="exact"/>
              <w:jc w:val="both"/>
            </w:pPr>
            <w:r>
              <w:t xml:space="preserve">+ Em yêu thích nhân vật nào? </w:t>
            </w:r>
          </w:p>
          <w:p w14:paraId="7E529979" w14:textId="77777777" w:rsidR="007D7D03" w:rsidRDefault="007D7D03" w:rsidP="007D7D03">
            <w:pPr>
              <w:spacing w:line="360" w:lineRule="exact"/>
              <w:jc w:val="both"/>
            </w:pPr>
            <w:r>
              <w:t>- GV liên hệ giáo dục.</w:t>
            </w:r>
          </w:p>
          <w:p w14:paraId="41D6B68F" w14:textId="77777777" w:rsidR="007D7D03" w:rsidRDefault="007D7D03" w:rsidP="007D7D03">
            <w:pPr>
              <w:spacing w:line="360" w:lineRule="exact"/>
              <w:jc w:val="both"/>
            </w:pPr>
            <w:r>
              <w:t>+ Ở nhà em có hiếu thảo, vâng lời ông bà, cha mẹ không?</w:t>
            </w:r>
          </w:p>
          <w:p w14:paraId="652672AD" w14:textId="77777777" w:rsidR="007D7D03" w:rsidRDefault="007D7D03" w:rsidP="007D7D03">
            <w:pPr>
              <w:spacing w:line="360" w:lineRule="exact"/>
              <w:jc w:val="both"/>
            </w:pPr>
            <w:r>
              <w:t>+ Em đã làm gì để cho ông bà, cha mẹ vui.</w:t>
            </w:r>
          </w:p>
          <w:p w14:paraId="4205999A" w14:textId="47B150E7" w:rsidR="00D41E93" w:rsidRDefault="007D7D03" w:rsidP="00E8357D">
            <w:pPr>
              <w:jc w:val="both"/>
              <w:rPr>
                <w:b/>
                <w:bCs/>
                <w:color w:val="212529"/>
              </w:rPr>
            </w:pPr>
            <w:r>
              <w:rPr>
                <w:b/>
                <w:bCs/>
                <w:color w:val="212529"/>
              </w:rPr>
              <w:t>3</w:t>
            </w:r>
            <w:r w:rsidR="00E87296">
              <w:rPr>
                <w:b/>
                <w:bCs/>
                <w:color w:val="212529"/>
              </w:rPr>
              <w:t>.</w:t>
            </w:r>
            <w:r w:rsidR="00D41E93">
              <w:rPr>
                <w:b/>
                <w:bCs/>
                <w:color w:val="212529"/>
              </w:rPr>
              <w:t xml:space="preserve"> Vận dụng</w:t>
            </w:r>
            <w:r w:rsidR="00D41E93" w:rsidRPr="002C708E">
              <w:rPr>
                <w:b/>
                <w:bCs/>
                <w:color w:val="212529"/>
              </w:rPr>
              <w:t>:</w:t>
            </w:r>
            <w:r w:rsidR="00D41E93">
              <w:rPr>
                <w:b/>
                <w:bCs/>
                <w:color w:val="212529"/>
              </w:rPr>
              <w:t xml:space="preserve"> </w:t>
            </w:r>
          </w:p>
          <w:p w14:paraId="4CBE78E2" w14:textId="13685623" w:rsidR="007D7D03" w:rsidRPr="006641BA" w:rsidRDefault="007D7D03" w:rsidP="007D7D03">
            <w:pPr>
              <w:spacing w:line="360" w:lineRule="exact"/>
              <w:jc w:val="both"/>
              <w:rPr>
                <w:i/>
                <w:iCs/>
              </w:rPr>
            </w:pPr>
            <w:r w:rsidRPr="006641BA">
              <w:rPr>
                <w:b/>
                <w:bCs/>
                <w:i/>
                <w:iCs/>
              </w:rPr>
              <w:t>- GV tóm tắt nội dun</w:t>
            </w:r>
            <w:r w:rsidR="00E37750">
              <w:rPr>
                <w:b/>
                <w:bCs/>
                <w:i/>
                <w:iCs/>
              </w:rPr>
              <w:t>g</w:t>
            </w:r>
            <w:r w:rsidRPr="006641BA">
              <w:rPr>
                <w:b/>
                <w:bCs/>
                <w:i/>
                <w:iCs/>
              </w:rPr>
              <w:t>, giáo dục liên hệ:</w:t>
            </w:r>
            <w:r>
              <w:t xml:space="preserve"> </w:t>
            </w:r>
            <w:r w:rsidRPr="006641BA">
              <w:rPr>
                <w:i/>
                <w:iCs/>
              </w:rPr>
              <w:t xml:space="preserve">Các em phải biết thương yêu, kính trọng, vâng lời ông bà, cha mẹ khi ông bà, cha mẹ còn ở bên </w:t>
            </w:r>
            <w:r w:rsidRPr="006641BA">
              <w:rPr>
                <w:i/>
                <w:iCs/>
              </w:rPr>
              <w:lastRenderedPageBreak/>
              <w:t>cạnh chúng ta, đừng để khi mất rồi mới biết hối hận thì đã muộn màng…</w:t>
            </w:r>
          </w:p>
          <w:p w14:paraId="308361F4" w14:textId="195BB4FA" w:rsidR="00D41E93" w:rsidRPr="00B93074" w:rsidRDefault="007D7D03" w:rsidP="00E8357D">
            <w:pPr>
              <w:tabs>
                <w:tab w:val="left" w:pos="357"/>
              </w:tabs>
              <w:jc w:val="both"/>
              <w:rPr>
                <w:bCs/>
                <w:lang w:val="fr-FR"/>
              </w:rPr>
            </w:pPr>
            <w:r>
              <w:t>- Nhận xét tiết học. Về kể lại câu chuyện cho gia đình nghe.</w:t>
            </w:r>
          </w:p>
        </w:tc>
        <w:tc>
          <w:tcPr>
            <w:tcW w:w="5040" w:type="dxa"/>
          </w:tcPr>
          <w:p w14:paraId="3B519C64" w14:textId="77777777" w:rsidR="00D41E93" w:rsidRDefault="00D41E93" w:rsidP="00E8357D">
            <w:pPr>
              <w:jc w:val="both"/>
              <w:rPr>
                <w:bCs/>
              </w:rPr>
            </w:pPr>
          </w:p>
          <w:p w14:paraId="44E97E7F" w14:textId="5278F65D" w:rsidR="00D41E93" w:rsidRPr="00B93074" w:rsidRDefault="00D41E93" w:rsidP="00E8357D">
            <w:pPr>
              <w:jc w:val="both"/>
              <w:rPr>
                <w:bCs/>
              </w:rPr>
            </w:pPr>
            <w:r w:rsidRPr="00B93074">
              <w:rPr>
                <w:bCs/>
              </w:rPr>
              <w:t>- HS ổn định</w:t>
            </w:r>
            <w:r w:rsidR="006B5076">
              <w:rPr>
                <w:bCs/>
              </w:rPr>
              <w:t xml:space="preserve"> chỗ ngồi, lắng nghe.</w:t>
            </w:r>
          </w:p>
          <w:p w14:paraId="503F4371" w14:textId="77777777" w:rsidR="006B5076" w:rsidRDefault="006B5076" w:rsidP="00E8357D">
            <w:pPr>
              <w:jc w:val="both"/>
              <w:rPr>
                <w:bCs/>
              </w:rPr>
            </w:pPr>
          </w:p>
          <w:p w14:paraId="176B161E" w14:textId="77777777" w:rsidR="006B5076" w:rsidRDefault="006B5076" w:rsidP="00E8357D">
            <w:pPr>
              <w:jc w:val="both"/>
              <w:rPr>
                <w:bCs/>
              </w:rPr>
            </w:pPr>
          </w:p>
          <w:p w14:paraId="5D9F3BF0" w14:textId="77777777" w:rsidR="006B5076" w:rsidRDefault="006B5076" w:rsidP="00E8357D">
            <w:pPr>
              <w:jc w:val="both"/>
              <w:rPr>
                <w:bCs/>
              </w:rPr>
            </w:pPr>
          </w:p>
          <w:p w14:paraId="51DFA425" w14:textId="77777777" w:rsidR="006B5076" w:rsidRDefault="006B5076" w:rsidP="00E8357D">
            <w:pPr>
              <w:jc w:val="both"/>
              <w:rPr>
                <w:bCs/>
              </w:rPr>
            </w:pPr>
          </w:p>
          <w:p w14:paraId="6FBA4AEF" w14:textId="77777777" w:rsidR="006B5076" w:rsidRDefault="006B5076" w:rsidP="00E8357D">
            <w:pPr>
              <w:jc w:val="both"/>
              <w:rPr>
                <w:bCs/>
              </w:rPr>
            </w:pPr>
          </w:p>
          <w:p w14:paraId="2FEA2591" w14:textId="77777777" w:rsidR="006B5076" w:rsidRDefault="006B5076" w:rsidP="00E8357D">
            <w:pPr>
              <w:jc w:val="both"/>
              <w:rPr>
                <w:bCs/>
              </w:rPr>
            </w:pPr>
          </w:p>
          <w:p w14:paraId="4CA6A3A1" w14:textId="58D9A05E" w:rsidR="00D41E93" w:rsidRPr="00B93074" w:rsidRDefault="00D41E93" w:rsidP="00E8357D">
            <w:pPr>
              <w:jc w:val="both"/>
              <w:rPr>
                <w:bCs/>
              </w:rPr>
            </w:pPr>
            <w:r w:rsidRPr="00B93074">
              <w:rPr>
                <w:bCs/>
              </w:rPr>
              <w:t xml:space="preserve">- HS </w:t>
            </w:r>
            <w:r w:rsidR="000E0A34">
              <w:rPr>
                <w:bCs/>
              </w:rPr>
              <w:t>tham gia trò chơi</w:t>
            </w:r>
          </w:p>
          <w:p w14:paraId="2FE03AFF" w14:textId="77777777" w:rsidR="00D41E93" w:rsidRPr="00B93074" w:rsidRDefault="00D41E93" w:rsidP="00E8357D">
            <w:pPr>
              <w:jc w:val="both"/>
              <w:rPr>
                <w:bCs/>
              </w:rPr>
            </w:pPr>
          </w:p>
          <w:p w14:paraId="48440481" w14:textId="3F2F70EB" w:rsidR="00D41E93" w:rsidRPr="00271878" w:rsidRDefault="00D41E93" w:rsidP="00E8357D">
            <w:pPr>
              <w:jc w:val="both"/>
              <w:rPr>
                <w:bCs/>
                <w:i/>
                <w:iCs/>
              </w:rPr>
            </w:pPr>
            <w:r>
              <w:rPr>
                <w:bCs/>
              </w:rPr>
              <w:t xml:space="preserve">- HS </w:t>
            </w:r>
            <w:r w:rsidR="0074614C">
              <w:rPr>
                <w:bCs/>
              </w:rPr>
              <w:t>trả lời</w:t>
            </w:r>
            <w:r w:rsidR="00271878">
              <w:rPr>
                <w:bCs/>
              </w:rPr>
              <w:t xml:space="preserve"> (</w:t>
            </w:r>
            <w:r w:rsidR="006B5076">
              <w:rPr>
                <w:bCs/>
                <w:i/>
                <w:iCs/>
              </w:rPr>
              <w:t>Bà ạ</w:t>
            </w:r>
            <w:r w:rsidR="00271878" w:rsidRPr="00271878">
              <w:rPr>
                <w:bCs/>
                <w:i/>
                <w:iCs/>
              </w:rPr>
              <w:t>)</w:t>
            </w:r>
          </w:p>
          <w:p w14:paraId="746DA7B8" w14:textId="77777777" w:rsidR="00D41E93" w:rsidRPr="00B93074" w:rsidRDefault="00D41E93" w:rsidP="00E8357D">
            <w:pPr>
              <w:jc w:val="both"/>
              <w:rPr>
                <w:bCs/>
              </w:rPr>
            </w:pPr>
          </w:p>
          <w:p w14:paraId="2DC83C66" w14:textId="77777777" w:rsidR="00D41E93" w:rsidRPr="00B93074" w:rsidRDefault="00D41E93" w:rsidP="00E8357D">
            <w:pPr>
              <w:jc w:val="both"/>
              <w:rPr>
                <w:bCs/>
              </w:rPr>
            </w:pPr>
          </w:p>
          <w:p w14:paraId="75C1E6F3" w14:textId="77777777" w:rsidR="00D41E93" w:rsidRPr="00B93074" w:rsidRDefault="00D41E93" w:rsidP="00E8357D">
            <w:pPr>
              <w:tabs>
                <w:tab w:val="left" w:pos="208"/>
              </w:tabs>
              <w:jc w:val="both"/>
            </w:pPr>
          </w:p>
          <w:p w14:paraId="603EDC3C" w14:textId="77777777" w:rsidR="00D41E93" w:rsidRDefault="00D41E93" w:rsidP="00E8357D">
            <w:pPr>
              <w:tabs>
                <w:tab w:val="left" w:pos="208"/>
              </w:tabs>
              <w:jc w:val="both"/>
            </w:pPr>
          </w:p>
          <w:p w14:paraId="442F2F6D" w14:textId="77777777" w:rsidR="00271878" w:rsidRDefault="00271878" w:rsidP="00E8357D">
            <w:pPr>
              <w:tabs>
                <w:tab w:val="left" w:pos="208"/>
              </w:tabs>
              <w:jc w:val="both"/>
            </w:pPr>
          </w:p>
          <w:p w14:paraId="6693D757" w14:textId="31CA6172" w:rsidR="00D41E93" w:rsidRDefault="008C2CC9" w:rsidP="008C2CC9">
            <w:pPr>
              <w:tabs>
                <w:tab w:val="left" w:pos="208"/>
              </w:tabs>
              <w:jc w:val="both"/>
            </w:pPr>
            <w:r>
              <w:t xml:space="preserve">- </w:t>
            </w:r>
            <w:r w:rsidR="00271878">
              <w:t>HS ngồi trật tự, lắng nghe.</w:t>
            </w:r>
          </w:p>
          <w:p w14:paraId="50B913E0" w14:textId="77777777" w:rsidR="00D41E93" w:rsidRDefault="00D41E93" w:rsidP="00E8357D">
            <w:pPr>
              <w:tabs>
                <w:tab w:val="left" w:pos="208"/>
              </w:tabs>
              <w:jc w:val="both"/>
            </w:pPr>
          </w:p>
          <w:p w14:paraId="673C4819" w14:textId="77777777" w:rsidR="00D41E93" w:rsidRDefault="00D41E93" w:rsidP="00E8357D">
            <w:pPr>
              <w:tabs>
                <w:tab w:val="left" w:pos="208"/>
              </w:tabs>
              <w:jc w:val="both"/>
            </w:pPr>
          </w:p>
          <w:p w14:paraId="0EA6CB1D" w14:textId="77777777" w:rsidR="00D41E93" w:rsidRDefault="00D41E93" w:rsidP="00E8357D">
            <w:pPr>
              <w:tabs>
                <w:tab w:val="left" w:pos="208"/>
              </w:tabs>
              <w:jc w:val="both"/>
            </w:pPr>
          </w:p>
          <w:p w14:paraId="14AC834E" w14:textId="77777777" w:rsidR="00D41E93" w:rsidRDefault="00D41E93" w:rsidP="00E8357D">
            <w:pPr>
              <w:tabs>
                <w:tab w:val="left" w:pos="208"/>
              </w:tabs>
              <w:jc w:val="both"/>
            </w:pPr>
          </w:p>
          <w:p w14:paraId="4386D2BB" w14:textId="77777777" w:rsidR="00271878" w:rsidRDefault="00271878" w:rsidP="00E8357D">
            <w:pPr>
              <w:tabs>
                <w:tab w:val="left" w:pos="208"/>
              </w:tabs>
              <w:jc w:val="both"/>
            </w:pPr>
          </w:p>
          <w:p w14:paraId="44955307" w14:textId="77777777" w:rsidR="00271878" w:rsidRDefault="00271878" w:rsidP="00E8357D">
            <w:pPr>
              <w:tabs>
                <w:tab w:val="left" w:pos="208"/>
              </w:tabs>
              <w:jc w:val="both"/>
            </w:pPr>
          </w:p>
          <w:p w14:paraId="01B1F2B8" w14:textId="77777777" w:rsidR="00271878" w:rsidRDefault="00271878" w:rsidP="00E8357D">
            <w:pPr>
              <w:tabs>
                <w:tab w:val="left" w:pos="208"/>
              </w:tabs>
              <w:jc w:val="both"/>
            </w:pPr>
          </w:p>
          <w:p w14:paraId="66256AC3" w14:textId="77777777" w:rsidR="00D41E93" w:rsidRDefault="00D41E93" w:rsidP="00E8357D">
            <w:pPr>
              <w:tabs>
                <w:tab w:val="left" w:pos="208"/>
              </w:tabs>
              <w:jc w:val="both"/>
            </w:pPr>
          </w:p>
          <w:p w14:paraId="34B33407" w14:textId="77777777" w:rsidR="007D7D03" w:rsidRDefault="007D7D03" w:rsidP="00E8357D">
            <w:pPr>
              <w:tabs>
                <w:tab w:val="left" w:pos="208"/>
              </w:tabs>
              <w:jc w:val="both"/>
            </w:pPr>
          </w:p>
          <w:p w14:paraId="7C199C67" w14:textId="3C372443" w:rsidR="001374E1" w:rsidRDefault="00F846CA" w:rsidP="00F846CA">
            <w:pPr>
              <w:tabs>
                <w:tab w:val="left" w:pos="208"/>
              </w:tabs>
              <w:jc w:val="both"/>
            </w:pPr>
            <w:r>
              <w:t xml:space="preserve">- HS </w:t>
            </w:r>
            <w:r w:rsidR="007D7D03">
              <w:t>trả lời</w:t>
            </w:r>
          </w:p>
          <w:p w14:paraId="1D73AC45" w14:textId="77777777" w:rsidR="00FA3B5E" w:rsidRDefault="00FA3B5E" w:rsidP="00E8357D">
            <w:pPr>
              <w:tabs>
                <w:tab w:val="left" w:pos="208"/>
              </w:tabs>
              <w:jc w:val="both"/>
            </w:pPr>
          </w:p>
          <w:p w14:paraId="385CED93" w14:textId="77777777" w:rsidR="00FA3B5E" w:rsidRDefault="00FA3B5E" w:rsidP="00E8357D">
            <w:pPr>
              <w:tabs>
                <w:tab w:val="left" w:pos="208"/>
              </w:tabs>
              <w:jc w:val="both"/>
            </w:pPr>
          </w:p>
          <w:p w14:paraId="50484E87" w14:textId="77777777" w:rsidR="00FA3B5E" w:rsidRDefault="00FA3B5E" w:rsidP="00E8357D">
            <w:pPr>
              <w:tabs>
                <w:tab w:val="left" w:pos="208"/>
              </w:tabs>
              <w:jc w:val="both"/>
            </w:pPr>
          </w:p>
          <w:p w14:paraId="7AA03C1E" w14:textId="77777777" w:rsidR="00FA3B5E" w:rsidRDefault="00FA3B5E" w:rsidP="00E8357D">
            <w:pPr>
              <w:tabs>
                <w:tab w:val="left" w:pos="208"/>
              </w:tabs>
              <w:jc w:val="both"/>
            </w:pPr>
          </w:p>
          <w:p w14:paraId="5EF9DD68" w14:textId="77777777" w:rsidR="00FA3B5E" w:rsidRDefault="00FA3B5E" w:rsidP="00E8357D">
            <w:pPr>
              <w:tabs>
                <w:tab w:val="left" w:pos="208"/>
              </w:tabs>
              <w:jc w:val="both"/>
            </w:pPr>
          </w:p>
          <w:p w14:paraId="318BFD0C" w14:textId="0408D0BC" w:rsidR="007D7D03" w:rsidRDefault="007D7D03" w:rsidP="007D7D03">
            <w:pPr>
              <w:spacing w:line="360" w:lineRule="exact"/>
              <w:jc w:val="both"/>
              <w:rPr>
                <w:sz w:val="24"/>
              </w:rPr>
            </w:pPr>
            <w:r>
              <w:t>- Học sinh lắng nghe.</w:t>
            </w:r>
          </w:p>
          <w:p w14:paraId="627787EE" w14:textId="77777777" w:rsidR="007D7D03" w:rsidRDefault="007D7D03" w:rsidP="007D7D03">
            <w:pPr>
              <w:spacing w:line="360" w:lineRule="exact"/>
              <w:jc w:val="both"/>
            </w:pPr>
          </w:p>
          <w:p w14:paraId="1EA695BF" w14:textId="77777777" w:rsidR="007D7D03" w:rsidRDefault="007D7D03" w:rsidP="007D7D03">
            <w:pPr>
              <w:spacing w:line="360" w:lineRule="exact"/>
              <w:jc w:val="both"/>
            </w:pPr>
          </w:p>
          <w:p w14:paraId="77CB8385" w14:textId="77777777" w:rsidR="007D7D03" w:rsidRDefault="007D7D03" w:rsidP="007D7D03">
            <w:pPr>
              <w:spacing w:line="360" w:lineRule="exact"/>
              <w:jc w:val="both"/>
            </w:pPr>
          </w:p>
          <w:p w14:paraId="688FD9F8" w14:textId="77777777" w:rsidR="007D7D03" w:rsidRDefault="007D7D03" w:rsidP="007D7D03">
            <w:pPr>
              <w:spacing w:line="360" w:lineRule="exact"/>
              <w:jc w:val="both"/>
            </w:pPr>
          </w:p>
          <w:p w14:paraId="1D0AEDF4" w14:textId="77777777" w:rsidR="007D7D03" w:rsidRDefault="007D7D03" w:rsidP="007D7D03">
            <w:pPr>
              <w:spacing w:line="360" w:lineRule="exact"/>
              <w:jc w:val="both"/>
            </w:pPr>
          </w:p>
          <w:p w14:paraId="00E373D0" w14:textId="77777777" w:rsidR="007D7D03" w:rsidRDefault="007D7D03" w:rsidP="007D7D03">
            <w:pPr>
              <w:spacing w:line="360" w:lineRule="exact"/>
              <w:jc w:val="both"/>
            </w:pPr>
          </w:p>
          <w:p w14:paraId="55817BED" w14:textId="6666F865" w:rsidR="007D7D03" w:rsidRDefault="007D7D03" w:rsidP="007D7D03">
            <w:pPr>
              <w:spacing w:line="360" w:lineRule="exact"/>
              <w:jc w:val="both"/>
            </w:pPr>
            <w:r>
              <w:t>- Học sinh trả lời.</w:t>
            </w:r>
          </w:p>
          <w:p w14:paraId="637C219D" w14:textId="77777777" w:rsidR="007D7D03" w:rsidRDefault="007D7D03" w:rsidP="007D7D03">
            <w:pPr>
              <w:spacing w:line="360" w:lineRule="exact"/>
              <w:jc w:val="both"/>
            </w:pPr>
          </w:p>
          <w:p w14:paraId="2C22812B" w14:textId="77777777" w:rsidR="007D7D03" w:rsidRDefault="007D7D03" w:rsidP="007D7D03">
            <w:pPr>
              <w:spacing w:line="360" w:lineRule="exact"/>
              <w:jc w:val="both"/>
            </w:pPr>
          </w:p>
          <w:p w14:paraId="42C20F22" w14:textId="77777777" w:rsidR="007D7D03" w:rsidRPr="000643C4" w:rsidRDefault="007D7D03" w:rsidP="007D7D03">
            <w:pPr>
              <w:spacing w:line="360" w:lineRule="exact"/>
              <w:jc w:val="both"/>
            </w:pPr>
            <w:r w:rsidRPr="000643C4">
              <w:t>-</w:t>
            </w:r>
            <w:r>
              <w:t xml:space="preserve"> Học sinh lắng nghe</w:t>
            </w:r>
          </w:p>
          <w:p w14:paraId="29CB7441" w14:textId="77777777" w:rsidR="007D7D03" w:rsidRDefault="007D7D03" w:rsidP="007D7D03">
            <w:pPr>
              <w:spacing w:line="360" w:lineRule="exact"/>
              <w:jc w:val="both"/>
            </w:pPr>
          </w:p>
          <w:p w14:paraId="7D37A07A" w14:textId="77777777" w:rsidR="007D7D03" w:rsidRDefault="007D7D03" w:rsidP="007D7D03">
            <w:pPr>
              <w:spacing w:line="360" w:lineRule="exact"/>
              <w:jc w:val="both"/>
            </w:pPr>
          </w:p>
          <w:p w14:paraId="17FBEEC7" w14:textId="08040F1E" w:rsidR="00271878" w:rsidRDefault="007D7D03" w:rsidP="007D7D03">
            <w:pPr>
              <w:tabs>
                <w:tab w:val="left" w:pos="208"/>
              </w:tabs>
              <w:jc w:val="both"/>
            </w:pPr>
            <w:r>
              <w:t>- HS trả lời</w:t>
            </w:r>
          </w:p>
          <w:p w14:paraId="32315FF5" w14:textId="77777777" w:rsidR="00271878" w:rsidRDefault="00271878" w:rsidP="00E8357D">
            <w:pPr>
              <w:tabs>
                <w:tab w:val="left" w:pos="208"/>
              </w:tabs>
              <w:jc w:val="both"/>
            </w:pPr>
          </w:p>
          <w:p w14:paraId="158ECA78" w14:textId="77777777" w:rsidR="00271878" w:rsidRDefault="00271878" w:rsidP="00E8357D">
            <w:pPr>
              <w:tabs>
                <w:tab w:val="left" w:pos="208"/>
              </w:tabs>
              <w:jc w:val="both"/>
            </w:pPr>
          </w:p>
          <w:p w14:paraId="141412B1" w14:textId="77777777" w:rsidR="00271878" w:rsidRDefault="00271878" w:rsidP="00E8357D">
            <w:pPr>
              <w:tabs>
                <w:tab w:val="left" w:pos="208"/>
              </w:tabs>
              <w:jc w:val="both"/>
            </w:pPr>
          </w:p>
          <w:p w14:paraId="519590CE" w14:textId="77777777" w:rsidR="00271878" w:rsidRDefault="00271878" w:rsidP="00E8357D">
            <w:pPr>
              <w:tabs>
                <w:tab w:val="left" w:pos="208"/>
              </w:tabs>
              <w:jc w:val="both"/>
            </w:pPr>
          </w:p>
          <w:p w14:paraId="60E8A896" w14:textId="77777777" w:rsidR="00271878" w:rsidRDefault="00271878" w:rsidP="00E8357D">
            <w:pPr>
              <w:tabs>
                <w:tab w:val="left" w:pos="208"/>
              </w:tabs>
              <w:jc w:val="both"/>
            </w:pPr>
          </w:p>
          <w:p w14:paraId="6C314B79" w14:textId="77777777" w:rsidR="00271878" w:rsidRDefault="00271878" w:rsidP="00E8357D">
            <w:pPr>
              <w:tabs>
                <w:tab w:val="left" w:pos="208"/>
              </w:tabs>
              <w:jc w:val="both"/>
            </w:pPr>
          </w:p>
          <w:p w14:paraId="5FDA7B24" w14:textId="77777777" w:rsidR="00271878" w:rsidRDefault="00271878" w:rsidP="00E8357D">
            <w:pPr>
              <w:tabs>
                <w:tab w:val="left" w:pos="208"/>
              </w:tabs>
              <w:jc w:val="both"/>
            </w:pPr>
          </w:p>
          <w:p w14:paraId="196BCA32" w14:textId="77777777" w:rsidR="002449B0" w:rsidRDefault="002449B0" w:rsidP="002449B0"/>
          <w:p w14:paraId="269B1625" w14:textId="6B04F009" w:rsidR="002449B0" w:rsidRPr="002449B0" w:rsidRDefault="002449B0" w:rsidP="002449B0">
            <w:r>
              <w:t>- HS lắng nghe</w:t>
            </w:r>
          </w:p>
        </w:tc>
      </w:tr>
    </w:tbl>
    <w:p w14:paraId="43370C12" w14:textId="7FE8AA29" w:rsidR="00CE5D8E" w:rsidRDefault="00CE5D8E" w:rsidP="00CE5D8E">
      <w:pPr>
        <w:rPr>
          <w:i/>
          <w:color w:val="000000"/>
        </w:rPr>
      </w:pPr>
      <w:r>
        <w:rPr>
          <w:b/>
          <w:color w:val="000000"/>
        </w:rPr>
        <w:lastRenderedPageBreak/>
        <w:t>I</w:t>
      </w:r>
      <w:r w:rsidRPr="009506E4">
        <w:rPr>
          <w:b/>
          <w:color w:val="000000"/>
        </w:rPr>
        <w:t xml:space="preserve">V. ĐIỀU CHỈNH SAU TIẾT DẠY </w:t>
      </w:r>
      <w:r w:rsidRPr="009506E4">
        <w:rPr>
          <w:i/>
          <w:color w:val="000000"/>
        </w:rPr>
        <w:t>(nếu có)</w:t>
      </w:r>
    </w:p>
    <w:p w14:paraId="1E2B265A" w14:textId="77777777" w:rsidR="00A74D42" w:rsidRDefault="00A74D42" w:rsidP="00CE5D8E">
      <w:pPr>
        <w:rPr>
          <w:i/>
          <w:color w:val="000000"/>
        </w:rPr>
      </w:pPr>
    </w:p>
    <w:p w14:paraId="6A666DCF" w14:textId="77777777" w:rsidR="008C2CC9" w:rsidRDefault="008C2CC9" w:rsidP="00CE5D8E">
      <w:pPr>
        <w:rPr>
          <w:i/>
          <w:color w:val="000000"/>
        </w:rPr>
      </w:pPr>
    </w:p>
    <w:p w14:paraId="6BE97DCA" w14:textId="1D0810CD" w:rsidR="00A74D42" w:rsidRPr="008C0FEF" w:rsidRDefault="00A74D42" w:rsidP="00A74D42">
      <w:pPr>
        <w:ind w:firstLine="720"/>
        <w:rPr>
          <w:color w:val="000000"/>
        </w:rPr>
      </w:pPr>
      <w:r>
        <w:rPr>
          <w:color w:val="000000"/>
        </w:rPr>
        <w:t xml:space="preserve">                   ----------------------------------------------------------------</w:t>
      </w:r>
    </w:p>
    <w:p w14:paraId="39D64388" w14:textId="77777777" w:rsidR="00A74D42" w:rsidRDefault="00A74D42" w:rsidP="00CE5D8E">
      <w:pPr>
        <w:rPr>
          <w:color w:val="000000"/>
        </w:rPr>
      </w:pPr>
    </w:p>
    <w:tbl>
      <w:tblPr>
        <w:tblW w:w="9811" w:type="dxa"/>
        <w:jc w:val="center"/>
        <w:tblLook w:val="01E0" w:firstRow="1" w:lastRow="1" w:firstColumn="1" w:lastColumn="1" w:noHBand="0" w:noVBand="0"/>
      </w:tblPr>
      <w:tblGrid>
        <w:gridCol w:w="1824"/>
        <w:gridCol w:w="7987"/>
      </w:tblGrid>
      <w:tr w:rsidR="00A74D42" w:rsidRPr="00104840" w14:paraId="528F53A4" w14:textId="77777777" w:rsidTr="007E3D57">
        <w:trPr>
          <w:jc w:val="center"/>
        </w:trPr>
        <w:tc>
          <w:tcPr>
            <w:tcW w:w="1824" w:type="dxa"/>
            <w:shd w:val="clear" w:color="auto" w:fill="auto"/>
          </w:tcPr>
          <w:p w14:paraId="73C91E12" w14:textId="1075AC16" w:rsidR="00A74D42" w:rsidRPr="00EA44A7" w:rsidRDefault="00A74D42" w:rsidP="007E3D57">
            <w:pPr>
              <w:jc w:val="center"/>
              <w:rPr>
                <w:b/>
                <w:bCs/>
              </w:rPr>
            </w:pPr>
            <w:r w:rsidRPr="00EA44A7">
              <w:rPr>
                <w:b/>
                <w:bCs/>
              </w:rPr>
              <w:t xml:space="preserve">Tiết </w:t>
            </w:r>
            <w:r w:rsidR="00EA44A7" w:rsidRPr="00EA44A7">
              <w:rPr>
                <w:b/>
                <w:bCs/>
              </w:rPr>
              <w:t>4: 1A</w:t>
            </w:r>
          </w:p>
        </w:tc>
        <w:tc>
          <w:tcPr>
            <w:tcW w:w="7987" w:type="dxa"/>
            <w:shd w:val="clear" w:color="auto" w:fill="auto"/>
          </w:tcPr>
          <w:p w14:paraId="221167D6" w14:textId="77777777" w:rsidR="00D730D4" w:rsidRDefault="00D730D4" w:rsidP="00D730D4">
            <w:pPr>
              <w:jc w:val="center"/>
              <w:rPr>
                <w:b/>
                <w:bCs/>
              </w:rPr>
            </w:pPr>
            <w:r w:rsidRPr="007203C3">
              <w:rPr>
                <w:b/>
                <w:bCs/>
              </w:rPr>
              <w:t>KẾ HOẠCH</w:t>
            </w:r>
            <w:r>
              <w:rPr>
                <w:b/>
                <w:bCs/>
              </w:rPr>
              <w:t xml:space="preserve"> DẠY </w:t>
            </w:r>
            <w:r w:rsidRPr="007203C3">
              <w:rPr>
                <w:b/>
                <w:bCs/>
              </w:rPr>
              <w:t>TIẾT ĐỌC THƯ VIỆN</w:t>
            </w:r>
          </w:p>
          <w:p w14:paraId="26A01546" w14:textId="7403EAD8" w:rsidR="006C0D9D" w:rsidRPr="00EA44A7" w:rsidRDefault="006C0D9D" w:rsidP="00D730D4">
            <w:pPr>
              <w:jc w:val="center"/>
            </w:pPr>
            <w:r w:rsidRPr="00EA44A7">
              <w:rPr>
                <w:i/>
                <w:iCs/>
              </w:rPr>
              <w:t xml:space="preserve">Thứ </w:t>
            </w:r>
            <w:r w:rsidR="00CA1181">
              <w:rPr>
                <w:i/>
                <w:iCs/>
              </w:rPr>
              <w:t>Tư</w:t>
            </w:r>
            <w:r w:rsidRPr="00EA44A7">
              <w:rPr>
                <w:i/>
                <w:iCs/>
              </w:rPr>
              <w:t>, ngày 1</w:t>
            </w:r>
            <w:r w:rsidR="006C34B1">
              <w:rPr>
                <w:i/>
                <w:iCs/>
              </w:rPr>
              <w:t>5</w:t>
            </w:r>
            <w:r w:rsidRPr="00EA44A7">
              <w:rPr>
                <w:i/>
                <w:iCs/>
              </w:rPr>
              <w:t xml:space="preserve"> tháng 10 năm 2025</w:t>
            </w:r>
          </w:p>
          <w:p w14:paraId="77E5C42A" w14:textId="77777777" w:rsidR="000A2BB7" w:rsidRPr="00FB15B9" w:rsidRDefault="000A2BB7" w:rsidP="000A2BB7">
            <w:pPr>
              <w:tabs>
                <w:tab w:val="center" w:pos="5112"/>
                <w:tab w:val="left" w:pos="9180"/>
              </w:tabs>
              <w:spacing w:line="360" w:lineRule="exact"/>
              <w:jc w:val="center"/>
              <w:rPr>
                <w:b/>
                <w:u w:val="single"/>
              </w:rPr>
            </w:pPr>
            <w:r w:rsidRPr="00FB15B9">
              <w:rPr>
                <w:b/>
                <w:u w:val="single"/>
              </w:rPr>
              <w:t>Tiết đọc thư viện</w:t>
            </w:r>
          </w:p>
          <w:p w14:paraId="44A36A2E" w14:textId="77777777" w:rsidR="000A2BB7" w:rsidRPr="00216964" w:rsidRDefault="000A2BB7" w:rsidP="000A2BB7">
            <w:pPr>
              <w:jc w:val="center"/>
              <w:rPr>
                <w:b/>
                <w:bCs/>
                <w:lang w:val="nl-NL"/>
              </w:rPr>
            </w:pPr>
            <w:r w:rsidRPr="00216964">
              <w:rPr>
                <w:b/>
                <w:bCs/>
                <w:lang w:val="nl-NL"/>
              </w:rPr>
              <w:t>Đọc sách theo chủ điểm: GIA ĐÌNH YÊU THƯƠNG</w:t>
            </w:r>
          </w:p>
          <w:p w14:paraId="4C2D4858" w14:textId="77777777" w:rsidR="000A2BB7" w:rsidRPr="00216964" w:rsidRDefault="000A2BB7" w:rsidP="000A2BB7">
            <w:pPr>
              <w:jc w:val="center"/>
              <w:rPr>
                <w:b/>
                <w:bCs/>
                <w:lang w:val="nl-NL"/>
              </w:rPr>
            </w:pPr>
            <w:r w:rsidRPr="00216964">
              <w:rPr>
                <w:b/>
                <w:bCs/>
                <w:lang w:val="nl-NL"/>
              </w:rPr>
              <w:t>Đọc to nghe chung câu chuyện: Tích Chu</w:t>
            </w:r>
          </w:p>
          <w:p w14:paraId="07F84AFD" w14:textId="3B0EA589" w:rsidR="006C0D9D" w:rsidRDefault="006C0D9D" w:rsidP="006C0D9D">
            <w:pPr>
              <w:jc w:val="center"/>
              <w:rPr>
                <w:b/>
                <w:bCs/>
                <w:lang w:val="nl-NL"/>
              </w:rPr>
            </w:pPr>
            <w:r w:rsidRPr="001B5659">
              <w:rPr>
                <w:bCs/>
                <w:i/>
                <w:color w:val="000000"/>
              </w:rPr>
              <w:t xml:space="preserve">(Đã soạn </w:t>
            </w:r>
            <w:r>
              <w:rPr>
                <w:bCs/>
                <w:i/>
                <w:color w:val="000000"/>
              </w:rPr>
              <w:t>chiều thứ Ba</w:t>
            </w:r>
            <w:r w:rsidRPr="001B5659">
              <w:rPr>
                <w:bCs/>
                <w:i/>
                <w:color w:val="000000"/>
              </w:rPr>
              <w:t xml:space="preserve"> ngày </w:t>
            </w:r>
            <w:r>
              <w:rPr>
                <w:bCs/>
                <w:i/>
                <w:color w:val="000000"/>
              </w:rPr>
              <w:t>14/10</w:t>
            </w:r>
            <w:r w:rsidRPr="001B5659">
              <w:rPr>
                <w:bCs/>
                <w:i/>
                <w:color w:val="000000"/>
              </w:rPr>
              <w:t xml:space="preserve"> </w:t>
            </w:r>
            <w:r>
              <w:rPr>
                <w:bCs/>
                <w:i/>
                <w:color w:val="000000"/>
              </w:rPr>
              <w:t>–Tuần 6</w:t>
            </w:r>
            <w:r w:rsidRPr="001B5659">
              <w:rPr>
                <w:bCs/>
                <w:i/>
                <w:color w:val="000000"/>
              </w:rPr>
              <w:t>)</w:t>
            </w:r>
          </w:p>
          <w:p w14:paraId="6BB67ABB" w14:textId="66DE3853" w:rsidR="00A74D42" w:rsidRPr="001B5659" w:rsidRDefault="00A74D42" w:rsidP="007E3D57">
            <w:pPr>
              <w:pBdr>
                <w:bar w:val="single" w:sz="4" w:color="auto"/>
              </w:pBdr>
              <w:jc w:val="center"/>
              <w:rPr>
                <w:i/>
                <w:color w:val="000000"/>
                <w:u w:val="single"/>
              </w:rPr>
            </w:pPr>
          </w:p>
        </w:tc>
      </w:tr>
    </w:tbl>
    <w:p w14:paraId="5F889038" w14:textId="77777777" w:rsidR="00A74D42" w:rsidRPr="00403635" w:rsidRDefault="00A74D42" w:rsidP="00DF5FB2">
      <w:pPr>
        <w:ind w:firstLine="720"/>
        <w:rPr>
          <w:b/>
          <w:bCs/>
          <w:u w:val="single"/>
        </w:rPr>
      </w:pPr>
      <w:r w:rsidRPr="007F43C7">
        <w:rPr>
          <w:b/>
          <w:bCs/>
        </w:rPr>
        <w:t xml:space="preserve">* </w:t>
      </w:r>
      <w:r>
        <w:rPr>
          <w:b/>
          <w:bCs/>
          <w:u w:val="single"/>
        </w:rPr>
        <w:t>Bổ sung</w:t>
      </w:r>
    </w:p>
    <w:p w14:paraId="1511A5CA" w14:textId="77777777" w:rsidR="00A74D42" w:rsidRDefault="00A74D42" w:rsidP="00A74D42">
      <w:pPr>
        <w:jc w:val="both"/>
        <w:rPr>
          <w:bCs/>
        </w:rPr>
      </w:pPr>
      <w:r>
        <w:rPr>
          <w:b/>
          <w:bCs/>
        </w:rPr>
        <w:tab/>
      </w:r>
      <w:r w:rsidRPr="008A37C0">
        <w:rPr>
          <w:bCs/>
        </w:rPr>
        <w:t>- Tiến trình dạy tương tự.</w:t>
      </w:r>
    </w:p>
    <w:p w14:paraId="6111EA02" w14:textId="26D6CD5E" w:rsidR="00A74D42" w:rsidRDefault="00A74D42" w:rsidP="00A74D42">
      <w:pPr>
        <w:jc w:val="both"/>
        <w:rPr>
          <w:bCs/>
        </w:rPr>
      </w:pPr>
      <w:r>
        <w:rPr>
          <w:bCs/>
        </w:rPr>
        <w:tab/>
        <w:t xml:space="preserve">- Ở hoạt động </w:t>
      </w:r>
      <w:r w:rsidR="00C1656C">
        <w:rPr>
          <w:bCs/>
        </w:rPr>
        <w:t>sau khi đọc</w:t>
      </w:r>
      <w:r w:rsidR="00463916">
        <w:rPr>
          <w:bCs/>
        </w:rPr>
        <w:t xml:space="preserve">: </w:t>
      </w:r>
      <w:r w:rsidR="00C1656C">
        <w:rPr>
          <w:bCs/>
        </w:rPr>
        <w:t>Gợi ý một số câu hỏi cho học sinh.</w:t>
      </w:r>
    </w:p>
    <w:p w14:paraId="71956B83" w14:textId="020B4755" w:rsidR="00C1656C" w:rsidRPr="00C1656C" w:rsidRDefault="00A74D42" w:rsidP="00C1656C">
      <w:pPr>
        <w:jc w:val="both"/>
        <w:rPr>
          <w:bCs/>
        </w:rPr>
      </w:pPr>
      <w:r>
        <w:rPr>
          <w:bCs/>
        </w:rPr>
        <w:tab/>
      </w:r>
      <w:r w:rsidR="00C1656C" w:rsidRPr="00C1656C">
        <w:rPr>
          <w:bCs/>
        </w:rPr>
        <w:t>+ Các em thấy Tích Chu ban đầu là người như thế nào?</w:t>
      </w:r>
    </w:p>
    <w:p w14:paraId="0C4A7B53" w14:textId="7EA7AFAC" w:rsidR="00C1656C" w:rsidRPr="00C1656C" w:rsidRDefault="00C1656C" w:rsidP="00C1656C">
      <w:pPr>
        <w:ind w:firstLine="720"/>
        <w:jc w:val="both"/>
        <w:rPr>
          <w:bCs/>
        </w:rPr>
      </w:pPr>
      <w:r w:rsidRPr="00C1656C">
        <w:rPr>
          <w:bCs/>
        </w:rPr>
        <w:t>+ Điều gì làm Tích Chu thay đổi?</w:t>
      </w:r>
    </w:p>
    <w:p w14:paraId="6A3D6A63" w14:textId="45823438" w:rsidR="00A74D42" w:rsidRPr="004938D3" w:rsidRDefault="00C1656C" w:rsidP="004938D3">
      <w:pPr>
        <w:ind w:firstLine="720"/>
        <w:jc w:val="both"/>
        <w:rPr>
          <w:bCs/>
        </w:rPr>
      </w:pPr>
      <w:r w:rsidRPr="00C1656C">
        <w:rPr>
          <w:bCs/>
        </w:rPr>
        <w:t>+ Qua câu chuyện, chúng ta học được điều gì?</w:t>
      </w:r>
    </w:p>
    <w:p w14:paraId="6BCD6E0B" w14:textId="26E524DF" w:rsidR="00A74D42" w:rsidRDefault="008C2CC9" w:rsidP="00DF5FB2">
      <w:pPr>
        <w:ind w:firstLine="720"/>
        <w:rPr>
          <w:i/>
          <w:color w:val="000000"/>
        </w:rPr>
      </w:pPr>
      <w:r>
        <w:rPr>
          <w:b/>
          <w:color w:val="000000"/>
        </w:rPr>
        <w:t>I</w:t>
      </w:r>
      <w:r w:rsidR="00A74D42" w:rsidRPr="009506E4">
        <w:rPr>
          <w:b/>
          <w:color w:val="000000"/>
        </w:rPr>
        <w:t xml:space="preserve">V. ĐIỀU CHỈNH SAU TIẾT DẠY </w:t>
      </w:r>
      <w:r w:rsidR="00A74D42" w:rsidRPr="009506E4">
        <w:rPr>
          <w:i/>
          <w:color w:val="000000"/>
        </w:rPr>
        <w:t>(nếu có)</w:t>
      </w:r>
    </w:p>
    <w:p w14:paraId="39173F7D" w14:textId="77777777" w:rsidR="00F26588" w:rsidRDefault="00F26588" w:rsidP="00A74D42">
      <w:pPr>
        <w:rPr>
          <w:i/>
          <w:color w:val="000000"/>
        </w:rPr>
      </w:pPr>
    </w:p>
    <w:p w14:paraId="2B85ECF0" w14:textId="77777777" w:rsidR="00F26588" w:rsidRDefault="00F26588" w:rsidP="00A74D42">
      <w:pPr>
        <w:rPr>
          <w:i/>
          <w:color w:val="000000"/>
        </w:rPr>
      </w:pPr>
    </w:p>
    <w:p w14:paraId="25A43460" w14:textId="049401A7" w:rsidR="00F26588" w:rsidRPr="008C0FEF" w:rsidRDefault="00F26588" w:rsidP="00F26588">
      <w:pPr>
        <w:ind w:firstLine="720"/>
        <w:jc w:val="center"/>
        <w:rPr>
          <w:color w:val="000000"/>
        </w:rPr>
      </w:pPr>
      <w:r>
        <w:rPr>
          <w:color w:val="000000"/>
        </w:rPr>
        <w:t>----------------------------------------------------------------</w:t>
      </w:r>
    </w:p>
    <w:p w14:paraId="277A0BBC" w14:textId="77777777" w:rsidR="00F26588" w:rsidRDefault="00F26588" w:rsidP="00F26588">
      <w:pPr>
        <w:rPr>
          <w:color w:val="000000"/>
        </w:rPr>
      </w:pPr>
    </w:p>
    <w:tbl>
      <w:tblPr>
        <w:tblW w:w="9811" w:type="dxa"/>
        <w:jc w:val="center"/>
        <w:tblLook w:val="01E0" w:firstRow="1" w:lastRow="1" w:firstColumn="1" w:lastColumn="1" w:noHBand="0" w:noVBand="0"/>
      </w:tblPr>
      <w:tblGrid>
        <w:gridCol w:w="1824"/>
        <w:gridCol w:w="7987"/>
      </w:tblGrid>
      <w:tr w:rsidR="00F26588" w:rsidRPr="00104840" w14:paraId="75B89EBD" w14:textId="77777777" w:rsidTr="007E3D57">
        <w:trPr>
          <w:jc w:val="center"/>
        </w:trPr>
        <w:tc>
          <w:tcPr>
            <w:tcW w:w="1824" w:type="dxa"/>
            <w:shd w:val="clear" w:color="auto" w:fill="auto"/>
          </w:tcPr>
          <w:p w14:paraId="1021025E" w14:textId="2352273B" w:rsidR="00F26588" w:rsidRPr="00104840" w:rsidRDefault="00EA44A7" w:rsidP="007E3D57">
            <w:pPr>
              <w:jc w:val="center"/>
            </w:pPr>
            <w:r w:rsidRPr="00EA44A7">
              <w:rPr>
                <w:b/>
                <w:bCs/>
              </w:rPr>
              <w:t xml:space="preserve">Tiết </w:t>
            </w:r>
            <w:r>
              <w:rPr>
                <w:b/>
                <w:bCs/>
              </w:rPr>
              <w:t>6</w:t>
            </w:r>
            <w:r w:rsidRPr="00EA44A7">
              <w:rPr>
                <w:b/>
                <w:bCs/>
              </w:rPr>
              <w:t>: 1</w:t>
            </w:r>
            <w:r w:rsidR="00A25EDA">
              <w:rPr>
                <w:b/>
                <w:bCs/>
              </w:rPr>
              <w:t>C</w:t>
            </w:r>
            <w:r w:rsidR="00F26588">
              <w:t xml:space="preserve"> </w:t>
            </w:r>
          </w:p>
        </w:tc>
        <w:tc>
          <w:tcPr>
            <w:tcW w:w="7987" w:type="dxa"/>
            <w:shd w:val="clear" w:color="auto" w:fill="auto"/>
          </w:tcPr>
          <w:p w14:paraId="5D64862C" w14:textId="77777777" w:rsidR="00F26588" w:rsidRDefault="00F26588" w:rsidP="007E3D57">
            <w:pPr>
              <w:jc w:val="center"/>
              <w:rPr>
                <w:b/>
                <w:bCs/>
              </w:rPr>
            </w:pPr>
            <w:r w:rsidRPr="007203C3">
              <w:rPr>
                <w:b/>
                <w:bCs/>
              </w:rPr>
              <w:t>KẾ HOẠCH</w:t>
            </w:r>
            <w:r>
              <w:rPr>
                <w:b/>
                <w:bCs/>
              </w:rPr>
              <w:t xml:space="preserve"> DẠY </w:t>
            </w:r>
            <w:r w:rsidRPr="007203C3">
              <w:rPr>
                <w:b/>
                <w:bCs/>
              </w:rPr>
              <w:t>TIẾT ĐỌC THƯ VIỆN</w:t>
            </w:r>
          </w:p>
          <w:p w14:paraId="003D2573" w14:textId="77777777" w:rsidR="000A2BB7" w:rsidRPr="00FB15B9" w:rsidRDefault="000A2BB7" w:rsidP="000A2BB7">
            <w:pPr>
              <w:tabs>
                <w:tab w:val="center" w:pos="5112"/>
                <w:tab w:val="left" w:pos="9180"/>
              </w:tabs>
              <w:spacing w:line="360" w:lineRule="exact"/>
              <w:jc w:val="center"/>
              <w:rPr>
                <w:b/>
                <w:u w:val="single"/>
              </w:rPr>
            </w:pPr>
            <w:r w:rsidRPr="00FB15B9">
              <w:rPr>
                <w:b/>
                <w:u w:val="single"/>
              </w:rPr>
              <w:t>Tiết đọc thư viện</w:t>
            </w:r>
          </w:p>
          <w:p w14:paraId="44D25936" w14:textId="77777777" w:rsidR="000A2BB7" w:rsidRPr="00216964" w:rsidRDefault="000A2BB7" w:rsidP="000A2BB7">
            <w:pPr>
              <w:jc w:val="center"/>
              <w:rPr>
                <w:b/>
                <w:bCs/>
                <w:lang w:val="nl-NL"/>
              </w:rPr>
            </w:pPr>
            <w:r w:rsidRPr="00216964">
              <w:rPr>
                <w:b/>
                <w:bCs/>
                <w:lang w:val="nl-NL"/>
              </w:rPr>
              <w:t>Đọc sách theo chủ điểm: GIA ĐÌNH YÊU THƯƠNG</w:t>
            </w:r>
          </w:p>
          <w:p w14:paraId="54B53B71" w14:textId="77777777" w:rsidR="000A2BB7" w:rsidRPr="00216964" w:rsidRDefault="000A2BB7" w:rsidP="000A2BB7">
            <w:pPr>
              <w:jc w:val="center"/>
              <w:rPr>
                <w:b/>
                <w:bCs/>
                <w:lang w:val="nl-NL"/>
              </w:rPr>
            </w:pPr>
            <w:r w:rsidRPr="00216964">
              <w:rPr>
                <w:b/>
                <w:bCs/>
                <w:lang w:val="nl-NL"/>
              </w:rPr>
              <w:t>Đọc to nghe chung câu chuyện: Tích Chu</w:t>
            </w:r>
          </w:p>
          <w:p w14:paraId="6D213A23" w14:textId="77777777" w:rsidR="00EA44A7" w:rsidRDefault="00EA44A7" w:rsidP="00EA44A7">
            <w:pPr>
              <w:jc w:val="center"/>
              <w:rPr>
                <w:b/>
                <w:bCs/>
                <w:lang w:val="nl-NL"/>
              </w:rPr>
            </w:pPr>
            <w:r w:rsidRPr="001B5659">
              <w:rPr>
                <w:bCs/>
                <w:i/>
                <w:color w:val="000000"/>
              </w:rPr>
              <w:t xml:space="preserve">(Đã soạn </w:t>
            </w:r>
            <w:r>
              <w:rPr>
                <w:bCs/>
                <w:i/>
                <w:color w:val="000000"/>
              </w:rPr>
              <w:t>chiều thứ Ba</w:t>
            </w:r>
            <w:r w:rsidRPr="001B5659">
              <w:rPr>
                <w:bCs/>
                <w:i/>
                <w:color w:val="000000"/>
              </w:rPr>
              <w:t xml:space="preserve"> ngày </w:t>
            </w:r>
            <w:r>
              <w:rPr>
                <w:bCs/>
                <w:i/>
                <w:color w:val="000000"/>
              </w:rPr>
              <w:t>14/10</w:t>
            </w:r>
            <w:r w:rsidRPr="001B5659">
              <w:rPr>
                <w:bCs/>
                <w:i/>
                <w:color w:val="000000"/>
              </w:rPr>
              <w:t xml:space="preserve"> </w:t>
            </w:r>
            <w:r>
              <w:rPr>
                <w:bCs/>
                <w:i/>
                <w:color w:val="000000"/>
              </w:rPr>
              <w:t>–Tuần 6</w:t>
            </w:r>
            <w:r w:rsidRPr="001B5659">
              <w:rPr>
                <w:bCs/>
                <w:i/>
                <w:color w:val="000000"/>
              </w:rPr>
              <w:t>)</w:t>
            </w:r>
          </w:p>
          <w:p w14:paraId="1CFB74B2" w14:textId="7C63F51F" w:rsidR="00F26588" w:rsidRPr="001B5659" w:rsidRDefault="00F26588" w:rsidP="007E3D57">
            <w:pPr>
              <w:pBdr>
                <w:bar w:val="single" w:sz="4" w:color="auto"/>
              </w:pBdr>
              <w:jc w:val="center"/>
              <w:rPr>
                <w:i/>
                <w:color w:val="000000"/>
                <w:u w:val="single"/>
              </w:rPr>
            </w:pPr>
          </w:p>
        </w:tc>
      </w:tr>
    </w:tbl>
    <w:p w14:paraId="28C3A0D7" w14:textId="77777777" w:rsidR="00A801C4" w:rsidRPr="00403635" w:rsidRDefault="00A801C4" w:rsidP="00A801C4">
      <w:pPr>
        <w:ind w:firstLine="720"/>
        <w:rPr>
          <w:b/>
          <w:bCs/>
          <w:u w:val="single"/>
        </w:rPr>
      </w:pPr>
      <w:r w:rsidRPr="007F43C7">
        <w:rPr>
          <w:b/>
          <w:bCs/>
        </w:rPr>
        <w:t xml:space="preserve">* </w:t>
      </w:r>
      <w:r>
        <w:rPr>
          <w:b/>
          <w:bCs/>
          <w:u w:val="single"/>
        </w:rPr>
        <w:t>Bổ sung</w:t>
      </w:r>
    </w:p>
    <w:p w14:paraId="73FE3337" w14:textId="77777777" w:rsidR="00A801C4" w:rsidRDefault="00A801C4" w:rsidP="00A801C4">
      <w:pPr>
        <w:jc w:val="both"/>
        <w:rPr>
          <w:bCs/>
        </w:rPr>
      </w:pPr>
      <w:r>
        <w:rPr>
          <w:b/>
          <w:bCs/>
        </w:rPr>
        <w:tab/>
      </w:r>
      <w:r w:rsidRPr="008A37C0">
        <w:rPr>
          <w:bCs/>
        </w:rPr>
        <w:t>- Tiến trình dạy tương tự.</w:t>
      </w:r>
    </w:p>
    <w:p w14:paraId="5F2B0A4D" w14:textId="24BD3F67" w:rsidR="00A801C4" w:rsidRPr="004938D3" w:rsidRDefault="00A801C4" w:rsidP="002D243B">
      <w:pPr>
        <w:jc w:val="both"/>
        <w:rPr>
          <w:bCs/>
        </w:rPr>
      </w:pPr>
      <w:r>
        <w:rPr>
          <w:bCs/>
        </w:rPr>
        <w:tab/>
        <w:t xml:space="preserve">- Ở hoạt động </w:t>
      </w:r>
      <w:r w:rsidR="002D243B">
        <w:rPr>
          <w:bCs/>
        </w:rPr>
        <w:t xml:space="preserve">khởi động: </w:t>
      </w:r>
      <w:r>
        <w:rPr>
          <w:bCs/>
        </w:rPr>
        <w:t xml:space="preserve"> </w:t>
      </w:r>
      <w:r w:rsidR="002D243B">
        <w:rPr>
          <w:bCs/>
        </w:rPr>
        <w:t>Giáo viên cho học sinh hát bài hát “Bà ơi bà”.</w:t>
      </w:r>
    </w:p>
    <w:p w14:paraId="113715B3" w14:textId="77777777" w:rsidR="00A801C4" w:rsidRDefault="00A801C4" w:rsidP="002D243B">
      <w:pPr>
        <w:ind w:firstLine="720"/>
        <w:rPr>
          <w:i/>
          <w:color w:val="000000"/>
        </w:rPr>
      </w:pPr>
      <w:r>
        <w:rPr>
          <w:b/>
          <w:color w:val="000000"/>
        </w:rPr>
        <w:t>I</w:t>
      </w:r>
      <w:r w:rsidRPr="009506E4">
        <w:rPr>
          <w:b/>
          <w:color w:val="000000"/>
        </w:rPr>
        <w:t xml:space="preserve">V. ĐIỀU CHỈNH SAU TIẾT DẠY </w:t>
      </w:r>
      <w:r w:rsidRPr="009506E4">
        <w:rPr>
          <w:i/>
          <w:color w:val="000000"/>
        </w:rPr>
        <w:t>(nếu có)</w:t>
      </w:r>
    </w:p>
    <w:p w14:paraId="7F44F331" w14:textId="77777777" w:rsidR="002D243B" w:rsidRDefault="002D243B" w:rsidP="002D243B">
      <w:pPr>
        <w:ind w:firstLine="720"/>
        <w:rPr>
          <w:i/>
          <w:color w:val="000000"/>
        </w:rPr>
      </w:pPr>
    </w:p>
    <w:p w14:paraId="19AE683B" w14:textId="77777777" w:rsidR="002D243B" w:rsidRDefault="002D243B" w:rsidP="002D243B">
      <w:pPr>
        <w:ind w:firstLine="720"/>
        <w:rPr>
          <w:i/>
          <w:color w:val="000000"/>
        </w:rPr>
      </w:pPr>
    </w:p>
    <w:p w14:paraId="10D5036B" w14:textId="52E16591" w:rsidR="00DF5FB2" w:rsidRPr="002D243B" w:rsidRDefault="002D243B" w:rsidP="002D243B">
      <w:pPr>
        <w:ind w:firstLine="720"/>
        <w:jc w:val="center"/>
        <w:rPr>
          <w:color w:val="000000"/>
        </w:rPr>
      </w:pPr>
      <w:r>
        <w:rPr>
          <w:color w:val="000000"/>
        </w:rPr>
        <w:t>----------------------------------------------------------------</w:t>
      </w:r>
    </w:p>
    <w:tbl>
      <w:tblPr>
        <w:tblW w:w="9811" w:type="dxa"/>
        <w:jc w:val="center"/>
        <w:tblLook w:val="01E0" w:firstRow="1" w:lastRow="1" w:firstColumn="1" w:lastColumn="1" w:noHBand="0" w:noVBand="0"/>
      </w:tblPr>
      <w:tblGrid>
        <w:gridCol w:w="1824"/>
        <w:gridCol w:w="7987"/>
      </w:tblGrid>
      <w:tr w:rsidR="002D243B" w:rsidRPr="00104840" w14:paraId="26CA4FBE" w14:textId="77777777" w:rsidTr="00904CE5">
        <w:trPr>
          <w:jc w:val="center"/>
        </w:trPr>
        <w:tc>
          <w:tcPr>
            <w:tcW w:w="1824" w:type="dxa"/>
            <w:shd w:val="clear" w:color="auto" w:fill="auto"/>
          </w:tcPr>
          <w:p w14:paraId="06DD1CD3" w14:textId="65BDB97D" w:rsidR="002D243B" w:rsidRPr="00104840" w:rsidRDefault="00A25EDA" w:rsidP="002D243B">
            <w:pPr>
              <w:jc w:val="center"/>
            </w:pPr>
            <w:r w:rsidRPr="00EA44A7">
              <w:rPr>
                <w:b/>
                <w:bCs/>
              </w:rPr>
              <w:t xml:space="preserve">Tiết </w:t>
            </w:r>
            <w:r>
              <w:rPr>
                <w:b/>
                <w:bCs/>
              </w:rPr>
              <w:t>4</w:t>
            </w:r>
            <w:r w:rsidRPr="00EA44A7">
              <w:rPr>
                <w:b/>
                <w:bCs/>
              </w:rPr>
              <w:t>: 1</w:t>
            </w:r>
            <w:r>
              <w:rPr>
                <w:b/>
                <w:bCs/>
              </w:rPr>
              <w:t>B</w:t>
            </w:r>
            <w:r>
              <w:t xml:space="preserve"> </w:t>
            </w:r>
            <w:r w:rsidR="002D243B">
              <w:t xml:space="preserve"> </w:t>
            </w:r>
          </w:p>
        </w:tc>
        <w:tc>
          <w:tcPr>
            <w:tcW w:w="7987" w:type="dxa"/>
            <w:shd w:val="clear" w:color="auto" w:fill="auto"/>
          </w:tcPr>
          <w:p w14:paraId="6BA78984" w14:textId="77777777" w:rsidR="002D243B" w:rsidRDefault="002D243B" w:rsidP="002D243B">
            <w:pPr>
              <w:jc w:val="center"/>
              <w:rPr>
                <w:b/>
                <w:bCs/>
              </w:rPr>
            </w:pPr>
            <w:r w:rsidRPr="007203C3">
              <w:rPr>
                <w:b/>
                <w:bCs/>
              </w:rPr>
              <w:t>KẾ HOẠCH</w:t>
            </w:r>
            <w:r>
              <w:rPr>
                <w:b/>
                <w:bCs/>
              </w:rPr>
              <w:t xml:space="preserve"> DẠY </w:t>
            </w:r>
            <w:r w:rsidRPr="007203C3">
              <w:rPr>
                <w:b/>
                <w:bCs/>
              </w:rPr>
              <w:t>TIẾT ĐỌC THƯ VIỆN</w:t>
            </w:r>
          </w:p>
          <w:p w14:paraId="3F0C2956" w14:textId="531E8673" w:rsidR="00CA1181" w:rsidRPr="00EA44A7" w:rsidRDefault="00CA1181" w:rsidP="00CA1181">
            <w:pPr>
              <w:jc w:val="center"/>
            </w:pPr>
            <w:r w:rsidRPr="00EA44A7">
              <w:rPr>
                <w:i/>
                <w:iCs/>
              </w:rPr>
              <w:t xml:space="preserve">Thứ </w:t>
            </w:r>
            <w:r>
              <w:rPr>
                <w:i/>
                <w:iCs/>
              </w:rPr>
              <w:t>Sáu</w:t>
            </w:r>
            <w:r w:rsidRPr="00EA44A7">
              <w:rPr>
                <w:i/>
                <w:iCs/>
              </w:rPr>
              <w:t>, ngày 1</w:t>
            </w:r>
            <w:r w:rsidR="00FA1D21">
              <w:rPr>
                <w:i/>
                <w:iCs/>
              </w:rPr>
              <w:t>7</w:t>
            </w:r>
            <w:r w:rsidRPr="00EA44A7">
              <w:rPr>
                <w:i/>
                <w:iCs/>
              </w:rPr>
              <w:t xml:space="preserve"> tháng 10 năm 2025</w:t>
            </w:r>
          </w:p>
          <w:p w14:paraId="1ED07B05" w14:textId="77777777" w:rsidR="00CA1181" w:rsidRDefault="00CA1181" w:rsidP="002D243B">
            <w:pPr>
              <w:jc w:val="center"/>
              <w:rPr>
                <w:b/>
                <w:bCs/>
              </w:rPr>
            </w:pPr>
          </w:p>
          <w:p w14:paraId="15537601" w14:textId="77777777" w:rsidR="002D243B" w:rsidRPr="00FB15B9" w:rsidRDefault="002D243B" w:rsidP="002D243B">
            <w:pPr>
              <w:tabs>
                <w:tab w:val="center" w:pos="5112"/>
                <w:tab w:val="left" w:pos="9180"/>
              </w:tabs>
              <w:spacing w:line="360" w:lineRule="exact"/>
              <w:jc w:val="center"/>
              <w:rPr>
                <w:b/>
                <w:u w:val="single"/>
              </w:rPr>
            </w:pPr>
            <w:r w:rsidRPr="00FB15B9">
              <w:rPr>
                <w:b/>
                <w:u w:val="single"/>
              </w:rPr>
              <w:t>Tiết đọc thư viện</w:t>
            </w:r>
          </w:p>
          <w:p w14:paraId="3DE2D151" w14:textId="77777777" w:rsidR="002D243B" w:rsidRPr="00216964" w:rsidRDefault="002D243B" w:rsidP="002D243B">
            <w:pPr>
              <w:jc w:val="center"/>
              <w:rPr>
                <w:b/>
                <w:bCs/>
                <w:lang w:val="nl-NL"/>
              </w:rPr>
            </w:pPr>
            <w:r w:rsidRPr="00216964">
              <w:rPr>
                <w:b/>
                <w:bCs/>
                <w:lang w:val="nl-NL"/>
              </w:rPr>
              <w:t>Đọc sách theo chủ điểm: GIA ĐÌNH YÊU THƯƠNG</w:t>
            </w:r>
          </w:p>
          <w:p w14:paraId="4184D8CF" w14:textId="77777777" w:rsidR="002D243B" w:rsidRPr="00216964" w:rsidRDefault="002D243B" w:rsidP="002D243B">
            <w:pPr>
              <w:jc w:val="center"/>
              <w:rPr>
                <w:b/>
                <w:bCs/>
                <w:lang w:val="nl-NL"/>
              </w:rPr>
            </w:pPr>
            <w:r w:rsidRPr="00216964">
              <w:rPr>
                <w:b/>
                <w:bCs/>
                <w:lang w:val="nl-NL"/>
              </w:rPr>
              <w:t>Đọc to nghe chung câu chuyện: Tích Chu</w:t>
            </w:r>
          </w:p>
          <w:p w14:paraId="2A125ECB" w14:textId="77777777" w:rsidR="00A25EDA" w:rsidRDefault="00A25EDA" w:rsidP="00A25EDA">
            <w:pPr>
              <w:jc w:val="center"/>
              <w:rPr>
                <w:b/>
                <w:bCs/>
                <w:lang w:val="nl-NL"/>
              </w:rPr>
            </w:pPr>
            <w:r w:rsidRPr="001B5659">
              <w:rPr>
                <w:bCs/>
                <w:i/>
                <w:color w:val="000000"/>
              </w:rPr>
              <w:t xml:space="preserve">(Đã soạn </w:t>
            </w:r>
            <w:r>
              <w:rPr>
                <w:bCs/>
                <w:i/>
                <w:color w:val="000000"/>
              </w:rPr>
              <w:t>chiều thứ Ba</w:t>
            </w:r>
            <w:r w:rsidRPr="001B5659">
              <w:rPr>
                <w:bCs/>
                <w:i/>
                <w:color w:val="000000"/>
              </w:rPr>
              <w:t xml:space="preserve"> ngày </w:t>
            </w:r>
            <w:r>
              <w:rPr>
                <w:bCs/>
                <w:i/>
                <w:color w:val="000000"/>
              </w:rPr>
              <w:t>14/10</w:t>
            </w:r>
            <w:r w:rsidRPr="001B5659">
              <w:rPr>
                <w:bCs/>
                <w:i/>
                <w:color w:val="000000"/>
              </w:rPr>
              <w:t xml:space="preserve"> </w:t>
            </w:r>
            <w:r>
              <w:rPr>
                <w:bCs/>
                <w:i/>
                <w:color w:val="000000"/>
              </w:rPr>
              <w:t>–Tuần 6</w:t>
            </w:r>
            <w:r w:rsidRPr="001B5659">
              <w:rPr>
                <w:bCs/>
                <w:i/>
                <w:color w:val="000000"/>
              </w:rPr>
              <w:t>)</w:t>
            </w:r>
          </w:p>
          <w:p w14:paraId="207E4283" w14:textId="77777777" w:rsidR="002D243B" w:rsidRPr="001B5659" w:rsidRDefault="002D243B" w:rsidP="002D243B">
            <w:pPr>
              <w:jc w:val="center"/>
              <w:rPr>
                <w:i/>
                <w:color w:val="000000"/>
                <w:u w:val="single"/>
              </w:rPr>
            </w:pPr>
          </w:p>
        </w:tc>
      </w:tr>
    </w:tbl>
    <w:p w14:paraId="3A61EFAF" w14:textId="77777777" w:rsidR="002D243B" w:rsidRPr="00403635" w:rsidRDefault="002D243B" w:rsidP="002D243B">
      <w:pPr>
        <w:ind w:firstLine="720"/>
        <w:rPr>
          <w:b/>
          <w:bCs/>
          <w:u w:val="single"/>
        </w:rPr>
      </w:pPr>
      <w:r w:rsidRPr="007F43C7">
        <w:rPr>
          <w:b/>
          <w:bCs/>
        </w:rPr>
        <w:lastRenderedPageBreak/>
        <w:t xml:space="preserve">* </w:t>
      </w:r>
      <w:r>
        <w:rPr>
          <w:b/>
          <w:bCs/>
          <w:u w:val="single"/>
        </w:rPr>
        <w:t>Bổ sung</w:t>
      </w:r>
    </w:p>
    <w:p w14:paraId="5A34E73C" w14:textId="77777777" w:rsidR="002D243B" w:rsidRDefault="002D243B" w:rsidP="002D243B">
      <w:pPr>
        <w:jc w:val="both"/>
        <w:rPr>
          <w:bCs/>
        </w:rPr>
      </w:pPr>
      <w:r>
        <w:rPr>
          <w:b/>
          <w:bCs/>
        </w:rPr>
        <w:tab/>
      </w:r>
      <w:r w:rsidRPr="008A37C0">
        <w:rPr>
          <w:bCs/>
        </w:rPr>
        <w:t>- Tiến trình dạy tương tự.</w:t>
      </w:r>
    </w:p>
    <w:p w14:paraId="3A97E0C2" w14:textId="37A9B952" w:rsidR="002D243B" w:rsidRDefault="002D243B" w:rsidP="002D243B">
      <w:pPr>
        <w:jc w:val="both"/>
        <w:rPr>
          <w:bCs/>
        </w:rPr>
      </w:pPr>
      <w:r>
        <w:rPr>
          <w:bCs/>
        </w:rPr>
        <w:tab/>
        <w:t xml:space="preserve">- Ở hoạt động </w:t>
      </w:r>
      <w:r w:rsidR="006B0055">
        <w:rPr>
          <w:bCs/>
        </w:rPr>
        <w:t>Trước khi đọc</w:t>
      </w:r>
      <w:r>
        <w:rPr>
          <w:bCs/>
        </w:rPr>
        <w:t xml:space="preserve">:  </w:t>
      </w:r>
      <w:r w:rsidR="006B0055">
        <w:rPr>
          <w:bCs/>
        </w:rPr>
        <w:t>Gợi ý một số câu hỏi cho học sinh:</w:t>
      </w:r>
    </w:p>
    <w:p w14:paraId="28C6DA41" w14:textId="36D72F98" w:rsidR="00E0280A" w:rsidRPr="00E0280A" w:rsidRDefault="006B0055" w:rsidP="006B0055">
      <w:pPr>
        <w:ind w:firstLine="720"/>
        <w:jc w:val="both"/>
        <w:rPr>
          <w:bCs/>
        </w:rPr>
      </w:pPr>
      <w:r w:rsidRPr="006B0055">
        <w:rPr>
          <w:bCs/>
        </w:rPr>
        <w:t xml:space="preserve">+ </w:t>
      </w:r>
      <w:r w:rsidR="00E0280A" w:rsidRPr="00E0280A">
        <w:rPr>
          <w:bCs/>
        </w:rPr>
        <w:t>Nếu em là Tích Chu, em sẽ làm gì khi thấy bà mệt?</w:t>
      </w:r>
    </w:p>
    <w:p w14:paraId="6F9644E5" w14:textId="24B71268" w:rsidR="002D243B" w:rsidRPr="004938D3" w:rsidRDefault="006B0055" w:rsidP="006B0055">
      <w:pPr>
        <w:ind w:firstLine="720"/>
        <w:jc w:val="both"/>
        <w:rPr>
          <w:bCs/>
        </w:rPr>
      </w:pPr>
      <w:r w:rsidRPr="006B0055">
        <w:rPr>
          <w:bCs/>
        </w:rPr>
        <w:t xml:space="preserve">+ </w:t>
      </w:r>
      <w:r w:rsidR="00E0280A" w:rsidRPr="006B0055">
        <w:rPr>
          <w:bCs/>
        </w:rPr>
        <w:t>T</w:t>
      </w:r>
      <w:r w:rsidR="00E0280A" w:rsidRPr="00E0280A">
        <w:rPr>
          <w:bCs/>
        </w:rPr>
        <w:t>heo em, bà thương Tích Chu như thế nào?</w:t>
      </w:r>
    </w:p>
    <w:p w14:paraId="72DDFDE6" w14:textId="77777777" w:rsidR="002D243B" w:rsidRDefault="002D243B" w:rsidP="002D243B">
      <w:pPr>
        <w:ind w:firstLine="720"/>
        <w:rPr>
          <w:i/>
          <w:color w:val="000000"/>
        </w:rPr>
      </w:pPr>
      <w:r>
        <w:rPr>
          <w:b/>
          <w:color w:val="000000"/>
        </w:rPr>
        <w:t>I</w:t>
      </w:r>
      <w:r w:rsidRPr="009506E4">
        <w:rPr>
          <w:b/>
          <w:color w:val="000000"/>
        </w:rPr>
        <w:t xml:space="preserve">V. ĐIỀU CHỈNH SAU TIẾT DẠY </w:t>
      </w:r>
      <w:r w:rsidRPr="009506E4">
        <w:rPr>
          <w:i/>
          <w:color w:val="000000"/>
        </w:rPr>
        <w:t>(nếu có)</w:t>
      </w:r>
    </w:p>
    <w:p w14:paraId="4962525F" w14:textId="77777777" w:rsidR="002D243B" w:rsidRDefault="002D243B" w:rsidP="002D243B">
      <w:pPr>
        <w:shd w:val="clear" w:color="auto" w:fill="FFFFFF"/>
        <w:spacing w:line="276" w:lineRule="auto"/>
        <w:ind w:firstLine="720"/>
        <w:jc w:val="both"/>
        <w:rPr>
          <w:rFonts w:ascii="Arial" w:hAnsi="Arial" w:cs="Arial"/>
          <w:color w:val="000000"/>
          <w:sz w:val="24"/>
        </w:rPr>
      </w:pPr>
    </w:p>
    <w:p w14:paraId="571FCB78" w14:textId="77777777" w:rsidR="00BA7417" w:rsidRPr="00CF0A76" w:rsidRDefault="00BA7417" w:rsidP="002D243B">
      <w:pPr>
        <w:shd w:val="clear" w:color="auto" w:fill="FFFFFF"/>
        <w:spacing w:line="276" w:lineRule="auto"/>
        <w:ind w:firstLine="720"/>
        <w:jc w:val="both"/>
        <w:rPr>
          <w:rFonts w:ascii="Arial" w:hAnsi="Arial" w:cs="Arial"/>
          <w:color w:val="000000"/>
          <w:sz w:val="24"/>
        </w:rPr>
      </w:pPr>
    </w:p>
    <w:p w14:paraId="5BFEDD0D" w14:textId="527E246F" w:rsidR="002D243B" w:rsidRPr="00B81F47" w:rsidRDefault="002D243B" w:rsidP="002D243B">
      <w:pPr>
        <w:tabs>
          <w:tab w:val="left" w:pos="4035"/>
        </w:tabs>
        <w:jc w:val="center"/>
      </w:pPr>
      <w:r w:rsidRPr="00B81F47">
        <w:t>--------------------------</w:t>
      </w:r>
      <w:r>
        <w:t>------------------------------------------</w:t>
      </w:r>
    </w:p>
    <w:p w14:paraId="6E567BED" w14:textId="77777777" w:rsidR="002D243B" w:rsidRPr="00B81F47" w:rsidRDefault="002D243B" w:rsidP="00A24EA0">
      <w:pPr>
        <w:tabs>
          <w:tab w:val="left" w:pos="4035"/>
        </w:tabs>
        <w:jc w:val="center"/>
      </w:pPr>
    </w:p>
    <w:p w14:paraId="01EC8F5D" w14:textId="7632B908" w:rsidR="00A24EA0" w:rsidRDefault="00A24EA0" w:rsidP="00A24EA0">
      <w:pPr>
        <w:spacing w:line="360" w:lineRule="auto"/>
        <w:jc w:val="center"/>
        <w:rPr>
          <w:b/>
          <w:color w:val="000000"/>
        </w:rPr>
      </w:pPr>
      <w:r w:rsidRPr="009506E4">
        <w:rPr>
          <w:b/>
          <w:color w:val="000000"/>
        </w:rPr>
        <w:t>NHẬN XÉT</w:t>
      </w:r>
      <w:r w:rsidR="002D243B">
        <w:rPr>
          <w:b/>
          <w:color w:val="000000"/>
        </w:rPr>
        <w:t xml:space="preserve">   </w:t>
      </w:r>
    </w:p>
    <w:p w14:paraId="52CF04EF" w14:textId="77777777" w:rsidR="002D243B" w:rsidRDefault="002D243B" w:rsidP="00A24EA0">
      <w:pPr>
        <w:spacing w:line="360" w:lineRule="auto"/>
        <w:jc w:val="center"/>
        <w:rPr>
          <w:b/>
          <w:color w:val="000000"/>
        </w:rPr>
      </w:pPr>
    </w:p>
    <w:p w14:paraId="0DAD78FE" w14:textId="77777777" w:rsidR="002D243B" w:rsidRDefault="002D243B" w:rsidP="00A24EA0">
      <w:pPr>
        <w:spacing w:line="360" w:lineRule="auto"/>
        <w:jc w:val="center"/>
        <w:rPr>
          <w:b/>
          <w:color w:val="000000"/>
        </w:rPr>
      </w:pPr>
    </w:p>
    <w:p w14:paraId="43985F3E" w14:textId="7F2314B8" w:rsidR="00A24EA0" w:rsidRPr="009506E4" w:rsidRDefault="00A24EA0" w:rsidP="00A24EA0">
      <w:pPr>
        <w:spacing w:line="360" w:lineRule="auto"/>
        <w:jc w:val="center"/>
        <w:rPr>
          <w:i/>
          <w:color w:val="000000"/>
        </w:rPr>
      </w:pPr>
      <w:r>
        <w:rPr>
          <w:color w:val="000000"/>
        </w:rPr>
        <w:t xml:space="preserve">                                                                  </w:t>
      </w:r>
      <w:r>
        <w:rPr>
          <w:i/>
          <w:color w:val="000000"/>
        </w:rPr>
        <w:t xml:space="preserve">Duyệt ngày </w:t>
      </w:r>
      <w:r w:rsidR="002D243B">
        <w:rPr>
          <w:i/>
          <w:color w:val="000000"/>
        </w:rPr>
        <w:t>10</w:t>
      </w:r>
      <w:r>
        <w:rPr>
          <w:i/>
          <w:color w:val="000000"/>
        </w:rPr>
        <w:t xml:space="preserve"> tháng </w:t>
      </w:r>
      <w:r w:rsidR="002D243B">
        <w:rPr>
          <w:i/>
          <w:color w:val="000000"/>
        </w:rPr>
        <w:t>10</w:t>
      </w:r>
      <w:r>
        <w:rPr>
          <w:i/>
          <w:color w:val="000000"/>
        </w:rPr>
        <w:t xml:space="preserve"> năm 2025</w:t>
      </w:r>
    </w:p>
    <w:p w14:paraId="478AB4D9" w14:textId="77777777" w:rsidR="00A24EA0" w:rsidRPr="009506E4" w:rsidRDefault="00A24EA0" w:rsidP="00A24EA0">
      <w:pPr>
        <w:spacing w:line="360" w:lineRule="auto"/>
        <w:jc w:val="center"/>
        <w:rPr>
          <w:b/>
          <w:color w:val="000000"/>
        </w:rPr>
      </w:pPr>
      <w:r>
        <w:rPr>
          <w:b/>
          <w:color w:val="000000"/>
        </w:rPr>
        <w:t xml:space="preserve">                                                                </w:t>
      </w:r>
      <w:r w:rsidRPr="009506E4">
        <w:rPr>
          <w:b/>
          <w:color w:val="000000"/>
        </w:rPr>
        <w:t>NGƯỜI DUYỆT</w:t>
      </w:r>
    </w:p>
    <w:p w14:paraId="2F48D52E" w14:textId="77777777" w:rsidR="00A24EA0" w:rsidRDefault="00A24EA0" w:rsidP="00A24EA0">
      <w:pPr>
        <w:jc w:val="both"/>
        <w:rPr>
          <w:bCs/>
        </w:rPr>
      </w:pPr>
      <w:r>
        <w:rPr>
          <w:bCs/>
        </w:rPr>
        <w:t xml:space="preserve">       </w:t>
      </w:r>
    </w:p>
    <w:p w14:paraId="18271237" w14:textId="77777777" w:rsidR="00A24EA0" w:rsidRDefault="00A24EA0" w:rsidP="00A24EA0">
      <w:pPr>
        <w:jc w:val="both"/>
        <w:rPr>
          <w:bCs/>
        </w:rPr>
      </w:pPr>
    </w:p>
    <w:p w14:paraId="2DF28CEA" w14:textId="77777777" w:rsidR="00A24EA0" w:rsidRDefault="00A24EA0" w:rsidP="00A24EA0">
      <w:pPr>
        <w:jc w:val="both"/>
        <w:rPr>
          <w:bCs/>
        </w:rPr>
      </w:pPr>
    </w:p>
    <w:p w14:paraId="4D14CB0B" w14:textId="1D599F20" w:rsidR="00A24EA0" w:rsidRPr="00CA7C62" w:rsidRDefault="00A24EA0" w:rsidP="00A24EA0">
      <w:pPr>
        <w:jc w:val="both"/>
        <w:rPr>
          <w:b/>
          <w:bCs/>
        </w:rPr>
      </w:pPr>
      <w:r>
        <w:rPr>
          <w:bCs/>
        </w:rPr>
        <w:t xml:space="preserve">                                                                                  </w:t>
      </w:r>
      <w:r w:rsidR="002D243B">
        <w:rPr>
          <w:bCs/>
        </w:rPr>
        <w:t xml:space="preserve">    </w:t>
      </w:r>
      <w:r>
        <w:rPr>
          <w:bCs/>
        </w:rPr>
        <w:t xml:space="preserve">    </w:t>
      </w:r>
      <w:r w:rsidRPr="00CA7C62">
        <w:rPr>
          <w:b/>
          <w:bCs/>
        </w:rPr>
        <w:t>Nguyễn Thị Lan</w:t>
      </w:r>
    </w:p>
    <w:p w14:paraId="66C6CD91" w14:textId="3A4BF9A7" w:rsidR="00A74D42" w:rsidRDefault="00A74D42" w:rsidP="00CE5D8E"/>
    <w:sectPr w:rsidR="00A74D42" w:rsidSect="00C9132B">
      <w:pgSz w:w="11906" w:h="16838" w:code="9"/>
      <w:pgMar w:top="1440" w:right="758"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BDF"/>
    <w:multiLevelType w:val="hybridMultilevel"/>
    <w:tmpl w:val="3AA2DE38"/>
    <w:lvl w:ilvl="0" w:tplc="6EE6C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009B6"/>
    <w:multiLevelType w:val="hybridMultilevel"/>
    <w:tmpl w:val="A27AA888"/>
    <w:lvl w:ilvl="0" w:tplc="A6ACBD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84A15"/>
    <w:multiLevelType w:val="hybridMultilevel"/>
    <w:tmpl w:val="C83E9A48"/>
    <w:lvl w:ilvl="0" w:tplc="ADBA48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3605F"/>
    <w:multiLevelType w:val="hybridMultilevel"/>
    <w:tmpl w:val="328EED16"/>
    <w:lvl w:ilvl="0" w:tplc="06B460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747CB"/>
    <w:multiLevelType w:val="hybridMultilevel"/>
    <w:tmpl w:val="3B8247F0"/>
    <w:lvl w:ilvl="0" w:tplc="2C620A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E679C"/>
    <w:multiLevelType w:val="multilevel"/>
    <w:tmpl w:val="0C4C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1761B"/>
    <w:multiLevelType w:val="hybridMultilevel"/>
    <w:tmpl w:val="FB78EBE4"/>
    <w:lvl w:ilvl="0" w:tplc="425899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F1432"/>
    <w:multiLevelType w:val="hybridMultilevel"/>
    <w:tmpl w:val="BE7407E6"/>
    <w:lvl w:ilvl="0" w:tplc="5B624A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85810">
    <w:abstractNumId w:val="0"/>
  </w:num>
  <w:num w:numId="2" w16cid:durableId="376663675">
    <w:abstractNumId w:val="6"/>
  </w:num>
  <w:num w:numId="3" w16cid:durableId="748774737">
    <w:abstractNumId w:val="7"/>
  </w:num>
  <w:num w:numId="4" w16cid:durableId="1935244186">
    <w:abstractNumId w:val="4"/>
  </w:num>
  <w:num w:numId="5" w16cid:durableId="119343383">
    <w:abstractNumId w:val="2"/>
  </w:num>
  <w:num w:numId="6" w16cid:durableId="1066221802">
    <w:abstractNumId w:val="3"/>
  </w:num>
  <w:num w:numId="7" w16cid:durableId="803307111">
    <w:abstractNumId w:val="5"/>
  </w:num>
  <w:num w:numId="8" w16cid:durableId="57274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93"/>
    <w:rsid w:val="00083FB4"/>
    <w:rsid w:val="000A2995"/>
    <w:rsid w:val="000A2BB7"/>
    <w:rsid w:val="000A438E"/>
    <w:rsid w:val="000B2590"/>
    <w:rsid w:val="000E0A34"/>
    <w:rsid w:val="001374E1"/>
    <w:rsid w:val="00184B4C"/>
    <w:rsid w:val="001974F9"/>
    <w:rsid w:val="00216964"/>
    <w:rsid w:val="002330CC"/>
    <w:rsid w:val="0024363F"/>
    <w:rsid w:val="002449B0"/>
    <w:rsid w:val="00271878"/>
    <w:rsid w:val="002D243B"/>
    <w:rsid w:val="003360D1"/>
    <w:rsid w:val="0036743E"/>
    <w:rsid w:val="00395028"/>
    <w:rsid w:val="003A2E22"/>
    <w:rsid w:val="004332E7"/>
    <w:rsid w:val="00437C8C"/>
    <w:rsid w:val="00463916"/>
    <w:rsid w:val="004938D3"/>
    <w:rsid w:val="004D6D49"/>
    <w:rsid w:val="0050186B"/>
    <w:rsid w:val="00503D4C"/>
    <w:rsid w:val="00570C60"/>
    <w:rsid w:val="00575A27"/>
    <w:rsid w:val="005A6F3C"/>
    <w:rsid w:val="005C3A58"/>
    <w:rsid w:val="005F7061"/>
    <w:rsid w:val="00643CDB"/>
    <w:rsid w:val="0064647F"/>
    <w:rsid w:val="0067211D"/>
    <w:rsid w:val="006B0055"/>
    <w:rsid w:val="006B18DD"/>
    <w:rsid w:val="006B5076"/>
    <w:rsid w:val="006C0D9D"/>
    <w:rsid w:val="006C34B1"/>
    <w:rsid w:val="00706DBF"/>
    <w:rsid w:val="007203C3"/>
    <w:rsid w:val="0074614C"/>
    <w:rsid w:val="00780276"/>
    <w:rsid w:val="007D695E"/>
    <w:rsid w:val="007D7D03"/>
    <w:rsid w:val="00850137"/>
    <w:rsid w:val="00864108"/>
    <w:rsid w:val="00873F94"/>
    <w:rsid w:val="008A23A7"/>
    <w:rsid w:val="008C2CC9"/>
    <w:rsid w:val="008E1C7D"/>
    <w:rsid w:val="008F3432"/>
    <w:rsid w:val="009136F9"/>
    <w:rsid w:val="00915B06"/>
    <w:rsid w:val="00924B8C"/>
    <w:rsid w:val="00927322"/>
    <w:rsid w:val="00983A72"/>
    <w:rsid w:val="009B3F39"/>
    <w:rsid w:val="009C73D4"/>
    <w:rsid w:val="00A24EA0"/>
    <w:rsid w:val="00A25EDA"/>
    <w:rsid w:val="00A45B4E"/>
    <w:rsid w:val="00A73CF5"/>
    <w:rsid w:val="00A74D42"/>
    <w:rsid w:val="00A801C4"/>
    <w:rsid w:val="00AA103B"/>
    <w:rsid w:val="00B076E9"/>
    <w:rsid w:val="00B43DEA"/>
    <w:rsid w:val="00BA7417"/>
    <w:rsid w:val="00BD0D39"/>
    <w:rsid w:val="00C1656C"/>
    <w:rsid w:val="00C9132B"/>
    <w:rsid w:val="00CA1181"/>
    <w:rsid w:val="00CE5D8E"/>
    <w:rsid w:val="00D00969"/>
    <w:rsid w:val="00D31354"/>
    <w:rsid w:val="00D41E93"/>
    <w:rsid w:val="00D730D4"/>
    <w:rsid w:val="00D95F0A"/>
    <w:rsid w:val="00DE0D23"/>
    <w:rsid w:val="00DF5FB2"/>
    <w:rsid w:val="00E0280A"/>
    <w:rsid w:val="00E035F2"/>
    <w:rsid w:val="00E37750"/>
    <w:rsid w:val="00E50300"/>
    <w:rsid w:val="00E67B85"/>
    <w:rsid w:val="00E7609B"/>
    <w:rsid w:val="00E87296"/>
    <w:rsid w:val="00EA44A7"/>
    <w:rsid w:val="00EF7DED"/>
    <w:rsid w:val="00F26588"/>
    <w:rsid w:val="00F51B79"/>
    <w:rsid w:val="00F846CA"/>
    <w:rsid w:val="00FA1D21"/>
    <w:rsid w:val="00FA3B5E"/>
    <w:rsid w:val="00FB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D0BB"/>
  <w15:chartTrackingRefBased/>
  <w15:docId w15:val="{F382CCF8-A9E1-4221-8AD5-8BE8A739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93"/>
    <w:pPr>
      <w:spacing w:after="0" w:line="240" w:lineRule="auto"/>
    </w:pPr>
    <w:rPr>
      <w:rFonts w:ascii="Times New Roman" w:eastAsia="Times New Roman" w:hAnsi="Times New Roman" w:cs="Times New Roman"/>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1E93"/>
    <w:pPr>
      <w:spacing w:before="100" w:beforeAutospacing="1" w:after="100" w:afterAutospacing="1"/>
    </w:pPr>
    <w:rPr>
      <w:sz w:val="24"/>
      <w:szCs w:val="24"/>
    </w:rPr>
  </w:style>
  <w:style w:type="paragraph" w:styleId="ListParagraph">
    <w:name w:val="List Paragraph"/>
    <w:basedOn w:val="Normal"/>
    <w:uiPriority w:val="34"/>
    <w:qFormat/>
    <w:rsid w:val="008C2CC9"/>
    <w:pPr>
      <w:ind w:left="720"/>
      <w:contextualSpacing/>
    </w:pPr>
  </w:style>
  <w:style w:type="character" w:styleId="Strong">
    <w:name w:val="Strong"/>
    <w:basedOn w:val="DefaultParagraphFont"/>
    <w:uiPriority w:val="22"/>
    <w:qFormat/>
    <w:rsid w:val="006B5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9787">
      <w:bodyDiv w:val="1"/>
      <w:marLeft w:val="0"/>
      <w:marRight w:val="0"/>
      <w:marTop w:val="0"/>
      <w:marBottom w:val="0"/>
      <w:divBdr>
        <w:top w:val="none" w:sz="0" w:space="0" w:color="auto"/>
        <w:left w:val="none" w:sz="0" w:space="0" w:color="auto"/>
        <w:bottom w:val="none" w:sz="0" w:space="0" w:color="auto"/>
        <w:right w:val="none" w:sz="0" w:space="0" w:color="auto"/>
      </w:divBdr>
    </w:div>
    <w:div w:id="1307008756">
      <w:bodyDiv w:val="1"/>
      <w:marLeft w:val="0"/>
      <w:marRight w:val="0"/>
      <w:marTop w:val="0"/>
      <w:marBottom w:val="0"/>
      <w:divBdr>
        <w:top w:val="none" w:sz="0" w:space="0" w:color="auto"/>
        <w:left w:val="none" w:sz="0" w:space="0" w:color="auto"/>
        <w:bottom w:val="none" w:sz="0" w:space="0" w:color="auto"/>
        <w:right w:val="none" w:sz="0" w:space="0" w:color="auto"/>
      </w:divBdr>
    </w:div>
    <w:div w:id="191543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Thu vien</dc:creator>
  <cp:keywords/>
  <dc:description/>
  <cp:lastModifiedBy>May Thu vien</cp:lastModifiedBy>
  <cp:revision>67</cp:revision>
  <cp:lastPrinted>2025-10-09T03:25:00Z</cp:lastPrinted>
  <dcterms:created xsi:type="dcterms:W3CDTF">2025-09-12T02:42:00Z</dcterms:created>
  <dcterms:modified xsi:type="dcterms:W3CDTF">2025-10-09T03:25:00Z</dcterms:modified>
</cp:coreProperties>
</file>