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AEB" w:rsidRPr="009800C5" w:rsidRDefault="00170AEB" w:rsidP="00170AEB">
      <w:pPr>
        <w:widowControl w:val="0"/>
        <w:autoSpaceDE w:val="0"/>
        <w:spacing w:line="312" w:lineRule="auto"/>
        <w:ind w:left="720" w:hanging="720"/>
        <w:jc w:val="center"/>
        <w:rPr>
          <w:b/>
          <w:bCs/>
          <w:sz w:val="28"/>
          <w:szCs w:val="28"/>
        </w:rPr>
      </w:pPr>
      <w:r w:rsidRPr="009800C5">
        <w:rPr>
          <w:b/>
          <w:bCs/>
          <w:sz w:val="28"/>
          <w:szCs w:val="28"/>
        </w:rPr>
        <w:t xml:space="preserve">Bài 5: SỬ DỤNG MÁY THU HÌNH (Tiết 4) </w:t>
      </w:r>
    </w:p>
    <w:p w:rsidR="00170AEB" w:rsidRPr="009800C5" w:rsidRDefault="00170AEB" w:rsidP="00170AEB">
      <w:pPr>
        <w:widowControl w:val="0"/>
        <w:autoSpaceDE w:val="0"/>
        <w:spacing w:line="312" w:lineRule="auto"/>
        <w:ind w:left="720" w:hanging="720"/>
        <w:jc w:val="center"/>
        <w:rPr>
          <w:b/>
          <w:bCs/>
          <w:sz w:val="28"/>
          <w:szCs w:val="28"/>
        </w:rPr>
      </w:pPr>
      <w:r w:rsidRPr="009800C5">
        <w:rPr>
          <w:b/>
          <w:bCs/>
          <w:sz w:val="28"/>
          <w:szCs w:val="28"/>
        </w:rPr>
        <w:t xml:space="preserve"> </w:t>
      </w:r>
    </w:p>
    <w:p w:rsidR="00170AEB" w:rsidRPr="009800C5" w:rsidRDefault="00170AEB" w:rsidP="00170AEB">
      <w:pPr>
        <w:widowControl w:val="0"/>
        <w:autoSpaceDE w:val="0"/>
        <w:spacing w:line="312" w:lineRule="auto"/>
        <w:ind w:firstLine="360"/>
        <w:rPr>
          <w:b/>
          <w:bCs/>
          <w:sz w:val="28"/>
          <w:szCs w:val="28"/>
        </w:rPr>
      </w:pPr>
      <w:r w:rsidRPr="009800C5">
        <w:rPr>
          <w:b/>
          <w:bCs/>
          <w:sz w:val="28"/>
          <w:szCs w:val="28"/>
        </w:rPr>
        <w:t>I. YÊU CẦU CẦN ĐẠT:</w:t>
      </w:r>
    </w:p>
    <w:p w:rsidR="00170AEB" w:rsidRPr="009800C5" w:rsidRDefault="00170AEB" w:rsidP="00170AEB">
      <w:pPr>
        <w:widowControl w:val="0"/>
        <w:autoSpaceDE w:val="0"/>
        <w:spacing w:line="312" w:lineRule="auto"/>
        <w:ind w:firstLine="360"/>
        <w:jc w:val="both"/>
        <w:rPr>
          <w:b/>
          <w:sz w:val="28"/>
          <w:szCs w:val="28"/>
        </w:rPr>
      </w:pPr>
      <w:r w:rsidRPr="009800C5">
        <w:rPr>
          <w:b/>
          <w:sz w:val="28"/>
          <w:szCs w:val="28"/>
        </w:rPr>
        <w:t>1. Năng lực chung.</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xml:space="preserve">- Năng lực tự chủ, tự học: Có biểu hiện chú ý học tập, tự giác tìm hiểu thông tin từ những ngữ liệu cho sẵn trong bài học. </w:t>
      </w:r>
      <w:hyperlink r:id="rId4" w:history="1">
        <w:r w:rsidRPr="009800C5">
          <w:rPr>
            <w:rStyle w:val="15"/>
            <w:sz w:val="28"/>
            <w:szCs w:val="28"/>
          </w:rPr>
          <w:t>Vận dụng thông qua tì</w:t>
        </w:r>
      </w:hyperlink>
      <w:r w:rsidRPr="009800C5">
        <w:rPr>
          <w:rStyle w:val="18"/>
          <w:sz w:val="28"/>
          <w:szCs w:val="28"/>
        </w:rPr>
        <w:t>m tòi, khám phá thêm các kênh tr</w:t>
      </w:r>
      <w:hyperlink r:id="rId5" w:history="1">
        <w:r w:rsidRPr="009800C5">
          <w:rPr>
            <w:rStyle w:val="15"/>
            <w:sz w:val="28"/>
            <w:szCs w:val="28"/>
          </w:rPr>
          <w:t>uyền hình, chương trình</w:t>
        </w:r>
      </w:hyperlink>
      <w:r w:rsidRPr="009800C5">
        <w:rPr>
          <w:rStyle w:val="18"/>
          <w:sz w:val="28"/>
          <w:szCs w:val="28"/>
        </w:rPr>
        <w:t xml:space="preserve"> </w:t>
      </w:r>
      <w:hyperlink r:id="rId6" w:history="1">
        <w:r w:rsidRPr="009800C5">
          <w:rPr>
            <w:rStyle w:val="15"/>
            <w:sz w:val="28"/>
            <w:szCs w:val="28"/>
          </w:rPr>
          <w:t>truyền hình khác phù h</w:t>
        </w:r>
      </w:hyperlink>
      <w:r w:rsidRPr="009800C5">
        <w:rPr>
          <w:rStyle w:val="18"/>
          <w:sz w:val="28"/>
          <w:szCs w:val="28"/>
        </w:rPr>
        <w:t>ợp với lứa tuổi HS.</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Năng lực giải quyết vấn đề và sáng tạo: Biết xác định và làm rõ thông tin từ những ngữ liệu cho sẵn trong bài học. Biết thu thập thông tin từ tình huống.</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Năng lực giao tiếp và hợp tác: Có biểu hiện tích cực, sôi nổi và nhiệt tình trong hoạt động nhóm. Có khả năng trình bày, thuyết trình… trong các hoạt động học tập.</w:t>
      </w:r>
    </w:p>
    <w:p w:rsidR="00170AEB" w:rsidRPr="009800C5" w:rsidRDefault="00170AEB" w:rsidP="00170AEB">
      <w:pPr>
        <w:widowControl w:val="0"/>
        <w:autoSpaceDE w:val="0"/>
        <w:spacing w:line="312" w:lineRule="auto"/>
        <w:ind w:firstLine="360"/>
        <w:jc w:val="both"/>
        <w:rPr>
          <w:b/>
          <w:sz w:val="28"/>
          <w:szCs w:val="28"/>
        </w:rPr>
      </w:pPr>
      <w:r w:rsidRPr="009800C5">
        <w:rPr>
          <w:b/>
          <w:sz w:val="28"/>
          <w:szCs w:val="28"/>
        </w:rPr>
        <w:t>2. Năng lực đặc thù</w:t>
      </w:r>
    </w:p>
    <w:p w:rsidR="00170AEB" w:rsidRPr="009800C5" w:rsidRDefault="00170AEB" w:rsidP="00170AEB">
      <w:pPr>
        <w:widowControl w:val="0"/>
        <w:spacing w:line="312" w:lineRule="auto"/>
        <w:ind w:firstLine="360"/>
        <w:jc w:val="both"/>
        <w:rPr>
          <w:sz w:val="28"/>
          <w:szCs w:val="28"/>
        </w:rPr>
      </w:pPr>
      <w:r w:rsidRPr="009800C5">
        <w:rPr>
          <w:sz w:val="28"/>
          <w:szCs w:val="28"/>
        </w:rPr>
        <w:t>- Lựa chọn được vị trí ngồi đảm bảo góc nhìn và khoảng cách hợp lí khi xem ti vi.</w:t>
      </w:r>
    </w:p>
    <w:p w:rsidR="00170AEB" w:rsidRPr="009800C5" w:rsidRDefault="00170AEB" w:rsidP="00170AEB">
      <w:pPr>
        <w:widowControl w:val="0"/>
        <w:autoSpaceDE w:val="0"/>
        <w:spacing w:line="312" w:lineRule="auto"/>
        <w:ind w:firstLine="360"/>
        <w:jc w:val="both"/>
        <w:rPr>
          <w:b/>
          <w:sz w:val="28"/>
          <w:szCs w:val="28"/>
        </w:rPr>
      </w:pPr>
      <w:r w:rsidRPr="009800C5">
        <w:rPr>
          <w:b/>
          <w:sz w:val="28"/>
          <w:szCs w:val="28"/>
        </w:rPr>
        <w:t>3. Phẩm chất.</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Phẩm chất chăm chỉ: Có tinh thần chăm chỉ học tập, luôn tự giác tìm hiểu bài.</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Phẩm chất trách nhiệm: Có ý thức bảo quản, giữ gìn sản phẩm công nghệ trong gia đình.</w:t>
      </w:r>
    </w:p>
    <w:p w:rsidR="00170AEB" w:rsidRPr="009800C5" w:rsidRDefault="00170AEB" w:rsidP="00170AEB">
      <w:pPr>
        <w:widowControl w:val="0"/>
        <w:autoSpaceDE w:val="0"/>
        <w:spacing w:line="312" w:lineRule="auto"/>
        <w:ind w:firstLine="360"/>
        <w:jc w:val="both"/>
        <w:rPr>
          <w:b/>
          <w:sz w:val="28"/>
          <w:szCs w:val="28"/>
        </w:rPr>
      </w:pPr>
      <w:r w:rsidRPr="009800C5">
        <w:rPr>
          <w:b/>
          <w:sz w:val="28"/>
          <w:szCs w:val="28"/>
        </w:rPr>
        <w:t xml:space="preserve">II. ĐỒ DÙNG DẠY HỌC </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Kế hoạch bài dạy, bài giảng Power point.</w:t>
      </w:r>
    </w:p>
    <w:p w:rsidR="00170AEB" w:rsidRPr="009800C5" w:rsidRDefault="00170AEB" w:rsidP="00170AEB">
      <w:pPr>
        <w:widowControl w:val="0"/>
        <w:autoSpaceDE w:val="0"/>
        <w:spacing w:line="312" w:lineRule="auto"/>
        <w:ind w:firstLine="567"/>
        <w:jc w:val="both"/>
        <w:rPr>
          <w:sz w:val="28"/>
          <w:szCs w:val="28"/>
        </w:rPr>
      </w:pPr>
      <w:r w:rsidRPr="009800C5">
        <w:rPr>
          <w:sz w:val="28"/>
          <w:szCs w:val="28"/>
        </w:rPr>
        <w:t>- SGK và các thiết bị, học liệu phụ vụ cho tiết dạy.</w:t>
      </w:r>
    </w:p>
    <w:p w:rsidR="00170AEB" w:rsidRPr="009800C5" w:rsidRDefault="00170AEB" w:rsidP="00170AEB">
      <w:pPr>
        <w:widowControl w:val="0"/>
        <w:autoSpaceDE w:val="0"/>
        <w:spacing w:line="312" w:lineRule="auto"/>
        <w:ind w:firstLine="360"/>
        <w:jc w:val="both"/>
        <w:outlineLvl w:val="0"/>
        <w:rPr>
          <w:b/>
          <w:sz w:val="28"/>
          <w:szCs w:val="28"/>
        </w:rPr>
      </w:pPr>
      <w:r w:rsidRPr="009800C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70AEB" w:rsidRPr="009800C5" w:rsidTr="0043240E">
        <w:tc>
          <w:tcPr>
            <w:tcW w:w="5862" w:type="dxa"/>
            <w:tcBorders>
              <w:bottom w:val="dashed" w:sz="4" w:space="0" w:color="auto"/>
            </w:tcBorders>
          </w:tcPr>
          <w:p w:rsidR="00170AEB" w:rsidRPr="009800C5" w:rsidRDefault="00170AEB" w:rsidP="0043240E">
            <w:pPr>
              <w:spacing w:line="312" w:lineRule="auto"/>
              <w:jc w:val="center"/>
              <w:rPr>
                <w:b/>
                <w:sz w:val="28"/>
                <w:szCs w:val="28"/>
                <w:lang w:val="nl-NL"/>
              </w:rPr>
            </w:pPr>
            <w:r w:rsidRPr="009800C5">
              <w:rPr>
                <w:b/>
                <w:sz w:val="28"/>
                <w:szCs w:val="28"/>
                <w:lang w:val="nl-NL"/>
              </w:rPr>
              <w:t>Hoạt động của giáo viên</w:t>
            </w:r>
          </w:p>
        </w:tc>
        <w:tc>
          <w:tcPr>
            <w:tcW w:w="3876" w:type="dxa"/>
            <w:tcBorders>
              <w:bottom w:val="dashed" w:sz="4" w:space="0" w:color="auto"/>
            </w:tcBorders>
          </w:tcPr>
          <w:p w:rsidR="00170AEB" w:rsidRPr="009800C5" w:rsidRDefault="00170AEB" w:rsidP="0043240E">
            <w:pPr>
              <w:spacing w:line="312" w:lineRule="auto"/>
              <w:jc w:val="center"/>
              <w:rPr>
                <w:b/>
                <w:sz w:val="28"/>
                <w:szCs w:val="28"/>
                <w:lang w:val="nl-NL"/>
              </w:rPr>
            </w:pPr>
            <w:r w:rsidRPr="009800C5">
              <w:rPr>
                <w:b/>
                <w:sz w:val="28"/>
                <w:szCs w:val="28"/>
                <w:lang w:val="nl-NL"/>
              </w:rPr>
              <w:t>Hoạt động của học sinh</w:t>
            </w:r>
          </w:p>
        </w:tc>
      </w:tr>
      <w:tr w:rsidR="00170AEB" w:rsidRPr="009800C5" w:rsidTr="0043240E">
        <w:tc>
          <w:tcPr>
            <w:tcW w:w="9738" w:type="dxa"/>
            <w:gridSpan w:val="2"/>
            <w:tcBorders>
              <w:bottom w:val="dashed" w:sz="4" w:space="0" w:color="auto"/>
            </w:tcBorders>
          </w:tcPr>
          <w:p w:rsidR="00170AEB" w:rsidRPr="009800C5" w:rsidRDefault="00170AEB" w:rsidP="0043240E">
            <w:pPr>
              <w:spacing w:line="312" w:lineRule="auto"/>
              <w:jc w:val="both"/>
              <w:rPr>
                <w:bCs/>
                <w:i/>
                <w:sz w:val="28"/>
                <w:szCs w:val="28"/>
                <w:lang w:val="nl-NL"/>
              </w:rPr>
            </w:pPr>
            <w:r w:rsidRPr="009800C5">
              <w:rPr>
                <w:b/>
                <w:bCs/>
                <w:sz w:val="28"/>
                <w:szCs w:val="28"/>
                <w:lang w:val="nl-NL"/>
              </w:rPr>
              <w:t>1. Khởi động:</w:t>
            </w:r>
          </w:p>
          <w:p w:rsidR="00170AEB" w:rsidRPr="009800C5" w:rsidRDefault="00170AEB" w:rsidP="0043240E">
            <w:pPr>
              <w:spacing w:line="312" w:lineRule="auto"/>
              <w:jc w:val="both"/>
              <w:rPr>
                <w:sz w:val="28"/>
                <w:szCs w:val="28"/>
                <w:lang w:val="nl-NL"/>
              </w:rPr>
            </w:pPr>
            <w:r w:rsidRPr="009800C5">
              <w:rPr>
                <w:sz w:val="28"/>
                <w:szCs w:val="28"/>
                <w:lang w:val="nl-NL"/>
              </w:rPr>
              <w:t xml:space="preserve">- Mục tiêu: </w:t>
            </w:r>
          </w:p>
          <w:p w:rsidR="00170AEB" w:rsidRPr="009800C5" w:rsidRDefault="00170AEB" w:rsidP="0043240E">
            <w:pPr>
              <w:spacing w:line="312" w:lineRule="auto"/>
              <w:jc w:val="both"/>
              <w:rPr>
                <w:sz w:val="28"/>
                <w:szCs w:val="28"/>
                <w:lang w:val="nl-NL"/>
              </w:rPr>
            </w:pPr>
            <w:r w:rsidRPr="009800C5">
              <w:rPr>
                <w:sz w:val="28"/>
                <w:szCs w:val="28"/>
                <w:lang w:val="nl-NL"/>
              </w:rPr>
              <w:t>+ Tạo không khí vui vẻ, phấn khởi trước giờ học.</w:t>
            </w:r>
          </w:p>
          <w:p w:rsidR="00170AEB" w:rsidRPr="009800C5" w:rsidRDefault="00170AEB" w:rsidP="0043240E">
            <w:pPr>
              <w:spacing w:line="312" w:lineRule="auto"/>
              <w:jc w:val="both"/>
              <w:rPr>
                <w:sz w:val="28"/>
                <w:szCs w:val="28"/>
                <w:lang w:val="nl-NL"/>
              </w:rPr>
            </w:pPr>
            <w:r w:rsidRPr="009800C5">
              <w:rPr>
                <w:sz w:val="28"/>
                <w:szCs w:val="28"/>
                <w:lang w:val="nl-NL"/>
              </w:rPr>
              <w:t>- Cách tiến hành:</w:t>
            </w:r>
          </w:p>
        </w:tc>
      </w:tr>
      <w:tr w:rsidR="00170AEB" w:rsidRPr="009800C5" w:rsidTr="0043240E">
        <w:tc>
          <w:tcPr>
            <w:tcW w:w="5862" w:type="dxa"/>
            <w:tcBorders>
              <w:bottom w:val="dashed" w:sz="4" w:space="0" w:color="auto"/>
            </w:tcBorders>
          </w:tcPr>
          <w:p w:rsidR="00170AEB" w:rsidRPr="009800C5" w:rsidRDefault="00170AEB" w:rsidP="0043240E">
            <w:pPr>
              <w:widowControl w:val="0"/>
              <w:spacing w:line="312" w:lineRule="auto"/>
              <w:jc w:val="both"/>
              <w:rPr>
                <w:bCs/>
                <w:sz w:val="28"/>
                <w:szCs w:val="28"/>
                <w:lang w:val="nl-NL"/>
              </w:rPr>
            </w:pPr>
            <w:r w:rsidRPr="009800C5">
              <w:rPr>
                <w:bCs/>
                <w:sz w:val="28"/>
                <w:szCs w:val="28"/>
                <w:lang w:val="nl-NL"/>
              </w:rPr>
              <w:t>- Cả lớp cùng hát và vỗ tay theo nhịp bài “vui đến trường”</w:t>
            </w:r>
          </w:p>
          <w:p w:rsidR="00170AEB" w:rsidRPr="009800C5" w:rsidRDefault="00170AEB" w:rsidP="0043240E">
            <w:pPr>
              <w:widowControl w:val="0"/>
              <w:spacing w:line="312" w:lineRule="auto"/>
              <w:jc w:val="both"/>
              <w:rPr>
                <w:bCs/>
                <w:sz w:val="28"/>
                <w:szCs w:val="28"/>
                <w:lang w:val="nl-NL"/>
              </w:rPr>
            </w:pPr>
            <w:r w:rsidRPr="009800C5">
              <w:rPr>
                <w:bCs/>
                <w:sz w:val="28"/>
                <w:szCs w:val="28"/>
                <w:lang w:val="nl-NL"/>
              </w:rPr>
              <w:t>- GV hỏi 1 HS ngồi ở vị trí xa mà hình nhất, và 1 HS ở vị trí gần màn hình nhất.</w:t>
            </w:r>
          </w:p>
          <w:p w:rsidR="00170AEB" w:rsidRPr="009800C5" w:rsidRDefault="00170AEB" w:rsidP="0043240E">
            <w:pPr>
              <w:widowControl w:val="0"/>
              <w:spacing w:line="312" w:lineRule="auto"/>
              <w:jc w:val="both"/>
              <w:rPr>
                <w:bCs/>
                <w:sz w:val="28"/>
                <w:szCs w:val="28"/>
                <w:lang w:val="nl-NL"/>
              </w:rPr>
            </w:pPr>
            <w:r w:rsidRPr="009800C5">
              <w:rPr>
                <w:bCs/>
                <w:sz w:val="28"/>
                <w:szCs w:val="28"/>
                <w:lang w:val="nl-NL"/>
              </w:rPr>
              <w:t xml:space="preserve">? Em ngồi ở vị trí này quan sát lên màn hình thấy </w:t>
            </w:r>
            <w:r w:rsidRPr="009800C5">
              <w:rPr>
                <w:bCs/>
                <w:sz w:val="28"/>
                <w:szCs w:val="28"/>
                <w:lang w:val="nl-NL"/>
              </w:rPr>
              <w:lastRenderedPageBreak/>
              <w:t>thế nào?</w:t>
            </w:r>
          </w:p>
          <w:p w:rsidR="00170AEB" w:rsidRPr="009800C5" w:rsidRDefault="00170AEB" w:rsidP="0043240E">
            <w:pPr>
              <w:widowControl w:val="0"/>
              <w:spacing w:line="312" w:lineRule="auto"/>
              <w:jc w:val="both"/>
              <w:rPr>
                <w:bCs/>
                <w:sz w:val="28"/>
                <w:szCs w:val="28"/>
                <w:lang w:val="nl-NL"/>
              </w:rPr>
            </w:pPr>
            <w:r w:rsidRPr="009800C5">
              <w:rPr>
                <w:bCs/>
                <w:sz w:val="28"/>
                <w:szCs w:val="28"/>
                <w:lang w:val="nl-NL"/>
              </w:rPr>
              <w:t>- GV chốt lại: Khi ngồi xem ti vi em cũng cần phải lựa chọn vị trí hợp lí -&gt; dẫn dắt vào bài</w:t>
            </w:r>
          </w:p>
        </w:tc>
        <w:tc>
          <w:tcPr>
            <w:tcW w:w="3876" w:type="dxa"/>
            <w:tcBorders>
              <w:bottom w:val="dashed" w:sz="4" w:space="0" w:color="auto"/>
            </w:tcBorders>
          </w:tcPr>
          <w:p w:rsidR="00170AEB" w:rsidRPr="009800C5" w:rsidRDefault="00170AEB" w:rsidP="0043240E">
            <w:pPr>
              <w:spacing w:line="312" w:lineRule="auto"/>
              <w:jc w:val="both"/>
              <w:rPr>
                <w:sz w:val="28"/>
                <w:szCs w:val="28"/>
                <w:lang w:val="nl-NL"/>
              </w:rPr>
            </w:pPr>
            <w:r w:rsidRPr="009800C5">
              <w:rPr>
                <w:sz w:val="28"/>
                <w:szCs w:val="28"/>
                <w:lang w:val="nl-NL"/>
              </w:rPr>
              <w:lastRenderedPageBreak/>
              <w:t>- HS hát theo nhạc</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Default="00170AEB" w:rsidP="0043240E">
            <w:pPr>
              <w:spacing w:line="312" w:lineRule="auto"/>
              <w:jc w:val="both"/>
              <w:rPr>
                <w:sz w:val="28"/>
                <w:szCs w:val="28"/>
                <w:lang w:val="nl-NL"/>
              </w:rPr>
            </w:pPr>
            <w:r w:rsidRPr="009800C5">
              <w:rPr>
                <w:sz w:val="28"/>
                <w:szCs w:val="28"/>
                <w:lang w:val="nl-NL"/>
              </w:rPr>
              <w:t>- HS trả lời</w:t>
            </w:r>
          </w:p>
          <w:p w:rsidR="00170AEB"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Pr>
                <w:sz w:val="28"/>
                <w:szCs w:val="28"/>
                <w:lang w:val="nl-NL"/>
              </w:rPr>
              <w:t>- HS lắng nghe</w:t>
            </w:r>
          </w:p>
        </w:tc>
      </w:tr>
      <w:tr w:rsidR="00170AEB" w:rsidRPr="009800C5" w:rsidTr="0043240E">
        <w:tc>
          <w:tcPr>
            <w:tcW w:w="9738" w:type="dxa"/>
            <w:gridSpan w:val="2"/>
            <w:tcBorders>
              <w:top w:val="dashed" w:sz="4" w:space="0" w:color="auto"/>
              <w:bottom w:val="dashed" w:sz="4" w:space="0" w:color="auto"/>
            </w:tcBorders>
          </w:tcPr>
          <w:p w:rsidR="00170AEB" w:rsidRPr="009800C5" w:rsidRDefault="00170AEB" w:rsidP="0043240E">
            <w:pPr>
              <w:spacing w:line="312" w:lineRule="auto"/>
              <w:jc w:val="both"/>
              <w:rPr>
                <w:b/>
                <w:bCs/>
                <w:iCs/>
                <w:sz w:val="28"/>
                <w:szCs w:val="28"/>
                <w:lang w:val="nl-NL"/>
              </w:rPr>
            </w:pPr>
            <w:r w:rsidRPr="009800C5">
              <w:rPr>
                <w:b/>
                <w:bCs/>
                <w:iCs/>
                <w:sz w:val="28"/>
                <w:szCs w:val="28"/>
                <w:lang w:val="nl-NL"/>
              </w:rPr>
              <w:lastRenderedPageBreak/>
              <w:t>2. Khám phá</w:t>
            </w:r>
            <w:r w:rsidRPr="009800C5">
              <w:rPr>
                <w:bCs/>
                <w:i/>
                <w:iCs/>
                <w:sz w:val="28"/>
                <w:szCs w:val="28"/>
                <w:lang w:val="nl-NL"/>
              </w:rPr>
              <w:t>:</w:t>
            </w:r>
          </w:p>
          <w:p w:rsidR="00170AEB" w:rsidRPr="009800C5" w:rsidRDefault="00170AEB" w:rsidP="0043240E">
            <w:pPr>
              <w:widowControl w:val="0"/>
              <w:spacing w:line="312" w:lineRule="auto"/>
              <w:ind w:firstLine="360"/>
              <w:jc w:val="both"/>
              <w:rPr>
                <w:sz w:val="28"/>
                <w:szCs w:val="28"/>
              </w:rPr>
            </w:pPr>
            <w:r w:rsidRPr="009800C5">
              <w:rPr>
                <w:b/>
                <w:bCs/>
                <w:iCs/>
                <w:sz w:val="28"/>
                <w:szCs w:val="28"/>
                <w:lang w:val="nl-NL"/>
              </w:rPr>
              <w:t xml:space="preserve">- </w:t>
            </w:r>
            <w:r w:rsidRPr="009800C5">
              <w:rPr>
                <w:bCs/>
                <w:sz w:val="28"/>
                <w:szCs w:val="28"/>
                <w:lang w:val="nl-NL"/>
              </w:rPr>
              <w:t>Mục tiêu:</w:t>
            </w:r>
            <w:r w:rsidRPr="009800C5">
              <w:rPr>
                <w:sz w:val="28"/>
                <w:szCs w:val="28"/>
                <w:lang w:val="nl-NL"/>
              </w:rPr>
              <w:t xml:space="preserve"> </w:t>
            </w:r>
            <w:r w:rsidRPr="009800C5">
              <w:rPr>
                <w:sz w:val="28"/>
                <w:szCs w:val="28"/>
              </w:rPr>
              <w:t>Lựa chọn được vị trí ngồi đảm bảo góc nhìn và khoảng cách hợp lí khi xem ti vi.</w:t>
            </w:r>
          </w:p>
          <w:p w:rsidR="00170AEB" w:rsidRPr="009800C5" w:rsidRDefault="00170AEB" w:rsidP="0043240E">
            <w:pPr>
              <w:spacing w:line="312" w:lineRule="auto"/>
              <w:jc w:val="both"/>
              <w:rPr>
                <w:sz w:val="28"/>
                <w:szCs w:val="28"/>
                <w:lang w:val="nl-NL"/>
              </w:rPr>
            </w:pPr>
            <w:r w:rsidRPr="009800C5">
              <w:rPr>
                <w:b/>
                <w:bCs/>
                <w:iCs/>
                <w:sz w:val="28"/>
                <w:szCs w:val="28"/>
                <w:lang w:val="nl-NL"/>
              </w:rPr>
              <w:t xml:space="preserve">- </w:t>
            </w:r>
            <w:r w:rsidRPr="009800C5">
              <w:rPr>
                <w:bCs/>
                <w:iCs/>
                <w:sz w:val="28"/>
                <w:szCs w:val="28"/>
                <w:lang w:val="nl-NL"/>
              </w:rPr>
              <w:t>Cách tiến hành:</w:t>
            </w:r>
          </w:p>
        </w:tc>
      </w:tr>
      <w:tr w:rsidR="00170AEB" w:rsidRPr="009800C5" w:rsidTr="0043240E">
        <w:tc>
          <w:tcPr>
            <w:tcW w:w="5862" w:type="dxa"/>
            <w:tcBorders>
              <w:top w:val="dashed" w:sz="4" w:space="0" w:color="auto"/>
              <w:bottom w:val="dashed" w:sz="4" w:space="0" w:color="auto"/>
            </w:tcBorders>
          </w:tcPr>
          <w:p w:rsidR="00170AEB" w:rsidRPr="009800C5" w:rsidRDefault="00170AEB" w:rsidP="0043240E">
            <w:pPr>
              <w:spacing w:line="312" w:lineRule="auto"/>
              <w:jc w:val="both"/>
              <w:rPr>
                <w:b/>
                <w:sz w:val="28"/>
                <w:szCs w:val="28"/>
                <w:lang w:val="nl-NL"/>
              </w:rPr>
            </w:pPr>
            <w:r w:rsidRPr="009800C5">
              <w:rPr>
                <w:b/>
                <w:sz w:val="28"/>
                <w:szCs w:val="28"/>
                <w:lang w:val="nl-NL"/>
              </w:rPr>
              <w:t>Hoạt động 5. Ngồi xem ti vi đúng cách. (làm việc nhóm)</w:t>
            </w:r>
          </w:p>
          <w:p w:rsidR="00170AEB" w:rsidRPr="009800C5" w:rsidRDefault="00170AEB" w:rsidP="0043240E">
            <w:pPr>
              <w:spacing w:line="312" w:lineRule="auto"/>
              <w:jc w:val="both"/>
              <w:rPr>
                <w:sz w:val="28"/>
                <w:szCs w:val="28"/>
                <w:lang w:val="nl-NL"/>
              </w:rPr>
            </w:pPr>
            <w:r w:rsidRPr="009800C5">
              <w:rPr>
                <w:b/>
                <w:sz w:val="28"/>
                <w:szCs w:val="28"/>
                <w:lang w:val="nl-NL"/>
              </w:rPr>
              <w:t xml:space="preserve">- </w:t>
            </w:r>
            <w:r w:rsidRPr="009800C5">
              <w:rPr>
                <w:sz w:val="28"/>
                <w:szCs w:val="28"/>
                <w:lang w:val="nl-NL"/>
              </w:rPr>
              <w:t>GV chia sẻ hình 5 và nêu câu hỏi. Cho HS trao đổi nhóm 4. Sau đó mời học sinh quan sát và trình bày kết quả.</w:t>
            </w:r>
          </w:p>
          <w:p w:rsidR="00170AEB" w:rsidRPr="009800C5" w:rsidRDefault="00170AEB" w:rsidP="0043240E">
            <w:pPr>
              <w:spacing w:line="312" w:lineRule="auto"/>
              <w:jc w:val="both"/>
              <w:rPr>
                <w:sz w:val="28"/>
                <w:szCs w:val="28"/>
                <w:lang w:val="nl-NL"/>
              </w:rPr>
            </w:pPr>
            <w:r w:rsidRPr="009800C5">
              <w:rPr>
                <w:sz w:val="28"/>
                <w:szCs w:val="28"/>
                <w:lang w:val="nl-NL"/>
              </w:rPr>
              <w:t xml:space="preserve">+ Em hãy quan sát hình 5 và cho biết những hình ảnh nào thể hiện xem ti vi không đúng cách? </w:t>
            </w:r>
          </w:p>
          <w:p w:rsidR="00170AEB" w:rsidRPr="009800C5" w:rsidRDefault="00170AEB" w:rsidP="0043240E">
            <w:pPr>
              <w:spacing w:line="312" w:lineRule="auto"/>
              <w:jc w:val="both"/>
              <w:rPr>
                <w:sz w:val="28"/>
                <w:szCs w:val="28"/>
                <w:lang w:val="nl-NL"/>
              </w:rPr>
            </w:pPr>
            <w:r w:rsidRPr="009800C5">
              <w:rPr>
                <w:sz w:val="28"/>
                <w:szCs w:val="28"/>
                <w:lang w:val="nl-NL"/>
              </w:rPr>
              <w:t>+ Chỉ ra ảnh hưởng xấu có thể xảy ra khi xem ti vi không đúng cách.</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center"/>
              <w:rPr>
                <w:noProof/>
                <w:sz w:val="28"/>
                <w:szCs w:val="28"/>
              </w:rPr>
            </w:pPr>
            <w:r w:rsidRPr="009800C5">
              <w:rPr>
                <w:noProof/>
                <w:sz w:val="28"/>
                <w:szCs w:val="28"/>
              </w:rPr>
              <w:drawing>
                <wp:inline distT="0" distB="0" distL="0" distR="0" wp14:anchorId="18AD3251" wp14:editId="47701642">
                  <wp:extent cx="3326130" cy="17907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1225" cy="1809594"/>
                          </a:xfrm>
                          <a:prstGeom prst="rect">
                            <a:avLst/>
                          </a:prstGeom>
                        </pic:spPr>
                      </pic:pic>
                    </a:graphicData>
                  </a:graphic>
                </wp:inline>
              </w:drawing>
            </w:r>
          </w:p>
          <w:p w:rsidR="00170AEB" w:rsidRPr="009800C5" w:rsidRDefault="00170AEB" w:rsidP="0043240E">
            <w:pPr>
              <w:spacing w:line="312" w:lineRule="auto"/>
              <w:jc w:val="both"/>
              <w:rPr>
                <w:sz w:val="28"/>
                <w:szCs w:val="28"/>
                <w:lang w:val="nl-NL"/>
              </w:rPr>
            </w:pPr>
            <w:r w:rsidRPr="009800C5">
              <w:rPr>
                <w:sz w:val="28"/>
                <w:szCs w:val="28"/>
                <w:lang w:val="nl-NL"/>
              </w:rPr>
              <w:t>- GV mời các HS nhóm khác nhận xét.</w:t>
            </w:r>
          </w:p>
          <w:p w:rsidR="00170AEB" w:rsidRPr="009800C5" w:rsidRDefault="00170AEB" w:rsidP="0043240E">
            <w:pPr>
              <w:spacing w:line="312" w:lineRule="auto"/>
              <w:jc w:val="both"/>
              <w:rPr>
                <w:sz w:val="28"/>
                <w:szCs w:val="28"/>
                <w:lang w:val="nl-NL"/>
              </w:rPr>
            </w:pPr>
            <w:r w:rsidRPr="009800C5">
              <w:rPr>
                <w:sz w:val="28"/>
                <w:szCs w:val="28"/>
                <w:lang w:val="nl-NL"/>
              </w:rPr>
              <w:t>- GV nhận xét chung, tuyên dương.</w:t>
            </w:r>
          </w:p>
          <w:p w:rsidR="00170AEB" w:rsidRPr="009800C5" w:rsidRDefault="00170AEB" w:rsidP="0043240E">
            <w:pPr>
              <w:spacing w:line="312" w:lineRule="auto"/>
              <w:ind w:right="20"/>
              <w:jc w:val="both"/>
              <w:rPr>
                <w:i/>
                <w:sz w:val="28"/>
                <w:szCs w:val="28"/>
              </w:rPr>
            </w:pPr>
            <w:r w:rsidRPr="009800C5">
              <w:rPr>
                <w:sz w:val="28"/>
                <w:szCs w:val="28"/>
                <w:lang w:val="nl-NL"/>
              </w:rPr>
              <w:t xml:space="preserve">- GV chốt và mời HS đọc lại: </w:t>
            </w:r>
            <w:r w:rsidRPr="009800C5">
              <w:rPr>
                <w:i/>
                <w:sz w:val="28"/>
                <w:szCs w:val="28"/>
              </w:rPr>
              <w:t>Khi xem ti vi cần ngồi đối diện ti vi với khoảng cách hợp lí. Không nên xem ti vi quá nhiều, quá khuya. Tuyệt đối không xem các chương trình có nội dung bạo lực, không phù hợp với lứa tuổi.</w:t>
            </w:r>
          </w:p>
          <w:p w:rsidR="00170AEB" w:rsidRPr="009800C5" w:rsidRDefault="00170AEB" w:rsidP="0043240E">
            <w:pPr>
              <w:spacing w:line="312" w:lineRule="auto"/>
              <w:ind w:right="20"/>
              <w:jc w:val="both"/>
              <w:rPr>
                <w:i/>
                <w:sz w:val="28"/>
                <w:szCs w:val="28"/>
                <w:lang w:val="nl-NL"/>
              </w:rPr>
            </w:pPr>
            <w:r w:rsidRPr="009800C5">
              <w:rPr>
                <w:i/>
                <w:noProof/>
                <w:sz w:val="28"/>
                <w:szCs w:val="28"/>
                <w:lang w:val="nl-NL"/>
              </w:rPr>
              <w:lastRenderedPageBreak/>
              <w:drawing>
                <wp:inline distT="0" distB="0" distL="0" distR="0" wp14:anchorId="3212AABC" wp14:editId="112CB016">
                  <wp:extent cx="3063240" cy="2113317"/>
                  <wp:effectExtent l="0" t="0" r="381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3739" cy="2120560"/>
                          </a:xfrm>
                          <a:prstGeom prst="rect">
                            <a:avLst/>
                          </a:prstGeom>
                        </pic:spPr>
                      </pic:pic>
                    </a:graphicData>
                  </a:graphic>
                </wp:inline>
              </w:drawing>
            </w:r>
          </w:p>
        </w:tc>
        <w:tc>
          <w:tcPr>
            <w:tcW w:w="3876" w:type="dxa"/>
            <w:tcBorders>
              <w:top w:val="dashed" w:sz="4" w:space="0" w:color="auto"/>
              <w:bottom w:val="dashed" w:sz="4" w:space="0" w:color="auto"/>
            </w:tcBorders>
          </w:tcPr>
          <w:p w:rsidR="00170AEB" w:rsidRPr="009800C5" w:rsidRDefault="00170AEB" w:rsidP="0043240E">
            <w:pPr>
              <w:spacing w:line="312" w:lineRule="auto"/>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xml:space="preserve"> </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HS trả lời</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HS trả lời</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HS nhận xét</w:t>
            </w:r>
          </w:p>
          <w:p w:rsidR="00170AEB" w:rsidRPr="009800C5" w:rsidRDefault="00170AEB" w:rsidP="0043240E">
            <w:pPr>
              <w:spacing w:line="312" w:lineRule="auto"/>
              <w:jc w:val="both"/>
              <w:rPr>
                <w:sz w:val="28"/>
                <w:szCs w:val="28"/>
                <w:lang w:val="nl-NL"/>
              </w:rPr>
            </w:pPr>
            <w:r w:rsidRPr="009800C5">
              <w:rPr>
                <w:sz w:val="28"/>
                <w:szCs w:val="28"/>
                <w:lang w:val="nl-NL"/>
              </w:rPr>
              <w:t>- HS lắng nghe</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Pr>
                <w:sz w:val="28"/>
                <w:szCs w:val="28"/>
                <w:lang w:val="nl-NL"/>
              </w:rPr>
              <w:t>- Nhắc lại tư thế, vị trí ngồi xem ti vi đúng cách.</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tc>
      </w:tr>
      <w:tr w:rsidR="00170AEB" w:rsidRPr="009800C5" w:rsidTr="0043240E">
        <w:tc>
          <w:tcPr>
            <w:tcW w:w="9738" w:type="dxa"/>
            <w:gridSpan w:val="2"/>
            <w:tcBorders>
              <w:top w:val="dashed" w:sz="4" w:space="0" w:color="auto"/>
              <w:bottom w:val="dashed" w:sz="4" w:space="0" w:color="auto"/>
            </w:tcBorders>
          </w:tcPr>
          <w:p w:rsidR="00170AEB" w:rsidRPr="009800C5" w:rsidRDefault="00170AEB" w:rsidP="0043240E">
            <w:pPr>
              <w:spacing w:line="312" w:lineRule="auto"/>
              <w:jc w:val="both"/>
              <w:rPr>
                <w:b/>
                <w:bCs/>
                <w:iCs/>
                <w:sz w:val="28"/>
                <w:szCs w:val="28"/>
                <w:lang w:val="nl-NL"/>
              </w:rPr>
            </w:pPr>
            <w:r w:rsidRPr="009800C5">
              <w:rPr>
                <w:b/>
                <w:bCs/>
                <w:iCs/>
                <w:sz w:val="28"/>
                <w:szCs w:val="28"/>
                <w:lang w:val="nl-NL"/>
              </w:rPr>
              <w:lastRenderedPageBreak/>
              <w:t>3. Thực hành</w:t>
            </w:r>
            <w:r w:rsidRPr="009800C5">
              <w:rPr>
                <w:bCs/>
                <w:i/>
                <w:iCs/>
                <w:sz w:val="28"/>
                <w:szCs w:val="28"/>
                <w:lang w:val="nl-NL"/>
              </w:rPr>
              <w:t>:</w:t>
            </w:r>
          </w:p>
          <w:p w:rsidR="00170AEB" w:rsidRPr="009800C5" w:rsidRDefault="00170AEB" w:rsidP="0043240E">
            <w:pPr>
              <w:spacing w:line="312" w:lineRule="auto"/>
              <w:jc w:val="both"/>
              <w:rPr>
                <w:sz w:val="28"/>
                <w:szCs w:val="28"/>
                <w:lang w:val="nl-NL"/>
              </w:rPr>
            </w:pPr>
            <w:r w:rsidRPr="009800C5">
              <w:rPr>
                <w:b/>
                <w:bCs/>
                <w:iCs/>
                <w:sz w:val="28"/>
                <w:szCs w:val="28"/>
                <w:lang w:val="nl-NL"/>
              </w:rPr>
              <w:t xml:space="preserve">- </w:t>
            </w:r>
            <w:r w:rsidRPr="009800C5">
              <w:rPr>
                <w:bCs/>
                <w:sz w:val="28"/>
                <w:szCs w:val="28"/>
                <w:lang w:val="nl-NL"/>
              </w:rPr>
              <w:t>Mục tiêu:</w:t>
            </w:r>
            <w:r w:rsidRPr="009800C5">
              <w:rPr>
                <w:sz w:val="28"/>
                <w:szCs w:val="28"/>
                <w:lang w:val="nl-NL"/>
              </w:rPr>
              <w:t xml:space="preserve"> </w:t>
            </w:r>
          </w:p>
          <w:p w:rsidR="00170AEB" w:rsidRPr="009800C5" w:rsidRDefault="00170AEB" w:rsidP="0043240E">
            <w:pPr>
              <w:spacing w:line="312" w:lineRule="auto"/>
              <w:jc w:val="both"/>
              <w:rPr>
                <w:sz w:val="28"/>
                <w:szCs w:val="28"/>
                <w:lang w:val="nl-NL"/>
              </w:rPr>
            </w:pPr>
            <w:r w:rsidRPr="009800C5">
              <w:rPr>
                <w:sz w:val="28"/>
                <w:szCs w:val="28"/>
                <w:lang w:val="nl-NL"/>
              </w:rPr>
              <w:t>+  Chia sẻ được vị trí ngồi xem ti vi an toàn và đúng cách</w:t>
            </w:r>
          </w:p>
          <w:p w:rsidR="00170AEB" w:rsidRPr="009800C5" w:rsidRDefault="00170AEB" w:rsidP="0043240E">
            <w:pPr>
              <w:spacing w:line="312" w:lineRule="auto"/>
              <w:jc w:val="both"/>
              <w:rPr>
                <w:sz w:val="28"/>
                <w:szCs w:val="28"/>
                <w:lang w:val="nl-NL"/>
              </w:rPr>
            </w:pPr>
            <w:r w:rsidRPr="009800C5">
              <w:rPr>
                <w:sz w:val="28"/>
                <w:szCs w:val="28"/>
                <w:lang w:val="nl-NL"/>
              </w:rPr>
              <w:t>+ Chia sẻ nội dung truyền hình phù hợp mà mình đã xem cho các bạn</w:t>
            </w:r>
          </w:p>
          <w:p w:rsidR="00170AEB" w:rsidRPr="009800C5" w:rsidRDefault="00170AEB" w:rsidP="0043240E">
            <w:pPr>
              <w:spacing w:line="312" w:lineRule="auto"/>
              <w:jc w:val="both"/>
              <w:rPr>
                <w:sz w:val="28"/>
                <w:szCs w:val="28"/>
                <w:lang w:val="nl-NL"/>
              </w:rPr>
            </w:pPr>
            <w:r w:rsidRPr="009800C5">
              <w:rPr>
                <w:sz w:val="28"/>
                <w:szCs w:val="28"/>
                <w:lang w:val="nl-NL"/>
              </w:rPr>
              <w:t xml:space="preserve"> </w:t>
            </w:r>
            <w:r w:rsidRPr="009800C5">
              <w:rPr>
                <w:b/>
                <w:bCs/>
                <w:iCs/>
                <w:sz w:val="28"/>
                <w:szCs w:val="28"/>
                <w:lang w:val="nl-NL"/>
              </w:rPr>
              <w:t xml:space="preserve">- </w:t>
            </w:r>
            <w:r w:rsidRPr="009800C5">
              <w:rPr>
                <w:bCs/>
                <w:iCs/>
                <w:sz w:val="28"/>
                <w:szCs w:val="28"/>
                <w:lang w:val="nl-NL"/>
              </w:rPr>
              <w:t>Cách tiến hành:</w:t>
            </w:r>
          </w:p>
        </w:tc>
      </w:tr>
      <w:tr w:rsidR="00170AEB" w:rsidRPr="009800C5" w:rsidTr="0043240E">
        <w:tc>
          <w:tcPr>
            <w:tcW w:w="5862" w:type="dxa"/>
            <w:tcBorders>
              <w:top w:val="dashed" w:sz="4" w:space="0" w:color="auto"/>
              <w:bottom w:val="dashed" w:sz="4" w:space="0" w:color="auto"/>
            </w:tcBorders>
          </w:tcPr>
          <w:p w:rsidR="00170AEB" w:rsidRPr="009800C5" w:rsidRDefault="00170AEB" w:rsidP="0043240E">
            <w:pPr>
              <w:spacing w:line="312" w:lineRule="auto"/>
              <w:jc w:val="both"/>
              <w:rPr>
                <w:sz w:val="28"/>
                <w:szCs w:val="28"/>
                <w:lang w:val="nl-NL"/>
              </w:rPr>
            </w:pPr>
            <w:r w:rsidRPr="009800C5">
              <w:rPr>
                <w:b/>
                <w:sz w:val="28"/>
                <w:szCs w:val="28"/>
                <w:lang w:val="nl-NL"/>
              </w:rPr>
              <w:t xml:space="preserve">- </w:t>
            </w:r>
            <w:r w:rsidRPr="009800C5">
              <w:rPr>
                <w:sz w:val="28"/>
                <w:szCs w:val="28"/>
                <w:lang w:val="nl-NL"/>
              </w:rPr>
              <w:t>Cho HS trao đổi cặp đôi. Sau đó mời học sinh quan sát và trình bày kết quả.</w:t>
            </w:r>
          </w:p>
          <w:p w:rsidR="00170AEB" w:rsidRPr="009800C5" w:rsidRDefault="00170AEB" w:rsidP="0043240E">
            <w:pPr>
              <w:spacing w:line="312" w:lineRule="auto"/>
              <w:jc w:val="both"/>
              <w:rPr>
                <w:sz w:val="28"/>
                <w:szCs w:val="28"/>
                <w:lang w:val="nl-NL"/>
              </w:rPr>
            </w:pPr>
            <w:r w:rsidRPr="009800C5">
              <w:rPr>
                <w:sz w:val="28"/>
                <w:szCs w:val="28"/>
                <w:lang w:val="nl-NL"/>
              </w:rPr>
              <w:t>+ Em hãy thảo luận với bạn và chọn chỗ ngồi xem ti vi an toàn, đúng cách</w:t>
            </w:r>
          </w:p>
          <w:p w:rsidR="00170AEB" w:rsidRPr="009800C5" w:rsidRDefault="00170AEB" w:rsidP="0043240E">
            <w:pPr>
              <w:spacing w:line="312" w:lineRule="auto"/>
              <w:jc w:val="both"/>
              <w:rPr>
                <w:sz w:val="28"/>
                <w:szCs w:val="28"/>
                <w:lang w:val="nl-NL"/>
              </w:rPr>
            </w:pPr>
            <w:r w:rsidRPr="009800C5">
              <w:rPr>
                <w:noProof/>
                <w:sz w:val="28"/>
                <w:szCs w:val="28"/>
              </w:rPr>
              <w:drawing>
                <wp:inline distT="0" distB="0" distL="0" distR="0" wp14:anchorId="7A6C01E6" wp14:editId="1C91C074">
                  <wp:extent cx="3527425" cy="2331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5723" cy="2357036"/>
                          </a:xfrm>
                          <a:prstGeom prst="rect">
                            <a:avLst/>
                          </a:prstGeom>
                        </pic:spPr>
                      </pic:pic>
                    </a:graphicData>
                  </a:graphic>
                </wp:inline>
              </w:drawing>
            </w:r>
          </w:p>
          <w:p w:rsidR="00170AEB" w:rsidRPr="009800C5" w:rsidRDefault="00170AEB" w:rsidP="0043240E">
            <w:pPr>
              <w:spacing w:line="312" w:lineRule="auto"/>
              <w:jc w:val="both"/>
              <w:rPr>
                <w:sz w:val="28"/>
                <w:szCs w:val="28"/>
                <w:lang w:val="nl-NL"/>
              </w:rPr>
            </w:pPr>
            <w:r w:rsidRPr="009800C5">
              <w:rPr>
                <w:sz w:val="28"/>
                <w:szCs w:val="28"/>
                <w:lang w:val="nl-NL"/>
              </w:rPr>
              <w:t>- GV mời các nhóm khác nhận xét.</w:t>
            </w:r>
          </w:p>
          <w:p w:rsidR="00170AEB" w:rsidRPr="009800C5" w:rsidRDefault="00170AEB" w:rsidP="0043240E">
            <w:pPr>
              <w:spacing w:line="312" w:lineRule="auto"/>
              <w:jc w:val="both"/>
              <w:rPr>
                <w:sz w:val="28"/>
                <w:szCs w:val="28"/>
                <w:lang w:val="nl-NL"/>
              </w:rPr>
            </w:pPr>
            <w:r w:rsidRPr="009800C5">
              <w:rPr>
                <w:sz w:val="28"/>
                <w:szCs w:val="28"/>
                <w:lang w:val="nl-NL"/>
              </w:rPr>
              <w:t>- GV nhận xét chung, tuyên dương.</w:t>
            </w:r>
          </w:p>
          <w:p w:rsidR="00170AEB" w:rsidRPr="009800C5" w:rsidRDefault="00170AEB" w:rsidP="0043240E">
            <w:pPr>
              <w:spacing w:line="312" w:lineRule="auto"/>
              <w:ind w:right="20"/>
              <w:jc w:val="both"/>
              <w:rPr>
                <w:i/>
                <w:sz w:val="28"/>
                <w:szCs w:val="28"/>
              </w:rPr>
            </w:pPr>
            <w:r w:rsidRPr="009800C5">
              <w:rPr>
                <w:sz w:val="28"/>
                <w:szCs w:val="28"/>
              </w:rPr>
              <w:t xml:space="preserve">- </w:t>
            </w:r>
            <w:r w:rsidRPr="009800C5">
              <w:rPr>
                <w:i/>
                <w:sz w:val="28"/>
                <w:szCs w:val="28"/>
              </w:rPr>
              <w:t xml:space="preserve">GV chốt: Xem ti vi là sở thích của đa số các bạn nhỏ. Nếu có chương trình yêu thích, các bạn nhỏ có thể xem ti vi cả ngày. Ti vi mang lại rất nhiều lợi ích cho các bạn nhò nhưng cũng mang lại rầt </w:t>
            </w:r>
            <w:r w:rsidRPr="009800C5">
              <w:rPr>
                <w:i/>
                <w:sz w:val="28"/>
                <w:szCs w:val="28"/>
              </w:rPr>
              <w:lastRenderedPageBreak/>
              <w:t xml:space="preserve">nhiều ảnh hường xấu nếu sử dụng không đúng cách </w:t>
            </w:r>
          </w:p>
          <w:p w:rsidR="00170AEB" w:rsidRPr="009800C5" w:rsidRDefault="00170AEB" w:rsidP="0043240E">
            <w:pPr>
              <w:spacing w:line="312" w:lineRule="auto"/>
              <w:ind w:right="20"/>
              <w:jc w:val="both"/>
              <w:rPr>
                <w:sz w:val="28"/>
                <w:szCs w:val="28"/>
                <w:lang w:val="nl-NL"/>
              </w:rPr>
            </w:pPr>
            <w:r w:rsidRPr="009800C5">
              <w:rPr>
                <w:noProof/>
                <w:sz w:val="28"/>
                <w:szCs w:val="28"/>
                <w:lang w:val="nl-NL"/>
              </w:rPr>
              <w:drawing>
                <wp:inline distT="0" distB="0" distL="0" distR="0" wp14:anchorId="1E90EB33" wp14:editId="389BBAD3">
                  <wp:extent cx="309245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3255" cy="2064589"/>
                          </a:xfrm>
                          <a:prstGeom prst="rect">
                            <a:avLst/>
                          </a:prstGeom>
                        </pic:spPr>
                      </pic:pic>
                    </a:graphicData>
                  </a:graphic>
                </wp:inline>
              </w:drawing>
            </w:r>
          </w:p>
          <w:p w:rsidR="00170AEB" w:rsidRPr="009800C5" w:rsidRDefault="00170AEB" w:rsidP="0043240E">
            <w:pPr>
              <w:spacing w:line="312" w:lineRule="auto"/>
              <w:ind w:right="20"/>
              <w:jc w:val="both"/>
              <w:rPr>
                <w:sz w:val="28"/>
                <w:szCs w:val="28"/>
                <w:lang w:val="nl-NL"/>
              </w:rPr>
            </w:pPr>
            <w:r w:rsidRPr="009800C5">
              <w:rPr>
                <w:sz w:val="28"/>
                <w:szCs w:val="28"/>
                <w:lang w:val="nl-NL"/>
              </w:rPr>
              <w:t>- HS lên chia sẻ trước lớp</w:t>
            </w:r>
          </w:p>
          <w:p w:rsidR="00170AEB" w:rsidRPr="009800C5" w:rsidRDefault="00170AEB" w:rsidP="0043240E">
            <w:pPr>
              <w:spacing w:line="312" w:lineRule="auto"/>
              <w:ind w:right="20"/>
              <w:jc w:val="both"/>
              <w:rPr>
                <w:sz w:val="28"/>
                <w:szCs w:val="28"/>
                <w:lang w:val="nl-NL"/>
              </w:rPr>
            </w:pPr>
            <w:r w:rsidRPr="009800C5">
              <w:rPr>
                <w:sz w:val="28"/>
                <w:szCs w:val="28"/>
                <w:lang w:val="nl-NL"/>
              </w:rPr>
              <w:t>- Gọi HS nhận xét</w:t>
            </w:r>
          </w:p>
          <w:p w:rsidR="00170AEB" w:rsidRPr="009800C5" w:rsidRDefault="00170AEB" w:rsidP="0043240E">
            <w:pPr>
              <w:spacing w:line="312" w:lineRule="auto"/>
              <w:ind w:right="20"/>
              <w:jc w:val="both"/>
              <w:rPr>
                <w:sz w:val="28"/>
                <w:szCs w:val="28"/>
                <w:lang w:val="nl-NL"/>
              </w:rPr>
            </w:pPr>
            <w:r w:rsidRPr="009800C5">
              <w:rPr>
                <w:sz w:val="28"/>
                <w:szCs w:val="28"/>
                <w:lang w:val="nl-NL"/>
              </w:rPr>
              <w:t>- GV nhận xét</w:t>
            </w:r>
          </w:p>
        </w:tc>
        <w:tc>
          <w:tcPr>
            <w:tcW w:w="3876" w:type="dxa"/>
            <w:tcBorders>
              <w:top w:val="dashed" w:sz="4" w:space="0" w:color="auto"/>
              <w:bottom w:val="dashed" w:sz="4" w:space="0" w:color="auto"/>
            </w:tcBorders>
          </w:tcPr>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r w:rsidRPr="009800C5">
              <w:rPr>
                <w:sz w:val="28"/>
                <w:szCs w:val="28"/>
                <w:lang w:val="nl-NL"/>
              </w:rPr>
              <w:t>- Học sinh đọc yêu cầu của bài và tiến hành trao đổi cặp đôi.</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xml:space="preserve">- Đại diện các nhóm trình bày: Khi xem ti vi, chúng ta cần ngồi  </w:t>
            </w:r>
          </w:p>
          <w:p w:rsidR="00170AEB" w:rsidRPr="009800C5" w:rsidRDefault="00170AEB" w:rsidP="0043240E">
            <w:pPr>
              <w:spacing w:line="312" w:lineRule="auto"/>
              <w:jc w:val="both"/>
              <w:rPr>
                <w:sz w:val="28"/>
                <w:szCs w:val="28"/>
                <w:lang w:val="nl-NL"/>
              </w:rPr>
            </w:pPr>
            <w:r w:rsidRPr="009800C5">
              <w:rPr>
                <w:sz w:val="28"/>
                <w:szCs w:val="28"/>
                <w:lang w:val="nl-NL"/>
              </w:rPr>
              <w:t>- Lắng nghe, rút kinh nghiệm.</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HS lắng nghe yêu cầu</w:t>
            </w: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p>
          <w:p w:rsidR="00170AEB" w:rsidRPr="009800C5" w:rsidRDefault="00170AEB" w:rsidP="0043240E">
            <w:pPr>
              <w:spacing w:line="312" w:lineRule="auto"/>
              <w:jc w:val="both"/>
              <w:rPr>
                <w:sz w:val="28"/>
                <w:szCs w:val="28"/>
                <w:lang w:val="nl-NL"/>
              </w:rPr>
            </w:pPr>
            <w:r w:rsidRPr="009800C5">
              <w:rPr>
                <w:sz w:val="28"/>
                <w:szCs w:val="28"/>
                <w:lang w:val="nl-NL"/>
              </w:rPr>
              <w:t>- HS chia sẻ</w:t>
            </w:r>
          </w:p>
          <w:p w:rsidR="00170AEB" w:rsidRPr="009800C5" w:rsidRDefault="00170AEB" w:rsidP="0043240E">
            <w:pPr>
              <w:spacing w:line="312" w:lineRule="auto"/>
              <w:jc w:val="both"/>
              <w:rPr>
                <w:sz w:val="28"/>
                <w:szCs w:val="28"/>
                <w:lang w:val="nl-NL"/>
              </w:rPr>
            </w:pPr>
            <w:r w:rsidRPr="009800C5">
              <w:rPr>
                <w:sz w:val="28"/>
                <w:szCs w:val="28"/>
                <w:lang w:val="nl-NL"/>
              </w:rPr>
              <w:t>- HS nhận xét</w:t>
            </w:r>
          </w:p>
          <w:p w:rsidR="00170AEB" w:rsidRPr="009800C5" w:rsidRDefault="00170AEB" w:rsidP="0043240E">
            <w:pPr>
              <w:spacing w:line="312" w:lineRule="auto"/>
              <w:jc w:val="both"/>
              <w:rPr>
                <w:sz w:val="28"/>
                <w:szCs w:val="28"/>
                <w:lang w:val="nl-NL"/>
              </w:rPr>
            </w:pPr>
            <w:r w:rsidRPr="009800C5">
              <w:rPr>
                <w:sz w:val="28"/>
                <w:szCs w:val="28"/>
                <w:lang w:val="nl-NL"/>
              </w:rPr>
              <w:t>- HS lắng nghe</w:t>
            </w:r>
          </w:p>
        </w:tc>
      </w:tr>
      <w:tr w:rsidR="00170AEB" w:rsidRPr="009800C5" w:rsidTr="0043240E">
        <w:tc>
          <w:tcPr>
            <w:tcW w:w="9738" w:type="dxa"/>
            <w:gridSpan w:val="2"/>
            <w:tcBorders>
              <w:top w:val="dashed" w:sz="4" w:space="0" w:color="auto"/>
              <w:bottom w:val="dashed" w:sz="4" w:space="0" w:color="auto"/>
            </w:tcBorders>
          </w:tcPr>
          <w:p w:rsidR="00170AEB" w:rsidRPr="009800C5" w:rsidRDefault="00170AEB" w:rsidP="0043240E">
            <w:pPr>
              <w:spacing w:line="312" w:lineRule="auto"/>
              <w:jc w:val="both"/>
              <w:rPr>
                <w:b/>
                <w:sz w:val="28"/>
                <w:szCs w:val="28"/>
                <w:lang w:val="nl-NL"/>
              </w:rPr>
            </w:pPr>
            <w:r w:rsidRPr="009800C5">
              <w:rPr>
                <w:b/>
                <w:sz w:val="28"/>
                <w:szCs w:val="28"/>
                <w:lang w:val="nl-NL"/>
              </w:rPr>
              <w:lastRenderedPageBreak/>
              <w:t>4. Vận dụng.</w:t>
            </w:r>
          </w:p>
        </w:tc>
      </w:tr>
      <w:tr w:rsidR="00170AEB" w:rsidRPr="009800C5" w:rsidTr="0043240E">
        <w:tc>
          <w:tcPr>
            <w:tcW w:w="5862" w:type="dxa"/>
            <w:tcBorders>
              <w:top w:val="dashed" w:sz="4" w:space="0" w:color="auto"/>
              <w:bottom w:val="single" w:sz="4" w:space="0" w:color="auto"/>
            </w:tcBorders>
          </w:tcPr>
          <w:p w:rsidR="00170AEB" w:rsidRPr="009800C5" w:rsidRDefault="00170AEB" w:rsidP="0043240E">
            <w:pPr>
              <w:spacing w:line="312" w:lineRule="auto"/>
              <w:jc w:val="both"/>
              <w:rPr>
                <w:sz w:val="28"/>
                <w:szCs w:val="28"/>
                <w:lang w:val="nl-NL"/>
              </w:rPr>
            </w:pPr>
            <w:r w:rsidRPr="009800C5">
              <w:rPr>
                <w:sz w:val="28"/>
                <w:szCs w:val="28"/>
                <w:lang w:val="nl-NL"/>
              </w:rPr>
              <w:t>- Cho HS đọc ghi nhớ</w:t>
            </w:r>
          </w:p>
          <w:p w:rsidR="00170AEB" w:rsidRPr="009800C5" w:rsidRDefault="00170AEB" w:rsidP="0043240E">
            <w:pPr>
              <w:spacing w:line="312" w:lineRule="auto"/>
              <w:jc w:val="both"/>
              <w:rPr>
                <w:sz w:val="28"/>
                <w:szCs w:val="28"/>
                <w:lang w:val="nl-NL"/>
              </w:rPr>
            </w:pPr>
            <w:r w:rsidRPr="009800C5">
              <w:rPr>
                <w:noProof/>
                <w:sz w:val="28"/>
                <w:szCs w:val="28"/>
                <w:lang w:val="nl-NL"/>
              </w:rPr>
              <w:drawing>
                <wp:inline distT="0" distB="0" distL="0" distR="0" wp14:anchorId="495B0C70" wp14:editId="44F91215">
                  <wp:extent cx="3420426" cy="151638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107"/>
                          <a:stretch/>
                        </pic:blipFill>
                        <pic:spPr bwMode="auto">
                          <a:xfrm>
                            <a:off x="0" y="0"/>
                            <a:ext cx="3439371" cy="1524779"/>
                          </a:xfrm>
                          <a:prstGeom prst="rect">
                            <a:avLst/>
                          </a:prstGeom>
                          <a:ln>
                            <a:noFill/>
                          </a:ln>
                          <a:extLst>
                            <a:ext uri="{53640926-AAD7-44D8-BBD7-CCE9431645EC}">
                              <a14:shadowObscured xmlns:a14="http://schemas.microsoft.com/office/drawing/2010/main"/>
                            </a:ext>
                          </a:extLst>
                        </pic:spPr>
                      </pic:pic>
                    </a:graphicData>
                  </a:graphic>
                </wp:inline>
              </w:drawing>
            </w:r>
          </w:p>
          <w:p w:rsidR="00170AEB" w:rsidRPr="009800C5" w:rsidRDefault="00170AEB" w:rsidP="0043240E">
            <w:pPr>
              <w:spacing w:line="312" w:lineRule="auto"/>
              <w:jc w:val="both"/>
              <w:rPr>
                <w:sz w:val="28"/>
                <w:szCs w:val="28"/>
                <w:lang w:val="nl-NL"/>
              </w:rPr>
            </w:pPr>
            <w:r w:rsidRPr="009800C5">
              <w:rPr>
                <w:sz w:val="28"/>
                <w:szCs w:val="28"/>
                <w:lang w:val="nl-NL"/>
              </w:rPr>
              <w:t>- Nhắc HS về nhà xem lại bài, chuẩn bị ôn tập cho kiểm tra cuối kì 1.</w:t>
            </w:r>
          </w:p>
        </w:tc>
        <w:tc>
          <w:tcPr>
            <w:tcW w:w="3876" w:type="dxa"/>
            <w:tcBorders>
              <w:top w:val="dashed" w:sz="4" w:space="0" w:color="auto"/>
              <w:bottom w:val="single" w:sz="4" w:space="0" w:color="auto"/>
            </w:tcBorders>
          </w:tcPr>
          <w:p w:rsidR="00170AEB" w:rsidRPr="009800C5" w:rsidRDefault="00170AEB" w:rsidP="0043240E">
            <w:pPr>
              <w:spacing w:line="312" w:lineRule="auto"/>
              <w:rPr>
                <w:sz w:val="28"/>
                <w:szCs w:val="28"/>
                <w:lang w:val="nl-NL"/>
              </w:rPr>
            </w:pPr>
            <w:r w:rsidRPr="009800C5">
              <w:rPr>
                <w:sz w:val="28"/>
                <w:szCs w:val="28"/>
                <w:lang w:val="nl-NL"/>
              </w:rPr>
              <w:t>- HS đọc ghi nhớ</w:t>
            </w: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p>
          <w:p w:rsidR="00170AEB" w:rsidRPr="009800C5" w:rsidRDefault="00170AEB" w:rsidP="0043240E">
            <w:pPr>
              <w:spacing w:line="312" w:lineRule="auto"/>
              <w:rPr>
                <w:sz w:val="28"/>
                <w:szCs w:val="28"/>
                <w:lang w:val="nl-NL"/>
              </w:rPr>
            </w:pPr>
            <w:r w:rsidRPr="009800C5">
              <w:rPr>
                <w:sz w:val="28"/>
                <w:szCs w:val="28"/>
                <w:lang w:val="nl-NL"/>
              </w:rPr>
              <w:t>- HS ôn tập tại nhà</w:t>
            </w:r>
          </w:p>
        </w:tc>
      </w:tr>
    </w:tbl>
    <w:p w:rsidR="00EB5AB5" w:rsidRDefault="00EB5AB5">
      <w:bookmarkStart w:id="0" w:name="_GoBack"/>
      <w:bookmarkEnd w:id="0"/>
    </w:p>
    <w:sectPr w:rsidR="00EB5AB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AEB"/>
    <w:rsid w:val="00170AEB"/>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01391B-EA94-41EF-97A0-CDE803478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0A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6F23EF"/>
    <w:pPr>
      <w:keepNext/>
      <w:keepLines/>
      <w:spacing w:before="240" w:line="324" w:lineRule="auto"/>
      <w:contextualSpacing/>
      <w:outlineLvl w:val="0"/>
    </w:pPr>
    <w:rPr>
      <w:rFonts w:eastAsiaTheme="majorEastAsia" w:cstheme="majorBidi"/>
      <w:b/>
      <w:sz w:val="26"/>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6F23EF"/>
    <w:pPr>
      <w:keepNext/>
      <w:keepLines/>
      <w:spacing w:before="12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6F23EF"/>
    <w:pPr>
      <w:keepNext/>
      <w:keepLines/>
      <w:spacing w:before="120" w:line="324" w:lineRule="auto"/>
      <w:outlineLvl w:val="3"/>
    </w:pPr>
    <w:rPr>
      <w:rFonts w:eastAsiaTheme="majorEastAsia" w:cstheme="majorBidi"/>
      <w:i/>
      <w:iCs/>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15">
    <w:name w:val="15"/>
    <w:basedOn w:val="DefaultParagraphFont"/>
    <w:qFormat/>
    <w:rsid w:val="00170AEB"/>
    <w:rPr>
      <w:rFonts w:ascii="Calibri Light" w:eastAsia="DengXian Light" w:hAnsi="Calibri Light" w:cs="Times New Roman" w:hint="default"/>
      <w:color w:val="2F5496"/>
      <w:sz w:val="32"/>
      <w:szCs w:val="32"/>
    </w:rPr>
  </w:style>
  <w:style w:type="character" w:customStyle="1" w:styleId="18">
    <w:name w:val="18"/>
    <w:basedOn w:val="DefaultParagraphFont"/>
    <w:rsid w:val="00170AEB"/>
    <w:rPr>
      <w:rFonts w:ascii="Times New Roman" w:hAnsi="Times New Roman" w:cs="Times New Roman" w:hint="default"/>
      <w:b w:val="0"/>
      <w:bCs w:val="0"/>
      <w:i w:val="0"/>
      <w:iCs w:val="0"/>
      <w:smallCaps w:val="0"/>
      <w:color w:val="000000"/>
      <w:spacing w:val="0"/>
      <w:w w:val="1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tailieu.com/" TargetMode="External"/><Relationship Id="rId11" Type="http://schemas.openxmlformats.org/officeDocument/2006/relationships/image" Target="media/image5.png"/><Relationship Id="rId5" Type="http://schemas.openxmlformats.org/officeDocument/2006/relationships/hyperlink" Target="https://blogtailieu.com/" TargetMode="External"/><Relationship Id="rId10" Type="http://schemas.openxmlformats.org/officeDocument/2006/relationships/image" Target="media/image4.png"/><Relationship Id="rId4" Type="http://schemas.openxmlformats.org/officeDocument/2006/relationships/hyperlink" Target="https://blogtailieu.com/"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2025-12-27T15:04:00Z</dcterms:created>
  <dcterms:modified xsi:type="dcterms:W3CDTF">2025-12-27T15:05:00Z</dcterms:modified>
</cp:coreProperties>
</file>