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iagrams/colors1.xml" ContentType="application/vnd.openxmlformats-officedocument.drawingml.diagramColors+xml"/>
  <Override PartName="/word/diagrams/data1.xml" ContentType="application/vnd.openxmlformats-officedocument.drawingml.diagramData+xml"/>
  <Override PartName="/word/diagrams/drawing1.xml" ContentType="application/vnd.ms-office.drawingml.diagramDrawing+xml"/>
  <Override PartName="/word/diagrams/layout1.xml" ContentType="application/vnd.openxmlformats-officedocument.drawingml.diagramLayout+xml"/>
  <Override PartName="/word/diagrams/quickStyle1.xml" ContentType="application/vnd.openxmlformats-officedocument.drawingml.diagram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F0C5FDF">
      <w:pPr>
        <w:spacing w:before="17" w:after="17" w:line="240" w:lineRule="auto"/>
        <w:jc w:val="center"/>
        <w:rPr>
          <w:rFonts w:ascii="Times New Roman" w:hAnsi="Times New Roman"/>
          <w:b/>
          <w:sz w:val="28"/>
          <w:szCs w:val="28"/>
        </w:rPr>
      </w:pPr>
      <w:r>
        <w:rPr>
          <w:rFonts w:ascii="Times New Roman" w:hAnsi="Times New Roman"/>
          <w:b/>
          <w:sz w:val="28"/>
          <w:szCs w:val="28"/>
        </w:rPr>
        <w:t>KẾ HOẠCH GIẢNG DẠY TUẦN 1 (Từ 8/9 đến 12/9/2025)</w:t>
      </w:r>
    </w:p>
    <w:tbl>
      <w:tblPr>
        <w:tblStyle w:val="4"/>
        <w:tblW w:w="10321" w:type="dxa"/>
        <w:tblInd w:w="-43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
        <w:gridCol w:w="720"/>
        <w:gridCol w:w="1524"/>
        <w:gridCol w:w="4176"/>
        <w:gridCol w:w="2911"/>
      </w:tblGrid>
      <w:tr w14:paraId="5A0DD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shd w:val="clear" w:color="auto" w:fill="auto"/>
            <w:noWrap w:val="0"/>
            <w:vAlign w:val="center"/>
          </w:tcPr>
          <w:p w14:paraId="6D6BE353">
            <w:pPr>
              <w:spacing w:before="17" w:after="17" w:line="240" w:lineRule="auto"/>
              <w:jc w:val="center"/>
              <w:rPr>
                <w:rFonts w:ascii="Times New Roman" w:hAnsi="Times New Roman"/>
                <w:b/>
                <w:sz w:val="28"/>
                <w:szCs w:val="28"/>
              </w:rPr>
            </w:pPr>
            <w:r>
              <w:rPr>
                <w:rFonts w:ascii="Times New Roman" w:hAnsi="Times New Roman"/>
                <w:b/>
                <w:sz w:val="28"/>
                <w:szCs w:val="28"/>
              </w:rPr>
              <w:t>Thứ</w:t>
            </w:r>
          </w:p>
        </w:tc>
        <w:tc>
          <w:tcPr>
            <w:tcW w:w="720" w:type="dxa"/>
            <w:shd w:val="clear" w:color="auto" w:fill="auto"/>
            <w:noWrap w:val="0"/>
            <w:vAlign w:val="center"/>
          </w:tcPr>
          <w:p w14:paraId="768F500D">
            <w:pPr>
              <w:spacing w:before="17" w:after="17" w:line="240" w:lineRule="auto"/>
              <w:jc w:val="center"/>
              <w:rPr>
                <w:rFonts w:ascii="Times New Roman" w:hAnsi="Times New Roman"/>
                <w:b/>
                <w:sz w:val="28"/>
                <w:szCs w:val="28"/>
              </w:rPr>
            </w:pPr>
            <w:r>
              <w:rPr>
                <w:rFonts w:ascii="Times New Roman" w:hAnsi="Times New Roman"/>
                <w:b/>
                <w:sz w:val="28"/>
                <w:szCs w:val="28"/>
              </w:rPr>
              <w:t>Tiết</w:t>
            </w:r>
          </w:p>
        </w:tc>
        <w:tc>
          <w:tcPr>
            <w:tcW w:w="1524" w:type="dxa"/>
            <w:shd w:val="clear" w:color="auto" w:fill="auto"/>
            <w:noWrap w:val="0"/>
            <w:vAlign w:val="center"/>
          </w:tcPr>
          <w:p w14:paraId="3691DFDC">
            <w:pPr>
              <w:spacing w:before="17" w:after="17" w:line="240" w:lineRule="auto"/>
              <w:jc w:val="center"/>
              <w:rPr>
                <w:rFonts w:ascii="Times New Roman" w:hAnsi="Times New Roman"/>
                <w:b/>
                <w:sz w:val="28"/>
                <w:szCs w:val="28"/>
              </w:rPr>
            </w:pPr>
            <w:r>
              <w:rPr>
                <w:rFonts w:ascii="Times New Roman" w:hAnsi="Times New Roman"/>
                <w:b/>
                <w:sz w:val="28"/>
                <w:szCs w:val="28"/>
              </w:rPr>
              <w:t>Môn học</w:t>
            </w:r>
          </w:p>
        </w:tc>
        <w:tc>
          <w:tcPr>
            <w:tcW w:w="4176" w:type="dxa"/>
            <w:shd w:val="clear" w:color="auto" w:fill="auto"/>
            <w:noWrap w:val="0"/>
            <w:vAlign w:val="center"/>
          </w:tcPr>
          <w:p w14:paraId="7556BFF2">
            <w:pPr>
              <w:spacing w:before="17" w:after="17" w:line="240" w:lineRule="auto"/>
              <w:jc w:val="center"/>
              <w:rPr>
                <w:rFonts w:ascii="Times New Roman" w:hAnsi="Times New Roman"/>
                <w:b/>
                <w:sz w:val="28"/>
                <w:szCs w:val="28"/>
              </w:rPr>
            </w:pPr>
            <w:r>
              <w:rPr>
                <w:rFonts w:ascii="Times New Roman" w:hAnsi="Times New Roman"/>
                <w:b/>
                <w:sz w:val="28"/>
                <w:szCs w:val="28"/>
              </w:rPr>
              <w:t>Bài dạy</w:t>
            </w:r>
          </w:p>
        </w:tc>
        <w:tc>
          <w:tcPr>
            <w:tcW w:w="2911" w:type="dxa"/>
            <w:shd w:val="clear" w:color="auto" w:fill="auto"/>
            <w:noWrap w:val="0"/>
            <w:vAlign w:val="center"/>
          </w:tcPr>
          <w:p w14:paraId="78365F41">
            <w:pPr>
              <w:spacing w:before="17" w:after="17" w:line="240" w:lineRule="auto"/>
              <w:jc w:val="center"/>
              <w:rPr>
                <w:rFonts w:ascii="Times New Roman" w:hAnsi="Times New Roman"/>
                <w:b/>
                <w:sz w:val="28"/>
                <w:szCs w:val="28"/>
              </w:rPr>
            </w:pPr>
            <w:r>
              <w:rPr>
                <w:rFonts w:ascii="Times New Roman" w:hAnsi="Times New Roman"/>
                <w:b/>
                <w:sz w:val="28"/>
                <w:szCs w:val="28"/>
              </w:rPr>
              <w:t xml:space="preserve">ND điều chỉnh, </w:t>
            </w:r>
          </w:p>
          <w:p w14:paraId="77DB54D7">
            <w:pPr>
              <w:spacing w:before="17" w:after="17" w:line="240" w:lineRule="auto"/>
              <w:jc w:val="center"/>
              <w:rPr>
                <w:rFonts w:ascii="Times New Roman" w:hAnsi="Times New Roman"/>
                <w:b/>
                <w:sz w:val="28"/>
                <w:szCs w:val="28"/>
              </w:rPr>
            </w:pPr>
            <w:r>
              <w:rPr>
                <w:rFonts w:ascii="Times New Roman" w:hAnsi="Times New Roman"/>
                <w:b/>
                <w:sz w:val="28"/>
                <w:szCs w:val="28"/>
              </w:rPr>
              <w:t xml:space="preserve">bổ sung </w:t>
            </w:r>
          </w:p>
        </w:tc>
      </w:tr>
      <w:tr w14:paraId="74B5C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restart"/>
            <w:shd w:val="clear" w:color="auto" w:fill="auto"/>
            <w:noWrap w:val="0"/>
            <w:vAlign w:val="center"/>
          </w:tcPr>
          <w:p w14:paraId="7BCD5EEA">
            <w:pPr>
              <w:spacing w:before="17" w:after="17" w:line="240" w:lineRule="auto"/>
              <w:jc w:val="center"/>
              <w:rPr>
                <w:rFonts w:ascii="Times New Roman" w:hAnsi="Times New Roman"/>
                <w:b/>
                <w:sz w:val="28"/>
                <w:szCs w:val="28"/>
              </w:rPr>
            </w:pPr>
            <w:r>
              <w:rPr>
                <w:rFonts w:ascii="Times New Roman" w:hAnsi="Times New Roman"/>
                <w:b/>
                <w:sz w:val="28"/>
                <w:szCs w:val="28"/>
              </w:rPr>
              <w:t>Hai</w:t>
            </w:r>
          </w:p>
          <w:p w14:paraId="2BB64669">
            <w:pPr>
              <w:spacing w:before="17" w:after="17" w:line="240" w:lineRule="auto"/>
              <w:jc w:val="center"/>
              <w:rPr>
                <w:rFonts w:ascii="Times New Roman" w:hAnsi="Times New Roman"/>
                <w:b/>
                <w:sz w:val="24"/>
                <w:szCs w:val="24"/>
              </w:rPr>
            </w:pPr>
            <w:r>
              <w:rPr>
                <w:rFonts w:ascii="Times New Roman" w:hAnsi="Times New Roman"/>
                <w:b/>
                <w:sz w:val="24"/>
                <w:szCs w:val="24"/>
              </w:rPr>
              <w:t>(sáng)</w:t>
            </w:r>
          </w:p>
          <w:p w14:paraId="245ED79B">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2A26F78A">
            <w:pPr>
              <w:spacing w:before="17" w:after="17" w:line="240" w:lineRule="auto"/>
              <w:jc w:val="center"/>
              <w:rPr>
                <w:rFonts w:ascii="Times New Roman" w:hAnsi="Times New Roman"/>
                <w:sz w:val="28"/>
                <w:szCs w:val="28"/>
              </w:rPr>
            </w:pPr>
            <w:r>
              <w:rPr>
                <w:rFonts w:ascii="Times New Roman" w:hAnsi="Times New Roman"/>
                <w:sz w:val="28"/>
                <w:szCs w:val="28"/>
              </w:rPr>
              <w:t>1</w:t>
            </w:r>
          </w:p>
        </w:tc>
        <w:tc>
          <w:tcPr>
            <w:tcW w:w="1524" w:type="dxa"/>
            <w:shd w:val="clear" w:color="auto" w:fill="auto"/>
            <w:noWrap w:val="0"/>
            <w:vAlign w:val="bottom"/>
          </w:tcPr>
          <w:p w14:paraId="4A5C63D8">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SHDC</w:t>
            </w:r>
          </w:p>
        </w:tc>
        <w:tc>
          <w:tcPr>
            <w:tcW w:w="4176" w:type="dxa"/>
            <w:shd w:val="clear" w:color="auto" w:fill="auto"/>
            <w:noWrap w:val="0"/>
            <w:vAlign w:val="center"/>
          </w:tcPr>
          <w:p w14:paraId="773EF228">
            <w:pPr>
              <w:spacing w:before="17" w:after="17" w:line="240" w:lineRule="auto"/>
              <w:rPr>
                <w:rFonts w:ascii="Times New Roman" w:hAnsi="Times New Roman"/>
                <w:spacing w:val="-4"/>
                <w:sz w:val="28"/>
                <w:szCs w:val="28"/>
                <w:lang w:val="nl-NL"/>
              </w:rPr>
            </w:pPr>
            <w:r>
              <w:rPr>
                <w:rFonts w:ascii="Times New Roman" w:hAnsi="Times New Roman"/>
                <w:spacing w:val="-4"/>
                <w:sz w:val="28"/>
                <w:szCs w:val="28"/>
                <w:lang w:val="nl-NL"/>
              </w:rPr>
              <w:t>SHDC: Chào mừng năm học mới</w:t>
            </w:r>
          </w:p>
        </w:tc>
        <w:tc>
          <w:tcPr>
            <w:tcW w:w="2911" w:type="dxa"/>
            <w:shd w:val="clear" w:color="auto" w:fill="auto"/>
            <w:noWrap w:val="0"/>
            <w:vAlign w:val="top"/>
          </w:tcPr>
          <w:p w14:paraId="51F43ACD">
            <w:pPr>
              <w:pStyle w:val="14"/>
              <w:tabs>
                <w:tab w:val="left" w:pos="154"/>
              </w:tabs>
              <w:spacing w:before="17" w:after="17" w:line="240" w:lineRule="auto"/>
              <w:ind w:firstLine="0"/>
              <w:rPr>
                <w:rFonts w:ascii="Times New Roman" w:hAnsi="Times New Roman"/>
                <w:sz w:val="24"/>
                <w:szCs w:val="24"/>
              </w:rPr>
            </w:pPr>
          </w:p>
        </w:tc>
      </w:tr>
      <w:tr w14:paraId="3ADF0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top"/>
          </w:tcPr>
          <w:p w14:paraId="03C898A1">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558F585B">
            <w:pPr>
              <w:spacing w:before="17" w:after="17" w:line="240" w:lineRule="auto"/>
              <w:jc w:val="center"/>
              <w:rPr>
                <w:rFonts w:ascii="Times New Roman" w:hAnsi="Times New Roman"/>
                <w:sz w:val="28"/>
                <w:szCs w:val="28"/>
              </w:rPr>
            </w:pPr>
            <w:r>
              <w:rPr>
                <w:rFonts w:ascii="Times New Roman" w:hAnsi="Times New Roman"/>
                <w:sz w:val="28"/>
                <w:szCs w:val="28"/>
              </w:rPr>
              <w:t>2</w:t>
            </w:r>
          </w:p>
        </w:tc>
        <w:tc>
          <w:tcPr>
            <w:tcW w:w="1524" w:type="dxa"/>
            <w:shd w:val="clear" w:color="auto" w:fill="auto"/>
            <w:noWrap w:val="0"/>
            <w:vAlign w:val="bottom"/>
          </w:tcPr>
          <w:p w14:paraId="2AF8D62E">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Toán</w:t>
            </w:r>
          </w:p>
        </w:tc>
        <w:tc>
          <w:tcPr>
            <w:tcW w:w="4176" w:type="dxa"/>
            <w:shd w:val="clear" w:color="auto" w:fill="auto"/>
            <w:noWrap w:val="0"/>
            <w:vAlign w:val="center"/>
          </w:tcPr>
          <w:p w14:paraId="601EF42D">
            <w:pPr>
              <w:spacing w:before="17" w:after="17" w:line="240" w:lineRule="auto"/>
              <w:rPr>
                <w:rFonts w:ascii="Times New Roman" w:hAnsi="Times New Roman"/>
                <w:spacing w:val="-4"/>
                <w:sz w:val="28"/>
                <w:szCs w:val="28"/>
                <w:lang w:val="nl-NL"/>
              </w:rPr>
            </w:pPr>
            <w:r>
              <w:rPr>
                <w:rFonts w:hint="default"/>
                <w:spacing w:val="-4"/>
                <w:sz w:val="28"/>
                <w:szCs w:val="28"/>
                <w:lang w:val="en-US"/>
              </w:rPr>
              <w:t>Bài 1.</w:t>
            </w:r>
            <w:r>
              <w:rPr>
                <w:rFonts w:ascii="Times New Roman" w:hAnsi="Times New Roman"/>
                <w:spacing w:val="-4"/>
                <w:sz w:val="28"/>
                <w:szCs w:val="28"/>
                <w:lang w:val="nl-NL"/>
              </w:rPr>
              <w:t>Ôn tập số tự nhiên (Tiết 1)</w:t>
            </w:r>
          </w:p>
        </w:tc>
        <w:tc>
          <w:tcPr>
            <w:tcW w:w="2911" w:type="dxa"/>
            <w:shd w:val="clear" w:color="auto" w:fill="auto"/>
            <w:noWrap w:val="0"/>
            <w:vAlign w:val="top"/>
          </w:tcPr>
          <w:p w14:paraId="30E41E92">
            <w:pPr>
              <w:pStyle w:val="14"/>
              <w:numPr>
                <w:ilvl w:val="0"/>
                <w:numId w:val="0"/>
              </w:numPr>
              <w:tabs>
                <w:tab w:val="left" w:pos="154"/>
              </w:tabs>
              <w:spacing w:before="17" w:after="17" w:line="240" w:lineRule="auto"/>
              <w:rPr>
                <w:rFonts w:ascii="Times New Roman" w:hAnsi="Times New Roman"/>
                <w:b/>
                <w:sz w:val="24"/>
                <w:szCs w:val="24"/>
              </w:rPr>
            </w:pPr>
            <w:r>
              <w:rPr>
                <w:rFonts w:ascii="Times New Roman" w:hAnsi="Times New Roman"/>
              </w:rPr>
              <w:t>Bài 1, 2, 3, 4</w:t>
            </w:r>
          </w:p>
        </w:tc>
      </w:tr>
      <w:tr w14:paraId="78E78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top"/>
          </w:tcPr>
          <w:p w14:paraId="288A0F90">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2C19A75D">
            <w:pPr>
              <w:spacing w:before="17" w:after="17" w:line="240" w:lineRule="auto"/>
              <w:jc w:val="center"/>
              <w:rPr>
                <w:rFonts w:ascii="Times New Roman" w:hAnsi="Times New Roman"/>
                <w:sz w:val="28"/>
                <w:szCs w:val="28"/>
              </w:rPr>
            </w:pPr>
            <w:r>
              <w:rPr>
                <w:rFonts w:ascii="Times New Roman" w:hAnsi="Times New Roman"/>
                <w:sz w:val="28"/>
                <w:szCs w:val="28"/>
              </w:rPr>
              <w:t>3</w:t>
            </w:r>
          </w:p>
        </w:tc>
        <w:tc>
          <w:tcPr>
            <w:tcW w:w="1524" w:type="dxa"/>
            <w:shd w:val="clear" w:color="auto" w:fill="auto"/>
            <w:noWrap w:val="0"/>
            <w:vAlign w:val="bottom"/>
          </w:tcPr>
          <w:p w14:paraId="54A5F666">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Bài đọc 1</w:t>
            </w:r>
          </w:p>
        </w:tc>
        <w:tc>
          <w:tcPr>
            <w:tcW w:w="4176" w:type="dxa"/>
            <w:shd w:val="clear" w:color="auto" w:fill="auto"/>
            <w:noWrap w:val="0"/>
            <w:vAlign w:val="center"/>
          </w:tcPr>
          <w:p w14:paraId="2934696C">
            <w:pPr>
              <w:spacing w:before="17" w:after="17" w:line="240" w:lineRule="auto"/>
              <w:rPr>
                <w:rFonts w:ascii="Times New Roman" w:hAnsi="Times New Roman"/>
                <w:sz w:val="28"/>
                <w:szCs w:val="28"/>
              </w:rPr>
            </w:pPr>
            <w:r>
              <w:rPr>
                <w:rFonts w:ascii="Times New Roman" w:hAnsi="Times New Roman"/>
                <w:b/>
                <w:bCs/>
                <w:sz w:val="28"/>
                <w:szCs w:val="28"/>
                <w:lang w:val="vi-VN"/>
              </w:rPr>
              <w:t>Chia sẻ và bài đọc 1:</w:t>
            </w:r>
            <w:r>
              <w:rPr>
                <w:rFonts w:ascii="Times New Roman" w:hAnsi="Times New Roman"/>
                <w:sz w:val="28"/>
                <w:szCs w:val="28"/>
                <w:lang w:val="vi-VN"/>
              </w:rPr>
              <w:t> </w:t>
            </w:r>
            <w:r>
              <w:rPr>
                <w:rFonts w:ascii="Times New Roman" w:hAnsi="Times New Roman"/>
                <w:iCs/>
                <w:sz w:val="28"/>
                <w:szCs w:val="28"/>
                <w:lang w:val="vi-VN"/>
              </w:rPr>
              <w:t>Thư gửi các học sinh</w:t>
            </w:r>
          </w:p>
        </w:tc>
        <w:tc>
          <w:tcPr>
            <w:tcW w:w="2911" w:type="dxa"/>
            <w:vMerge w:val="restart"/>
            <w:shd w:val="clear" w:color="auto" w:fill="auto"/>
            <w:noWrap w:val="0"/>
            <w:vAlign w:val="top"/>
          </w:tcPr>
          <w:p w14:paraId="35536B59">
            <w:pPr>
              <w:widowControl w:val="0"/>
              <w:autoSpaceDE w:val="0"/>
              <w:autoSpaceDN w:val="0"/>
              <w:spacing w:line="240" w:lineRule="auto"/>
              <w:rPr>
                <w:rFonts w:ascii="Times New Roman" w:hAnsi="Times New Roman"/>
                <w:color w:val="FF0000"/>
                <w:shd w:val="clear" w:color="auto" w:fill="FFFFFF"/>
              </w:rPr>
            </w:pPr>
            <w:r>
              <w:rPr>
                <w:rFonts w:ascii="Times New Roman" w:hAnsi="Times New Roman"/>
                <w:color w:val="FF0000"/>
                <w:shd w:val="clear" w:color="auto" w:fill="FFFFFF"/>
              </w:rPr>
              <w:t xml:space="preserve">GDQCN: </w:t>
            </w:r>
            <w:r>
              <w:rPr>
                <w:rFonts w:ascii="Times New Roman" w:hAnsi="Times New Roman"/>
                <w:color w:val="FF0000"/>
                <w:shd w:val="clear" w:color="auto" w:fill="FFFFFF"/>
                <w:lang w:val="vi-VN"/>
              </w:rPr>
              <w:t>Trẻ em có quyền được giáo dục, học tập.</w:t>
            </w:r>
          </w:p>
          <w:p w14:paraId="44DB45F4">
            <w:pPr>
              <w:spacing w:before="17" w:after="17" w:line="240" w:lineRule="auto"/>
              <w:rPr>
                <w:rFonts w:ascii="Times New Roman" w:hAnsi="Times New Roman"/>
                <w:b/>
                <w:sz w:val="24"/>
                <w:szCs w:val="24"/>
              </w:rPr>
            </w:pPr>
            <w:r>
              <w:rPr>
                <w:rFonts w:ascii="Times New Roman" w:hAnsi="Times New Roman"/>
                <w:color w:val="FF0000"/>
                <w:shd w:val="clear" w:color="auto" w:fill="FFFFFF"/>
              </w:rPr>
              <w:t>GDQPAN</w:t>
            </w:r>
          </w:p>
        </w:tc>
      </w:tr>
      <w:tr w14:paraId="3B6F7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top"/>
          </w:tcPr>
          <w:p w14:paraId="242BB52B">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77DE66EB">
            <w:pPr>
              <w:spacing w:before="17" w:after="17" w:line="240" w:lineRule="auto"/>
              <w:jc w:val="center"/>
              <w:rPr>
                <w:rFonts w:ascii="Times New Roman" w:hAnsi="Times New Roman"/>
                <w:sz w:val="28"/>
                <w:szCs w:val="28"/>
              </w:rPr>
            </w:pPr>
            <w:r>
              <w:rPr>
                <w:rFonts w:ascii="Times New Roman" w:hAnsi="Times New Roman"/>
                <w:sz w:val="28"/>
                <w:szCs w:val="28"/>
              </w:rPr>
              <w:t>4</w:t>
            </w:r>
          </w:p>
        </w:tc>
        <w:tc>
          <w:tcPr>
            <w:tcW w:w="1524" w:type="dxa"/>
            <w:shd w:val="clear" w:color="auto" w:fill="auto"/>
            <w:noWrap w:val="0"/>
            <w:vAlign w:val="bottom"/>
          </w:tcPr>
          <w:p w14:paraId="1EB8B285">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Bài đọc 1</w:t>
            </w:r>
          </w:p>
        </w:tc>
        <w:tc>
          <w:tcPr>
            <w:tcW w:w="4176" w:type="dxa"/>
            <w:shd w:val="clear" w:color="auto" w:fill="auto"/>
            <w:noWrap w:val="0"/>
            <w:vAlign w:val="top"/>
          </w:tcPr>
          <w:p w14:paraId="77CA30BB">
            <w:pPr>
              <w:spacing w:before="17" w:after="17" w:line="240" w:lineRule="auto"/>
              <w:rPr>
                <w:rFonts w:ascii="Times New Roman" w:hAnsi="Times New Roman"/>
                <w:sz w:val="28"/>
                <w:szCs w:val="28"/>
              </w:rPr>
            </w:pPr>
            <w:r>
              <w:rPr>
                <w:rFonts w:ascii="Times New Roman" w:hAnsi="Times New Roman"/>
                <w:iCs/>
                <w:sz w:val="28"/>
                <w:szCs w:val="28"/>
                <w:lang w:val="vi-VN"/>
              </w:rPr>
              <w:t>Thư gửi các học sinh</w:t>
            </w:r>
          </w:p>
        </w:tc>
        <w:tc>
          <w:tcPr>
            <w:tcW w:w="2911" w:type="dxa"/>
            <w:vMerge w:val="continue"/>
            <w:shd w:val="clear" w:color="auto" w:fill="auto"/>
            <w:noWrap w:val="0"/>
            <w:vAlign w:val="top"/>
          </w:tcPr>
          <w:p w14:paraId="7C47BF24">
            <w:pPr>
              <w:spacing w:before="17" w:after="17" w:line="240" w:lineRule="auto"/>
              <w:rPr>
                <w:rFonts w:ascii="Times New Roman" w:hAnsi="Times New Roman"/>
                <w:b/>
                <w:color w:val="0070C0"/>
                <w:sz w:val="24"/>
                <w:szCs w:val="24"/>
              </w:rPr>
            </w:pPr>
          </w:p>
        </w:tc>
      </w:tr>
      <w:tr w14:paraId="6E874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restart"/>
            <w:shd w:val="clear" w:color="auto" w:fill="auto"/>
            <w:noWrap w:val="0"/>
            <w:vAlign w:val="top"/>
          </w:tcPr>
          <w:p w14:paraId="3FDE5D11">
            <w:pPr>
              <w:spacing w:before="17" w:after="17" w:line="240" w:lineRule="auto"/>
              <w:jc w:val="center"/>
              <w:rPr>
                <w:rFonts w:ascii="Times New Roman" w:hAnsi="Times New Roman"/>
                <w:b/>
                <w:sz w:val="28"/>
                <w:szCs w:val="28"/>
              </w:rPr>
            </w:pPr>
            <w:r>
              <w:rPr>
                <w:rFonts w:ascii="Times New Roman" w:hAnsi="Times New Roman"/>
                <w:b/>
                <w:sz w:val="28"/>
                <w:szCs w:val="28"/>
              </w:rPr>
              <w:t xml:space="preserve">Hai </w:t>
            </w:r>
            <w:r>
              <w:rPr>
                <w:rFonts w:ascii="Times New Roman" w:hAnsi="Times New Roman"/>
                <w:b/>
                <w:sz w:val="24"/>
                <w:szCs w:val="24"/>
              </w:rPr>
              <w:t>(chiều)</w:t>
            </w:r>
          </w:p>
        </w:tc>
        <w:tc>
          <w:tcPr>
            <w:tcW w:w="720" w:type="dxa"/>
            <w:shd w:val="clear" w:color="auto" w:fill="auto"/>
            <w:noWrap w:val="0"/>
            <w:vAlign w:val="center"/>
          </w:tcPr>
          <w:p w14:paraId="5E265527">
            <w:pPr>
              <w:spacing w:before="17" w:after="17" w:line="240" w:lineRule="auto"/>
              <w:jc w:val="center"/>
              <w:rPr>
                <w:rFonts w:ascii="Times New Roman" w:hAnsi="Times New Roman"/>
                <w:sz w:val="28"/>
                <w:szCs w:val="28"/>
              </w:rPr>
            </w:pPr>
            <w:r>
              <w:rPr>
                <w:rFonts w:ascii="Times New Roman" w:hAnsi="Times New Roman"/>
                <w:sz w:val="28"/>
                <w:szCs w:val="28"/>
              </w:rPr>
              <w:t>1</w:t>
            </w:r>
          </w:p>
        </w:tc>
        <w:tc>
          <w:tcPr>
            <w:tcW w:w="1524" w:type="dxa"/>
            <w:shd w:val="clear" w:color="auto" w:fill="auto"/>
            <w:noWrap w:val="0"/>
            <w:vAlign w:val="bottom"/>
          </w:tcPr>
          <w:p w14:paraId="78B160EB">
            <w:pPr>
              <w:keepNext w:val="0"/>
              <w:keepLines w:val="0"/>
              <w:widowControl/>
              <w:suppressLineNumbers w:val="0"/>
              <w:jc w:val="left"/>
              <w:textAlignment w:val="bottom"/>
              <w:rPr>
                <w:rFonts w:ascii="Times New Roman" w:hAnsi="Times New Roman"/>
                <w:color w:val="FF0000"/>
                <w:sz w:val="28"/>
                <w:szCs w:val="28"/>
              </w:rPr>
            </w:pPr>
            <w:r>
              <w:rPr>
                <w:rFonts w:hint="default" w:ascii="Times New Roman" w:hAnsi="Times New Roman" w:eastAsia="SimSun" w:cs="Times New Roman"/>
                <w:i w:val="0"/>
                <w:iCs w:val="0"/>
                <w:color w:val="000000"/>
                <w:kern w:val="0"/>
                <w:sz w:val="28"/>
                <w:szCs w:val="28"/>
                <w:u w:val="none"/>
                <w:lang w:val="en-US" w:eastAsia="zh-CN" w:bidi="ar"/>
              </w:rPr>
              <w:t>CLB Tư duy Toán</w:t>
            </w:r>
          </w:p>
        </w:tc>
        <w:tc>
          <w:tcPr>
            <w:tcW w:w="4176" w:type="dxa"/>
            <w:shd w:val="clear" w:color="auto" w:fill="auto"/>
            <w:noWrap w:val="0"/>
            <w:vAlign w:val="top"/>
          </w:tcPr>
          <w:p w14:paraId="4E6EDB04">
            <w:pPr>
              <w:spacing w:before="17" w:after="17" w:line="240" w:lineRule="auto"/>
              <w:rPr>
                <w:rFonts w:hint="default" w:ascii="Times New Roman" w:hAnsi="Times New Roman"/>
                <w:color w:val="auto"/>
                <w:sz w:val="28"/>
                <w:szCs w:val="28"/>
                <w:lang w:val="en-US"/>
              </w:rPr>
            </w:pPr>
            <w:r>
              <w:rPr>
                <w:rFonts w:hint="default"/>
                <w:color w:val="auto"/>
                <w:sz w:val="28"/>
                <w:szCs w:val="28"/>
                <w:lang w:val="en-US"/>
              </w:rPr>
              <w:t>Rèn kĩ năng gải toán có lời văn</w:t>
            </w:r>
          </w:p>
        </w:tc>
        <w:tc>
          <w:tcPr>
            <w:tcW w:w="2911" w:type="dxa"/>
            <w:shd w:val="clear" w:color="auto" w:fill="auto"/>
            <w:noWrap w:val="0"/>
            <w:vAlign w:val="top"/>
          </w:tcPr>
          <w:p w14:paraId="4D139B91">
            <w:pPr>
              <w:spacing w:before="17" w:after="17" w:line="240" w:lineRule="auto"/>
              <w:rPr>
                <w:rFonts w:ascii="Times New Roman" w:hAnsi="Times New Roman"/>
                <w:color w:val="0070C0"/>
                <w:sz w:val="24"/>
                <w:szCs w:val="24"/>
              </w:rPr>
            </w:pPr>
          </w:p>
        </w:tc>
      </w:tr>
      <w:tr w14:paraId="79C23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top"/>
          </w:tcPr>
          <w:p w14:paraId="77437612">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7615BB2B">
            <w:pPr>
              <w:spacing w:before="17" w:after="17" w:line="240" w:lineRule="auto"/>
              <w:jc w:val="center"/>
              <w:rPr>
                <w:rFonts w:ascii="Times New Roman" w:hAnsi="Times New Roman"/>
                <w:sz w:val="28"/>
                <w:szCs w:val="28"/>
              </w:rPr>
            </w:pPr>
            <w:r>
              <w:rPr>
                <w:rFonts w:ascii="Times New Roman" w:hAnsi="Times New Roman"/>
                <w:sz w:val="28"/>
                <w:szCs w:val="28"/>
              </w:rPr>
              <w:t>2</w:t>
            </w:r>
          </w:p>
        </w:tc>
        <w:tc>
          <w:tcPr>
            <w:tcW w:w="1524" w:type="dxa"/>
            <w:shd w:val="clear" w:color="auto" w:fill="auto"/>
            <w:noWrap w:val="0"/>
            <w:vAlign w:val="bottom"/>
          </w:tcPr>
          <w:p w14:paraId="524DB011">
            <w:pPr>
              <w:keepNext w:val="0"/>
              <w:keepLines w:val="0"/>
              <w:widowControl/>
              <w:suppressLineNumbers w:val="0"/>
              <w:jc w:val="left"/>
              <w:textAlignment w:val="bottom"/>
              <w:rPr>
                <w:rFonts w:ascii="Times New Roman" w:hAnsi="Times New Roman"/>
                <w:color w:val="FF0000"/>
                <w:sz w:val="28"/>
                <w:szCs w:val="28"/>
              </w:rPr>
            </w:pPr>
            <w:r>
              <w:rPr>
                <w:rFonts w:hint="default" w:ascii="Times New Roman" w:hAnsi="Times New Roman" w:eastAsia="SimSun" w:cs="Times New Roman"/>
                <w:i w:val="0"/>
                <w:iCs w:val="0"/>
                <w:color w:val="000000"/>
                <w:kern w:val="0"/>
                <w:sz w:val="28"/>
                <w:szCs w:val="28"/>
                <w:u w:val="none"/>
                <w:lang w:val="en-US" w:eastAsia="zh-CN" w:bidi="ar"/>
              </w:rPr>
              <w:t>CLB Tư duy Toán</w:t>
            </w:r>
          </w:p>
        </w:tc>
        <w:tc>
          <w:tcPr>
            <w:tcW w:w="4176" w:type="dxa"/>
            <w:shd w:val="clear" w:color="auto" w:fill="auto"/>
            <w:noWrap w:val="0"/>
            <w:vAlign w:val="top"/>
          </w:tcPr>
          <w:p w14:paraId="028BB70D">
            <w:pPr>
              <w:spacing w:before="17" w:after="17" w:line="240" w:lineRule="auto"/>
              <w:rPr>
                <w:rFonts w:hint="default" w:ascii="Times New Roman" w:hAnsi="Times New Roman"/>
                <w:color w:val="auto"/>
                <w:sz w:val="28"/>
                <w:szCs w:val="28"/>
                <w:lang w:val="en-US"/>
              </w:rPr>
            </w:pPr>
            <w:r>
              <w:rPr>
                <w:rFonts w:hint="default"/>
                <w:color w:val="auto"/>
                <w:sz w:val="28"/>
                <w:szCs w:val="28"/>
                <w:lang w:val="en-US"/>
              </w:rPr>
              <w:t>Luyện tập các phép tính với phân số</w:t>
            </w:r>
          </w:p>
        </w:tc>
        <w:tc>
          <w:tcPr>
            <w:tcW w:w="2911" w:type="dxa"/>
            <w:shd w:val="clear" w:color="auto" w:fill="auto"/>
            <w:noWrap w:val="0"/>
            <w:vAlign w:val="top"/>
          </w:tcPr>
          <w:p w14:paraId="12E9B24E">
            <w:pPr>
              <w:spacing w:before="17" w:after="17" w:line="240" w:lineRule="auto"/>
              <w:rPr>
                <w:rFonts w:ascii="Times New Roman" w:hAnsi="Times New Roman"/>
                <w:sz w:val="28"/>
                <w:szCs w:val="28"/>
              </w:rPr>
            </w:pPr>
          </w:p>
        </w:tc>
      </w:tr>
      <w:tr w14:paraId="78147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top"/>
          </w:tcPr>
          <w:p w14:paraId="73804EC3">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5F5FE0F9">
            <w:pPr>
              <w:spacing w:before="17" w:after="17" w:line="240" w:lineRule="auto"/>
              <w:jc w:val="center"/>
              <w:rPr>
                <w:rFonts w:ascii="Times New Roman" w:hAnsi="Times New Roman"/>
                <w:sz w:val="28"/>
                <w:szCs w:val="28"/>
              </w:rPr>
            </w:pPr>
            <w:r>
              <w:rPr>
                <w:rFonts w:ascii="Times New Roman" w:hAnsi="Times New Roman"/>
                <w:sz w:val="28"/>
                <w:szCs w:val="28"/>
              </w:rPr>
              <w:t>3</w:t>
            </w:r>
          </w:p>
        </w:tc>
        <w:tc>
          <w:tcPr>
            <w:tcW w:w="1524" w:type="dxa"/>
            <w:shd w:val="clear" w:color="auto" w:fill="auto"/>
            <w:noWrap w:val="0"/>
            <w:vAlign w:val="bottom"/>
          </w:tcPr>
          <w:p w14:paraId="4BDE82D0">
            <w:pPr>
              <w:keepNext w:val="0"/>
              <w:keepLines w:val="0"/>
              <w:widowControl/>
              <w:suppressLineNumbers w:val="0"/>
              <w:jc w:val="left"/>
              <w:textAlignment w:val="bottom"/>
              <w:rPr>
                <w:rFonts w:ascii="Times New Roman" w:hAnsi="Times New Roman"/>
                <w:color w:val="FF0000"/>
                <w:sz w:val="28"/>
                <w:szCs w:val="28"/>
              </w:rPr>
            </w:pPr>
            <w:r>
              <w:rPr>
                <w:rFonts w:hint="default" w:ascii="Times New Roman" w:hAnsi="Times New Roman" w:eastAsia="SimSun" w:cs="Times New Roman"/>
                <w:i w:val="0"/>
                <w:iCs w:val="0"/>
                <w:color w:val="000000"/>
                <w:kern w:val="0"/>
                <w:sz w:val="28"/>
                <w:szCs w:val="28"/>
                <w:u w:val="none"/>
                <w:lang w:val="en-US" w:eastAsia="zh-CN" w:bidi="ar"/>
              </w:rPr>
              <w:t>KNS</w:t>
            </w:r>
          </w:p>
        </w:tc>
        <w:tc>
          <w:tcPr>
            <w:tcW w:w="4176" w:type="dxa"/>
            <w:shd w:val="clear" w:color="auto" w:fill="auto"/>
            <w:noWrap w:val="0"/>
            <w:vAlign w:val="top"/>
          </w:tcPr>
          <w:p w14:paraId="779EDB41">
            <w:pPr>
              <w:spacing w:before="17" w:after="17" w:line="240" w:lineRule="auto"/>
              <w:rPr>
                <w:rFonts w:ascii="Times New Roman" w:hAnsi="Times New Roman"/>
                <w:color w:val="FF0000"/>
                <w:sz w:val="28"/>
                <w:szCs w:val="28"/>
              </w:rPr>
            </w:pPr>
            <w:r>
              <w:rPr>
                <w:rFonts w:ascii="Times New Roman" w:hAnsi="Times New Roman"/>
                <w:sz w:val="28"/>
                <w:szCs w:val="28"/>
              </w:rPr>
              <w:t>Áo đồng phục yêu thương</w:t>
            </w:r>
          </w:p>
        </w:tc>
        <w:tc>
          <w:tcPr>
            <w:tcW w:w="2911" w:type="dxa"/>
            <w:shd w:val="clear" w:color="auto" w:fill="auto"/>
            <w:noWrap w:val="0"/>
            <w:vAlign w:val="top"/>
          </w:tcPr>
          <w:p w14:paraId="375030E6">
            <w:pPr>
              <w:spacing w:before="17" w:after="17" w:line="240" w:lineRule="auto"/>
              <w:rPr>
                <w:rFonts w:ascii="Times New Roman" w:hAnsi="Times New Roman"/>
                <w:color w:val="0070C0"/>
                <w:sz w:val="24"/>
                <w:szCs w:val="24"/>
              </w:rPr>
            </w:pPr>
          </w:p>
        </w:tc>
      </w:tr>
      <w:tr w14:paraId="19AF6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restart"/>
            <w:tcBorders>
              <w:top w:val="single" w:color="auto" w:sz="4" w:space="0"/>
            </w:tcBorders>
            <w:shd w:val="clear" w:color="auto" w:fill="auto"/>
            <w:noWrap w:val="0"/>
            <w:vAlign w:val="center"/>
          </w:tcPr>
          <w:p w14:paraId="73BA7981">
            <w:pPr>
              <w:spacing w:before="17" w:after="17" w:line="240" w:lineRule="auto"/>
              <w:jc w:val="center"/>
              <w:rPr>
                <w:rFonts w:ascii="Times New Roman" w:hAnsi="Times New Roman"/>
                <w:b/>
                <w:sz w:val="28"/>
                <w:szCs w:val="28"/>
              </w:rPr>
            </w:pPr>
            <w:r>
              <w:rPr>
                <w:rFonts w:ascii="Times New Roman" w:hAnsi="Times New Roman"/>
                <w:b/>
                <w:sz w:val="28"/>
                <w:szCs w:val="28"/>
              </w:rPr>
              <w:t>Ba</w:t>
            </w:r>
          </w:p>
        </w:tc>
        <w:tc>
          <w:tcPr>
            <w:tcW w:w="720" w:type="dxa"/>
            <w:shd w:val="clear" w:color="auto" w:fill="auto"/>
            <w:noWrap w:val="0"/>
            <w:vAlign w:val="center"/>
          </w:tcPr>
          <w:p w14:paraId="03EAFF65">
            <w:pPr>
              <w:spacing w:before="17" w:after="17" w:line="240" w:lineRule="auto"/>
              <w:jc w:val="center"/>
              <w:rPr>
                <w:rFonts w:ascii="Times New Roman" w:hAnsi="Times New Roman"/>
                <w:sz w:val="28"/>
                <w:szCs w:val="28"/>
              </w:rPr>
            </w:pPr>
            <w:r>
              <w:rPr>
                <w:rFonts w:ascii="Times New Roman" w:hAnsi="Times New Roman"/>
                <w:sz w:val="28"/>
                <w:szCs w:val="28"/>
              </w:rPr>
              <w:t>1</w:t>
            </w:r>
          </w:p>
        </w:tc>
        <w:tc>
          <w:tcPr>
            <w:tcW w:w="1524" w:type="dxa"/>
            <w:shd w:val="clear" w:color="auto" w:fill="auto"/>
            <w:noWrap w:val="0"/>
            <w:vAlign w:val="bottom"/>
          </w:tcPr>
          <w:p w14:paraId="1440B5F5">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Bài viết 1</w:t>
            </w:r>
          </w:p>
        </w:tc>
        <w:tc>
          <w:tcPr>
            <w:tcW w:w="4176" w:type="dxa"/>
            <w:shd w:val="clear" w:color="auto" w:fill="auto"/>
            <w:noWrap w:val="0"/>
            <w:vAlign w:val="center"/>
          </w:tcPr>
          <w:p w14:paraId="2961B948">
            <w:pPr>
              <w:tabs>
                <w:tab w:val="left" w:pos="465"/>
              </w:tabs>
              <w:spacing w:before="17" w:after="17" w:line="240" w:lineRule="auto"/>
              <w:rPr>
                <w:rFonts w:ascii="Times New Roman" w:hAnsi="Times New Roman"/>
                <w:sz w:val="28"/>
                <w:szCs w:val="28"/>
              </w:rPr>
            </w:pPr>
            <w:r>
              <w:rPr>
                <w:rFonts w:ascii="Times New Roman" w:hAnsi="Times New Roman"/>
                <w:sz w:val="28"/>
                <w:szCs w:val="28"/>
                <w:lang w:val="vi-VN"/>
              </w:rPr>
              <w:t>Viết đoạn văn giới thiệu một nhân vật văn học</w:t>
            </w:r>
          </w:p>
        </w:tc>
        <w:tc>
          <w:tcPr>
            <w:tcW w:w="2911" w:type="dxa"/>
            <w:shd w:val="clear" w:color="auto" w:fill="auto"/>
            <w:noWrap w:val="0"/>
            <w:vAlign w:val="top"/>
          </w:tcPr>
          <w:p w14:paraId="0CEA899A">
            <w:pPr>
              <w:spacing w:before="17" w:after="17" w:line="240" w:lineRule="auto"/>
              <w:rPr>
                <w:rFonts w:ascii="Times New Roman" w:hAnsi="Times New Roman"/>
                <w:sz w:val="24"/>
                <w:szCs w:val="24"/>
              </w:rPr>
            </w:pPr>
          </w:p>
        </w:tc>
      </w:tr>
      <w:tr w14:paraId="55C21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center"/>
          </w:tcPr>
          <w:p w14:paraId="14F6B8D2">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7D01D8B6">
            <w:pPr>
              <w:spacing w:before="17" w:after="17" w:line="240" w:lineRule="auto"/>
              <w:jc w:val="center"/>
              <w:rPr>
                <w:rFonts w:ascii="Times New Roman" w:hAnsi="Times New Roman"/>
                <w:sz w:val="28"/>
                <w:szCs w:val="28"/>
              </w:rPr>
            </w:pPr>
            <w:r>
              <w:rPr>
                <w:rFonts w:ascii="Times New Roman" w:hAnsi="Times New Roman"/>
                <w:sz w:val="28"/>
                <w:szCs w:val="28"/>
              </w:rPr>
              <w:t>2</w:t>
            </w:r>
          </w:p>
        </w:tc>
        <w:tc>
          <w:tcPr>
            <w:tcW w:w="1524" w:type="dxa"/>
            <w:shd w:val="clear" w:color="auto" w:fill="auto"/>
            <w:noWrap w:val="0"/>
            <w:vAlign w:val="bottom"/>
          </w:tcPr>
          <w:p w14:paraId="30DB09D6">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Toán</w:t>
            </w:r>
          </w:p>
        </w:tc>
        <w:tc>
          <w:tcPr>
            <w:tcW w:w="4176" w:type="dxa"/>
            <w:shd w:val="clear" w:color="auto" w:fill="auto"/>
            <w:noWrap w:val="0"/>
            <w:vAlign w:val="center"/>
          </w:tcPr>
          <w:p w14:paraId="63FB2352">
            <w:pPr>
              <w:tabs>
                <w:tab w:val="left" w:pos="465"/>
              </w:tabs>
              <w:spacing w:before="17" w:after="17" w:line="240" w:lineRule="auto"/>
              <w:rPr>
                <w:rFonts w:ascii="Times New Roman" w:hAnsi="Times New Roman"/>
                <w:sz w:val="28"/>
                <w:szCs w:val="28"/>
              </w:rPr>
            </w:pPr>
            <w:r>
              <w:rPr>
                <w:rFonts w:hint="default"/>
                <w:spacing w:val="-4"/>
                <w:sz w:val="28"/>
                <w:szCs w:val="28"/>
                <w:lang w:val="en-US"/>
              </w:rPr>
              <w:t xml:space="preserve">Bài 1. </w:t>
            </w:r>
            <w:r>
              <w:rPr>
                <w:rFonts w:ascii="Times New Roman" w:hAnsi="Times New Roman"/>
                <w:spacing w:val="-4"/>
                <w:sz w:val="28"/>
                <w:szCs w:val="28"/>
                <w:lang w:val="nl-NL"/>
              </w:rPr>
              <w:t>Ôn tập số tự nhiên (Tiết 2)</w:t>
            </w:r>
          </w:p>
        </w:tc>
        <w:tc>
          <w:tcPr>
            <w:tcW w:w="2911" w:type="dxa"/>
            <w:shd w:val="clear" w:color="auto" w:fill="auto"/>
            <w:noWrap w:val="0"/>
            <w:vAlign w:val="top"/>
          </w:tcPr>
          <w:p w14:paraId="6B40274A">
            <w:pPr>
              <w:spacing w:before="17" w:after="17" w:line="240" w:lineRule="auto"/>
              <w:rPr>
                <w:rFonts w:ascii="Times New Roman" w:hAnsi="Times New Roman"/>
                <w:sz w:val="24"/>
                <w:szCs w:val="24"/>
              </w:rPr>
            </w:pPr>
            <w:r>
              <w:rPr>
                <w:rFonts w:ascii="Times New Roman" w:hAnsi="Times New Roman"/>
                <w:sz w:val="24"/>
                <w:szCs w:val="24"/>
              </w:rPr>
              <w:t>Bài 5,6</w:t>
            </w:r>
          </w:p>
        </w:tc>
      </w:tr>
      <w:tr w14:paraId="33FB1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center"/>
          </w:tcPr>
          <w:p w14:paraId="43921DB4">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6692F6A5">
            <w:pPr>
              <w:spacing w:before="17" w:after="17" w:line="240" w:lineRule="auto"/>
              <w:jc w:val="center"/>
              <w:rPr>
                <w:rFonts w:ascii="Times New Roman" w:hAnsi="Times New Roman"/>
                <w:sz w:val="28"/>
                <w:szCs w:val="28"/>
              </w:rPr>
            </w:pPr>
            <w:r>
              <w:rPr>
                <w:rFonts w:ascii="Times New Roman" w:hAnsi="Times New Roman"/>
                <w:sz w:val="28"/>
                <w:szCs w:val="28"/>
              </w:rPr>
              <w:t>3</w:t>
            </w:r>
          </w:p>
        </w:tc>
        <w:tc>
          <w:tcPr>
            <w:tcW w:w="1524" w:type="dxa"/>
            <w:shd w:val="clear" w:color="auto" w:fill="auto"/>
            <w:noWrap w:val="0"/>
            <w:vAlign w:val="bottom"/>
          </w:tcPr>
          <w:p w14:paraId="6250BF70">
            <w:pPr>
              <w:keepNext w:val="0"/>
              <w:keepLines w:val="0"/>
              <w:widowControl/>
              <w:suppressLineNumbers w:val="0"/>
              <w:jc w:val="left"/>
              <w:textAlignment w:val="bottom"/>
              <w:rPr>
                <w:rFonts w:ascii="Times New Roman" w:hAnsi="Times New Roman"/>
                <w:color w:val="FF0000"/>
                <w:sz w:val="28"/>
                <w:szCs w:val="28"/>
              </w:rPr>
            </w:pPr>
            <w:r>
              <w:rPr>
                <w:rFonts w:hint="default" w:ascii="Times New Roman" w:hAnsi="Times New Roman" w:eastAsia="SimSun" w:cs="Times New Roman"/>
                <w:i w:val="0"/>
                <w:iCs w:val="0"/>
                <w:color w:val="000000"/>
                <w:kern w:val="0"/>
                <w:sz w:val="28"/>
                <w:szCs w:val="28"/>
                <w:u w:val="none"/>
                <w:lang w:val="en-US" w:eastAsia="zh-CN" w:bidi="ar"/>
              </w:rPr>
              <w:t>Khoa học</w:t>
            </w:r>
          </w:p>
        </w:tc>
        <w:tc>
          <w:tcPr>
            <w:tcW w:w="4176" w:type="dxa"/>
            <w:shd w:val="clear" w:color="auto" w:fill="auto"/>
            <w:noWrap w:val="0"/>
            <w:vAlign w:val="center"/>
          </w:tcPr>
          <w:p w14:paraId="14B204D7">
            <w:pPr>
              <w:spacing w:before="17" w:after="17" w:line="240" w:lineRule="auto"/>
              <w:rPr>
                <w:rFonts w:ascii="Times New Roman" w:hAnsi="Times New Roman"/>
                <w:color w:val="FF0000"/>
                <w:sz w:val="28"/>
                <w:szCs w:val="28"/>
              </w:rPr>
            </w:pPr>
            <w:r>
              <w:rPr>
                <w:rFonts w:ascii="Times New Roman" w:hAnsi="Times New Roman" w:eastAsia="Times New Roman"/>
                <w:sz w:val="28"/>
                <w:szCs w:val="28"/>
              </w:rPr>
              <w:t>Bài 1: Đất và bảo vệ môi trường đất (Tiết 1)</w:t>
            </w:r>
          </w:p>
        </w:tc>
        <w:tc>
          <w:tcPr>
            <w:tcW w:w="2911" w:type="dxa"/>
            <w:shd w:val="clear" w:color="auto" w:fill="auto"/>
            <w:noWrap w:val="0"/>
            <w:vAlign w:val="top"/>
          </w:tcPr>
          <w:p w14:paraId="7793847B">
            <w:pPr>
              <w:spacing w:before="17" w:after="17" w:line="240" w:lineRule="auto"/>
              <w:rPr>
                <w:rFonts w:ascii="Times New Roman" w:hAnsi="Times New Roman"/>
                <w:sz w:val="24"/>
                <w:szCs w:val="24"/>
              </w:rPr>
            </w:pPr>
          </w:p>
        </w:tc>
      </w:tr>
      <w:tr w14:paraId="2CEAA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center"/>
          </w:tcPr>
          <w:p w14:paraId="2240CAD5">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1ADA782B">
            <w:pPr>
              <w:spacing w:before="17" w:after="17" w:line="240" w:lineRule="auto"/>
              <w:jc w:val="center"/>
              <w:rPr>
                <w:rFonts w:ascii="Times New Roman" w:hAnsi="Times New Roman"/>
                <w:sz w:val="28"/>
                <w:szCs w:val="28"/>
              </w:rPr>
            </w:pPr>
            <w:r>
              <w:rPr>
                <w:rFonts w:ascii="Times New Roman" w:hAnsi="Times New Roman"/>
                <w:sz w:val="28"/>
                <w:szCs w:val="28"/>
              </w:rPr>
              <w:t>4</w:t>
            </w:r>
          </w:p>
        </w:tc>
        <w:tc>
          <w:tcPr>
            <w:tcW w:w="1524" w:type="dxa"/>
            <w:shd w:val="clear" w:color="auto" w:fill="auto"/>
            <w:noWrap w:val="0"/>
            <w:vAlign w:val="bottom"/>
          </w:tcPr>
          <w:p w14:paraId="71A3FE17">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Khoa học</w:t>
            </w:r>
          </w:p>
        </w:tc>
        <w:tc>
          <w:tcPr>
            <w:tcW w:w="4176" w:type="dxa"/>
            <w:shd w:val="clear" w:color="auto" w:fill="auto"/>
            <w:noWrap w:val="0"/>
            <w:vAlign w:val="top"/>
          </w:tcPr>
          <w:p w14:paraId="15C6A7A7">
            <w:pPr>
              <w:spacing w:before="17" w:after="17" w:line="240" w:lineRule="auto"/>
              <w:rPr>
                <w:rFonts w:ascii="Times New Roman" w:hAnsi="Times New Roman"/>
                <w:sz w:val="28"/>
                <w:szCs w:val="28"/>
              </w:rPr>
            </w:pPr>
            <w:r>
              <w:rPr>
                <w:rFonts w:ascii="Times New Roman" w:hAnsi="Times New Roman" w:eastAsia="Times New Roman"/>
                <w:sz w:val="28"/>
                <w:szCs w:val="28"/>
              </w:rPr>
              <w:t>Bài 1: Đất và bảo vệ môi trường đất (Tiết 2)</w:t>
            </w:r>
          </w:p>
        </w:tc>
        <w:tc>
          <w:tcPr>
            <w:tcW w:w="2911" w:type="dxa"/>
            <w:shd w:val="clear" w:color="auto" w:fill="auto"/>
            <w:noWrap w:val="0"/>
            <w:vAlign w:val="top"/>
          </w:tcPr>
          <w:p w14:paraId="30835980">
            <w:pPr>
              <w:spacing w:before="17" w:after="17" w:line="240" w:lineRule="auto"/>
              <w:jc w:val="both"/>
              <w:rPr>
                <w:rFonts w:ascii="Times New Roman" w:hAnsi="Times New Roman"/>
                <w:sz w:val="24"/>
                <w:szCs w:val="24"/>
              </w:rPr>
            </w:pPr>
            <w:r>
              <w:rPr>
                <w:rFonts w:ascii="Times New Roman" w:hAnsi="Times New Roman" w:eastAsia="Times New Roman"/>
                <w:color w:val="FF0000"/>
                <w:sz w:val="24"/>
                <w:szCs w:val="24"/>
              </w:rPr>
              <w:t>Quyền được sống trong môi trường không bị ô nhiễm; trách nhiệm của học sinh trong việc bảo vệ môi trường.</w:t>
            </w:r>
          </w:p>
        </w:tc>
      </w:tr>
      <w:tr w14:paraId="6423F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restart"/>
            <w:shd w:val="clear" w:color="auto" w:fill="auto"/>
            <w:noWrap w:val="0"/>
            <w:vAlign w:val="center"/>
          </w:tcPr>
          <w:p w14:paraId="2E08A1E9">
            <w:pPr>
              <w:spacing w:before="17" w:after="17" w:line="240" w:lineRule="auto"/>
              <w:jc w:val="center"/>
              <w:rPr>
                <w:rFonts w:ascii="Times New Roman" w:hAnsi="Times New Roman"/>
                <w:b/>
                <w:sz w:val="28"/>
                <w:szCs w:val="28"/>
              </w:rPr>
            </w:pPr>
            <w:r>
              <w:rPr>
                <w:rFonts w:ascii="Times New Roman" w:hAnsi="Times New Roman"/>
                <w:b/>
                <w:sz w:val="28"/>
                <w:szCs w:val="28"/>
              </w:rPr>
              <w:t xml:space="preserve">Ba </w:t>
            </w:r>
            <w:r>
              <w:rPr>
                <w:rFonts w:ascii="Times New Roman" w:hAnsi="Times New Roman"/>
                <w:b/>
                <w:sz w:val="24"/>
                <w:szCs w:val="24"/>
              </w:rPr>
              <w:t>(chiều)</w:t>
            </w:r>
          </w:p>
        </w:tc>
        <w:tc>
          <w:tcPr>
            <w:tcW w:w="720" w:type="dxa"/>
            <w:shd w:val="clear" w:color="auto" w:fill="auto"/>
            <w:noWrap w:val="0"/>
            <w:vAlign w:val="center"/>
          </w:tcPr>
          <w:p w14:paraId="6C102BF7">
            <w:pPr>
              <w:spacing w:before="17" w:after="17" w:line="240" w:lineRule="auto"/>
              <w:jc w:val="center"/>
              <w:rPr>
                <w:rFonts w:ascii="Times New Roman" w:hAnsi="Times New Roman"/>
                <w:sz w:val="28"/>
                <w:szCs w:val="28"/>
              </w:rPr>
            </w:pPr>
            <w:r>
              <w:rPr>
                <w:rFonts w:ascii="Times New Roman" w:hAnsi="Times New Roman"/>
                <w:sz w:val="28"/>
                <w:szCs w:val="28"/>
              </w:rPr>
              <w:t>1</w:t>
            </w:r>
          </w:p>
        </w:tc>
        <w:tc>
          <w:tcPr>
            <w:tcW w:w="1524" w:type="dxa"/>
            <w:shd w:val="clear" w:color="auto" w:fill="auto"/>
            <w:noWrap w:val="0"/>
            <w:vAlign w:val="bottom"/>
          </w:tcPr>
          <w:p w14:paraId="7D3403F5">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Tiếng Anh</w:t>
            </w:r>
          </w:p>
        </w:tc>
        <w:tc>
          <w:tcPr>
            <w:tcW w:w="4176" w:type="dxa"/>
            <w:shd w:val="clear" w:color="auto" w:fill="auto"/>
            <w:noWrap w:val="0"/>
            <w:vAlign w:val="center"/>
          </w:tcPr>
          <w:p w14:paraId="36CC1094">
            <w:pPr>
              <w:spacing w:before="17" w:after="17" w:line="240" w:lineRule="auto"/>
              <w:rPr>
                <w:rFonts w:hint="default" w:ascii="Times New Roman" w:hAnsi="Times New Roman"/>
                <w:sz w:val="28"/>
                <w:szCs w:val="28"/>
                <w:lang w:val="en-US"/>
              </w:rPr>
            </w:pPr>
            <w:r>
              <w:rPr>
                <w:rFonts w:hint="default"/>
                <w:sz w:val="28"/>
                <w:szCs w:val="28"/>
                <w:lang w:val="en-US"/>
              </w:rPr>
              <w:t>Đ.c Thu soạn và giảng dạy</w:t>
            </w:r>
          </w:p>
        </w:tc>
        <w:tc>
          <w:tcPr>
            <w:tcW w:w="2911" w:type="dxa"/>
            <w:shd w:val="clear" w:color="auto" w:fill="auto"/>
            <w:noWrap w:val="0"/>
            <w:vAlign w:val="top"/>
          </w:tcPr>
          <w:p w14:paraId="0AE6FBD8">
            <w:pPr>
              <w:spacing w:before="17" w:after="17" w:line="240" w:lineRule="auto"/>
              <w:rPr>
                <w:rFonts w:ascii="Times New Roman" w:hAnsi="Times New Roman"/>
                <w:sz w:val="24"/>
                <w:szCs w:val="24"/>
              </w:rPr>
            </w:pPr>
          </w:p>
        </w:tc>
      </w:tr>
      <w:tr w14:paraId="1F55D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center"/>
          </w:tcPr>
          <w:p w14:paraId="3F2E336F">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6FDCCBC8">
            <w:pPr>
              <w:spacing w:before="17" w:after="17" w:line="240" w:lineRule="auto"/>
              <w:jc w:val="center"/>
              <w:rPr>
                <w:rFonts w:ascii="Times New Roman" w:hAnsi="Times New Roman"/>
                <w:sz w:val="28"/>
                <w:szCs w:val="28"/>
              </w:rPr>
            </w:pPr>
            <w:r>
              <w:rPr>
                <w:rFonts w:ascii="Times New Roman" w:hAnsi="Times New Roman"/>
                <w:sz w:val="28"/>
                <w:szCs w:val="28"/>
              </w:rPr>
              <w:t>2</w:t>
            </w:r>
          </w:p>
        </w:tc>
        <w:tc>
          <w:tcPr>
            <w:tcW w:w="1524" w:type="dxa"/>
            <w:shd w:val="clear" w:color="auto" w:fill="auto"/>
            <w:noWrap w:val="0"/>
            <w:vAlign w:val="bottom"/>
          </w:tcPr>
          <w:p w14:paraId="2A678EFF">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Tiếng Anh</w:t>
            </w:r>
          </w:p>
        </w:tc>
        <w:tc>
          <w:tcPr>
            <w:tcW w:w="4176" w:type="dxa"/>
            <w:shd w:val="clear" w:color="auto" w:fill="auto"/>
            <w:noWrap w:val="0"/>
            <w:vAlign w:val="top"/>
          </w:tcPr>
          <w:p w14:paraId="1E0D70C5">
            <w:pPr>
              <w:spacing w:before="17" w:after="17" w:line="240" w:lineRule="auto"/>
              <w:rPr>
                <w:rFonts w:ascii="Times New Roman" w:hAnsi="Times New Roman"/>
                <w:color w:val="000000"/>
                <w:sz w:val="28"/>
                <w:szCs w:val="28"/>
              </w:rPr>
            </w:pPr>
            <w:r>
              <w:rPr>
                <w:rFonts w:hint="default"/>
                <w:sz w:val="28"/>
                <w:szCs w:val="28"/>
                <w:lang w:val="en-US"/>
              </w:rPr>
              <w:t>Đ.c Thu soạn và giảng dạy</w:t>
            </w:r>
          </w:p>
        </w:tc>
        <w:tc>
          <w:tcPr>
            <w:tcW w:w="2911" w:type="dxa"/>
            <w:shd w:val="clear" w:color="auto" w:fill="auto"/>
            <w:noWrap w:val="0"/>
            <w:vAlign w:val="top"/>
          </w:tcPr>
          <w:p w14:paraId="3CA04472">
            <w:pPr>
              <w:spacing w:before="17" w:after="17" w:line="240" w:lineRule="auto"/>
              <w:rPr>
                <w:rFonts w:ascii="Times New Roman" w:hAnsi="Times New Roman"/>
                <w:color w:val="FF0000"/>
                <w:sz w:val="24"/>
                <w:szCs w:val="24"/>
              </w:rPr>
            </w:pPr>
          </w:p>
        </w:tc>
      </w:tr>
      <w:tr w14:paraId="31446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center"/>
          </w:tcPr>
          <w:p w14:paraId="366F0823">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58D7E69D">
            <w:pPr>
              <w:spacing w:before="17" w:after="17" w:line="240" w:lineRule="auto"/>
              <w:jc w:val="center"/>
              <w:rPr>
                <w:rFonts w:ascii="Times New Roman" w:hAnsi="Times New Roman"/>
                <w:sz w:val="28"/>
                <w:szCs w:val="28"/>
              </w:rPr>
            </w:pPr>
            <w:r>
              <w:rPr>
                <w:rFonts w:ascii="Times New Roman" w:hAnsi="Times New Roman"/>
                <w:sz w:val="28"/>
                <w:szCs w:val="28"/>
              </w:rPr>
              <w:t>3</w:t>
            </w:r>
          </w:p>
        </w:tc>
        <w:tc>
          <w:tcPr>
            <w:tcW w:w="1524" w:type="dxa"/>
            <w:shd w:val="clear" w:color="auto" w:fill="auto"/>
            <w:noWrap w:val="0"/>
            <w:vAlign w:val="bottom"/>
          </w:tcPr>
          <w:p w14:paraId="08DE9073">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Mĩ thuật</w:t>
            </w:r>
          </w:p>
        </w:tc>
        <w:tc>
          <w:tcPr>
            <w:tcW w:w="4176" w:type="dxa"/>
            <w:shd w:val="clear" w:color="auto" w:fill="auto"/>
            <w:noWrap w:val="0"/>
            <w:vAlign w:val="top"/>
          </w:tcPr>
          <w:p w14:paraId="65E2C2F8">
            <w:pPr>
              <w:spacing w:before="17" w:after="17" w:line="240" w:lineRule="auto"/>
              <w:rPr>
                <w:rFonts w:ascii="Times New Roman" w:hAnsi="Times New Roman"/>
                <w:color w:val="FF0000"/>
                <w:sz w:val="28"/>
                <w:szCs w:val="28"/>
              </w:rPr>
            </w:pPr>
            <w:r>
              <w:rPr>
                <w:rFonts w:hint="default"/>
                <w:sz w:val="28"/>
                <w:szCs w:val="28"/>
                <w:lang w:val="en-US"/>
              </w:rPr>
              <w:t>Đ.c Tú soạn và giảng dạy</w:t>
            </w:r>
          </w:p>
        </w:tc>
        <w:tc>
          <w:tcPr>
            <w:tcW w:w="2911" w:type="dxa"/>
            <w:shd w:val="clear" w:color="auto" w:fill="auto"/>
            <w:noWrap w:val="0"/>
            <w:vAlign w:val="top"/>
          </w:tcPr>
          <w:p w14:paraId="4BDDC433">
            <w:pPr>
              <w:spacing w:before="17" w:after="17" w:line="240" w:lineRule="auto"/>
              <w:rPr>
                <w:rFonts w:ascii="Times New Roman" w:hAnsi="Times New Roman"/>
                <w:color w:val="FF0000"/>
                <w:sz w:val="24"/>
                <w:szCs w:val="24"/>
              </w:rPr>
            </w:pPr>
          </w:p>
        </w:tc>
      </w:tr>
      <w:tr w14:paraId="28CA1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restart"/>
            <w:shd w:val="clear" w:color="auto" w:fill="auto"/>
            <w:noWrap w:val="0"/>
            <w:vAlign w:val="center"/>
          </w:tcPr>
          <w:p w14:paraId="319C6F56">
            <w:pPr>
              <w:spacing w:before="17" w:after="17" w:line="240" w:lineRule="auto"/>
              <w:jc w:val="center"/>
              <w:rPr>
                <w:rFonts w:ascii="Times New Roman" w:hAnsi="Times New Roman"/>
                <w:b/>
                <w:sz w:val="28"/>
                <w:szCs w:val="28"/>
              </w:rPr>
            </w:pPr>
          </w:p>
          <w:p w14:paraId="72963344">
            <w:pPr>
              <w:spacing w:before="17" w:after="17" w:line="240" w:lineRule="auto"/>
              <w:jc w:val="center"/>
              <w:rPr>
                <w:rFonts w:ascii="Times New Roman" w:hAnsi="Times New Roman"/>
                <w:b/>
                <w:sz w:val="28"/>
                <w:szCs w:val="28"/>
              </w:rPr>
            </w:pPr>
            <w:r>
              <w:rPr>
                <w:rFonts w:ascii="Times New Roman" w:hAnsi="Times New Roman"/>
                <w:b/>
                <w:sz w:val="28"/>
                <w:szCs w:val="28"/>
              </w:rPr>
              <w:t>Tư</w:t>
            </w:r>
          </w:p>
          <w:p w14:paraId="705C0A6B">
            <w:pPr>
              <w:spacing w:before="17" w:after="17" w:line="240" w:lineRule="auto"/>
              <w:jc w:val="center"/>
              <w:rPr>
                <w:rFonts w:ascii="Times New Roman" w:hAnsi="Times New Roman"/>
                <w:b/>
                <w:sz w:val="28"/>
                <w:szCs w:val="28"/>
              </w:rPr>
            </w:pPr>
          </w:p>
          <w:p w14:paraId="747BBB7C">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0653FBCB">
            <w:pPr>
              <w:spacing w:before="17" w:after="17" w:line="240" w:lineRule="auto"/>
              <w:jc w:val="center"/>
              <w:rPr>
                <w:rFonts w:ascii="Times New Roman" w:hAnsi="Times New Roman"/>
                <w:sz w:val="28"/>
                <w:szCs w:val="28"/>
              </w:rPr>
            </w:pPr>
            <w:r>
              <w:rPr>
                <w:rFonts w:ascii="Times New Roman" w:hAnsi="Times New Roman"/>
                <w:sz w:val="28"/>
                <w:szCs w:val="28"/>
              </w:rPr>
              <w:t>1</w:t>
            </w:r>
          </w:p>
        </w:tc>
        <w:tc>
          <w:tcPr>
            <w:tcW w:w="1524" w:type="dxa"/>
            <w:shd w:val="clear" w:color="auto" w:fill="auto"/>
            <w:noWrap w:val="0"/>
            <w:vAlign w:val="bottom"/>
          </w:tcPr>
          <w:p w14:paraId="5CB3C49F">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Toán</w:t>
            </w:r>
          </w:p>
        </w:tc>
        <w:tc>
          <w:tcPr>
            <w:tcW w:w="4176" w:type="dxa"/>
            <w:shd w:val="clear" w:color="auto" w:fill="auto"/>
            <w:noWrap w:val="0"/>
            <w:vAlign w:val="top"/>
          </w:tcPr>
          <w:p w14:paraId="4EB97211">
            <w:pPr>
              <w:spacing w:line="240" w:lineRule="auto"/>
              <w:rPr>
                <w:rFonts w:ascii="Times New Roman" w:hAnsi="Times New Roman"/>
                <w:sz w:val="28"/>
                <w:szCs w:val="28"/>
              </w:rPr>
            </w:pPr>
            <w:r>
              <w:rPr>
                <w:rFonts w:ascii="Times New Roman" w:hAnsi="Times New Roman"/>
                <w:sz w:val="28"/>
                <w:szCs w:val="28"/>
              </w:rPr>
              <w:t>Bài 2: Ôn tập về các phép tính với số tự nhiên (Tiết 1)</w:t>
            </w:r>
          </w:p>
        </w:tc>
        <w:tc>
          <w:tcPr>
            <w:tcW w:w="2911" w:type="dxa"/>
            <w:shd w:val="clear" w:color="auto" w:fill="auto"/>
            <w:noWrap w:val="0"/>
            <w:vAlign w:val="center"/>
          </w:tcPr>
          <w:p w14:paraId="3ADCD724">
            <w:pPr>
              <w:spacing w:line="240" w:lineRule="auto"/>
              <w:rPr>
                <w:rFonts w:ascii="Times New Roman" w:hAnsi="Times New Roman"/>
                <w:sz w:val="24"/>
                <w:szCs w:val="24"/>
              </w:rPr>
            </w:pPr>
            <w:r>
              <w:rPr>
                <w:rFonts w:ascii="Times New Roman" w:hAnsi="Times New Roman"/>
                <w:sz w:val="26"/>
                <w:szCs w:val="26"/>
              </w:rPr>
              <w:t>Bài 1, 2, 3, 4 (dòng 1)</w:t>
            </w:r>
          </w:p>
        </w:tc>
      </w:tr>
      <w:tr w14:paraId="75BA8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center"/>
          </w:tcPr>
          <w:p w14:paraId="4883465F">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6D8C908B">
            <w:pPr>
              <w:spacing w:before="17" w:after="17" w:line="240" w:lineRule="auto"/>
              <w:jc w:val="center"/>
              <w:rPr>
                <w:rFonts w:ascii="Times New Roman" w:hAnsi="Times New Roman"/>
                <w:sz w:val="28"/>
                <w:szCs w:val="28"/>
              </w:rPr>
            </w:pPr>
            <w:r>
              <w:rPr>
                <w:rFonts w:ascii="Times New Roman" w:hAnsi="Times New Roman"/>
                <w:sz w:val="28"/>
                <w:szCs w:val="28"/>
              </w:rPr>
              <w:t>2</w:t>
            </w:r>
          </w:p>
        </w:tc>
        <w:tc>
          <w:tcPr>
            <w:tcW w:w="1524" w:type="dxa"/>
            <w:shd w:val="clear" w:color="auto" w:fill="auto"/>
            <w:noWrap w:val="0"/>
            <w:vAlign w:val="bottom"/>
          </w:tcPr>
          <w:p w14:paraId="2484CB82">
            <w:pPr>
              <w:keepNext w:val="0"/>
              <w:keepLines w:val="0"/>
              <w:widowControl/>
              <w:suppressLineNumbers w:val="0"/>
              <w:jc w:val="left"/>
              <w:textAlignment w:val="bottom"/>
              <w:rPr>
                <w:rFonts w:ascii="Times New Roman" w:hAnsi="Times New Roman"/>
                <w:bCs/>
                <w:sz w:val="28"/>
                <w:szCs w:val="28"/>
              </w:rPr>
            </w:pPr>
            <w:r>
              <w:rPr>
                <w:rFonts w:hint="default" w:ascii="Times New Roman" w:hAnsi="Times New Roman" w:eastAsia="SimSun" w:cs="Times New Roman"/>
                <w:i w:val="0"/>
                <w:iCs w:val="0"/>
                <w:color w:val="000000"/>
                <w:kern w:val="0"/>
                <w:sz w:val="28"/>
                <w:szCs w:val="28"/>
                <w:u w:val="none"/>
                <w:lang w:val="en-US" w:eastAsia="zh-CN" w:bidi="ar"/>
              </w:rPr>
              <w:t>GDTC</w:t>
            </w:r>
          </w:p>
        </w:tc>
        <w:tc>
          <w:tcPr>
            <w:tcW w:w="4176" w:type="dxa"/>
            <w:shd w:val="clear" w:color="auto" w:fill="auto"/>
            <w:noWrap w:val="0"/>
            <w:vAlign w:val="top"/>
          </w:tcPr>
          <w:p w14:paraId="45ED95F1">
            <w:pPr>
              <w:spacing w:line="240" w:lineRule="auto"/>
              <w:rPr>
                <w:rFonts w:ascii="Times New Roman" w:hAnsi="Times New Roman"/>
                <w:sz w:val="28"/>
                <w:szCs w:val="28"/>
              </w:rPr>
            </w:pPr>
            <w:r>
              <w:rPr>
                <w:rFonts w:hint="default"/>
                <w:sz w:val="28"/>
                <w:szCs w:val="28"/>
                <w:lang w:val="en-US"/>
              </w:rPr>
              <w:t>Đ.c Cường soạn và giảng dạy</w:t>
            </w:r>
          </w:p>
        </w:tc>
        <w:tc>
          <w:tcPr>
            <w:tcW w:w="2911" w:type="dxa"/>
            <w:shd w:val="clear" w:color="auto" w:fill="auto"/>
            <w:noWrap w:val="0"/>
            <w:vAlign w:val="center"/>
          </w:tcPr>
          <w:p w14:paraId="086813D2">
            <w:pPr>
              <w:spacing w:line="240" w:lineRule="auto"/>
              <w:rPr>
                <w:rFonts w:ascii="Times New Roman" w:hAnsi="Times New Roman"/>
                <w:sz w:val="26"/>
                <w:szCs w:val="26"/>
              </w:rPr>
            </w:pPr>
          </w:p>
        </w:tc>
      </w:tr>
      <w:tr w14:paraId="0EAC3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center"/>
          </w:tcPr>
          <w:p w14:paraId="4FA46343">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1B8219F3">
            <w:pPr>
              <w:spacing w:before="17" w:after="17" w:line="240" w:lineRule="auto"/>
              <w:jc w:val="center"/>
              <w:rPr>
                <w:rFonts w:ascii="Times New Roman" w:hAnsi="Times New Roman"/>
                <w:sz w:val="28"/>
                <w:szCs w:val="28"/>
              </w:rPr>
            </w:pPr>
            <w:r>
              <w:rPr>
                <w:rFonts w:ascii="Times New Roman" w:hAnsi="Times New Roman"/>
                <w:sz w:val="28"/>
                <w:szCs w:val="28"/>
              </w:rPr>
              <w:t>3</w:t>
            </w:r>
          </w:p>
        </w:tc>
        <w:tc>
          <w:tcPr>
            <w:tcW w:w="1524" w:type="dxa"/>
            <w:shd w:val="clear" w:color="auto" w:fill="auto"/>
            <w:noWrap w:val="0"/>
            <w:vAlign w:val="bottom"/>
          </w:tcPr>
          <w:p w14:paraId="344D46F2">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Tin học</w:t>
            </w:r>
          </w:p>
        </w:tc>
        <w:tc>
          <w:tcPr>
            <w:tcW w:w="4176" w:type="dxa"/>
            <w:shd w:val="clear" w:color="auto" w:fill="auto"/>
            <w:noWrap w:val="0"/>
            <w:vAlign w:val="top"/>
          </w:tcPr>
          <w:p w14:paraId="58226E01">
            <w:pPr>
              <w:spacing w:before="17" w:after="17" w:line="240" w:lineRule="auto"/>
              <w:rPr>
                <w:rFonts w:ascii="Times New Roman" w:hAnsi="Times New Roman"/>
                <w:sz w:val="28"/>
                <w:szCs w:val="28"/>
              </w:rPr>
            </w:pPr>
            <w:r>
              <w:rPr>
                <w:rFonts w:hint="default"/>
                <w:sz w:val="28"/>
                <w:szCs w:val="28"/>
                <w:lang w:val="en-US"/>
              </w:rPr>
              <w:t>Đ.c Phương soạn và giảng dạy</w:t>
            </w:r>
          </w:p>
        </w:tc>
        <w:tc>
          <w:tcPr>
            <w:tcW w:w="2911" w:type="dxa"/>
            <w:shd w:val="clear" w:color="auto" w:fill="auto"/>
            <w:noWrap w:val="0"/>
            <w:vAlign w:val="top"/>
          </w:tcPr>
          <w:p w14:paraId="3F3E8BEE">
            <w:pPr>
              <w:spacing w:before="17" w:after="17" w:line="240" w:lineRule="auto"/>
              <w:rPr>
                <w:rFonts w:ascii="Times New Roman" w:hAnsi="Times New Roman"/>
                <w:b/>
                <w:color w:val="FF0000"/>
                <w:sz w:val="24"/>
                <w:szCs w:val="24"/>
              </w:rPr>
            </w:pPr>
          </w:p>
        </w:tc>
      </w:tr>
      <w:tr w14:paraId="17E9F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center"/>
          </w:tcPr>
          <w:p w14:paraId="020E38B1">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4885EFA0">
            <w:pPr>
              <w:spacing w:before="17" w:after="17" w:line="240" w:lineRule="auto"/>
              <w:jc w:val="center"/>
              <w:rPr>
                <w:rFonts w:ascii="Times New Roman" w:hAnsi="Times New Roman"/>
                <w:sz w:val="28"/>
                <w:szCs w:val="28"/>
              </w:rPr>
            </w:pPr>
            <w:r>
              <w:rPr>
                <w:rFonts w:ascii="Times New Roman" w:hAnsi="Times New Roman"/>
                <w:sz w:val="28"/>
                <w:szCs w:val="28"/>
              </w:rPr>
              <w:t>4</w:t>
            </w:r>
          </w:p>
        </w:tc>
        <w:tc>
          <w:tcPr>
            <w:tcW w:w="1524" w:type="dxa"/>
            <w:shd w:val="clear" w:color="auto" w:fill="auto"/>
            <w:noWrap w:val="0"/>
            <w:vAlign w:val="bottom"/>
          </w:tcPr>
          <w:p w14:paraId="6D48CC0F">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Công nghệ</w:t>
            </w:r>
          </w:p>
        </w:tc>
        <w:tc>
          <w:tcPr>
            <w:tcW w:w="4176" w:type="dxa"/>
            <w:shd w:val="clear" w:color="auto" w:fill="auto"/>
            <w:noWrap w:val="0"/>
            <w:vAlign w:val="top"/>
          </w:tcPr>
          <w:p w14:paraId="2453795E">
            <w:pPr>
              <w:spacing w:before="17" w:after="17" w:line="240" w:lineRule="auto"/>
              <w:rPr>
                <w:rFonts w:ascii="Times New Roman" w:hAnsi="Times New Roman"/>
                <w:sz w:val="28"/>
                <w:szCs w:val="28"/>
              </w:rPr>
            </w:pPr>
            <w:r>
              <w:rPr>
                <w:rFonts w:hint="default"/>
                <w:sz w:val="28"/>
                <w:szCs w:val="28"/>
                <w:lang w:val="en-US"/>
              </w:rPr>
              <w:t>Đ.c Phương soạn và giảng dạy</w:t>
            </w:r>
          </w:p>
        </w:tc>
        <w:tc>
          <w:tcPr>
            <w:tcW w:w="2911" w:type="dxa"/>
            <w:shd w:val="clear" w:color="auto" w:fill="auto"/>
            <w:noWrap w:val="0"/>
            <w:vAlign w:val="top"/>
          </w:tcPr>
          <w:p w14:paraId="4EC09677">
            <w:pPr>
              <w:spacing w:before="17" w:after="17" w:line="240" w:lineRule="auto"/>
              <w:rPr>
                <w:rFonts w:ascii="Times New Roman" w:hAnsi="Times New Roman"/>
                <w:b/>
                <w:color w:val="0070C0"/>
                <w:sz w:val="24"/>
                <w:szCs w:val="24"/>
              </w:rPr>
            </w:pPr>
          </w:p>
        </w:tc>
      </w:tr>
      <w:tr w14:paraId="309F7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restart"/>
            <w:shd w:val="clear" w:color="auto" w:fill="auto"/>
            <w:noWrap w:val="0"/>
            <w:vAlign w:val="center"/>
          </w:tcPr>
          <w:p w14:paraId="55063F12">
            <w:pPr>
              <w:spacing w:before="17" w:after="17" w:line="240" w:lineRule="auto"/>
              <w:jc w:val="center"/>
              <w:rPr>
                <w:rFonts w:ascii="Times New Roman" w:hAnsi="Times New Roman"/>
                <w:b/>
                <w:sz w:val="28"/>
                <w:szCs w:val="28"/>
              </w:rPr>
            </w:pPr>
            <w:r>
              <w:rPr>
                <w:rFonts w:ascii="Times New Roman" w:hAnsi="Times New Roman"/>
                <w:b/>
                <w:sz w:val="28"/>
                <w:szCs w:val="28"/>
              </w:rPr>
              <w:t xml:space="preserve">Tư </w:t>
            </w:r>
            <w:r>
              <w:rPr>
                <w:rFonts w:ascii="Times New Roman" w:hAnsi="Times New Roman"/>
                <w:b/>
                <w:sz w:val="24"/>
                <w:szCs w:val="24"/>
              </w:rPr>
              <w:t>(chiều)</w:t>
            </w:r>
          </w:p>
        </w:tc>
        <w:tc>
          <w:tcPr>
            <w:tcW w:w="720" w:type="dxa"/>
            <w:shd w:val="clear" w:color="auto" w:fill="auto"/>
            <w:noWrap w:val="0"/>
            <w:vAlign w:val="center"/>
          </w:tcPr>
          <w:p w14:paraId="722A086D">
            <w:pPr>
              <w:spacing w:before="17" w:after="17" w:line="240" w:lineRule="auto"/>
              <w:jc w:val="center"/>
              <w:rPr>
                <w:rFonts w:ascii="Times New Roman" w:hAnsi="Times New Roman"/>
                <w:sz w:val="28"/>
                <w:szCs w:val="28"/>
              </w:rPr>
            </w:pPr>
            <w:r>
              <w:rPr>
                <w:rFonts w:ascii="Times New Roman" w:hAnsi="Times New Roman"/>
                <w:sz w:val="28"/>
                <w:szCs w:val="28"/>
              </w:rPr>
              <w:t>1</w:t>
            </w:r>
          </w:p>
        </w:tc>
        <w:tc>
          <w:tcPr>
            <w:tcW w:w="1524" w:type="dxa"/>
            <w:shd w:val="clear" w:color="auto" w:fill="auto"/>
            <w:noWrap w:val="0"/>
            <w:vAlign w:val="bottom"/>
          </w:tcPr>
          <w:p w14:paraId="25175A85">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Bài đọc 2</w:t>
            </w:r>
          </w:p>
        </w:tc>
        <w:tc>
          <w:tcPr>
            <w:tcW w:w="4176" w:type="dxa"/>
            <w:shd w:val="clear" w:color="auto" w:fill="auto"/>
            <w:noWrap w:val="0"/>
            <w:vAlign w:val="center"/>
          </w:tcPr>
          <w:p w14:paraId="49F36338">
            <w:pPr>
              <w:spacing w:before="17" w:after="17" w:line="240" w:lineRule="auto"/>
              <w:rPr>
                <w:rFonts w:ascii="Times New Roman" w:hAnsi="Times New Roman"/>
                <w:sz w:val="28"/>
                <w:szCs w:val="28"/>
              </w:rPr>
            </w:pPr>
            <w:r>
              <w:rPr>
                <w:rFonts w:ascii="Times New Roman" w:hAnsi="Times New Roman"/>
                <w:iCs/>
                <w:sz w:val="28"/>
                <w:szCs w:val="28"/>
                <w:lang w:val="vi-VN"/>
              </w:rPr>
              <w:t>Chuyện một người thầy</w:t>
            </w:r>
          </w:p>
        </w:tc>
        <w:tc>
          <w:tcPr>
            <w:tcW w:w="2911" w:type="dxa"/>
            <w:shd w:val="clear" w:color="auto" w:fill="auto"/>
            <w:noWrap w:val="0"/>
            <w:vAlign w:val="top"/>
          </w:tcPr>
          <w:p w14:paraId="687E3237">
            <w:pPr>
              <w:spacing w:before="17" w:after="17" w:line="240" w:lineRule="auto"/>
              <w:rPr>
                <w:rFonts w:ascii="Times New Roman" w:hAnsi="Times New Roman"/>
                <w:b/>
                <w:color w:val="0070C0"/>
                <w:sz w:val="24"/>
                <w:szCs w:val="24"/>
              </w:rPr>
            </w:pPr>
          </w:p>
        </w:tc>
      </w:tr>
      <w:tr w14:paraId="7AAD8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center"/>
          </w:tcPr>
          <w:p w14:paraId="5A3AABE2">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16AB4FCD">
            <w:pPr>
              <w:spacing w:before="17" w:after="17" w:line="240" w:lineRule="auto"/>
              <w:jc w:val="center"/>
              <w:rPr>
                <w:rFonts w:ascii="Times New Roman" w:hAnsi="Times New Roman"/>
                <w:sz w:val="28"/>
                <w:szCs w:val="28"/>
              </w:rPr>
            </w:pPr>
            <w:r>
              <w:rPr>
                <w:rFonts w:ascii="Times New Roman" w:hAnsi="Times New Roman"/>
                <w:sz w:val="28"/>
                <w:szCs w:val="28"/>
              </w:rPr>
              <w:t>2</w:t>
            </w:r>
          </w:p>
        </w:tc>
        <w:tc>
          <w:tcPr>
            <w:tcW w:w="1524" w:type="dxa"/>
            <w:shd w:val="clear" w:color="auto" w:fill="auto"/>
            <w:noWrap w:val="0"/>
            <w:vAlign w:val="bottom"/>
          </w:tcPr>
          <w:p w14:paraId="6E3DC291">
            <w:pPr>
              <w:keepNext w:val="0"/>
              <w:keepLines w:val="0"/>
              <w:widowControl/>
              <w:suppressLineNumbers w:val="0"/>
              <w:jc w:val="left"/>
              <w:textAlignment w:val="bottom"/>
              <w:rPr>
                <w:rFonts w:ascii="Times New Roman" w:hAnsi="Times New Roman"/>
                <w:color w:val="FF0000"/>
                <w:szCs w:val="26"/>
              </w:rPr>
            </w:pPr>
            <w:r>
              <w:rPr>
                <w:rFonts w:hint="default" w:ascii="Times New Roman" w:hAnsi="Times New Roman" w:eastAsia="SimSun" w:cs="Times New Roman"/>
                <w:i w:val="0"/>
                <w:iCs w:val="0"/>
                <w:color w:val="000000"/>
                <w:kern w:val="0"/>
                <w:sz w:val="28"/>
                <w:szCs w:val="28"/>
                <w:u w:val="none"/>
                <w:lang w:val="en-US" w:eastAsia="zh-CN" w:bidi="ar"/>
              </w:rPr>
              <w:t>Nói và nghe</w:t>
            </w:r>
          </w:p>
        </w:tc>
        <w:tc>
          <w:tcPr>
            <w:tcW w:w="4176" w:type="dxa"/>
            <w:shd w:val="clear" w:color="auto" w:fill="auto"/>
            <w:noWrap w:val="0"/>
            <w:vAlign w:val="top"/>
          </w:tcPr>
          <w:p w14:paraId="79F23E79">
            <w:pPr>
              <w:spacing w:before="17" w:after="17" w:line="240" w:lineRule="auto"/>
              <w:rPr>
                <w:rFonts w:ascii="Times New Roman" w:hAnsi="Times New Roman"/>
                <w:color w:val="FF0000"/>
                <w:sz w:val="28"/>
                <w:szCs w:val="28"/>
              </w:rPr>
            </w:pPr>
            <w:r>
              <w:rPr>
                <w:rFonts w:ascii="Times New Roman" w:hAnsi="Times New Roman"/>
                <w:sz w:val="28"/>
                <w:szCs w:val="28"/>
                <w:lang w:val="vi-VN"/>
              </w:rPr>
              <w:t>Trao đổi: </w:t>
            </w:r>
            <w:r>
              <w:rPr>
                <w:rFonts w:ascii="Times New Roman" w:hAnsi="Times New Roman"/>
                <w:iCs/>
                <w:sz w:val="28"/>
                <w:szCs w:val="28"/>
                <w:lang w:val="vi-VN"/>
              </w:rPr>
              <w:t>Quyền của trẻ em</w:t>
            </w:r>
          </w:p>
        </w:tc>
        <w:tc>
          <w:tcPr>
            <w:tcW w:w="2911" w:type="dxa"/>
            <w:shd w:val="clear" w:color="auto" w:fill="auto"/>
            <w:noWrap w:val="0"/>
            <w:vAlign w:val="top"/>
          </w:tcPr>
          <w:p w14:paraId="41D57293">
            <w:pPr>
              <w:spacing w:before="17" w:after="17" w:line="240" w:lineRule="auto"/>
              <w:rPr>
                <w:rFonts w:ascii="Times New Roman" w:hAnsi="Times New Roman"/>
                <w:b/>
                <w:color w:val="0070C0"/>
                <w:sz w:val="24"/>
                <w:szCs w:val="24"/>
              </w:rPr>
            </w:pPr>
            <w:r>
              <w:rPr>
                <w:rFonts w:ascii="Times New Roman" w:hAnsi="Times New Roman"/>
                <w:color w:val="FF0000"/>
                <w:sz w:val="24"/>
                <w:szCs w:val="24"/>
              </w:rPr>
              <w:t>- QCN: Trẻ em có quyền được chăm sóc sức khỏe; Quyền được giáo dục,…</w:t>
            </w:r>
          </w:p>
        </w:tc>
      </w:tr>
      <w:tr w14:paraId="75EF1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center"/>
          </w:tcPr>
          <w:p w14:paraId="1490EAD2">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13863845">
            <w:pPr>
              <w:spacing w:before="17" w:after="17" w:line="240" w:lineRule="auto"/>
              <w:jc w:val="center"/>
              <w:rPr>
                <w:rFonts w:ascii="Times New Roman" w:hAnsi="Times New Roman"/>
                <w:sz w:val="28"/>
                <w:szCs w:val="28"/>
              </w:rPr>
            </w:pPr>
            <w:r>
              <w:rPr>
                <w:rFonts w:ascii="Times New Roman" w:hAnsi="Times New Roman"/>
                <w:sz w:val="28"/>
                <w:szCs w:val="28"/>
              </w:rPr>
              <w:t>3</w:t>
            </w:r>
          </w:p>
        </w:tc>
        <w:tc>
          <w:tcPr>
            <w:tcW w:w="1524" w:type="dxa"/>
            <w:shd w:val="clear" w:color="auto" w:fill="auto"/>
            <w:noWrap w:val="0"/>
            <w:vAlign w:val="bottom"/>
          </w:tcPr>
          <w:p w14:paraId="184632C3">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Toán (tăng)</w:t>
            </w:r>
          </w:p>
        </w:tc>
        <w:tc>
          <w:tcPr>
            <w:tcW w:w="4176" w:type="dxa"/>
            <w:shd w:val="clear" w:color="auto" w:fill="auto"/>
            <w:noWrap w:val="0"/>
            <w:vAlign w:val="top"/>
          </w:tcPr>
          <w:p w14:paraId="504ACA36">
            <w:pPr>
              <w:spacing w:before="17" w:after="17" w:line="240" w:lineRule="auto"/>
              <w:rPr>
                <w:rFonts w:hint="default" w:ascii="Times New Roman" w:hAnsi="Times New Roman"/>
                <w:sz w:val="28"/>
                <w:szCs w:val="28"/>
                <w:lang w:val="en-US"/>
              </w:rPr>
            </w:pPr>
            <w:r>
              <w:rPr>
                <w:rFonts w:hint="default"/>
                <w:sz w:val="28"/>
                <w:szCs w:val="28"/>
                <w:lang w:val="en-US"/>
              </w:rPr>
              <w:t>Ôn tập về số tự nhiên</w:t>
            </w:r>
          </w:p>
        </w:tc>
        <w:tc>
          <w:tcPr>
            <w:tcW w:w="2911" w:type="dxa"/>
            <w:shd w:val="clear" w:color="auto" w:fill="auto"/>
            <w:noWrap w:val="0"/>
            <w:vAlign w:val="top"/>
          </w:tcPr>
          <w:p w14:paraId="2C75C23A">
            <w:pPr>
              <w:spacing w:before="17" w:after="17" w:line="240" w:lineRule="auto"/>
              <w:rPr>
                <w:rFonts w:ascii="Times New Roman" w:hAnsi="Times New Roman"/>
                <w:b/>
                <w:color w:val="0070C0"/>
                <w:sz w:val="24"/>
                <w:szCs w:val="24"/>
              </w:rPr>
            </w:pPr>
          </w:p>
        </w:tc>
      </w:tr>
      <w:tr w14:paraId="718B3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restart"/>
            <w:shd w:val="clear" w:color="auto" w:fill="auto"/>
            <w:noWrap w:val="0"/>
            <w:vAlign w:val="center"/>
          </w:tcPr>
          <w:p w14:paraId="57A3D97A">
            <w:pPr>
              <w:spacing w:before="17" w:after="17" w:line="240" w:lineRule="auto"/>
              <w:jc w:val="center"/>
              <w:rPr>
                <w:rFonts w:ascii="Times New Roman" w:hAnsi="Times New Roman"/>
                <w:b/>
                <w:sz w:val="28"/>
                <w:szCs w:val="28"/>
              </w:rPr>
            </w:pPr>
            <w:r>
              <w:rPr>
                <w:rFonts w:ascii="Times New Roman" w:hAnsi="Times New Roman"/>
                <w:b/>
                <w:sz w:val="28"/>
                <w:szCs w:val="28"/>
              </w:rPr>
              <w:t>Năm</w:t>
            </w:r>
          </w:p>
        </w:tc>
        <w:tc>
          <w:tcPr>
            <w:tcW w:w="720" w:type="dxa"/>
            <w:shd w:val="clear" w:color="auto" w:fill="auto"/>
            <w:noWrap w:val="0"/>
            <w:vAlign w:val="center"/>
          </w:tcPr>
          <w:p w14:paraId="47ADAF03">
            <w:pPr>
              <w:spacing w:before="17" w:after="17" w:line="240" w:lineRule="auto"/>
              <w:jc w:val="center"/>
              <w:rPr>
                <w:rFonts w:ascii="Times New Roman" w:hAnsi="Times New Roman"/>
                <w:sz w:val="28"/>
                <w:szCs w:val="28"/>
              </w:rPr>
            </w:pPr>
            <w:r>
              <w:rPr>
                <w:rFonts w:ascii="Times New Roman" w:hAnsi="Times New Roman"/>
                <w:sz w:val="28"/>
                <w:szCs w:val="28"/>
              </w:rPr>
              <w:t>1</w:t>
            </w:r>
          </w:p>
        </w:tc>
        <w:tc>
          <w:tcPr>
            <w:tcW w:w="1524" w:type="dxa"/>
            <w:shd w:val="clear" w:color="auto" w:fill="auto"/>
            <w:noWrap w:val="0"/>
            <w:vAlign w:val="bottom"/>
          </w:tcPr>
          <w:p w14:paraId="1A220966">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Bài viết 2</w:t>
            </w:r>
          </w:p>
        </w:tc>
        <w:tc>
          <w:tcPr>
            <w:tcW w:w="4176" w:type="dxa"/>
            <w:shd w:val="clear" w:color="auto" w:fill="auto"/>
            <w:noWrap w:val="0"/>
            <w:vAlign w:val="center"/>
          </w:tcPr>
          <w:p w14:paraId="4A4A4A4F">
            <w:pPr>
              <w:spacing w:before="17" w:after="17" w:line="240" w:lineRule="auto"/>
              <w:rPr>
                <w:rFonts w:ascii="Times New Roman" w:hAnsi="Times New Roman" w:eastAsia="Calibri" w:cs="Times New Roman"/>
                <w:sz w:val="28"/>
                <w:szCs w:val="28"/>
                <w:lang w:val="en-US" w:eastAsia="en-US" w:bidi="ar-SA"/>
              </w:rPr>
            </w:pPr>
            <w:r>
              <w:rPr>
                <w:rFonts w:ascii="Times New Roman" w:hAnsi="Times New Roman"/>
                <w:sz w:val="28"/>
                <w:szCs w:val="28"/>
                <w:lang w:val="vi-VN"/>
              </w:rPr>
              <w:t>Luyện tập viết đoạn văn giới thiệu một nhân vật văn học (Tìm ý, sắp xếp ý)</w:t>
            </w:r>
          </w:p>
        </w:tc>
        <w:tc>
          <w:tcPr>
            <w:tcW w:w="2911" w:type="dxa"/>
            <w:shd w:val="clear" w:color="auto" w:fill="auto"/>
            <w:noWrap w:val="0"/>
            <w:vAlign w:val="center"/>
          </w:tcPr>
          <w:p w14:paraId="1F8D5CB3">
            <w:pPr>
              <w:spacing w:line="240" w:lineRule="auto"/>
              <w:rPr>
                <w:rFonts w:ascii="Times New Roman" w:hAnsi="Times New Roman"/>
                <w:sz w:val="26"/>
                <w:szCs w:val="26"/>
              </w:rPr>
            </w:pPr>
          </w:p>
        </w:tc>
      </w:tr>
      <w:tr w14:paraId="7103B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center"/>
          </w:tcPr>
          <w:p w14:paraId="047903B8">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613A6CBA">
            <w:pPr>
              <w:spacing w:before="17" w:after="17" w:line="240" w:lineRule="auto"/>
              <w:jc w:val="center"/>
              <w:rPr>
                <w:rFonts w:ascii="Times New Roman" w:hAnsi="Times New Roman"/>
                <w:sz w:val="28"/>
                <w:szCs w:val="28"/>
              </w:rPr>
            </w:pPr>
            <w:r>
              <w:rPr>
                <w:rFonts w:ascii="Times New Roman" w:hAnsi="Times New Roman"/>
                <w:sz w:val="28"/>
                <w:szCs w:val="28"/>
              </w:rPr>
              <w:t>2</w:t>
            </w:r>
          </w:p>
        </w:tc>
        <w:tc>
          <w:tcPr>
            <w:tcW w:w="1524" w:type="dxa"/>
            <w:shd w:val="clear" w:color="auto" w:fill="auto"/>
            <w:noWrap w:val="0"/>
            <w:vAlign w:val="bottom"/>
          </w:tcPr>
          <w:p w14:paraId="34D8AC5D">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Toán</w:t>
            </w:r>
          </w:p>
        </w:tc>
        <w:tc>
          <w:tcPr>
            <w:tcW w:w="4176" w:type="dxa"/>
            <w:shd w:val="clear" w:color="auto" w:fill="auto"/>
            <w:noWrap w:val="0"/>
            <w:vAlign w:val="top"/>
          </w:tcPr>
          <w:p w14:paraId="71F351CD">
            <w:pPr>
              <w:spacing w:line="240" w:lineRule="auto"/>
              <w:rPr>
                <w:rFonts w:ascii="Times New Roman" w:hAnsi="Times New Roman"/>
                <w:sz w:val="28"/>
                <w:szCs w:val="28"/>
              </w:rPr>
            </w:pPr>
            <w:r>
              <w:rPr>
                <w:rFonts w:ascii="Times New Roman" w:hAnsi="Times New Roman"/>
                <w:sz w:val="28"/>
                <w:szCs w:val="28"/>
              </w:rPr>
              <w:t>Bài 2: Ôn tập về các phép t</w:t>
            </w:r>
            <w:r>
              <w:rPr>
                <w:rFonts w:hint="default"/>
                <w:sz w:val="28"/>
                <w:szCs w:val="28"/>
                <w:lang w:val="en-US"/>
              </w:rPr>
              <w:t>í</w:t>
            </w:r>
            <w:r>
              <w:rPr>
                <w:rFonts w:ascii="Times New Roman" w:hAnsi="Times New Roman"/>
                <w:sz w:val="28"/>
                <w:szCs w:val="28"/>
              </w:rPr>
              <w:t>nh với số tự nhiên (Tiết 2)</w:t>
            </w:r>
          </w:p>
        </w:tc>
        <w:tc>
          <w:tcPr>
            <w:tcW w:w="2911" w:type="dxa"/>
            <w:shd w:val="clear" w:color="auto" w:fill="auto"/>
            <w:noWrap w:val="0"/>
            <w:vAlign w:val="center"/>
          </w:tcPr>
          <w:p w14:paraId="0515DDE9">
            <w:pPr>
              <w:spacing w:line="240" w:lineRule="auto"/>
              <w:rPr>
                <w:rFonts w:ascii="Times New Roman" w:hAnsi="Times New Roman"/>
                <w:sz w:val="24"/>
                <w:szCs w:val="24"/>
              </w:rPr>
            </w:pPr>
            <w:r>
              <w:rPr>
                <w:rFonts w:ascii="Times New Roman" w:hAnsi="Times New Roman"/>
                <w:sz w:val="26"/>
                <w:szCs w:val="26"/>
              </w:rPr>
              <w:t>Bài 4 (dòng 2), 5, 6</w:t>
            </w:r>
          </w:p>
        </w:tc>
      </w:tr>
      <w:tr w14:paraId="4094E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center"/>
          </w:tcPr>
          <w:p w14:paraId="5DCECC7C">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7F332BD8">
            <w:pPr>
              <w:spacing w:before="17" w:after="17" w:line="240" w:lineRule="auto"/>
              <w:jc w:val="center"/>
              <w:rPr>
                <w:rFonts w:ascii="Times New Roman" w:hAnsi="Times New Roman"/>
                <w:sz w:val="28"/>
                <w:szCs w:val="28"/>
              </w:rPr>
            </w:pPr>
            <w:r>
              <w:rPr>
                <w:rFonts w:ascii="Times New Roman" w:hAnsi="Times New Roman"/>
                <w:sz w:val="28"/>
                <w:szCs w:val="28"/>
              </w:rPr>
              <w:t>3</w:t>
            </w:r>
          </w:p>
        </w:tc>
        <w:tc>
          <w:tcPr>
            <w:tcW w:w="1524" w:type="dxa"/>
            <w:shd w:val="clear" w:color="auto" w:fill="auto"/>
            <w:noWrap w:val="0"/>
            <w:vAlign w:val="bottom"/>
          </w:tcPr>
          <w:p w14:paraId="4A6FC710">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Tiếng Việt (tăng)</w:t>
            </w:r>
          </w:p>
        </w:tc>
        <w:tc>
          <w:tcPr>
            <w:tcW w:w="4176" w:type="dxa"/>
            <w:shd w:val="clear" w:color="auto" w:fill="auto"/>
            <w:noWrap w:val="0"/>
            <w:vAlign w:val="top"/>
          </w:tcPr>
          <w:p w14:paraId="25A4AA60">
            <w:pPr>
              <w:spacing w:before="17" w:after="17" w:line="240" w:lineRule="auto"/>
              <w:rPr>
                <w:rFonts w:ascii="Times New Roman" w:hAnsi="Times New Roman"/>
                <w:color w:val="FF0000"/>
                <w:sz w:val="28"/>
                <w:szCs w:val="28"/>
              </w:rPr>
            </w:pPr>
            <w:r>
              <w:rPr>
                <w:rFonts w:hint="default"/>
                <w:i w:val="0"/>
                <w:iCs/>
                <w:spacing w:val="-10"/>
                <w:sz w:val="28"/>
                <w:szCs w:val="28"/>
                <w:lang w:val="en-US"/>
              </w:rPr>
              <w:t xml:space="preserve">Tiết  </w:t>
            </w:r>
            <w:r>
              <w:rPr>
                <w:i w:val="0"/>
                <w:iCs/>
                <w:spacing w:val="-10"/>
                <w:sz w:val="28"/>
                <w:szCs w:val="28"/>
                <w:lang w:val="en-US"/>
              </w:rPr>
              <w:t>Đọ</w:t>
            </w:r>
            <w:r>
              <w:rPr>
                <w:rFonts w:hint="default"/>
                <w:i w:val="0"/>
                <w:iCs/>
                <w:spacing w:val="-10"/>
                <w:sz w:val="28"/>
                <w:szCs w:val="28"/>
                <w:lang w:val="en-US"/>
              </w:rPr>
              <w:t>c thư viện ( đ.c Thúy soạn và giảng dạy</w:t>
            </w:r>
            <w:r>
              <w:rPr>
                <w:rFonts w:ascii="Times New Roman" w:hAnsi="Times New Roman"/>
                <w:i w:val="0"/>
                <w:iCs/>
                <w:spacing w:val="-10"/>
                <w:sz w:val="28"/>
                <w:szCs w:val="28"/>
              </w:rPr>
              <w:t>)</w:t>
            </w:r>
          </w:p>
        </w:tc>
        <w:tc>
          <w:tcPr>
            <w:tcW w:w="2911" w:type="dxa"/>
            <w:shd w:val="clear" w:color="auto" w:fill="auto"/>
            <w:noWrap w:val="0"/>
            <w:vAlign w:val="top"/>
          </w:tcPr>
          <w:p w14:paraId="2953684A">
            <w:pPr>
              <w:spacing w:before="17" w:after="17" w:line="240" w:lineRule="auto"/>
              <w:rPr>
                <w:rFonts w:ascii="Times New Roman" w:hAnsi="Times New Roman"/>
                <w:sz w:val="24"/>
                <w:szCs w:val="24"/>
              </w:rPr>
            </w:pPr>
          </w:p>
        </w:tc>
      </w:tr>
      <w:tr w14:paraId="6B51A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center"/>
          </w:tcPr>
          <w:p w14:paraId="39AF6F1F">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445ED39A">
            <w:pPr>
              <w:spacing w:before="17" w:after="17" w:line="240" w:lineRule="auto"/>
              <w:jc w:val="center"/>
              <w:rPr>
                <w:rFonts w:ascii="Times New Roman" w:hAnsi="Times New Roman"/>
                <w:sz w:val="28"/>
                <w:szCs w:val="28"/>
              </w:rPr>
            </w:pPr>
            <w:r>
              <w:rPr>
                <w:rFonts w:ascii="Times New Roman" w:hAnsi="Times New Roman"/>
                <w:sz w:val="28"/>
                <w:szCs w:val="28"/>
              </w:rPr>
              <w:t>4</w:t>
            </w:r>
          </w:p>
        </w:tc>
        <w:tc>
          <w:tcPr>
            <w:tcW w:w="1524" w:type="dxa"/>
            <w:shd w:val="clear" w:color="auto" w:fill="auto"/>
            <w:noWrap w:val="0"/>
            <w:vAlign w:val="bottom"/>
          </w:tcPr>
          <w:p w14:paraId="770842ED">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Luyện từ và câu</w:t>
            </w:r>
          </w:p>
        </w:tc>
        <w:tc>
          <w:tcPr>
            <w:tcW w:w="4176" w:type="dxa"/>
            <w:shd w:val="clear" w:color="auto" w:fill="auto"/>
            <w:noWrap w:val="0"/>
            <w:vAlign w:val="top"/>
          </w:tcPr>
          <w:p w14:paraId="416EEFF8">
            <w:pPr>
              <w:spacing w:before="17" w:after="17" w:line="240" w:lineRule="auto"/>
              <w:rPr>
                <w:rFonts w:ascii="Times New Roman" w:hAnsi="Times New Roman"/>
                <w:sz w:val="28"/>
                <w:szCs w:val="28"/>
              </w:rPr>
            </w:pPr>
            <w:r>
              <w:rPr>
                <w:rFonts w:ascii="Times New Roman" w:hAnsi="Times New Roman"/>
                <w:sz w:val="28"/>
                <w:szCs w:val="28"/>
                <w:lang w:val="vi-VN"/>
              </w:rPr>
              <w:t>Từ đồng nghĩa</w:t>
            </w:r>
          </w:p>
        </w:tc>
        <w:tc>
          <w:tcPr>
            <w:tcW w:w="2911" w:type="dxa"/>
            <w:shd w:val="clear" w:color="auto" w:fill="auto"/>
            <w:noWrap w:val="0"/>
            <w:vAlign w:val="center"/>
          </w:tcPr>
          <w:p w14:paraId="5DF659E7">
            <w:pPr>
              <w:widowControl w:val="0"/>
              <w:spacing w:line="240" w:lineRule="auto"/>
              <w:jc w:val="both"/>
              <w:rPr>
                <w:rFonts w:ascii="Times New Roman" w:hAnsi="Times New Roman"/>
                <w:color w:val="FF0000"/>
                <w:sz w:val="24"/>
                <w:szCs w:val="24"/>
              </w:rPr>
            </w:pPr>
          </w:p>
        </w:tc>
      </w:tr>
      <w:tr w14:paraId="1CBCA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restart"/>
            <w:shd w:val="clear" w:color="auto" w:fill="auto"/>
            <w:noWrap w:val="0"/>
            <w:vAlign w:val="center"/>
          </w:tcPr>
          <w:p w14:paraId="16DD754C">
            <w:pPr>
              <w:spacing w:before="17" w:after="17" w:line="240" w:lineRule="auto"/>
              <w:jc w:val="center"/>
              <w:rPr>
                <w:rFonts w:ascii="Times New Roman" w:hAnsi="Times New Roman"/>
                <w:b/>
                <w:sz w:val="28"/>
                <w:szCs w:val="28"/>
              </w:rPr>
            </w:pPr>
            <w:r>
              <w:rPr>
                <w:rFonts w:ascii="Times New Roman" w:hAnsi="Times New Roman"/>
                <w:b/>
                <w:sz w:val="28"/>
                <w:szCs w:val="28"/>
              </w:rPr>
              <w:t xml:space="preserve">Năm </w:t>
            </w:r>
            <w:r>
              <w:rPr>
                <w:rFonts w:ascii="Times New Roman" w:hAnsi="Times New Roman"/>
                <w:b/>
                <w:sz w:val="24"/>
                <w:szCs w:val="24"/>
              </w:rPr>
              <w:t>(chiều)</w:t>
            </w:r>
          </w:p>
        </w:tc>
        <w:tc>
          <w:tcPr>
            <w:tcW w:w="720" w:type="dxa"/>
            <w:shd w:val="clear" w:color="auto" w:fill="auto"/>
            <w:noWrap w:val="0"/>
            <w:vAlign w:val="center"/>
          </w:tcPr>
          <w:p w14:paraId="64075CAE">
            <w:pPr>
              <w:spacing w:before="17" w:after="17" w:line="240" w:lineRule="auto"/>
              <w:jc w:val="center"/>
              <w:rPr>
                <w:rFonts w:ascii="Times New Roman" w:hAnsi="Times New Roman"/>
                <w:sz w:val="28"/>
                <w:szCs w:val="28"/>
              </w:rPr>
            </w:pPr>
            <w:r>
              <w:rPr>
                <w:rFonts w:ascii="Times New Roman" w:hAnsi="Times New Roman"/>
                <w:sz w:val="28"/>
                <w:szCs w:val="28"/>
              </w:rPr>
              <w:t>1</w:t>
            </w:r>
          </w:p>
        </w:tc>
        <w:tc>
          <w:tcPr>
            <w:tcW w:w="1524" w:type="dxa"/>
            <w:shd w:val="clear" w:color="auto" w:fill="auto"/>
            <w:noWrap w:val="0"/>
            <w:vAlign w:val="bottom"/>
          </w:tcPr>
          <w:p w14:paraId="713C9E1C">
            <w:pPr>
              <w:keepNext w:val="0"/>
              <w:keepLines w:val="0"/>
              <w:widowControl/>
              <w:suppressLineNumbers w:val="0"/>
              <w:jc w:val="left"/>
              <w:textAlignment w:val="bottom"/>
              <w:rPr>
                <w:rFonts w:ascii="Times New Roman" w:hAnsi="Times New Roman"/>
                <w:color w:val="FF0000"/>
                <w:sz w:val="28"/>
                <w:szCs w:val="28"/>
              </w:rPr>
            </w:pPr>
            <w:r>
              <w:rPr>
                <w:rFonts w:hint="default" w:ascii="Times New Roman" w:hAnsi="Times New Roman" w:eastAsia="SimSun" w:cs="Times New Roman"/>
                <w:i w:val="0"/>
                <w:iCs w:val="0"/>
                <w:color w:val="000000"/>
                <w:kern w:val="0"/>
                <w:sz w:val="28"/>
                <w:szCs w:val="28"/>
                <w:u w:val="none"/>
                <w:lang w:val="en-US" w:eastAsia="zh-CN" w:bidi="ar"/>
              </w:rPr>
              <w:t>Lịch sử &amp; Địa Lí</w:t>
            </w:r>
          </w:p>
        </w:tc>
        <w:tc>
          <w:tcPr>
            <w:tcW w:w="4176" w:type="dxa"/>
            <w:shd w:val="clear" w:color="auto" w:fill="auto"/>
            <w:noWrap w:val="0"/>
            <w:vAlign w:val="center"/>
          </w:tcPr>
          <w:p w14:paraId="6537B162">
            <w:pPr>
              <w:pStyle w:val="15"/>
              <w:spacing w:before="15"/>
              <w:ind w:left="15"/>
              <w:jc w:val="both"/>
              <w:rPr>
                <w:sz w:val="28"/>
                <w:szCs w:val="28"/>
              </w:rPr>
            </w:pPr>
            <w:r>
              <w:rPr>
                <w:sz w:val="28"/>
                <w:szCs w:val="28"/>
              </w:rPr>
              <w:t>Bài</w:t>
            </w:r>
            <w:r>
              <w:rPr>
                <w:spacing w:val="-1"/>
                <w:sz w:val="28"/>
                <w:szCs w:val="28"/>
              </w:rPr>
              <w:t xml:space="preserve"> </w:t>
            </w:r>
            <w:r>
              <w:rPr>
                <w:sz w:val="28"/>
                <w:szCs w:val="28"/>
              </w:rPr>
              <w:t>1.</w:t>
            </w:r>
            <w:r>
              <w:rPr>
                <w:spacing w:val="-1"/>
                <w:sz w:val="28"/>
                <w:szCs w:val="28"/>
              </w:rPr>
              <w:t xml:space="preserve"> </w:t>
            </w:r>
            <w:r>
              <w:rPr>
                <w:sz w:val="28"/>
                <w:szCs w:val="28"/>
              </w:rPr>
              <w:t>Vị</w:t>
            </w:r>
            <w:r>
              <w:rPr>
                <w:spacing w:val="-1"/>
                <w:sz w:val="28"/>
                <w:szCs w:val="28"/>
              </w:rPr>
              <w:t xml:space="preserve"> </w:t>
            </w:r>
            <w:r>
              <w:rPr>
                <w:sz w:val="28"/>
                <w:szCs w:val="28"/>
              </w:rPr>
              <w:t>trí địa</w:t>
            </w:r>
            <w:r>
              <w:rPr>
                <w:spacing w:val="-2"/>
                <w:sz w:val="28"/>
                <w:szCs w:val="28"/>
              </w:rPr>
              <w:t xml:space="preserve"> </w:t>
            </w:r>
            <w:r>
              <w:rPr>
                <w:sz w:val="28"/>
                <w:szCs w:val="28"/>
              </w:rPr>
              <w:t>lí,</w:t>
            </w:r>
            <w:r>
              <w:rPr>
                <w:spacing w:val="-1"/>
                <w:sz w:val="28"/>
                <w:szCs w:val="28"/>
              </w:rPr>
              <w:t xml:space="preserve"> </w:t>
            </w:r>
            <w:r>
              <w:rPr>
                <w:sz w:val="28"/>
                <w:szCs w:val="28"/>
              </w:rPr>
              <w:t>lãnh</w:t>
            </w:r>
            <w:r>
              <w:rPr>
                <w:spacing w:val="-1"/>
                <w:sz w:val="28"/>
                <w:szCs w:val="28"/>
              </w:rPr>
              <w:t xml:space="preserve"> </w:t>
            </w:r>
            <w:r>
              <w:rPr>
                <w:sz w:val="28"/>
                <w:szCs w:val="28"/>
              </w:rPr>
              <w:t xml:space="preserve">thổ, </w:t>
            </w:r>
            <w:r>
              <w:rPr>
                <w:spacing w:val="-5"/>
                <w:sz w:val="28"/>
                <w:szCs w:val="28"/>
              </w:rPr>
              <w:t>đơn</w:t>
            </w:r>
          </w:p>
          <w:p w14:paraId="3CC09E73">
            <w:pPr>
              <w:pStyle w:val="15"/>
              <w:ind w:left="15"/>
              <w:jc w:val="both"/>
              <w:rPr>
                <w:sz w:val="28"/>
                <w:szCs w:val="28"/>
              </w:rPr>
            </w:pPr>
            <w:r>
              <w:rPr>
                <w:sz w:val="28"/>
                <w:szCs w:val="28"/>
              </w:rPr>
              <w:t>vị</w:t>
            </w:r>
            <w:r>
              <w:rPr>
                <w:spacing w:val="-3"/>
                <w:sz w:val="28"/>
                <w:szCs w:val="28"/>
              </w:rPr>
              <w:t xml:space="preserve"> </w:t>
            </w:r>
            <w:r>
              <w:rPr>
                <w:sz w:val="28"/>
                <w:szCs w:val="28"/>
              </w:rPr>
              <w:t>hành chính, Quốc</w:t>
            </w:r>
            <w:r>
              <w:rPr>
                <w:spacing w:val="-1"/>
                <w:sz w:val="28"/>
                <w:szCs w:val="28"/>
              </w:rPr>
              <w:t xml:space="preserve"> </w:t>
            </w:r>
            <w:r>
              <w:rPr>
                <w:sz w:val="28"/>
                <w:szCs w:val="28"/>
              </w:rPr>
              <w:t xml:space="preserve">kì, </w:t>
            </w:r>
            <w:r>
              <w:rPr>
                <w:spacing w:val="-4"/>
                <w:sz w:val="28"/>
                <w:szCs w:val="28"/>
              </w:rPr>
              <w:t>Quốc</w:t>
            </w:r>
          </w:p>
          <w:p w14:paraId="38211042">
            <w:pPr>
              <w:spacing w:before="17" w:after="17" w:line="240" w:lineRule="auto"/>
              <w:jc w:val="both"/>
              <w:rPr>
                <w:rFonts w:ascii="Times New Roman" w:hAnsi="Times New Roman"/>
                <w:color w:val="FF0000"/>
                <w:sz w:val="28"/>
                <w:szCs w:val="28"/>
              </w:rPr>
            </w:pPr>
            <w:r>
              <w:rPr>
                <w:rFonts w:ascii="Times New Roman" w:hAnsi="Times New Roman"/>
                <w:sz w:val="28"/>
                <w:szCs w:val="28"/>
              </w:rPr>
              <w:t>huy,</w:t>
            </w:r>
            <w:r>
              <w:rPr>
                <w:rFonts w:ascii="Times New Roman" w:hAnsi="Times New Roman"/>
                <w:spacing w:val="2"/>
                <w:sz w:val="28"/>
                <w:szCs w:val="28"/>
              </w:rPr>
              <w:t xml:space="preserve"> </w:t>
            </w:r>
            <w:r>
              <w:rPr>
                <w:rFonts w:ascii="Times New Roman" w:hAnsi="Times New Roman"/>
                <w:sz w:val="28"/>
                <w:szCs w:val="28"/>
              </w:rPr>
              <w:t>Quốc</w:t>
            </w:r>
            <w:r>
              <w:rPr>
                <w:rFonts w:ascii="Times New Roman" w:hAnsi="Times New Roman"/>
                <w:spacing w:val="-3"/>
                <w:sz w:val="28"/>
                <w:szCs w:val="28"/>
              </w:rPr>
              <w:t xml:space="preserve"> </w:t>
            </w:r>
            <w:r>
              <w:rPr>
                <w:rFonts w:ascii="Times New Roman" w:hAnsi="Times New Roman"/>
                <w:sz w:val="28"/>
                <w:szCs w:val="28"/>
              </w:rPr>
              <w:t>ca của</w:t>
            </w:r>
            <w:r>
              <w:rPr>
                <w:rFonts w:ascii="Times New Roman" w:hAnsi="Times New Roman"/>
                <w:spacing w:val="-3"/>
                <w:sz w:val="28"/>
                <w:szCs w:val="28"/>
              </w:rPr>
              <w:t xml:space="preserve"> </w:t>
            </w:r>
            <w:r>
              <w:rPr>
                <w:rFonts w:ascii="Times New Roman" w:hAnsi="Times New Roman"/>
                <w:sz w:val="28"/>
                <w:szCs w:val="28"/>
              </w:rPr>
              <w:t>Việt</w:t>
            </w:r>
            <w:r>
              <w:rPr>
                <w:rFonts w:ascii="Times New Roman" w:hAnsi="Times New Roman"/>
                <w:spacing w:val="-1"/>
                <w:sz w:val="28"/>
                <w:szCs w:val="28"/>
              </w:rPr>
              <w:t xml:space="preserve"> </w:t>
            </w:r>
            <w:r>
              <w:rPr>
                <w:rFonts w:ascii="Times New Roman" w:hAnsi="Times New Roman"/>
                <w:spacing w:val="-5"/>
                <w:sz w:val="28"/>
                <w:szCs w:val="28"/>
              </w:rPr>
              <w:t xml:space="preserve">Nam </w:t>
            </w:r>
            <w:r>
              <w:rPr>
                <w:rFonts w:ascii="Times New Roman" w:hAnsi="Times New Roman"/>
                <w:i/>
                <w:spacing w:val="-5"/>
                <w:sz w:val="28"/>
                <w:szCs w:val="28"/>
              </w:rPr>
              <w:t>(</w:t>
            </w:r>
            <w:r>
              <w:rPr>
                <w:rFonts w:ascii="Times New Roman" w:hAnsi="Times New Roman"/>
                <w:i/>
                <w:spacing w:val="-10"/>
                <w:sz w:val="28"/>
                <w:szCs w:val="28"/>
              </w:rPr>
              <w:t>Tiết 1)</w:t>
            </w:r>
          </w:p>
        </w:tc>
        <w:tc>
          <w:tcPr>
            <w:tcW w:w="2911" w:type="dxa"/>
            <w:shd w:val="clear" w:color="auto" w:fill="auto"/>
            <w:noWrap w:val="0"/>
            <w:vAlign w:val="top"/>
          </w:tcPr>
          <w:p w14:paraId="3EED9713">
            <w:pPr>
              <w:pStyle w:val="15"/>
              <w:jc w:val="both"/>
              <w:rPr>
                <w:color w:val="FF0000"/>
                <w:szCs w:val="28"/>
              </w:rPr>
            </w:pPr>
            <w:r>
              <w:rPr>
                <w:color w:val="FF0000"/>
                <w:szCs w:val="28"/>
              </w:rPr>
              <w:t xml:space="preserve">GDQCN: </w:t>
            </w:r>
            <w:r>
              <w:rPr>
                <w:color w:val="FF0000"/>
                <w:szCs w:val="28"/>
                <w:lang w:val="vi"/>
              </w:rPr>
              <w:t>Quyền được sống, quyền tham gia, quyền phát triển, quyền được bảo vệ.</w:t>
            </w:r>
          </w:p>
          <w:p w14:paraId="3D70F485">
            <w:pPr>
              <w:pStyle w:val="14"/>
              <w:tabs>
                <w:tab w:val="left" w:pos="158"/>
              </w:tabs>
              <w:spacing w:before="17" w:after="17" w:line="240" w:lineRule="auto"/>
              <w:ind w:firstLine="0" w:firstLineChars="0"/>
              <w:jc w:val="both"/>
              <w:rPr>
                <w:rFonts w:ascii="Times New Roman" w:hAnsi="Times New Roman"/>
                <w:color w:val="0070C0"/>
                <w:sz w:val="24"/>
                <w:szCs w:val="24"/>
              </w:rPr>
            </w:pPr>
            <w:r>
              <w:rPr>
                <w:rFonts w:ascii="Times New Roman" w:hAnsi="Times New Roman"/>
                <w:color w:val="FF0000"/>
              </w:rPr>
              <w:t>Giáo dục QPAN: giới thiệu chủ quyền, quyền chủ quyền của  đất nước Việt Nam  (HĐ 1 và 2</w:t>
            </w:r>
            <w:r>
              <w:rPr>
                <w:rFonts w:hint="default"/>
                <w:color w:val="FF0000"/>
                <w:lang w:val="en-US"/>
              </w:rPr>
              <w:t>)</w:t>
            </w:r>
            <w:r>
              <w:rPr>
                <w:rFonts w:ascii="Times New Roman" w:hAnsi="Times New Roman"/>
                <w:color w:val="FF0000"/>
              </w:rPr>
              <w:t xml:space="preserve"> </w:t>
            </w:r>
          </w:p>
        </w:tc>
      </w:tr>
      <w:tr w14:paraId="63037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center"/>
          </w:tcPr>
          <w:p w14:paraId="623C7B6E">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7B266B03">
            <w:pPr>
              <w:spacing w:before="17" w:after="17" w:line="240" w:lineRule="auto"/>
              <w:jc w:val="center"/>
              <w:rPr>
                <w:rFonts w:ascii="Times New Roman" w:hAnsi="Times New Roman"/>
                <w:sz w:val="28"/>
                <w:szCs w:val="28"/>
              </w:rPr>
            </w:pPr>
            <w:r>
              <w:rPr>
                <w:rFonts w:ascii="Times New Roman" w:hAnsi="Times New Roman"/>
                <w:sz w:val="28"/>
                <w:szCs w:val="28"/>
              </w:rPr>
              <w:t>2</w:t>
            </w:r>
          </w:p>
        </w:tc>
        <w:tc>
          <w:tcPr>
            <w:tcW w:w="1524" w:type="dxa"/>
            <w:shd w:val="clear" w:color="auto" w:fill="auto"/>
            <w:noWrap w:val="0"/>
            <w:vAlign w:val="bottom"/>
          </w:tcPr>
          <w:p w14:paraId="54165B7F">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Lịch sử &amp; Địa Lí</w:t>
            </w:r>
          </w:p>
        </w:tc>
        <w:tc>
          <w:tcPr>
            <w:tcW w:w="4176" w:type="dxa"/>
            <w:shd w:val="clear" w:color="auto" w:fill="auto"/>
            <w:noWrap w:val="0"/>
            <w:vAlign w:val="top"/>
          </w:tcPr>
          <w:p w14:paraId="045D0BE1">
            <w:pPr>
              <w:pStyle w:val="15"/>
              <w:spacing w:before="13"/>
              <w:ind w:left="15"/>
              <w:jc w:val="both"/>
              <w:rPr>
                <w:sz w:val="28"/>
                <w:szCs w:val="28"/>
              </w:rPr>
            </w:pPr>
            <w:r>
              <w:rPr>
                <w:sz w:val="28"/>
                <w:szCs w:val="28"/>
              </w:rPr>
              <w:t>Bài</w:t>
            </w:r>
            <w:r>
              <w:rPr>
                <w:spacing w:val="-1"/>
                <w:sz w:val="28"/>
                <w:szCs w:val="28"/>
              </w:rPr>
              <w:t xml:space="preserve"> </w:t>
            </w:r>
            <w:r>
              <w:rPr>
                <w:sz w:val="28"/>
                <w:szCs w:val="28"/>
              </w:rPr>
              <w:t>1.</w:t>
            </w:r>
            <w:r>
              <w:rPr>
                <w:spacing w:val="-1"/>
                <w:sz w:val="28"/>
                <w:szCs w:val="28"/>
              </w:rPr>
              <w:t xml:space="preserve"> </w:t>
            </w:r>
            <w:r>
              <w:rPr>
                <w:sz w:val="28"/>
                <w:szCs w:val="28"/>
              </w:rPr>
              <w:t>Vị</w:t>
            </w:r>
            <w:r>
              <w:rPr>
                <w:spacing w:val="-1"/>
                <w:sz w:val="28"/>
                <w:szCs w:val="28"/>
              </w:rPr>
              <w:t xml:space="preserve"> </w:t>
            </w:r>
            <w:r>
              <w:rPr>
                <w:sz w:val="28"/>
                <w:szCs w:val="28"/>
              </w:rPr>
              <w:t>trí địa</w:t>
            </w:r>
            <w:r>
              <w:rPr>
                <w:spacing w:val="-2"/>
                <w:sz w:val="28"/>
                <w:szCs w:val="28"/>
              </w:rPr>
              <w:t xml:space="preserve"> </w:t>
            </w:r>
            <w:r>
              <w:rPr>
                <w:sz w:val="28"/>
                <w:szCs w:val="28"/>
              </w:rPr>
              <w:t>lí,</w:t>
            </w:r>
            <w:r>
              <w:rPr>
                <w:spacing w:val="-1"/>
                <w:sz w:val="28"/>
                <w:szCs w:val="28"/>
              </w:rPr>
              <w:t xml:space="preserve"> </w:t>
            </w:r>
            <w:r>
              <w:rPr>
                <w:sz w:val="28"/>
                <w:szCs w:val="28"/>
              </w:rPr>
              <w:t>lãnh</w:t>
            </w:r>
            <w:r>
              <w:rPr>
                <w:spacing w:val="-1"/>
                <w:sz w:val="28"/>
                <w:szCs w:val="28"/>
              </w:rPr>
              <w:t xml:space="preserve"> </w:t>
            </w:r>
            <w:r>
              <w:rPr>
                <w:sz w:val="28"/>
                <w:szCs w:val="28"/>
              </w:rPr>
              <w:t xml:space="preserve">thổ, </w:t>
            </w:r>
            <w:r>
              <w:rPr>
                <w:spacing w:val="-5"/>
                <w:sz w:val="28"/>
                <w:szCs w:val="28"/>
              </w:rPr>
              <w:t>đơn</w:t>
            </w:r>
          </w:p>
          <w:p w14:paraId="0AA0640C">
            <w:pPr>
              <w:pStyle w:val="15"/>
              <w:ind w:left="15"/>
              <w:jc w:val="both"/>
              <w:rPr>
                <w:sz w:val="28"/>
                <w:szCs w:val="28"/>
              </w:rPr>
            </w:pPr>
            <w:r>
              <w:rPr>
                <w:sz w:val="28"/>
                <w:szCs w:val="28"/>
              </w:rPr>
              <w:t>vị</w:t>
            </w:r>
            <w:r>
              <w:rPr>
                <w:spacing w:val="-3"/>
                <w:sz w:val="28"/>
                <w:szCs w:val="28"/>
              </w:rPr>
              <w:t xml:space="preserve"> </w:t>
            </w:r>
            <w:r>
              <w:rPr>
                <w:sz w:val="28"/>
                <w:szCs w:val="28"/>
              </w:rPr>
              <w:t>hành chính, Quốc</w:t>
            </w:r>
            <w:r>
              <w:rPr>
                <w:spacing w:val="-1"/>
                <w:sz w:val="28"/>
                <w:szCs w:val="28"/>
              </w:rPr>
              <w:t xml:space="preserve"> </w:t>
            </w:r>
            <w:r>
              <w:rPr>
                <w:sz w:val="28"/>
                <w:szCs w:val="28"/>
              </w:rPr>
              <w:t xml:space="preserve">kì, </w:t>
            </w:r>
            <w:r>
              <w:rPr>
                <w:spacing w:val="-4"/>
                <w:sz w:val="28"/>
                <w:szCs w:val="28"/>
              </w:rPr>
              <w:t>Quốc</w:t>
            </w:r>
          </w:p>
          <w:p w14:paraId="05611C5F">
            <w:pPr>
              <w:spacing w:before="17" w:after="17" w:line="240" w:lineRule="auto"/>
              <w:jc w:val="both"/>
              <w:rPr>
                <w:rFonts w:ascii="Times New Roman" w:hAnsi="Times New Roman"/>
                <w:sz w:val="28"/>
                <w:szCs w:val="28"/>
              </w:rPr>
            </w:pPr>
            <w:r>
              <w:rPr>
                <w:rFonts w:ascii="Times New Roman" w:hAnsi="Times New Roman"/>
                <w:sz w:val="28"/>
                <w:szCs w:val="28"/>
              </w:rPr>
              <w:t>huy,</w:t>
            </w:r>
            <w:r>
              <w:rPr>
                <w:rFonts w:ascii="Times New Roman" w:hAnsi="Times New Roman"/>
                <w:spacing w:val="2"/>
                <w:sz w:val="28"/>
                <w:szCs w:val="28"/>
              </w:rPr>
              <w:t xml:space="preserve"> </w:t>
            </w:r>
            <w:r>
              <w:rPr>
                <w:rFonts w:ascii="Times New Roman" w:hAnsi="Times New Roman"/>
                <w:sz w:val="28"/>
                <w:szCs w:val="28"/>
              </w:rPr>
              <w:t>Quốc</w:t>
            </w:r>
            <w:r>
              <w:rPr>
                <w:rFonts w:ascii="Times New Roman" w:hAnsi="Times New Roman"/>
                <w:spacing w:val="-3"/>
                <w:sz w:val="28"/>
                <w:szCs w:val="28"/>
              </w:rPr>
              <w:t xml:space="preserve"> </w:t>
            </w:r>
            <w:r>
              <w:rPr>
                <w:rFonts w:ascii="Times New Roman" w:hAnsi="Times New Roman"/>
                <w:sz w:val="28"/>
                <w:szCs w:val="28"/>
              </w:rPr>
              <w:t>ca của</w:t>
            </w:r>
            <w:r>
              <w:rPr>
                <w:rFonts w:ascii="Times New Roman" w:hAnsi="Times New Roman"/>
                <w:spacing w:val="-3"/>
                <w:sz w:val="28"/>
                <w:szCs w:val="28"/>
              </w:rPr>
              <w:t xml:space="preserve"> </w:t>
            </w:r>
            <w:r>
              <w:rPr>
                <w:rFonts w:ascii="Times New Roman" w:hAnsi="Times New Roman"/>
                <w:sz w:val="28"/>
                <w:szCs w:val="28"/>
              </w:rPr>
              <w:t>Việt</w:t>
            </w:r>
            <w:r>
              <w:rPr>
                <w:rFonts w:ascii="Times New Roman" w:hAnsi="Times New Roman"/>
                <w:spacing w:val="-1"/>
                <w:sz w:val="28"/>
                <w:szCs w:val="28"/>
              </w:rPr>
              <w:t xml:space="preserve"> </w:t>
            </w:r>
            <w:r>
              <w:rPr>
                <w:rFonts w:ascii="Times New Roman" w:hAnsi="Times New Roman"/>
                <w:spacing w:val="-5"/>
                <w:sz w:val="28"/>
                <w:szCs w:val="28"/>
              </w:rPr>
              <w:t xml:space="preserve">Nam </w:t>
            </w:r>
            <w:r>
              <w:rPr>
                <w:rFonts w:ascii="Times New Roman" w:hAnsi="Times New Roman"/>
                <w:i/>
                <w:spacing w:val="-5"/>
                <w:sz w:val="28"/>
                <w:szCs w:val="28"/>
              </w:rPr>
              <w:t>(</w:t>
            </w:r>
            <w:r>
              <w:rPr>
                <w:rFonts w:ascii="Times New Roman" w:hAnsi="Times New Roman"/>
                <w:i/>
                <w:spacing w:val="-10"/>
                <w:sz w:val="28"/>
                <w:szCs w:val="28"/>
              </w:rPr>
              <w:t>Tiết 2)</w:t>
            </w:r>
          </w:p>
        </w:tc>
        <w:tc>
          <w:tcPr>
            <w:tcW w:w="2911" w:type="dxa"/>
            <w:shd w:val="clear" w:color="auto" w:fill="auto"/>
            <w:noWrap w:val="0"/>
            <w:vAlign w:val="top"/>
          </w:tcPr>
          <w:p w14:paraId="2E4838F5">
            <w:pPr>
              <w:spacing w:before="17" w:after="17" w:line="240" w:lineRule="auto"/>
              <w:jc w:val="both"/>
              <w:rPr>
                <w:rFonts w:ascii="Times New Roman" w:hAnsi="Times New Roman"/>
                <w:sz w:val="24"/>
                <w:szCs w:val="24"/>
              </w:rPr>
            </w:pPr>
          </w:p>
        </w:tc>
      </w:tr>
      <w:tr w14:paraId="39A83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center"/>
          </w:tcPr>
          <w:p w14:paraId="6F70E08E">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0FACF55C">
            <w:pPr>
              <w:spacing w:before="17" w:after="17" w:line="240" w:lineRule="auto"/>
              <w:jc w:val="center"/>
              <w:rPr>
                <w:rFonts w:ascii="Times New Roman" w:hAnsi="Times New Roman"/>
                <w:sz w:val="28"/>
                <w:szCs w:val="28"/>
              </w:rPr>
            </w:pPr>
            <w:r>
              <w:rPr>
                <w:rFonts w:ascii="Times New Roman" w:hAnsi="Times New Roman"/>
                <w:sz w:val="28"/>
                <w:szCs w:val="28"/>
              </w:rPr>
              <w:t>3</w:t>
            </w:r>
          </w:p>
        </w:tc>
        <w:tc>
          <w:tcPr>
            <w:tcW w:w="1524" w:type="dxa"/>
            <w:shd w:val="clear" w:color="auto" w:fill="auto"/>
            <w:noWrap w:val="0"/>
            <w:vAlign w:val="bottom"/>
          </w:tcPr>
          <w:p w14:paraId="791D1F2C">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HĐTN</w:t>
            </w:r>
          </w:p>
        </w:tc>
        <w:tc>
          <w:tcPr>
            <w:tcW w:w="4176" w:type="dxa"/>
            <w:shd w:val="clear" w:color="auto" w:fill="auto"/>
            <w:noWrap w:val="0"/>
            <w:vAlign w:val="top"/>
          </w:tcPr>
          <w:p w14:paraId="7D99266B">
            <w:pPr>
              <w:spacing w:before="17" w:after="17" w:line="240" w:lineRule="auto"/>
              <w:rPr>
                <w:rFonts w:ascii="Times New Roman" w:hAnsi="Times New Roman"/>
                <w:color w:val="000000"/>
                <w:sz w:val="28"/>
                <w:szCs w:val="28"/>
              </w:rPr>
            </w:pPr>
          </w:p>
          <w:p w14:paraId="1D432ABB">
            <w:pPr>
              <w:spacing w:before="17" w:after="17" w:line="240" w:lineRule="auto"/>
              <w:rPr>
                <w:rFonts w:ascii="Times New Roman" w:hAnsi="Times New Roman"/>
                <w:color w:val="000000"/>
                <w:sz w:val="28"/>
                <w:szCs w:val="28"/>
              </w:rPr>
            </w:pPr>
          </w:p>
          <w:p w14:paraId="2AA5480B">
            <w:pPr>
              <w:spacing w:before="17" w:after="17" w:line="240" w:lineRule="auto"/>
              <w:rPr>
                <w:rFonts w:ascii="Times New Roman" w:hAnsi="Times New Roman"/>
                <w:sz w:val="28"/>
                <w:szCs w:val="28"/>
              </w:rPr>
            </w:pPr>
            <w:r>
              <w:rPr>
                <w:rFonts w:ascii="Times New Roman" w:hAnsi="Times New Roman"/>
                <w:color w:val="000000"/>
                <w:sz w:val="28"/>
                <w:szCs w:val="28"/>
              </w:rPr>
              <w:t>Tự hào truyền thống nhà trường</w:t>
            </w:r>
          </w:p>
        </w:tc>
        <w:tc>
          <w:tcPr>
            <w:tcW w:w="2911" w:type="dxa"/>
            <w:shd w:val="clear" w:color="auto" w:fill="auto"/>
            <w:noWrap w:val="0"/>
            <w:vAlign w:val="top"/>
          </w:tcPr>
          <w:p w14:paraId="6744AF9A">
            <w:pPr>
              <w:spacing w:before="17" w:after="17" w:line="240" w:lineRule="auto"/>
              <w:jc w:val="both"/>
              <w:rPr>
                <w:rFonts w:ascii="Times New Roman" w:hAnsi="Times New Roman"/>
                <w:sz w:val="24"/>
                <w:szCs w:val="24"/>
              </w:rPr>
            </w:pPr>
            <w:r>
              <w:rPr>
                <w:rFonts w:ascii="Times New Roman" w:hAnsi="Times New Roman"/>
                <w:color w:val="FF0000"/>
                <w:kern w:val="24"/>
                <w:sz w:val="28"/>
                <w:szCs w:val="28"/>
              </w:rPr>
              <w:t>Lồng ghép GDĐP CĐ 6: Nếp sống văn minh ở quê hương em (tuyên truyền nếp sống văn minh của HS trong trường)</w:t>
            </w:r>
          </w:p>
        </w:tc>
      </w:tr>
      <w:tr w14:paraId="01CB0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990" w:type="dxa"/>
            <w:vMerge w:val="restart"/>
            <w:shd w:val="clear" w:color="auto" w:fill="auto"/>
            <w:noWrap w:val="0"/>
            <w:vAlign w:val="center"/>
          </w:tcPr>
          <w:p w14:paraId="3DC21FFB">
            <w:pPr>
              <w:spacing w:before="17" w:after="17" w:line="240" w:lineRule="auto"/>
              <w:jc w:val="center"/>
              <w:rPr>
                <w:rFonts w:ascii="Times New Roman" w:hAnsi="Times New Roman"/>
                <w:b/>
                <w:sz w:val="28"/>
                <w:szCs w:val="28"/>
              </w:rPr>
            </w:pPr>
            <w:r>
              <w:rPr>
                <w:rFonts w:ascii="Times New Roman" w:hAnsi="Times New Roman"/>
                <w:b/>
                <w:sz w:val="28"/>
                <w:szCs w:val="28"/>
              </w:rPr>
              <w:t>Sáu</w:t>
            </w:r>
          </w:p>
          <w:p w14:paraId="6723CA7E">
            <w:pPr>
              <w:spacing w:before="17" w:after="17" w:line="240" w:lineRule="auto"/>
              <w:jc w:val="center"/>
              <w:rPr>
                <w:rFonts w:ascii="Times New Roman" w:hAnsi="Times New Roman"/>
                <w:b/>
                <w:sz w:val="24"/>
                <w:szCs w:val="24"/>
              </w:rPr>
            </w:pPr>
          </w:p>
        </w:tc>
        <w:tc>
          <w:tcPr>
            <w:tcW w:w="720" w:type="dxa"/>
            <w:shd w:val="clear" w:color="auto" w:fill="auto"/>
            <w:noWrap w:val="0"/>
            <w:vAlign w:val="center"/>
          </w:tcPr>
          <w:p w14:paraId="7E39940F">
            <w:pPr>
              <w:spacing w:before="17" w:after="17" w:line="240" w:lineRule="auto"/>
              <w:jc w:val="center"/>
              <w:rPr>
                <w:rFonts w:ascii="Times New Roman" w:hAnsi="Times New Roman"/>
                <w:sz w:val="28"/>
                <w:szCs w:val="28"/>
              </w:rPr>
            </w:pPr>
            <w:r>
              <w:rPr>
                <w:rFonts w:ascii="Times New Roman" w:hAnsi="Times New Roman"/>
                <w:sz w:val="28"/>
                <w:szCs w:val="28"/>
              </w:rPr>
              <w:t>1</w:t>
            </w:r>
          </w:p>
        </w:tc>
        <w:tc>
          <w:tcPr>
            <w:tcW w:w="1524" w:type="dxa"/>
            <w:shd w:val="clear" w:color="auto" w:fill="auto"/>
            <w:noWrap w:val="0"/>
            <w:vAlign w:val="bottom"/>
          </w:tcPr>
          <w:p w14:paraId="3E490A6E">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Tiếng Anh</w:t>
            </w:r>
          </w:p>
        </w:tc>
        <w:tc>
          <w:tcPr>
            <w:tcW w:w="4176" w:type="dxa"/>
            <w:vMerge w:val="restart"/>
            <w:shd w:val="clear" w:color="auto" w:fill="auto"/>
            <w:noWrap w:val="0"/>
            <w:vAlign w:val="center"/>
          </w:tcPr>
          <w:p w14:paraId="5B64CDF9">
            <w:pPr>
              <w:spacing w:before="17" w:after="17" w:line="240" w:lineRule="auto"/>
              <w:rPr>
                <w:rFonts w:hint="default" w:ascii="Times New Roman" w:hAnsi="Times New Roman"/>
                <w:sz w:val="28"/>
                <w:szCs w:val="28"/>
                <w:lang w:val="en-US"/>
              </w:rPr>
            </w:pPr>
            <w:r>
              <w:rPr>
                <w:sz w:val="28"/>
                <w:szCs w:val="28"/>
                <w:lang w:val="en-US"/>
              </w:rPr>
              <w:t>Đ</w:t>
            </w:r>
            <w:r>
              <w:rPr>
                <w:rFonts w:hint="default"/>
                <w:sz w:val="28"/>
                <w:szCs w:val="28"/>
                <w:lang w:val="en-US"/>
              </w:rPr>
              <w:t>.c Thu soạn và giảng dạy</w:t>
            </w:r>
          </w:p>
        </w:tc>
        <w:tc>
          <w:tcPr>
            <w:tcW w:w="2911" w:type="dxa"/>
            <w:shd w:val="clear" w:color="auto" w:fill="auto"/>
            <w:noWrap w:val="0"/>
            <w:vAlign w:val="top"/>
          </w:tcPr>
          <w:p w14:paraId="1B753342">
            <w:pPr>
              <w:pStyle w:val="14"/>
              <w:tabs>
                <w:tab w:val="left" w:pos="158"/>
              </w:tabs>
              <w:spacing w:before="17" w:after="17" w:line="240" w:lineRule="auto"/>
              <w:ind w:firstLine="0"/>
              <w:rPr>
                <w:rFonts w:ascii="Times New Roman" w:hAnsi="Times New Roman"/>
                <w:sz w:val="24"/>
                <w:szCs w:val="24"/>
              </w:rPr>
            </w:pPr>
          </w:p>
        </w:tc>
      </w:tr>
      <w:tr w14:paraId="55BAB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center"/>
          </w:tcPr>
          <w:p w14:paraId="4C2493EA">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67CCE67B">
            <w:pPr>
              <w:spacing w:before="17" w:after="17" w:line="240" w:lineRule="auto"/>
              <w:jc w:val="center"/>
              <w:rPr>
                <w:rFonts w:ascii="Times New Roman" w:hAnsi="Times New Roman"/>
                <w:sz w:val="28"/>
                <w:szCs w:val="28"/>
              </w:rPr>
            </w:pPr>
            <w:r>
              <w:rPr>
                <w:rFonts w:ascii="Times New Roman" w:hAnsi="Times New Roman"/>
                <w:sz w:val="28"/>
                <w:szCs w:val="28"/>
              </w:rPr>
              <w:t>2</w:t>
            </w:r>
          </w:p>
        </w:tc>
        <w:tc>
          <w:tcPr>
            <w:tcW w:w="1524" w:type="dxa"/>
            <w:shd w:val="clear" w:color="auto" w:fill="auto"/>
            <w:noWrap w:val="0"/>
            <w:vAlign w:val="bottom"/>
          </w:tcPr>
          <w:p w14:paraId="1B98E681">
            <w:pPr>
              <w:keepNext w:val="0"/>
              <w:keepLines w:val="0"/>
              <w:widowControl/>
              <w:suppressLineNumbers w:val="0"/>
              <w:jc w:val="left"/>
              <w:textAlignment w:val="bottom"/>
              <w:rPr>
                <w:rFonts w:ascii="Times New Roman" w:hAnsi="Times New Roman"/>
                <w:sz w:val="24"/>
                <w:szCs w:val="24"/>
              </w:rPr>
            </w:pPr>
            <w:r>
              <w:rPr>
                <w:rFonts w:hint="default" w:ascii="Times New Roman" w:hAnsi="Times New Roman" w:eastAsia="SimSun" w:cs="Times New Roman"/>
                <w:i w:val="0"/>
                <w:iCs w:val="0"/>
                <w:color w:val="000000"/>
                <w:kern w:val="0"/>
                <w:sz w:val="28"/>
                <w:szCs w:val="28"/>
                <w:u w:val="none"/>
                <w:lang w:val="en-US" w:eastAsia="zh-CN" w:bidi="ar"/>
              </w:rPr>
              <w:t>Tiếng Anh</w:t>
            </w:r>
          </w:p>
        </w:tc>
        <w:tc>
          <w:tcPr>
            <w:tcW w:w="4176" w:type="dxa"/>
            <w:vMerge w:val="continue"/>
            <w:shd w:val="clear" w:color="auto" w:fill="auto"/>
            <w:noWrap w:val="0"/>
            <w:vAlign w:val="top"/>
          </w:tcPr>
          <w:p w14:paraId="04B4A8E6">
            <w:pPr>
              <w:spacing w:before="17" w:after="17" w:line="240" w:lineRule="auto"/>
              <w:jc w:val="both"/>
              <w:rPr>
                <w:rFonts w:ascii="Times New Roman" w:hAnsi="Times New Roman"/>
                <w:sz w:val="28"/>
                <w:szCs w:val="28"/>
              </w:rPr>
            </w:pPr>
          </w:p>
        </w:tc>
        <w:tc>
          <w:tcPr>
            <w:tcW w:w="2911" w:type="dxa"/>
            <w:shd w:val="clear" w:color="auto" w:fill="auto"/>
            <w:noWrap w:val="0"/>
            <w:vAlign w:val="top"/>
          </w:tcPr>
          <w:p w14:paraId="686F3F49">
            <w:pPr>
              <w:pStyle w:val="14"/>
              <w:numPr>
                <w:ilvl w:val="0"/>
                <w:numId w:val="0"/>
              </w:numPr>
              <w:tabs>
                <w:tab w:val="left" w:pos="158"/>
              </w:tabs>
              <w:spacing w:before="17" w:after="17" w:line="240" w:lineRule="auto"/>
              <w:rPr>
                <w:rFonts w:ascii="Times New Roman" w:hAnsi="Times New Roman"/>
                <w:sz w:val="24"/>
                <w:szCs w:val="24"/>
              </w:rPr>
            </w:pPr>
          </w:p>
        </w:tc>
      </w:tr>
      <w:tr w14:paraId="3ACD5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center"/>
          </w:tcPr>
          <w:p w14:paraId="3E28383F">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5FDE81BA">
            <w:pPr>
              <w:spacing w:before="17" w:after="17" w:line="240" w:lineRule="auto"/>
              <w:jc w:val="center"/>
              <w:rPr>
                <w:rFonts w:ascii="Times New Roman" w:hAnsi="Times New Roman"/>
                <w:sz w:val="28"/>
                <w:szCs w:val="28"/>
              </w:rPr>
            </w:pPr>
            <w:r>
              <w:rPr>
                <w:rFonts w:ascii="Times New Roman" w:hAnsi="Times New Roman"/>
                <w:sz w:val="28"/>
                <w:szCs w:val="28"/>
              </w:rPr>
              <w:t>3</w:t>
            </w:r>
          </w:p>
        </w:tc>
        <w:tc>
          <w:tcPr>
            <w:tcW w:w="1524" w:type="dxa"/>
            <w:shd w:val="clear" w:color="auto" w:fill="auto"/>
            <w:noWrap w:val="0"/>
            <w:vAlign w:val="bottom"/>
          </w:tcPr>
          <w:p w14:paraId="5E5B6947">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Âm nhạc</w:t>
            </w:r>
          </w:p>
        </w:tc>
        <w:tc>
          <w:tcPr>
            <w:tcW w:w="4176" w:type="dxa"/>
            <w:shd w:val="clear" w:color="auto" w:fill="auto"/>
            <w:noWrap w:val="0"/>
            <w:vAlign w:val="top"/>
          </w:tcPr>
          <w:p w14:paraId="2EC2A11F">
            <w:pPr>
              <w:spacing w:line="240" w:lineRule="auto"/>
              <w:rPr>
                <w:rFonts w:ascii="Times New Roman" w:hAnsi="Times New Roman"/>
                <w:sz w:val="28"/>
                <w:szCs w:val="28"/>
              </w:rPr>
            </w:pPr>
            <w:r>
              <w:rPr>
                <w:rFonts w:ascii="Times New Roman" w:hAnsi="Times New Roman"/>
                <w:sz w:val="28"/>
                <w:szCs w:val="28"/>
              </w:rPr>
              <w:t xml:space="preserve">Bài 3: Ôn tập về giải toán </w:t>
            </w:r>
          </w:p>
          <w:p w14:paraId="684459D3">
            <w:pPr>
              <w:spacing w:line="240" w:lineRule="auto"/>
              <w:rPr>
                <w:rFonts w:ascii="Times New Roman" w:hAnsi="Times New Roman"/>
                <w:sz w:val="28"/>
                <w:szCs w:val="28"/>
              </w:rPr>
            </w:pPr>
            <w:r>
              <w:rPr>
                <w:rFonts w:ascii="Times New Roman" w:hAnsi="Times New Roman"/>
                <w:sz w:val="28"/>
                <w:szCs w:val="28"/>
              </w:rPr>
              <w:t>(Tiết 1)</w:t>
            </w:r>
          </w:p>
        </w:tc>
        <w:tc>
          <w:tcPr>
            <w:tcW w:w="2911" w:type="dxa"/>
            <w:shd w:val="clear" w:color="auto" w:fill="auto"/>
            <w:noWrap w:val="0"/>
            <w:vAlign w:val="center"/>
          </w:tcPr>
          <w:p w14:paraId="297E46F1">
            <w:pPr>
              <w:spacing w:line="240" w:lineRule="auto"/>
              <w:rPr>
                <w:rFonts w:ascii="Times New Roman" w:hAnsi="Times New Roman"/>
                <w:sz w:val="26"/>
                <w:szCs w:val="26"/>
              </w:rPr>
            </w:pPr>
            <w:r>
              <w:rPr>
                <w:rFonts w:ascii="Times New Roman" w:hAnsi="Times New Roman"/>
                <w:sz w:val="26"/>
                <w:szCs w:val="26"/>
              </w:rPr>
              <w:t>Bài 1, 2, 3</w:t>
            </w:r>
          </w:p>
        </w:tc>
      </w:tr>
      <w:tr w14:paraId="119EA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center"/>
          </w:tcPr>
          <w:p w14:paraId="5F9B9878">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514685FF">
            <w:pPr>
              <w:spacing w:before="17" w:after="17" w:line="240" w:lineRule="auto"/>
              <w:jc w:val="center"/>
              <w:rPr>
                <w:rFonts w:ascii="Times New Roman" w:hAnsi="Times New Roman"/>
                <w:sz w:val="28"/>
                <w:szCs w:val="28"/>
              </w:rPr>
            </w:pPr>
            <w:r>
              <w:rPr>
                <w:rFonts w:ascii="Times New Roman" w:hAnsi="Times New Roman"/>
                <w:sz w:val="28"/>
                <w:szCs w:val="28"/>
              </w:rPr>
              <w:t>4</w:t>
            </w:r>
          </w:p>
        </w:tc>
        <w:tc>
          <w:tcPr>
            <w:tcW w:w="1524" w:type="dxa"/>
            <w:shd w:val="clear" w:color="auto" w:fill="auto"/>
            <w:noWrap w:val="0"/>
            <w:vAlign w:val="bottom"/>
          </w:tcPr>
          <w:p w14:paraId="5912D938">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GDTC</w:t>
            </w:r>
          </w:p>
        </w:tc>
        <w:tc>
          <w:tcPr>
            <w:tcW w:w="4176" w:type="dxa"/>
            <w:shd w:val="clear" w:color="auto" w:fill="auto"/>
            <w:noWrap w:val="0"/>
            <w:vAlign w:val="center"/>
          </w:tcPr>
          <w:p w14:paraId="27F2D58A">
            <w:pPr>
              <w:spacing w:before="17" w:after="17" w:line="240" w:lineRule="auto"/>
              <w:rPr>
                <w:rFonts w:hint="default" w:ascii="Times New Roman" w:hAnsi="Times New Roman"/>
                <w:sz w:val="28"/>
                <w:szCs w:val="28"/>
                <w:lang w:val="en-US"/>
              </w:rPr>
            </w:pPr>
            <w:r>
              <w:rPr>
                <w:rFonts w:hint="default"/>
                <w:sz w:val="28"/>
                <w:szCs w:val="28"/>
                <w:lang w:val="en-US"/>
              </w:rPr>
              <w:t>Đ.c Cường soạn và giảng dạy</w:t>
            </w:r>
          </w:p>
        </w:tc>
        <w:tc>
          <w:tcPr>
            <w:tcW w:w="2911" w:type="dxa"/>
            <w:shd w:val="clear" w:color="auto" w:fill="auto"/>
            <w:noWrap w:val="0"/>
            <w:vAlign w:val="center"/>
          </w:tcPr>
          <w:p w14:paraId="60014AB6">
            <w:pPr>
              <w:spacing w:before="17" w:after="17" w:line="240" w:lineRule="auto"/>
              <w:jc w:val="center"/>
              <w:rPr>
                <w:rFonts w:ascii="Times New Roman" w:hAnsi="Times New Roman"/>
                <w:sz w:val="24"/>
                <w:szCs w:val="24"/>
              </w:rPr>
            </w:pPr>
          </w:p>
        </w:tc>
      </w:tr>
      <w:tr w14:paraId="0275C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trPr>
        <w:tc>
          <w:tcPr>
            <w:tcW w:w="990" w:type="dxa"/>
            <w:vMerge w:val="restart"/>
            <w:shd w:val="clear" w:color="auto" w:fill="auto"/>
            <w:noWrap w:val="0"/>
            <w:vAlign w:val="center"/>
          </w:tcPr>
          <w:p w14:paraId="5660917F">
            <w:pPr>
              <w:spacing w:before="17" w:after="17" w:line="240" w:lineRule="auto"/>
              <w:jc w:val="center"/>
              <w:rPr>
                <w:rFonts w:ascii="Times New Roman" w:hAnsi="Times New Roman"/>
                <w:b/>
                <w:sz w:val="28"/>
                <w:szCs w:val="28"/>
              </w:rPr>
            </w:pPr>
            <w:r>
              <w:rPr>
                <w:rFonts w:ascii="Times New Roman" w:hAnsi="Times New Roman"/>
                <w:b/>
                <w:sz w:val="28"/>
                <w:szCs w:val="28"/>
              </w:rPr>
              <w:t xml:space="preserve">Sáu </w:t>
            </w:r>
            <w:r>
              <w:rPr>
                <w:rFonts w:ascii="Times New Roman" w:hAnsi="Times New Roman"/>
                <w:b/>
                <w:szCs w:val="26"/>
              </w:rPr>
              <w:t>(chiều</w:t>
            </w:r>
            <w:r>
              <w:rPr>
                <w:rFonts w:ascii="Times New Roman" w:hAnsi="Times New Roman"/>
                <w:b/>
                <w:sz w:val="28"/>
                <w:szCs w:val="28"/>
              </w:rPr>
              <w:t>)</w:t>
            </w:r>
          </w:p>
        </w:tc>
        <w:tc>
          <w:tcPr>
            <w:tcW w:w="720" w:type="dxa"/>
            <w:shd w:val="clear" w:color="auto" w:fill="auto"/>
            <w:noWrap w:val="0"/>
            <w:vAlign w:val="center"/>
          </w:tcPr>
          <w:p w14:paraId="5F70A9D3">
            <w:pPr>
              <w:spacing w:before="17" w:after="17" w:line="240" w:lineRule="auto"/>
              <w:jc w:val="center"/>
              <w:rPr>
                <w:rFonts w:ascii="Times New Roman" w:hAnsi="Times New Roman"/>
                <w:sz w:val="28"/>
                <w:szCs w:val="28"/>
              </w:rPr>
            </w:pPr>
            <w:r>
              <w:rPr>
                <w:rFonts w:ascii="Times New Roman" w:hAnsi="Times New Roman"/>
                <w:sz w:val="28"/>
                <w:szCs w:val="28"/>
              </w:rPr>
              <w:t>1</w:t>
            </w:r>
          </w:p>
        </w:tc>
        <w:tc>
          <w:tcPr>
            <w:tcW w:w="1524" w:type="dxa"/>
            <w:shd w:val="clear" w:color="auto" w:fill="auto"/>
            <w:noWrap w:val="0"/>
            <w:vAlign w:val="bottom"/>
          </w:tcPr>
          <w:p w14:paraId="23EB0A9F">
            <w:pPr>
              <w:keepNext w:val="0"/>
              <w:keepLines w:val="0"/>
              <w:widowControl/>
              <w:suppressLineNumbers w:val="0"/>
              <w:jc w:val="left"/>
              <w:textAlignment w:val="bottom"/>
              <w:rPr>
                <w:rFonts w:ascii="Times New Roman" w:hAnsi="Times New Roman"/>
                <w:sz w:val="28"/>
                <w:szCs w:val="28"/>
              </w:rPr>
            </w:pPr>
            <w:r>
              <w:rPr>
                <w:rFonts w:hint="default" w:ascii="Times New Roman" w:hAnsi="Times New Roman" w:eastAsia="SimSun" w:cs="Times New Roman"/>
                <w:i w:val="0"/>
                <w:iCs w:val="0"/>
                <w:color w:val="000000"/>
                <w:kern w:val="0"/>
                <w:sz w:val="28"/>
                <w:szCs w:val="28"/>
                <w:u w:val="none"/>
                <w:lang w:val="en-US" w:eastAsia="zh-CN" w:bidi="ar"/>
              </w:rPr>
              <w:t>Toán</w:t>
            </w:r>
          </w:p>
        </w:tc>
        <w:tc>
          <w:tcPr>
            <w:tcW w:w="4176" w:type="dxa"/>
            <w:shd w:val="clear" w:color="auto" w:fill="auto"/>
            <w:noWrap w:val="0"/>
            <w:vAlign w:val="top"/>
          </w:tcPr>
          <w:p w14:paraId="020F5B2E">
            <w:pPr>
              <w:spacing w:before="17" w:after="17" w:line="240" w:lineRule="auto"/>
              <w:rPr>
                <w:rFonts w:ascii="Times New Roman" w:hAnsi="Times New Roman"/>
                <w:sz w:val="28"/>
                <w:szCs w:val="28"/>
              </w:rPr>
            </w:pPr>
            <w:r>
              <w:rPr>
                <w:rFonts w:ascii="Times New Roman" w:hAnsi="Times New Roman"/>
                <w:sz w:val="28"/>
                <w:szCs w:val="28"/>
              </w:rPr>
              <w:t xml:space="preserve">Bài 3: Ôn tập về giải toán </w:t>
            </w:r>
          </w:p>
          <w:p w14:paraId="75A9F738">
            <w:pPr>
              <w:spacing w:before="17" w:after="17" w:line="240" w:lineRule="auto"/>
              <w:rPr>
                <w:rFonts w:ascii="Times New Roman" w:hAnsi="Times New Roman"/>
                <w:sz w:val="28"/>
                <w:szCs w:val="28"/>
              </w:rPr>
            </w:pPr>
            <w:r>
              <w:rPr>
                <w:rFonts w:ascii="Times New Roman" w:hAnsi="Times New Roman"/>
                <w:sz w:val="28"/>
                <w:szCs w:val="28"/>
              </w:rPr>
              <w:t>(Tiết 1)</w:t>
            </w:r>
          </w:p>
        </w:tc>
        <w:tc>
          <w:tcPr>
            <w:tcW w:w="2911" w:type="dxa"/>
            <w:shd w:val="clear" w:color="auto" w:fill="auto"/>
            <w:noWrap w:val="0"/>
            <w:vAlign w:val="center"/>
          </w:tcPr>
          <w:p w14:paraId="10DCF090">
            <w:pPr>
              <w:spacing w:before="17" w:after="17" w:line="240" w:lineRule="auto"/>
              <w:rPr>
                <w:rFonts w:ascii="Times New Roman" w:hAnsi="Times New Roman"/>
                <w:sz w:val="24"/>
                <w:szCs w:val="24"/>
              </w:rPr>
            </w:pPr>
            <w:r>
              <w:rPr>
                <w:rFonts w:ascii="Times New Roman" w:hAnsi="Times New Roman"/>
                <w:sz w:val="26"/>
                <w:szCs w:val="26"/>
              </w:rPr>
              <w:t>Bài 1, 2, 3</w:t>
            </w:r>
          </w:p>
        </w:tc>
      </w:tr>
      <w:tr w14:paraId="51132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center"/>
          </w:tcPr>
          <w:p w14:paraId="0915A63F">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0EAEB085">
            <w:pPr>
              <w:spacing w:before="17" w:after="17" w:line="240" w:lineRule="auto"/>
              <w:jc w:val="center"/>
              <w:rPr>
                <w:rFonts w:ascii="Times New Roman" w:hAnsi="Times New Roman"/>
                <w:sz w:val="28"/>
                <w:szCs w:val="28"/>
              </w:rPr>
            </w:pPr>
            <w:r>
              <w:rPr>
                <w:rFonts w:ascii="Times New Roman" w:hAnsi="Times New Roman"/>
                <w:sz w:val="28"/>
                <w:szCs w:val="28"/>
              </w:rPr>
              <w:t>2</w:t>
            </w:r>
          </w:p>
        </w:tc>
        <w:tc>
          <w:tcPr>
            <w:tcW w:w="1524" w:type="dxa"/>
            <w:shd w:val="clear" w:color="auto" w:fill="auto"/>
            <w:noWrap w:val="0"/>
            <w:vAlign w:val="bottom"/>
          </w:tcPr>
          <w:p w14:paraId="32E1CA2A">
            <w:pPr>
              <w:keepNext w:val="0"/>
              <w:keepLines w:val="0"/>
              <w:widowControl/>
              <w:suppressLineNumbers w:val="0"/>
              <w:jc w:val="left"/>
              <w:textAlignment w:val="bottom"/>
              <w:rPr>
                <w:rFonts w:ascii="Times New Roman" w:hAnsi="Times New Roman"/>
                <w:color w:val="FF0000"/>
                <w:sz w:val="28"/>
                <w:szCs w:val="28"/>
              </w:rPr>
            </w:pPr>
            <w:r>
              <w:rPr>
                <w:rFonts w:hint="default" w:ascii="Times New Roman" w:hAnsi="Times New Roman" w:eastAsia="SimSun" w:cs="Times New Roman"/>
                <w:i w:val="0"/>
                <w:iCs w:val="0"/>
                <w:color w:val="000000"/>
                <w:kern w:val="0"/>
                <w:sz w:val="28"/>
                <w:szCs w:val="28"/>
                <w:u w:val="none"/>
                <w:lang w:val="en-US" w:eastAsia="zh-CN" w:bidi="ar"/>
              </w:rPr>
              <w:t>Đạo đức</w:t>
            </w:r>
          </w:p>
        </w:tc>
        <w:tc>
          <w:tcPr>
            <w:tcW w:w="4176" w:type="dxa"/>
            <w:shd w:val="clear" w:color="auto" w:fill="auto"/>
            <w:noWrap w:val="0"/>
            <w:vAlign w:val="top"/>
          </w:tcPr>
          <w:p w14:paraId="5F4B19F4">
            <w:pPr>
              <w:spacing w:before="17" w:after="17" w:line="240" w:lineRule="auto"/>
              <w:rPr>
                <w:rFonts w:ascii="Times New Roman" w:hAnsi="Times New Roman"/>
                <w:sz w:val="28"/>
                <w:szCs w:val="28"/>
              </w:rPr>
            </w:pPr>
          </w:p>
          <w:p w14:paraId="2B2D5863">
            <w:pPr>
              <w:spacing w:before="17" w:after="17" w:line="240" w:lineRule="auto"/>
              <w:rPr>
                <w:rFonts w:ascii="Times New Roman" w:hAnsi="Times New Roman"/>
                <w:color w:val="FF0000"/>
                <w:sz w:val="28"/>
                <w:szCs w:val="28"/>
              </w:rPr>
            </w:pPr>
            <w:r>
              <w:rPr>
                <w:rFonts w:ascii="Times New Roman" w:hAnsi="Times New Roman"/>
                <w:sz w:val="28"/>
                <w:szCs w:val="28"/>
              </w:rPr>
              <w:t>Bài 1: Em biết ơn những người có công với quê hương, đất nước (Tiết 1).</w:t>
            </w:r>
          </w:p>
        </w:tc>
        <w:tc>
          <w:tcPr>
            <w:tcW w:w="2911" w:type="dxa"/>
            <w:shd w:val="clear" w:color="auto" w:fill="auto"/>
            <w:noWrap w:val="0"/>
            <w:vAlign w:val="center"/>
          </w:tcPr>
          <w:p w14:paraId="7BFC58BB">
            <w:pPr>
              <w:widowControl w:val="0"/>
              <w:spacing w:line="240" w:lineRule="auto"/>
              <w:jc w:val="both"/>
              <w:rPr>
                <w:rFonts w:ascii="Times New Roman" w:hAnsi="Times New Roman"/>
                <w:sz w:val="24"/>
                <w:szCs w:val="24"/>
              </w:rPr>
            </w:pPr>
            <w:r>
              <w:rPr>
                <w:rFonts w:ascii="Times New Roman" w:hAnsi="Times New Roman"/>
                <w:color w:val="FF0000"/>
              </w:rPr>
              <w:t>- Lồng ghép GD ANQP: Biết ơn những chiến sĩ Quân đội NDVN, Công an NDVN đã dũng cảm  trong cứu hộ, cứu nạn chữa cháy, sạt lở đất, lũ lụt, trong phòng chống dịch Covid….</w:t>
            </w:r>
          </w:p>
        </w:tc>
      </w:tr>
      <w:tr w14:paraId="3DC3F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vMerge w:val="continue"/>
            <w:shd w:val="clear" w:color="auto" w:fill="auto"/>
            <w:noWrap w:val="0"/>
            <w:vAlign w:val="center"/>
          </w:tcPr>
          <w:p w14:paraId="56565EAA">
            <w:pPr>
              <w:spacing w:before="17" w:after="17" w:line="240" w:lineRule="auto"/>
              <w:jc w:val="center"/>
              <w:rPr>
                <w:rFonts w:ascii="Times New Roman" w:hAnsi="Times New Roman"/>
                <w:b/>
                <w:sz w:val="28"/>
                <w:szCs w:val="28"/>
              </w:rPr>
            </w:pPr>
          </w:p>
        </w:tc>
        <w:tc>
          <w:tcPr>
            <w:tcW w:w="720" w:type="dxa"/>
            <w:shd w:val="clear" w:color="auto" w:fill="auto"/>
            <w:noWrap w:val="0"/>
            <w:vAlign w:val="center"/>
          </w:tcPr>
          <w:p w14:paraId="4E7D227C">
            <w:pPr>
              <w:spacing w:before="17" w:after="17" w:line="240" w:lineRule="auto"/>
              <w:jc w:val="center"/>
              <w:rPr>
                <w:rFonts w:ascii="Times New Roman" w:hAnsi="Times New Roman"/>
                <w:sz w:val="28"/>
                <w:szCs w:val="28"/>
              </w:rPr>
            </w:pPr>
            <w:r>
              <w:rPr>
                <w:rFonts w:ascii="Times New Roman" w:hAnsi="Times New Roman"/>
                <w:sz w:val="28"/>
                <w:szCs w:val="28"/>
              </w:rPr>
              <w:t>3</w:t>
            </w:r>
          </w:p>
        </w:tc>
        <w:tc>
          <w:tcPr>
            <w:tcW w:w="1524" w:type="dxa"/>
            <w:shd w:val="clear" w:color="auto" w:fill="auto"/>
            <w:noWrap w:val="0"/>
            <w:vAlign w:val="bottom"/>
          </w:tcPr>
          <w:p w14:paraId="453EC8B2">
            <w:pPr>
              <w:keepNext w:val="0"/>
              <w:keepLines w:val="0"/>
              <w:widowControl/>
              <w:suppressLineNumbers w:val="0"/>
              <w:jc w:val="left"/>
              <w:textAlignment w:val="bottom"/>
              <w:rPr>
                <w:rFonts w:ascii="Times New Roman" w:hAnsi="Times New Roman"/>
                <w:color w:val="FF0000"/>
                <w:sz w:val="28"/>
                <w:szCs w:val="28"/>
              </w:rPr>
            </w:pPr>
            <w:r>
              <w:rPr>
                <w:rFonts w:hint="default" w:ascii="Times New Roman" w:hAnsi="Times New Roman" w:eastAsia="SimSun" w:cs="Times New Roman"/>
                <w:i w:val="0"/>
                <w:iCs w:val="0"/>
                <w:color w:val="000000"/>
                <w:kern w:val="0"/>
                <w:sz w:val="28"/>
                <w:szCs w:val="28"/>
                <w:u w:val="none"/>
                <w:lang w:val="en-US" w:eastAsia="zh-CN" w:bidi="ar"/>
              </w:rPr>
              <w:t>SHL</w:t>
            </w:r>
          </w:p>
        </w:tc>
        <w:tc>
          <w:tcPr>
            <w:tcW w:w="4176" w:type="dxa"/>
            <w:shd w:val="clear" w:color="auto" w:fill="auto"/>
            <w:noWrap w:val="0"/>
            <w:vAlign w:val="top"/>
          </w:tcPr>
          <w:p w14:paraId="71B125FE">
            <w:pPr>
              <w:spacing w:before="17" w:after="17" w:line="240" w:lineRule="auto"/>
              <w:rPr>
                <w:rFonts w:ascii="Times New Roman" w:hAnsi="Times New Roman"/>
                <w:color w:val="FF0000"/>
                <w:sz w:val="28"/>
                <w:szCs w:val="28"/>
              </w:rPr>
            </w:pPr>
            <w:r>
              <w:rPr>
                <w:rFonts w:ascii="Times New Roman" w:hAnsi="Times New Roman"/>
                <w:color w:val="000000"/>
                <w:sz w:val="28"/>
                <w:szCs w:val="28"/>
              </w:rPr>
              <w:t>Kế hoạch tham gia tổ chức sự kiện Phát huy truyền thống trường em</w:t>
            </w:r>
          </w:p>
        </w:tc>
        <w:tc>
          <w:tcPr>
            <w:tcW w:w="2911" w:type="dxa"/>
            <w:shd w:val="clear" w:color="auto" w:fill="auto"/>
            <w:noWrap w:val="0"/>
            <w:vAlign w:val="center"/>
          </w:tcPr>
          <w:p w14:paraId="237400F4">
            <w:pPr>
              <w:spacing w:before="17" w:after="17" w:line="240" w:lineRule="auto"/>
              <w:jc w:val="center"/>
              <w:rPr>
                <w:rFonts w:ascii="Times New Roman" w:hAnsi="Times New Roman"/>
                <w:sz w:val="24"/>
                <w:szCs w:val="24"/>
              </w:rPr>
            </w:pPr>
          </w:p>
        </w:tc>
      </w:tr>
    </w:tbl>
    <w:p w14:paraId="3992C260">
      <w:pPr>
        <w:spacing w:before="17" w:after="17" w:line="340" w:lineRule="exact"/>
        <w:jc w:val="center"/>
        <w:rPr>
          <w:b/>
          <w:i w:val="0"/>
          <w:iCs/>
          <w:sz w:val="28"/>
          <w:szCs w:val="28"/>
        </w:rPr>
      </w:pPr>
    </w:p>
    <w:p w14:paraId="4FE3A785">
      <w:pPr>
        <w:spacing w:before="17" w:after="17" w:line="340" w:lineRule="exact"/>
        <w:jc w:val="center"/>
        <w:rPr>
          <w:b/>
          <w:i w:val="0"/>
          <w:iCs/>
          <w:sz w:val="28"/>
          <w:szCs w:val="28"/>
        </w:rPr>
      </w:pPr>
    </w:p>
    <w:p w14:paraId="527AE24D">
      <w:pPr>
        <w:spacing w:before="17" w:after="17" w:line="340" w:lineRule="exact"/>
        <w:jc w:val="center"/>
        <w:rPr>
          <w:b/>
          <w:i w:val="0"/>
          <w:iCs/>
          <w:sz w:val="28"/>
          <w:szCs w:val="28"/>
        </w:rPr>
      </w:pPr>
    </w:p>
    <w:p w14:paraId="260A02B5">
      <w:pPr>
        <w:spacing w:before="17" w:after="17" w:line="340" w:lineRule="exact"/>
        <w:jc w:val="center"/>
        <w:rPr>
          <w:b/>
          <w:i w:val="0"/>
          <w:iCs/>
          <w:sz w:val="28"/>
          <w:szCs w:val="28"/>
        </w:rPr>
      </w:pPr>
    </w:p>
    <w:p w14:paraId="51FDA2DF">
      <w:pPr>
        <w:spacing w:before="17" w:after="17" w:line="340" w:lineRule="exact"/>
        <w:jc w:val="center"/>
        <w:rPr>
          <w:b/>
          <w:i w:val="0"/>
          <w:iCs/>
          <w:sz w:val="28"/>
          <w:szCs w:val="28"/>
        </w:rPr>
      </w:pPr>
    </w:p>
    <w:p w14:paraId="118D7043">
      <w:pPr>
        <w:spacing w:before="17" w:after="17" w:line="340" w:lineRule="exact"/>
        <w:jc w:val="center"/>
        <w:rPr>
          <w:b/>
          <w:i w:val="0"/>
          <w:iCs/>
          <w:sz w:val="28"/>
          <w:szCs w:val="28"/>
        </w:rPr>
      </w:pPr>
    </w:p>
    <w:p w14:paraId="3FC59ED0">
      <w:pPr>
        <w:spacing w:before="17" w:after="17" w:line="340" w:lineRule="exact"/>
        <w:jc w:val="center"/>
        <w:rPr>
          <w:b/>
          <w:i w:val="0"/>
          <w:iCs/>
          <w:sz w:val="28"/>
          <w:szCs w:val="28"/>
        </w:rPr>
      </w:pPr>
    </w:p>
    <w:p w14:paraId="38AE7C02">
      <w:pPr>
        <w:spacing w:before="17" w:after="17" w:line="340" w:lineRule="exact"/>
        <w:jc w:val="center"/>
        <w:rPr>
          <w:b/>
          <w:i w:val="0"/>
          <w:iCs/>
          <w:sz w:val="28"/>
          <w:szCs w:val="28"/>
        </w:rPr>
      </w:pPr>
    </w:p>
    <w:p w14:paraId="071893A3">
      <w:pPr>
        <w:spacing w:before="17" w:after="17" w:line="340" w:lineRule="exact"/>
        <w:jc w:val="center"/>
        <w:rPr>
          <w:b/>
          <w:i w:val="0"/>
          <w:iCs/>
          <w:sz w:val="28"/>
          <w:szCs w:val="28"/>
        </w:rPr>
      </w:pPr>
    </w:p>
    <w:p w14:paraId="3B37A84E">
      <w:pPr>
        <w:spacing w:before="17" w:after="17" w:line="340" w:lineRule="exact"/>
        <w:jc w:val="center"/>
        <w:rPr>
          <w:b/>
          <w:i w:val="0"/>
          <w:iCs/>
          <w:sz w:val="28"/>
          <w:szCs w:val="28"/>
        </w:rPr>
      </w:pPr>
    </w:p>
    <w:p w14:paraId="175C7272">
      <w:pPr>
        <w:spacing w:before="17" w:after="17" w:line="340" w:lineRule="exact"/>
        <w:jc w:val="center"/>
        <w:rPr>
          <w:b/>
          <w:i w:val="0"/>
          <w:iCs/>
          <w:sz w:val="28"/>
          <w:szCs w:val="28"/>
        </w:rPr>
      </w:pPr>
    </w:p>
    <w:p w14:paraId="29A2D332">
      <w:pPr>
        <w:spacing w:before="17" w:after="17" w:line="340" w:lineRule="exact"/>
        <w:jc w:val="center"/>
        <w:rPr>
          <w:b/>
          <w:i w:val="0"/>
          <w:iCs/>
          <w:sz w:val="28"/>
          <w:szCs w:val="28"/>
        </w:rPr>
      </w:pPr>
    </w:p>
    <w:p w14:paraId="28B378BA">
      <w:pPr>
        <w:spacing w:before="17" w:after="17" w:line="340" w:lineRule="exact"/>
        <w:jc w:val="center"/>
        <w:rPr>
          <w:b/>
          <w:i w:val="0"/>
          <w:iCs/>
          <w:sz w:val="28"/>
          <w:szCs w:val="28"/>
        </w:rPr>
      </w:pPr>
    </w:p>
    <w:p w14:paraId="7D3F7094">
      <w:pPr>
        <w:spacing w:before="17" w:after="17" w:line="340" w:lineRule="exact"/>
        <w:jc w:val="center"/>
        <w:rPr>
          <w:b/>
          <w:i w:val="0"/>
          <w:iCs/>
          <w:sz w:val="28"/>
          <w:szCs w:val="28"/>
        </w:rPr>
      </w:pPr>
    </w:p>
    <w:p w14:paraId="399471E4">
      <w:pPr>
        <w:spacing w:before="17" w:after="17" w:line="340" w:lineRule="exact"/>
        <w:jc w:val="center"/>
        <w:rPr>
          <w:b/>
          <w:i w:val="0"/>
          <w:iCs/>
          <w:sz w:val="28"/>
          <w:szCs w:val="28"/>
        </w:rPr>
      </w:pPr>
    </w:p>
    <w:p w14:paraId="7FEE71CF">
      <w:pPr>
        <w:spacing w:before="17" w:after="17" w:line="340" w:lineRule="exact"/>
        <w:jc w:val="center"/>
        <w:rPr>
          <w:b/>
          <w:i w:val="0"/>
          <w:iCs/>
          <w:sz w:val="28"/>
          <w:szCs w:val="28"/>
        </w:rPr>
      </w:pPr>
    </w:p>
    <w:p w14:paraId="67C430A6">
      <w:pPr>
        <w:spacing w:before="17" w:after="17" w:line="340" w:lineRule="exact"/>
        <w:jc w:val="center"/>
        <w:rPr>
          <w:b/>
          <w:i w:val="0"/>
          <w:iCs/>
          <w:sz w:val="28"/>
          <w:szCs w:val="28"/>
        </w:rPr>
      </w:pPr>
    </w:p>
    <w:p w14:paraId="45F02A5E">
      <w:pPr>
        <w:spacing w:before="17" w:after="17" w:line="340" w:lineRule="exact"/>
        <w:jc w:val="center"/>
        <w:rPr>
          <w:b/>
          <w:i w:val="0"/>
          <w:iCs/>
          <w:sz w:val="28"/>
          <w:szCs w:val="28"/>
        </w:rPr>
      </w:pPr>
    </w:p>
    <w:p w14:paraId="10B7D374">
      <w:pPr>
        <w:spacing w:before="17" w:after="17" w:line="340" w:lineRule="exact"/>
        <w:jc w:val="center"/>
        <w:rPr>
          <w:b/>
          <w:i w:val="0"/>
          <w:iCs/>
          <w:sz w:val="28"/>
          <w:szCs w:val="28"/>
        </w:rPr>
      </w:pPr>
    </w:p>
    <w:p w14:paraId="05AA0926">
      <w:pPr>
        <w:spacing w:before="17" w:after="17" w:line="340" w:lineRule="exact"/>
        <w:jc w:val="center"/>
        <w:rPr>
          <w:b/>
          <w:i w:val="0"/>
          <w:iCs/>
          <w:sz w:val="28"/>
          <w:szCs w:val="28"/>
        </w:rPr>
      </w:pPr>
    </w:p>
    <w:p w14:paraId="66B85BD1">
      <w:pPr>
        <w:spacing w:before="17" w:after="17" w:line="340" w:lineRule="exact"/>
        <w:jc w:val="center"/>
        <w:rPr>
          <w:b/>
          <w:i w:val="0"/>
          <w:iCs/>
          <w:sz w:val="28"/>
          <w:szCs w:val="28"/>
        </w:rPr>
      </w:pPr>
    </w:p>
    <w:p w14:paraId="11C1F4C6">
      <w:pPr>
        <w:spacing w:before="17" w:after="17" w:line="340" w:lineRule="exact"/>
        <w:jc w:val="center"/>
        <w:rPr>
          <w:b/>
          <w:i w:val="0"/>
          <w:iCs/>
          <w:sz w:val="28"/>
          <w:szCs w:val="28"/>
        </w:rPr>
      </w:pPr>
    </w:p>
    <w:p w14:paraId="5D560F58">
      <w:pPr>
        <w:spacing w:before="17" w:after="17" w:line="340" w:lineRule="exact"/>
        <w:jc w:val="center"/>
        <w:rPr>
          <w:b/>
          <w:i w:val="0"/>
          <w:iCs/>
          <w:sz w:val="28"/>
          <w:szCs w:val="28"/>
        </w:rPr>
      </w:pPr>
    </w:p>
    <w:p w14:paraId="235F0CFB">
      <w:pPr>
        <w:spacing w:before="17" w:after="17" w:line="340" w:lineRule="exact"/>
        <w:jc w:val="center"/>
        <w:rPr>
          <w:b/>
          <w:i w:val="0"/>
          <w:iCs/>
          <w:sz w:val="28"/>
          <w:szCs w:val="28"/>
        </w:rPr>
      </w:pPr>
    </w:p>
    <w:p w14:paraId="1AFF199C">
      <w:pPr>
        <w:spacing w:before="17" w:after="17" w:line="340" w:lineRule="exact"/>
        <w:jc w:val="center"/>
        <w:rPr>
          <w:b/>
          <w:i w:val="0"/>
          <w:iCs/>
          <w:sz w:val="28"/>
          <w:szCs w:val="28"/>
        </w:rPr>
      </w:pPr>
    </w:p>
    <w:p w14:paraId="4ED2E6B5">
      <w:pPr>
        <w:spacing w:before="17" w:after="17" w:line="340" w:lineRule="exact"/>
        <w:jc w:val="center"/>
        <w:rPr>
          <w:b/>
          <w:i w:val="0"/>
          <w:iCs/>
          <w:sz w:val="28"/>
          <w:szCs w:val="28"/>
        </w:rPr>
      </w:pPr>
    </w:p>
    <w:p w14:paraId="01A3DF5D">
      <w:pPr>
        <w:spacing w:before="17" w:after="17" w:line="340" w:lineRule="exact"/>
        <w:jc w:val="center"/>
        <w:rPr>
          <w:b/>
          <w:i w:val="0"/>
          <w:iCs/>
          <w:sz w:val="28"/>
          <w:szCs w:val="28"/>
        </w:rPr>
      </w:pPr>
    </w:p>
    <w:p w14:paraId="6493F435">
      <w:pPr>
        <w:spacing w:before="17" w:after="17" w:line="340" w:lineRule="exact"/>
        <w:jc w:val="center"/>
        <w:rPr>
          <w:b/>
          <w:i w:val="0"/>
          <w:iCs/>
          <w:sz w:val="28"/>
          <w:szCs w:val="28"/>
        </w:rPr>
      </w:pPr>
    </w:p>
    <w:p w14:paraId="0A3C695E">
      <w:pPr>
        <w:spacing w:before="17" w:after="17" w:line="340" w:lineRule="exact"/>
        <w:jc w:val="center"/>
        <w:rPr>
          <w:b/>
          <w:i w:val="0"/>
          <w:iCs/>
          <w:sz w:val="28"/>
          <w:szCs w:val="28"/>
        </w:rPr>
      </w:pPr>
    </w:p>
    <w:p w14:paraId="739F7F54">
      <w:pPr>
        <w:spacing w:before="17" w:after="17" w:line="340" w:lineRule="exact"/>
        <w:jc w:val="center"/>
        <w:rPr>
          <w:b/>
          <w:i w:val="0"/>
          <w:iCs/>
          <w:sz w:val="28"/>
          <w:szCs w:val="28"/>
        </w:rPr>
      </w:pPr>
    </w:p>
    <w:p w14:paraId="509C4230">
      <w:pPr>
        <w:spacing w:before="17" w:after="17" w:line="340" w:lineRule="exact"/>
        <w:jc w:val="center"/>
        <w:rPr>
          <w:b/>
          <w:i w:val="0"/>
          <w:iCs/>
          <w:sz w:val="28"/>
          <w:szCs w:val="28"/>
        </w:rPr>
      </w:pPr>
    </w:p>
    <w:p w14:paraId="2EDC3AF6">
      <w:pPr>
        <w:spacing w:before="17" w:after="17" w:line="340" w:lineRule="exact"/>
        <w:jc w:val="both"/>
        <w:rPr>
          <w:b/>
          <w:i w:val="0"/>
          <w:iCs/>
          <w:sz w:val="28"/>
          <w:szCs w:val="28"/>
        </w:rPr>
      </w:pPr>
    </w:p>
    <w:p w14:paraId="4558BA4C">
      <w:pPr>
        <w:spacing w:before="17" w:after="17" w:line="340" w:lineRule="exact"/>
        <w:jc w:val="center"/>
        <w:rPr>
          <w:b/>
          <w:i w:val="0"/>
          <w:iCs/>
          <w:sz w:val="28"/>
          <w:szCs w:val="28"/>
        </w:rPr>
      </w:pPr>
      <w:r>
        <w:rPr>
          <w:b/>
          <w:i w:val="0"/>
          <w:iCs/>
          <w:sz w:val="28"/>
          <w:szCs w:val="28"/>
        </w:rPr>
        <w:t xml:space="preserve">Thứ Hai ngày </w:t>
      </w:r>
      <w:r>
        <w:rPr>
          <w:rFonts w:hint="default"/>
          <w:b/>
          <w:i w:val="0"/>
          <w:iCs/>
          <w:sz w:val="28"/>
          <w:szCs w:val="28"/>
          <w:lang w:val="en-US"/>
        </w:rPr>
        <w:t>8</w:t>
      </w:r>
      <w:r>
        <w:rPr>
          <w:b/>
          <w:i w:val="0"/>
          <w:iCs/>
          <w:sz w:val="28"/>
          <w:szCs w:val="28"/>
          <w:lang w:val="vi-VN"/>
        </w:rPr>
        <w:t xml:space="preserve"> </w:t>
      </w:r>
      <w:r>
        <w:rPr>
          <w:b/>
          <w:i w:val="0"/>
          <w:iCs/>
          <w:sz w:val="28"/>
          <w:szCs w:val="28"/>
        </w:rPr>
        <w:t xml:space="preserve"> tháng </w:t>
      </w:r>
      <w:r>
        <w:rPr>
          <w:b/>
          <w:i w:val="0"/>
          <w:iCs/>
          <w:sz w:val="28"/>
          <w:szCs w:val="28"/>
          <w:lang w:val="vi-VN"/>
        </w:rPr>
        <w:t>9</w:t>
      </w:r>
      <w:r>
        <w:rPr>
          <w:b/>
          <w:i w:val="0"/>
          <w:iCs/>
          <w:sz w:val="28"/>
          <w:szCs w:val="28"/>
        </w:rPr>
        <w:t xml:space="preserve"> năm 202</w:t>
      </w:r>
      <w:r>
        <w:rPr>
          <w:rFonts w:hint="default"/>
          <w:b/>
          <w:i w:val="0"/>
          <w:iCs/>
          <w:sz w:val="28"/>
          <w:szCs w:val="28"/>
          <w:lang w:val="en-US"/>
        </w:rPr>
        <w:t>5</w:t>
      </w:r>
    </w:p>
    <w:p w14:paraId="3989BE4F">
      <w:pPr>
        <w:spacing w:before="17" w:after="17" w:line="340" w:lineRule="exact"/>
        <w:jc w:val="left"/>
        <w:rPr>
          <w:rFonts w:hint="default"/>
          <w:b/>
          <w:sz w:val="28"/>
          <w:szCs w:val="28"/>
          <w:u w:val="single"/>
          <w:lang w:val="en-US"/>
        </w:rPr>
      </w:pPr>
      <w:r>
        <w:rPr>
          <w:rFonts w:hint="default"/>
          <w:b/>
          <w:sz w:val="28"/>
          <w:szCs w:val="28"/>
          <w:u w:val="single"/>
          <w:lang w:val="en-US"/>
        </w:rPr>
        <w:t>Sáng</w:t>
      </w:r>
    </w:p>
    <w:p w14:paraId="4EACE56B">
      <w:pPr>
        <w:spacing w:before="17" w:after="17" w:line="340" w:lineRule="exact"/>
        <w:jc w:val="center"/>
        <w:rPr>
          <w:b/>
          <w:sz w:val="28"/>
          <w:szCs w:val="28"/>
          <w:u w:val="single"/>
        </w:rPr>
      </w:pPr>
      <w:r>
        <w:rPr>
          <w:b/>
          <w:sz w:val="28"/>
          <w:szCs w:val="28"/>
          <w:u w:val="none"/>
        </w:rPr>
        <w:t xml:space="preserve">Tiết 1. </w:t>
      </w:r>
      <w:r>
        <w:rPr>
          <w:rFonts w:hint="default"/>
          <w:b/>
          <w:sz w:val="28"/>
          <w:szCs w:val="28"/>
          <w:u w:val="single"/>
          <w:lang w:val="en-US"/>
        </w:rPr>
        <w:t xml:space="preserve">Sinh hoạt dưới </w:t>
      </w:r>
      <w:r>
        <w:rPr>
          <w:b/>
          <w:sz w:val="28"/>
          <w:szCs w:val="28"/>
          <w:u w:val="single"/>
        </w:rPr>
        <w:t>cờ</w:t>
      </w:r>
    </w:p>
    <w:p w14:paraId="7C6F2809">
      <w:pPr>
        <w:spacing w:before="0" w:after="0" w:line="240" w:lineRule="auto"/>
        <w:jc w:val="center"/>
        <w:rPr>
          <w:rFonts w:eastAsia="SimSun"/>
          <w:b/>
          <w:color w:val="000000"/>
          <w:sz w:val="28"/>
          <w:szCs w:val="28"/>
          <w:lang w:eastAsia="zh-CN"/>
        </w:rPr>
      </w:pPr>
      <w:r>
        <w:rPr>
          <w:b/>
          <w:bCs/>
          <w:color w:val="000000"/>
          <w:sz w:val="28"/>
          <w:szCs w:val="28"/>
          <w:lang w:eastAsia="zh-CN"/>
        </w:rPr>
        <w:t>Tuần 1:  Chủ đề “</w:t>
      </w:r>
      <w:r>
        <w:rPr>
          <w:rFonts w:eastAsia="SimSun"/>
          <w:b/>
          <w:bCs/>
          <w:sz w:val="24"/>
          <w:szCs w:val="24"/>
          <w:lang w:eastAsia="zh-CN"/>
        </w:rPr>
        <w:t>TỰ HÀO TRUYỀN THỐNG TRƯỜNG EM</w:t>
      </w:r>
      <w:r>
        <w:rPr>
          <w:rFonts w:eastAsia="SimSun"/>
          <w:b/>
          <w:bCs/>
          <w:color w:val="9900CC"/>
          <w:sz w:val="24"/>
          <w:szCs w:val="24"/>
          <w:lang w:eastAsia="zh-CN"/>
        </w:rPr>
        <w:t xml:space="preserve"> </w:t>
      </w:r>
      <w:r>
        <w:rPr>
          <w:b/>
          <w:bCs/>
          <w:color w:val="000000"/>
          <w:sz w:val="28"/>
          <w:szCs w:val="28"/>
          <w:lang w:eastAsia="zh-CN"/>
        </w:rPr>
        <w:t>”</w:t>
      </w:r>
    </w:p>
    <w:p w14:paraId="3B1F14CD">
      <w:pPr>
        <w:spacing w:before="120" w:after="0" w:line="240" w:lineRule="auto"/>
        <w:ind w:hanging="720"/>
        <w:jc w:val="center"/>
        <w:rPr>
          <w:b/>
          <w:bCs/>
          <w:color w:val="000000"/>
          <w:sz w:val="28"/>
          <w:szCs w:val="28"/>
        </w:rPr>
      </w:pPr>
      <w:r>
        <w:rPr>
          <w:b/>
          <w:bCs/>
          <w:color w:val="000000"/>
          <w:sz w:val="28"/>
          <w:szCs w:val="28"/>
          <w:lang w:eastAsia="zh-CN"/>
        </w:rPr>
        <w:t xml:space="preserve">           Sinh hoạt dưới cờ: </w:t>
      </w:r>
      <w:r>
        <w:rPr>
          <w:b/>
          <w:color w:val="000000"/>
          <w:sz w:val="28"/>
          <w:szCs w:val="28"/>
        </w:rPr>
        <w:t>Chào mừng năm học mới</w:t>
      </w:r>
    </w:p>
    <w:p w14:paraId="0C005D60">
      <w:pPr>
        <w:spacing w:before="120" w:beforeLines="50" w:after="120" w:afterLines="50" w:line="240" w:lineRule="auto"/>
        <w:rPr>
          <w:rFonts w:eastAsia="SimSun"/>
          <w:sz w:val="28"/>
          <w:szCs w:val="28"/>
          <w:lang w:eastAsia="zh-CN"/>
        </w:rPr>
      </w:pPr>
      <w:r>
        <w:rPr>
          <w:rFonts w:eastAsia="SimSun"/>
          <w:b/>
          <w:bCs/>
          <w:sz w:val="28"/>
          <w:szCs w:val="28"/>
          <w:lang w:eastAsia="zh-CN"/>
        </w:rPr>
        <w:t>I. YÊU CẦU CẦN ĐẠT</w:t>
      </w:r>
    </w:p>
    <w:p w14:paraId="5684BE97">
      <w:pPr>
        <w:spacing w:before="120" w:beforeLines="50" w:after="120" w:afterLines="50" w:line="240" w:lineRule="auto"/>
        <w:rPr>
          <w:rFonts w:eastAsia="SimSun"/>
          <w:i/>
          <w:iCs/>
          <w:sz w:val="28"/>
          <w:szCs w:val="28"/>
          <w:lang w:eastAsia="zh-CN"/>
        </w:rPr>
      </w:pPr>
      <w:r>
        <w:rPr>
          <w:rFonts w:eastAsia="SimSun"/>
          <w:b/>
          <w:bCs/>
          <w:sz w:val="28"/>
          <w:szCs w:val="28"/>
          <w:lang w:eastAsia="zh-CN"/>
        </w:rPr>
        <w:t xml:space="preserve">1. Kiến thức: </w:t>
      </w:r>
      <w:r>
        <w:rPr>
          <w:rFonts w:eastAsia="SimSun"/>
          <w:i/>
          <w:iCs/>
          <w:sz w:val="28"/>
          <w:szCs w:val="28"/>
          <w:lang w:eastAsia="zh-CN"/>
        </w:rPr>
        <w:t>Sau bài học này, HS sẽ:</w:t>
      </w:r>
    </w:p>
    <w:p w14:paraId="2FFC68FE">
      <w:pPr>
        <w:spacing w:before="120" w:beforeLines="50" w:after="120" w:afterLines="50" w:line="240" w:lineRule="auto"/>
        <w:rPr>
          <w:rFonts w:eastAsia="SimSun"/>
          <w:sz w:val="28"/>
          <w:szCs w:val="28"/>
          <w:lang w:eastAsia="zh-CN"/>
        </w:rPr>
      </w:pPr>
      <w:r>
        <w:rPr>
          <w:rFonts w:eastAsia="SimSun"/>
          <w:i/>
          <w:iCs/>
          <w:sz w:val="28"/>
          <w:szCs w:val="28"/>
          <w:lang w:eastAsia="zh-CN"/>
        </w:rPr>
        <w:t xml:space="preserve">     - </w:t>
      </w:r>
      <w:r>
        <w:rPr>
          <w:rFonts w:eastAsia="SimSun"/>
          <w:sz w:val="28"/>
          <w:szCs w:val="28"/>
          <w:lang w:eastAsia="zh-CN"/>
        </w:rPr>
        <w:t>Tham quan phòng truyền thống nhà trường.</w:t>
      </w:r>
    </w:p>
    <w:p w14:paraId="7FE03BB1">
      <w:pPr>
        <w:tabs>
          <w:tab w:val="left" w:pos="720"/>
        </w:tabs>
        <w:spacing w:before="120" w:beforeLines="50" w:after="120" w:afterLines="50" w:line="240" w:lineRule="auto"/>
        <w:ind w:left="360"/>
        <w:rPr>
          <w:sz w:val="28"/>
          <w:szCs w:val="28"/>
        </w:rPr>
      </w:pPr>
      <w:r>
        <w:rPr>
          <w:sz w:val="28"/>
          <w:szCs w:val="28"/>
        </w:rPr>
        <w:t>- Giới thiệu về truyền thống nhà trường.</w:t>
      </w:r>
    </w:p>
    <w:p w14:paraId="1EAFED34">
      <w:pPr>
        <w:tabs>
          <w:tab w:val="left" w:pos="720"/>
        </w:tabs>
        <w:spacing w:before="120" w:beforeLines="50" w:after="120" w:afterLines="50" w:line="240" w:lineRule="auto"/>
        <w:ind w:left="360"/>
        <w:rPr>
          <w:sz w:val="28"/>
          <w:szCs w:val="28"/>
        </w:rPr>
      </w:pPr>
      <w:r>
        <w:rPr>
          <w:sz w:val="28"/>
          <w:szCs w:val="28"/>
        </w:rPr>
        <w:t>Lên kế hoạch tham gia tổ chức sự kiện Phát huy truyền thống trường em.</w:t>
      </w:r>
    </w:p>
    <w:p w14:paraId="391B44F6">
      <w:pPr>
        <w:spacing w:before="120" w:beforeLines="50" w:after="120" w:afterLines="50" w:line="240" w:lineRule="auto"/>
        <w:rPr>
          <w:rFonts w:eastAsia="SimSun"/>
          <w:sz w:val="28"/>
          <w:szCs w:val="28"/>
          <w:lang w:eastAsia="zh-CN"/>
        </w:rPr>
      </w:pPr>
      <w:r>
        <w:rPr>
          <w:rFonts w:eastAsia="SimSun"/>
          <w:b/>
          <w:bCs/>
          <w:sz w:val="28"/>
          <w:szCs w:val="28"/>
          <w:lang w:eastAsia="zh-CN"/>
        </w:rPr>
        <w:t>2. Năng lực</w:t>
      </w:r>
    </w:p>
    <w:p w14:paraId="11250D9D">
      <w:pPr>
        <w:spacing w:before="120" w:beforeLines="50" w:after="120" w:afterLines="50" w:line="240" w:lineRule="auto"/>
        <w:rPr>
          <w:rFonts w:eastAsia="SimSun"/>
          <w:sz w:val="28"/>
          <w:szCs w:val="28"/>
          <w:lang w:eastAsia="zh-CN"/>
        </w:rPr>
      </w:pPr>
      <w:r>
        <w:rPr>
          <w:rFonts w:eastAsia="SimSun"/>
          <w:i/>
          <w:iCs/>
          <w:sz w:val="28"/>
          <w:szCs w:val="28"/>
          <w:lang w:eastAsia="zh-CN"/>
        </w:rPr>
        <w:t>Năng lực chung:Năng lực giao tiếp, hợp tác:</w:t>
      </w:r>
      <w:r>
        <w:rPr>
          <w:rFonts w:eastAsia="SimSun"/>
          <w:sz w:val="28"/>
          <w:szCs w:val="28"/>
          <w:lang w:eastAsia="zh-CN"/>
        </w:rPr>
        <w:t>Trao đổi, thảo luận để thực hiện các nhiệm vụ học tập.</w:t>
      </w:r>
    </w:p>
    <w:p w14:paraId="5738A691">
      <w:pPr>
        <w:tabs>
          <w:tab w:val="left" w:pos="720"/>
        </w:tabs>
        <w:spacing w:before="120" w:beforeLines="50" w:after="120" w:afterLines="50" w:line="240" w:lineRule="auto"/>
        <w:jc w:val="both"/>
        <w:rPr>
          <w:sz w:val="28"/>
          <w:szCs w:val="28"/>
        </w:rPr>
      </w:pPr>
      <w:r>
        <w:rPr>
          <w:i/>
          <w:iCs/>
          <w:sz w:val="28"/>
          <w:szCs w:val="28"/>
        </w:rPr>
        <w:t>Năng lực giải quyết vấn đề và sáng tạo:</w:t>
      </w:r>
      <w:r>
        <w:rPr>
          <w:sz w:val="28"/>
          <w:szCs w:val="28"/>
        </w:rPr>
        <w:t>Sử dụng các kiến thức đã học ứng dụng vào thực tế, tìm tòi, phát hiện giải quyết các nhiệm vụ trong cuộc sống.</w:t>
      </w:r>
    </w:p>
    <w:p w14:paraId="5F7167D5">
      <w:pPr>
        <w:spacing w:before="120" w:beforeLines="50" w:after="120" w:afterLines="50" w:line="240" w:lineRule="auto"/>
        <w:jc w:val="both"/>
        <w:rPr>
          <w:rFonts w:eastAsia="SimSun"/>
          <w:sz w:val="28"/>
          <w:szCs w:val="28"/>
          <w:lang w:eastAsia="zh-CN"/>
        </w:rPr>
      </w:pPr>
      <w:r>
        <w:rPr>
          <w:rFonts w:eastAsia="SimSun"/>
          <w:i/>
          <w:iCs/>
          <w:sz w:val="28"/>
          <w:szCs w:val="28"/>
          <w:lang w:eastAsia="zh-CN"/>
        </w:rPr>
        <w:t>Năng lực riêng: Năng lực thích ứng với cuộc sống:</w:t>
      </w:r>
      <w:r>
        <w:rPr>
          <w:rFonts w:eastAsia="SimSun"/>
          <w:sz w:val="28"/>
          <w:szCs w:val="28"/>
          <w:lang w:eastAsia="zh-CN"/>
        </w:rPr>
        <w:t>Tham gia tổ chức sự kiện về truyền thống tôn sư trọng đạo và các truyền thống khác của nhà trường.</w:t>
      </w:r>
    </w:p>
    <w:p w14:paraId="4BFA7B1E">
      <w:pPr>
        <w:spacing w:before="120" w:beforeLines="50" w:after="120" w:afterLines="50" w:line="240" w:lineRule="auto"/>
        <w:rPr>
          <w:rFonts w:eastAsia="SimSun"/>
          <w:sz w:val="28"/>
          <w:szCs w:val="28"/>
          <w:lang w:eastAsia="zh-CN"/>
        </w:rPr>
      </w:pPr>
      <w:r>
        <w:rPr>
          <w:rFonts w:eastAsia="SimSun"/>
          <w:b/>
          <w:bCs/>
          <w:sz w:val="28"/>
          <w:szCs w:val="28"/>
          <w:lang w:eastAsia="zh-CN"/>
        </w:rPr>
        <w:t xml:space="preserve">Phẩm chất: </w:t>
      </w:r>
      <w:r>
        <w:rPr>
          <w:rFonts w:eastAsia="SimSun"/>
          <w:sz w:val="28"/>
          <w:szCs w:val="28"/>
          <w:lang w:eastAsia="zh-CN"/>
        </w:rPr>
        <w:t>Trách nhiệm; chăm chỉ.</w:t>
      </w:r>
    </w:p>
    <w:p w14:paraId="3361300B">
      <w:pPr>
        <w:spacing w:before="120" w:beforeLines="50" w:after="120" w:afterLines="50" w:line="240" w:lineRule="auto"/>
        <w:rPr>
          <w:rFonts w:eastAsia="SimSun"/>
          <w:sz w:val="28"/>
          <w:szCs w:val="28"/>
          <w:lang w:eastAsia="zh-CN"/>
        </w:rPr>
      </w:pPr>
      <w:r>
        <w:rPr>
          <w:rFonts w:eastAsia="SimSun"/>
          <w:b/>
          <w:bCs/>
          <w:sz w:val="28"/>
          <w:szCs w:val="28"/>
          <w:lang w:eastAsia="zh-CN"/>
        </w:rPr>
        <w:t>II. PHƯƠNG PHÁP VÀ THIẾT BỊ DẠY HỌC</w:t>
      </w:r>
    </w:p>
    <w:p w14:paraId="180621D0">
      <w:pPr>
        <w:spacing w:before="120" w:beforeLines="50" w:after="120" w:afterLines="50" w:line="240" w:lineRule="auto"/>
        <w:rPr>
          <w:rFonts w:eastAsia="SimSun"/>
          <w:sz w:val="28"/>
          <w:szCs w:val="28"/>
          <w:lang w:eastAsia="zh-CN"/>
        </w:rPr>
      </w:pPr>
      <w:r>
        <w:rPr>
          <w:rFonts w:eastAsia="SimSun"/>
          <w:b/>
          <w:bCs/>
          <w:sz w:val="28"/>
          <w:szCs w:val="28"/>
          <w:lang w:eastAsia="zh-CN"/>
        </w:rPr>
        <w:t>1. Phương pháp dạy học</w:t>
      </w:r>
    </w:p>
    <w:p w14:paraId="354B4C4B">
      <w:pPr>
        <w:tabs>
          <w:tab w:val="left" w:pos="720"/>
        </w:tabs>
        <w:spacing w:before="120" w:beforeLines="50" w:after="120" w:afterLines="50" w:line="240" w:lineRule="auto"/>
        <w:ind w:left="360"/>
        <w:rPr>
          <w:sz w:val="28"/>
          <w:szCs w:val="28"/>
        </w:rPr>
      </w:pPr>
      <w:r>
        <w:rPr>
          <w:sz w:val="28"/>
          <w:szCs w:val="28"/>
        </w:rPr>
        <w:t>Hoạt động nhóm, thực hành, trực quan.</w:t>
      </w:r>
    </w:p>
    <w:p w14:paraId="7071369A">
      <w:pPr>
        <w:tabs>
          <w:tab w:val="left" w:pos="720"/>
        </w:tabs>
        <w:spacing w:before="120" w:beforeLines="50" w:after="120" w:afterLines="50" w:line="240" w:lineRule="auto"/>
        <w:ind w:left="360"/>
        <w:rPr>
          <w:sz w:val="28"/>
          <w:szCs w:val="28"/>
        </w:rPr>
      </w:pPr>
      <w:r>
        <w:rPr>
          <w:sz w:val="28"/>
          <w:szCs w:val="28"/>
        </w:rPr>
        <w:t>Nêu vấn đề và giải quyết vấn đề.</w:t>
      </w:r>
    </w:p>
    <w:p w14:paraId="31347DF0">
      <w:pPr>
        <w:spacing w:before="120" w:beforeLines="50" w:after="120" w:afterLines="50" w:line="240" w:lineRule="auto"/>
        <w:rPr>
          <w:rFonts w:eastAsia="SimSun"/>
          <w:sz w:val="28"/>
          <w:szCs w:val="28"/>
          <w:lang w:eastAsia="zh-CN"/>
        </w:rPr>
      </w:pPr>
      <w:r>
        <w:rPr>
          <w:rFonts w:eastAsia="SimSun"/>
          <w:b/>
          <w:bCs/>
          <w:sz w:val="28"/>
          <w:szCs w:val="28"/>
          <w:lang w:eastAsia="zh-CN"/>
        </w:rPr>
        <w:t>2. Thiết bị dạy học</w:t>
      </w:r>
    </w:p>
    <w:p w14:paraId="60E45A83">
      <w:pPr>
        <w:spacing w:before="120" w:beforeLines="50" w:after="120" w:afterLines="50" w:line="240" w:lineRule="auto"/>
        <w:rPr>
          <w:rFonts w:eastAsia="SimSun"/>
          <w:sz w:val="28"/>
          <w:szCs w:val="28"/>
          <w:lang w:eastAsia="zh-CN"/>
        </w:rPr>
      </w:pPr>
      <w:r>
        <w:rPr>
          <w:rFonts w:eastAsia="SimSun"/>
          <w:b/>
          <w:bCs/>
          <w:sz w:val="28"/>
          <w:szCs w:val="28"/>
          <w:lang w:eastAsia="zh-CN"/>
        </w:rPr>
        <w:t xml:space="preserve">Đối với giáo viên: </w:t>
      </w:r>
      <w:r>
        <w:rPr>
          <w:rFonts w:eastAsia="SimSun"/>
          <w:sz w:val="28"/>
          <w:szCs w:val="28"/>
          <w:lang w:eastAsia="zh-CN"/>
        </w:rPr>
        <w:t>Giáo án, SGK, VBT Hoạt động trải nghiệm 5.</w:t>
      </w:r>
    </w:p>
    <w:p w14:paraId="3AC7ABDD">
      <w:pPr>
        <w:tabs>
          <w:tab w:val="left" w:pos="720"/>
        </w:tabs>
        <w:spacing w:before="120" w:beforeLines="50" w:after="120" w:afterLines="50" w:line="240" w:lineRule="auto"/>
        <w:ind w:left="360"/>
        <w:rPr>
          <w:sz w:val="28"/>
          <w:szCs w:val="28"/>
        </w:rPr>
      </w:pPr>
      <w:r>
        <w:rPr>
          <w:sz w:val="28"/>
          <w:szCs w:val="28"/>
        </w:rPr>
        <w:t>Tranh, ảnh liên quan đến chủ đề</w:t>
      </w:r>
    </w:p>
    <w:p w14:paraId="779A517D">
      <w:pPr>
        <w:spacing w:before="120" w:beforeLines="50" w:after="120" w:afterLines="50" w:line="240" w:lineRule="auto"/>
        <w:rPr>
          <w:rFonts w:eastAsia="SimSun"/>
          <w:sz w:val="28"/>
          <w:szCs w:val="28"/>
          <w:lang w:eastAsia="zh-CN"/>
        </w:rPr>
      </w:pPr>
      <w:r>
        <w:rPr>
          <w:rFonts w:eastAsia="SimSun"/>
          <w:b/>
          <w:bCs/>
          <w:sz w:val="28"/>
          <w:szCs w:val="28"/>
          <w:lang w:eastAsia="zh-CN"/>
        </w:rPr>
        <w:t xml:space="preserve">Đối với học sinh:  </w:t>
      </w:r>
      <w:r>
        <w:rPr>
          <w:rFonts w:eastAsia="SimSun"/>
          <w:sz w:val="28"/>
          <w:szCs w:val="28"/>
          <w:lang w:eastAsia="zh-CN"/>
        </w:rPr>
        <w:t>SGK, VBT Hoạt động trải nghiệm 5.</w:t>
      </w:r>
    </w:p>
    <w:p w14:paraId="3577BABB">
      <w:pPr>
        <w:tabs>
          <w:tab w:val="left" w:pos="720"/>
        </w:tabs>
        <w:spacing w:before="120" w:beforeLines="50" w:after="120" w:afterLines="50" w:line="240" w:lineRule="auto"/>
        <w:ind w:left="360"/>
        <w:rPr>
          <w:sz w:val="28"/>
          <w:szCs w:val="28"/>
        </w:rPr>
      </w:pPr>
      <w:r>
        <w:rPr>
          <w:sz w:val="28"/>
          <w:szCs w:val="28"/>
        </w:rPr>
        <w:t>Thực hiện nhiệm vụ trong SBT trước khi đến lớp. Phiếu học tập.</w:t>
      </w:r>
    </w:p>
    <w:p w14:paraId="64B5A591">
      <w:pPr>
        <w:spacing w:before="120" w:beforeLines="50" w:after="120" w:afterLines="50" w:line="240" w:lineRule="auto"/>
        <w:rPr>
          <w:rFonts w:eastAsia="SimSun"/>
          <w:sz w:val="28"/>
          <w:szCs w:val="28"/>
          <w:lang w:eastAsia="zh-CN"/>
        </w:rPr>
      </w:pPr>
      <w:r>
        <w:rPr>
          <w:rFonts w:eastAsia="SimSun"/>
          <w:b/>
          <w:bCs/>
          <w:sz w:val="28"/>
          <w:szCs w:val="28"/>
          <w:lang w:eastAsia="zh-CN"/>
        </w:rPr>
        <w:t>III. CÁC HOẠT ĐỘNG DẠY HỌC:</w:t>
      </w:r>
    </w:p>
    <w:tbl>
      <w:tblPr>
        <w:tblStyle w:val="4"/>
        <w:tblW w:w="5000" w:type="pct"/>
        <w:tblInd w:w="0" w:type="dxa"/>
        <w:tblBorders>
          <w:top w:val="outset" w:color="F1C40F" w:sz="12" w:space="0"/>
          <w:left w:val="outset" w:color="F1C40F" w:sz="12" w:space="0"/>
          <w:bottom w:val="outset" w:color="F1C40F" w:sz="12" w:space="0"/>
          <w:right w:val="outset" w:color="F1C40F" w:sz="12" w:space="0"/>
          <w:insideH w:val="outset" w:color="auto" w:sz="12" w:space="0"/>
          <w:insideV w:val="outset" w:color="auto" w:sz="12" w:space="0"/>
        </w:tblBorders>
        <w:tblLayout w:type="autofit"/>
        <w:tblCellMar>
          <w:top w:w="15" w:type="dxa"/>
          <w:left w:w="15" w:type="dxa"/>
          <w:bottom w:w="15" w:type="dxa"/>
          <w:right w:w="15" w:type="dxa"/>
        </w:tblCellMar>
      </w:tblPr>
      <w:tblGrid>
        <w:gridCol w:w="5325"/>
        <w:gridCol w:w="4060"/>
      </w:tblGrid>
      <w:tr w14:paraId="264140FC">
        <w:tblPrEx>
          <w:tblBorders>
            <w:top w:val="outset" w:color="F1C40F" w:sz="12" w:space="0"/>
            <w:left w:val="outset" w:color="F1C40F" w:sz="12" w:space="0"/>
            <w:bottom w:val="outset" w:color="F1C40F" w:sz="12" w:space="0"/>
            <w:right w:val="outset" w:color="F1C40F" w:sz="12" w:space="0"/>
            <w:insideH w:val="outset" w:color="auto" w:sz="12" w:space="0"/>
            <w:insideV w:val="outset" w:color="auto" w:sz="12" w:space="0"/>
          </w:tblBorders>
        </w:tblPrEx>
        <w:tc>
          <w:tcPr>
            <w:tcW w:w="5325" w:type="dxa"/>
            <w:tcBorders>
              <w:top w:val="outset" w:color="auto" w:sz="6" w:space="0"/>
              <w:left w:val="outset" w:color="auto" w:sz="6" w:space="0"/>
              <w:bottom w:val="outset" w:color="auto" w:sz="6" w:space="0"/>
              <w:right w:val="outset" w:color="auto" w:sz="6" w:space="0"/>
            </w:tcBorders>
            <w:vAlign w:val="center"/>
          </w:tcPr>
          <w:p w14:paraId="66517161">
            <w:pPr>
              <w:spacing w:before="120" w:beforeLines="50" w:after="120" w:afterLines="50" w:line="240" w:lineRule="auto"/>
              <w:rPr>
                <w:rFonts w:eastAsia="SimSun"/>
                <w:sz w:val="28"/>
                <w:szCs w:val="28"/>
                <w:lang w:eastAsia="zh-CN"/>
              </w:rPr>
            </w:pPr>
            <w:r>
              <w:rPr>
                <w:rFonts w:eastAsia="SimSun"/>
                <w:b/>
                <w:bCs/>
                <w:sz w:val="28"/>
                <w:szCs w:val="28"/>
                <w:lang w:eastAsia="zh-CN"/>
              </w:rPr>
              <w:t>HOẠT ĐỘNG CỦA GV</w:t>
            </w:r>
          </w:p>
        </w:tc>
        <w:tc>
          <w:tcPr>
            <w:tcW w:w="4060" w:type="dxa"/>
            <w:tcBorders>
              <w:top w:val="outset" w:color="auto" w:sz="6" w:space="0"/>
              <w:left w:val="outset" w:color="auto" w:sz="6" w:space="0"/>
              <w:bottom w:val="outset" w:color="auto" w:sz="6" w:space="0"/>
              <w:right w:val="outset" w:color="auto" w:sz="6" w:space="0"/>
            </w:tcBorders>
            <w:vAlign w:val="center"/>
          </w:tcPr>
          <w:p w14:paraId="34C86184">
            <w:pPr>
              <w:spacing w:before="120" w:beforeLines="50" w:after="120" w:afterLines="50" w:line="240" w:lineRule="auto"/>
              <w:rPr>
                <w:rFonts w:eastAsia="SimSun"/>
                <w:sz w:val="28"/>
                <w:szCs w:val="28"/>
                <w:lang w:eastAsia="zh-CN"/>
              </w:rPr>
            </w:pPr>
            <w:r>
              <w:rPr>
                <w:rFonts w:eastAsia="SimSun"/>
                <w:b/>
                <w:bCs/>
                <w:sz w:val="28"/>
                <w:szCs w:val="28"/>
                <w:lang w:eastAsia="zh-CN"/>
              </w:rPr>
              <w:t>HOẠT ĐỘNG CỦA HS</w:t>
            </w:r>
          </w:p>
        </w:tc>
      </w:tr>
      <w:tr w14:paraId="5BF2D508">
        <w:tblPrEx>
          <w:tblBorders>
            <w:top w:val="outset" w:color="F1C40F" w:sz="12" w:space="0"/>
            <w:left w:val="outset" w:color="F1C40F" w:sz="12" w:space="0"/>
            <w:bottom w:val="outset" w:color="F1C40F" w:sz="12" w:space="0"/>
            <w:right w:val="outset" w:color="F1C40F" w:sz="12" w:space="0"/>
            <w:insideH w:val="outset" w:color="auto" w:sz="12" w:space="0"/>
            <w:insideV w:val="outset" w:color="auto" w:sz="12" w:space="0"/>
          </w:tblBorders>
          <w:tblCellMar>
            <w:top w:w="15" w:type="dxa"/>
            <w:left w:w="15" w:type="dxa"/>
            <w:bottom w:w="15" w:type="dxa"/>
            <w:right w:w="15" w:type="dxa"/>
          </w:tblCellMar>
        </w:tblPrEx>
        <w:tc>
          <w:tcPr>
            <w:tcW w:w="5325" w:type="dxa"/>
            <w:tcBorders>
              <w:top w:val="outset" w:color="auto" w:sz="6" w:space="0"/>
              <w:left w:val="outset" w:color="auto" w:sz="6" w:space="0"/>
              <w:bottom w:val="outset" w:color="auto" w:sz="6" w:space="0"/>
              <w:right w:val="outset" w:color="auto" w:sz="6" w:space="0"/>
            </w:tcBorders>
            <w:vAlign w:val="center"/>
          </w:tcPr>
          <w:p w14:paraId="4A0CFCFF">
            <w:pPr>
              <w:spacing w:before="120" w:beforeLines="50" w:after="120" w:afterLines="50" w:line="240" w:lineRule="auto"/>
              <w:jc w:val="both"/>
              <w:rPr>
                <w:rFonts w:eastAsia="SimSun"/>
                <w:sz w:val="28"/>
                <w:szCs w:val="28"/>
                <w:lang w:eastAsia="zh-CN"/>
              </w:rPr>
            </w:pPr>
            <w:r>
              <w:rPr>
                <w:rFonts w:eastAsia="SimSun"/>
                <w:b/>
                <w:bCs/>
                <w:sz w:val="28"/>
                <w:szCs w:val="28"/>
                <w:lang w:eastAsia="zh-CN"/>
              </w:rPr>
              <w:t>a. Mục tiêu:</w:t>
            </w:r>
          </w:p>
          <w:p w14:paraId="7B3A527B">
            <w:pPr>
              <w:spacing w:before="120" w:beforeLines="50" w:after="120" w:afterLines="50" w:line="240" w:lineRule="auto"/>
              <w:jc w:val="both"/>
              <w:rPr>
                <w:rFonts w:eastAsia="SimSun"/>
                <w:sz w:val="28"/>
                <w:szCs w:val="28"/>
                <w:lang w:eastAsia="zh-CN"/>
              </w:rPr>
            </w:pPr>
            <w:r>
              <w:rPr>
                <w:rFonts w:eastAsia="SimSun"/>
                <w:sz w:val="28"/>
                <w:szCs w:val="28"/>
                <w:lang w:eastAsia="zh-CN"/>
              </w:rPr>
              <w:t>- HS tổng kết lại thành tích trong năm học vừa qua; chào đón năm học mới.</w:t>
            </w:r>
          </w:p>
          <w:p w14:paraId="44812500">
            <w:pPr>
              <w:spacing w:before="120" w:beforeLines="50" w:after="120" w:afterLines="50" w:line="240" w:lineRule="auto"/>
              <w:jc w:val="both"/>
              <w:rPr>
                <w:rFonts w:eastAsia="SimSun"/>
                <w:sz w:val="28"/>
                <w:szCs w:val="28"/>
                <w:lang w:eastAsia="zh-CN"/>
              </w:rPr>
            </w:pPr>
            <w:r>
              <w:rPr>
                <w:rFonts w:eastAsia="SimSun"/>
                <w:sz w:val="28"/>
                <w:szCs w:val="28"/>
                <w:lang w:eastAsia="zh-CN"/>
              </w:rPr>
              <w:t>- HS chuẩn bị tâm thế sẵn sàng trước khi vào năm học mới.</w:t>
            </w:r>
          </w:p>
          <w:p w14:paraId="56108C70">
            <w:pPr>
              <w:spacing w:before="120" w:beforeLines="50" w:after="120" w:afterLines="50" w:line="240" w:lineRule="auto"/>
              <w:jc w:val="both"/>
              <w:rPr>
                <w:rFonts w:eastAsia="SimSun"/>
                <w:b/>
                <w:bCs/>
                <w:sz w:val="28"/>
                <w:szCs w:val="28"/>
                <w:lang w:eastAsia="zh-CN"/>
              </w:rPr>
            </w:pPr>
            <w:r>
              <w:rPr>
                <w:rFonts w:eastAsia="SimSun"/>
                <w:b/>
                <w:bCs/>
                <w:sz w:val="28"/>
                <w:szCs w:val="28"/>
                <w:lang w:eastAsia="zh-CN"/>
              </w:rPr>
              <w:t>b. Cách tiến hành</w:t>
            </w:r>
          </w:p>
          <w:p w14:paraId="09D58E18">
            <w:pPr>
              <w:spacing w:before="120" w:beforeLines="50" w:after="120" w:afterLines="50" w:line="240" w:lineRule="auto"/>
              <w:jc w:val="both"/>
              <w:rPr>
                <w:i/>
                <w:color w:val="000000"/>
                <w:sz w:val="28"/>
                <w:szCs w:val="28"/>
                <w:lang w:val="nl-NL" w:eastAsia="zh-CN"/>
              </w:rPr>
            </w:pPr>
            <w:r>
              <w:rPr>
                <w:b/>
                <w:bCs/>
                <w:color w:val="000000"/>
                <w:sz w:val="28"/>
                <w:szCs w:val="28"/>
                <w:lang w:val="nl-NL" w:eastAsia="zh-CN"/>
              </w:rPr>
              <w:t xml:space="preserve">Phần 1: Nghi lễ, hành chính: </w:t>
            </w:r>
            <w:r>
              <w:rPr>
                <w:i/>
                <w:color w:val="000000"/>
                <w:sz w:val="28"/>
                <w:szCs w:val="28"/>
                <w:lang w:val="nl-NL" w:eastAsia="zh-CN"/>
              </w:rPr>
              <w:t>(10 phút)</w:t>
            </w:r>
          </w:p>
          <w:p w14:paraId="22EFF4FE">
            <w:pPr>
              <w:spacing w:before="120" w:beforeLines="50" w:after="120" w:afterLines="50" w:line="240" w:lineRule="auto"/>
              <w:jc w:val="both"/>
              <w:rPr>
                <w:color w:val="000000"/>
                <w:sz w:val="28"/>
                <w:szCs w:val="28"/>
                <w:lang w:val="nl-NL" w:eastAsia="zh-CN"/>
              </w:rPr>
            </w:pPr>
            <w:r>
              <w:rPr>
                <w:color w:val="000000"/>
                <w:sz w:val="28"/>
                <w:szCs w:val="28"/>
                <w:lang w:val="nl-NL" w:eastAsia="zh-CN"/>
              </w:rPr>
              <w:t xml:space="preserve"> -Tổng phụ trách, Liên đội trưởng  </w:t>
            </w:r>
          </w:p>
          <w:p w14:paraId="705D14D8">
            <w:pPr>
              <w:spacing w:before="120" w:beforeLines="50" w:after="120" w:afterLines="50" w:line="240" w:lineRule="auto"/>
              <w:jc w:val="both"/>
              <w:rPr>
                <w:rFonts w:eastAsia="SimSun"/>
                <w:b/>
                <w:bCs/>
                <w:sz w:val="28"/>
                <w:szCs w:val="28"/>
                <w:lang w:eastAsia="zh-CN"/>
              </w:rPr>
            </w:pPr>
            <w:r>
              <w:rPr>
                <w:color w:val="000000"/>
                <w:sz w:val="28"/>
                <w:szCs w:val="28"/>
                <w:lang w:eastAsia="zh-CN"/>
              </w:rPr>
              <w:t>- Lễ chào cờ đầu tuần</w:t>
            </w:r>
          </w:p>
          <w:p w14:paraId="6B05C32C">
            <w:pPr>
              <w:spacing w:before="120" w:beforeLines="50" w:after="120" w:afterLines="50" w:line="240" w:lineRule="auto"/>
              <w:jc w:val="both"/>
              <w:rPr>
                <w:rFonts w:eastAsia="SimSun"/>
                <w:sz w:val="28"/>
                <w:szCs w:val="28"/>
                <w:lang w:eastAsia="zh-CN"/>
              </w:rPr>
            </w:pPr>
            <w:r>
              <w:rPr>
                <w:rFonts w:eastAsia="SimSun"/>
                <w:sz w:val="28"/>
                <w:szCs w:val="28"/>
                <w:lang w:eastAsia="zh-CN"/>
              </w:rPr>
              <w:t>- GV chuẩn bị cho HS tham gia các hoạt động “Chào mừng năm học mới”.</w:t>
            </w:r>
          </w:p>
          <w:p w14:paraId="106DC02C">
            <w:pPr>
              <w:spacing w:before="120" w:beforeLines="50" w:after="120" w:afterLines="50" w:line="240" w:lineRule="auto"/>
              <w:jc w:val="both"/>
              <w:rPr>
                <w:i/>
                <w:color w:val="000000"/>
                <w:sz w:val="28"/>
                <w:szCs w:val="28"/>
                <w:lang w:eastAsia="zh-CN"/>
              </w:rPr>
            </w:pPr>
            <w:r>
              <w:rPr>
                <w:rFonts w:eastAsia="SimSun"/>
                <w:sz w:val="28"/>
                <w:szCs w:val="28"/>
                <w:lang w:eastAsia="zh-CN"/>
              </w:rPr>
              <w:t> </w:t>
            </w:r>
            <w:r>
              <w:rPr>
                <w:b/>
                <w:bCs/>
                <w:color w:val="000000"/>
                <w:sz w:val="28"/>
                <w:szCs w:val="28"/>
                <w:lang w:val="nl-NL" w:eastAsia="zh-CN"/>
              </w:rPr>
              <w:t>Phần 2. Sinh hoạt chủ đề</w:t>
            </w:r>
            <w:r>
              <w:rPr>
                <w:color w:val="000000"/>
                <w:sz w:val="28"/>
                <w:szCs w:val="28"/>
                <w:lang w:val="nl-NL" w:eastAsia="zh-CN"/>
              </w:rPr>
              <w:t xml:space="preserve"> “</w:t>
            </w:r>
            <w:r>
              <w:rPr>
                <w:rFonts w:eastAsia="SimSun"/>
                <w:b/>
                <w:bCs/>
                <w:sz w:val="24"/>
                <w:szCs w:val="24"/>
                <w:lang w:eastAsia="zh-CN"/>
              </w:rPr>
              <w:t>TỰ HÀO TRUYỀN THỐNG TRƯỜNG EM</w:t>
            </w:r>
            <w:r>
              <w:rPr>
                <w:rFonts w:eastAsia="SimSun"/>
                <w:b/>
                <w:bCs/>
                <w:color w:val="9900CC"/>
                <w:sz w:val="24"/>
                <w:szCs w:val="24"/>
                <w:lang w:eastAsia="zh-CN"/>
              </w:rPr>
              <w:t xml:space="preserve"> </w:t>
            </w:r>
            <w:r>
              <w:rPr>
                <w:color w:val="000000"/>
                <w:sz w:val="28"/>
                <w:szCs w:val="28"/>
                <w:lang w:eastAsia="zh-CN"/>
              </w:rPr>
              <w:t xml:space="preserve">”               </w:t>
            </w:r>
            <w:r>
              <w:rPr>
                <w:i/>
                <w:color w:val="000000"/>
                <w:sz w:val="28"/>
                <w:szCs w:val="28"/>
                <w:lang w:eastAsia="zh-CN"/>
              </w:rPr>
              <w:t>( 25 phút)</w:t>
            </w:r>
          </w:p>
          <w:p w14:paraId="7B8F1F9B">
            <w:pPr>
              <w:spacing w:before="120" w:beforeLines="50" w:after="120" w:afterLines="50" w:line="240" w:lineRule="auto"/>
              <w:jc w:val="both"/>
              <w:rPr>
                <w:rFonts w:eastAsia="SimSun"/>
                <w:sz w:val="28"/>
                <w:szCs w:val="28"/>
                <w:lang w:eastAsia="zh-CN"/>
              </w:rPr>
            </w:pPr>
            <w:r>
              <w:rPr>
                <w:rFonts w:eastAsia="SimSun"/>
                <w:color w:val="000000"/>
                <w:sz w:val="28"/>
                <w:szCs w:val="28"/>
                <w:lang w:val="vi-VN" w:eastAsia="zh-CN"/>
              </w:rPr>
              <w:t>Hoạt động</w:t>
            </w:r>
            <w:r>
              <w:rPr>
                <w:rFonts w:eastAsia="SimSun"/>
                <w:color w:val="000000"/>
                <w:sz w:val="28"/>
                <w:szCs w:val="28"/>
                <w:lang w:eastAsia="zh-CN"/>
              </w:rPr>
              <w:t xml:space="preserve"> </w:t>
            </w:r>
            <w:r>
              <w:rPr>
                <w:rFonts w:eastAsia="SimSun"/>
                <w:color w:val="000000"/>
                <w:sz w:val="28"/>
                <w:szCs w:val="28"/>
                <w:lang w:val="vi-VN" w:eastAsia="zh-CN"/>
              </w:rPr>
              <w:t>:</w:t>
            </w:r>
            <w:r>
              <w:rPr>
                <w:rFonts w:eastAsia="SimSun"/>
                <w:color w:val="000000"/>
                <w:sz w:val="28"/>
                <w:szCs w:val="28"/>
                <w:lang w:eastAsia="zh-CN"/>
              </w:rPr>
              <w:t xml:space="preserve"> </w:t>
            </w:r>
            <w:r>
              <w:rPr>
                <w:rFonts w:eastAsia="SimSun"/>
                <w:b/>
                <w:color w:val="000000"/>
                <w:sz w:val="28"/>
                <w:szCs w:val="28"/>
                <w:lang w:eastAsia="zh-CN"/>
              </w:rPr>
              <w:t>Chào mừng năm học mới</w:t>
            </w:r>
          </w:p>
          <w:p w14:paraId="70A8732F">
            <w:pPr>
              <w:spacing w:before="120" w:beforeLines="50" w:after="120" w:afterLines="50" w:line="240" w:lineRule="auto"/>
              <w:jc w:val="both"/>
              <w:rPr>
                <w:rFonts w:eastAsia="SimSun"/>
                <w:i/>
                <w:sz w:val="28"/>
                <w:szCs w:val="28"/>
                <w:lang w:eastAsia="zh-CN"/>
              </w:rPr>
            </w:pPr>
            <w:r>
              <w:rPr>
                <w:rFonts w:eastAsia="SimSun"/>
                <w:iCs/>
                <w:sz w:val="28"/>
                <w:szCs w:val="28"/>
                <w:lang w:eastAsia="zh-CN"/>
              </w:rPr>
              <w:t>+ Tập văn nghệ: Chuẩn bị các tiết mục múa, hát, đóng kịch với chủ đề liên quan đến Thầy cô, bạn bè và mái trường.</w:t>
            </w:r>
          </w:p>
          <w:p w14:paraId="5452E249">
            <w:pPr>
              <w:spacing w:before="120" w:beforeLines="50" w:after="120" w:afterLines="50" w:line="240" w:lineRule="auto"/>
              <w:jc w:val="both"/>
              <w:rPr>
                <w:rFonts w:eastAsia="SimSun"/>
                <w:i/>
                <w:sz w:val="28"/>
                <w:szCs w:val="28"/>
                <w:lang w:eastAsia="zh-CN"/>
              </w:rPr>
            </w:pPr>
            <w:r>
              <w:rPr>
                <w:rFonts w:eastAsia="SimSun"/>
                <w:iCs/>
                <w:sz w:val="28"/>
                <w:szCs w:val="28"/>
                <w:lang w:eastAsia="zh-CN"/>
              </w:rPr>
              <w:t>+ Tập nghi thức.</w:t>
            </w:r>
          </w:p>
          <w:p w14:paraId="10D3FF1E">
            <w:pPr>
              <w:spacing w:before="120" w:beforeLines="50" w:after="120" w:afterLines="50" w:line="240" w:lineRule="auto"/>
              <w:jc w:val="both"/>
              <w:rPr>
                <w:rFonts w:eastAsia="SimSun"/>
                <w:sz w:val="28"/>
                <w:szCs w:val="28"/>
                <w:lang w:eastAsia="zh-CN"/>
              </w:rPr>
            </w:pPr>
            <w:r>
              <w:rPr>
                <w:rFonts w:eastAsia="SimSun"/>
                <w:iCs/>
                <w:sz w:val="28"/>
                <w:szCs w:val="28"/>
                <w:lang w:eastAsia="zh-CN"/>
              </w:rPr>
              <w:t>+ Sắp xếp ghế ngồi trên sân trường phù hợp với tình hình của từng trường</w:t>
            </w:r>
            <w:r>
              <w:rPr>
                <w:rFonts w:eastAsia="SimSun"/>
                <w:i/>
                <w:iCs/>
                <w:sz w:val="28"/>
                <w:szCs w:val="28"/>
                <w:lang w:eastAsia="zh-CN"/>
              </w:rPr>
              <w:t>.</w:t>
            </w:r>
          </w:p>
          <w:p w14:paraId="1C8CECC8">
            <w:pPr>
              <w:spacing w:before="120" w:beforeLines="50" w:after="120" w:afterLines="50" w:line="240" w:lineRule="auto"/>
              <w:jc w:val="both"/>
              <w:rPr>
                <w:rFonts w:eastAsia="SimSun"/>
                <w:sz w:val="28"/>
                <w:szCs w:val="28"/>
                <w:lang w:eastAsia="zh-CN"/>
              </w:rPr>
            </w:pPr>
            <w:r>
              <w:rPr>
                <w:rFonts w:eastAsia="SimSun"/>
                <w:sz w:val="28"/>
                <w:szCs w:val="28"/>
                <w:lang w:eastAsia="zh-CN"/>
              </w:rPr>
              <w:t>- GV động viên HS tham gia biểu diễn và cổ vũ các tiết mục văn nghệ trong Lễ khai giảng.</w:t>
            </w:r>
          </w:p>
          <w:p w14:paraId="0E9ED4F8">
            <w:pPr>
              <w:spacing w:before="120" w:beforeLines="50" w:after="120" w:afterLines="50" w:line="240" w:lineRule="auto"/>
              <w:jc w:val="both"/>
              <w:rPr>
                <w:rFonts w:eastAsia="SimSun"/>
                <w:sz w:val="28"/>
                <w:szCs w:val="28"/>
                <w:lang w:eastAsia="zh-CN"/>
              </w:rPr>
            </w:pPr>
            <w:r>
              <w:rPr>
                <w:rFonts w:eastAsia="SimSun"/>
                <w:sz w:val="28"/>
                <w:szCs w:val="28"/>
                <w:lang w:eastAsia="zh-CN"/>
              </w:rPr>
              <w:t>- GV nhắc nhở HS tuân thủ nề nếp khi tham gia hoạt động tập thể.</w:t>
            </w:r>
          </w:p>
          <w:p w14:paraId="11D41000">
            <w:pPr>
              <w:spacing w:before="120" w:beforeLines="50" w:after="120" w:afterLines="50" w:line="240" w:lineRule="auto"/>
              <w:jc w:val="both"/>
              <w:rPr>
                <w:rFonts w:eastAsia="SimSun"/>
                <w:sz w:val="28"/>
                <w:szCs w:val="28"/>
                <w:lang w:eastAsia="zh-CN"/>
              </w:rPr>
            </w:pPr>
            <w:r>
              <w:rPr>
                <w:rFonts w:eastAsia="SimSun"/>
                <w:sz w:val="28"/>
                <w:szCs w:val="28"/>
                <w:lang w:eastAsia="zh-CN"/>
              </w:rPr>
              <w:t>- GV yêu cầu HS chia sẻ về tiết mục văn nghệ em ấn tượng nhất.</w:t>
            </w:r>
          </w:p>
          <w:p w14:paraId="18D21900">
            <w:pPr>
              <w:spacing w:before="120" w:beforeLines="50" w:after="120" w:afterLines="50" w:line="240" w:lineRule="auto"/>
              <w:jc w:val="both"/>
              <w:rPr>
                <w:rFonts w:hint="default" w:eastAsia="SimSun"/>
                <w:sz w:val="28"/>
                <w:szCs w:val="28"/>
                <w:lang w:val="en-US" w:eastAsia="zh-CN"/>
              </w:rPr>
            </w:pPr>
            <w:r>
              <w:rPr>
                <w:rFonts w:eastAsia="SimSun"/>
                <w:sz w:val="28"/>
                <w:szCs w:val="28"/>
                <w:lang w:eastAsia="zh-CN"/>
              </w:rPr>
              <w:t>- Sau khi khai giảng xong, GV tập trung HS vào lớp của mình để phổ biến về nội quy, thời khóa biểu mới,</w:t>
            </w:r>
            <w:r>
              <w:rPr>
                <w:rFonts w:hint="default" w:eastAsia="SimSun"/>
                <w:sz w:val="28"/>
                <w:szCs w:val="28"/>
                <w:lang w:val="en-US" w:eastAsia="zh-CN"/>
              </w:rPr>
              <w:t>…</w:t>
            </w:r>
          </w:p>
        </w:tc>
        <w:tc>
          <w:tcPr>
            <w:tcW w:w="4060" w:type="dxa"/>
            <w:tcBorders>
              <w:top w:val="outset" w:color="auto" w:sz="6" w:space="0"/>
              <w:left w:val="outset" w:color="auto" w:sz="6" w:space="0"/>
              <w:bottom w:val="outset" w:color="auto" w:sz="6" w:space="0"/>
              <w:right w:val="outset" w:color="auto" w:sz="6" w:space="0"/>
            </w:tcBorders>
            <w:vAlign w:val="center"/>
          </w:tcPr>
          <w:p w14:paraId="2B5BACF2">
            <w:pPr>
              <w:spacing w:before="120" w:beforeLines="50" w:after="120" w:afterLines="50" w:line="240" w:lineRule="auto"/>
              <w:jc w:val="both"/>
              <w:rPr>
                <w:rFonts w:eastAsia="SimSun"/>
                <w:sz w:val="28"/>
                <w:szCs w:val="28"/>
                <w:lang w:eastAsia="zh-CN"/>
              </w:rPr>
            </w:pPr>
            <w:r>
              <w:rPr>
                <w:rFonts w:eastAsia="SimSun"/>
                <w:sz w:val="28"/>
                <w:szCs w:val="28"/>
                <w:lang w:eastAsia="zh-CN"/>
              </w:rPr>
              <w:t> - HS tham gia chuẩn bị theo sự phân công của GV.</w:t>
            </w:r>
          </w:p>
          <w:p w14:paraId="76649CB7">
            <w:pPr>
              <w:spacing w:before="120" w:beforeLines="50" w:after="120" w:afterLines="50" w:line="240" w:lineRule="auto"/>
              <w:jc w:val="both"/>
              <w:rPr>
                <w:rFonts w:eastAsia="SimSun"/>
                <w:sz w:val="28"/>
                <w:szCs w:val="28"/>
                <w:lang w:eastAsia="zh-CN"/>
              </w:rPr>
            </w:pPr>
            <w:r>
              <w:rPr>
                <w:rFonts w:eastAsia="SimSun"/>
                <w:sz w:val="28"/>
                <w:szCs w:val="28"/>
                <w:lang w:eastAsia="zh-CN"/>
              </w:rPr>
              <w:t>- HS thực hiện nghi lễ chào cờ</w:t>
            </w:r>
          </w:p>
          <w:p w14:paraId="17D32869">
            <w:pPr>
              <w:spacing w:before="120" w:beforeLines="50" w:after="120" w:afterLines="50" w:line="240" w:lineRule="auto"/>
              <w:jc w:val="both"/>
              <w:rPr>
                <w:rFonts w:eastAsia="SimSun"/>
                <w:sz w:val="28"/>
                <w:szCs w:val="28"/>
                <w:lang w:eastAsia="zh-CN"/>
              </w:rPr>
            </w:pPr>
            <w:r>
              <w:rPr>
                <w:rFonts w:eastAsia="SimSun"/>
                <w:sz w:val="28"/>
                <w:szCs w:val="28"/>
                <w:lang w:eastAsia="zh-CN"/>
              </w:rPr>
              <w:t> </w:t>
            </w:r>
          </w:p>
          <w:p w14:paraId="242988CF">
            <w:pPr>
              <w:spacing w:before="120" w:beforeLines="50" w:after="120" w:afterLines="50" w:line="240" w:lineRule="auto"/>
              <w:jc w:val="both"/>
              <w:rPr>
                <w:rFonts w:eastAsia="SimSun"/>
                <w:sz w:val="28"/>
                <w:szCs w:val="28"/>
                <w:lang w:eastAsia="zh-CN"/>
              </w:rPr>
            </w:pPr>
            <w:r>
              <w:rPr>
                <w:rFonts w:eastAsia="SimSun"/>
                <w:sz w:val="28"/>
                <w:szCs w:val="28"/>
                <w:lang w:eastAsia="zh-CN"/>
              </w:rPr>
              <w:t> </w:t>
            </w:r>
          </w:p>
          <w:p w14:paraId="0B755D39">
            <w:pPr>
              <w:spacing w:before="120" w:beforeLines="50" w:after="120" w:afterLines="50" w:line="240" w:lineRule="auto"/>
              <w:jc w:val="both"/>
              <w:rPr>
                <w:rFonts w:eastAsia="SimSun"/>
                <w:sz w:val="28"/>
                <w:szCs w:val="28"/>
                <w:lang w:eastAsia="zh-CN"/>
              </w:rPr>
            </w:pPr>
            <w:r>
              <w:rPr>
                <w:rFonts w:eastAsia="SimSun"/>
                <w:sz w:val="28"/>
                <w:szCs w:val="28"/>
                <w:lang w:eastAsia="zh-CN"/>
              </w:rPr>
              <w:t> </w:t>
            </w:r>
          </w:p>
          <w:p w14:paraId="7979695F">
            <w:pPr>
              <w:spacing w:before="120" w:beforeLines="50" w:after="120" w:afterLines="50" w:line="240" w:lineRule="auto"/>
              <w:jc w:val="both"/>
              <w:rPr>
                <w:rFonts w:eastAsia="SimSun"/>
                <w:sz w:val="28"/>
                <w:szCs w:val="28"/>
                <w:lang w:eastAsia="zh-CN"/>
              </w:rPr>
            </w:pPr>
            <w:r>
              <w:rPr>
                <w:rFonts w:eastAsia="SimSun"/>
                <w:sz w:val="28"/>
                <w:szCs w:val="28"/>
                <w:lang w:eastAsia="zh-CN"/>
              </w:rPr>
              <w:t> </w:t>
            </w:r>
          </w:p>
          <w:p w14:paraId="654DC1B5">
            <w:pPr>
              <w:spacing w:before="120" w:beforeLines="50" w:after="120" w:afterLines="50" w:line="240" w:lineRule="auto"/>
              <w:jc w:val="both"/>
              <w:rPr>
                <w:rFonts w:eastAsia="SimSun"/>
                <w:sz w:val="28"/>
                <w:szCs w:val="28"/>
                <w:lang w:eastAsia="zh-CN"/>
              </w:rPr>
            </w:pPr>
            <w:r>
              <w:rPr>
                <w:rFonts w:eastAsia="SimSun"/>
                <w:sz w:val="28"/>
                <w:szCs w:val="28"/>
                <w:lang w:eastAsia="zh-CN"/>
              </w:rPr>
              <w:t> </w:t>
            </w:r>
          </w:p>
          <w:p w14:paraId="24BFFD38">
            <w:pPr>
              <w:spacing w:before="120" w:beforeLines="50" w:after="120" w:afterLines="50" w:line="240" w:lineRule="auto"/>
              <w:jc w:val="both"/>
              <w:rPr>
                <w:rFonts w:eastAsia="SimSun"/>
                <w:sz w:val="28"/>
                <w:szCs w:val="28"/>
                <w:lang w:eastAsia="zh-CN"/>
              </w:rPr>
            </w:pPr>
          </w:p>
          <w:p w14:paraId="65D2C3CA">
            <w:pPr>
              <w:spacing w:before="120" w:beforeLines="50" w:after="120" w:afterLines="50" w:line="240" w:lineRule="auto"/>
              <w:jc w:val="both"/>
              <w:rPr>
                <w:rFonts w:eastAsia="SimSun"/>
                <w:sz w:val="28"/>
                <w:szCs w:val="28"/>
                <w:lang w:eastAsia="zh-CN"/>
              </w:rPr>
            </w:pPr>
          </w:p>
          <w:p w14:paraId="0133988A">
            <w:pPr>
              <w:spacing w:before="120" w:beforeLines="50" w:after="120" w:afterLines="50" w:line="240" w:lineRule="auto"/>
              <w:jc w:val="both"/>
              <w:rPr>
                <w:rFonts w:eastAsia="SimSun"/>
                <w:sz w:val="28"/>
                <w:szCs w:val="28"/>
                <w:lang w:eastAsia="zh-CN"/>
              </w:rPr>
            </w:pPr>
          </w:p>
          <w:p w14:paraId="36467CC3">
            <w:pPr>
              <w:spacing w:before="120" w:beforeLines="50" w:after="120" w:afterLines="50" w:line="240" w:lineRule="auto"/>
              <w:jc w:val="both"/>
              <w:rPr>
                <w:rFonts w:eastAsia="SimSun"/>
                <w:sz w:val="28"/>
                <w:szCs w:val="28"/>
                <w:lang w:eastAsia="zh-CN"/>
              </w:rPr>
            </w:pPr>
          </w:p>
          <w:p w14:paraId="0C247AEC">
            <w:pPr>
              <w:spacing w:before="120" w:beforeLines="50" w:after="120" w:afterLines="50" w:line="240" w:lineRule="auto"/>
              <w:jc w:val="both"/>
              <w:rPr>
                <w:rFonts w:eastAsia="SimSun"/>
                <w:sz w:val="28"/>
                <w:szCs w:val="28"/>
                <w:lang w:eastAsia="zh-CN"/>
              </w:rPr>
            </w:pPr>
          </w:p>
          <w:p w14:paraId="6E633E3A">
            <w:pPr>
              <w:spacing w:before="120" w:beforeLines="50" w:after="120" w:afterLines="50" w:line="240" w:lineRule="auto"/>
              <w:jc w:val="both"/>
              <w:rPr>
                <w:rFonts w:eastAsia="SimSun"/>
                <w:sz w:val="28"/>
                <w:szCs w:val="28"/>
                <w:lang w:eastAsia="zh-CN"/>
              </w:rPr>
            </w:pPr>
          </w:p>
          <w:p w14:paraId="65CB0948">
            <w:pPr>
              <w:spacing w:before="120" w:beforeLines="50" w:after="120" w:afterLines="50" w:line="240" w:lineRule="auto"/>
              <w:jc w:val="both"/>
              <w:rPr>
                <w:rFonts w:eastAsia="SimSun"/>
                <w:sz w:val="28"/>
                <w:szCs w:val="28"/>
                <w:lang w:eastAsia="zh-CN"/>
              </w:rPr>
            </w:pPr>
          </w:p>
          <w:p w14:paraId="20B0F247">
            <w:pPr>
              <w:spacing w:before="120" w:beforeLines="50" w:after="120" w:afterLines="50" w:line="240" w:lineRule="auto"/>
              <w:jc w:val="both"/>
              <w:rPr>
                <w:rFonts w:eastAsia="SimSun"/>
                <w:sz w:val="28"/>
                <w:szCs w:val="28"/>
                <w:lang w:eastAsia="zh-CN"/>
              </w:rPr>
            </w:pPr>
          </w:p>
          <w:p w14:paraId="2B8AA8DB">
            <w:pPr>
              <w:spacing w:before="120" w:beforeLines="50" w:after="120" w:afterLines="50" w:line="240" w:lineRule="auto"/>
              <w:jc w:val="both"/>
              <w:rPr>
                <w:rFonts w:eastAsia="SimSun"/>
                <w:sz w:val="28"/>
                <w:szCs w:val="28"/>
                <w:lang w:eastAsia="zh-CN"/>
              </w:rPr>
            </w:pPr>
            <w:r>
              <w:rPr>
                <w:rFonts w:eastAsia="SimSun"/>
                <w:sz w:val="28"/>
                <w:szCs w:val="28"/>
                <w:lang w:eastAsia="zh-CN"/>
              </w:rPr>
              <w:t>- HS chăm chú xem các tiết mục biểu diễn.</w:t>
            </w:r>
          </w:p>
          <w:p w14:paraId="739C9BD7">
            <w:pPr>
              <w:spacing w:before="120" w:beforeLines="50" w:after="120" w:afterLines="50" w:line="240" w:lineRule="auto"/>
              <w:jc w:val="both"/>
              <w:rPr>
                <w:rFonts w:eastAsia="SimSun"/>
                <w:sz w:val="28"/>
                <w:szCs w:val="28"/>
                <w:lang w:eastAsia="zh-CN"/>
              </w:rPr>
            </w:pPr>
            <w:r>
              <w:rPr>
                <w:rFonts w:eastAsia="SimSun"/>
                <w:sz w:val="28"/>
                <w:szCs w:val="28"/>
                <w:lang w:eastAsia="zh-CN"/>
              </w:rPr>
              <w:t>-HS tham gia biểu diễn hoặc xem các tiết mục</w:t>
            </w:r>
          </w:p>
          <w:p w14:paraId="0A51B15D">
            <w:pPr>
              <w:spacing w:before="120" w:beforeLines="50" w:after="120" w:afterLines="50" w:line="240" w:lineRule="auto"/>
              <w:jc w:val="both"/>
              <w:rPr>
                <w:rFonts w:eastAsia="SimSun"/>
                <w:sz w:val="28"/>
                <w:szCs w:val="28"/>
                <w:lang w:eastAsia="zh-CN"/>
              </w:rPr>
            </w:pPr>
            <w:r>
              <w:rPr>
                <w:rFonts w:eastAsia="SimSun"/>
                <w:sz w:val="28"/>
                <w:szCs w:val="28"/>
                <w:lang w:eastAsia="zh-CN"/>
              </w:rPr>
              <w:t> - HS chia sẻ về tiết mục văn nghệ em ấn tượng nhất.</w:t>
            </w:r>
          </w:p>
          <w:p w14:paraId="5E1E5E8B">
            <w:pPr>
              <w:spacing w:before="120" w:beforeLines="50" w:after="120" w:afterLines="50" w:line="240" w:lineRule="auto"/>
              <w:jc w:val="both"/>
              <w:rPr>
                <w:rFonts w:eastAsia="SimSun"/>
                <w:sz w:val="28"/>
                <w:szCs w:val="28"/>
                <w:lang w:eastAsia="zh-CN"/>
              </w:rPr>
            </w:pPr>
            <w:r>
              <w:rPr>
                <w:rFonts w:eastAsia="SimSun"/>
                <w:sz w:val="28"/>
                <w:szCs w:val="28"/>
                <w:lang w:eastAsia="zh-CN"/>
              </w:rPr>
              <w:t>- HS di chuyển vào lớp theo hàng, ngồi đúng vị trí và lắng nghe nội quy, thời khóa biểu,…</w:t>
            </w:r>
          </w:p>
        </w:tc>
      </w:tr>
    </w:tbl>
    <w:p w14:paraId="7F535AE7">
      <w:pPr>
        <w:spacing w:before="17" w:after="17" w:line="340" w:lineRule="exact"/>
        <w:jc w:val="center"/>
        <w:rPr>
          <w:b/>
          <w:sz w:val="28"/>
          <w:szCs w:val="28"/>
          <w:u w:val="single"/>
        </w:rPr>
      </w:pPr>
      <w:r>
        <w:rPr>
          <w:b/>
          <w:sz w:val="28"/>
          <w:szCs w:val="28"/>
          <w:u w:val="single"/>
        </w:rPr>
        <w:t>__________________________________</w:t>
      </w:r>
    </w:p>
    <w:p w14:paraId="3ECCB3E9">
      <w:pPr>
        <w:spacing w:before="17" w:after="17" w:line="340" w:lineRule="exact"/>
        <w:jc w:val="center"/>
        <w:rPr>
          <w:b/>
          <w:sz w:val="28"/>
          <w:szCs w:val="28"/>
          <w:u w:val="single"/>
          <w:lang w:val="vi-VN"/>
        </w:rPr>
      </w:pPr>
      <w:r>
        <w:rPr>
          <w:b/>
          <w:sz w:val="28"/>
          <w:szCs w:val="28"/>
          <w:u w:val="single"/>
        </w:rPr>
        <w:t>Tiết 2. Toán</w:t>
      </w:r>
      <w:r>
        <w:rPr>
          <w:b/>
          <w:sz w:val="28"/>
          <w:szCs w:val="28"/>
          <w:u w:val="single"/>
          <w:lang w:val="vi-VN"/>
        </w:rPr>
        <w:t>:</w:t>
      </w:r>
    </w:p>
    <w:p w14:paraId="443AB545">
      <w:pPr>
        <w:spacing w:before="0" w:after="0" w:line="240" w:lineRule="auto"/>
        <w:jc w:val="center"/>
        <w:rPr>
          <w:rFonts w:eastAsia="Times New Roman"/>
          <w:b/>
          <w:sz w:val="28"/>
          <w:szCs w:val="28"/>
        </w:rPr>
      </w:pPr>
      <w:r>
        <w:rPr>
          <w:rFonts w:eastAsia="Times New Roman"/>
          <w:b/>
          <w:sz w:val="28"/>
          <w:szCs w:val="28"/>
        </w:rPr>
        <w:t>BÀI 1: ÔN TẬP SỐ TỰ NHIÊN (TIẾT 1)</w:t>
      </w:r>
    </w:p>
    <w:p w14:paraId="15A02E5F">
      <w:pPr>
        <w:spacing w:before="0" w:after="0" w:line="240" w:lineRule="auto"/>
        <w:jc w:val="both"/>
        <w:rPr>
          <w:rFonts w:eastAsia="Times New Roman"/>
          <w:b/>
          <w:sz w:val="28"/>
          <w:szCs w:val="28"/>
        </w:rPr>
      </w:pPr>
      <w:r>
        <w:rPr>
          <w:rFonts w:eastAsia="Times New Roman"/>
          <w:b/>
          <w:sz w:val="28"/>
          <w:szCs w:val="28"/>
        </w:rPr>
        <w:t>I. YÊU CẦU CẦN ĐẠT</w:t>
      </w:r>
    </w:p>
    <w:p w14:paraId="3B41B0FD">
      <w:pPr>
        <w:spacing w:before="0" w:after="0" w:line="240" w:lineRule="auto"/>
        <w:jc w:val="both"/>
        <w:rPr>
          <w:rFonts w:eastAsia="Times New Roman"/>
          <w:sz w:val="28"/>
          <w:szCs w:val="28"/>
        </w:rPr>
      </w:pPr>
      <w:r>
        <w:rPr>
          <w:rFonts w:eastAsia="Times New Roman"/>
          <w:sz w:val="28"/>
          <w:szCs w:val="28"/>
        </w:rPr>
        <w:t xml:space="preserve">- Cùng cố và hoàn thiện các kỹ năng đọc, viết, phân tích số và so sánh được các số tự nhiên.  </w:t>
      </w:r>
    </w:p>
    <w:p w14:paraId="5D26D846">
      <w:pPr>
        <w:spacing w:before="0" w:after="0" w:line="240" w:lineRule="auto"/>
        <w:jc w:val="both"/>
        <w:rPr>
          <w:rFonts w:eastAsia="Times New Roman"/>
          <w:sz w:val="28"/>
          <w:szCs w:val="28"/>
        </w:rPr>
      </w:pPr>
      <w:r>
        <w:rPr>
          <w:rFonts w:eastAsia="Times New Roman"/>
          <w:sz w:val="28"/>
          <w:szCs w:val="28"/>
        </w:rPr>
        <w:t xml:space="preserve">- Phát triển các NL toán học như: Sử dụng trò chơi học toán để giúp học sinh thực hành các kỹ năng toán học một cách thú vị và hiệu quả; học sinh giải quyết các bài toán; biết phân tích và so sánh số. </w:t>
      </w:r>
    </w:p>
    <w:p w14:paraId="5BDA8E01">
      <w:pPr>
        <w:spacing w:before="0" w:after="0" w:line="240" w:lineRule="auto"/>
        <w:rPr>
          <w:rFonts w:eastAsia="Times New Roman"/>
          <w:sz w:val="28"/>
          <w:szCs w:val="28"/>
        </w:rPr>
      </w:pPr>
      <w:r>
        <w:rPr>
          <w:rFonts w:eastAsia="Times New Roman"/>
          <w:sz w:val="28"/>
          <w:szCs w:val="28"/>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14:paraId="1345BDA3">
      <w:pPr>
        <w:spacing w:before="0" w:after="0" w:line="240" w:lineRule="auto"/>
        <w:jc w:val="both"/>
        <w:rPr>
          <w:rFonts w:eastAsia="Times New Roman"/>
          <w:sz w:val="28"/>
          <w:szCs w:val="28"/>
        </w:rPr>
      </w:pPr>
      <w:r>
        <w:rPr>
          <w:rFonts w:eastAsia="Times New Roman"/>
          <w:sz w:val="28"/>
          <w:szCs w:val="28"/>
        </w:rPr>
        <w:t xml:space="preserve">- Chăm chỉ trong tính toán và làm bài; trung thực trong đánh giá kết quả học tập cả bản thân, của bạn; có trách nhiệm trong hoạt động nhóm. </w:t>
      </w:r>
    </w:p>
    <w:p w14:paraId="4C28F91D">
      <w:pPr>
        <w:spacing w:before="0" w:after="0" w:line="240" w:lineRule="auto"/>
        <w:jc w:val="both"/>
        <w:rPr>
          <w:rFonts w:eastAsia="Times New Roman"/>
          <w:b/>
          <w:sz w:val="28"/>
          <w:szCs w:val="28"/>
        </w:rPr>
      </w:pPr>
      <w:r>
        <w:rPr>
          <w:rFonts w:eastAsia="Times New Roman"/>
          <w:b/>
          <w:sz w:val="28"/>
          <w:szCs w:val="28"/>
        </w:rPr>
        <w:t xml:space="preserve">II. ĐỒ DÙNG DẠY HỌC. </w:t>
      </w:r>
    </w:p>
    <w:p w14:paraId="0C518BCD">
      <w:pPr>
        <w:spacing w:before="0" w:after="0" w:line="240" w:lineRule="auto"/>
        <w:jc w:val="both"/>
        <w:rPr>
          <w:rFonts w:eastAsia="Times New Roman"/>
          <w:sz w:val="28"/>
          <w:szCs w:val="28"/>
        </w:rPr>
      </w:pPr>
      <w:r>
        <w:rPr>
          <w:rFonts w:eastAsia="Times New Roman"/>
          <w:sz w:val="28"/>
          <w:szCs w:val="28"/>
        </w:rPr>
        <w:t xml:space="preserve">- Ti vi, máy tính, bài trình chiếu PPT. </w:t>
      </w:r>
    </w:p>
    <w:p w14:paraId="7180B22D">
      <w:pPr>
        <w:spacing w:before="0" w:after="0" w:line="240" w:lineRule="auto"/>
        <w:jc w:val="both"/>
        <w:rPr>
          <w:rFonts w:eastAsia="Times New Roman"/>
          <w:b/>
          <w:sz w:val="28"/>
          <w:szCs w:val="28"/>
        </w:rPr>
      </w:pPr>
      <w:r>
        <w:rPr>
          <w:rFonts w:eastAsia="Times New Roman"/>
          <w:b/>
          <w:sz w:val="28"/>
          <w:szCs w:val="28"/>
        </w:rPr>
        <w:t>III. CÁC HOẠT ĐỘNG DẠY HỌC CHỦ YẾU</w:t>
      </w:r>
    </w:p>
    <w:tbl>
      <w:tblPr>
        <w:tblStyle w:val="4"/>
        <w:tblW w:w="9628" w:type="dxa"/>
        <w:tblInd w:w="0" w:type="dxa"/>
        <w:tblBorders>
          <w:top w:val="none" w:color="auto" w:sz="0" w:space="0"/>
          <w:left w:val="none" w:color="auto" w:sz="0" w:space="0"/>
          <w:bottom w:val="none" w:color="auto" w:sz="0" w:space="0"/>
          <w:right w:val="none" w:color="auto" w:sz="0" w:space="0"/>
          <w:insideH w:val="none" w:color="auto" w:sz="0" w:space="0"/>
          <w:insideV w:val="single" w:color="000000" w:sz="4" w:space="0"/>
        </w:tblBorders>
        <w:tblLayout w:type="fixed"/>
        <w:tblCellMar>
          <w:top w:w="0" w:type="dxa"/>
          <w:left w:w="108" w:type="dxa"/>
          <w:bottom w:w="0" w:type="dxa"/>
          <w:right w:w="108" w:type="dxa"/>
        </w:tblCellMar>
      </w:tblPr>
      <w:tblGrid>
        <w:gridCol w:w="4814"/>
        <w:gridCol w:w="4814"/>
      </w:tblGrid>
      <w:tr w14:paraId="41E6D072">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rPr>
          <w:trHeight w:val="403" w:hRule="atLeast"/>
        </w:trPr>
        <w:tc>
          <w:tcPr>
            <w:tcW w:w="4814" w:type="dxa"/>
          </w:tcPr>
          <w:p w14:paraId="79B23B23">
            <w:pPr>
              <w:spacing w:before="0" w:after="0" w:line="240" w:lineRule="auto"/>
              <w:jc w:val="center"/>
              <w:rPr>
                <w:rFonts w:eastAsia="Times New Roman"/>
                <w:b/>
                <w:sz w:val="28"/>
                <w:szCs w:val="28"/>
              </w:rPr>
            </w:pPr>
            <w:r>
              <w:rPr>
                <w:rFonts w:eastAsia="Times New Roman"/>
                <w:b/>
                <w:sz w:val="28"/>
                <w:szCs w:val="28"/>
              </w:rPr>
              <w:t>HOẠT ĐỘNG CỦA GV</w:t>
            </w:r>
          </w:p>
        </w:tc>
        <w:tc>
          <w:tcPr>
            <w:tcW w:w="4814" w:type="dxa"/>
          </w:tcPr>
          <w:p w14:paraId="4D25B99A">
            <w:pPr>
              <w:spacing w:before="0" w:after="0" w:line="240" w:lineRule="auto"/>
              <w:jc w:val="center"/>
              <w:rPr>
                <w:rFonts w:eastAsia="Times New Roman"/>
                <w:b/>
                <w:sz w:val="28"/>
                <w:szCs w:val="28"/>
              </w:rPr>
            </w:pPr>
            <w:r>
              <w:rPr>
                <w:rFonts w:eastAsia="Times New Roman"/>
                <w:b/>
                <w:sz w:val="28"/>
                <w:szCs w:val="28"/>
              </w:rPr>
              <w:t>HOẠT ĐỘNG CỦA HS</w:t>
            </w:r>
          </w:p>
        </w:tc>
      </w:tr>
      <w:tr w14:paraId="0E9F1E21">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9628" w:type="dxa"/>
            <w:gridSpan w:val="2"/>
          </w:tcPr>
          <w:p w14:paraId="6209E244">
            <w:pPr>
              <w:spacing w:before="0" w:after="0" w:line="240" w:lineRule="auto"/>
              <w:jc w:val="both"/>
              <w:rPr>
                <w:rFonts w:eastAsia="Times New Roman"/>
                <w:b/>
                <w:sz w:val="28"/>
                <w:szCs w:val="28"/>
              </w:rPr>
            </w:pPr>
            <w:r>
              <w:rPr>
                <w:rFonts w:eastAsia="Times New Roman"/>
                <w:b/>
                <w:sz w:val="28"/>
                <w:szCs w:val="28"/>
              </w:rPr>
              <w:t xml:space="preserve">A.  Khởi động </w:t>
            </w:r>
          </w:p>
        </w:tc>
      </w:tr>
      <w:tr w14:paraId="3AF205D4">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03190917">
            <w:pPr>
              <w:spacing w:before="0" w:after="0" w:line="240" w:lineRule="auto"/>
              <w:jc w:val="both"/>
              <w:rPr>
                <w:rFonts w:eastAsia="Times New Roman"/>
                <w:b/>
                <w:sz w:val="28"/>
                <w:szCs w:val="28"/>
              </w:rPr>
            </w:pPr>
            <w:r>
              <w:rPr>
                <w:rFonts w:eastAsia="Times New Roman"/>
                <w:b/>
                <w:sz w:val="28"/>
                <w:szCs w:val="28"/>
              </w:rPr>
              <w:t xml:space="preserve">*Bài 1. </w:t>
            </w:r>
          </w:p>
          <w:p w14:paraId="5A2E3FA5">
            <w:pPr>
              <w:spacing w:before="0" w:after="0" w:line="240" w:lineRule="auto"/>
              <w:jc w:val="both"/>
              <w:rPr>
                <w:rFonts w:eastAsia="Times New Roman"/>
                <w:b/>
                <w:sz w:val="28"/>
                <w:szCs w:val="28"/>
              </w:rPr>
            </w:pPr>
            <w:r>
              <w:rPr>
                <w:rFonts w:eastAsia="Times New Roman"/>
                <w:sz w:val="28"/>
                <w:szCs w:val="28"/>
              </w:rPr>
              <w:t xml:space="preserve">- Gv tổ chức trò chơi </w:t>
            </w:r>
            <w:r>
              <w:rPr>
                <w:rFonts w:eastAsia="Times New Roman"/>
                <w:b/>
                <w:sz w:val="28"/>
                <w:szCs w:val="28"/>
              </w:rPr>
              <w:t>Viết số, đọc số</w:t>
            </w:r>
          </w:p>
          <w:p w14:paraId="422D842F">
            <w:pPr>
              <w:spacing w:before="0" w:after="0" w:line="240" w:lineRule="auto"/>
              <w:jc w:val="both"/>
              <w:rPr>
                <w:rFonts w:eastAsia="Times New Roman"/>
                <w:sz w:val="28"/>
                <w:szCs w:val="28"/>
              </w:rPr>
            </w:pPr>
            <w:r>
              <w:rPr>
                <w:rFonts w:eastAsia="Times New Roman"/>
                <w:b/>
                <w:i/>
                <w:sz w:val="28"/>
                <w:szCs w:val="28"/>
              </w:rPr>
              <w:t>*Luật chơi:</w:t>
            </w:r>
            <w:r>
              <w:rPr>
                <w:rFonts w:eastAsia="Times New Roman"/>
                <w:sz w:val="28"/>
                <w:szCs w:val="28"/>
              </w:rPr>
              <w:t xml:space="preserve"> </w:t>
            </w:r>
          </w:p>
          <w:p w14:paraId="45861460">
            <w:pPr>
              <w:spacing w:before="0" w:after="0" w:line="240" w:lineRule="auto"/>
              <w:jc w:val="both"/>
              <w:rPr>
                <w:rFonts w:eastAsia="Times New Roman"/>
                <w:sz w:val="28"/>
                <w:szCs w:val="28"/>
              </w:rPr>
            </w:pPr>
            <w:r>
              <w:rPr>
                <w:rFonts w:eastAsia="Times New Roman"/>
                <w:sz w:val="28"/>
                <w:szCs w:val="28"/>
              </w:rPr>
              <w:t xml:space="preserve">- Mỗi bạn trong nhóm viết ra một số có nhiều chữ số, đố bạn khác đọc, viết số đó dưới dạng tổng.  </w:t>
            </w:r>
          </w:p>
          <w:p w14:paraId="6CD269E0">
            <w:pPr>
              <w:spacing w:before="0" w:after="0" w:line="240" w:lineRule="auto"/>
              <w:jc w:val="both"/>
              <w:rPr>
                <w:rFonts w:eastAsia="Times New Roman"/>
                <w:sz w:val="28"/>
                <w:szCs w:val="28"/>
              </w:rPr>
            </w:pPr>
            <w:r>
              <w:rPr>
                <w:rFonts w:eastAsia="Times New Roman"/>
                <w:sz w:val="28"/>
                <w:szCs w:val="28"/>
              </w:rPr>
              <w:t xml:space="preserve">- HS chỉ vào một chữ số bất kỳ nói giá trị của chữ số đó trong số vừa viết.  </w:t>
            </w:r>
          </w:p>
          <w:p w14:paraId="2836EDD3">
            <w:pPr>
              <w:spacing w:before="0" w:after="0" w:line="240" w:lineRule="auto"/>
              <w:jc w:val="both"/>
              <w:rPr>
                <w:rFonts w:eastAsia="Times New Roman"/>
                <w:sz w:val="28"/>
                <w:szCs w:val="28"/>
              </w:rPr>
            </w:pPr>
            <w:r>
              <w:rPr>
                <w:rFonts w:eastAsia="Times New Roman"/>
                <w:sz w:val="28"/>
                <w:szCs w:val="28"/>
              </w:rPr>
              <w:t xml:space="preserve">- HS sắp xếp các số của các bạn trong nhóm vừa viết theo thứ tự từ bé đến lớn, từ lớn đến bé. </w:t>
            </w:r>
          </w:p>
          <w:p w14:paraId="2D709105">
            <w:pPr>
              <w:spacing w:before="0" w:after="0" w:line="240" w:lineRule="auto"/>
              <w:jc w:val="both"/>
              <w:rPr>
                <w:rFonts w:eastAsia="Times New Roman"/>
                <w:sz w:val="28"/>
                <w:szCs w:val="28"/>
              </w:rPr>
            </w:pPr>
            <w:r>
              <w:rPr>
                <w:rFonts w:eastAsia="Times New Roman"/>
                <w:sz w:val="28"/>
                <w:szCs w:val="28"/>
              </w:rPr>
              <w:t xml:space="preserve">- Chọn một số bất kì trong các số vừa viết rồi đố bạn làm tròn số đó đến hàng chục, hàng trăm, hàng nghìn, hàng chục nghìn, hàng trăm nghìn. </w:t>
            </w:r>
          </w:p>
        </w:tc>
        <w:tc>
          <w:tcPr>
            <w:tcW w:w="4814" w:type="dxa"/>
          </w:tcPr>
          <w:p w14:paraId="1FEA2CD3">
            <w:pPr>
              <w:spacing w:before="0" w:after="0" w:line="240" w:lineRule="auto"/>
              <w:jc w:val="both"/>
              <w:rPr>
                <w:rFonts w:eastAsia="Times New Roman"/>
                <w:sz w:val="28"/>
                <w:szCs w:val="28"/>
              </w:rPr>
            </w:pPr>
          </w:p>
          <w:p w14:paraId="37E73B2B">
            <w:pPr>
              <w:spacing w:before="0" w:after="0" w:line="240" w:lineRule="auto"/>
              <w:jc w:val="both"/>
              <w:rPr>
                <w:rFonts w:eastAsia="Times New Roman"/>
                <w:sz w:val="28"/>
                <w:szCs w:val="28"/>
              </w:rPr>
            </w:pPr>
          </w:p>
          <w:p w14:paraId="69D451F1">
            <w:pPr>
              <w:spacing w:before="0" w:after="0" w:line="240" w:lineRule="auto"/>
              <w:jc w:val="both"/>
              <w:rPr>
                <w:rFonts w:eastAsia="Times New Roman"/>
                <w:sz w:val="28"/>
                <w:szCs w:val="28"/>
              </w:rPr>
            </w:pPr>
          </w:p>
          <w:p w14:paraId="1CABCB02">
            <w:pPr>
              <w:spacing w:before="0" w:after="0" w:line="240" w:lineRule="auto"/>
              <w:jc w:val="both"/>
              <w:rPr>
                <w:rFonts w:eastAsia="Times New Roman"/>
                <w:sz w:val="28"/>
                <w:szCs w:val="28"/>
              </w:rPr>
            </w:pPr>
            <w:r>
              <w:rPr>
                <w:rFonts w:eastAsia="Times New Roman"/>
                <w:sz w:val="28"/>
                <w:szCs w:val="28"/>
              </w:rPr>
              <w:t xml:space="preserve">- HS cả lớp lắng nghe luật chơi. </w:t>
            </w:r>
          </w:p>
        </w:tc>
      </w:tr>
      <w:tr w14:paraId="0AEFA7BE">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6CB2CB00">
            <w:pPr>
              <w:spacing w:before="0" w:after="0" w:line="240" w:lineRule="auto"/>
              <w:jc w:val="both"/>
              <w:rPr>
                <w:rFonts w:eastAsia="Times New Roman"/>
                <w:sz w:val="28"/>
                <w:szCs w:val="28"/>
              </w:rPr>
            </w:pPr>
            <w:r>
              <w:rPr>
                <w:rFonts w:eastAsia="Times New Roman"/>
                <w:b/>
                <w:sz w:val="28"/>
                <w:szCs w:val="28"/>
              </w:rPr>
              <w:t xml:space="preserve">- </w:t>
            </w:r>
            <w:r>
              <w:rPr>
                <w:rFonts w:eastAsia="Times New Roman"/>
                <w:sz w:val="28"/>
                <w:szCs w:val="28"/>
              </w:rPr>
              <w:t xml:space="preserve">GV hướng dẫn HS chơi trong nhóm. </w:t>
            </w:r>
          </w:p>
        </w:tc>
        <w:tc>
          <w:tcPr>
            <w:tcW w:w="4814" w:type="dxa"/>
          </w:tcPr>
          <w:p w14:paraId="2250F684">
            <w:pPr>
              <w:spacing w:before="0" w:after="0" w:line="240" w:lineRule="auto"/>
              <w:jc w:val="both"/>
              <w:rPr>
                <w:rFonts w:eastAsia="Times New Roman"/>
                <w:sz w:val="28"/>
                <w:szCs w:val="28"/>
              </w:rPr>
            </w:pPr>
            <w:r>
              <w:rPr>
                <w:rFonts w:eastAsia="Times New Roman"/>
                <w:sz w:val="28"/>
                <w:szCs w:val="28"/>
              </w:rPr>
              <w:t xml:space="preserve">-  HS chơi theo nhóm 4.  </w:t>
            </w:r>
          </w:p>
          <w:p w14:paraId="4A3C00B6">
            <w:pPr>
              <w:spacing w:before="0" w:after="0" w:line="240" w:lineRule="auto"/>
              <w:jc w:val="both"/>
              <w:rPr>
                <w:rFonts w:eastAsia="Times New Roman"/>
                <w:sz w:val="28"/>
                <w:szCs w:val="28"/>
              </w:rPr>
            </w:pPr>
            <w:r>
              <w:rPr>
                <w:rFonts w:eastAsia="Times New Roman"/>
                <w:sz w:val="28"/>
                <w:szCs w:val="28"/>
              </w:rPr>
              <w:t xml:space="preserve">*Lưu ý: Nhóm trưởng điều khiển các bạn chơi. </w:t>
            </w:r>
          </w:p>
        </w:tc>
      </w:tr>
      <w:tr w14:paraId="7F4B0283">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03FF3DDD">
            <w:pPr>
              <w:spacing w:before="0" w:after="0" w:line="240" w:lineRule="auto"/>
              <w:jc w:val="both"/>
              <w:rPr>
                <w:rFonts w:eastAsia="Times New Roman"/>
                <w:sz w:val="28"/>
                <w:szCs w:val="28"/>
              </w:rPr>
            </w:pPr>
            <w:r>
              <w:rPr>
                <w:rFonts w:eastAsia="Times New Roman"/>
                <w:sz w:val="28"/>
                <w:szCs w:val="28"/>
              </w:rPr>
              <w:t xml:space="preserve">- GV tổ chức cho HS chơi trước lớp. </w:t>
            </w:r>
          </w:p>
        </w:tc>
        <w:tc>
          <w:tcPr>
            <w:tcW w:w="4814" w:type="dxa"/>
          </w:tcPr>
          <w:p w14:paraId="565FF413">
            <w:pPr>
              <w:spacing w:before="0" w:after="0" w:line="240" w:lineRule="auto"/>
              <w:jc w:val="both"/>
              <w:rPr>
                <w:rFonts w:eastAsia="Times New Roman"/>
                <w:sz w:val="28"/>
                <w:szCs w:val="28"/>
              </w:rPr>
            </w:pPr>
            <w:r>
              <w:rPr>
                <w:rFonts w:eastAsia="Times New Roman"/>
                <w:sz w:val="28"/>
                <w:szCs w:val="28"/>
              </w:rPr>
              <w:t xml:space="preserve">- 4 HS đại diện 4 nhóm viết số vào bảng con, lên trước lớp.  Đại diện từng thành viên bắt đầu đố bạn dưới lớp: đọc, phân tích, tìm giá trị 1 chữ số bất kì và làm tròn. </w:t>
            </w:r>
          </w:p>
        </w:tc>
      </w:tr>
      <w:tr w14:paraId="47CE4C5B">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7A7CA67E">
            <w:pPr>
              <w:spacing w:before="0" w:after="0" w:line="240" w:lineRule="auto"/>
              <w:jc w:val="both"/>
              <w:rPr>
                <w:rFonts w:eastAsia="Times New Roman"/>
                <w:sz w:val="28"/>
                <w:szCs w:val="28"/>
              </w:rPr>
            </w:pPr>
            <w:r>
              <w:rPr>
                <w:rFonts w:eastAsia="Times New Roman"/>
                <w:sz w:val="28"/>
                <w:szCs w:val="28"/>
              </w:rPr>
              <w:t>- Qua mỗi lượt, GV hướng dẫn HS cả lớp nhận xét</w:t>
            </w:r>
          </w:p>
        </w:tc>
        <w:tc>
          <w:tcPr>
            <w:tcW w:w="4814" w:type="dxa"/>
          </w:tcPr>
          <w:p w14:paraId="1BC80D1C">
            <w:pPr>
              <w:spacing w:before="0" w:after="0" w:line="240" w:lineRule="auto"/>
              <w:jc w:val="both"/>
              <w:rPr>
                <w:rFonts w:eastAsia="Times New Roman"/>
                <w:sz w:val="28"/>
                <w:szCs w:val="28"/>
              </w:rPr>
            </w:pPr>
            <w:r>
              <w:rPr>
                <w:rFonts w:eastAsia="Times New Roman"/>
                <w:sz w:val="28"/>
                <w:szCs w:val="28"/>
              </w:rPr>
              <w:t xml:space="preserve">-  HS nhận xét; cả lớp lắng nghe. </w:t>
            </w:r>
          </w:p>
        </w:tc>
      </w:tr>
      <w:tr w14:paraId="6E1CB992">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1942C7F9">
            <w:pPr>
              <w:spacing w:before="0" w:after="0" w:line="240" w:lineRule="auto"/>
              <w:jc w:val="both"/>
              <w:rPr>
                <w:rFonts w:eastAsia="Times New Roman"/>
                <w:sz w:val="28"/>
                <w:szCs w:val="28"/>
              </w:rPr>
            </w:pPr>
            <w:r>
              <w:rPr>
                <w:rFonts w:eastAsia="Times New Roman"/>
                <w:sz w:val="28"/>
                <w:szCs w:val="28"/>
              </w:rPr>
              <w:t xml:space="preserve">- GV nhận xét, tổng kết hoạt động. </w:t>
            </w:r>
          </w:p>
        </w:tc>
        <w:tc>
          <w:tcPr>
            <w:tcW w:w="4814" w:type="dxa"/>
          </w:tcPr>
          <w:p w14:paraId="5AE20F3C">
            <w:pPr>
              <w:spacing w:before="0" w:after="0" w:line="240" w:lineRule="auto"/>
              <w:jc w:val="both"/>
              <w:rPr>
                <w:rFonts w:eastAsia="Times New Roman"/>
                <w:sz w:val="28"/>
                <w:szCs w:val="28"/>
              </w:rPr>
            </w:pPr>
            <w:r>
              <w:rPr>
                <w:rFonts w:eastAsia="Times New Roman"/>
                <w:sz w:val="28"/>
                <w:szCs w:val="28"/>
              </w:rPr>
              <w:t xml:space="preserve">- HS nghe. </w:t>
            </w:r>
          </w:p>
        </w:tc>
      </w:tr>
      <w:tr w14:paraId="7564C098">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9628" w:type="dxa"/>
            <w:gridSpan w:val="2"/>
          </w:tcPr>
          <w:p w14:paraId="0DC9EC21">
            <w:pPr>
              <w:spacing w:before="0" w:after="0" w:line="240" w:lineRule="auto"/>
              <w:jc w:val="both"/>
              <w:rPr>
                <w:rFonts w:eastAsia="Times New Roman"/>
                <w:b/>
                <w:sz w:val="28"/>
                <w:szCs w:val="28"/>
              </w:rPr>
            </w:pPr>
            <w:r>
              <w:rPr>
                <w:rFonts w:eastAsia="Times New Roman"/>
                <w:b/>
                <w:sz w:val="28"/>
                <w:szCs w:val="28"/>
                <w:lang w:val="en-GB"/>
              </w:rPr>
              <w:t>B</w:t>
            </w:r>
            <w:r>
              <w:rPr>
                <w:rFonts w:eastAsia="Times New Roman"/>
                <w:b/>
                <w:sz w:val="28"/>
                <w:szCs w:val="28"/>
              </w:rPr>
              <w:t>.  Thực hành, luyện tập</w:t>
            </w:r>
            <w:r>
              <w:rPr>
                <w:rFonts w:eastAsia="Times New Roman"/>
                <w:sz w:val="28"/>
                <w:szCs w:val="28"/>
              </w:rPr>
              <w:t xml:space="preserve"> </w:t>
            </w:r>
          </w:p>
        </w:tc>
      </w:tr>
      <w:tr w14:paraId="35B70AAF">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4BCD5EAD">
            <w:pPr>
              <w:spacing w:before="0" w:after="0" w:line="240" w:lineRule="auto"/>
              <w:jc w:val="both"/>
              <w:rPr>
                <w:rFonts w:eastAsia="Times New Roman"/>
                <w:sz w:val="28"/>
                <w:szCs w:val="28"/>
              </w:rPr>
            </w:pPr>
            <w:r>
              <w:rPr>
                <w:rFonts w:eastAsia="Times New Roman"/>
                <w:b/>
                <w:sz w:val="28"/>
                <w:szCs w:val="28"/>
              </w:rPr>
              <w:t xml:space="preserve">Bài 2. </w:t>
            </w:r>
          </w:p>
        </w:tc>
        <w:tc>
          <w:tcPr>
            <w:tcW w:w="4814" w:type="dxa"/>
          </w:tcPr>
          <w:p w14:paraId="52B7A1F6">
            <w:pPr>
              <w:spacing w:before="0" w:after="0" w:line="240" w:lineRule="auto"/>
              <w:jc w:val="both"/>
              <w:rPr>
                <w:rFonts w:eastAsia="Times New Roman"/>
                <w:sz w:val="28"/>
                <w:szCs w:val="28"/>
              </w:rPr>
            </w:pPr>
          </w:p>
        </w:tc>
      </w:tr>
      <w:tr w14:paraId="1D907676">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6786125F">
            <w:pPr>
              <w:spacing w:before="0" w:after="0" w:line="240" w:lineRule="auto"/>
              <w:jc w:val="both"/>
              <w:rPr>
                <w:rFonts w:eastAsia="Times New Roman"/>
                <w:sz w:val="28"/>
                <w:szCs w:val="28"/>
              </w:rPr>
            </w:pPr>
            <w:r>
              <w:rPr>
                <w:rFonts w:eastAsia="Times New Roman"/>
                <w:sz w:val="28"/>
                <w:szCs w:val="28"/>
              </w:rPr>
              <w:t xml:space="preserve">- GV gọi HS đọc yêu cầu bài tập 2. </w:t>
            </w:r>
          </w:p>
        </w:tc>
        <w:tc>
          <w:tcPr>
            <w:tcW w:w="4814" w:type="dxa"/>
          </w:tcPr>
          <w:p w14:paraId="53765CB1">
            <w:pPr>
              <w:spacing w:before="0" w:after="0" w:line="240" w:lineRule="auto"/>
              <w:jc w:val="both"/>
              <w:rPr>
                <w:rFonts w:eastAsia="Times New Roman"/>
                <w:sz w:val="28"/>
                <w:szCs w:val="28"/>
              </w:rPr>
            </w:pPr>
            <w:r>
              <w:rPr>
                <w:rFonts w:eastAsia="Times New Roman"/>
                <w:sz w:val="28"/>
                <w:szCs w:val="28"/>
              </w:rPr>
              <w:t xml:space="preserve">-  HS đọc yêu cầu bài tập 2. </w:t>
            </w:r>
          </w:p>
        </w:tc>
      </w:tr>
      <w:tr w14:paraId="18178CA5">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1DDCCAA0">
            <w:pPr>
              <w:spacing w:before="0" w:after="0" w:line="240" w:lineRule="auto"/>
              <w:jc w:val="both"/>
              <w:rPr>
                <w:rFonts w:eastAsia="Times New Roman"/>
                <w:sz w:val="28"/>
                <w:szCs w:val="28"/>
              </w:rPr>
            </w:pPr>
            <w:r>
              <w:rPr>
                <w:rFonts w:eastAsia="Times New Roman"/>
                <w:sz w:val="28"/>
                <w:szCs w:val="28"/>
              </w:rPr>
              <w:t xml:space="preserve">- Gv yêu cầu HS xác định việc cần làm. </w:t>
            </w:r>
          </w:p>
        </w:tc>
        <w:tc>
          <w:tcPr>
            <w:tcW w:w="4814" w:type="dxa"/>
          </w:tcPr>
          <w:p w14:paraId="79493235">
            <w:pPr>
              <w:spacing w:before="0" w:after="0" w:line="240" w:lineRule="auto"/>
              <w:jc w:val="both"/>
              <w:rPr>
                <w:rFonts w:eastAsia="Times New Roman"/>
                <w:sz w:val="28"/>
                <w:szCs w:val="28"/>
              </w:rPr>
            </w:pPr>
            <w:r>
              <w:rPr>
                <w:rFonts w:eastAsia="Times New Roman"/>
                <w:sz w:val="28"/>
                <w:szCs w:val="28"/>
              </w:rPr>
              <w:t xml:space="preserve">-  Đọc số, nêu giá trị của chữ số 7, viết số thành tổng theo các hàng. </w:t>
            </w:r>
          </w:p>
        </w:tc>
      </w:tr>
      <w:tr w14:paraId="5D09E435">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0209591C">
            <w:pPr>
              <w:spacing w:before="0" w:after="0" w:line="240" w:lineRule="auto"/>
              <w:jc w:val="both"/>
              <w:rPr>
                <w:rFonts w:eastAsia="Times New Roman"/>
                <w:sz w:val="28"/>
                <w:szCs w:val="28"/>
              </w:rPr>
            </w:pPr>
            <w:r>
              <w:rPr>
                <w:rFonts w:eastAsia="Times New Roman"/>
                <w:sz w:val="28"/>
                <w:szCs w:val="28"/>
              </w:rPr>
              <w:t xml:space="preserve">- GV yêu cầu HS làm bài cá nhân. </w:t>
            </w:r>
          </w:p>
        </w:tc>
        <w:tc>
          <w:tcPr>
            <w:tcW w:w="4814" w:type="dxa"/>
          </w:tcPr>
          <w:p w14:paraId="293EAEBA">
            <w:pPr>
              <w:spacing w:before="0" w:after="0" w:line="240" w:lineRule="auto"/>
              <w:jc w:val="both"/>
              <w:rPr>
                <w:rFonts w:eastAsia="Times New Roman"/>
                <w:sz w:val="28"/>
                <w:szCs w:val="28"/>
              </w:rPr>
            </w:pPr>
            <w:r>
              <w:rPr>
                <w:rFonts w:eastAsia="Times New Roman"/>
                <w:sz w:val="28"/>
                <w:szCs w:val="28"/>
              </w:rPr>
              <w:t xml:space="preserve">- HS bài cá nhân vào vở bài tập Toán trang 4. </w:t>
            </w:r>
          </w:p>
        </w:tc>
      </w:tr>
      <w:tr w14:paraId="4CDADCF2">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759B4A57">
            <w:pPr>
              <w:spacing w:before="0" w:after="0" w:line="240" w:lineRule="auto"/>
              <w:jc w:val="both"/>
              <w:rPr>
                <w:rFonts w:eastAsia="Times New Roman"/>
                <w:sz w:val="28"/>
                <w:szCs w:val="28"/>
              </w:rPr>
            </w:pPr>
            <w:r>
              <w:rPr>
                <w:rFonts w:eastAsia="Times New Roman"/>
                <w:sz w:val="28"/>
                <w:szCs w:val="28"/>
              </w:rPr>
              <w:t xml:space="preserve">- GV hướng dẫn HS chia sẻ bài làm với bạn. </w:t>
            </w:r>
          </w:p>
        </w:tc>
        <w:tc>
          <w:tcPr>
            <w:tcW w:w="4814" w:type="dxa"/>
          </w:tcPr>
          <w:p w14:paraId="6E5C2AE2">
            <w:pPr>
              <w:spacing w:before="0" w:after="0" w:line="240" w:lineRule="auto"/>
              <w:jc w:val="both"/>
              <w:rPr>
                <w:rFonts w:eastAsia="Times New Roman"/>
                <w:sz w:val="28"/>
                <w:szCs w:val="28"/>
              </w:rPr>
            </w:pPr>
            <w:r>
              <w:rPr>
                <w:rFonts w:eastAsia="Times New Roman"/>
                <w:sz w:val="28"/>
                <w:szCs w:val="28"/>
              </w:rPr>
              <w:t xml:space="preserve">- HS chia sẻ bài làm với bạn trong nhóm 2. </w:t>
            </w:r>
          </w:p>
        </w:tc>
      </w:tr>
      <w:tr w14:paraId="34444F7F">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63C5242D">
            <w:pPr>
              <w:spacing w:before="0" w:after="0" w:line="240" w:lineRule="auto"/>
              <w:jc w:val="both"/>
              <w:rPr>
                <w:rFonts w:eastAsia="Times New Roman"/>
                <w:i/>
                <w:sz w:val="28"/>
                <w:szCs w:val="28"/>
              </w:rPr>
            </w:pPr>
            <w:r>
              <w:rPr>
                <w:rFonts w:eastAsia="Times New Roman"/>
                <w:sz w:val="28"/>
                <w:szCs w:val="28"/>
              </w:rPr>
              <w:t xml:space="preserve">- GV tổ chức trò chơi </w:t>
            </w:r>
            <w:r>
              <w:rPr>
                <w:rFonts w:eastAsia="Times New Roman"/>
                <w:i/>
                <w:sz w:val="28"/>
                <w:szCs w:val="28"/>
              </w:rPr>
              <w:t>Đố bạn</w:t>
            </w:r>
            <w:r>
              <w:rPr>
                <w:rFonts w:eastAsia="Times New Roman"/>
                <w:sz w:val="28"/>
                <w:szCs w:val="28"/>
              </w:rPr>
              <w:t xml:space="preserve"> để HS chia sẻ bài làm trước lớp. </w:t>
            </w:r>
          </w:p>
        </w:tc>
        <w:tc>
          <w:tcPr>
            <w:tcW w:w="4814" w:type="dxa"/>
          </w:tcPr>
          <w:p w14:paraId="11E1E58F">
            <w:pPr>
              <w:spacing w:before="0" w:after="0" w:line="240" w:lineRule="auto"/>
              <w:jc w:val="both"/>
              <w:rPr>
                <w:rFonts w:eastAsia="Times New Roman"/>
                <w:sz w:val="28"/>
                <w:szCs w:val="28"/>
              </w:rPr>
            </w:pPr>
            <w:r>
              <w:rPr>
                <w:rFonts w:eastAsia="Times New Roman"/>
                <w:sz w:val="28"/>
                <w:szCs w:val="28"/>
              </w:rPr>
              <w:t xml:space="preserve">- HS cả lớp tham gia trò chơi. </w:t>
            </w:r>
          </w:p>
        </w:tc>
      </w:tr>
      <w:tr w14:paraId="22826C1B">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6368B907">
            <w:pPr>
              <w:spacing w:before="0" w:after="0" w:line="240" w:lineRule="auto"/>
              <w:jc w:val="both"/>
              <w:rPr>
                <w:rFonts w:eastAsia="Times New Roman"/>
                <w:sz w:val="28"/>
                <w:szCs w:val="28"/>
              </w:rPr>
            </w:pPr>
            <w:r>
              <w:rPr>
                <w:rFonts w:eastAsia="Times New Roman"/>
                <w:sz w:val="28"/>
                <w:szCs w:val="28"/>
              </w:rPr>
              <w:t xml:space="preserve">+Quản trò: Đố bạn đố bạn. </w:t>
            </w:r>
          </w:p>
        </w:tc>
        <w:tc>
          <w:tcPr>
            <w:tcW w:w="4814" w:type="dxa"/>
          </w:tcPr>
          <w:p w14:paraId="024903D9">
            <w:pPr>
              <w:spacing w:before="0" w:after="0" w:line="240" w:lineRule="auto"/>
              <w:jc w:val="both"/>
              <w:rPr>
                <w:rFonts w:eastAsia="Times New Roman"/>
                <w:sz w:val="28"/>
                <w:szCs w:val="28"/>
              </w:rPr>
            </w:pPr>
            <w:r>
              <w:rPr>
                <w:rFonts w:eastAsia="Times New Roman"/>
                <w:sz w:val="28"/>
                <w:szCs w:val="28"/>
              </w:rPr>
              <w:t>+Cả lớp: Đố gì đố gì?</w:t>
            </w:r>
          </w:p>
        </w:tc>
      </w:tr>
      <w:tr w14:paraId="37DC4855">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682A48CF">
            <w:pPr>
              <w:spacing w:before="0" w:after="0" w:line="240" w:lineRule="auto"/>
              <w:jc w:val="both"/>
              <w:rPr>
                <w:rFonts w:eastAsia="Times New Roman"/>
                <w:sz w:val="28"/>
                <w:szCs w:val="28"/>
              </w:rPr>
            </w:pPr>
            <w:r>
              <w:rPr>
                <w:rFonts w:eastAsia="Times New Roman"/>
                <w:sz w:val="28"/>
                <w:szCs w:val="28"/>
              </w:rPr>
              <w:t>+ Quản trò: Đố bạn đọc số 23 456 789</w:t>
            </w:r>
          </w:p>
        </w:tc>
        <w:tc>
          <w:tcPr>
            <w:tcW w:w="4814" w:type="dxa"/>
          </w:tcPr>
          <w:p w14:paraId="78536B90">
            <w:pPr>
              <w:spacing w:before="0" w:after="0" w:line="240" w:lineRule="auto"/>
              <w:jc w:val="both"/>
              <w:rPr>
                <w:rFonts w:eastAsia="Times New Roman"/>
                <w:sz w:val="28"/>
                <w:szCs w:val="28"/>
              </w:rPr>
            </w:pPr>
            <w:r>
              <w:rPr>
                <w:rFonts w:eastAsia="Times New Roman"/>
                <w:sz w:val="28"/>
                <w:szCs w:val="28"/>
              </w:rPr>
              <w:t>+1HS đọc số, cả lớp nghe, nhận xét</w:t>
            </w:r>
          </w:p>
        </w:tc>
      </w:tr>
      <w:tr w14:paraId="33F05487">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48B6F1A5">
            <w:pPr>
              <w:spacing w:before="0" w:after="0" w:line="240" w:lineRule="auto"/>
              <w:jc w:val="both"/>
              <w:rPr>
                <w:rFonts w:eastAsia="Times New Roman"/>
                <w:sz w:val="28"/>
                <w:szCs w:val="28"/>
              </w:rPr>
            </w:pPr>
            <w:r>
              <w:rPr>
                <w:rFonts w:eastAsia="Times New Roman"/>
                <w:sz w:val="28"/>
                <w:szCs w:val="28"/>
              </w:rPr>
              <w:t xml:space="preserve">+ Quản trò: Đố bạn, đố bạn. </w:t>
            </w:r>
          </w:p>
        </w:tc>
        <w:tc>
          <w:tcPr>
            <w:tcW w:w="4814" w:type="dxa"/>
          </w:tcPr>
          <w:p w14:paraId="35D87EBB">
            <w:pPr>
              <w:spacing w:before="0" w:after="0" w:line="240" w:lineRule="auto"/>
              <w:jc w:val="both"/>
              <w:rPr>
                <w:rFonts w:eastAsia="Times New Roman"/>
                <w:sz w:val="28"/>
                <w:szCs w:val="28"/>
              </w:rPr>
            </w:pPr>
            <w:r>
              <w:rPr>
                <w:rFonts w:eastAsia="Times New Roman"/>
                <w:sz w:val="28"/>
                <w:szCs w:val="28"/>
              </w:rPr>
              <w:t>+Cả lớp: Đố gì đố gì?</w:t>
            </w:r>
          </w:p>
        </w:tc>
      </w:tr>
      <w:tr w14:paraId="53D690D4">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40551974">
            <w:pPr>
              <w:spacing w:before="0" w:after="0" w:line="240" w:lineRule="auto"/>
              <w:jc w:val="both"/>
              <w:rPr>
                <w:rFonts w:eastAsia="Times New Roman"/>
                <w:sz w:val="28"/>
                <w:szCs w:val="28"/>
              </w:rPr>
            </w:pPr>
            <w:r>
              <w:rPr>
                <w:rFonts w:eastAsia="Times New Roman"/>
                <w:sz w:val="28"/>
                <w:szCs w:val="28"/>
              </w:rPr>
              <w:t>+ Quản trò: Đố bạn giá trị của chữ số 7 là bao nhiêu?</w:t>
            </w:r>
          </w:p>
        </w:tc>
        <w:tc>
          <w:tcPr>
            <w:tcW w:w="4814" w:type="dxa"/>
          </w:tcPr>
          <w:p w14:paraId="338AFA21">
            <w:pPr>
              <w:spacing w:before="0" w:after="0" w:line="240" w:lineRule="auto"/>
              <w:jc w:val="both"/>
              <w:rPr>
                <w:rFonts w:eastAsia="Times New Roman"/>
                <w:sz w:val="28"/>
                <w:szCs w:val="28"/>
              </w:rPr>
            </w:pPr>
            <w:r>
              <w:rPr>
                <w:rFonts w:eastAsia="Times New Roman"/>
                <w:sz w:val="28"/>
                <w:szCs w:val="28"/>
              </w:rPr>
              <w:t>+1HS nêu, cả lớp nghe, nhận xét</w:t>
            </w:r>
          </w:p>
        </w:tc>
      </w:tr>
      <w:tr w14:paraId="1F59560D">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4A3D9243">
            <w:pPr>
              <w:spacing w:before="0" w:after="0" w:line="240" w:lineRule="auto"/>
              <w:jc w:val="both"/>
              <w:rPr>
                <w:rFonts w:eastAsia="Times New Roman"/>
                <w:sz w:val="28"/>
                <w:szCs w:val="28"/>
              </w:rPr>
            </w:pPr>
            <w:r>
              <w:rPr>
                <w:rFonts w:eastAsia="Times New Roman"/>
                <w:sz w:val="28"/>
                <w:szCs w:val="28"/>
              </w:rPr>
              <w:t xml:space="preserve">+ Quản trò: Đố bạn đố bạn. </w:t>
            </w:r>
          </w:p>
        </w:tc>
        <w:tc>
          <w:tcPr>
            <w:tcW w:w="4814" w:type="dxa"/>
          </w:tcPr>
          <w:p w14:paraId="53EE0A0D">
            <w:pPr>
              <w:spacing w:before="0" w:after="0" w:line="240" w:lineRule="auto"/>
              <w:jc w:val="both"/>
              <w:rPr>
                <w:rFonts w:eastAsia="Times New Roman"/>
                <w:sz w:val="28"/>
                <w:szCs w:val="28"/>
              </w:rPr>
            </w:pPr>
            <w:r>
              <w:rPr>
                <w:rFonts w:eastAsia="Times New Roman"/>
                <w:sz w:val="28"/>
                <w:szCs w:val="28"/>
              </w:rPr>
              <w:t>+Cả lớp: Đố gì đố gì?</w:t>
            </w:r>
          </w:p>
        </w:tc>
      </w:tr>
      <w:tr w14:paraId="760FC532">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7A6C9C48">
            <w:pPr>
              <w:spacing w:before="0" w:after="0" w:line="240" w:lineRule="auto"/>
              <w:jc w:val="both"/>
              <w:rPr>
                <w:rFonts w:eastAsia="Times New Roman"/>
                <w:sz w:val="28"/>
                <w:szCs w:val="28"/>
              </w:rPr>
            </w:pPr>
            <w:r>
              <w:rPr>
                <w:rFonts w:eastAsia="Times New Roman"/>
                <w:sz w:val="28"/>
                <w:szCs w:val="28"/>
              </w:rPr>
              <w:t xml:space="preserve">+ Quản trò: Hãy viết số 23 456 789 thành tổng. </w:t>
            </w:r>
          </w:p>
        </w:tc>
        <w:tc>
          <w:tcPr>
            <w:tcW w:w="4814" w:type="dxa"/>
          </w:tcPr>
          <w:p w14:paraId="38F45A4E">
            <w:pPr>
              <w:spacing w:before="0" w:after="0" w:line="240" w:lineRule="auto"/>
              <w:jc w:val="both"/>
              <w:rPr>
                <w:rFonts w:eastAsia="Times New Roman"/>
                <w:sz w:val="28"/>
                <w:szCs w:val="28"/>
              </w:rPr>
            </w:pPr>
            <w:r>
              <w:rPr>
                <w:rFonts w:eastAsia="Times New Roman"/>
                <w:sz w:val="28"/>
                <w:szCs w:val="28"/>
              </w:rPr>
              <w:t>+1HS lên bảng viết, cả lớp quan sát, nhận xét</w:t>
            </w:r>
          </w:p>
        </w:tc>
      </w:tr>
      <w:tr w14:paraId="45ABB06F">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1AAA29FE">
            <w:pPr>
              <w:spacing w:before="0" w:after="0" w:line="240" w:lineRule="auto"/>
              <w:jc w:val="both"/>
              <w:rPr>
                <w:rFonts w:eastAsia="Times New Roman"/>
                <w:sz w:val="28"/>
                <w:szCs w:val="28"/>
              </w:rPr>
            </w:pPr>
            <w:r>
              <w:rPr>
                <w:rFonts w:eastAsia="Times New Roman"/>
                <w:sz w:val="28"/>
                <w:szCs w:val="28"/>
              </w:rPr>
              <w:t>+…</w:t>
            </w:r>
            <w:r>
              <w:rPr>
                <w:rFonts w:eastAsia="Times New Roman"/>
                <w:i/>
                <w:sz w:val="28"/>
                <w:szCs w:val="28"/>
              </w:rPr>
              <w:t>(Tiếp tục cho số thứ 2)</w:t>
            </w:r>
          </w:p>
        </w:tc>
        <w:tc>
          <w:tcPr>
            <w:tcW w:w="4814" w:type="dxa"/>
          </w:tcPr>
          <w:p w14:paraId="4562D079">
            <w:pPr>
              <w:spacing w:before="0" w:after="0" w:line="240" w:lineRule="auto"/>
              <w:jc w:val="both"/>
              <w:rPr>
                <w:rFonts w:eastAsia="Times New Roman"/>
                <w:sz w:val="28"/>
                <w:szCs w:val="28"/>
              </w:rPr>
            </w:pPr>
          </w:p>
        </w:tc>
      </w:tr>
      <w:tr w14:paraId="0B7DF93C">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03E73F11">
            <w:pPr>
              <w:spacing w:before="0" w:after="0" w:line="240" w:lineRule="auto"/>
              <w:jc w:val="both"/>
              <w:rPr>
                <w:rFonts w:eastAsia="Times New Roman"/>
                <w:sz w:val="28"/>
                <w:szCs w:val="28"/>
              </w:rPr>
            </w:pPr>
            <w:r>
              <w:rPr>
                <w:rFonts w:eastAsia="Times New Roman"/>
                <w:sz w:val="28"/>
                <w:szCs w:val="28"/>
              </w:rPr>
              <w:t>- Gv nhận xét, tổng kết bằng cách hỏi để HS trả lời:</w:t>
            </w:r>
          </w:p>
        </w:tc>
        <w:tc>
          <w:tcPr>
            <w:tcW w:w="4814" w:type="dxa"/>
          </w:tcPr>
          <w:p w14:paraId="21592734">
            <w:pPr>
              <w:spacing w:before="0" w:after="0" w:line="240" w:lineRule="auto"/>
              <w:jc w:val="both"/>
              <w:rPr>
                <w:rFonts w:eastAsia="Times New Roman"/>
                <w:sz w:val="28"/>
                <w:szCs w:val="28"/>
              </w:rPr>
            </w:pPr>
          </w:p>
        </w:tc>
      </w:tr>
      <w:tr w14:paraId="6E8971DD">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27257721">
            <w:pPr>
              <w:spacing w:before="0" w:after="0" w:line="240" w:lineRule="auto"/>
              <w:jc w:val="both"/>
              <w:rPr>
                <w:rFonts w:eastAsia="Times New Roman"/>
                <w:sz w:val="28"/>
                <w:szCs w:val="28"/>
              </w:rPr>
            </w:pPr>
            <w:r>
              <w:rPr>
                <w:rFonts w:eastAsia="Times New Roman"/>
                <w:sz w:val="28"/>
                <w:szCs w:val="28"/>
              </w:rPr>
              <w:t>+Khi đọc số tự nhiên ta đọc như thế nào?</w:t>
            </w:r>
          </w:p>
        </w:tc>
        <w:tc>
          <w:tcPr>
            <w:tcW w:w="4814" w:type="dxa"/>
          </w:tcPr>
          <w:p w14:paraId="7B307AC2">
            <w:pPr>
              <w:spacing w:before="0" w:after="0" w:line="240" w:lineRule="auto"/>
              <w:jc w:val="both"/>
              <w:rPr>
                <w:rFonts w:eastAsia="Times New Roman"/>
                <w:sz w:val="28"/>
                <w:szCs w:val="28"/>
              </w:rPr>
            </w:pPr>
            <w:r>
              <w:rPr>
                <w:rFonts w:eastAsia="Times New Roman"/>
                <w:sz w:val="28"/>
                <w:szCs w:val="28"/>
              </w:rPr>
              <w:t xml:space="preserve">+Khi đọc số tự nhiên có nhiều chữ số, ta chia số thành các nhóm ba chữ số từ phải sang trái, thêm đơn vị như "nghìn", "triệu", rồi đọc từ nhóm lớn nhất đến nhóm nhỏ nhất, bao gồm cả số không nếu cần. </w:t>
            </w:r>
          </w:p>
        </w:tc>
      </w:tr>
      <w:tr w14:paraId="06BB8F01">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387948E2">
            <w:pPr>
              <w:spacing w:before="0" w:after="0" w:line="240" w:lineRule="auto"/>
              <w:jc w:val="both"/>
              <w:rPr>
                <w:rFonts w:eastAsia="Times New Roman"/>
                <w:sz w:val="28"/>
                <w:szCs w:val="28"/>
              </w:rPr>
            </w:pPr>
            <w:r>
              <w:rPr>
                <w:rFonts w:eastAsia="Times New Roman"/>
                <w:sz w:val="28"/>
                <w:szCs w:val="28"/>
              </w:rPr>
              <w:t>+Giá trị của chữ số trong số tự nhiên phụ thuộc vào gì?</w:t>
            </w:r>
          </w:p>
        </w:tc>
        <w:tc>
          <w:tcPr>
            <w:tcW w:w="4814" w:type="dxa"/>
          </w:tcPr>
          <w:p w14:paraId="19EBBF0D">
            <w:pPr>
              <w:spacing w:before="0" w:after="0" w:line="240" w:lineRule="auto"/>
              <w:jc w:val="both"/>
              <w:rPr>
                <w:rFonts w:eastAsia="Times New Roman"/>
                <w:sz w:val="28"/>
                <w:szCs w:val="28"/>
              </w:rPr>
            </w:pPr>
            <w:r>
              <w:rPr>
                <w:rFonts w:eastAsia="Times New Roman"/>
                <w:sz w:val="28"/>
                <w:szCs w:val="28"/>
              </w:rPr>
              <w:t xml:space="preserve">+Phụ thuộc vào chữ số đó đứng ở hàng nào.  </w:t>
            </w:r>
          </w:p>
        </w:tc>
      </w:tr>
      <w:tr w14:paraId="1BBF96DA">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5D2C3A36">
            <w:pPr>
              <w:spacing w:before="0" w:after="0" w:line="240" w:lineRule="auto"/>
              <w:jc w:val="both"/>
              <w:rPr>
                <w:rFonts w:eastAsia="Times New Roman"/>
                <w:sz w:val="28"/>
                <w:szCs w:val="28"/>
              </w:rPr>
            </w:pPr>
            <w:r>
              <w:rPr>
                <w:rFonts w:eastAsia="Times New Roman"/>
                <w:sz w:val="28"/>
                <w:szCs w:val="28"/>
              </w:rPr>
              <w:t xml:space="preserve">+Khi viết số thành tổng cần lưu ý điều gì? Nêu ví dụ. </w:t>
            </w:r>
          </w:p>
        </w:tc>
        <w:tc>
          <w:tcPr>
            <w:tcW w:w="4814" w:type="dxa"/>
          </w:tcPr>
          <w:p w14:paraId="76FF1E12">
            <w:pPr>
              <w:spacing w:before="0" w:after="0" w:line="240" w:lineRule="auto"/>
              <w:jc w:val="both"/>
              <w:rPr>
                <w:rFonts w:eastAsia="Times New Roman"/>
                <w:sz w:val="28"/>
                <w:szCs w:val="28"/>
              </w:rPr>
            </w:pPr>
            <w:r>
              <w:rPr>
                <w:rFonts w:eastAsia="Times New Roman"/>
                <w:sz w:val="28"/>
                <w:szCs w:val="28"/>
              </w:rPr>
              <w:t xml:space="preserve">- Những hàng có chữ số 0 ta sẽ bỏ qua. </w:t>
            </w:r>
          </w:p>
          <w:p w14:paraId="2B6D4517">
            <w:pPr>
              <w:spacing w:before="0" w:after="0" w:line="240" w:lineRule="auto"/>
              <w:jc w:val="both"/>
              <w:rPr>
                <w:rFonts w:eastAsia="Times New Roman"/>
                <w:sz w:val="28"/>
                <w:szCs w:val="28"/>
              </w:rPr>
            </w:pPr>
            <w:r>
              <w:rPr>
                <w:rFonts w:eastAsia="Times New Roman"/>
                <w:sz w:val="28"/>
                <w:szCs w:val="28"/>
              </w:rPr>
              <w:t>Ví dụ: 1023 = 1000 + 20 + 3</w:t>
            </w:r>
          </w:p>
        </w:tc>
      </w:tr>
      <w:tr w14:paraId="438042FB">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325B2B33">
            <w:pPr>
              <w:spacing w:before="0" w:after="0" w:line="240" w:lineRule="auto"/>
              <w:jc w:val="both"/>
              <w:rPr>
                <w:rFonts w:eastAsia="Times New Roman"/>
                <w:b/>
                <w:color w:val="FF0000"/>
                <w:sz w:val="28"/>
                <w:szCs w:val="28"/>
              </w:rPr>
            </w:pPr>
            <w:r>
              <w:rPr>
                <w:rFonts w:eastAsia="Times New Roman"/>
                <w:b/>
                <w:sz w:val="28"/>
                <w:szCs w:val="28"/>
              </w:rPr>
              <w:t xml:space="preserve">Bài 3. </w:t>
            </w:r>
          </w:p>
        </w:tc>
        <w:tc>
          <w:tcPr>
            <w:tcW w:w="4814" w:type="dxa"/>
          </w:tcPr>
          <w:p w14:paraId="2FF3E064">
            <w:pPr>
              <w:spacing w:before="0" w:after="0" w:line="240" w:lineRule="auto"/>
              <w:jc w:val="both"/>
              <w:rPr>
                <w:rFonts w:eastAsia="Times New Roman"/>
                <w:b/>
                <w:color w:val="FF0000"/>
                <w:sz w:val="28"/>
                <w:szCs w:val="28"/>
              </w:rPr>
            </w:pPr>
          </w:p>
        </w:tc>
      </w:tr>
      <w:tr w14:paraId="0DF84A31">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538CC0F0">
            <w:pPr>
              <w:spacing w:before="0" w:after="0" w:line="240" w:lineRule="auto"/>
              <w:jc w:val="both"/>
              <w:rPr>
                <w:rFonts w:eastAsia="Times New Roman"/>
                <w:sz w:val="28"/>
                <w:szCs w:val="28"/>
              </w:rPr>
            </w:pPr>
            <w:r>
              <w:rPr>
                <w:rFonts w:eastAsia="Times New Roman"/>
                <w:sz w:val="28"/>
                <w:szCs w:val="28"/>
              </w:rPr>
              <w:t xml:space="preserve">- GV gọi HS đọc yêu cầu bài tập 3. </w:t>
            </w:r>
          </w:p>
        </w:tc>
        <w:tc>
          <w:tcPr>
            <w:tcW w:w="4814" w:type="dxa"/>
          </w:tcPr>
          <w:p w14:paraId="473E055F">
            <w:pPr>
              <w:spacing w:before="0" w:after="0" w:line="240" w:lineRule="auto"/>
              <w:jc w:val="both"/>
              <w:rPr>
                <w:rFonts w:eastAsia="Times New Roman"/>
                <w:sz w:val="28"/>
                <w:szCs w:val="28"/>
              </w:rPr>
            </w:pPr>
            <w:r>
              <w:rPr>
                <w:rFonts w:eastAsia="Times New Roman"/>
                <w:sz w:val="28"/>
                <w:szCs w:val="28"/>
              </w:rPr>
              <w:t xml:space="preserve">-  HS đọc yêu cầu bài tập 3. </w:t>
            </w:r>
          </w:p>
        </w:tc>
      </w:tr>
      <w:tr w14:paraId="2DA1F8E4">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691207DA">
            <w:pPr>
              <w:spacing w:before="0" w:after="0" w:line="240" w:lineRule="auto"/>
              <w:jc w:val="both"/>
              <w:rPr>
                <w:rFonts w:eastAsia="Times New Roman"/>
                <w:sz w:val="28"/>
                <w:szCs w:val="28"/>
              </w:rPr>
            </w:pPr>
            <w:r>
              <w:rPr>
                <w:rFonts w:eastAsia="Times New Roman"/>
                <w:sz w:val="28"/>
                <w:szCs w:val="28"/>
              </w:rPr>
              <w:t xml:space="preserve">- Gv yêu cầu HS xác định việc cần làm. </w:t>
            </w:r>
          </w:p>
        </w:tc>
        <w:tc>
          <w:tcPr>
            <w:tcW w:w="4814" w:type="dxa"/>
          </w:tcPr>
          <w:p w14:paraId="3733C6EC">
            <w:pPr>
              <w:spacing w:before="0" w:after="0" w:line="240" w:lineRule="auto"/>
              <w:jc w:val="both"/>
              <w:rPr>
                <w:rFonts w:eastAsia="Times New Roman"/>
                <w:sz w:val="28"/>
                <w:szCs w:val="28"/>
              </w:rPr>
            </w:pPr>
            <w:r>
              <w:rPr>
                <w:rFonts w:eastAsia="Times New Roman"/>
                <w:sz w:val="28"/>
                <w:szCs w:val="28"/>
              </w:rPr>
              <w:t xml:space="preserve">-  Chọn dấu (&gt;, &lt;, =) thích hợp. </w:t>
            </w:r>
          </w:p>
        </w:tc>
      </w:tr>
      <w:tr w14:paraId="6E47D534">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04606C84">
            <w:pPr>
              <w:spacing w:before="0" w:after="0" w:line="240" w:lineRule="auto"/>
              <w:jc w:val="both"/>
              <w:rPr>
                <w:rFonts w:eastAsia="Times New Roman"/>
                <w:sz w:val="28"/>
                <w:szCs w:val="28"/>
              </w:rPr>
            </w:pPr>
            <w:r>
              <w:rPr>
                <w:rFonts w:eastAsia="Times New Roman"/>
                <w:sz w:val="28"/>
                <w:szCs w:val="28"/>
              </w:rPr>
              <w:t xml:space="preserve">- GV yêu cầu HS làm bài cá nhân. </w:t>
            </w:r>
          </w:p>
        </w:tc>
        <w:tc>
          <w:tcPr>
            <w:tcW w:w="4814" w:type="dxa"/>
          </w:tcPr>
          <w:p w14:paraId="6C272158">
            <w:pPr>
              <w:spacing w:before="0" w:after="0" w:line="240" w:lineRule="auto"/>
              <w:jc w:val="both"/>
              <w:rPr>
                <w:rFonts w:eastAsia="Times New Roman"/>
                <w:sz w:val="28"/>
                <w:szCs w:val="28"/>
              </w:rPr>
            </w:pPr>
            <w:r>
              <w:rPr>
                <w:rFonts w:eastAsia="Times New Roman"/>
                <w:sz w:val="28"/>
                <w:szCs w:val="28"/>
              </w:rPr>
              <w:t xml:space="preserve">- HS bài cá nhân vào vở bài tập Toán trang 5. </w:t>
            </w:r>
          </w:p>
        </w:tc>
      </w:tr>
      <w:tr w14:paraId="5C627532">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382A7C21">
            <w:pPr>
              <w:spacing w:before="0" w:after="0" w:line="240" w:lineRule="auto"/>
              <w:jc w:val="both"/>
              <w:rPr>
                <w:rFonts w:eastAsia="Times New Roman"/>
                <w:sz w:val="28"/>
                <w:szCs w:val="28"/>
              </w:rPr>
            </w:pPr>
            <w:r>
              <w:rPr>
                <w:rFonts w:eastAsia="Times New Roman"/>
                <w:sz w:val="28"/>
                <w:szCs w:val="28"/>
              </w:rPr>
              <w:t xml:space="preserve">- GV hướng dẫn HS chia sẻ bài làm với bạn. </w:t>
            </w:r>
          </w:p>
        </w:tc>
        <w:tc>
          <w:tcPr>
            <w:tcW w:w="4814" w:type="dxa"/>
          </w:tcPr>
          <w:p w14:paraId="17B7D2E7">
            <w:pPr>
              <w:spacing w:before="0" w:after="0" w:line="240" w:lineRule="auto"/>
              <w:jc w:val="both"/>
              <w:rPr>
                <w:rFonts w:eastAsia="Times New Roman"/>
                <w:sz w:val="28"/>
                <w:szCs w:val="28"/>
              </w:rPr>
            </w:pPr>
            <w:r>
              <w:rPr>
                <w:rFonts w:eastAsia="Times New Roman"/>
                <w:sz w:val="28"/>
                <w:szCs w:val="28"/>
              </w:rPr>
              <w:t xml:space="preserve">- HS chia sẻ bài làm với bạn trong nhóm 2. </w:t>
            </w:r>
          </w:p>
        </w:tc>
      </w:tr>
      <w:tr w14:paraId="1B38625D">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79C9561E">
            <w:pPr>
              <w:spacing w:before="0" w:after="0" w:line="240" w:lineRule="auto"/>
              <w:jc w:val="both"/>
              <w:rPr>
                <w:rFonts w:eastAsia="Times New Roman"/>
                <w:i/>
                <w:sz w:val="28"/>
                <w:szCs w:val="28"/>
              </w:rPr>
            </w:pPr>
            <w:r>
              <w:rPr>
                <w:rFonts w:eastAsia="Times New Roman"/>
                <w:sz w:val="28"/>
                <w:szCs w:val="28"/>
              </w:rPr>
              <w:t xml:space="preserve">-  GV tổ chức cho HS chơi tiếp sức để chia sẻ kết quả: </w:t>
            </w:r>
            <w:r>
              <w:rPr>
                <w:rFonts w:eastAsia="Times New Roman"/>
                <w:i/>
                <w:sz w:val="28"/>
                <w:szCs w:val="28"/>
              </w:rPr>
              <w:t xml:space="preserve">GV ghi sẵn bài tập 2 lập bảng theo 2 cột như SGK, sau đó GV bốc thăm để chọn 6 HS chơi.  </w:t>
            </w:r>
          </w:p>
        </w:tc>
        <w:tc>
          <w:tcPr>
            <w:tcW w:w="4814" w:type="dxa"/>
          </w:tcPr>
          <w:p w14:paraId="20D674A5">
            <w:pPr>
              <w:spacing w:before="0" w:after="0" w:line="240" w:lineRule="auto"/>
              <w:jc w:val="both"/>
              <w:rPr>
                <w:rFonts w:eastAsia="Times New Roman"/>
                <w:sz w:val="28"/>
                <w:szCs w:val="28"/>
              </w:rPr>
            </w:pPr>
            <w:r>
              <w:rPr>
                <w:rFonts w:eastAsia="Times New Roman"/>
                <w:sz w:val="28"/>
                <w:szCs w:val="28"/>
              </w:rPr>
              <w:t xml:space="preserve">- 6 HS chia làm 2 đội, mỗi thành viên sẽ luân phiên chạy lên ghi kết quả vào chỗ trống theo kiểu tiếp sức.  </w:t>
            </w:r>
          </w:p>
          <w:p w14:paraId="2C0994D4">
            <w:pPr>
              <w:spacing w:before="0" w:after="0" w:line="240" w:lineRule="auto"/>
              <w:jc w:val="both"/>
              <w:rPr>
                <w:rFonts w:eastAsia="Times New Roman"/>
                <w:sz w:val="28"/>
                <w:szCs w:val="28"/>
              </w:rPr>
            </w:pPr>
            <w:r>
              <w:rPr>
                <w:rFonts w:eastAsia="Times New Roman"/>
                <w:sz w:val="28"/>
                <w:szCs w:val="28"/>
              </w:rPr>
              <w:t xml:space="preserve">- Chơi xong các 2 đội chơi giữ nguyên đội hình. </w:t>
            </w:r>
          </w:p>
        </w:tc>
      </w:tr>
      <w:tr w14:paraId="20A5DB8A">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278AA35E">
            <w:pPr>
              <w:spacing w:before="0" w:after="0" w:line="240" w:lineRule="auto"/>
              <w:ind w:left="10" w:hanging="10"/>
              <w:jc w:val="both"/>
              <w:rPr>
                <w:rFonts w:eastAsia="Times New Roman"/>
                <w:sz w:val="28"/>
                <w:szCs w:val="28"/>
              </w:rPr>
            </w:pPr>
            <w:r>
              <w:rPr>
                <w:rFonts w:eastAsia="Times New Roman"/>
                <w:sz w:val="28"/>
                <w:szCs w:val="28"/>
              </w:rPr>
              <w:t xml:space="preserve">- GV </w:t>
            </w:r>
            <w:r>
              <w:rPr>
                <w:rFonts w:eastAsia="Times New Roman"/>
                <w:b/>
                <w:sz w:val="28"/>
                <w:szCs w:val="28"/>
              </w:rPr>
              <w:t xml:space="preserve">khuyến khích </w:t>
            </w:r>
            <w:r>
              <w:rPr>
                <w:rFonts w:eastAsia="Times New Roman"/>
                <w:sz w:val="28"/>
                <w:szCs w:val="28"/>
              </w:rPr>
              <w:t xml:space="preserve">HS nói tại sao lại điền dấu như vậy bằng trò chơi “Bạn hỏi – Tôi trả lời”. </w:t>
            </w:r>
          </w:p>
        </w:tc>
        <w:tc>
          <w:tcPr>
            <w:tcW w:w="4814" w:type="dxa"/>
          </w:tcPr>
          <w:p w14:paraId="1952DF9F">
            <w:pPr>
              <w:spacing w:before="0" w:after="0" w:line="240" w:lineRule="auto"/>
              <w:jc w:val="both"/>
              <w:rPr>
                <w:rFonts w:eastAsia="Times New Roman"/>
                <w:sz w:val="28"/>
                <w:szCs w:val="28"/>
              </w:rPr>
            </w:pPr>
            <w:r>
              <w:rPr>
                <w:rFonts w:eastAsia="Times New Roman"/>
                <w:sz w:val="28"/>
                <w:szCs w:val="28"/>
              </w:rPr>
              <w:t>*Học sinh dưới lớp hỏi:</w:t>
            </w:r>
          </w:p>
          <w:p w14:paraId="2664AF17">
            <w:pPr>
              <w:spacing w:before="0" w:after="0" w:line="240" w:lineRule="auto"/>
              <w:jc w:val="both"/>
              <w:rPr>
                <w:rFonts w:eastAsia="Times New Roman"/>
                <w:sz w:val="28"/>
                <w:szCs w:val="28"/>
              </w:rPr>
            </w:pPr>
            <w:r>
              <w:rPr>
                <w:rFonts w:eastAsia="Times New Roman"/>
                <w:sz w:val="28"/>
                <w:szCs w:val="28"/>
              </w:rPr>
              <w:t>+Tại sao bạn điền 9998 &lt; 10 000 ?</w:t>
            </w:r>
          </w:p>
          <w:p w14:paraId="40F2EAD2">
            <w:pPr>
              <w:spacing w:before="0" w:after="0" w:line="240" w:lineRule="auto"/>
              <w:jc w:val="both"/>
              <w:rPr>
                <w:rFonts w:eastAsia="Times New Roman"/>
                <w:sz w:val="28"/>
                <w:szCs w:val="28"/>
              </w:rPr>
            </w:pPr>
            <w:r>
              <w:rPr>
                <w:rFonts w:eastAsia="Times New Roman"/>
                <w:sz w:val="28"/>
                <w:szCs w:val="28"/>
              </w:rPr>
              <w:t>+HS trong đội chơi điền bài đó trả lời</w:t>
            </w:r>
          </w:p>
          <w:p w14:paraId="64AB31E2">
            <w:pPr>
              <w:spacing w:before="0" w:after="0" w:line="240" w:lineRule="auto"/>
              <w:jc w:val="both"/>
              <w:rPr>
                <w:rFonts w:eastAsia="Times New Roman"/>
                <w:i/>
                <w:sz w:val="28"/>
                <w:szCs w:val="28"/>
              </w:rPr>
            </w:pPr>
            <w:r>
              <w:rPr>
                <w:rFonts w:eastAsia="Times New Roman"/>
                <w:sz w:val="28"/>
                <w:szCs w:val="28"/>
              </w:rPr>
              <w:t>+… (</w:t>
            </w:r>
            <w:r>
              <w:rPr>
                <w:rFonts w:eastAsia="Times New Roman"/>
                <w:i/>
                <w:sz w:val="28"/>
                <w:szCs w:val="28"/>
              </w:rPr>
              <w:t>Cứ như vậy cho đến hết 6 câu)</w:t>
            </w:r>
          </w:p>
        </w:tc>
      </w:tr>
      <w:tr w14:paraId="3AECFF6A">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5CF0D2E1">
            <w:pPr>
              <w:spacing w:before="0" w:after="0" w:line="240" w:lineRule="auto"/>
              <w:ind w:left="10" w:hanging="10"/>
              <w:jc w:val="both"/>
              <w:rPr>
                <w:rFonts w:eastAsia="Times New Roman"/>
                <w:sz w:val="28"/>
                <w:szCs w:val="28"/>
              </w:rPr>
            </w:pPr>
            <w:r>
              <w:rPr>
                <w:rFonts w:eastAsia="Times New Roman"/>
                <w:sz w:val="28"/>
                <w:szCs w:val="28"/>
              </w:rPr>
              <w:t>- GV nhận xét, tổng kết bài:</w:t>
            </w:r>
          </w:p>
        </w:tc>
        <w:tc>
          <w:tcPr>
            <w:tcW w:w="4814" w:type="dxa"/>
          </w:tcPr>
          <w:p w14:paraId="12FB90A9">
            <w:pPr>
              <w:spacing w:before="0" w:after="0" w:line="240" w:lineRule="auto"/>
              <w:jc w:val="both"/>
              <w:rPr>
                <w:rFonts w:eastAsia="Times New Roman"/>
                <w:sz w:val="28"/>
                <w:szCs w:val="28"/>
              </w:rPr>
            </w:pPr>
          </w:p>
        </w:tc>
      </w:tr>
      <w:tr w14:paraId="59C4D742">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7580C5E3">
            <w:pPr>
              <w:spacing w:before="0" w:after="0" w:line="240" w:lineRule="auto"/>
              <w:ind w:left="10" w:hanging="10"/>
              <w:jc w:val="both"/>
              <w:rPr>
                <w:rFonts w:eastAsia="Times New Roman"/>
                <w:sz w:val="28"/>
                <w:szCs w:val="28"/>
              </w:rPr>
            </w:pPr>
            <w:r>
              <w:rPr>
                <w:rFonts w:eastAsia="Times New Roman"/>
                <w:sz w:val="28"/>
                <w:szCs w:val="28"/>
              </w:rPr>
              <w:t>+Có mấy cách so sánh hai số tự nhiên?</w:t>
            </w:r>
          </w:p>
        </w:tc>
        <w:tc>
          <w:tcPr>
            <w:tcW w:w="4814" w:type="dxa"/>
          </w:tcPr>
          <w:p w14:paraId="5D910C9C">
            <w:pPr>
              <w:spacing w:before="0" w:after="0" w:line="240" w:lineRule="auto"/>
              <w:jc w:val="both"/>
              <w:rPr>
                <w:rFonts w:eastAsia="Times New Roman"/>
                <w:sz w:val="28"/>
                <w:szCs w:val="28"/>
              </w:rPr>
            </w:pPr>
            <w:r>
              <w:rPr>
                <w:rFonts w:eastAsia="Times New Roman"/>
                <w:sz w:val="28"/>
                <w:szCs w:val="28"/>
              </w:rPr>
              <w:t>Có hai cách chính để so sánh hai số tự nhiên:</w:t>
            </w:r>
          </w:p>
          <w:p w14:paraId="3608870A">
            <w:pPr>
              <w:spacing w:before="0" w:after="0" w:line="240" w:lineRule="auto"/>
              <w:jc w:val="both"/>
              <w:rPr>
                <w:rFonts w:eastAsia="Times New Roman"/>
                <w:sz w:val="28"/>
                <w:szCs w:val="28"/>
              </w:rPr>
            </w:pPr>
            <w:r>
              <w:rPr>
                <w:rFonts w:eastAsia="Times New Roman"/>
                <w:b/>
                <w:sz w:val="28"/>
                <w:szCs w:val="28"/>
              </w:rPr>
              <w:t>+</w:t>
            </w:r>
            <w:r>
              <w:rPr>
                <w:rFonts w:eastAsia="Times New Roman"/>
                <w:sz w:val="28"/>
                <w:szCs w:val="28"/>
              </w:rPr>
              <w:t>So sánh dựa trên số chữ số: Số có nhiều chữ số hơn là số lớn hơn</w:t>
            </w:r>
          </w:p>
          <w:p w14:paraId="1DDCAEAA">
            <w:pPr>
              <w:spacing w:before="0" w:after="0" w:line="240" w:lineRule="auto"/>
              <w:jc w:val="both"/>
              <w:rPr>
                <w:rFonts w:eastAsia="Times New Roman"/>
                <w:sz w:val="28"/>
                <w:szCs w:val="28"/>
              </w:rPr>
            </w:pPr>
            <w:r>
              <w:rPr>
                <w:rFonts w:eastAsia="Times New Roman"/>
                <w:sz w:val="28"/>
                <w:szCs w:val="28"/>
              </w:rPr>
              <w:t>+Khi hai số có cùng số chữ số</w:t>
            </w:r>
            <w:r>
              <w:rPr>
                <w:rFonts w:eastAsia="Times New Roman"/>
                <w:b/>
                <w:sz w:val="28"/>
                <w:szCs w:val="28"/>
              </w:rPr>
              <w:t>:</w:t>
            </w:r>
            <w:r>
              <w:rPr>
                <w:rFonts w:eastAsia="Times New Roman"/>
                <w:sz w:val="28"/>
                <w:szCs w:val="28"/>
              </w:rPr>
              <w:t xml:space="preserve"> So sánh từng chữ số từ trái sang phải đến khi tìm thấy chữ số khác nhau.  Chữ số nào lớn hơn ở vị trí đầu tiên khác nhau thì số đó lớn hơn. </w:t>
            </w:r>
          </w:p>
        </w:tc>
      </w:tr>
      <w:tr w14:paraId="792A3565">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4814" w:type="dxa"/>
          </w:tcPr>
          <w:p w14:paraId="4306F313">
            <w:pPr>
              <w:spacing w:before="0" w:after="0" w:line="240" w:lineRule="auto"/>
              <w:ind w:left="10" w:hanging="10"/>
              <w:jc w:val="both"/>
              <w:rPr>
                <w:rFonts w:eastAsia="Times New Roman"/>
                <w:b/>
                <w:sz w:val="28"/>
                <w:szCs w:val="28"/>
              </w:rPr>
            </w:pPr>
            <w:r>
              <w:rPr>
                <w:rFonts w:eastAsia="Times New Roman"/>
                <w:b/>
                <w:sz w:val="28"/>
                <w:szCs w:val="28"/>
              </w:rPr>
              <w:t>C. Vận dụng – Củng cố</w:t>
            </w:r>
          </w:p>
          <w:p w14:paraId="3D5B4DF8">
            <w:pPr>
              <w:spacing w:before="0" w:after="0" w:line="240" w:lineRule="auto"/>
              <w:ind w:left="10" w:hanging="10"/>
              <w:jc w:val="both"/>
              <w:rPr>
                <w:rFonts w:eastAsia="Times New Roman"/>
                <w:sz w:val="28"/>
                <w:szCs w:val="28"/>
              </w:rPr>
            </w:pPr>
            <w:r>
              <w:rPr>
                <w:rFonts w:eastAsia="Times New Roman"/>
                <w:sz w:val="28"/>
                <w:szCs w:val="28"/>
              </w:rPr>
              <w:t xml:space="preserve">- Tiết học vừa rồi chúng ta đã ôn những nội dung gì? </w:t>
            </w:r>
          </w:p>
          <w:p w14:paraId="5CD2BD4B">
            <w:pPr>
              <w:spacing w:before="0" w:after="0" w:line="240" w:lineRule="auto"/>
              <w:ind w:left="10" w:hanging="10"/>
              <w:jc w:val="both"/>
              <w:rPr>
                <w:rFonts w:eastAsia="Times New Roman"/>
                <w:sz w:val="28"/>
                <w:szCs w:val="28"/>
              </w:rPr>
            </w:pPr>
            <w:r>
              <w:rPr>
                <w:rFonts w:eastAsia="Times New Roman"/>
                <w:sz w:val="28"/>
                <w:szCs w:val="28"/>
              </w:rPr>
              <w:t>- Về nhà các em có thể tìm thêm các bài tập tương tự làm thêm để rèn cho thành thạo và chuẩn bị cho tiết 2</w:t>
            </w:r>
          </w:p>
        </w:tc>
        <w:tc>
          <w:tcPr>
            <w:tcW w:w="4814" w:type="dxa"/>
          </w:tcPr>
          <w:p w14:paraId="7FA129E3">
            <w:pPr>
              <w:spacing w:before="0" w:after="0" w:line="240" w:lineRule="auto"/>
              <w:jc w:val="both"/>
              <w:rPr>
                <w:rFonts w:eastAsia="Times New Roman"/>
                <w:sz w:val="28"/>
                <w:szCs w:val="28"/>
              </w:rPr>
            </w:pPr>
          </w:p>
          <w:p w14:paraId="76805C6A">
            <w:pPr>
              <w:spacing w:before="0" w:after="0" w:line="240" w:lineRule="auto"/>
              <w:rPr>
                <w:rFonts w:eastAsia="Times New Roman"/>
                <w:sz w:val="28"/>
                <w:szCs w:val="28"/>
              </w:rPr>
            </w:pPr>
            <w:r>
              <w:rPr>
                <w:rFonts w:eastAsia="Times New Roman"/>
                <w:sz w:val="28"/>
                <w:szCs w:val="28"/>
              </w:rPr>
              <w:t xml:space="preserve">+ Đọc, viết, viết số  thành tổng và so sánh được các số tự nhiên. </w:t>
            </w:r>
          </w:p>
          <w:p w14:paraId="52BEA8F8">
            <w:pPr>
              <w:spacing w:before="0" w:after="0" w:line="240" w:lineRule="auto"/>
              <w:jc w:val="both"/>
              <w:rPr>
                <w:rFonts w:eastAsia="Times New Roman"/>
                <w:sz w:val="28"/>
                <w:szCs w:val="28"/>
              </w:rPr>
            </w:pPr>
            <w:r>
              <w:rPr>
                <w:rFonts w:eastAsia="Times New Roman"/>
                <w:sz w:val="28"/>
                <w:szCs w:val="28"/>
              </w:rPr>
              <w:t xml:space="preserve">- HS nghe để thực hiện. </w:t>
            </w:r>
          </w:p>
        </w:tc>
      </w:tr>
    </w:tbl>
    <w:p w14:paraId="500AA2FD">
      <w:pPr>
        <w:spacing w:before="17" w:after="17" w:line="340" w:lineRule="exact"/>
        <w:jc w:val="center"/>
        <w:rPr>
          <w:b/>
          <w:sz w:val="28"/>
          <w:szCs w:val="28"/>
          <w:u w:val="single"/>
        </w:rPr>
      </w:pPr>
      <w:r>
        <w:rPr>
          <w:b/>
          <w:sz w:val="28"/>
          <w:szCs w:val="28"/>
          <w:u w:val="single"/>
        </w:rPr>
        <w:t>__________________________________</w:t>
      </w:r>
    </w:p>
    <w:p w14:paraId="4DFEFDCC">
      <w:pPr>
        <w:spacing w:before="17" w:after="17" w:line="340" w:lineRule="exact"/>
        <w:jc w:val="center"/>
        <w:rPr>
          <w:b/>
          <w:sz w:val="28"/>
          <w:szCs w:val="28"/>
          <w:u w:val="single"/>
          <w:lang w:val="vi-VN"/>
        </w:rPr>
      </w:pPr>
      <w:r>
        <w:rPr>
          <w:b/>
          <w:sz w:val="28"/>
          <w:szCs w:val="28"/>
          <w:u w:val="single"/>
        </w:rPr>
        <w:t xml:space="preserve">Tiết </w:t>
      </w:r>
      <w:r>
        <w:rPr>
          <w:rFonts w:hint="default"/>
          <w:b/>
          <w:sz w:val="28"/>
          <w:szCs w:val="28"/>
          <w:u w:val="single"/>
          <w:lang w:val="en-US"/>
        </w:rPr>
        <w:t>3</w:t>
      </w:r>
      <w:r>
        <w:rPr>
          <w:b/>
          <w:sz w:val="28"/>
          <w:szCs w:val="28"/>
          <w:u w:val="single"/>
          <w:lang w:val="vi-VN"/>
        </w:rPr>
        <w:t xml:space="preserve">+ </w:t>
      </w:r>
      <w:r>
        <w:rPr>
          <w:rFonts w:hint="default"/>
          <w:b/>
          <w:sz w:val="28"/>
          <w:szCs w:val="28"/>
          <w:u w:val="single"/>
          <w:lang w:val="en-US"/>
        </w:rPr>
        <w:t>4</w:t>
      </w:r>
      <w:r>
        <w:rPr>
          <w:b/>
          <w:sz w:val="28"/>
          <w:szCs w:val="28"/>
          <w:u w:val="single"/>
          <w:lang w:val="vi-VN"/>
        </w:rPr>
        <w:t>:</w:t>
      </w:r>
      <w:r>
        <w:rPr>
          <w:b/>
          <w:sz w:val="28"/>
          <w:szCs w:val="28"/>
          <w:u w:val="single"/>
        </w:rPr>
        <w:t xml:space="preserve"> Bài</w:t>
      </w:r>
      <w:r>
        <w:rPr>
          <w:b/>
          <w:sz w:val="28"/>
          <w:szCs w:val="28"/>
          <w:u w:val="single"/>
          <w:lang w:val="vi-VN"/>
        </w:rPr>
        <w:t xml:space="preserve"> đọc</w:t>
      </w:r>
    </w:p>
    <w:p w14:paraId="61CA1B4E">
      <w:pPr>
        <w:spacing w:before="17" w:after="17" w:line="340" w:lineRule="exact"/>
        <w:jc w:val="center"/>
        <w:rPr>
          <w:rFonts w:eastAsiaTheme="minorHAnsi"/>
          <w:b/>
          <w:bCs/>
          <w:color w:val="000000" w:themeColor="text1"/>
          <w:sz w:val="28"/>
          <w:szCs w:val="28"/>
          <w:lang w:val="nl-NL"/>
          <w14:textFill>
            <w14:solidFill>
              <w14:schemeClr w14:val="tx1"/>
            </w14:solidFill>
          </w14:textFill>
        </w:rPr>
      </w:pPr>
      <w:r>
        <w:rPr>
          <w:rFonts w:eastAsiaTheme="minorHAnsi"/>
          <w:b/>
          <w:bCs/>
          <w:color w:val="000000" w:themeColor="text1"/>
          <w:sz w:val="28"/>
          <w:szCs w:val="28"/>
          <w:lang w:val="nl-NL"/>
          <w14:textFill>
            <w14:solidFill>
              <w14:schemeClr w14:val="tx1"/>
            </w14:solidFill>
          </w14:textFill>
        </w:rPr>
        <w:t xml:space="preserve">Chia sẻ về chủ điểm </w:t>
      </w:r>
    </w:p>
    <w:p w14:paraId="21322FF7">
      <w:pPr>
        <w:widowControl w:val="0"/>
        <w:spacing w:before="0" w:after="0" w:line="240" w:lineRule="auto"/>
        <w:jc w:val="center"/>
        <w:rPr>
          <w:rFonts w:eastAsiaTheme="minorHAnsi"/>
          <w:b/>
          <w:bCs/>
          <w:sz w:val="28"/>
          <w:szCs w:val="28"/>
          <w:lang w:val="vi-VN"/>
        </w:rPr>
      </w:pPr>
      <w:r>
        <w:rPr>
          <w:rFonts w:eastAsiaTheme="minorHAnsi"/>
          <w:b/>
          <w:bCs/>
          <w:sz w:val="28"/>
          <w:szCs w:val="28"/>
          <w:lang w:val="vi-VN"/>
        </w:rPr>
        <w:t>BÀI 1. TRẺ EM NHƯ BÚP TRÊN CÀNH</w:t>
      </w:r>
    </w:p>
    <w:p w14:paraId="5798FF95">
      <w:pPr>
        <w:widowControl w:val="0"/>
        <w:spacing w:before="0" w:after="0" w:line="240" w:lineRule="auto"/>
        <w:jc w:val="center"/>
        <w:rPr>
          <w:rFonts w:eastAsiaTheme="minorHAnsi"/>
          <w:b/>
          <w:bCs/>
          <w:sz w:val="28"/>
          <w:szCs w:val="28"/>
          <w:lang w:val="vi-VN"/>
        </w:rPr>
      </w:pPr>
      <w:r>
        <w:rPr>
          <w:rFonts w:eastAsiaTheme="minorHAnsi"/>
          <w:b/>
          <w:bCs/>
          <w:sz w:val="28"/>
          <w:szCs w:val="28"/>
          <w:lang w:val="vi-VN"/>
        </w:rPr>
        <w:t>CHIA SẺ VỀ CHỦ ĐIỂM</w:t>
      </w:r>
    </w:p>
    <w:p w14:paraId="2F83F8AA">
      <w:pPr>
        <w:shd w:val="clear" w:color="auto" w:fill="FFFFFF"/>
        <w:spacing w:before="0" w:after="0" w:line="240" w:lineRule="auto"/>
        <w:jc w:val="both"/>
        <w:rPr>
          <w:rFonts w:eastAsia="Times New Roman"/>
          <w:b/>
          <w:bCs/>
          <w:sz w:val="28"/>
          <w:szCs w:val="28"/>
          <w:lang w:val="vi-VN"/>
        </w:rPr>
      </w:pPr>
      <w:r>
        <w:rPr>
          <w:rFonts w:eastAsia="Times New Roman"/>
          <w:b/>
          <w:bCs/>
          <w:sz w:val="28"/>
          <w:szCs w:val="28"/>
          <w:lang w:val="vi-VN"/>
        </w:rPr>
        <w:t>1. Trao đổi</w:t>
      </w:r>
    </w:p>
    <w:p w14:paraId="6222533D">
      <w:pPr>
        <w:shd w:val="clear" w:color="auto" w:fill="FFFFFF"/>
        <w:spacing w:before="0" w:after="0" w:line="240" w:lineRule="auto"/>
        <w:jc w:val="both"/>
        <w:rPr>
          <w:rFonts w:eastAsiaTheme="minorEastAsia"/>
          <w:b/>
          <w:i/>
          <w:iCs/>
          <w:sz w:val="28"/>
          <w:szCs w:val="28"/>
        </w:rPr>
      </w:pPr>
      <w:r>
        <w:rPr>
          <w:rFonts w:eastAsiaTheme="minorEastAsia"/>
          <w:b/>
          <w:i/>
          <w:iCs/>
          <w:sz w:val="28"/>
          <w:szCs w:val="28"/>
          <w:lang w:val="vi-VN"/>
        </w:rPr>
        <w:t>1.1. Tìm hình ảnh so sánh trong câu thơ dưới đây. Em có cảm nghĩ gì về hình ảnh so sánh đó?</w:t>
      </w:r>
    </w:p>
    <w:p w14:paraId="6626DB96">
      <w:pPr>
        <w:shd w:val="clear" w:color="auto" w:fill="FFFFFF"/>
        <w:spacing w:before="0" w:after="0" w:line="240" w:lineRule="auto"/>
        <w:jc w:val="center"/>
        <w:rPr>
          <w:rFonts w:eastAsiaTheme="minorEastAsia"/>
          <w:bCs/>
          <w:i/>
          <w:iCs/>
          <w:sz w:val="28"/>
          <w:szCs w:val="28"/>
        </w:rPr>
      </w:pPr>
      <w:r>
        <w:rPr>
          <w:rFonts w:eastAsiaTheme="minorEastAsia"/>
          <w:bCs/>
          <w:i/>
          <w:iCs/>
          <w:sz w:val="28"/>
          <w:szCs w:val="28"/>
        </w:rPr>
        <w:t>Trẻ em như búp trên cành</w:t>
      </w:r>
    </w:p>
    <w:p w14:paraId="51D25160">
      <w:pPr>
        <w:shd w:val="clear" w:color="auto" w:fill="FFFFFF"/>
        <w:spacing w:before="0" w:after="0" w:line="240" w:lineRule="auto"/>
        <w:jc w:val="center"/>
        <w:rPr>
          <w:rFonts w:eastAsiaTheme="minorEastAsia"/>
          <w:bCs/>
          <w:i/>
          <w:iCs/>
          <w:sz w:val="28"/>
          <w:szCs w:val="28"/>
        </w:rPr>
      </w:pPr>
      <w:r>
        <w:rPr>
          <w:rFonts w:eastAsiaTheme="minorEastAsia"/>
          <w:bCs/>
          <w:i/>
          <w:iCs/>
          <w:sz w:val="28"/>
          <w:szCs w:val="28"/>
        </w:rPr>
        <w:t>Biết ăn ngủ, biết học hành là ngoan.</w:t>
      </w:r>
    </w:p>
    <w:p w14:paraId="141BECEF">
      <w:pPr>
        <w:spacing w:before="0" w:after="0" w:line="240" w:lineRule="auto"/>
        <w:jc w:val="both"/>
        <w:rPr>
          <w:rFonts w:eastAsiaTheme="minorEastAsia"/>
          <w:bCs/>
          <w:sz w:val="28"/>
          <w:szCs w:val="28"/>
          <w:lang w:val="vi-VN"/>
        </w:rPr>
      </w:pPr>
      <w:r>
        <w:rPr>
          <w:rFonts w:eastAsiaTheme="minorEastAsia"/>
          <w:b/>
          <w:bCs/>
          <w:sz w:val="28"/>
          <w:szCs w:val="28"/>
          <w:lang w:val="vi-VN"/>
        </w:rPr>
        <w:t>Bước</w:t>
      </w:r>
      <w:r>
        <w:rPr>
          <w:rFonts w:eastAsiaTheme="minorEastAsia"/>
          <w:bCs/>
          <w:sz w:val="28"/>
          <w:szCs w:val="28"/>
          <w:lang w:val="vi-VN"/>
        </w:rPr>
        <w:t xml:space="preserve"> </w:t>
      </w:r>
      <w:r>
        <w:rPr>
          <w:rFonts w:eastAsiaTheme="minorEastAsia"/>
          <w:b/>
          <w:bCs/>
          <w:sz w:val="28"/>
          <w:szCs w:val="28"/>
          <w:lang w:val="vi-VN"/>
        </w:rPr>
        <w:t>1</w:t>
      </w:r>
      <w:r>
        <w:rPr>
          <w:rFonts w:eastAsiaTheme="minorEastAsia"/>
          <w:bCs/>
          <w:sz w:val="28"/>
          <w:szCs w:val="28"/>
          <w:lang w:val="vi-VN"/>
        </w:rPr>
        <w:t xml:space="preserve">: </w:t>
      </w:r>
      <w:r>
        <w:rPr>
          <w:rFonts w:eastAsiaTheme="minorEastAsia"/>
          <w:bCs/>
          <w:sz w:val="28"/>
          <w:szCs w:val="28"/>
        </w:rPr>
        <w:t xml:space="preserve">Tổ chức cho </w:t>
      </w:r>
      <w:r>
        <w:rPr>
          <w:rFonts w:eastAsiaTheme="minorEastAsia"/>
          <w:bCs/>
          <w:sz w:val="28"/>
          <w:szCs w:val="28"/>
          <w:lang w:val="vi-VN"/>
        </w:rPr>
        <w:t xml:space="preserve">HS chơi trò chơi tiếp sức. </w:t>
      </w:r>
    </w:p>
    <w:p w14:paraId="230C43E7">
      <w:pPr>
        <w:spacing w:before="0" w:after="0" w:line="240" w:lineRule="auto"/>
        <w:jc w:val="both"/>
        <w:rPr>
          <w:rFonts w:eastAsiaTheme="minorEastAsia"/>
          <w:bCs/>
          <w:sz w:val="28"/>
          <w:szCs w:val="28"/>
          <w:lang w:val="vi-VN"/>
        </w:rPr>
      </w:pPr>
      <w:r>
        <w:rPr>
          <w:rFonts w:eastAsiaTheme="minorEastAsia"/>
          <w:bCs/>
          <w:sz w:val="28"/>
          <w:szCs w:val="28"/>
        </w:rPr>
        <w:t>-</w:t>
      </w:r>
      <w:r>
        <w:rPr>
          <w:rFonts w:eastAsiaTheme="minorEastAsia"/>
          <w:bCs/>
          <w:sz w:val="28"/>
          <w:szCs w:val="28"/>
          <w:lang w:val="vi-VN"/>
        </w:rPr>
        <w:t xml:space="preserve"> Cách chơi: Giáo viên chia bảng làm 2 phần, viết (dán) lên mỗi từ </w:t>
      </w:r>
      <w:r>
        <w:rPr>
          <w:rFonts w:eastAsiaTheme="minorEastAsia"/>
          <w:bCs/>
          <w:i/>
          <w:sz w:val="28"/>
          <w:szCs w:val="28"/>
          <w:lang w:val="vi-VN"/>
        </w:rPr>
        <w:t>trẻ em</w:t>
      </w:r>
      <w:r>
        <w:rPr>
          <w:rFonts w:eastAsiaTheme="minorEastAsia"/>
          <w:bCs/>
          <w:sz w:val="28"/>
          <w:szCs w:val="28"/>
          <w:lang w:val="vi-VN"/>
        </w:rPr>
        <w:t xml:space="preserve"> và </w:t>
      </w:r>
      <w:r>
        <w:rPr>
          <w:rFonts w:eastAsiaTheme="minorEastAsia"/>
          <w:bCs/>
          <w:i/>
          <w:sz w:val="28"/>
          <w:szCs w:val="28"/>
          <w:lang w:val="vi-VN"/>
        </w:rPr>
        <w:t>búp trên cành</w:t>
      </w:r>
      <w:r>
        <w:rPr>
          <w:rFonts w:eastAsiaTheme="minorEastAsia"/>
          <w:bCs/>
          <w:sz w:val="28"/>
          <w:szCs w:val="28"/>
          <w:lang w:val="vi-VN"/>
        </w:rPr>
        <w:t xml:space="preserve"> lên một phần của bảng. Chia lớp thành 2 nhóm (mỗi nhóm là một dãy bàn). </w:t>
      </w:r>
    </w:p>
    <w:p w14:paraId="487F17B2">
      <w:pPr>
        <w:spacing w:before="0" w:after="0" w:line="240" w:lineRule="auto"/>
        <w:rPr>
          <w:rFonts w:eastAsiaTheme="minorEastAsia"/>
          <w:bCs/>
          <w:sz w:val="28"/>
          <w:szCs w:val="28"/>
          <w:lang w:val="vi-VN"/>
        </w:rPr>
      </w:pPr>
      <w:r>
        <w:rPr>
          <w:rFonts w:eastAsiaTheme="minorEastAsia"/>
          <w:bCs/>
          <w:sz w:val="28"/>
          <w:szCs w:val="28"/>
        </w:rPr>
        <w:t xml:space="preserve">- </w:t>
      </w:r>
      <w:r>
        <w:rPr>
          <w:rFonts w:eastAsiaTheme="minorEastAsia"/>
          <w:bCs/>
          <w:sz w:val="28"/>
          <w:szCs w:val="28"/>
          <w:lang w:val="vi-VN"/>
        </w:rPr>
        <w:t>Yêu cầu mỗi nhóm lần lượt cử các thành viên lên bảng viết những từ gợi tả hình ảnh liên quan đến 2 sự vật trên bảng trong vòng 3 – 4 phút (tuỳ vào tình hình lớp học, giáo viên xác định thời gian hợp lí để mỗi nhóm có thể viết được 8 – 10 từ theo yêu cầu). Trước khi HS 2 nhóm chơi, GV làm mẫu với 1 từ.</w:t>
      </w:r>
    </w:p>
    <w:p w14:paraId="25F045F5">
      <w:pPr>
        <w:spacing w:before="0" w:after="0" w:line="240" w:lineRule="auto"/>
        <w:jc w:val="both"/>
        <w:rPr>
          <w:rFonts w:eastAsiaTheme="minorEastAsia"/>
          <w:bCs/>
          <w:strike/>
          <w:sz w:val="28"/>
          <w:szCs w:val="28"/>
          <w:lang w:val="vi-VN"/>
        </w:rPr>
      </w:pPr>
      <w:r>
        <w:rPr>
          <w:rFonts w:eastAsiaTheme="minorEastAsia"/>
          <w:bCs/>
          <w:sz w:val="28"/>
          <w:szCs w:val="28"/>
          <w:lang w:val="vi-VN"/>
        </w:rPr>
        <w:t xml:space="preserve">Ví dụ: Trẻ em – xinh xắn, bụ bẫm, đầy sức sống...; búp trên cành – non tơ, mơn mởn,... </w:t>
      </w:r>
    </w:p>
    <w:p w14:paraId="76DC9321">
      <w:pPr>
        <w:spacing w:before="0" w:after="0" w:line="240" w:lineRule="auto"/>
        <w:jc w:val="both"/>
        <w:rPr>
          <w:rFonts w:eastAsiaTheme="minorEastAsia"/>
          <w:bCs/>
          <w:strike/>
          <w:sz w:val="28"/>
          <w:szCs w:val="28"/>
          <w:lang w:val="vi-VN"/>
        </w:rPr>
      </w:pPr>
      <w:r>
        <w:rPr>
          <w:rFonts w:eastAsiaTheme="minorEastAsia"/>
          <w:bCs/>
          <w:sz w:val="28"/>
          <w:szCs w:val="28"/>
        </w:rPr>
        <w:t>-</w:t>
      </w:r>
      <w:r>
        <w:rPr>
          <w:rFonts w:eastAsiaTheme="minorEastAsia"/>
          <w:bCs/>
          <w:sz w:val="28"/>
          <w:szCs w:val="28"/>
          <w:lang w:val="vi-VN"/>
        </w:rPr>
        <w:t xml:space="preserve"> Mời 1 – 2 học sinh nêu điểm giống nhau giữa trẻ em  và búp trên cành (VD: non nớt, đầy sức sống, cần được chăm sóc, cần được bảo vệ,...). </w:t>
      </w:r>
    </w:p>
    <w:p w14:paraId="00CE00C6">
      <w:pPr>
        <w:spacing w:before="0" w:after="0" w:line="240" w:lineRule="auto"/>
        <w:jc w:val="both"/>
        <w:rPr>
          <w:rFonts w:eastAsiaTheme="minorEastAsia"/>
          <w:bCs/>
          <w:sz w:val="28"/>
          <w:szCs w:val="28"/>
          <w:lang w:val="vi-VN"/>
        </w:rPr>
      </w:pPr>
      <w:r>
        <w:rPr>
          <w:rFonts w:eastAsiaTheme="minorEastAsia"/>
          <w:b/>
          <w:bCs/>
          <w:sz w:val="28"/>
          <w:szCs w:val="28"/>
          <w:lang w:val="vi-VN"/>
        </w:rPr>
        <w:t>Bước 2</w:t>
      </w:r>
      <w:r>
        <w:rPr>
          <w:rFonts w:eastAsiaTheme="minorEastAsia"/>
          <w:bCs/>
          <w:sz w:val="28"/>
          <w:szCs w:val="28"/>
          <w:lang w:val="vi-VN"/>
        </w:rPr>
        <w:t>: GV giới thiệu câu thơ và nêu yêu cầu tìm hiểu về hình ảnh so sánh.</w:t>
      </w:r>
    </w:p>
    <w:p w14:paraId="5988B390">
      <w:pPr>
        <w:spacing w:before="0" w:after="0" w:line="240" w:lineRule="auto"/>
        <w:contextualSpacing/>
        <w:rPr>
          <w:rFonts w:eastAsiaTheme="minorEastAsia"/>
          <w:bCs/>
          <w:sz w:val="28"/>
          <w:szCs w:val="28"/>
          <w:lang w:val="vi-VN"/>
        </w:rPr>
      </w:pPr>
      <w:r>
        <w:rPr>
          <w:rFonts w:eastAsiaTheme="minorEastAsia"/>
          <w:bCs/>
          <w:sz w:val="28"/>
          <w:szCs w:val="28"/>
        </w:rPr>
        <w:t xml:space="preserve">- </w:t>
      </w:r>
      <w:r>
        <w:rPr>
          <w:rFonts w:eastAsiaTheme="minorEastAsia"/>
          <w:bCs/>
          <w:sz w:val="28"/>
          <w:szCs w:val="28"/>
          <w:lang w:val="vi-VN"/>
        </w:rPr>
        <w:t>Bác Hồ</w:t>
      </w:r>
      <w:r>
        <w:rPr>
          <w:rFonts w:eastAsiaTheme="minorEastAsia"/>
          <w:bCs/>
          <w:sz w:val="28"/>
          <w:szCs w:val="28"/>
        </w:rPr>
        <w:t xml:space="preserve">  của chúng ta từng viết: “Trẻ em như búp trên cành/ Biết ăn ngủ, biết học hành là ngoan” (kết hợp chiếu 2 câu thơ lên); </w:t>
      </w:r>
      <w:r>
        <w:rPr>
          <w:rFonts w:eastAsiaTheme="minorEastAsia"/>
          <w:bCs/>
          <w:sz w:val="28"/>
          <w:szCs w:val="28"/>
          <w:lang w:val="vi-VN"/>
        </w:rPr>
        <w:t xml:space="preserve">Nêu yêu cầu: </w:t>
      </w:r>
    </w:p>
    <w:p w14:paraId="0AA5262F">
      <w:pPr>
        <w:spacing w:before="0" w:after="0" w:line="240" w:lineRule="auto"/>
        <w:jc w:val="both"/>
        <w:rPr>
          <w:rFonts w:eastAsiaTheme="minorEastAsia"/>
          <w:bCs/>
          <w:sz w:val="28"/>
          <w:szCs w:val="28"/>
          <w:lang w:val="vi-VN"/>
        </w:rPr>
      </w:pPr>
      <w:r>
        <w:rPr>
          <w:rFonts w:eastAsiaTheme="minorEastAsia"/>
          <w:bCs/>
          <w:sz w:val="28"/>
          <w:szCs w:val="28"/>
          <w:lang w:val="vi-VN"/>
        </w:rPr>
        <w:t>+ Em hãy tìm hình ảnh so sánh trong câu thơ trên</w:t>
      </w:r>
      <w:r>
        <w:rPr>
          <w:rFonts w:eastAsiaTheme="minorEastAsia"/>
          <w:bCs/>
          <w:sz w:val="28"/>
          <w:szCs w:val="28"/>
        </w:rPr>
        <w:t>.</w:t>
      </w:r>
      <w:r>
        <w:rPr>
          <w:rFonts w:eastAsiaTheme="minorEastAsia"/>
          <w:bCs/>
          <w:sz w:val="28"/>
          <w:szCs w:val="28"/>
          <w:lang w:val="vi-VN"/>
        </w:rPr>
        <w:t xml:space="preserve"> (</w:t>
      </w:r>
      <w:r>
        <w:rPr>
          <w:rFonts w:eastAsiaTheme="minorEastAsia"/>
          <w:bCs/>
          <w:i/>
          <w:sz w:val="28"/>
          <w:szCs w:val="28"/>
          <w:lang w:val="vi-VN"/>
        </w:rPr>
        <w:t>Trẻ em như búp trên cành</w:t>
      </w:r>
      <w:r>
        <w:rPr>
          <w:rFonts w:eastAsiaTheme="minorEastAsia"/>
          <w:bCs/>
          <w:sz w:val="28"/>
          <w:szCs w:val="28"/>
          <w:lang w:val="vi-VN"/>
        </w:rPr>
        <w:t>).</w:t>
      </w:r>
    </w:p>
    <w:p w14:paraId="71164A06">
      <w:pPr>
        <w:spacing w:before="0" w:after="0" w:line="240" w:lineRule="auto"/>
        <w:jc w:val="both"/>
        <w:rPr>
          <w:rFonts w:eastAsiaTheme="minorEastAsia"/>
          <w:bCs/>
          <w:sz w:val="28"/>
          <w:szCs w:val="28"/>
          <w:lang w:val="vi-VN"/>
        </w:rPr>
      </w:pPr>
      <w:r>
        <w:rPr>
          <w:rFonts w:eastAsiaTheme="minorEastAsia"/>
          <w:bCs/>
          <w:sz w:val="28"/>
          <w:szCs w:val="28"/>
          <w:lang w:val="vi-VN"/>
        </w:rPr>
        <w:t xml:space="preserve">+ Trong </w:t>
      </w:r>
      <w:r>
        <w:rPr>
          <w:rFonts w:eastAsiaTheme="minorEastAsia"/>
          <w:bCs/>
          <w:sz w:val="28"/>
          <w:szCs w:val="28"/>
        </w:rPr>
        <w:t>câu thơ</w:t>
      </w:r>
      <w:r>
        <w:rPr>
          <w:rFonts w:eastAsiaTheme="minorEastAsia"/>
          <w:bCs/>
          <w:sz w:val="28"/>
          <w:szCs w:val="28"/>
          <w:lang w:val="vi-VN"/>
        </w:rPr>
        <w:t>, những sự vật nào được so sánh với nhau? (</w:t>
      </w:r>
      <w:r>
        <w:rPr>
          <w:rFonts w:eastAsiaTheme="minorEastAsia"/>
          <w:bCs/>
          <w:i/>
          <w:sz w:val="28"/>
          <w:szCs w:val="28"/>
          <w:lang w:val="vi-VN"/>
        </w:rPr>
        <w:t xml:space="preserve">Trẻ em </w:t>
      </w:r>
      <w:r>
        <w:rPr>
          <w:rFonts w:eastAsiaTheme="minorEastAsia"/>
          <w:bCs/>
          <w:sz w:val="28"/>
          <w:szCs w:val="28"/>
        </w:rPr>
        <w:t>so sánh với</w:t>
      </w:r>
      <w:r>
        <w:rPr>
          <w:rFonts w:eastAsiaTheme="minorEastAsia"/>
          <w:bCs/>
          <w:sz w:val="28"/>
          <w:szCs w:val="28"/>
          <w:lang w:val="vi-VN"/>
        </w:rPr>
        <w:t xml:space="preserve"> </w:t>
      </w:r>
      <w:r>
        <w:rPr>
          <w:rFonts w:eastAsiaTheme="minorEastAsia"/>
          <w:bCs/>
          <w:i/>
          <w:sz w:val="28"/>
          <w:szCs w:val="28"/>
          <w:lang w:val="vi-VN"/>
        </w:rPr>
        <w:t xml:space="preserve">búp trên </w:t>
      </w:r>
      <w:r>
        <w:rPr>
          <w:rFonts w:eastAsiaTheme="minorEastAsia"/>
          <w:bCs/>
          <w:i/>
          <w:iCs/>
          <w:sz w:val="28"/>
          <w:szCs w:val="28"/>
          <w:lang w:val="vi-VN"/>
        </w:rPr>
        <w:t>cành</w:t>
      </w:r>
      <w:r>
        <w:rPr>
          <w:rFonts w:eastAsiaTheme="minorEastAsia"/>
          <w:bCs/>
          <w:sz w:val="28"/>
          <w:szCs w:val="28"/>
          <w:lang w:val="vi-VN"/>
        </w:rPr>
        <w:t xml:space="preserve">) </w:t>
      </w:r>
    </w:p>
    <w:p w14:paraId="4C8C95FE">
      <w:pPr>
        <w:spacing w:before="0" w:after="0" w:line="240" w:lineRule="auto"/>
        <w:jc w:val="both"/>
        <w:rPr>
          <w:rFonts w:eastAsiaTheme="minorEastAsia"/>
          <w:bCs/>
          <w:sz w:val="28"/>
          <w:szCs w:val="28"/>
          <w:lang w:val="vi-VN"/>
        </w:rPr>
      </w:pPr>
      <w:r>
        <w:rPr>
          <w:rFonts w:eastAsiaTheme="minorEastAsia"/>
          <w:bCs/>
          <w:sz w:val="28"/>
          <w:szCs w:val="28"/>
          <w:lang w:val="vi-VN"/>
        </w:rPr>
        <w:t xml:space="preserve">+ Theo em, vì sao </w:t>
      </w:r>
      <w:r>
        <w:rPr>
          <w:rFonts w:eastAsiaTheme="minorEastAsia"/>
          <w:bCs/>
          <w:i/>
          <w:sz w:val="28"/>
          <w:szCs w:val="28"/>
          <w:lang w:val="vi-VN"/>
        </w:rPr>
        <w:t>trẻ em</w:t>
      </w:r>
      <w:r>
        <w:rPr>
          <w:rFonts w:eastAsiaTheme="minorEastAsia"/>
          <w:bCs/>
          <w:sz w:val="28"/>
          <w:szCs w:val="28"/>
          <w:lang w:val="vi-VN"/>
        </w:rPr>
        <w:t xml:space="preserve"> lại được so sánh với </w:t>
      </w:r>
      <w:r>
        <w:rPr>
          <w:rFonts w:eastAsiaTheme="minorEastAsia"/>
          <w:bCs/>
          <w:i/>
          <w:sz w:val="28"/>
          <w:szCs w:val="28"/>
          <w:lang w:val="vi-VN"/>
        </w:rPr>
        <w:t>búp trên cành</w:t>
      </w:r>
      <w:r>
        <w:rPr>
          <w:rFonts w:eastAsiaTheme="minorEastAsia"/>
          <w:bCs/>
          <w:sz w:val="28"/>
          <w:szCs w:val="28"/>
          <w:lang w:val="vi-VN"/>
        </w:rPr>
        <w:t>? (HS dựa vào kết quả của trò chơi tiếp sức ở bước 1 để trả lời câu hỏi. VD: Vì trẻ em và búp trên cành có nhiều đặc điểm giống nhau: xinh xắn, đáng yêu nhưng non nớt, cần được chăm sóc, cần được bảo vệ để lớn lên cứng cáp, khoẻ mạnh,...).</w:t>
      </w:r>
    </w:p>
    <w:p w14:paraId="7C1868D0">
      <w:pPr>
        <w:shd w:val="clear" w:color="auto" w:fill="FFFFFF"/>
        <w:spacing w:before="0" w:after="0" w:line="240" w:lineRule="auto"/>
        <w:jc w:val="both"/>
        <w:rPr>
          <w:rFonts w:eastAsiaTheme="minorEastAsia"/>
          <w:b/>
          <w:bCs/>
          <w:i/>
          <w:iCs/>
          <w:sz w:val="28"/>
          <w:szCs w:val="28"/>
          <w:lang w:val="vi-VN"/>
        </w:rPr>
      </w:pPr>
      <w:r>
        <w:rPr>
          <w:rFonts w:eastAsiaTheme="minorEastAsia"/>
          <w:b/>
          <w:bCs/>
          <w:i/>
          <w:iCs/>
          <w:sz w:val="28"/>
          <w:szCs w:val="28"/>
          <w:lang w:val="vi-VN"/>
        </w:rPr>
        <w:t>1.2. Em hiểu câu thơ trên muốn nói điều gì?</w:t>
      </w:r>
    </w:p>
    <w:p w14:paraId="3B0828D2">
      <w:pPr>
        <w:spacing w:before="0" w:after="0" w:line="240" w:lineRule="auto"/>
        <w:jc w:val="both"/>
        <w:rPr>
          <w:rFonts w:eastAsiaTheme="minorEastAsia"/>
          <w:bCs/>
          <w:sz w:val="28"/>
          <w:szCs w:val="28"/>
          <w:lang w:val="vi-VN"/>
        </w:rPr>
      </w:pPr>
      <w:r>
        <w:rPr>
          <w:rFonts w:eastAsiaTheme="minorEastAsia"/>
          <w:bCs/>
          <w:sz w:val="28"/>
          <w:szCs w:val="28"/>
        </w:rPr>
        <w:t xml:space="preserve">- </w:t>
      </w:r>
      <w:r>
        <w:rPr>
          <w:rFonts w:eastAsiaTheme="minorEastAsia"/>
          <w:bCs/>
          <w:sz w:val="28"/>
          <w:szCs w:val="28"/>
          <w:lang w:val="vi-VN"/>
        </w:rPr>
        <w:t>Học sinh trả lời cá nhân.</w:t>
      </w:r>
    </w:p>
    <w:p w14:paraId="6E0CC4D3">
      <w:pPr>
        <w:spacing w:before="0" w:after="0" w:line="240" w:lineRule="auto"/>
        <w:jc w:val="both"/>
        <w:rPr>
          <w:rFonts w:eastAsiaTheme="minorEastAsia"/>
          <w:bCs/>
          <w:sz w:val="28"/>
          <w:szCs w:val="28"/>
          <w:lang w:val="vi-VN"/>
        </w:rPr>
      </w:pPr>
      <w:r>
        <w:rPr>
          <w:rFonts w:eastAsiaTheme="minorEastAsia"/>
          <w:bCs/>
          <w:i/>
          <w:sz w:val="28"/>
          <w:szCs w:val="28"/>
          <w:lang w:val="vi-VN"/>
        </w:rPr>
        <w:t>a) Với trẻ em?</w:t>
      </w:r>
      <w:r>
        <w:rPr>
          <w:rFonts w:eastAsiaTheme="minorEastAsia"/>
          <w:bCs/>
          <w:sz w:val="28"/>
          <w:szCs w:val="28"/>
          <w:lang w:val="vi-VN"/>
        </w:rPr>
        <w:t xml:space="preserve"> – Trẻ em phải ngoan (ăn ngoan, ngủ ngoan, học hành ngoan, …).</w:t>
      </w:r>
    </w:p>
    <w:p w14:paraId="0DED44C0">
      <w:pPr>
        <w:spacing w:before="0" w:after="0" w:line="240" w:lineRule="auto"/>
        <w:jc w:val="both"/>
        <w:rPr>
          <w:rFonts w:eastAsiaTheme="minorEastAsia"/>
          <w:bCs/>
          <w:sz w:val="28"/>
          <w:szCs w:val="28"/>
          <w:lang w:val="vi-VN"/>
        </w:rPr>
      </w:pPr>
      <w:r>
        <w:rPr>
          <w:rFonts w:eastAsiaTheme="minorEastAsia"/>
          <w:bCs/>
          <w:i/>
          <w:sz w:val="28"/>
          <w:szCs w:val="28"/>
          <w:lang w:val="vi-VN"/>
        </w:rPr>
        <w:t>b) Với mọi người?</w:t>
      </w:r>
      <w:r>
        <w:rPr>
          <w:rFonts w:eastAsiaTheme="minorEastAsia"/>
          <w:bCs/>
          <w:sz w:val="28"/>
          <w:szCs w:val="28"/>
          <w:lang w:val="vi-VN"/>
        </w:rPr>
        <w:t xml:space="preserve"> – Mọi người phải nâng niu, chăm sóc, giúp đỡ các em để các em luôn khoẻ mạnh và hạnh phúc.</w:t>
      </w:r>
    </w:p>
    <w:p w14:paraId="463BE87D">
      <w:pPr>
        <w:spacing w:before="0" w:after="0" w:line="240" w:lineRule="auto"/>
        <w:jc w:val="both"/>
        <w:rPr>
          <w:rFonts w:eastAsiaTheme="minorEastAsia"/>
          <w:b/>
          <w:sz w:val="28"/>
          <w:szCs w:val="28"/>
          <w:lang w:val="vi-VN"/>
        </w:rPr>
      </w:pPr>
      <w:r>
        <w:rPr>
          <w:rFonts w:eastAsiaTheme="minorEastAsia"/>
          <w:b/>
          <w:sz w:val="28"/>
          <w:szCs w:val="28"/>
          <w:lang w:val="vi-VN"/>
        </w:rPr>
        <w:t>2. Giáo viên giới thiệu chủ điểm và Bài đọc 1</w:t>
      </w:r>
    </w:p>
    <w:p w14:paraId="1EF132C6">
      <w:pPr>
        <w:spacing w:before="0" w:after="0" w:line="240" w:lineRule="auto"/>
        <w:ind w:firstLine="280" w:firstLineChars="100"/>
        <w:rPr>
          <w:rFonts w:eastAsiaTheme="minorEastAsia"/>
          <w:bCs/>
          <w:strike/>
          <w:sz w:val="28"/>
          <w:szCs w:val="28"/>
          <w:lang w:val="vi-VN"/>
        </w:rPr>
      </w:pPr>
      <w:r>
        <w:rPr>
          <w:rFonts w:eastAsiaTheme="minorEastAsia"/>
          <w:bCs/>
          <w:sz w:val="28"/>
          <w:szCs w:val="28"/>
          <w:lang w:val="vi-VN"/>
        </w:rPr>
        <w:t xml:space="preserve">Qua hoạt động khởi động vừa rồi, các em đã biết trẻ em rất đáng yêu, các em xứng đáng nhận được tình yêu, sự quan tâm, chăm sóc, giáo dục đặc biệt mà mọi người dành cho. Trong chủ điểm đầu tiên của lớp 5 – </w:t>
      </w:r>
      <w:r>
        <w:rPr>
          <w:rFonts w:eastAsiaTheme="minorEastAsia"/>
          <w:bCs/>
          <w:i/>
          <w:sz w:val="28"/>
          <w:szCs w:val="28"/>
          <w:lang w:val="vi-VN"/>
        </w:rPr>
        <w:t>Trẻ em như búp trên cành</w:t>
      </w:r>
      <w:r>
        <w:rPr>
          <w:rFonts w:eastAsiaTheme="minorEastAsia"/>
          <w:bCs/>
          <w:sz w:val="28"/>
          <w:szCs w:val="28"/>
          <w:lang w:val="vi-VN"/>
        </w:rPr>
        <w:t xml:space="preserve">, chúng ta sẽ tìm hiểu về những điểm đáng yêu của trẻ em cũng như những điều tốt đẹp nhất mà gia đình và xã hội dành cho các em. Chúng ta sẽ bắt đầu từ tình cảm và lời dặn dò của Bác Hồ đối với thế hệ trẻ trong </w:t>
      </w:r>
      <w:r>
        <w:rPr>
          <w:rFonts w:eastAsiaTheme="minorEastAsia"/>
          <w:bCs/>
          <w:i/>
          <w:iCs/>
          <w:sz w:val="28"/>
          <w:szCs w:val="28"/>
          <w:lang w:val="vi-VN"/>
        </w:rPr>
        <w:t xml:space="preserve">Thư gửi các học sinh </w:t>
      </w:r>
      <w:r>
        <w:rPr>
          <w:rFonts w:eastAsiaTheme="minorEastAsia"/>
          <w:bCs/>
          <w:sz w:val="28"/>
          <w:szCs w:val="28"/>
          <w:lang w:val="vi-VN"/>
        </w:rPr>
        <w:t>ở bài đọc 1.</w:t>
      </w:r>
    </w:p>
    <w:p w14:paraId="3348D270">
      <w:pPr>
        <w:shd w:val="clear" w:color="auto" w:fill="FFFFFF"/>
        <w:spacing w:before="0" w:after="0" w:line="240" w:lineRule="auto"/>
        <w:jc w:val="center"/>
        <w:rPr>
          <w:b/>
          <w:bCs/>
          <w:sz w:val="28"/>
          <w:szCs w:val="28"/>
          <w:u w:val="single"/>
          <w:lang w:val="vi-VN"/>
        </w:rPr>
      </w:pPr>
    </w:p>
    <w:p w14:paraId="1758C0BC">
      <w:pPr>
        <w:shd w:val="clear" w:color="auto" w:fill="FFFFFF"/>
        <w:spacing w:before="0" w:after="0" w:line="240" w:lineRule="auto"/>
        <w:jc w:val="center"/>
        <w:rPr>
          <w:sz w:val="28"/>
          <w:szCs w:val="28"/>
          <w:u w:val="single"/>
          <w:lang w:val="vi-VN"/>
        </w:rPr>
      </w:pPr>
      <w:r>
        <w:rPr>
          <w:b/>
          <w:bCs/>
          <w:sz w:val="28"/>
          <w:szCs w:val="28"/>
          <w:u w:val="single"/>
          <w:lang w:val="vi-VN"/>
        </w:rPr>
        <w:t>BÀI ĐỌC 1</w:t>
      </w:r>
    </w:p>
    <w:p w14:paraId="09C53F8E">
      <w:pPr>
        <w:shd w:val="clear" w:color="auto" w:fill="FFFFFF"/>
        <w:spacing w:before="0" w:after="0" w:line="240" w:lineRule="auto"/>
        <w:jc w:val="center"/>
        <w:rPr>
          <w:b/>
          <w:iCs/>
          <w:sz w:val="28"/>
          <w:szCs w:val="28"/>
          <w:lang w:val="vi-VN"/>
        </w:rPr>
      </w:pPr>
      <w:r>
        <w:rPr>
          <w:b/>
          <w:iCs/>
          <w:sz w:val="28"/>
          <w:szCs w:val="28"/>
          <w:lang w:val="vi-VN"/>
        </w:rPr>
        <w:t xml:space="preserve">THƯ GỬI CÁC HỌC SINH </w:t>
      </w:r>
    </w:p>
    <w:p w14:paraId="44F31477">
      <w:pPr>
        <w:shd w:val="clear" w:color="auto" w:fill="FFFFFF"/>
        <w:spacing w:before="0" w:after="0" w:line="240" w:lineRule="auto"/>
        <w:rPr>
          <w:b/>
          <w:sz w:val="28"/>
          <w:szCs w:val="28"/>
          <w:lang w:val="vi-VN"/>
        </w:rPr>
      </w:pPr>
      <w:r>
        <w:rPr>
          <w:b/>
          <w:sz w:val="28"/>
          <w:szCs w:val="28"/>
          <w:lang w:val="vi-VN"/>
        </w:rPr>
        <w:t>I. YÊU CẦU CẦN ĐẠT</w:t>
      </w:r>
    </w:p>
    <w:p w14:paraId="5C1A73A2">
      <w:pPr>
        <w:shd w:val="clear" w:color="auto" w:fill="FFFFFF"/>
        <w:spacing w:before="0" w:after="0" w:line="240" w:lineRule="auto"/>
        <w:rPr>
          <w:sz w:val="28"/>
          <w:szCs w:val="28"/>
          <w:lang w:val="vi-VN"/>
        </w:rPr>
      </w:pPr>
      <w:r>
        <w:rPr>
          <w:sz w:val="28"/>
          <w:szCs w:val="28"/>
        </w:rPr>
        <w:t xml:space="preserve">- </w:t>
      </w:r>
      <w:r>
        <w:rPr>
          <w:sz w:val="28"/>
          <w:szCs w:val="28"/>
          <w:lang w:val="vi-VN"/>
        </w:rPr>
        <w:t xml:space="preserve">Hiểu nghĩa của các từ ngữ được chú giải trong bài. Chú ý một số từ địa phương Bắc Bộ được sử dụng trong bức thư: </w:t>
      </w:r>
      <w:r>
        <w:rPr>
          <w:i/>
          <w:sz w:val="28"/>
          <w:szCs w:val="28"/>
          <w:lang w:val="vi-VN"/>
        </w:rPr>
        <w:t>giời – trời, giở đi – trở đi</w:t>
      </w:r>
      <w:r>
        <w:rPr>
          <w:sz w:val="28"/>
          <w:szCs w:val="28"/>
          <w:lang w:val="vi-VN"/>
        </w:rPr>
        <w:t>. Hiểu được nội dung và ý nghĩa của bài đọc: Bác Hồ gửi thư cho học sinh cả nước nhân ngày khai trường đầu tiên của nước Việt Nam Dân chủ Cộng hòa, căn dặn học sinh nỗ lực học tập để mai sau xây dựng đất nước, đưa dân tộc Việt Nam bước tới đài vinh quang sánh vai với các cường quốc năm châu.</w:t>
      </w:r>
    </w:p>
    <w:p w14:paraId="7D0487ED">
      <w:pPr>
        <w:shd w:val="clear" w:color="auto" w:fill="FFFFFF"/>
        <w:spacing w:before="0" w:after="0" w:line="240" w:lineRule="auto"/>
        <w:rPr>
          <w:sz w:val="28"/>
          <w:szCs w:val="28"/>
          <w:lang w:val="vi-VN"/>
        </w:rPr>
      </w:pPr>
      <w:r>
        <w:rPr>
          <w:sz w:val="28"/>
          <w:szCs w:val="28"/>
        </w:rPr>
        <w:t>-</w:t>
      </w:r>
      <w:r>
        <w:rPr>
          <w:sz w:val="28"/>
          <w:szCs w:val="28"/>
          <w:lang w:val="vi-VN"/>
        </w:rPr>
        <w:t xml:space="preserve"> Đọc thành tiếng trôi chảy toàn bài. Phát âm đúng các từ ngữ HS dễ viết sai. Ngắt nghỉ hơi đúng. Tốc độ đọc khoảng 90 – 95 tiếng / phút. Đọc thầm nhanh hơn lớp 4.</w:t>
      </w:r>
    </w:p>
    <w:p w14:paraId="0A1C9090">
      <w:pPr>
        <w:shd w:val="clear" w:color="auto" w:fill="FFFFFF"/>
        <w:spacing w:before="0" w:after="0" w:line="240" w:lineRule="auto"/>
        <w:jc w:val="both"/>
        <w:rPr>
          <w:sz w:val="28"/>
          <w:szCs w:val="28"/>
          <w:lang w:val="vi-VN"/>
        </w:rPr>
      </w:pPr>
      <w:r>
        <w:rPr>
          <w:sz w:val="28"/>
          <w:szCs w:val="28"/>
        </w:rPr>
        <w:t xml:space="preserve">- </w:t>
      </w:r>
      <w:r>
        <w:rPr>
          <w:sz w:val="28"/>
          <w:szCs w:val="28"/>
          <w:lang w:val="vi-VN"/>
        </w:rPr>
        <w:t xml:space="preserve">Cảm nhận được tình yêu thương, sự tin cậy của Bác Hồ đối với học sinh cả nước. </w:t>
      </w:r>
    </w:p>
    <w:p w14:paraId="7B893540">
      <w:pPr>
        <w:shd w:val="clear" w:color="auto" w:fill="FFFFFF"/>
        <w:spacing w:before="0" w:after="0" w:line="240" w:lineRule="auto"/>
        <w:rPr>
          <w:sz w:val="28"/>
          <w:szCs w:val="28"/>
          <w:lang w:val="vi-VN"/>
        </w:rPr>
      </w:pPr>
      <w:r>
        <w:rPr>
          <w:sz w:val="28"/>
          <w:szCs w:val="28"/>
        </w:rPr>
        <w:t xml:space="preserve">- </w:t>
      </w:r>
      <w:r>
        <w:rPr>
          <w:sz w:val="28"/>
          <w:szCs w:val="28"/>
          <w:lang w:val="vi-VN"/>
        </w:rPr>
        <w:t xml:space="preserve"> Cảm nhận được hình ảnh đẹp “dân tộc Việt Nam bước tới đài vinh quang để sánh vai với các cường quốc năm châu”. </w:t>
      </w:r>
    </w:p>
    <w:p w14:paraId="17BBF8BD">
      <w:pPr>
        <w:shd w:val="clear" w:color="auto" w:fill="FFFFFF"/>
        <w:spacing w:before="0" w:after="0" w:line="240" w:lineRule="auto"/>
        <w:jc w:val="both"/>
        <w:rPr>
          <w:sz w:val="28"/>
          <w:szCs w:val="28"/>
          <w:lang w:val="vi-VN"/>
        </w:rPr>
      </w:pPr>
      <w:r>
        <w:rPr>
          <w:sz w:val="28"/>
          <w:szCs w:val="28"/>
        </w:rPr>
        <w:t xml:space="preserve">- </w:t>
      </w:r>
      <w:r>
        <w:rPr>
          <w:sz w:val="28"/>
          <w:szCs w:val="28"/>
          <w:lang w:val="vi-VN"/>
        </w:rPr>
        <w:t>Từ những dặn dò của Bác, tự xác định nhiệm vụ học tập và đề ra quyết tâm hoàn thành tốt nhiệm vụ học tập.</w:t>
      </w:r>
    </w:p>
    <w:p w14:paraId="17A33745">
      <w:pPr>
        <w:shd w:val="clear" w:color="auto" w:fill="FFFFFF"/>
        <w:spacing w:before="0" w:after="0" w:line="240" w:lineRule="auto"/>
        <w:jc w:val="both"/>
        <w:rPr>
          <w:sz w:val="28"/>
          <w:szCs w:val="28"/>
          <w:lang w:val="vi-VN"/>
        </w:rPr>
      </w:pPr>
      <w:r>
        <w:rPr>
          <w:sz w:val="28"/>
          <w:szCs w:val="28"/>
        </w:rPr>
        <w:t xml:space="preserve">- </w:t>
      </w:r>
      <w:r>
        <w:rPr>
          <w:sz w:val="28"/>
          <w:szCs w:val="28"/>
          <w:lang w:val="vi-VN"/>
        </w:rPr>
        <w:t>Thể hiện được quyết tâm học tập, rèn luyện để mai sau góp phần xây dựng đất nước.</w:t>
      </w:r>
    </w:p>
    <w:p w14:paraId="0052ACDC">
      <w:pPr>
        <w:shd w:val="clear" w:color="auto" w:fill="FFFFFF"/>
        <w:spacing w:before="0" w:after="0" w:line="240" w:lineRule="auto"/>
        <w:jc w:val="both"/>
        <w:rPr>
          <w:rFonts w:eastAsiaTheme="minorHAnsi"/>
          <w:i/>
          <w:iCs/>
          <w:color w:val="FF0000"/>
          <w:sz w:val="28"/>
          <w:szCs w:val="28"/>
          <w:shd w:val="clear" w:color="auto" w:fill="FFFFFF"/>
          <w:lang w:val="vi-VN"/>
        </w:rPr>
      </w:pPr>
      <w:r>
        <w:rPr>
          <w:rFonts w:eastAsiaTheme="minorHAnsi"/>
          <w:i/>
          <w:iCs/>
          <w:color w:val="FF0000"/>
          <w:sz w:val="28"/>
          <w:szCs w:val="28"/>
          <w:shd w:val="clear" w:color="auto" w:fill="FFFFFF"/>
        </w:rPr>
        <w:t xml:space="preserve">* GDQCN: </w:t>
      </w:r>
      <w:r>
        <w:rPr>
          <w:rFonts w:eastAsiaTheme="minorHAnsi"/>
          <w:i/>
          <w:iCs/>
          <w:color w:val="FF0000"/>
          <w:sz w:val="28"/>
          <w:szCs w:val="28"/>
          <w:shd w:val="clear" w:color="auto" w:fill="FFFFFF"/>
          <w:lang w:val="vi-VN"/>
        </w:rPr>
        <w:t>Trẻ em có quyền được giáo dục, học tập.</w:t>
      </w:r>
    </w:p>
    <w:p w14:paraId="09031D00">
      <w:pPr>
        <w:shd w:val="clear" w:color="auto" w:fill="FFFFFF"/>
        <w:spacing w:before="0" w:after="0" w:line="240" w:lineRule="auto"/>
        <w:jc w:val="both"/>
        <w:rPr>
          <w:rFonts w:eastAsiaTheme="minorHAnsi"/>
          <w:i/>
          <w:iCs/>
          <w:color w:val="FF0000"/>
          <w:sz w:val="28"/>
          <w:szCs w:val="28"/>
          <w:shd w:val="clear" w:color="auto" w:fill="FFFFFF"/>
          <w:lang w:val="vi-VN"/>
        </w:rPr>
      </w:pPr>
      <w:r>
        <w:rPr>
          <w:rFonts w:eastAsiaTheme="minorHAnsi"/>
          <w:i/>
          <w:iCs/>
          <w:color w:val="FF0000"/>
          <w:sz w:val="28"/>
          <w:szCs w:val="28"/>
          <w:shd w:val="clear" w:color="auto" w:fill="FFFFFF"/>
        </w:rPr>
        <w:t>* GDQPAN: Ca ngợi sức mạnh của nhân dân trong sự nghiệp xây dựng và bảo vệ Tổ quốc Việt Nam.</w:t>
      </w:r>
    </w:p>
    <w:p w14:paraId="60FF99C4">
      <w:pPr>
        <w:spacing w:before="0" w:after="0" w:line="240" w:lineRule="auto"/>
        <w:jc w:val="both"/>
        <w:rPr>
          <w:rFonts w:eastAsia="Tahoma"/>
          <w:b/>
          <w:sz w:val="28"/>
          <w:szCs w:val="28"/>
          <w:lang w:val="vi-VN"/>
        </w:rPr>
      </w:pPr>
      <w:r>
        <w:rPr>
          <w:rFonts w:eastAsia="Tahoma"/>
          <w:b/>
          <w:sz w:val="28"/>
          <w:szCs w:val="28"/>
          <w:lang w:val="vi-VN"/>
        </w:rPr>
        <w:t>II. ĐỒ DÙNG DẠY HỌC</w:t>
      </w:r>
    </w:p>
    <w:p w14:paraId="09F48FCB">
      <w:pPr>
        <w:spacing w:before="0" w:after="0" w:line="240" w:lineRule="auto"/>
        <w:jc w:val="both"/>
        <w:rPr>
          <w:rFonts w:eastAsia="Tahoma"/>
          <w:bCs/>
          <w:sz w:val="28"/>
          <w:szCs w:val="28"/>
          <w:lang w:val="vi-VN"/>
        </w:rPr>
      </w:pPr>
      <w:r>
        <w:rPr>
          <w:rFonts w:eastAsiaTheme="minorEastAsia"/>
          <w:sz w:val="28"/>
          <w:szCs w:val="28"/>
          <w:lang w:val="vi-VN"/>
        </w:rPr>
        <w:t xml:space="preserve"> </w:t>
      </w:r>
      <w:r>
        <w:rPr>
          <w:rFonts w:eastAsia="Tahoma"/>
          <w:bCs/>
          <w:sz w:val="28"/>
          <w:szCs w:val="28"/>
          <w:lang w:val="vi-VN"/>
        </w:rPr>
        <w:t>GV chuẩn bị: máy tính, máy chiếu, tranh minh hoạ nội dung bài đọc.</w:t>
      </w:r>
    </w:p>
    <w:p w14:paraId="62D987F9">
      <w:pPr>
        <w:spacing w:before="0" w:after="0" w:line="240" w:lineRule="auto"/>
        <w:rPr>
          <w:rFonts w:eastAsiaTheme="minorHAnsi"/>
          <w:sz w:val="28"/>
          <w:szCs w:val="28"/>
        </w:rPr>
      </w:pPr>
      <w:r>
        <w:rPr>
          <w:rFonts w:eastAsia="Arial"/>
          <w:b/>
          <w:bCs/>
          <w:color w:val="000000"/>
          <w:sz w:val="28"/>
          <w:szCs w:val="28"/>
          <w:shd w:val="clear" w:color="auto" w:fill="FFFFFF"/>
        </w:rPr>
        <w:t>III.</w:t>
      </w:r>
      <w:r>
        <w:rPr>
          <w:rFonts w:eastAsia="Arial"/>
          <w:color w:val="000000"/>
          <w:sz w:val="28"/>
          <w:szCs w:val="28"/>
          <w:shd w:val="clear" w:color="auto" w:fill="FFFFFF"/>
        </w:rPr>
        <w:t xml:space="preserve"> </w:t>
      </w:r>
      <w:r>
        <w:rPr>
          <w:rFonts w:eastAsia="Arial"/>
          <w:b/>
          <w:bCs/>
          <w:color w:val="000000"/>
          <w:sz w:val="28"/>
          <w:szCs w:val="28"/>
          <w:shd w:val="clear" w:color="auto" w:fill="FFFFFF"/>
        </w:rPr>
        <w:t>CÁC HOẠT ĐỘNG DẠY VÀ HỌC CHỦ YẾU</w:t>
      </w:r>
    </w:p>
    <w:tbl>
      <w:tblPr>
        <w:tblStyle w:val="4"/>
        <w:tblW w:w="9479" w:type="dxa"/>
        <w:tblInd w:w="19" w:type="dxa"/>
        <w:tblBorders>
          <w:top w:val="none" w:color="auto" w:sz="0" w:space="0"/>
          <w:left w:val="none" w:color="auto" w:sz="0" w:space="0"/>
          <w:bottom w:val="none" w:color="auto" w:sz="0" w:space="0"/>
          <w:right w:val="none" w:color="auto" w:sz="0" w:space="0"/>
          <w:insideH w:val="none" w:color="auto" w:sz="0" w:space="0"/>
          <w:insideV w:val="single" w:color="auto" w:sz="4" w:space="0"/>
        </w:tblBorders>
        <w:shd w:val="clear" w:color="auto" w:fill="FFFFFF"/>
        <w:tblLayout w:type="autofit"/>
        <w:tblCellMar>
          <w:top w:w="15" w:type="dxa"/>
          <w:left w:w="15" w:type="dxa"/>
          <w:bottom w:w="15" w:type="dxa"/>
          <w:right w:w="15" w:type="dxa"/>
        </w:tblCellMar>
      </w:tblPr>
      <w:tblGrid>
        <w:gridCol w:w="5226"/>
        <w:gridCol w:w="4253"/>
      </w:tblGrid>
      <w:tr w14:paraId="2CBA8B2B">
        <w:tblPrEx>
          <w:tblBorders>
            <w:top w:val="none" w:color="auto" w:sz="0" w:space="0"/>
            <w:left w:val="none" w:color="auto" w:sz="0" w:space="0"/>
            <w:bottom w:val="none" w:color="auto" w:sz="0" w:space="0"/>
            <w:right w:val="none" w:color="auto" w:sz="0" w:space="0"/>
            <w:insideH w:val="none" w:color="auto" w:sz="0" w:space="0"/>
            <w:insideV w:val="single" w:color="auto" w:sz="4" w:space="0"/>
          </w:tblBorders>
          <w:shd w:val="clear" w:color="auto" w:fill="FFFFFF"/>
          <w:tblCellMar>
            <w:top w:w="15" w:type="dxa"/>
            <w:left w:w="15" w:type="dxa"/>
            <w:bottom w:w="15" w:type="dxa"/>
            <w:right w:w="15" w:type="dxa"/>
          </w:tblCellMar>
        </w:tblPrEx>
        <w:tc>
          <w:tcPr>
            <w:tcW w:w="5226" w:type="dxa"/>
            <w:shd w:val="clear" w:color="auto" w:fill="FFFFFF"/>
            <w:tcMar>
              <w:top w:w="60" w:type="dxa"/>
              <w:left w:w="0" w:type="dxa"/>
              <w:bottom w:w="60" w:type="dxa"/>
              <w:right w:w="60" w:type="dxa"/>
            </w:tcMar>
          </w:tcPr>
          <w:p w14:paraId="09121622">
            <w:pPr>
              <w:widowControl w:val="0"/>
              <w:spacing w:before="0" w:after="0" w:line="240" w:lineRule="auto"/>
              <w:jc w:val="center"/>
              <w:rPr>
                <w:rFonts w:eastAsia="Times New Roman"/>
                <w:sz w:val="28"/>
                <w:szCs w:val="28"/>
              </w:rPr>
            </w:pPr>
            <w:r>
              <w:rPr>
                <w:rFonts w:eastAsia="Arial"/>
                <w:b/>
                <w:bCs/>
                <w:color w:val="000000"/>
                <w:sz w:val="28"/>
                <w:szCs w:val="28"/>
              </w:rPr>
              <w:t>HOẠT ĐỘNG CỦA GIÁO VIÊN</w:t>
            </w:r>
          </w:p>
        </w:tc>
        <w:tc>
          <w:tcPr>
            <w:tcW w:w="4253" w:type="dxa"/>
            <w:shd w:val="clear" w:color="auto" w:fill="FFFFFF"/>
            <w:tcMar>
              <w:top w:w="60" w:type="dxa"/>
              <w:left w:w="60" w:type="dxa"/>
              <w:bottom w:w="60" w:type="dxa"/>
              <w:right w:w="0" w:type="dxa"/>
            </w:tcMar>
          </w:tcPr>
          <w:p w14:paraId="5D076162">
            <w:pPr>
              <w:spacing w:before="0" w:after="0" w:line="240" w:lineRule="auto"/>
              <w:jc w:val="center"/>
              <w:rPr>
                <w:rFonts w:eastAsia="Times New Roman"/>
                <w:sz w:val="28"/>
                <w:szCs w:val="28"/>
              </w:rPr>
            </w:pPr>
            <w:r>
              <w:rPr>
                <w:rFonts w:eastAsia="Arial"/>
                <w:b/>
                <w:bCs/>
                <w:color w:val="000000"/>
                <w:sz w:val="28"/>
                <w:szCs w:val="28"/>
              </w:rPr>
              <w:t xml:space="preserve">              HOẠT ĐỘNG CỦA HS</w:t>
            </w:r>
          </w:p>
        </w:tc>
      </w:tr>
      <w:tr w14:paraId="46B15572">
        <w:tblPrEx>
          <w:tblBorders>
            <w:top w:val="none" w:color="auto" w:sz="0" w:space="0"/>
            <w:left w:val="none" w:color="auto" w:sz="0" w:space="0"/>
            <w:bottom w:val="none" w:color="auto" w:sz="0" w:space="0"/>
            <w:right w:val="none" w:color="auto" w:sz="0" w:space="0"/>
            <w:insideH w:val="none" w:color="auto" w:sz="0" w:space="0"/>
            <w:insideV w:val="single" w:color="auto" w:sz="4" w:space="0"/>
          </w:tblBorders>
          <w:shd w:val="clear" w:color="auto" w:fill="FFFFFF"/>
          <w:tblCellMar>
            <w:top w:w="15" w:type="dxa"/>
            <w:left w:w="15" w:type="dxa"/>
            <w:bottom w:w="15" w:type="dxa"/>
            <w:right w:w="15" w:type="dxa"/>
          </w:tblCellMar>
        </w:tblPrEx>
        <w:tc>
          <w:tcPr>
            <w:tcW w:w="9479" w:type="dxa"/>
            <w:gridSpan w:val="2"/>
            <w:shd w:val="clear" w:color="auto" w:fill="FFFFFF"/>
            <w:tcMar>
              <w:top w:w="60" w:type="dxa"/>
              <w:left w:w="0" w:type="dxa"/>
              <w:bottom w:w="60" w:type="dxa"/>
              <w:right w:w="60" w:type="dxa"/>
            </w:tcMar>
          </w:tcPr>
          <w:p w14:paraId="37A92B2E">
            <w:pPr>
              <w:spacing w:before="0" w:after="0" w:line="240" w:lineRule="auto"/>
              <w:jc w:val="both"/>
              <w:rPr>
                <w:rFonts w:eastAsia="Arial"/>
                <w:b/>
                <w:bCs/>
                <w:color w:val="000000"/>
                <w:sz w:val="28"/>
                <w:szCs w:val="28"/>
              </w:rPr>
            </w:pPr>
            <w:r>
              <w:rPr>
                <w:rFonts w:eastAsia="Arial"/>
                <w:b/>
                <w:bCs/>
                <w:sz w:val="28"/>
                <w:szCs w:val="28"/>
              </w:rPr>
              <w:t>A. Khởi động</w:t>
            </w:r>
          </w:p>
        </w:tc>
      </w:tr>
      <w:tr w14:paraId="2B88BCDC">
        <w:tblPrEx>
          <w:tblBorders>
            <w:top w:val="none" w:color="auto" w:sz="0" w:space="0"/>
            <w:left w:val="none" w:color="auto" w:sz="0" w:space="0"/>
            <w:bottom w:val="none" w:color="auto" w:sz="0" w:space="0"/>
            <w:right w:val="none" w:color="auto" w:sz="0" w:space="0"/>
            <w:insideH w:val="none" w:color="auto" w:sz="0" w:space="0"/>
            <w:insideV w:val="single" w:color="auto" w:sz="4" w:space="0"/>
          </w:tblBorders>
          <w:shd w:val="clear" w:color="auto" w:fill="FFFFFF"/>
          <w:tblCellMar>
            <w:top w:w="15" w:type="dxa"/>
            <w:left w:w="15" w:type="dxa"/>
            <w:bottom w:w="15" w:type="dxa"/>
            <w:right w:w="15" w:type="dxa"/>
          </w:tblCellMar>
        </w:tblPrEx>
        <w:tc>
          <w:tcPr>
            <w:tcW w:w="5226" w:type="dxa"/>
            <w:shd w:val="clear" w:color="auto" w:fill="FFFFFF"/>
            <w:tcMar>
              <w:top w:w="60" w:type="dxa"/>
              <w:left w:w="0" w:type="dxa"/>
              <w:bottom w:w="60" w:type="dxa"/>
              <w:right w:w="60" w:type="dxa"/>
            </w:tcMar>
          </w:tcPr>
          <w:p w14:paraId="3D259457">
            <w:pPr>
              <w:spacing w:before="0" w:after="0" w:line="240" w:lineRule="auto"/>
              <w:rPr>
                <w:rFonts w:eastAsia="Arial"/>
                <w:sz w:val="28"/>
                <w:szCs w:val="28"/>
              </w:rPr>
            </w:pPr>
            <w:r>
              <w:rPr>
                <w:rFonts w:eastAsia="Arial"/>
                <w:sz w:val="28"/>
                <w:szCs w:val="28"/>
              </w:rPr>
              <w:t>- Đây là tiết học đầu tiên trong tuần, hoạt động khởi động được thực hiện trong phần chia sẻ về chủ điểm. Giáo viên có thể giới thiệu thêm về thư Bác Hồ gửi:</w:t>
            </w:r>
          </w:p>
          <w:p w14:paraId="3217E69B">
            <w:pPr>
              <w:shd w:val="clear" w:color="auto" w:fill="FFFFFF"/>
              <w:spacing w:before="0" w:after="0" w:line="240" w:lineRule="auto"/>
              <w:ind w:firstLine="284"/>
              <w:rPr>
                <w:rFonts w:eastAsia="Arial"/>
                <w:b/>
                <w:bCs/>
                <w:color w:val="000000"/>
                <w:sz w:val="28"/>
                <w:szCs w:val="28"/>
              </w:rPr>
            </w:pPr>
            <w:r>
              <w:rPr>
                <w:i/>
                <w:iCs/>
                <w:sz w:val="28"/>
                <w:szCs w:val="28"/>
              </w:rPr>
              <w:t>“</w:t>
            </w:r>
            <w:r>
              <w:rPr>
                <w:i/>
                <w:iCs/>
                <w:sz w:val="28"/>
                <w:szCs w:val="28"/>
                <w:lang w:val="vi-VN"/>
              </w:rPr>
              <w:t xml:space="preserve">Tháng Tám năm 1945, nhân dân ta vùng lên đánh đổ ách đô hộ của thực dân Pháp và phát xít Nhật, giành lại độc lập cho đất nước sau gần 80 năm làm nô lệ. Ngày 2-9-1945, Chủ tịch Hồ Chí Minh đọc bản Tuyên ngôn Độc lập ở Quảng trường Ba Đình (Thủ đô Hà Nội), đánh dấu sự ra đời của nước Việt Nam Dân chủ Cộng hoà (nay là nước Cộng hoà xã hội chủ nghĩa Việt Nam). </w:t>
            </w:r>
            <w:r>
              <w:rPr>
                <w:i/>
                <w:iCs/>
                <w:sz w:val="28"/>
                <w:szCs w:val="28"/>
              </w:rPr>
              <w:t xml:space="preserve">Bài đọc được trích từ </w:t>
            </w:r>
            <w:r>
              <w:rPr>
                <w:i/>
                <w:iCs/>
                <w:sz w:val="28"/>
                <w:szCs w:val="28"/>
                <w:lang w:val="vi-VN"/>
              </w:rPr>
              <w:t>bức thư Bác Hồ gửi cho HS cả nước nhân ngày khai giảng năm học đầu tiên của nước Việt Nam mới.</w:t>
            </w:r>
            <w:r>
              <w:rPr>
                <w:i/>
                <w:iCs/>
                <w:sz w:val="28"/>
                <w:szCs w:val="28"/>
              </w:rPr>
              <w:t>”</w:t>
            </w:r>
          </w:p>
        </w:tc>
        <w:tc>
          <w:tcPr>
            <w:tcW w:w="4253" w:type="dxa"/>
            <w:shd w:val="clear" w:color="auto" w:fill="FFFFFF"/>
            <w:tcMar>
              <w:top w:w="60" w:type="dxa"/>
              <w:left w:w="60" w:type="dxa"/>
              <w:bottom w:w="60" w:type="dxa"/>
              <w:right w:w="0" w:type="dxa"/>
            </w:tcMar>
          </w:tcPr>
          <w:p w14:paraId="33ABDA70">
            <w:pPr>
              <w:spacing w:before="0" w:after="0" w:line="240" w:lineRule="auto"/>
              <w:jc w:val="center"/>
              <w:rPr>
                <w:rFonts w:eastAsia="Arial"/>
                <w:b/>
                <w:bCs/>
                <w:color w:val="000000"/>
                <w:sz w:val="28"/>
                <w:szCs w:val="28"/>
              </w:rPr>
            </w:pPr>
          </w:p>
        </w:tc>
      </w:tr>
      <w:tr w14:paraId="16455F65">
        <w:tblPrEx>
          <w:tblBorders>
            <w:top w:val="none" w:color="auto" w:sz="0" w:space="0"/>
            <w:left w:val="none" w:color="auto" w:sz="0" w:space="0"/>
            <w:bottom w:val="none" w:color="auto" w:sz="0" w:space="0"/>
            <w:right w:val="none" w:color="auto" w:sz="0" w:space="0"/>
            <w:insideH w:val="none" w:color="auto" w:sz="0" w:space="0"/>
            <w:insideV w:val="single" w:color="auto" w:sz="4" w:space="0"/>
          </w:tblBorders>
          <w:shd w:val="clear" w:color="auto" w:fill="FFFFFF"/>
          <w:tblCellMar>
            <w:top w:w="15" w:type="dxa"/>
            <w:left w:w="15" w:type="dxa"/>
            <w:bottom w:w="15" w:type="dxa"/>
            <w:right w:w="15" w:type="dxa"/>
          </w:tblCellMar>
        </w:tblPrEx>
        <w:tc>
          <w:tcPr>
            <w:tcW w:w="9479" w:type="dxa"/>
            <w:gridSpan w:val="2"/>
            <w:shd w:val="clear" w:color="auto" w:fill="FFFFFF"/>
            <w:tcMar>
              <w:top w:w="60" w:type="dxa"/>
              <w:left w:w="0" w:type="dxa"/>
              <w:bottom w:w="60" w:type="dxa"/>
              <w:right w:w="60" w:type="dxa"/>
            </w:tcMar>
          </w:tcPr>
          <w:p w14:paraId="74BE7260">
            <w:pPr>
              <w:spacing w:before="0" w:after="0" w:line="240" w:lineRule="auto"/>
              <w:jc w:val="both"/>
              <w:rPr>
                <w:rFonts w:eastAsia="Arial"/>
                <w:b/>
                <w:bCs/>
                <w:sz w:val="28"/>
                <w:szCs w:val="28"/>
              </w:rPr>
            </w:pPr>
            <w:r>
              <w:rPr>
                <w:rFonts w:eastAsia="Arial"/>
                <w:b/>
                <w:bCs/>
                <w:sz w:val="28"/>
                <w:szCs w:val="28"/>
              </w:rPr>
              <w:t>B. Khám phá – Luyện tập</w:t>
            </w:r>
          </w:p>
        </w:tc>
      </w:tr>
      <w:tr w14:paraId="44DAA680">
        <w:tblPrEx>
          <w:tblBorders>
            <w:top w:val="none" w:color="auto" w:sz="0" w:space="0"/>
            <w:left w:val="none" w:color="auto" w:sz="0" w:space="0"/>
            <w:bottom w:val="none" w:color="auto" w:sz="0" w:space="0"/>
            <w:right w:val="none" w:color="auto" w:sz="0" w:space="0"/>
            <w:insideH w:val="none" w:color="auto" w:sz="0" w:space="0"/>
            <w:insideV w:val="single" w:color="auto" w:sz="4" w:space="0"/>
          </w:tblBorders>
          <w:shd w:val="clear" w:color="auto" w:fill="FFFFFF"/>
          <w:tblCellMar>
            <w:top w:w="15" w:type="dxa"/>
            <w:left w:w="15" w:type="dxa"/>
            <w:bottom w:w="15" w:type="dxa"/>
            <w:right w:w="15" w:type="dxa"/>
          </w:tblCellMar>
        </w:tblPrEx>
        <w:tc>
          <w:tcPr>
            <w:tcW w:w="5226" w:type="dxa"/>
            <w:shd w:val="clear" w:color="auto" w:fill="FFFFFF"/>
            <w:tcMar>
              <w:top w:w="60" w:type="dxa"/>
              <w:left w:w="0" w:type="dxa"/>
              <w:bottom w:w="60" w:type="dxa"/>
              <w:right w:w="60" w:type="dxa"/>
            </w:tcMar>
          </w:tcPr>
          <w:p w14:paraId="5421E853">
            <w:pPr>
              <w:spacing w:before="0" w:after="0" w:line="240" w:lineRule="auto"/>
              <w:jc w:val="both"/>
              <w:rPr>
                <w:rFonts w:eastAsia="Times New Roman"/>
                <w:sz w:val="28"/>
                <w:szCs w:val="28"/>
              </w:rPr>
            </w:pPr>
            <w:r>
              <w:rPr>
                <w:rFonts w:eastAsia="Arial"/>
                <w:b/>
                <w:bCs/>
                <w:sz w:val="28"/>
                <w:szCs w:val="28"/>
              </w:rPr>
              <w:t>Hoạt động 1: Đọc thành tiếng</w:t>
            </w:r>
          </w:p>
          <w:p w14:paraId="57D1E642">
            <w:pPr>
              <w:spacing w:before="0" w:after="0" w:line="240" w:lineRule="auto"/>
              <w:jc w:val="both"/>
              <w:rPr>
                <w:rFonts w:eastAsia="Times New Roman"/>
                <w:sz w:val="28"/>
                <w:szCs w:val="28"/>
              </w:rPr>
            </w:pPr>
            <w:r>
              <w:rPr>
                <w:sz w:val="28"/>
                <w:szCs w:val="28"/>
                <w:lang w:val="vi-VN"/>
              </w:rPr>
              <w:t xml:space="preserve">– </w:t>
            </w:r>
            <w:r>
              <w:rPr>
                <w:bCs/>
                <w:sz w:val="28"/>
                <w:szCs w:val="28"/>
                <w:lang w:val="vi-VN"/>
              </w:rPr>
              <w:t xml:space="preserve">GV đọc mẫu, </w:t>
            </w:r>
            <w:r>
              <w:rPr>
                <w:sz w:val="28"/>
                <w:szCs w:val="28"/>
                <w:lang w:val="vi-VN"/>
              </w:rPr>
              <w:t>kết hợp giải nghĩa từ ngữ khó và những từ ngữ khác, nếu thấy cần thiết đối với HS địa phương</w:t>
            </w:r>
            <w:r>
              <w:rPr>
                <w:sz w:val="28"/>
                <w:szCs w:val="28"/>
              </w:rPr>
              <w:t>, ví dụ</w:t>
            </w:r>
            <w:r>
              <w:rPr>
                <w:rFonts w:eastAsia="Arial"/>
                <w:sz w:val="28"/>
                <w:szCs w:val="28"/>
              </w:rPr>
              <w:t>: </w:t>
            </w:r>
            <w:r>
              <w:rPr>
                <w:rFonts w:eastAsia="Arial"/>
                <w:i/>
                <w:iCs/>
                <w:sz w:val="28"/>
                <w:szCs w:val="28"/>
              </w:rPr>
              <w:t>hết thảy; đồng bào; nô lệ…</w:t>
            </w:r>
          </w:p>
          <w:p w14:paraId="111CF292">
            <w:pPr>
              <w:shd w:val="clear" w:color="auto" w:fill="FFFFFF"/>
              <w:spacing w:before="0" w:after="0" w:line="240" w:lineRule="auto"/>
              <w:jc w:val="both"/>
              <w:rPr>
                <w:bCs/>
                <w:sz w:val="28"/>
                <w:szCs w:val="28"/>
              </w:rPr>
            </w:pPr>
            <w:r>
              <w:rPr>
                <w:sz w:val="28"/>
                <w:szCs w:val="28"/>
              </w:rPr>
              <w:t xml:space="preserve">- </w:t>
            </w:r>
            <w:r>
              <w:rPr>
                <w:sz w:val="28"/>
                <w:szCs w:val="28"/>
                <w:lang w:val="vi-VN"/>
              </w:rPr>
              <w:t xml:space="preserve"> </w:t>
            </w:r>
            <w:r>
              <w:rPr>
                <w:bCs/>
                <w:sz w:val="28"/>
                <w:szCs w:val="28"/>
                <w:lang w:val="vi-VN"/>
              </w:rPr>
              <w:t xml:space="preserve">GV tổ chức cho HS </w:t>
            </w:r>
            <w:r>
              <w:rPr>
                <w:bCs/>
                <w:sz w:val="28"/>
                <w:szCs w:val="28"/>
              </w:rPr>
              <w:t xml:space="preserve">chia đoạn và </w:t>
            </w:r>
            <w:r>
              <w:rPr>
                <w:bCs/>
                <w:sz w:val="28"/>
                <w:szCs w:val="28"/>
                <w:lang w:val="vi-VN"/>
              </w:rPr>
              <w:t xml:space="preserve">đọc nối tiếp </w:t>
            </w:r>
            <w:r>
              <w:rPr>
                <w:bCs/>
                <w:sz w:val="28"/>
                <w:szCs w:val="28"/>
              </w:rPr>
              <w:t>các</w:t>
            </w:r>
            <w:r>
              <w:rPr>
                <w:bCs/>
                <w:sz w:val="28"/>
                <w:szCs w:val="28"/>
                <w:lang w:val="vi-VN"/>
              </w:rPr>
              <w:t xml:space="preserve"> đoạn</w:t>
            </w:r>
            <w:r>
              <w:rPr>
                <w:bCs/>
                <w:sz w:val="28"/>
                <w:szCs w:val="28"/>
              </w:rPr>
              <w:t xml:space="preserve"> theo nhóm</w:t>
            </w:r>
            <w:r>
              <w:rPr>
                <w:bCs/>
                <w:sz w:val="28"/>
                <w:szCs w:val="28"/>
                <w:lang w:val="vi-VN"/>
              </w:rPr>
              <w:t xml:space="preserve">. </w:t>
            </w:r>
          </w:p>
          <w:p w14:paraId="13E0A9EE">
            <w:pPr>
              <w:shd w:val="clear" w:color="auto" w:fill="FFFFFF"/>
              <w:spacing w:before="0" w:after="0" w:line="240" w:lineRule="auto"/>
              <w:jc w:val="both"/>
              <w:rPr>
                <w:sz w:val="28"/>
                <w:szCs w:val="28"/>
                <w:lang w:val="vi-VN"/>
              </w:rPr>
            </w:pPr>
            <w:r>
              <w:rPr>
                <w:bCs/>
                <w:sz w:val="28"/>
                <w:szCs w:val="28"/>
              </w:rPr>
              <w:t xml:space="preserve">      </w:t>
            </w:r>
            <w:r>
              <w:rPr>
                <w:bCs/>
                <w:sz w:val="28"/>
                <w:szCs w:val="28"/>
                <w:lang w:val="vi-VN"/>
              </w:rPr>
              <w:t xml:space="preserve">Bức thư gồm 2 đoạn: + Đoạn 1: Từ đầu đến </w:t>
            </w:r>
            <w:r>
              <w:rPr>
                <w:bCs/>
                <w:i/>
                <w:sz w:val="28"/>
                <w:szCs w:val="28"/>
                <w:lang w:val="vi-VN"/>
              </w:rPr>
              <w:t>...Vậy các em nghĩ sao?</w:t>
            </w:r>
            <w:r>
              <w:rPr>
                <w:bCs/>
                <w:sz w:val="28"/>
                <w:szCs w:val="28"/>
                <w:lang w:val="vi-VN"/>
              </w:rPr>
              <w:t>. Giọng đọc hào hứng, vui vẻ. Hai câu cuối (</w:t>
            </w:r>
            <w:r>
              <w:rPr>
                <w:i/>
                <w:sz w:val="28"/>
                <w:szCs w:val="28"/>
                <w:lang w:val="vi-VN"/>
              </w:rPr>
              <w:t>Các em được hưởng sự may mắn đó là nhờ sự hi sinh của biết bao nhiêu đồng bào các em. Vậy các em nghĩ sao?</w:t>
            </w:r>
            <w:r>
              <w:rPr>
                <w:sz w:val="28"/>
                <w:szCs w:val="28"/>
                <w:lang w:val="vi-VN"/>
              </w:rPr>
              <w:t>) đọc với giọng trầm lắng.</w:t>
            </w:r>
            <w:r>
              <w:rPr>
                <w:bCs/>
                <w:sz w:val="28"/>
                <w:szCs w:val="28"/>
                <w:lang w:val="vi-VN"/>
              </w:rPr>
              <w:t xml:space="preserve"> + Đoạn 2: Phần còn lại. Giọng đọc ôn tồn, tha thiết (lời khuyên bảo).</w:t>
            </w:r>
          </w:p>
          <w:p w14:paraId="4F6A7FED">
            <w:pPr>
              <w:spacing w:before="0" w:after="0" w:line="240" w:lineRule="auto"/>
              <w:jc w:val="both"/>
              <w:rPr>
                <w:rFonts w:eastAsia="Times New Roman"/>
                <w:sz w:val="28"/>
                <w:szCs w:val="28"/>
              </w:rPr>
            </w:pPr>
            <w:r>
              <w:rPr>
                <w:rFonts w:eastAsia="Arial"/>
                <w:i/>
                <w:iCs/>
                <w:sz w:val="28"/>
                <w:szCs w:val="28"/>
              </w:rPr>
              <w:t>- </w:t>
            </w:r>
            <w:r>
              <w:rPr>
                <w:rFonts w:eastAsia="Arial"/>
                <w:sz w:val="28"/>
                <w:szCs w:val="28"/>
              </w:rPr>
              <w:t>GV tổ chức và hướng dẫn cho HS luyện đọc theo nhóm.</w:t>
            </w:r>
          </w:p>
          <w:p w14:paraId="3A12DE1F">
            <w:pPr>
              <w:spacing w:before="0" w:after="0" w:line="240" w:lineRule="auto"/>
              <w:jc w:val="both"/>
              <w:rPr>
                <w:rFonts w:eastAsia="Times New Roman"/>
                <w:sz w:val="28"/>
                <w:szCs w:val="28"/>
              </w:rPr>
            </w:pPr>
            <w:r>
              <w:rPr>
                <w:rFonts w:eastAsia="Arial"/>
                <w:sz w:val="28"/>
                <w:szCs w:val="28"/>
              </w:rPr>
              <w:t>+ GV chia nhóm, yêu cầu từng nhóm HS đọc bài, mỗi nhóm 4 em đọc tiếp nối đến hết bài.</w:t>
            </w:r>
          </w:p>
          <w:p w14:paraId="37A6D4FB">
            <w:pPr>
              <w:spacing w:before="0" w:after="0" w:line="240" w:lineRule="auto"/>
              <w:jc w:val="both"/>
              <w:rPr>
                <w:rFonts w:eastAsia="Times New Roman"/>
                <w:sz w:val="28"/>
                <w:szCs w:val="28"/>
              </w:rPr>
            </w:pPr>
            <w:r>
              <w:rPr>
                <w:rFonts w:eastAsia="Arial"/>
                <w:sz w:val="28"/>
                <w:szCs w:val="28"/>
              </w:rPr>
              <w:t xml:space="preserve">+ GV sửa lỗi phát âm, uốn nắn tư thế đọc cho HS. Nhắc HS ngắt nghỉ hơi ở các dấu chấm, dấu phẩy, giọng đọc thể hiện sự </w:t>
            </w:r>
            <w:r>
              <w:rPr>
                <w:bCs/>
                <w:sz w:val="28"/>
                <w:szCs w:val="28"/>
                <w:lang w:val="vi-VN"/>
              </w:rPr>
              <w:t>hào hứng, vui vẻ</w:t>
            </w:r>
            <w:r>
              <w:rPr>
                <w:bCs/>
                <w:sz w:val="28"/>
                <w:szCs w:val="28"/>
              </w:rPr>
              <w:t xml:space="preserve"> ở đoạn 1 và </w:t>
            </w:r>
            <w:r>
              <w:rPr>
                <w:bCs/>
                <w:sz w:val="28"/>
                <w:szCs w:val="28"/>
                <w:lang w:val="vi-VN"/>
              </w:rPr>
              <w:t>ôn tồn, tha thiết</w:t>
            </w:r>
            <w:r>
              <w:rPr>
                <w:bCs/>
                <w:sz w:val="28"/>
                <w:szCs w:val="28"/>
              </w:rPr>
              <w:t xml:space="preserve"> ở đoạn 2</w:t>
            </w:r>
            <w:r>
              <w:rPr>
                <w:rFonts w:eastAsia="Arial"/>
                <w:sz w:val="28"/>
                <w:szCs w:val="28"/>
              </w:rPr>
              <w:t>.</w:t>
            </w:r>
          </w:p>
          <w:p w14:paraId="55B3CD41">
            <w:pPr>
              <w:spacing w:before="0" w:after="0" w:line="240" w:lineRule="auto"/>
              <w:jc w:val="both"/>
              <w:rPr>
                <w:rFonts w:eastAsia="Times New Roman"/>
                <w:sz w:val="28"/>
                <w:szCs w:val="28"/>
              </w:rPr>
            </w:pPr>
            <w:r>
              <w:rPr>
                <w:rFonts w:eastAsia="Arial"/>
                <w:sz w:val="28"/>
                <w:szCs w:val="28"/>
              </w:rPr>
              <w:t>- GV mời đại diện nhóm đọc (ít nhất là 2 nhóm), sau đó cho các HS khác nhận xét.</w:t>
            </w:r>
          </w:p>
          <w:p w14:paraId="4112218B">
            <w:pPr>
              <w:spacing w:before="0" w:after="0" w:line="240" w:lineRule="auto"/>
              <w:jc w:val="both"/>
              <w:rPr>
                <w:rFonts w:eastAsia="Arial"/>
                <w:sz w:val="28"/>
                <w:szCs w:val="28"/>
              </w:rPr>
            </w:pPr>
          </w:p>
          <w:p w14:paraId="08BBF140">
            <w:pPr>
              <w:spacing w:before="0" w:after="0" w:line="240" w:lineRule="auto"/>
              <w:jc w:val="both"/>
              <w:rPr>
                <w:rFonts w:eastAsia="Arial"/>
                <w:sz w:val="28"/>
                <w:szCs w:val="28"/>
              </w:rPr>
            </w:pPr>
          </w:p>
          <w:p w14:paraId="694ADB66">
            <w:pPr>
              <w:spacing w:before="0" w:after="0" w:line="240" w:lineRule="auto"/>
              <w:jc w:val="both"/>
              <w:rPr>
                <w:rFonts w:eastAsia="Times New Roman"/>
                <w:sz w:val="28"/>
                <w:szCs w:val="28"/>
              </w:rPr>
            </w:pPr>
            <w:r>
              <w:rPr>
                <w:rFonts w:eastAsia="Arial"/>
                <w:sz w:val="28"/>
                <w:szCs w:val="28"/>
              </w:rPr>
              <w:t>- GV nhấn mạnh vào những từ ngữ khó đọc và những từ ngữ dễ mắc lỗi sai khi đọc: </w:t>
            </w:r>
            <w:r>
              <w:rPr>
                <w:rFonts w:eastAsia="Arial"/>
                <w:i/>
                <w:iCs/>
                <w:sz w:val="28"/>
                <w:szCs w:val="28"/>
              </w:rPr>
              <w:t>giời; giở đi. nghĩ…</w:t>
            </w:r>
          </w:p>
          <w:p w14:paraId="45C313E9">
            <w:pPr>
              <w:spacing w:before="0" w:after="0" w:line="240" w:lineRule="auto"/>
              <w:jc w:val="both"/>
              <w:rPr>
                <w:rFonts w:eastAsia="Times New Roman"/>
                <w:sz w:val="28"/>
                <w:szCs w:val="28"/>
              </w:rPr>
            </w:pPr>
            <w:r>
              <w:rPr>
                <w:rFonts w:eastAsia="Arial"/>
                <w:b/>
                <w:bCs/>
                <w:sz w:val="28"/>
                <w:szCs w:val="28"/>
              </w:rPr>
              <w:t>Hoạt động 2: Đọc hiểu</w:t>
            </w:r>
          </w:p>
          <w:p w14:paraId="3A65307D">
            <w:pPr>
              <w:spacing w:before="0" w:after="0" w:line="240" w:lineRule="auto"/>
              <w:jc w:val="both"/>
              <w:rPr>
                <w:rFonts w:eastAsia="Times New Roman"/>
                <w:sz w:val="28"/>
                <w:szCs w:val="28"/>
              </w:rPr>
            </w:pPr>
            <w:r>
              <w:rPr>
                <w:rFonts w:eastAsia="Arial"/>
                <w:sz w:val="28"/>
                <w:szCs w:val="28"/>
              </w:rPr>
              <w:t>- GV mời 5 HS tiếp nối nhau đọc to, rõ ràng 5 câu hỏi:</w:t>
            </w:r>
          </w:p>
          <w:p w14:paraId="6C93A22A">
            <w:pPr>
              <w:spacing w:before="0" w:after="0" w:line="240" w:lineRule="auto"/>
              <w:jc w:val="both"/>
              <w:rPr>
                <w:rFonts w:eastAsia="Times New Roman"/>
                <w:sz w:val="28"/>
                <w:szCs w:val="28"/>
              </w:rPr>
            </w:pPr>
            <w:r>
              <w:rPr>
                <w:rFonts w:eastAsia="Arial"/>
                <w:i/>
                <w:iCs/>
                <w:sz w:val="28"/>
                <w:szCs w:val="28"/>
              </w:rPr>
              <w:t>- </w:t>
            </w:r>
            <w:r>
              <w:rPr>
                <w:rFonts w:eastAsia="Arial"/>
                <w:sz w:val="28"/>
                <w:szCs w:val="28"/>
              </w:rPr>
              <w:t>GV giao nhiệm vụ cho HS đọc thầm bài đọc, thảo luận nhóm 4 người theo các câu hỏi tìm hiểu bài. HS trả lời câu hỏi bằng trò chơi </w:t>
            </w:r>
            <w:r>
              <w:rPr>
                <w:rFonts w:eastAsia="Arial"/>
                <w:i/>
                <w:iCs/>
                <w:sz w:val="28"/>
                <w:szCs w:val="28"/>
              </w:rPr>
              <w:t>Phỏng vấn.</w:t>
            </w:r>
          </w:p>
          <w:p w14:paraId="17F6D019">
            <w:pPr>
              <w:spacing w:before="0" w:after="0" w:line="240" w:lineRule="auto"/>
              <w:jc w:val="both"/>
              <w:rPr>
                <w:rFonts w:eastAsia="Times New Roman"/>
                <w:sz w:val="28"/>
                <w:szCs w:val="28"/>
              </w:rPr>
            </w:pPr>
            <w:r>
              <w:rPr>
                <w:rFonts w:eastAsia="Arial"/>
                <w:sz w:val="28"/>
                <w:szCs w:val="28"/>
              </w:rPr>
              <w:t>- GV yêu cầu HS thực hiện trò chơi:</w:t>
            </w:r>
          </w:p>
          <w:p w14:paraId="047B49AC">
            <w:pPr>
              <w:spacing w:before="0" w:after="0" w:line="240" w:lineRule="auto"/>
              <w:jc w:val="both"/>
              <w:rPr>
                <w:rFonts w:eastAsia="Times New Roman"/>
                <w:sz w:val="28"/>
                <w:szCs w:val="28"/>
              </w:rPr>
            </w:pPr>
            <w:r>
              <w:rPr>
                <w:rFonts w:eastAsia="Arial"/>
                <w:sz w:val="28"/>
                <w:szCs w:val="28"/>
              </w:rPr>
              <w:t>+ Mỗi nhóm cử 1 đại diện tham gia.</w:t>
            </w:r>
          </w:p>
          <w:p w14:paraId="76A18100">
            <w:pPr>
              <w:spacing w:before="0" w:after="0" w:line="240" w:lineRule="auto"/>
              <w:jc w:val="both"/>
              <w:rPr>
                <w:rFonts w:eastAsia="Times New Roman"/>
                <w:sz w:val="28"/>
                <w:szCs w:val="28"/>
              </w:rPr>
            </w:pPr>
            <w:r>
              <w:rPr>
                <w:rFonts w:eastAsia="Arial"/>
                <w:sz w:val="28"/>
                <w:szCs w:val="28"/>
              </w:rPr>
              <w:t>+ Đại diện nhóm 1 đóng vai phóng viên, phỏng vấn đại diện nhóm 2. Nhóm 2 trả lời, sau đó đổi vai.</w:t>
            </w:r>
          </w:p>
          <w:p w14:paraId="57629F0C">
            <w:pPr>
              <w:spacing w:before="0" w:after="0" w:line="240" w:lineRule="auto"/>
              <w:jc w:val="both"/>
              <w:rPr>
                <w:sz w:val="28"/>
                <w:szCs w:val="28"/>
              </w:rPr>
            </w:pPr>
            <w:r>
              <w:rPr>
                <w:sz w:val="28"/>
                <w:szCs w:val="28"/>
              </w:rPr>
              <w:t xml:space="preserve">    </w:t>
            </w:r>
          </w:p>
          <w:p w14:paraId="06C601E5">
            <w:pPr>
              <w:spacing w:before="0" w:after="0" w:line="240" w:lineRule="auto"/>
              <w:jc w:val="both"/>
              <w:rPr>
                <w:sz w:val="28"/>
                <w:szCs w:val="28"/>
              </w:rPr>
            </w:pPr>
          </w:p>
          <w:p w14:paraId="344BD3B7">
            <w:pPr>
              <w:spacing w:before="0" w:after="0" w:line="240" w:lineRule="auto"/>
              <w:jc w:val="both"/>
              <w:rPr>
                <w:sz w:val="28"/>
                <w:szCs w:val="28"/>
              </w:rPr>
            </w:pPr>
            <w:r>
              <w:rPr>
                <w:sz w:val="28"/>
                <w:szCs w:val="28"/>
              </w:rPr>
              <w:t xml:space="preserve">    </w:t>
            </w:r>
          </w:p>
          <w:p w14:paraId="3AA771B0">
            <w:pPr>
              <w:spacing w:before="0" w:after="0" w:line="240" w:lineRule="auto"/>
              <w:jc w:val="both"/>
              <w:rPr>
                <w:sz w:val="28"/>
                <w:szCs w:val="28"/>
              </w:rPr>
            </w:pPr>
          </w:p>
          <w:p w14:paraId="69E1DBA6">
            <w:pPr>
              <w:spacing w:before="0" w:after="0" w:line="240" w:lineRule="auto"/>
              <w:jc w:val="both"/>
              <w:rPr>
                <w:sz w:val="28"/>
                <w:szCs w:val="28"/>
              </w:rPr>
            </w:pPr>
          </w:p>
          <w:p w14:paraId="11626068">
            <w:pPr>
              <w:spacing w:before="0" w:after="0" w:line="240" w:lineRule="auto"/>
              <w:jc w:val="both"/>
              <w:rPr>
                <w:sz w:val="28"/>
                <w:szCs w:val="28"/>
              </w:rPr>
            </w:pPr>
          </w:p>
          <w:p w14:paraId="5DA0D8D7">
            <w:pPr>
              <w:spacing w:before="0" w:after="0" w:line="240" w:lineRule="auto"/>
              <w:jc w:val="both"/>
              <w:rPr>
                <w:sz w:val="28"/>
                <w:szCs w:val="28"/>
              </w:rPr>
            </w:pPr>
          </w:p>
          <w:p w14:paraId="68037415">
            <w:pPr>
              <w:spacing w:before="0" w:after="0" w:line="240" w:lineRule="auto"/>
              <w:jc w:val="both"/>
              <w:rPr>
                <w:sz w:val="28"/>
                <w:szCs w:val="28"/>
              </w:rPr>
            </w:pPr>
          </w:p>
          <w:p w14:paraId="33A8CE81">
            <w:pPr>
              <w:spacing w:before="0" w:after="0" w:line="240" w:lineRule="auto"/>
              <w:jc w:val="both"/>
              <w:rPr>
                <w:sz w:val="28"/>
                <w:szCs w:val="28"/>
                <w:lang w:val="vi-VN"/>
              </w:rPr>
            </w:pPr>
          </w:p>
          <w:p w14:paraId="5BF7857B">
            <w:pPr>
              <w:spacing w:before="0" w:after="0" w:line="240" w:lineRule="auto"/>
              <w:jc w:val="both"/>
              <w:rPr>
                <w:rFonts w:eastAsia="Times New Roman"/>
                <w:sz w:val="28"/>
                <w:szCs w:val="28"/>
              </w:rPr>
            </w:pPr>
            <w:r>
              <w:rPr>
                <w:sz w:val="28"/>
                <w:szCs w:val="28"/>
                <w:lang w:val="vi-VN"/>
              </w:rPr>
              <w:t>(1) </w:t>
            </w:r>
            <w:r>
              <w:rPr>
                <w:i/>
                <w:sz w:val="28"/>
                <w:szCs w:val="28"/>
                <w:lang w:val="vi-VN"/>
              </w:rPr>
              <w:t>Ngày khai trường năm 1945 có gì đặc biệt so với những ngày khai trường khác?</w:t>
            </w:r>
            <w:r>
              <w:rPr>
                <w:sz w:val="28"/>
                <w:szCs w:val="28"/>
                <w:lang w:val="vi-VN"/>
              </w:rPr>
              <w:t xml:space="preserve"> </w:t>
            </w:r>
          </w:p>
          <w:p w14:paraId="7A36DA97">
            <w:pPr>
              <w:shd w:val="clear" w:color="auto" w:fill="FFFFFF"/>
              <w:spacing w:before="0" w:after="0" w:line="240" w:lineRule="auto"/>
              <w:ind w:firstLine="426"/>
              <w:jc w:val="both"/>
              <w:rPr>
                <w:rFonts w:eastAsia="Arial"/>
                <w:sz w:val="28"/>
                <w:szCs w:val="28"/>
              </w:rPr>
            </w:pPr>
          </w:p>
          <w:p w14:paraId="2337A4E6">
            <w:pPr>
              <w:shd w:val="clear" w:color="auto" w:fill="FFFFFF"/>
              <w:spacing w:before="0" w:after="0" w:line="240" w:lineRule="auto"/>
              <w:jc w:val="both"/>
              <w:rPr>
                <w:rFonts w:eastAsiaTheme="minorHAnsi"/>
                <w:sz w:val="28"/>
                <w:szCs w:val="28"/>
              </w:rPr>
            </w:pPr>
          </w:p>
          <w:p w14:paraId="21B780FA">
            <w:pPr>
              <w:shd w:val="clear" w:color="auto" w:fill="FFFFFF"/>
              <w:spacing w:before="0" w:after="0" w:line="240" w:lineRule="auto"/>
              <w:jc w:val="both"/>
              <w:rPr>
                <w:rFonts w:eastAsiaTheme="minorHAnsi"/>
                <w:sz w:val="28"/>
                <w:szCs w:val="28"/>
              </w:rPr>
            </w:pPr>
          </w:p>
          <w:p w14:paraId="790FD214">
            <w:pPr>
              <w:shd w:val="clear" w:color="auto" w:fill="FFFFFF"/>
              <w:spacing w:before="0" w:after="0" w:line="240" w:lineRule="auto"/>
              <w:ind w:firstLine="426"/>
              <w:jc w:val="both"/>
              <w:rPr>
                <w:rFonts w:eastAsiaTheme="minorEastAsia"/>
                <w:i/>
                <w:iCs/>
                <w:sz w:val="28"/>
                <w:szCs w:val="28"/>
              </w:rPr>
            </w:pPr>
            <w:r>
              <w:rPr>
                <w:rFonts w:eastAsia="Arial"/>
                <w:sz w:val="28"/>
                <w:szCs w:val="28"/>
              </w:rPr>
              <w:t> </w:t>
            </w:r>
            <w:r>
              <w:rPr>
                <w:sz w:val="28"/>
                <w:szCs w:val="28"/>
                <w:lang w:val="vi-VN"/>
              </w:rPr>
              <w:t>(2) </w:t>
            </w:r>
            <w:r>
              <w:rPr>
                <w:rFonts w:eastAsiaTheme="minorEastAsia"/>
                <w:i/>
                <w:iCs/>
                <w:sz w:val="28"/>
                <w:szCs w:val="28"/>
                <w:lang w:val="vi-VN"/>
              </w:rPr>
              <w:t xml:space="preserve">Vì sao tất cả học sinh đều vui mừng trong ngày khai </w:t>
            </w:r>
            <w:r>
              <w:rPr>
                <w:i/>
                <w:sz w:val="28"/>
                <w:szCs w:val="28"/>
                <w:lang w:val="vi-VN"/>
              </w:rPr>
              <w:t xml:space="preserve">trường đặc biệt </w:t>
            </w:r>
            <w:r>
              <w:rPr>
                <w:rFonts w:eastAsiaTheme="minorEastAsia"/>
                <w:i/>
                <w:iCs/>
                <w:sz w:val="28"/>
                <w:szCs w:val="28"/>
                <w:lang w:val="vi-VN"/>
              </w:rPr>
              <w:t>đó?</w:t>
            </w:r>
          </w:p>
          <w:p w14:paraId="3B9E98A1">
            <w:pPr>
              <w:shd w:val="clear" w:color="auto" w:fill="FFFFFF"/>
              <w:spacing w:before="0" w:after="0" w:line="240" w:lineRule="auto"/>
              <w:jc w:val="both"/>
              <w:rPr>
                <w:sz w:val="28"/>
                <w:szCs w:val="28"/>
                <w:lang w:val="vi-VN"/>
              </w:rPr>
            </w:pPr>
            <w:r>
              <w:rPr>
                <w:rFonts w:eastAsiaTheme="minorEastAsia"/>
                <w:i/>
                <w:iCs/>
                <w:sz w:val="28"/>
                <w:szCs w:val="28"/>
                <w:lang w:val="vi-VN"/>
              </w:rPr>
              <w:t xml:space="preserve"> </w:t>
            </w:r>
            <w:r>
              <w:rPr>
                <w:iCs/>
                <w:sz w:val="28"/>
                <w:szCs w:val="28"/>
                <w:lang w:val="vi-VN"/>
              </w:rPr>
              <w:t>(Giáo viên có thể giải thích thêm cho học sinh về nền giáo dục tồn tại ở nước ta trước năm 1945, đó là nền giáo dục của chế độ thực dân khi Pháp đô hộ và trước đó nữa là nền giáo dục phong kiến)</w:t>
            </w:r>
          </w:p>
          <w:p w14:paraId="6285A426">
            <w:pPr>
              <w:shd w:val="clear" w:color="auto" w:fill="FFFFFF"/>
              <w:spacing w:before="0" w:after="0" w:line="240" w:lineRule="auto"/>
              <w:jc w:val="both"/>
              <w:rPr>
                <w:sz w:val="28"/>
                <w:szCs w:val="28"/>
              </w:rPr>
            </w:pPr>
          </w:p>
          <w:p w14:paraId="303C1E26">
            <w:pPr>
              <w:shd w:val="clear" w:color="auto" w:fill="FFFFFF"/>
              <w:spacing w:before="0" w:after="0" w:line="240" w:lineRule="auto"/>
              <w:jc w:val="both"/>
              <w:rPr>
                <w:sz w:val="28"/>
                <w:szCs w:val="28"/>
              </w:rPr>
            </w:pPr>
          </w:p>
          <w:p w14:paraId="561C8031">
            <w:pPr>
              <w:shd w:val="clear" w:color="auto" w:fill="FFFFFF"/>
              <w:spacing w:before="0" w:after="0" w:line="240" w:lineRule="auto"/>
              <w:ind w:firstLine="426"/>
              <w:jc w:val="both"/>
              <w:rPr>
                <w:rFonts w:eastAsiaTheme="minorEastAsia"/>
                <w:sz w:val="28"/>
                <w:szCs w:val="28"/>
                <w:lang w:val="vi-VN"/>
              </w:rPr>
            </w:pPr>
            <w:r>
              <w:rPr>
                <w:sz w:val="28"/>
                <w:szCs w:val="28"/>
                <w:lang w:val="vi-VN"/>
              </w:rPr>
              <w:t>(3) </w:t>
            </w:r>
            <w:r>
              <w:rPr>
                <w:rFonts w:eastAsiaTheme="minorEastAsia"/>
                <w:i/>
                <w:iCs/>
                <w:sz w:val="28"/>
                <w:szCs w:val="28"/>
                <w:lang w:val="vi-VN"/>
              </w:rPr>
              <w:t xml:space="preserve">Những câu nào </w:t>
            </w:r>
            <w:r>
              <w:rPr>
                <w:rFonts w:eastAsia="Times New Roman"/>
                <w:i/>
                <w:iCs/>
                <w:sz w:val="28"/>
                <w:szCs w:val="28"/>
                <w:lang w:val="vi-VN"/>
              </w:rPr>
              <w:t>trong bức thư</w:t>
            </w:r>
            <w:r>
              <w:rPr>
                <w:rFonts w:eastAsiaTheme="minorEastAsia"/>
                <w:i/>
                <w:iCs/>
                <w:sz w:val="28"/>
                <w:szCs w:val="28"/>
                <w:lang w:val="vi-VN"/>
              </w:rPr>
              <w:t xml:space="preserve"> nói lên sự trông mong, chờ đợi của đất nước ở thế hệ trẻ? </w:t>
            </w:r>
          </w:p>
          <w:p w14:paraId="313F2C85">
            <w:pPr>
              <w:widowControl w:val="0"/>
              <w:autoSpaceDE w:val="0"/>
              <w:autoSpaceDN w:val="0"/>
              <w:rPr>
                <w:rFonts w:hint="default"/>
                <w:color w:val="FF0000"/>
                <w:sz w:val="28"/>
                <w:szCs w:val="32"/>
                <w:shd w:val="clear" w:color="auto" w:fill="FFFFFF"/>
                <w:lang w:val="en-US"/>
              </w:rPr>
            </w:pPr>
            <w:r>
              <w:rPr>
                <w:b/>
                <w:bCs/>
                <w:color w:val="FF0000"/>
                <w:sz w:val="28"/>
                <w:szCs w:val="32"/>
              </w:rPr>
              <w:t>GDQCN</w:t>
            </w:r>
            <w:r>
              <w:rPr>
                <w:rFonts w:hint="default"/>
                <w:b/>
                <w:bCs/>
                <w:color w:val="FF0000"/>
                <w:sz w:val="28"/>
                <w:szCs w:val="32"/>
                <w:lang w:val="en-US"/>
              </w:rPr>
              <w:t>:</w:t>
            </w:r>
            <w:r>
              <w:rPr>
                <w:color w:val="FF0000"/>
                <w:sz w:val="28"/>
                <w:szCs w:val="32"/>
              </w:rPr>
              <w:t xml:space="preserve"> Trẻ em có quyền được học tập</w:t>
            </w:r>
            <w:r>
              <w:rPr>
                <w:rFonts w:hint="default"/>
                <w:color w:val="FF0000"/>
                <w:sz w:val="28"/>
                <w:szCs w:val="32"/>
                <w:lang w:val="en-US"/>
              </w:rPr>
              <w:t>.</w:t>
            </w:r>
          </w:p>
          <w:p w14:paraId="208DAB8E">
            <w:pPr>
              <w:shd w:val="clear" w:color="auto" w:fill="FFFFFF"/>
              <w:spacing w:before="0" w:after="0" w:line="240" w:lineRule="auto"/>
              <w:ind w:firstLine="426"/>
              <w:jc w:val="both"/>
              <w:rPr>
                <w:sz w:val="28"/>
                <w:szCs w:val="28"/>
              </w:rPr>
            </w:pPr>
          </w:p>
          <w:p w14:paraId="5A932D38">
            <w:pPr>
              <w:shd w:val="clear" w:color="auto" w:fill="FFFFFF"/>
              <w:spacing w:before="0" w:after="0" w:line="240" w:lineRule="auto"/>
              <w:jc w:val="both"/>
              <w:rPr>
                <w:sz w:val="28"/>
                <w:szCs w:val="28"/>
              </w:rPr>
            </w:pPr>
          </w:p>
          <w:p w14:paraId="60F7852B">
            <w:pPr>
              <w:shd w:val="clear" w:color="auto" w:fill="FFFFFF"/>
              <w:spacing w:before="0" w:after="0" w:line="240" w:lineRule="auto"/>
              <w:jc w:val="both"/>
              <w:rPr>
                <w:sz w:val="28"/>
                <w:szCs w:val="28"/>
              </w:rPr>
            </w:pPr>
          </w:p>
          <w:p w14:paraId="50E900CA">
            <w:pPr>
              <w:shd w:val="clear" w:color="auto" w:fill="FFFFFF"/>
              <w:spacing w:before="0" w:after="0" w:line="240" w:lineRule="auto"/>
              <w:jc w:val="both"/>
              <w:rPr>
                <w:sz w:val="28"/>
                <w:szCs w:val="28"/>
              </w:rPr>
            </w:pPr>
          </w:p>
          <w:p w14:paraId="1759165A">
            <w:pPr>
              <w:shd w:val="clear" w:color="auto" w:fill="FFFFFF"/>
              <w:spacing w:before="0" w:after="0" w:line="240" w:lineRule="auto"/>
              <w:ind w:firstLine="426"/>
              <w:jc w:val="both"/>
              <w:rPr>
                <w:sz w:val="28"/>
                <w:szCs w:val="28"/>
                <w:lang w:val="vi-VN"/>
              </w:rPr>
            </w:pPr>
            <w:r>
              <w:rPr>
                <w:sz w:val="28"/>
                <w:szCs w:val="28"/>
                <w:lang w:val="vi-VN"/>
              </w:rPr>
              <w:t>(4) </w:t>
            </w:r>
            <w:r>
              <w:rPr>
                <w:rFonts w:eastAsiaTheme="minorEastAsia"/>
                <w:i/>
                <w:iCs/>
                <w:sz w:val="28"/>
                <w:szCs w:val="28"/>
                <w:lang w:val="vi-VN"/>
              </w:rPr>
              <w:t xml:space="preserve">Bức thư thể hiện tình cảm và sự tin cậy của Bác Hồ đối với thế hệ trẻ như thế nào? </w:t>
            </w:r>
          </w:p>
          <w:p w14:paraId="1BA0C8FF">
            <w:pPr>
              <w:shd w:val="clear" w:color="auto" w:fill="FFFFFF"/>
              <w:spacing w:before="0" w:after="0" w:line="240" w:lineRule="auto"/>
              <w:ind w:firstLine="426"/>
              <w:jc w:val="both"/>
              <w:rPr>
                <w:sz w:val="28"/>
                <w:szCs w:val="28"/>
              </w:rPr>
            </w:pPr>
          </w:p>
          <w:p w14:paraId="2A7A5C6D">
            <w:pPr>
              <w:shd w:val="clear" w:color="auto" w:fill="FFFFFF"/>
              <w:spacing w:before="0" w:after="0" w:line="240" w:lineRule="auto"/>
              <w:ind w:firstLine="426"/>
              <w:jc w:val="both"/>
              <w:rPr>
                <w:sz w:val="28"/>
                <w:szCs w:val="28"/>
              </w:rPr>
            </w:pPr>
          </w:p>
          <w:p w14:paraId="7F351C5E">
            <w:pPr>
              <w:shd w:val="clear" w:color="auto" w:fill="FFFFFF"/>
              <w:spacing w:before="0" w:after="0" w:line="240" w:lineRule="auto"/>
              <w:ind w:firstLine="426"/>
              <w:jc w:val="both"/>
              <w:rPr>
                <w:sz w:val="28"/>
                <w:szCs w:val="28"/>
              </w:rPr>
            </w:pPr>
          </w:p>
          <w:p w14:paraId="2DE0DA1F">
            <w:pPr>
              <w:shd w:val="clear" w:color="auto" w:fill="FFFFFF"/>
              <w:spacing w:before="0" w:after="0" w:line="240" w:lineRule="auto"/>
              <w:ind w:firstLine="426"/>
              <w:jc w:val="both"/>
              <w:rPr>
                <w:sz w:val="28"/>
                <w:szCs w:val="28"/>
              </w:rPr>
            </w:pPr>
          </w:p>
          <w:p w14:paraId="44288122">
            <w:pPr>
              <w:shd w:val="clear" w:color="auto" w:fill="FFFFFF"/>
              <w:spacing w:before="0" w:after="0" w:line="240" w:lineRule="auto"/>
              <w:ind w:firstLine="426"/>
              <w:jc w:val="both"/>
              <w:rPr>
                <w:sz w:val="28"/>
                <w:szCs w:val="28"/>
              </w:rPr>
            </w:pPr>
          </w:p>
          <w:p w14:paraId="44AAE5A6">
            <w:pPr>
              <w:shd w:val="clear" w:color="auto" w:fill="FFFFFF"/>
              <w:spacing w:before="0" w:after="0" w:line="240" w:lineRule="auto"/>
              <w:jc w:val="both"/>
              <w:rPr>
                <w:sz w:val="28"/>
                <w:szCs w:val="28"/>
              </w:rPr>
            </w:pPr>
          </w:p>
          <w:p w14:paraId="7C6C3497">
            <w:pPr>
              <w:shd w:val="clear" w:color="auto" w:fill="FFFFFF"/>
              <w:spacing w:before="0" w:after="0" w:line="240" w:lineRule="auto"/>
              <w:ind w:firstLine="426"/>
              <w:jc w:val="both"/>
              <w:rPr>
                <w:sz w:val="28"/>
                <w:szCs w:val="28"/>
                <w:lang w:val="vi-VN"/>
              </w:rPr>
            </w:pPr>
            <w:r>
              <w:rPr>
                <w:sz w:val="28"/>
                <w:szCs w:val="28"/>
                <w:lang w:val="vi-VN"/>
              </w:rPr>
              <w:t>(5) </w:t>
            </w:r>
            <w:r>
              <w:rPr>
                <w:rFonts w:eastAsiaTheme="minorEastAsia"/>
                <w:i/>
                <w:iCs/>
                <w:sz w:val="28"/>
                <w:szCs w:val="28"/>
                <w:lang w:val="vi-VN"/>
              </w:rPr>
              <w:t>Học sinh cần làm gì để thực hiện lời căn dặn của Bác Hồ?</w:t>
            </w:r>
            <w:r>
              <w:rPr>
                <w:i/>
                <w:sz w:val="28"/>
                <w:szCs w:val="28"/>
                <w:lang w:val="vi-VN"/>
              </w:rPr>
              <w:t xml:space="preserve"> </w:t>
            </w:r>
          </w:p>
          <w:p w14:paraId="5FC830B2">
            <w:pPr>
              <w:spacing w:before="0" w:after="0" w:line="240" w:lineRule="auto"/>
              <w:jc w:val="both"/>
              <w:rPr>
                <w:rFonts w:eastAsia="Arial"/>
                <w:sz w:val="28"/>
                <w:szCs w:val="28"/>
              </w:rPr>
            </w:pPr>
            <w:r>
              <w:rPr>
                <w:rFonts w:eastAsia="Arial"/>
                <w:sz w:val="28"/>
                <w:szCs w:val="28"/>
              </w:rPr>
              <w:t> </w:t>
            </w:r>
          </w:p>
          <w:p w14:paraId="6F65758F">
            <w:pPr>
              <w:spacing w:before="0" w:after="0" w:line="240" w:lineRule="auto"/>
              <w:jc w:val="both"/>
              <w:rPr>
                <w:rFonts w:eastAsia="Arial"/>
                <w:sz w:val="28"/>
                <w:szCs w:val="28"/>
              </w:rPr>
            </w:pPr>
          </w:p>
          <w:p w14:paraId="1A197E36">
            <w:pPr>
              <w:spacing w:before="0" w:after="0" w:line="240" w:lineRule="auto"/>
              <w:jc w:val="both"/>
              <w:rPr>
                <w:rFonts w:eastAsia="Arial"/>
                <w:sz w:val="28"/>
                <w:szCs w:val="28"/>
              </w:rPr>
            </w:pPr>
            <w:r>
              <w:rPr>
                <w:rFonts w:eastAsia="Arial"/>
                <w:sz w:val="28"/>
                <w:szCs w:val="28"/>
              </w:rPr>
              <w:t>- GV yêu cầu HS trả lời câu hỏi: </w:t>
            </w:r>
            <w:r>
              <w:rPr>
                <w:rFonts w:eastAsia="Arial"/>
                <w:i/>
                <w:iCs/>
                <w:sz w:val="28"/>
                <w:szCs w:val="28"/>
              </w:rPr>
              <w:t>Qua bài đọc, em hiểu nội dung b</w:t>
            </w:r>
            <w:r>
              <w:rPr>
                <w:rFonts w:eastAsia="Times New Roman"/>
                <w:i/>
                <w:iCs/>
                <w:sz w:val="28"/>
                <w:szCs w:val="28"/>
              </w:rPr>
              <w:t>ức thư của Bác Hồ là gì?</w:t>
            </w:r>
          </w:p>
          <w:p w14:paraId="35D5847D">
            <w:pPr>
              <w:spacing w:before="0" w:after="0" w:line="240" w:lineRule="auto"/>
              <w:jc w:val="both"/>
              <w:rPr>
                <w:rFonts w:eastAsia="Times New Roman"/>
                <w:sz w:val="28"/>
                <w:szCs w:val="28"/>
              </w:rPr>
            </w:pPr>
            <w:r>
              <w:rPr>
                <w:rFonts w:eastAsia="Arial"/>
                <w:sz w:val="28"/>
                <w:szCs w:val="28"/>
              </w:rPr>
              <w:t>- GV mời 2 - 3 HS trả lời. HS khác nhận xét, nêu ý kiến (nếu có).</w:t>
            </w:r>
          </w:p>
          <w:p w14:paraId="7342E3E5">
            <w:pPr>
              <w:spacing w:before="0" w:after="0" w:line="240" w:lineRule="auto"/>
              <w:jc w:val="both"/>
              <w:rPr>
                <w:rFonts w:eastAsia="Times New Roman"/>
                <w:sz w:val="28"/>
                <w:szCs w:val="28"/>
              </w:rPr>
            </w:pPr>
            <w:r>
              <w:rPr>
                <w:rFonts w:eastAsia="Arial"/>
                <w:sz w:val="28"/>
                <w:szCs w:val="28"/>
              </w:rPr>
              <w:t>- GV nhận xét, đánh giá, khen ngợi và động viên HS các nhóm.</w:t>
            </w:r>
          </w:p>
        </w:tc>
        <w:tc>
          <w:tcPr>
            <w:tcW w:w="4253" w:type="dxa"/>
            <w:shd w:val="clear" w:color="auto" w:fill="FFFFFF"/>
            <w:tcMar>
              <w:top w:w="60" w:type="dxa"/>
              <w:left w:w="60" w:type="dxa"/>
              <w:bottom w:w="60" w:type="dxa"/>
              <w:right w:w="0" w:type="dxa"/>
            </w:tcMar>
          </w:tcPr>
          <w:p w14:paraId="0DE9535B">
            <w:pPr>
              <w:spacing w:before="0" w:after="0" w:line="240" w:lineRule="auto"/>
              <w:jc w:val="both"/>
              <w:rPr>
                <w:rFonts w:eastAsia="Arial"/>
                <w:sz w:val="28"/>
                <w:szCs w:val="28"/>
              </w:rPr>
            </w:pPr>
            <w:r>
              <w:rPr>
                <w:rFonts w:eastAsia="Arial"/>
                <w:sz w:val="28"/>
                <w:szCs w:val="28"/>
              </w:rPr>
              <w:t> </w:t>
            </w:r>
          </w:p>
          <w:p w14:paraId="6585CA47">
            <w:pPr>
              <w:spacing w:before="0" w:after="0" w:line="240" w:lineRule="auto"/>
              <w:jc w:val="both"/>
              <w:rPr>
                <w:rFonts w:eastAsia="Arial"/>
                <w:sz w:val="28"/>
                <w:szCs w:val="28"/>
              </w:rPr>
            </w:pPr>
          </w:p>
          <w:p w14:paraId="13855663">
            <w:pPr>
              <w:spacing w:before="0" w:after="0" w:line="240" w:lineRule="auto"/>
              <w:jc w:val="both"/>
              <w:rPr>
                <w:rFonts w:eastAsia="Times New Roman"/>
                <w:sz w:val="28"/>
                <w:szCs w:val="28"/>
              </w:rPr>
            </w:pPr>
            <w:r>
              <w:rPr>
                <w:rFonts w:eastAsia="Arial"/>
                <w:sz w:val="28"/>
                <w:szCs w:val="28"/>
              </w:rPr>
              <w:t xml:space="preserve"> - HS lắng nghe GV đọc mẫu, đọc thầm theo.</w:t>
            </w:r>
          </w:p>
          <w:p w14:paraId="012E5A1A">
            <w:pPr>
              <w:spacing w:before="0" w:after="0" w:line="240" w:lineRule="auto"/>
              <w:jc w:val="both"/>
              <w:rPr>
                <w:rFonts w:eastAsia="Times New Roman"/>
                <w:sz w:val="28"/>
                <w:szCs w:val="28"/>
              </w:rPr>
            </w:pPr>
            <w:r>
              <w:rPr>
                <w:rFonts w:eastAsia="Arial"/>
                <w:sz w:val="28"/>
                <w:szCs w:val="28"/>
              </w:rPr>
              <w:t> - HS cùng GV giải nghĩa từ khó.</w:t>
            </w:r>
          </w:p>
          <w:p w14:paraId="48B345F2">
            <w:pPr>
              <w:widowControl w:val="0"/>
              <w:spacing w:before="0" w:after="0" w:line="240" w:lineRule="auto"/>
              <w:jc w:val="both"/>
              <w:rPr>
                <w:rFonts w:eastAsia="Arial"/>
                <w:sz w:val="28"/>
                <w:szCs w:val="28"/>
              </w:rPr>
            </w:pPr>
            <w:r>
              <w:rPr>
                <w:rFonts w:eastAsia="Arial"/>
                <w:i/>
                <w:iCs/>
                <w:sz w:val="28"/>
                <w:szCs w:val="28"/>
              </w:rPr>
              <w:t xml:space="preserve"> - Việt Nam Dân chủ Cộng hoà</w:t>
            </w:r>
            <w:r>
              <w:rPr>
                <w:rFonts w:eastAsia="Arial"/>
                <w:sz w:val="28"/>
                <w:szCs w:val="28"/>
              </w:rPr>
              <w:t>: tên nước ta từ 2-9-1945 đến 2-7-1976.</w:t>
            </w:r>
          </w:p>
          <w:p w14:paraId="254F392C">
            <w:pPr>
              <w:widowControl w:val="0"/>
              <w:spacing w:before="0" w:after="0" w:line="240" w:lineRule="auto"/>
              <w:jc w:val="both"/>
              <w:rPr>
                <w:rFonts w:eastAsia="Arial"/>
                <w:sz w:val="28"/>
                <w:szCs w:val="28"/>
              </w:rPr>
            </w:pPr>
            <w:r>
              <w:rPr>
                <w:rFonts w:eastAsia="Arial"/>
                <w:sz w:val="28"/>
                <w:szCs w:val="28"/>
              </w:rPr>
              <w:t xml:space="preserve">- </w:t>
            </w:r>
            <w:r>
              <w:rPr>
                <w:rFonts w:eastAsia="Arial"/>
                <w:i/>
                <w:iCs/>
                <w:sz w:val="28"/>
                <w:szCs w:val="28"/>
              </w:rPr>
              <w:t>Tựu trường</w:t>
            </w:r>
            <w:r>
              <w:rPr>
                <w:rFonts w:eastAsia="Arial"/>
                <w:sz w:val="28"/>
                <w:szCs w:val="28"/>
              </w:rPr>
              <w:t xml:space="preserve">: </w:t>
            </w:r>
            <w:r>
              <w:rPr>
                <w:rFonts w:eastAsia="Arial"/>
                <w:bCs/>
                <w:sz w:val="28"/>
                <w:szCs w:val="28"/>
              </w:rPr>
              <w:t>(học sinh)</w:t>
            </w:r>
            <w:r>
              <w:rPr>
                <w:rFonts w:eastAsia="Arial"/>
                <w:sz w:val="28"/>
                <w:szCs w:val="28"/>
              </w:rPr>
              <w:t xml:space="preserve"> tập trung tại trường để chuẩn bị cho năm học mới.</w:t>
            </w:r>
          </w:p>
          <w:p w14:paraId="7DEF00D7">
            <w:pPr>
              <w:widowControl w:val="0"/>
              <w:spacing w:before="0" w:after="0" w:line="240" w:lineRule="auto"/>
              <w:ind w:firstLine="300"/>
              <w:jc w:val="both"/>
              <w:rPr>
                <w:rFonts w:eastAsia="Arial"/>
                <w:sz w:val="28"/>
                <w:szCs w:val="28"/>
              </w:rPr>
            </w:pPr>
            <w:r>
              <w:rPr>
                <w:rFonts w:eastAsia="Arial"/>
                <w:sz w:val="28"/>
                <w:szCs w:val="28"/>
              </w:rPr>
              <w:t xml:space="preserve">- </w:t>
            </w:r>
            <w:r>
              <w:rPr>
                <w:rFonts w:eastAsia="Arial"/>
                <w:i/>
                <w:iCs/>
                <w:sz w:val="28"/>
                <w:szCs w:val="28"/>
              </w:rPr>
              <w:t>Bao nhiêu cuộc chuyển biến khác thường</w:t>
            </w:r>
            <w:r>
              <w:rPr>
                <w:rFonts w:eastAsia="Arial"/>
                <w:sz w:val="28"/>
                <w:szCs w:val="28"/>
              </w:rPr>
              <w:t>: ý nói những sự kiện lớn từ giữa năm 1945 đến ngày khai giảng, nổi bật là cuộc Cách mạng tháng Tám và sự ra đời của nước Việt Nam Dân chủ Cộng hoà.</w:t>
            </w:r>
          </w:p>
          <w:p w14:paraId="01AD04F2">
            <w:pPr>
              <w:widowControl w:val="0"/>
              <w:spacing w:before="0" w:after="0" w:line="240" w:lineRule="auto"/>
              <w:ind w:firstLine="300"/>
              <w:jc w:val="both"/>
              <w:rPr>
                <w:rFonts w:eastAsia="Arial"/>
                <w:sz w:val="28"/>
                <w:szCs w:val="28"/>
              </w:rPr>
            </w:pPr>
            <w:r>
              <w:rPr>
                <w:rFonts w:eastAsia="Arial"/>
                <w:sz w:val="28"/>
                <w:szCs w:val="28"/>
              </w:rPr>
              <w:t xml:space="preserve">- </w:t>
            </w:r>
            <w:r>
              <w:rPr>
                <w:rFonts w:eastAsia="Arial"/>
                <w:i/>
                <w:iCs/>
                <w:sz w:val="28"/>
                <w:szCs w:val="28"/>
              </w:rPr>
              <w:t>80 năm giời nô lệ</w:t>
            </w:r>
            <w:r>
              <w:rPr>
                <w:rFonts w:eastAsia="Arial"/>
                <w:sz w:val="28"/>
                <w:szCs w:val="28"/>
              </w:rPr>
              <w:t>: 80 năm nước ta bị thực dân Pháp đô hộ.</w:t>
            </w:r>
          </w:p>
          <w:p w14:paraId="435468A1">
            <w:pPr>
              <w:widowControl w:val="0"/>
              <w:spacing w:before="0" w:after="0" w:line="240" w:lineRule="auto"/>
              <w:ind w:firstLine="300"/>
              <w:jc w:val="both"/>
              <w:rPr>
                <w:rFonts w:eastAsia="Arial"/>
                <w:sz w:val="28"/>
                <w:szCs w:val="28"/>
              </w:rPr>
            </w:pPr>
            <w:r>
              <w:rPr>
                <w:rFonts w:eastAsia="Arial"/>
                <w:sz w:val="28"/>
                <w:szCs w:val="28"/>
              </w:rPr>
              <w:t xml:space="preserve">- </w:t>
            </w:r>
            <w:r>
              <w:rPr>
                <w:rFonts w:eastAsia="Arial"/>
                <w:i/>
                <w:iCs/>
                <w:sz w:val="28"/>
                <w:szCs w:val="28"/>
              </w:rPr>
              <w:t>Cơ đồ</w:t>
            </w:r>
            <w:r>
              <w:rPr>
                <w:rFonts w:eastAsia="Arial"/>
                <w:sz w:val="28"/>
                <w:szCs w:val="28"/>
              </w:rPr>
              <w:t>: sự nghiệp lớn; ở đây có nghĩa là đất nước, giang sơn.</w:t>
            </w:r>
          </w:p>
          <w:p w14:paraId="65B052E9">
            <w:pPr>
              <w:widowControl w:val="0"/>
              <w:spacing w:before="0" w:after="0" w:line="240" w:lineRule="auto"/>
              <w:ind w:firstLine="300"/>
              <w:jc w:val="both"/>
              <w:rPr>
                <w:rFonts w:eastAsia="Arial"/>
                <w:sz w:val="28"/>
                <w:szCs w:val="28"/>
              </w:rPr>
            </w:pPr>
            <w:r>
              <w:rPr>
                <w:rFonts w:eastAsia="Arial"/>
                <w:sz w:val="28"/>
                <w:szCs w:val="28"/>
              </w:rPr>
              <w:t xml:space="preserve">- </w:t>
            </w:r>
            <w:r>
              <w:rPr>
                <w:rFonts w:eastAsia="Arial"/>
                <w:i/>
                <w:iCs/>
                <w:sz w:val="28"/>
                <w:szCs w:val="28"/>
              </w:rPr>
              <w:t>Hoàn cầu</w:t>
            </w:r>
            <w:r>
              <w:rPr>
                <w:rFonts w:eastAsia="Arial"/>
                <w:sz w:val="28"/>
                <w:szCs w:val="28"/>
              </w:rPr>
              <w:t>: thế giới.</w:t>
            </w:r>
          </w:p>
          <w:p w14:paraId="0D37EBC7">
            <w:pPr>
              <w:widowControl w:val="0"/>
              <w:spacing w:before="0" w:after="0" w:line="240" w:lineRule="auto"/>
              <w:ind w:firstLine="300"/>
              <w:jc w:val="both"/>
              <w:rPr>
                <w:rFonts w:eastAsia="Arial"/>
                <w:sz w:val="28"/>
                <w:szCs w:val="28"/>
              </w:rPr>
            </w:pPr>
            <w:r>
              <w:rPr>
                <w:rFonts w:eastAsia="Arial"/>
                <w:sz w:val="28"/>
                <w:szCs w:val="28"/>
              </w:rPr>
              <w:t xml:space="preserve">- </w:t>
            </w:r>
            <w:r>
              <w:rPr>
                <w:rFonts w:eastAsia="Arial"/>
                <w:i/>
                <w:iCs/>
                <w:sz w:val="28"/>
                <w:szCs w:val="28"/>
              </w:rPr>
              <w:t>Các cường quốc năm châu</w:t>
            </w:r>
            <w:r>
              <w:rPr>
                <w:rFonts w:eastAsia="Arial"/>
                <w:sz w:val="28"/>
                <w:szCs w:val="28"/>
              </w:rPr>
              <w:t>: các nước giàu mạnh trên thế giới.</w:t>
            </w:r>
          </w:p>
          <w:p w14:paraId="1FCA18DA">
            <w:pPr>
              <w:spacing w:before="0" w:after="0" w:line="240" w:lineRule="auto"/>
              <w:jc w:val="both"/>
              <w:rPr>
                <w:rFonts w:eastAsia="Arial"/>
                <w:sz w:val="28"/>
                <w:szCs w:val="28"/>
              </w:rPr>
            </w:pPr>
          </w:p>
          <w:p w14:paraId="168356D8">
            <w:pPr>
              <w:spacing w:before="0" w:after="0" w:line="240" w:lineRule="auto"/>
              <w:jc w:val="both"/>
              <w:rPr>
                <w:rFonts w:eastAsia="Arial"/>
                <w:sz w:val="28"/>
                <w:szCs w:val="28"/>
              </w:rPr>
            </w:pPr>
          </w:p>
          <w:p w14:paraId="0FC4AB00">
            <w:pPr>
              <w:spacing w:before="0" w:after="0" w:line="240" w:lineRule="auto"/>
              <w:jc w:val="both"/>
              <w:rPr>
                <w:rFonts w:eastAsia="Arial"/>
                <w:sz w:val="28"/>
                <w:szCs w:val="28"/>
              </w:rPr>
            </w:pPr>
          </w:p>
          <w:p w14:paraId="63EB84D0">
            <w:pPr>
              <w:spacing w:before="0" w:after="0" w:line="240" w:lineRule="auto"/>
              <w:jc w:val="both"/>
              <w:rPr>
                <w:rFonts w:eastAsia="Arial"/>
                <w:sz w:val="28"/>
                <w:szCs w:val="28"/>
              </w:rPr>
            </w:pPr>
          </w:p>
          <w:p w14:paraId="53F40D66">
            <w:pPr>
              <w:spacing w:before="0" w:after="0" w:line="240" w:lineRule="auto"/>
              <w:jc w:val="both"/>
              <w:rPr>
                <w:rFonts w:eastAsia="Arial"/>
                <w:sz w:val="28"/>
                <w:szCs w:val="28"/>
              </w:rPr>
            </w:pPr>
            <w:r>
              <w:rPr>
                <w:rFonts w:eastAsia="Arial"/>
                <w:sz w:val="28"/>
                <w:szCs w:val="28"/>
              </w:rPr>
              <w:t>- Một số nhóm đọc to trước lớp theo yêu cầu của giáo viên. Các nhóm còn lại nhận xét bạn đọc.</w:t>
            </w:r>
          </w:p>
          <w:p w14:paraId="5A6D6451">
            <w:pPr>
              <w:spacing w:before="0" w:after="0" w:line="240" w:lineRule="auto"/>
              <w:jc w:val="both"/>
              <w:rPr>
                <w:rFonts w:eastAsia="Times New Roman"/>
                <w:sz w:val="28"/>
                <w:szCs w:val="28"/>
              </w:rPr>
            </w:pPr>
            <w:r>
              <w:rPr>
                <w:rFonts w:eastAsia="Arial"/>
                <w:sz w:val="28"/>
                <w:szCs w:val="28"/>
              </w:rPr>
              <w:t>- Học sinh phát hiện những từ khó đọc, thực hành luyện đọc từ khó.</w:t>
            </w:r>
          </w:p>
          <w:p w14:paraId="77D7B612">
            <w:pPr>
              <w:spacing w:before="0" w:after="0" w:line="240" w:lineRule="auto"/>
              <w:jc w:val="both"/>
              <w:rPr>
                <w:rFonts w:eastAsia="Times New Roman"/>
                <w:sz w:val="28"/>
                <w:szCs w:val="28"/>
              </w:rPr>
            </w:pPr>
            <w:r>
              <w:rPr>
                <w:rFonts w:eastAsia="Arial"/>
                <w:sz w:val="28"/>
                <w:szCs w:val="28"/>
              </w:rPr>
              <w:t> </w:t>
            </w:r>
          </w:p>
          <w:p w14:paraId="0AD97EEF">
            <w:pPr>
              <w:spacing w:before="0" w:after="0" w:line="240" w:lineRule="auto"/>
              <w:jc w:val="both"/>
              <w:rPr>
                <w:rFonts w:eastAsia="Times New Roman"/>
                <w:sz w:val="28"/>
                <w:szCs w:val="28"/>
              </w:rPr>
            </w:pPr>
            <w:r>
              <w:rPr>
                <w:rFonts w:eastAsia="Arial"/>
                <w:sz w:val="28"/>
                <w:szCs w:val="28"/>
              </w:rPr>
              <w:t> </w:t>
            </w:r>
          </w:p>
          <w:p w14:paraId="2F0CF5A1">
            <w:pPr>
              <w:spacing w:before="0" w:after="0" w:line="240" w:lineRule="auto"/>
              <w:jc w:val="both"/>
              <w:rPr>
                <w:rFonts w:eastAsia="Times New Roman"/>
                <w:sz w:val="28"/>
                <w:szCs w:val="28"/>
              </w:rPr>
            </w:pPr>
            <w:r>
              <w:rPr>
                <w:rFonts w:eastAsia="Arial"/>
                <w:sz w:val="28"/>
                <w:szCs w:val="28"/>
              </w:rPr>
              <w:t> </w:t>
            </w:r>
          </w:p>
          <w:p w14:paraId="0A0AD489">
            <w:pPr>
              <w:spacing w:before="0" w:after="0" w:line="240" w:lineRule="auto"/>
              <w:jc w:val="both"/>
              <w:rPr>
                <w:rFonts w:eastAsia="Arial"/>
                <w:sz w:val="28"/>
                <w:szCs w:val="28"/>
              </w:rPr>
            </w:pPr>
            <w:r>
              <w:rPr>
                <w:rFonts w:eastAsia="Arial"/>
                <w:sz w:val="28"/>
                <w:szCs w:val="28"/>
              </w:rPr>
              <w:t> - HS đọc nối tiếp 5 câu hỏi theo yêu cầu của GV.</w:t>
            </w:r>
          </w:p>
          <w:p w14:paraId="08DA9BB3">
            <w:pPr>
              <w:spacing w:before="0" w:after="0" w:line="240" w:lineRule="auto"/>
              <w:jc w:val="both"/>
              <w:rPr>
                <w:i/>
                <w:sz w:val="28"/>
                <w:szCs w:val="28"/>
              </w:rPr>
            </w:pPr>
            <w:r>
              <w:rPr>
                <w:sz w:val="28"/>
                <w:szCs w:val="28"/>
                <w:lang w:val="vi-VN"/>
              </w:rPr>
              <w:t>(1) </w:t>
            </w:r>
            <w:r>
              <w:rPr>
                <w:i/>
                <w:sz w:val="28"/>
                <w:szCs w:val="28"/>
                <w:lang w:val="vi-VN"/>
              </w:rPr>
              <w:t>Ngày khai trường năm 1945 có gì đặc biệt so với những ngày khai trường khác?</w:t>
            </w:r>
          </w:p>
          <w:p w14:paraId="43919C2A">
            <w:pPr>
              <w:spacing w:before="0" w:after="0" w:line="240" w:lineRule="auto"/>
              <w:jc w:val="both"/>
              <w:rPr>
                <w:rFonts w:eastAsiaTheme="minorEastAsia"/>
                <w:i/>
                <w:iCs/>
                <w:sz w:val="28"/>
                <w:szCs w:val="28"/>
              </w:rPr>
            </w:pPr>
            <w:r>
              <w:rPr>
                <w:sz w:val="28"/>
                <w:szCs w:val="28"/>
              </w:rPr>
              <w:t>(2</w:t>
            </w:r>
            <w:r>
              <w:rPr>
                <w:sz w:val="28"/>
                <w:szCs w:val="28"/>
                <w:lang w:val="vi-VN"/>
              </w:rPr>
              <w:t>) </w:t>
            </w:r>
            <w:r>
              <w:rPr>
                <w:rFonts w:eastAsiaTheme="minorEastAsia"/>
                <w:i/>
                <w:iCs/>
                <w:sz w:val="28"/>
                <w:szCs w:val="28"/>
                <w:lang w:val="vi-VN"/>
              </w:rPr>
              <w:t xml:space="preserve">Vì sao tất cả học sinh đều vui mừng trong ngày khai </w:t>
            </w:r>
            <w:r>
              <w:rPr>
                <w:i/>
                <w:sz w:val="28"/>
                <w:szCs w:val="28"/>
                <w:lang w:val="vi-VN"/>
              </w:rPr>
              <w:t xml:space="preserve">trường đặc biệt </w:t>
            </w:r>
            <w:r>
              <w:rPr>
                <w:rFonts w:eastAsiaTheme="minorEastAsia"/>
                <w:i/>
                <w:iCs/>
                <w:sz w:val="28"/>
                <w:szCs w:val="28"/>
                <w:lang w:val="vi-VN"/>
              </w:rPr>
              <w:t>đó?</w:t>
            </w:r>
          </w:p>
          <w:p w14:paraId="128ECB8C">
            <w:pPr>
              <w:spacing w:before="0" w:after="0" w:line="240" w:lineRule="auto"/>
              <w:jc w:val="both"/>
              <w:rPr>
                <w:rFonts w:eastAsiaTheme="minorEastAsia"/>
                <w:i/>
                <w:iCs/>
                <w:sz w:val="28"/>
                <w:szCs w:val="28"/>
              </w:rPr>
            </w:pPr>
            <w:r>
              <w:rPr>
                <w:sz w:val="28"/>
                <w:szCs w:val="28"/>
                <w:lang w:val="vi-VN"/>
              </w:rPr>
              <w:t>(3) </w:t>
            </w:r>
            <w:r>
              <w:rPr>
                <w:rFonts w:eastAsiaTheme="minorEastAsia"/>
                <w:i/>
                <w:iCs/>
                <w:sz w:val="28"/>
                <w:szCs w:val="28"/>
                <w:lang w:val="vi-VN"/>
              </w:rPr>
              <w:t xml:space="preserve">Những câu nào </w:t>
            </w:r>
            <w:r>
              <w:rPr>
                <w:rFonts w:eastAsia="Times New Roman"/>
                <w:i/>
                <w:iCs/>
                <w:sz w:val="28"/>
                <w:szCs w:val="28"/>
                <w:lang w:val="vi-VN"/>
              </w:rPr>
              <w:t>trong bức thư</w:t>
            </w:r>
            <w:r>
              <w:rPr>
                <w:rFonts w:eastAsiaTheme="minorEastAsia"/>
                <w:i/>
                <w:iCs/>
                <w:sz w:val="28"/>
                <w:szCs w:val="28"/>
                <w:lang w:val="vi-VN"/>
              </w:rPr>
              <w:t xml:space="preserve"> nói lên sự trông mong, chờ đợi của đất nước ở thế hệ trẻ?</w:t>
            </w:r>
          </w:p>
          <w:p w14:paraId="77CFCDF5">
            <w:pPr>
              <w:spacing w:before="0" w:after="0" w:line="240" w:lineRule="auto"/>
              <w:jc w:val="both"/>
              <w:rPr>
                <w:rFonts w:eastAsiaTheme="minorEastAsia"/>
                <w:i/>
                <w:iCs/>
                <w:sz w:val="28"/>
                <w:szCs w:val="28"/>
              </w:rPr>
            </w:pPr>
            <w:r>
              <w:rPr>
                <w:sz w:val="28"/>
                <w:szCs w:val="28"/>
                <w:lang w:val="vi-VN"/>
              </w:rPr>
              <w:t>(4) </w:t>
            </w:r>
            <w:r>
              <w:rPr>
                <w:rFonts w:eastAsiaTheme="minorEastAsia"/>
                <w:i/>
                <w:iCs/>
                <w:sz w:val="28"/>
                <w:szCs w:val="28"/>
                <w:lang w:val="vi-VN"/>
              </w:rPr>
              <w:t>Bức thư thể hiện tình cảm và sự tin cậy của Bác Hồ đối với thế hệ trẻ như thế nào?</w:t>
            </w:r>
          </w:p>
          <w:p w14:paraId="51D2FD43">
            <w:pPr>
              <w:spacing w:before="0" w:after="0" w:line="240" w:lineRule="auto"/>
              <w:jc w:val="both"/>
              <w:rPr>
                <w:rFonts w:eastAsia="Times New Roman"/>
                <w:sz w:val="28"/>
                <w:szCs w:val="28"/>
              </w:rPr>
            </w:pPr>
            <w:r>
              <w:rPr>
                <w:sz w:val="28"/>
                <w:szCs w:val="28"/>
                <w:lang w:val="vi-VN"/>
              </w:rPr>
              <w:t>(5) </w:t>
            </w:r>
            <w:r>
              <w:rPr>
                <w:rFonts w:eastAsiaTheme="minorEastAsia"/>
                <w:i/>
                <w:iCs/>
                <w:sz w:val="28"/>
                <w:szCs w:val="28"/>
                <w:lang w:val="vi-VN"/>
              </w:rPr>
              <w:t>Học sinh cần làm gì thực hiện lời căn dặn của Bác Hồ?</w:t>
            </w:r>
          </w:p>
          <w:p w14:paraId="09BEB094">
            <w:pPr>
              <w:spacing w:before="0" w:after="0" w:line="240" w:lineRule="auto"/>
              <w:jc w:val="both"/>
              <w:rPr>
                <w:rFonts w:eastAsia="Times New Roman"/>
                <w:sz w:val="28"/>
                <w:szCs w:val="28"/>
              </w:rPr>
            </w:pPr>
            <w:r>
              <w:rPr>
                <w:rFonts w:eastAsia="Arial"/>
                <w:sz w:val="28"/>
                <w:szCs w:val="28"/>
              </w:rPr>
              <w:t xml:space="preserve">  - </w:t>
            </w:r>
            <w:r>
              <w:rPr>
                <w:sz w:val="28"/>
                <w:szCs w:val="28"/>
                <w:lang w:val="vi-VN"/>
              </w:rPr>
              <w:t xml:space="preserve">Đó là ngày khai </w:t>
            </w:r>
            <w:r>
              <w:rPr>
                <w:i/>
                <w:sz w:val="28"/>
                <w:szCs w:val="28"/>
                <w:lang w:val="vi-VN"/>
              </w:rPr>
              <w:t xml:space="preserve">trường </w:t>
            </w:r>
            <w:r>
              <w:rPr>
                <w:sz w:val="28"/>
                <w:szCs w:val="28"/>
                <w:lang w:val="vi-VN"/>
              </w:rPr>
              <w:t>đầu tiên của nước Việt Nam Dân chủ Cộng hòa; Ngày khai trường diễn ra sau “bao nhiêu cuộc chuyển biến khác thường”</w:t>
            </w:r>
            <w:r>
              <w:rPr>
                <w:rFonts w:eastAsia="Arial"/>
                <w:sz w:val="28"/>
                <w:szCs w:val="28"/>
              </w:rPr>
              <w:t> </w:t>
            </w:r>
          </w:p>
          <w:p w14:paraId="4580622C">
            <w:pPr>
              <w:spacing w:before="0" w:after="0" w:line="240" w:lineRule="auto"/>
              <w:jc w:val="both"/>
              <w:rPr>
                <w:rFonts w:eastAsia="Times New Roman"/>
                <w:sz w:val="28"/>
                <w:szCs w:val="28"/>
              </w:rPr>
            </w:pPr>
            <w:r>
              <w:rPr>
                <w:rFonts w:eastAsia="Arial"/>
                <w:sz w:val="28"/>
                <w:szCs w:val="28"/>
              </w:rPr>
              <w:t> -</w:t>
            </w:r>
            <w:r>
              <w:rPr>
                <w:sz w:val="28"/>
                <w:szCs w:val="28"/>
                <w:lang w:val="vi-VN"/>
              </w:rPr>
              <w:t xml:space="preserve"> Cũng như ngày khai trường</w:t>
            </w:r>
            <w:r>
              <w:rPr>
                <w:i/>
                <w:sz w:val="28"/>
                <w:szCs w:val="28"/>
                <w:lang w:val="vi-VN"/>
              </w:rPr>
              <w:t xml:space="preserve"> </w:t>
            </w:r>
            <w:r>
              <w:rPr>
                <w:sz w:val="28"/>
                <w:szCs w:val="28"/>
                <w:lang w:val="vi-VN"/>
              </w:rPr>
              <w:t xml:space="preserve">mọi năm, HS có niềm vui được gặp lại thầy cô, bạn bè. Nhưng </w:t>
            </w:r>
            <w:r>
              <w:rPr>
                <w:rFonts w:eastAsiaTheme="minorEastAsia"/>
                <w:sz w:val="28"/>
                <w:szCs w:val="28"/>
                <w:lang w:val="vi-VN"/>
              </w:rPr>
              <w:t xml:space="preserve">trong ngày khai </w:t>
            </w:r>
            <w:r>
              <w:rPr>
                <w:sz w:val="28"/>
                <w:szCs w:val="28"/>
                <w:lang w:val="vi-VN"/>
              </w:rPr>
              <w:t>trường đặc biệt nà</w:t>
            </w:r>
            <w:r>
              <w:rPr>
                <w:sz w:val="28"/>
                <w:szCs w:val="28"/>
              </w:rPr>
              <w:t>y</w:t>
            </w:r>
            <w:r>
              <w:rPr>
                <w:sz w:val="28"/>
                <w:szCs w:val="28"/>
                <w:lang w:val="vi-VN"/>
              </w:rPr>
              <w:t>, HS còn có niềm vui lớn hơn vì đây là ngày khai trường đầu tiên mà các em bắt đầu được nhận một nền giáo dục hoàn toàn Việt Nam, không phải nền giáo dục của chế độ cũ trước đây.</w:t>
            </w:r>
          </w:p>
          <w:p w14:paraId="38D21265">
            <w:pPr>
              <w:shd w:val="clear" w:color="auto" w:fill="FFFFFF"/>
              <w:spacing w:before="0" w:after="0" w:line="240" w:lineRule="auto"/>
              <w:jc w:val="both"/>
              <w:rPr>
                <w:rFonts w:eastAsiaTheme="minorEastAsia"/>
                <w:sz w:val="28"/>
                <w:szCs w:val="28"/>
                <w:lang w:val="vi-VN"/>
              </w:rPr>
            </w:pPr>
            <w:r>
              <w:rPr>
                <w:rFonts w:eastAsia="Arial"/>
                <w:sz w:val="28"/>
                <w:szCs w:val="28"/>
              </w:rPr>
              <w:t xml:space="preserve"> -</w:t>
            </w:r>
            <w:r>
              <w:rPr>
                <w:rFonts w:eastAsiaTheme="minorEastAsia"/>
                <w:sz w:val="28"/>
                <w:szCs w:val="28"/>
                <w:lang w:val="vi-VN"/>
              </w:rPr>
              <w:t xml:space="preserve"> Các câu: “Trong công cuộc kiến thiết đó, nước nhà trông mong chờ đợi ở các em rất nhiều. Non sông Việt Nam có trở nên tươi đẹp hay không, dân tộc Việt Nam có bước tới đài vinh quang để sánh vai với các cường quốc năm châu được hay không, chính là nhờ một phần lớn ở công học tập của các em.”</w:t>
            </w:r>
          </w:p>
          <w:p w14:paraId="2E6A140B">
            <w:pPr>
              <w:shd w:val="clear" w:color="auto" w:fill="FFFFFF"/>
              <w:spacing w:before="0" w:after="0" w:line="240" w:lineRule="auto"/>
              <w:jc w:val="both"/>
              <w:rPr>
                <w:sz w:val="28"/>
                <w:szCs w:val="28"/>
                <w:lang w:val="vi-VN"/>
              </w:rPr>
            </w:pPr>
            <w:r>
              <w:rPr>
                <w:rFonts w:eastAsiaTheme="minorHAnsi"/>
                <w:sz w:val="28"/>
                <w:szCs w:val="28"/>
              </w:rPr>
              <w:t>-</w:t>
            </w:r>
            <w:r>
              <w:rPr>
                <w:sz w:val="28"/>
                <w:szCs w:val="28"/>
                <w:lang w:val="vi-VN"/>
              </w:rPr>
              <w:t xml:space="preserve"> Bác Hồ luôn yêu thương và quan tâm đến thế hệ trẻ. Dù bận rộn với rất nhiều công việc, nhưng bác vẫn nhớ và viết thư thăm hỏi, chúc mừng học sinh trong ngày khai giảng. Bác tin tưởng thế hệ trẻ sẽ là những chủ nhân tương lại, những người </w:t>
            </w:r>
            <w:r>
              <w:rPr>
                <w:rFonts w:eastAsiaTheme="minorEastAsia"/>
                <w:sz w:val="28"/>
                <w:szCs w:val="28"/>
                <w:lang w:val="vi-VN"/>
              </w:rPr>
              <w:t>xây dựng lại cơ đồ mà tổ tiên đã để lai, đưa đất nước theo kịp các nước khác trên hoàn cầu.</w:t>
            </w:r>
          </w:p>
          <w:p w14:paraId="5624B29A">
            <w:pPr>
              <w:shd w:val="clear" w:color="auto" w:fill="FFFFFF"/>
              <w:spacing w:before="0" w:after="0" w:line="240" w:lineRule="auto"/>
              <w:jc w:val="both"/>
              <w:rPr>
                <w:sz w:val="28"/>
                <w:szCs w:val="28"/>
                <w:lang w:val="vi-VN"/>
              </w:rPr>
            </w:pPr>
            <w:r>
              <w:rPr>
                <w:rFonts w:eastAsiaTheme="minorHAnsi"/>
                <w:sz w:val="28"/>
                <w:szCs w:val="28"/>
              </w:rPr>
              <w:t xml:space="preserve">- </w:t>
            </w:r>
            <w:r>
              <w:rPr>
                <w:sz w:val="28"/>
                <w:szCs w:val="28"/>
                <w:lang w:val="vi-VN"/>
              </w:rPr>
              <w:t>HS cần nỗ lực học tập, rèn luyện để xứng với sự hi sinh của bao thế hệ và đáp ứng được sự trông cậy của nước nhà và lời căn dặn của Bác.</w:t>
            </w:r>
          </w:p>
          <w:p w14:paraId="118BA4BF">
            <w:pPr>
              <w:spacing w:before="0" w:after="0" w:line="240" w:lineRule="auto"/>
              <w:jc w:val="both"/>
              <w:rPr>
                <w:rFonts w:eastAsia="Times New Roman"/>
                <w:sz w:val="28"/>
                <w:szCs w:val="28"/>
              </w:rPr>
            </w:pPr>
            <w:r>
              <w:rPr>
                <w:rFonts w:eastAsia="Arial"/>
                <w:sz w:val="28"/>
                <w:szCs w:val="28"/>
              </w:rPr>
              <w:t> - Bức thư là tình cảm yêu thương, là lời chúc mừng các em học sinh nhân ngày khai trường. Cũng là sự tin cậy, trông mong của Bác Hồ với các thế hệ thiếu nhi nước nhà.</w:t>
            </w:r>
          </w:p>
          <w:p w14:paraId="7DD81C47">
            <w:pPr>
              <w:spacing w:before="0" w:after="0" w:line="240" w:lineRule="auto"/>
              <w:jc w:val="both"/>
              <w:rPr>
                <w:rFonts w:eastAsia="Times New Roman"/>
                <w:sz w:val="28"/>
                <w:szCs w:val="28"/>
              </w:rPr>
            </w:pPr>
            <w:r>
              <w:rPr>
                <w:rFonts w:eastAsia="Arial"/>
                <w:sz w:val="28"/>
                <w:szCs w:val="28"/>
              </w:rPr>
              <w:t> </w:t>
            </w:r>
          </w:p>
        </w:tc>
      </w:tr>
      <w:tr w14:paraId="03B0C1FE">
        <w:tblPrEx>
          <w:tblBorders>
            <w:top w:val="none" w:color="auto" w:sz="0" w:space="0"/>
            <w:left w:val="none" w:color="auto" w:sz="0" w:space="0"/>
            <w:bottom w:val="none" w:color="auto" w:sz="0" w:space="0"/>
            <w:right w:val="none" w:color="auto" w:sz="0" w:space="0"/>
            <w:insideH w:val="none" w:color="auto" w:sz="0" w:space="0"/>
            <w:insideV w:val="single" w:color="auto" w:sz="4" w:space="0"/>
          </w:tblBorders>
          <w:shd w:val="clear" w:color="auto" w:fill="FFFFFF"/>
          <w:tblCellMar>
            <w:top w:w="15" w:type="dxa"/>
            <w:left w:w="15" w:type="dxa"/>
            <w:bottom w:w="15" w:type="dxa"/>
            <w:right w:w="15" w:type="dxa"/>
          </w:tblCellMar>
        </w:tblPrEx>
        <w:tc>
          <w:tcPr>
            <w:tcW w:w="5226" w:type="dxa"/>
            <w:shd w:val="clear" w:color="auto" w:fill="FFFFFF"/>
            <w:tcMar>
              <w:top w:w="60" w:type="dxa"/>
              <w:left w:w="0" w:type="dxa"/>
              <w:bottom w:w="60" w:type="dxa"/>
              <w:right w:w="60" w:type="dxa"/>
            </w:tcMar>
          </w:tcPr>
          <w:p w14:paraId="30109E0E">
            <w:pPr>
              <w:spacing w:before="0" w:after="0" w:line="240" w:lineRule="auto"/>
              <w:jc w:val="both"/>
              <w:rPr>
                <w:rFonts w:eastAsia="Times New Roman"/>
                <w:sz w:val="28"/>
                <w:szCs w:val="28"/>
              </w:rPr>
            </w:pPr>
            <w:r>
              <w:rPr>
                <w:rFonts w:eastAsia="Arial"/>
                <w:b/>
                <w:bCs/>
                <w:sz w:val="28"/>
                <w:szCs w:val="28"/>
              </w:rPr>
              <w:t>Hoạt động 3: Đọc diễn cảm bài đọc</w:t>
            </w:r>
          </w:p>
          <w:p w14:paraId="30267828">
            <w:pPr>
              <w:spacing w:before="0" w:after="0" w:line="240" w:lineRule="auto"/>
              <w:jc w:val="both"/>
              <w:rPr>
                <w:rFonts w:eastAsia="Times New Roman"/>
                <w:sz w:val="28"/>
                <w:szCs w:val="28"/>
              </w:rPr>
            </w:pPr>
            <w:r>
              <w:rPr>
                <w:rFonts w:eastAsia="Arial"/>
                <w:b/>
                <w:bCs/>
                <w:sz w:val="28"/>
                <w:szCs w:val="28"/>
              </w:rPr>
              <w:t>- Cách tiến hành:</w:t>
            </w:r>
          </w:p>
          <w:p w14:paraId="19CB08DB">
            <w:pPr>
              <w:spacing w:before="0" w:after="0" w:line="240" w:lineRule="auto"/>
              <w:jc w:val="both"/>
              <w:rPr>
                <w:rFonts w:eastAsia="Times New Roman"/>
                <w:sz w:val="28"/>
                <w:szCs w:val="28"/>
              </w:rPr>
            </w:pPr>
            <w:r>
              <w:rPr>
                <w:rFonts w:eastAsia="Arial"/>
                <w:sz w:val="28"/>
                <w:szCs w:val="28"/>
              </w:rPr>
              <w:t>- GV hướng dẫn HS đọc diễn cảm một phần của đoạn 2 với giọng ôn tồn, sâu lắng; ngắt nghỉ đúng chỗ; biết nhấn mạnh vào những từ ngữ quan trọng.</w:t>
            </w:r>
          </w:p>
          <w:p w14:paraId="5C2FA382">
            <w:pPr>
              <w:spacing w:before="0" w:after="0" w:line="240" w:lineRule="auto"/>
              <w:jc w:val="both"/>
              <w:rPr>
                <w:rFonts w:eastAsia="Times New Roman"/>
                <w:sz w:val="28"/>
                <w:szCs w:val="28"/>
              </w:rPr>
            </w:pPr>
            <w:r>
              <w:rPr>
                <w:rFonts w:eastAsia="Arial"/>
                <w:sz w:val="28"/>
                <w:szCs w:val="28"/>
              </w:rPr>
              <w:t>- Tổ chức cho HS thi đọc diễn cảm phần đoạn 2 đã luyện.</w:t>
            </w:r>
          </w:p>
          <w:p w14:paraId="43D1488E">
            <w:pPr>
              <w:spacing w:before="0" w:after="0" w:line="240" w:lineRule="auto"/>
              <w:jc w:val="both"/>
              <w:rPr>
                <w:rFonts w:eastAsia="Times New Roman"/>
                <w:sz w:val="28"/>
                <w:szCs w:val="28"/>
                <w:lang w:val="vi-VN"/>
              </w:rPr>
            </w:pPr>
            <w:r>
              <w:rPr>
                <w:rFonts w:eastAsia="Arial"/>
                <w:sz w:val="28"/>
                <w:szCs w:val="28"/>
              </w:rPr>
              <w:t>- GV nhận xét HS</w:t>
            </w:r>
            <w:r>
              <w:rPr>
                <w:rFonts w:eastAsia="Arial"/>
                <w:sz w:val="28"/>
                <w:szCs w:val="28"/>
                <w:lang w:val="vi-VN"/>
              </w:rPr>
              <w:t>.</w:t>
            </w:r>
          </w:p>
        </w:tc>
        <w:tc>
          <w:tcPr>
            <w:tcW w:w="4253" w:type="dxa"/>
            <w:shd w:val="clear" w:color="auto" w:fill="FFFFFF"/>
            <w:tcMar>
              <w:top w:w="60" w:type="dxa"/>
              <w:left w:w="60" w:type="dxa"/>
              <w:bottom w:w="60" w:type="dxa"/>
              <w:right w:w="0" w:type="dxa"/>
            </w:tcMar>
          </w:tcPr>
          <w:p w14:paraId="0464BD0B">
            <w:pPr>
              <w:shd w:val="clear" w:color="auto" w:fill="FFFFFF"/>
              <w:spacing w:before="0" w:after="0" w:line="240" w:lineRule="auto"/>
              <w:ind w:firstLine="426"/>
              <w:rPr>
                <w:sz w:val="28"/>
                <w:szCs w:val="28"/>
              </w:rPr>
            </w:pPr>
            <w:r>
              <w:rPr>
                <w:sz w:val="28"/>
                <w:szCs w:val="28"/>
              </w:rPr>
              <w:t>S</w:t>
            </w:r>
            <w:r>
              <w:rPr>
                <w:sz w:val="28"/>
                <w:szCs w:val="28"/>
                <w:lang w:val="vi-VN"/>
              </w:rPr>
              <w:t xml:space="preserve">au </w:t>
            </w:r>
            <w:r>
              <w:rPr>
                <w:b/>
                <w:sz w:val="28"/>
                <w:szCs w:val="28"/>
                <w:lang w:val="vi-VN"/>
              </w:rPr>
              <w:t xml:space="preserve">80 </w:t>
            </w:r>
            <w:r>
              <w:rPr>
                <w:sz w:val="28"/>
                <w:szCs w:val="28"/>
                <w:lang w:val="vi-VN"/>
              </w:rPr>
              <w:t xml:space="preserve">năm giời nô lệ / làm cho nước nhà bị </w:t>
            </w:r>
            <w:r>
              <w:rPr>
                <w:b/>
                <w:sz w:val="28"/>
                <w:szCs w:val="28"/>
                <w:lang w:val="vi-VN"/>
              </w:rPr>
              <w:t>yếu hèn</w:t>
            </w:r>
            <w:r>
              <w:rPr>
                <w:sz w:val="28"/>
                <w:szCs w:val="28"/>
                <w:lang w:val="vi-VN"/>
              </w:rPr>
              <w:t xml:space="preserve">, / ngày nay / chúng ta cần phải </w:t>
            </w:r>
            <w:r>
              <w:rPr>
                <w:b/>
                <w:sz w:val="28"/>
                <w:szCs w:val="28"/>
                <w:lang w:val="vi-VN"/>
              </w:rPr>
              <w:t>xây dựng lại</w:t>
            </w:r>
            <w:r>
              <w:rPr>
                <w:sz w:val="28"/>
                <w:szCs w:val="28"/>
                <w:lang w:val="vi-VN"/>
              </w:rPr>
              <w:t xml:space="preserve"> cơ đồ / mà </w:t>
            </w:r>
            <w:r>
              <w:rPr>
                <w:b/>
                <w:sz w:val="28"/>
                <w:szCs w:val="28"/>
                <w:lang w:val="vi-VN"/>
              </w:rPr>
              <w:t>tổ tiên</w:t>
            </w:r>
            <w:r>
              <w:rPr>
                <w:sz w:val="28"/>
                <w:szCs w:val="28"/>
                <w:lang w:val="vi-VN"/>
              </w:rPr>
              <w:t xml:space="preserve"> đã để lại cho chúng ta, / </w:t>
            </w:r>
            <w:r>
              <w:rPr>
                <w:b/>
                <w:sz w:val="28"/>
                <w:szCs w:val="28"/>
                <w:lang w:val="vi-VN"/>
              </w:rPr>
              <w:t xml:space="preserve">làm sao </w:t>
            </w:r>
            <w:r>
              <w:rPr>
                <w:sz w:val="28"/>
                <w:szCs w:val="28"/>
                <w:lang w:val="vi-VN"/>
              </w:rPr>
              <w:t xml:space="preserve">cho chúng ta / </w:t>
            </w:r>
            <w:r>
              <w:rPr>
                <w:b/>
                <w:sz w:val="28"/>
                <w:szCs w:val="28"/>
                <w:lang w:val="vi-VN"/>
              </w:rPr>
              <w:t>theo kịp</w:t>
            </w:r>
            <w:r>
              <w:rPr>
                <w:sz w:val="28"/>
                <w:szCs w:val="28"/>
                <w:lang w:val="vi-VN"/>
              </w:rPr>
              <w:t xml:space="preserve"> các nước khác trên hoàn cầu. // Trong công cuộc kiến thiết đó, / nước nhà </w:t>
            </w:r>
            <w:r>
              <w:rPr>
                <w:b/>
                <w:sz w:val="28"/>
                <w:szCs w:val="28"/>
                <w:lang w:val="vi-VN"/>
              </w:rPr>
              <w:t>trông mong chờ đợi</w:t>
            </w:r>
            <w:r>
              <w:rPr>
                <w:sz w:val="28"/>
                <w:szCs w:val="28"/>
                <w:lang w:val="vi-VN"/>
              </w:rPr>
              <w:t xml:space="preserve"> / ở các em rất nhiều. // </w:t>
            </w:r>
            <w:r>
              <w:rPr>
                <w:b/>
                <w:sz w:val="28"/>
                <w:szCs w:val="28"/>
                <w:lang w:val="vi-VN"/>
              </w:rPr>
              <w:t xml:space="preserve">Non sông </w:t>
            </w:r>
            <w:r>
              <w:rPr>
                <w:sz w:val="28"/>
                <w:szCs w:val="28"/>
                <w:lang w:val="vi-VN"/>
              </w:rPr>
              <w:t xml:space="preserve">Việt Nam có trở nên </w:t>
            </w:r>
            <w:r>
              <w:rPr>
                <w:b/>
                <w:sz w:val="28"/>
                <w:szCs w:val="28"/>
                <w:lang w:val="vi-VN"/>
              </w:rPr>
              <w:t>tươi đẹp</w:t>
            </w:r>
            <w:r>
              <w:rPr>
                <w:sz w:val="28"/>
                <w:szCs w:val="28"/>
                <w:lang w:val="vi-VN"/>
              </w:rPr>
              <w:t xml:space="preserve"> hay không, / </w:t>
            </w:r>
            <w:r>
              <w:rPr>
                <w:b/>
                <w:sz w:val="28"/>
                <w:szCs w:val="28"/>
                <w:lang w:val="vi-VN"/>
              </w:rPr>
              <w:t>dân tộc</w:t>
            </w:r>
            <w:r>
              <w:rPr>
                <w:sz w:val="28"/>
                <w:szCs w:val="28"/>
                <w:lang w:val="vi-VN"/>
              </w:rPr>
              <w:t xml:space="preserve"> Việt Nam có bước tới đài </w:t>
            </w:r>
            <w:r>
              <w:rPr>
                <w:b/>
                <w:sz w:val="28"/>
                <w:szCs w:val="28"/>
                <w:lang w:val="vi-VN"/>
              </w:rPr>
              <w:t>vinh quang</w:t>
            </w:r>
            <w:r>
              <w:rPr>
                <w:sz w:val="28"/>
                <w:szCs w:val="28"/>
                <w:lang w:val="vi-VN"/>
              </w:rPr>
              <w:t xml:space="preserve"> / để </w:t>
            </w:r>
            <w:r>
              <w:rPr>
                <w:b/>
                <w:sz w:val="28"/>
                <w:szCs w:val="28"/>
                <w:lang w:val="vi-VN"/>
              </w:rPr>
              <w:t>sánh vai</w:t>
            </w:r>
            <w:r>
              <w:rPr>
                <w:sz w:val="28"/>
                <w:szCs w:val="28"/>
                <w:lang w:val="vi-VN"/>
              </w:rPr>
              <w:t xml:space="preserve"> với các </w:t>
            </w:r>
            <w:r>
              <w:rPr>
                <w:b/>
                <w:sz w:val="28"/>
                <w:szCs w:val="28"/>
                <w:lang w:val="vi-VN"/>
              </w:rPr>
              <w:t>cường quốc</w:t>
            </w:r>
            <w:r>
              <w:rPr>
                <w:sz w:val="28"/>
                <w:szCs w:val="28"/>
                <w:lang w:val="vi-VN"/>
              </w:rPr>
              <w:t xml:space="preserve"> năm châu được hay không, / </w:t>
            </w:r>
            <w:r>
              <w:rPr>
                <w:b/>
                <w:sz w:val="28"/>
                <w:szCs w:val="28"/>
                <w:lang w:val="vi-VN"/>
              </w:rPr>
              <w:t>chính là nhờ</w:t>
            </w:r>
            <w:r>
              <w:rPr>
                <w:sz w:val="28"/>
                <w:szCs w:val="28"/>
                <w:lang w:val="vi-VN"/>
              </w:rPr>
              <w:t xml:space="preserve"> một phần lớn / ở </w:t>
            </w:r>
            <w:r>
              <w:rPr>
                <w:b/>
                <w:sz w:val="28"/>
                <w:szCs w:val="28"/>
                <w:lang w:val="vi-VN"/>
              </w:rPr>
              <w:t>công học tập</w:t>
            </w:r>
            <w:r>
              <w:rPr>
                <w:sz w:val="28"/>
                <w:szCs w:val="28"/>
                <w:lang w:val="vi-VN"/>
              </w:rPr>
              <w:t xml:space="preserve"> của các em.    </w:t>
            </w:r>
          </w:p>
        </w:tc>
      </w:tr>
      <w:tr w14:paraId="3CAF7EF7">
        <w:tblPrEx>
          <w:tblBorders>
            <w:top w:val="none" w:color="auto" w:sz="0" w:space="0"/>
            <w:left w:val="none" w:color="auto" w:sz="0" w:space="0"/>
            <w:bottom w:val="none" w:color="auto" w:sz="0" w:space="0"/>
            <w:right w:val="none" w:color="auto" w:sz="0" w:space="0"/>
            <w:insideH w:val="none" w:color="auto" w:sz="0" w:space="0"/>
            <w:insideV w:val="single" w:color="auto" w:sz="4" w:space="0"/>
          </w:tblBorders>
          <w:shd w:val="clear" w:color="auto" w:fill="FFFFFF"/>
          <w:tblCellMar>
            <w:top w:w="15" w:type="dxa"/>
            <w:left w:w="15" w:type="dxa"/>
            <w:bottom w:w="15" w:type="dxa"/>
            <w:right w:w="15" w:type="dxa"/>
          </w:tblCellMar>
        </w:tblPrEx>
        <w:tc>
          <w:tcPr>
            <w:tcW w:w="5226" w:type="dxa"/>
            <w:shd w:val="clear" w:color="auto" w:fill="FFFFFF"/>
            <w:tcMar>
              <w:top w:w="60" w:type="dxa"/>
              <w:left w:w="0" w:type="dxa"/>
              <w:bottom w:w="60" w:type="dxa"/>
              <w:right w:w="60" w:type="dxa"/>
            </w:tcMar>
          </w:tcPr>
          <w:p w14:paraId="2D160468">
            <w:pPr>
              <w:spacing w:before="0" w:after="0" w:line="240" w:lineRule="auto"/>
              <w:jc w:val="both"/>
              <w:rPr>
                <w:rFonts w:ascii="Times New Roman" w:hAnsi="Times New Roman" w:eastAsia="Arial" w:cs="Times New Roman"/>
                <w:b/>
                <w:sz w:val="28"/>
                <w:szCs w:val="28"/>
                <w:lang w:eastAsia="zh-CN"/>
              </w:rPr>
            </w:pPr>
            <w:r>
              <w:rPr>
                <w:rFonts w:eastAsia="Times New Roman"/>
                <w:b/>
                <w:bCs/>
                <w:sz w:val="28"/>
                <w:szCs w:val="28"/>
              </w:rPr>
              <w:t>C. Vận dụng – Trải nghiệm</w:t>
            </w:r>
          </w:p>
          <w:p w14:paraId="1ED70B55">
            <w:pPr>
              <w:shd w:val="clear" w:color="auto" w:fill="FFFFFF"/>
              <w:spacing w:after="0" w:line="240" w:lineRule="auto"/>
              <w:jc w:val="both"/>
              <w:rPr>
                <w:rFonts w:eastAsiaTheme="minorHAnsi"/>
                <w:i/>
                <w:iCs/>
                <w:color w:val="FF0000"/>
                <w:sz w:val="28"/>
                <w:szCs w:val="28"/>
                <w:shd w:val="clear" w:color="auto" w:fill="FFFFFF"/>
              </w:rPr>
            </w:pPr>
            <w:r>
              <w:rPr>
                <w:rFonts w:ascii="Merriweather" w:hAnsi="Merriweather" w:eastAsia="SimSun" w:cs="Arial"/>
                <w:color w:val="FF0000"/>
                <w:sz w:val="28"/>
                <w:szCs w:val="28"/>
                <w:lang w:eastAsia="zh-CN"/>
              </w:rPr>
              <w:t xml:space="preserve"> </w:t>
            </w:r>
            <w:r>
              <w:rPr>
                <w:rFonts w:eastAsiaTheme="minorHAnsi"/>
                <w:i/>
                <w:iCs/>
                <w:color w:val="FF0000"/>
                <w:sz w:val="28"/>
                <w:szCs w:val="28"/>
                <w:shd w:val="clear" w:color="auto" w:fill="FFFFFF"/>
              </w:rPr>
              <w:t>* GDQPAN:</w:t>
            </w:r>
          </w:p>
          <w:p w14:paraId="18990C64">
            <w:pPr>
              <w:shd w:val="clear" w:color="auto" w:fill="FFFFFF"/>
              <w:spacing w:after="0" w:line="240" w:lineRule="auto"/>
              <w:jc w:val="both"/>
              <w:rPr>
                <w:rFonts w:hint="eastAsia" w:ascii="Merriweather" w:hAnsi="Merriweather" w:eastAsia="SimSun" w:cs="Arial"/>
                <w:i w:val="0"/>
                <w:iCs w:val="0"/>
                <w:color w:val="FF0000"/>
                <w:sz w:val="28"/>
                <w:szCs w:val="28"/>
                <w:lang w:eastAsia="zh-CN"/>
              </w:rPr>
            </w:pPr>
            <w:r>
              <w:rPr>
                <w:rFonts w:hint="default" w:ascii="Merriweather" w:hAnsi="Merriweather" w:eastAsia="SimSun" w:cs="Arial"/>
                <w:i w:val="0"/>
                <w:iCs w:val="0"/>
                <w:color w:val="FF0000"/>
                <w:sz w:val="28"/>
                <w:szCs w:val="28"/>
                <w:lang w:val="en-US" w:eastAsia="zh-CN"/>
              </w:rPr>
              <w:t>- N</w:t>
            </w:r>
            <w:r>
              <w:rPr>
                <w:rFonts w:ascii="Merriweather" w:hAnsi="Merriweather" w:eastAsia="SimSun" w:cs="Arial"/>
                <w:i w:val="0"/>
                <w:iCs w:val="0"/>
                <w:color w:val="FF0000"/>
                <w:sz w:val="28"/>
                <w:szCs w:val="28"/>
                <w:lang w:eastAsia="zh-CN"/>
              </w:rPr>
              <w:t>ền độc lập,</w:t>
            </w:r>
            <w:r>
              <w:rPr>
                <w:rFonts w:hint="default" w:ascii="Merriweather" w:hAnsi="Merriweather" w:eastAsia="SimSun" w:cs="Arial"/>
                <w:i w:val="0"/>
                <w:iCs w:val="0"/>
                <w:color w:val="FF0000"/>
                <w:sz w:val="28"/>
                <w:szCs w:val="28"/>
                <w:lang w:val="en-US" w:eastAsia="zh-CN"/>
              </w:rPr>
              <w:t xml:space="preserve"> </w:t>
            </w:r>
            <w:r>
              <w:rPr>
                <w:rFonts w:ascii="Merriweather" w:hAnsi="Merriweather" w:eastAsia="SimSun" w:cs="Arial"/>
                <w:i w:val="0"/>
                <w:iCs w:val="0"/>
                <w:color w:val="FF0000"/>
                <w:sz w:val="28"/>
                <w:szCs w:val="28"/>
                <w:lang w:eastAsia="zh-CN"/>
              </w:rPr>
              <w:t>tự do của dân tộc theo các em  nhờ đâu mà có được ?</w:t>
            </w:r>
          </w:p>
          <w:p w14:paraId="2972D4C2">
            <w:pPr>
              <w:shd w:val="clear" w:color="auto" w:fill="FFFFFF"/>
              <w:spacing w:after="0" w:line="240" w:lineRule="auto"/>
              <w:jc w:val="both"/>
              <w:rPr>
                <w:rFonts w:hint="eastAsia" w:ascii="Merriweather" w:hAnsi="Merriweather" w:eastAsia="SimSun" w:cs="Times New Roman"/>
                <w:i w:val="0"/>
                <w:iCs w:val="0"/>
                <w:color w:val="FF0000"/>
                <w:sz w:val="28"/>
                <w:szCs w:val="28"/>
                <w:lang w:eastAsia="zh-CN"/>
              </w:rPr>
            </w:pPr>
            <w:r>
              <w:rPr>
                <w:rFonts w:ascii="Merriweather" w:hAnsi="Merriweather" w:eastAsia="SimSun" w:cs="Arial"/>
                <w:i w:val="0"/>
                <w:iCs w:val="0"/>
                <w:color w:val="FF0000"/>
                <w:sz w:val="28"/>
                <w:szCs w:val="28"/>
                <w:lang w:eastAsia="zh-CN"/>
              </w:rPr>
              <w:t>GV : Nhờ vào sự đoàn kết của dân tộc,</w:t>
            </w:r>
            <w:r>
              <w:rPr>
                <w:rFonts w:hint="default" w:ascii="Merriweather" w:hAnsi="Merriweather" w:eastAsia="SimSun" w:cs="Arial"/>
                <w:i w:val="0"/>
                <w:iCs w:val="0"/>
                <w:color w:val="FF0000"/>
                <w:sz w:val="28"/>
                <w:szCs w:val="28"/>
                <w:lang w:val="en-US" w:eastAsia="zh-CN"/>
              </w:rPr>
              <w:t xml:space="preserve"> </w:t>
            </w:r>
            <w:r>
              <w:rPr>
                <w:rFonts w:ascii="Merriweather" w:hAnsi="Merriweather" w:eastAsia="SimSun" w:cs="Arial"/>
                <w:i w:val="0"/>
                <w:iCs w:val="0"/>
                <w:color w:val="FF0000"/>
                <w:sz w:val="28"/>
                <w:szCs w:val="28"/>
                <w:lang w:eastAsia="zh-CN"/>
              </w:rPr>
              <w:t>sự đồng lòng,</w:t>
            </w:r>
            <w:r>
              <w:rPr>
                <w:rFonts w:hint="default" w:ascii="Merriweather" w:hAnsi="Merriweather" w:eastAsia="SimSun" w:cs="Arial"/>
                <w:i w:val="0"/>
                <w:iCs w:val="0"/>
                <w:color w:val="FF0000"/>
                <w:sz w:val="28"/>
                <w:szCs w:val="28"/>
                <w:lang w:val="en-US" w:eastAsia="zh-CN"/>
              </w:rPr>
              <w:t xml:space="preserve"> </w:t>
            </w:r>
            <w:r>
              <w:rPr>
                <w:rFonts w:ascii="Merriweather" w:hAnsi="Merriweather" w:eastAsia="SimSun" w:cs="Arial"/>
                <w:i w:val="0"/>
                <w:iCs w:val="0"/>
                <w:color w:val="FF0000"/>
                <w:sz w:val="28"/>
                <w:szCs w:val="28"/>
                <w:lang w:eastAsia="zh-CN"/>
              </w:rPr>
              <w:t>anh dũng của toàn dân và sự lãnh đạo của Đảng và Bác Hồ.</w:t>
            </w:r>
          </w:p>
          <w:p w14:paraId="2D2EB76F">
            <w:pPr>
              <w:spacing w:before="0" w:after="0" w:line="240" w:lineRule="auto"/>
              <w:rPr>
                <w:rFonts w:eastAsia="Arial"/>
                <w:i w:val="0"/>
                <w:iCs w:val="0"/>
                <w:color w:val="FF0000"/>
                <w:sz w:val="28"/>
                <w:szCs w:val="28"/>
              </w:rPr>
            </w:pPr>
            <w:r>
              <w:rPr>
                <w:rFonts w:eastAsia="Arial"/>
                <w:i w:val="0"/>
                <w:iCs w:val="0"/>
                <w:sz w:val="28"/>
                <w:szCs w:val="28"/>
              </w:rPr>
              <w:t xml:space="preserve"> </w:t>
            </w:r>
            <w:r>
              <w:rPr>
                <w:rFonts w:hint="default" w:eastAsia="Arial"/>
                <w:i w:val="0"/>
                <w:iCs w:val="0"/>
                <w:sz w:val="28"/>
                <w:szCs w:val="28"/>
                <w:lang w:val="en-US"/>
              </w:rPr>
              <w:t>-</w:t>
            </w:r>
            <w:r>
              <w:rPr>
                <w:rFonts w:eastAsia="Arial"/>
                <w:i w:val="0"/>
                <w:iCs w:val="0"/>
                <w:sz w:val="28"/>
                <w:szCs w:val="28"/>
              </w:rPr>
              <w:t xml:space="preserve">  </w:t>
            </w:r>
            <w:r>
              <w:rPr>
                <w:rFonts w:eastAsia="Arial"/>
                <w:i w:val="0"/>
                <w:iCs w:val="0"/>
                <w:color w:val="FF0000"/>
                <w:sz w:val="28"/>
                <w:szCs w:val="28"/>
              </w:rPr>
              <w:t>Em mong muốn làm điều gì để thực hiện lời căn dặn của Bác?</w:t>
            </w:r>
          </w:p>
          <w:p w14:paraId="245B39C9">
            <w:pPr>
              <w:spacing w:before="0" w:after="0" w:line="240" w:lineRule="auto"/>
              <w:jc w:val="both"/>
              <w:rPr>
                <w:rFonts w:hint="default" w:eastAsia="Arial"/>
                <w:sz w:val="28"/>
                <w:szCs w:val="28"/>
                <w:lang w:val="en-US"/>
              </w:rPr>
            </w:pPr>
            <w:r>
              <w:rPr>
                <w:rFonts w:eastAsia="Arial"/>
                <w:sz w:val="28"/>
                <w:szCs w:val="28"/>
              </w:rPr>
              <w:t>- GV nhận xét, khích lệ những suy nghĩ tích cực của HS.</w:t>
            </w:r>
          </w:p>
          <w:p w14:paraId="77E9B231">
            <w:pPr>
              <w:spacing w:before="0" w:after="0" w:line="240" w:lineRule="auto"/>
              <w:rPr>
                <w:rFonts w:eastAsia="Times New Roman"/>
                <w:sz w:val="28"/>
                <w:szCs w:val="28"/>
              </w:rPr>
            </w:pPr>
            <w:r>
              <w:rPr>
                <w:rFonts w:eastAsia="Arial"/>
                <w:sz w:val="28"/>
                <w:szCs w:val="28"/>
              </w:rPr>
              <w:t>+ GV nhân xét tiết học, khen ngợi, biểu dương những HS tốt.</w:t>
            </w:r>
          </w:p>
          <w:p w14:paraId="3CBCEB49">
            <w:pPr>
              <w:spacing w:before="0" w:after="0" w:line="240" w:lineRule="auto"/>
              <w:jc w:val="both"/>
              <w:rPr>
                <w:rFonts w:eastAsia="Arial"/>
                <w:b/>
                <w:bCs/>
                <w:sz w:val="28"/>
                <w:szCs w:val="28"/>
              </w:rPr>
            </w:pPr>
            <w:r>
              <w:rPr>
                <w:rFonts w:eastAsia="Arial"/>
                <w:i/>
                <w:iCs/>
                <w:sz w:val="28"/>
                <w:szCs w:val="28"/>
              </w:rPr>
              <w:t>- Dặn dò: </w:t>
            </w:r>
            <w:r>
              <w:rPr>
                <w:rFonts w:eastAsia="Arial"/>
                <w:sz w:val="28"/>
                <w:szCs w:val="28"/>
              </w:rPr>
              <w:t xml:space="preserve">GV nhắc HS </w:t>
            </w:r>
            <w:r>
              <w:rPr>
                <w:sz w:val="28"/>
                <w:szCs w:val="28"/>
                <w:lang w:val="vi-VN"/>
              </w:rPr>
              <w:t>về nhà tự đọc sách báo theo yêu cầu đã nêu trong SGK. HS có thể tìm các truyện đọc phù hợp với chủ điểm trong sách </w:t>
            </w:r>
            <w:r>
              <w:rPr>
                <w:i/>
                <w:iCs/>
                <w:sz w:val="28"/>
                <w:szCs w:val="28"/>
                <w:lang w:val="vi-VN"/>
              </w:rPr>
              <w:t>Truyện đọc lớp 5</w:t>
            </w:r>
            <w:r>
              <w:rPr>
                <w:i/>
                <w:iCs/>
                <w:sz w:val="28"/>
                <w:szCs w:val="28"/>
              </w:rPr>
              <w:t>.</w:t>
            </w:r>
            <w:r>
              <w:rPr>
                <w:sz w:val="28"/>
                <w:szCs w:val="28"/>
                <w:lang w:val="vi-VN"/>
              </w:rPr>
              <w:t> </w:t>
            </w:r>
          </w:p>
        </w:tc>
        <w:tc>
          <w:tcPr>
            <w:tcW w:w="4253" w:type="dxa"/>
            <w:shd w:val="clear" w:color="auto" w:fill="FFFFFF"/>
            <w:tcMar>
              <w:top w:w="60" w:type="dxa"/>
              <w:left w:w="60" w:type="dxa"/>
              <w:bottom w:w="60" w:type="dxa"/>
              <w:right w:w="0" w:type="dxa"/>
            </w:tcMar>
          </w:tcPr>
          <w:p w14:paraId="73BACD5C">
            <w:pPr>
              <w:spacing w:before="0" w:after="0" w:line="240" w:lineRule="auto"/>
              <w:jc w:val="both"/>
              <w:rPr>
                <w:rFonts w:eastAsia="Arial"/>
                <w:sz w:val="28"/>
                <w:szCs w:val="28"/>
              </w:rPr>
            </w:pPr>
          </w:p>
          <w:p w14:paraId="37020906">
            <w:pPr>
              <w:spacing w:before="0" w:after="0" w:line="240" w:lineRule="auto"/>
              <w:jc w:val="both"/>
              <w:rPr>
                <w:rFonts w:hint="default" w:eastAsia="Arial"/>
                <w:sz w:val="28"/>
                <w:szCs w:val="28"/>
                <w:lang w:val="en-US"/>
              </w:rPr>
            </w:pPr>
            <w:r>
              <w:rPr>
                <w:rFonts w:hint="default" w:eastAsia="Arial"/>
                <w:sz w:val="28"/>
                <w:szCs w:val="28"/>
                <w:lang w:val="en-US"/>
              </w:rPr>
              <w:t>- HS nêu theo ý hiểu</w:t>
            </w:r>
          </w:p>
          <w:p w14:paraId="2C975720">
            <w:pPr>
              <w:spacing w:before="0" w:after="0" w:line="240" w:lineRule="auto"/>
              <w:jc w:val="both"/>
              <w:rPr>
                <w:rFonts w:hint="default" w:eastAsia="Arial"/>
                <w:sz w:val="28"/>
                <w:szCs w:val="28"/>
                <w:lang w:val="en-US"/>
              </w:rPr>
            </w:pPr>
          </w:p>
          <w:p w14:paraId="10E63881">
            <w:pPr>
              <w:spacing w:before="0" w:after="0" w:line="240" w:lineRule="auto"/>
              <w:jc w:val="both"/>
              <w:rPr>
                <w:rFonts w:hint="default" w:eastAsia="Arial"/>
                <w:sz w:val="28"/>
                <w:szCs w:val="28"/>
                <w:lang w:val="en-US"/>
              </w:rPr>
            </w:pPr>
          </w:p>
          <w:p w14:paraId="55C39763">
            <w:pPr>
              <w:spacing w:before="0" w:after="0" w:line="240" w:lineRule="auto"/>
              <w:jc w:val="both"/>
              <w:rPr>
                <w:rFonts w:hint="default" w:eastAsia="Arial"/>
                <w:sz w:val="28"/>
                <w:szCs w:val="28"/>
                <w:lang w:val="en-US"/>
              </w:rPr>
            </w:pPr>
          </w:p>
          <w:p w14:paraId="4638C07D">
            <w:pPr>
              <w:spacing w:before="0" w:after="0" w:line="240" w:lineRule="auto"/>
              <w:jc w:val="both"/>
              <w:rPr>
                <w:rFonts w:hint="default" w:eastAsia="Arial"/>
                <w:sz w:val="28"/>
                <w:szCs w:val="28"/>
                <w:lang w:val="en-US"/>
              </w:rPr>
            </w:pPr>
          </w:p>
          <w:p w14:paraId="4D8380FB">
            <w:pPr>
              <w:spacing w:before="0" w:after="0" w:line="240" w:lineRule="auto"/>
              <w:jc w:val="both"/>
              <w:rPr>
                <w:rFonts w:hint="default" w:eastAsia="Arial"/>
                <w:sz w:val="28"/>
                <w:szCs w:val="28"/>
                <w:lang w:val="en-US"/>
              </w:rPr>
            </w:pPr>
            <w:r>
              <w:rPr>
                <w:rFonts w:hint="default" w:eastAsia="Arial"/>
                <w:sz w:val="28"/>
                <w:szCs w:val="28"/>
                <w:lang w:val="en-US"/>
              </w:rPr>
              <w:t>- HS nêu ý kiến cá nhân</w:t>
            </w:r>
          </w:p>
        </w:tc>
      </w:tr>
    </w:tbl>
    <w:p w14:paraId="50A7302C">
      <w:pPr>
        <w:spacing w:before="17" w:after="17" w:line="340" w:lineRule="exact"/>
        <w:jc w:val="center"/>
        <w:rPr>
          <w:b/>
          <w:sz w:val="28"/>
          <w:szCs w:val="28"/>
          <w:u w:val="single"/>
        </w:rPr>
      </w:pPr>
      <w:r>
        <w:rPr>
          <w:b/>
          <w:sz w:val="28"/>
          <w:szCs w:val="28"/>
          <w:u w:val="single"/>
        </w:rPr>
        <w:t>__________________________________</w:t>
      </w:r>
    </w:p>
    <w:p w14:paraId="0CB1BBE8">
      <w:pPr>
        <w:rPr>
          <w:sz w:val="28"/>
          <w:szCs w:val="28"/>
          <w:lang w:val="vi-VN"/>
        </w:rPr>
      </w:pPr>
      <w:r>
        <w:rPr>
          <w:b/>
          <w:sz w:val="28"/>
          <w:szCs w:val="28"/>
        </w:rPr>
        <w:t>Buổi</w:t>
      </w:r>
      <w:r>
        <w:rPr>
          <w:b/>
          <w:sz w:val="28"/>
          <w:szCs w:val="28"/>
          <w:lang w:val="vi-VN"/>
        </w:rPr>
        <w:t xml:space="preserve"> chiều</w:t>
      </w:r>
      <w:r>
        <w:rPr>
          <w:sz w:val="28"/>
          <w:szCs w:val="28"/>
          <w:lang w:val="vi-VN"/>
        </w:rPr>
        <w:t xml:space="preserve">:                                         </w:t>
      </w:r>
    </w:p>
    <w:p w14:paraId="462C6375">
      <w:pPr>
        <w:jc w:val="center"/>
        <w:rPr>
          <w:rFonts w:hint="default"/>
          <w:b/>
          <w:sz w:val="28"/>
          <w:szCs w:val="28"/>
          <w:u w:val="single"/>
          <w:lang w:val="en-US"/>
        </w:rPr>
      </w:pPr>
      <w:r>
        <w:rPr>
          <w:b/>
          <w:sz w:val="28"/>
          <w:szCs w:val="28"/>
          <w:u w:val="single"/>
          <w:lang w:val="vi-VN"/>
        </w:rPr>
        <w:t xml:space="preserve">Tiết </w:t>
      </w:r>
      <w:r>
        <w:rPr>
          <w:rFonts w:hint="default"/>
          <w:b/>
          <w:sz w:val="28"/>
          <w:szCs w:val="28"/>
          <w:u w:val="single"/>
          <w:lang w:val="en-US"/>
        </w:rPr>
        <w:t>1</w:t>
      </w:r>
      <w:r>
        <w:rPr>
          <w:b/>
          <w:sz w:val="28"/>
          <w:szCs w:val="28"/>
          <w:u w:val="single"/>
          <w:lang w:val="vi-VN"/>
        </w:rPr>
        <w:t xml:space="preserve">: </w:t>
      </w:r>
      <w:r>
        <w:rPr>
          <w:rFonts w:hint="default"/>
          <w:b/>
          <w:sz w:val="28"/>
          <w:szCs w:val="28"/>
          <w:u w:val="single"/>
          <w:lang w:val="en-US"/>
        </w:rPr>
        <w:t>Câu lạc bộ Tư duy toán</w:t>
      </w:r>
    </w:p>
    <w:p w14:paraId="60928449">
      <w:pPr>
        <w:spacing w:before="17" w:after="17" w:line="240" w:lineRule="auto"/>
        <w:jc w:val="center"/>
        <w:rPr>
          <w:rFonts w:ascii="Times New Roman" w:hAnsi="Times New Roman"/>
          <w:b/>
          <w:sz w:val="28"/>
          <w:szCs w:val="28"/>
        </w:rPr>
      </w:pPr>
      <w:r>
        <w:rPr>
          <w:rFonts w:ascii="Times New Roman" w:hAnsi="Times New Roman"/>
          <w:b/>
          <w:sz w:val="28"/>
          <w:szCs w:val="28"/>
        </w:rPr>
        <w:t>RÈN KĨ NĂNG GIẢI TOÁN CÓ LỜI VĂN</w:t>
      </w:r>
    </w:p>
    <w:p w14:paraId="1B0316E4">
      <w:pPr>
        <w:shd w:val="clear" w:color="auto" w:fill="FFFFFF"/>
        <w:spacing w:before="0" w:after="0" w:line="240" w:lineRule="auto"/>
        <w:rPr>
          <w:b/>
          <w:sz w:val="28"/>
          <w:szCs w:val="28"/>
          <w:lang w:val="vi-VN"/>
        </w:rPr>
      </w:pPr>
      <w:r>
        <w:rPr>
          <w:b/>
          <w:sz w:val="28"/>
          <w:szCs w:val="28"/>
          <w:lang w:val="vi-VN"/>
        </w:rPr>
        <w:t>I. YÊU CẦU CẦN ĐẠT</w:t>
      </w:r>
    </w:p>
    <w:p w14:paraId="19DC7BB7">
      <w:pPr>
        <w:widowControl w:val="0"/>
        <w:tabs>
          <w:tab w:val="left" w:pos="740"/>
        </w:tabs>
        <w:spacing w:before="17" w:after="17" w:line="240" w:lineRule="auto"/>
        <w:rPr>
          <w:rFonts w:ascii="Times New Roman" w:hAnsi="Times New Roman" w:eastAsia="Times New Roman"/>
          <w:color w:val="000000"/>
          <w:sz w:val="28"/>
          <w:szCs w:val="28"/>
          <w:lang w:eastAsia="vi-VN" w:bidi="vi-VN"/>
        </w:rPr>
      </w:pPr>
      <w:r>
        <w:rPr>
          <w:rFonts w:ascii="Times New Roman" w:hAnsi="Times New Roman" w:eastAsia="Times New Roman"/>
          <w:color w:val="000000"/>
          <w:sz w:val="28"/>
          <w:szCs w:val="28"/>
          <w:lang w:eastAsia="vi-VN" w:bidi="vi-VN"/>
        </w:rPr>
        <w:t xml:space="preserve">- Củng </w:t>
      </w:r>
      <w:r>
        <w:rPr>
          <w:rFonts w:ascii="Times New Roman" w:hAnsi="Times New Roman" w:eastAsia="Times New Roman"/>
          <w:color w:val="000000"/>
          <w:sz w:val="28"/>
          <w:szCs w:val="28"/>
          <w:lang w:bidi="en-US"/>
        </w:rPr>
        <w:t xml:space="preserve">cố </w:t>
      </w:r>
      <w:r>
        <w:rPr>
          <w:rFonts w:ascii="Times New Roman" w:hAnsi="Times New Roman" w:eastAsia="Times New Roman"/>
          <w:color w:val="000000"/>
          <w:sz w:val="28"/>
          <w:szCs w:val="28"/>
          <w:lang w:eastAsia="vi-VN" w:bidi="vi-VN"/>
        </w:rPr>
        <w:t xml:space="preserve">và hoàn thiện các kĩ năng: giải quyết được vấn đề gắn với việc giải các bài toán có </w:t>
      </w:r>
      <w:r>
        <w:rPr>
          <w:rFonts w:ascii="Times New Roman" w:hAnsi="Times New Roman" w:eastAsia="Times New Roman"/>
          <w:color w:val="000000"/>
          <w:sz w:val="28"/>
          <w:szCs w:val="28"/>
          <w:lang w:bidi="en-US"/>
        </w:rPr>
        <w:t xml:space="preserve">đến bốn </w:t>
      </w:r>
      <w:r>
        <w:rPr>
          <w:rFonts w:ascii="Times New Roman" w:hAnsi="Times New Roman" w:eastAsia="Times New Roman"/>
          <w:color w:val="000000"/>
          <w:sz w:val="28"/>
          <w:szCs w:val="28"/>
          <w:lang w:eastAsia="vi-VN" w:bidi="vi-VN"/>
        </w:rPr>
        <w:t xml:space="preserve">bước tính liên quan </w:t>
      </w:r>
      <w:r>
        <w:rPr>
          <w:rFonts w:ascii="Times New Roman" w:hAnsi="Times New Roman" w:eastAsia="Times New Roman"/>
          <w:color w:val="000000"/>
          <w:sz w:val="28"/>
          <w:szCs w:val="28"/>
          <w:lang w:bidi="en-US"/>
        </w:rPr>
        <w:t xml:space="preserve">đến </w:t>
      </w:r>
      <w:r>
        <w:rPr>
          <w:rFonts w:ascii="Times New Roman" w:hAnsi="Times New Roman" w:eastAsia="Times New Roman"/>
          <w:color w:val="000000"/>
          <w:sz w:val="28"/>
          <w:szCs w:val="28"/>
          <w:lang w:eastAsia="vi-VN" w:bidi="vi-VN"/>
        </w:rPr>
        <w:t xml:space="preserve">các phép tính </w:t>
      </w:r>
      <w:r>
        <w:rPr>
          <w:rFonts w:ascii="Times New Roman" w:hAnsi="Times New Roman" w:eastAsia="Times New Roman"/>
          <w:color w:val="000000"/>
          <w:sz w:val="28"/>
          <w:szCs w:val="28"/>
          <w:lang w:bidi="en-US"/>
        </w:rPr>
        <w:t>với các số tự</w:t>
      </w:r>
      <w:r>
        <w:rPr>
          <w:rFonts w:ascii="Times New Roman" w:hAnsi="Times New Roman" w:eastAsia="Times New Roman"/>
          <w:color w:val="000000"/>
          <w:sz w:val="28"/>
          <w:szCs w:val="28"/>
          <w:lang w:eastAsia="vi-VN" w:bidi="vi-VN"/>
        </w:rPr>
        <w:t xml:space="preserve"> nhiên; liên quan đến quan hệ phụ thuộc trực tiếp và đơn giản. </w:t>
      </w:r>
    </w:p>
    <w:p w14:paraId="06E33EB2">
      <w:pPr>
        <w:widowControl w:val="0"/>
        <w:tabs>
          <w:tab w:val="left" w:pos="740"/>
        </w:tabs>
        <w:spacing w:before="17" w:after="17" w:line="240" w:lineRule="auto"/>
        <w:rPr>
          <w:rFonts w:ascii="Times New Roman" w:hAnsi="Times New Roman" w:eastAsia="Times New Roman"/>
          <w:color w:val="000000"/>
          <w:sz w:val="28"/>
          <w:szCs w:val="28"/>
          <w:lang w:eastAsia="vi-VN" w:bidi="vi-VN"/>
        </w:rPr>
      </w:pPr>
      <w:r>
        <w:rPr>
          <w:rFonts w:ascii="Times New Roman" w:hAnsi="Times New Roman" w:eastAsia="Times New Roman"/>
          <w:color w:val="000000"/>
          <w:sz w:val="28"/>
          <w:szCs w:val="28"/>
          <w:lang w:eastAsia="vi-VN" w:bidi="vi-VN"/>
        </w:rPr>
        <w:t>- Giải được các bài toán liên quan đến tìm số trung bình cộng của các số; tìm hai số khi biết tổng và hiệu của hai số đó; bài toán liên quan đến rút về đơn vị.</w:t>
      </w:r>
    </w:p>
    <w:p w14:paraId="7C17752B">
      <w:pPr>
        <w:spacing w:before="17" w:after="17" w:line="240" w:lineRule="auto"/>
        <w:rPr>
          <w:rFonts w:ascii="Times New Roman" w:hAnsi="Times New Roman" w:eastAsia="MS Mincho"/>
          <w:sz w:val="28"/>
          <w:szCs w:val="28"/>
          <w:lang w:val="pt-BR"/>
        </w:rPr>
      </w:pPr>
      <w:r>
        <w:rPr>
          <w:rFonts w:ascii="Times New Roman" w:hAnsi="Times New Roman" w:eastAsia="MS Mincho"/>
          <w:sz w:val="28"/>
          <w:szCs w:val="28"/>
          <w:lang w:val="pt-BR"/>
        </w:rPr>
        <w:t>- HS chăm chỉ, trung thực, có trách nhiệm với toán học và cẩn thận khi làm bài, yêu thích môn học.</w:t>
      </w:r>
    </w:p>
    <w:p w14:paraId="4797774E">
      <w:pPr>
        <w:spacing w:before="17" w:after="17" w:line="240" w:lineRule="auto"/>
        <w:rPr>
          <w:rFonts w:ascii="Times New Roman" w:hAnsi="Times New Roman" w:eastAsia="MS Mincho"/>
          <w:sz w:val="28"/>
          <w:szCs w:val="28"/>
          <w:lang w:val="pt-BR"/>
        </w:rPr>
      </w:pPr>
      <w:r>
        <w:rPr>
          <w:rFonts w:ascii="Times New Roman" w:hAnsi="Times New Roman" w:eastAsia="MS Mincho"/>
          <w:sz w:val="28"/>
          <w:szCs w:val="28"/>
          <w:lang w:val="pt-BR"/>
        </w:rPr>
        <w:t xml:space="preserve"> Hình thành và phát triển n</w:t>
      </w:r>
      <w:r>
        <w:rPr>
          <w:rFonts w:ascii="Times New Roman" w:hAnsi="Times New Roman" w:eastAsia="MS Mincho"/>
          <w:sz w:val="28"/>
          <w:szCs w:val="28"/>
          <w:lang w:val="nb-NO"/>
        </w:rPr>
        <w:t>ăng lực tự chủ và tự học, năng lực giao tiếp và hợp tác, năng lực giải quyết vấn đề và sáng tạo, năng lực tư duy và lập luận toán học, năng lực giải quyết vấn đề toán học.</w:t>
      </w:r>
    </w:p>
    <w:p w14:paraId="5CCD3455">
      <w:pPr>
        <w:spacing w:before="17" w:after="17" w:line="240" w:lineRule="auto"/>
        <w:contextualSpacing/>
        <w:rPr>
          <w:rFonts w:ascii="Times New Roman" w:hAnsi="Times New Roman"/>
          <w:b/>
          <w:sz w:val="28"/>
          <w:szCs w:val="28"/>
          <w:lang w:val="vi-VN"/>
        </w:rPr>
      </w:pPr>
      <w:r>
        <w:rPr>
          <w:rFonts w:ascii="Times New Roman" w:hAnsi="Times New Roman"/>
          <w:b/>
          <w:sz w:val="28"/>
          <w:szCs w:val="28"/>
          <w:lang w:val="fr-FR"/>
        </w:rPr>
        <w:t>II. ĐỒ DÙNG</w:t>
      </w:r>
      <w:r>
        <w:rPr>
          <w:rFonts w:hint="default"/>
          <w:b/>
          <w:sz w:val="28"/>
          <w:szCs w:val="28"/>
          <w:lang w:val="en-US"/>
        </w:rPr>
        <w:t xml:space="preserve"> DẠY HỌC</w:t>
      </w:r>
      <w:r>
        <w:rPr>
          <w:rFonts w:ascii="Times New Roman" w:hAnsi="Times New Roman"/>
          <w:b/>
          <w:sz w:val="28"/>
          <w:szCs w:val="28"/>
          <w:lang w:val="fr-FR"/>
        </w:rPr>
        <w:t>:</w:t>
      </w:r>
    </w:p>
    <w:p w14:paraId="775FDCCC">
      <w:pPr>
        <w:spacing w:before="17" w:after="17" w:line="240" w:lineRule="auto"/>
        <w:rPr>
          <w:rFonts w:ascii="Times New Roman" w:hAnsi="Times New Roman" w:eastAsia="MS Mincho"/>
          <w:bCs/>
          <w:iCs/>
          <w:sz w:val="28"/>
          <w:szCs w:val="28"/>
          <w:lang w:val="nl-NL"/>
        </w:rPr>
      </w:pPr>
      <w:r>
        <w:rPr>
          <w:rFonts w:ascii="Times New Roman" w:hAnsi="Times New Roman" w:eastAsia="MS Mincho"/>
          <w:bCs/>
          <w:iCs/>
          <w:sz w:val="28"/>
          <w:szCs w:val="28"/>
          <w:lang w:val="nl-NL"/>
        </w:rPr>
        <w:t>- GV: Hệ thống bài tập.</w:t>
      </w:r>
    </w:p>
    <w:p w14:paraId="7F0DF540">
      <w:pPr>
        <w:spacing w:before="17" w:after="17" w:line="240" w:lineRule="auto"/>
        <w:contextualSpacing/>
        <w:rPr>
          <w:rFonts w:ascii="Times New Roman" w:hAnsi="Times New Roman" w:eastAsia="MS Mincho"/>
          <w:b/>
          <w:bCs/>
          <w:sz w:val="28"/>
          <w:szCs w:val="28"/>
          <w:u w:val="single"/>
          <w:lang w:val="nl-NL"/>
        </w:rPr>
      </w:pPr>
      <w:r>
        <w:rPr>
          <w:rFonts w:hint="default" w:ascii="Times New Roman" w:hAnsi="Times New Roman"/>
          <w:b/>
          <w:sz w:val="28"/>
          <w:szCs w:val="28"/>
          <w:lang w:val="en-US"/>
        </w:rPr>
        <w:t>I</w:t>
      </w:r>
      <w:r>
        <w:rPr>
          <w:rFonts w:ascii="Times New Roman" w:hAnsi="Times New Roman"/>
          <w:b/>
          <w:sz w:val="28"/>
          <w:szCs w:val="28"/>
          <w:lang w:val="fr-FR"/>
        </w:rPr>
        <w:t>II. HOẠT ĐỘNG DẠY - HỌC</w:t>
      </w:r>
    </w:p>
    <w:tbl>
      <w:tblPr>
        <w:tblStyle w:val="4"/>
        <w:tblW w:w="9923"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70"/>
        <w:gridCol w:w="4253"/>
      </w:tblGrid>
      <w:tr w14:paraId="1930D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5670" w:type="dxa"/>
            <w:tcBorders>
              <w:top w:val="nil"/>
              <w:left w:val="nil"/>
              <w:bottom w:val="nil"/>
            </w:tcBorders>
            <w:noWrap w:val="0"/>
            <w:vAlign w:val="top"/>
          </w:tcPr>
          <w:p w14:paraId="136B6DE2">
            <w:pPr>
              <w:spacing w:before="17" w:after="17" w:line="240" w:lineRule="auto"/>
              <w:jc w:val="both"/>
              <w:rPr>
                <w:rFonts w:ascii="Times New Roman" w:hAnsi="Times New Roman" w:eastAsia="MS Mincho"/>
                <w:b/>
                <w:bCs/>
                <w:sz w:val="28"/>
                <w:szCs w:val="28"/>
                <w:u w:val="single"/>
                <w:lang w:val="nl-NL"/>
              </w:rPr>
            </w:pPr>
            <w:r>
              <w:rPr>
                <w:rFonts w:ascii="Times New Roman" w:hAnsi="Times New Roman" w:eastAsia="MS Mincho"/>
                <w:b/>
                <w:bCs/>
                <w:sz w:val="28"/>
                <w:szCs w:val="28"/>
                <w:u w:val="single"/>
                <w:lang w:val="nl-NL"/>
              </w:rPr>
              <w:t>Hoạt động của giáo viên</w:t>
            </w:r>
          </w:p>
          <w:p w14:paraId="2005FE6B">
            <w:pPr>
              <w:spacing w:before="17" w:after="17" w:line="240" w:lineRule="auto"/>
              <w:jc w:val="both"/>
              <w:rPr>
                <w:rFonts w:ascii="Times New Roman" w:hAnsi="Times New Roman" w:eastAsia="MS Mincho"/>
                <w:b/>
                <w:sz w:val="28"/>
                <w:szCs w:val="28"/>
                <w:lang w:val="nl-NL"/>
              </w:rPr>
            </w:pPr>
            <w:r>
              <w:rPr>
                <w:rFonts w:ascii="Times New Roman" w:hAnsi="Times New Roman" w:eastAsia="MS Mincho"/>
                <w:b/>
                <w:sz w:val="28"/>
                <w:szCs w:val="28"/>
                <w:lang w:val="nl-NL"/>
              </w:rPr>
              <w:t>A. Hoạt động Mở đầu:</w:t>
            </w:r>
          </w:p>
          <w:p w14:paraId="036086FB">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Yêu cầu HS nêu các bước giải bài toán thuộc dạng toán tìm hai số khi biết tổng và hiệu của hai số đó.</w:t>
            </w:r>
          </w:p>
          <w:p w14:paraId="1BEEEC20">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Nêu cách giải dạng toán liên quan đến tìm trung bình cộng của các số?</w:t>
            </w:r>
          </w:p>
          <w:p w14:paraId="5112E1E7">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Nêu cách giải dạng toán liên quan đến rút về đơn vị?</w:t>
            </w:r>
          </w:p>
          <w:p w14:paraId="7FA9CED1">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GV nhận xét, đánh giá.</w:t>
            </w:r>
          </w:p>
          <w:p w14:paraId="1CE4C029">
            <w:pPr>
              <w:spacing w:before="17" w:after="17" w:line="240" w:lineRule="auto"/>
              <w:jc w:val="both"/>
              <w:rPr>
                <w:rFonts w:ascii="Times New Roman" w:hAnsi="Times New Roman" w:eastAsia="MS Mincho"/>
                <w:i/>
                <w:sz w:val="28"/>
                <w:szCs w:val="28"/>
                <w:lang w:val="nl-NL"/>
              </w:rPr>
            </w:pPr>
            <w:r>
              <w:rPr>
                <w:rFonts w:ascii="Times New Roman" w:hAnsi="Times New Roman" w:eastAsia="MS Mincho"/>
                <w:i/>
                <w:sz w:val="28"/>
                <w:szCs w:val="28"/>
                <w:lang w:val="nl-NL"/>
              </w:rPr>
              <w:t xml:space="preserve"> KL: Các bước giải bài toán Tìm hai số khi biết tổng và hiệu của hai số:</w:t>
            </w:r>
          </w:p>
          <w:p w14:paraId="50FF451E">
            <w:pPr>
              <w:spacing w:before="17" w:after="17" w:line="240" w:lineRule="auto"/>
              <w:jc w:val="both"/>
              <w:rPr>
                <w:rFonts w:ascii="Times New Roman" w:hAnsi="Times New Roman" w:eastAsia="MS Mincho"/>
                <w:i/>
                <w:sz w:val="28"/>
                <w:szCs w:val="28"/>
                <w:lang w:val="nl-NL"/>
              </w:rPr>
            </w:pPr>
            <w:r>
              <w:rPr>
                <w:rFonts w:ascii="Times New Roman" w:hAnsi="Times New Roman" w:eastAsia="MS Mincho"/>
                <w:i/>
                <w:sz w:val="28"/>
                <w:szCs w:val="28"/>
                <w:lang w:val="nl-NL"/>
              </w:rPr>
              <w:t>B1: Tìm số bé : (Tổng- hiệu): 2 hoặc tìm số lớn: (Tổng+ hiệu): 2</w:t>
            </w:r>
          </w:p>
          <w:p w14:paraId="2D2976FF">
            <w:pPr>
              <w:spacing w:before="17" w:after="17" w:line="240" w:lineRule="auto"/>
              <w:jc w:val="both"/>
              <w:rPr>
                <w:rFonts w:ascii="Times New Roman" w:hAnsi="Times New Roman" w:eastAsia="MS Mincho"/>
                <w:i/>
                <w:sz w:val="28"/>
                <w:szCs w:val="28"/>
                <w:lang w:val="nl-NL"/>
              </w:rPr>
            </w:pPr>
            <w:r>
              <w:rPr>
                <w:rFonts w:ascii="Times New Roman" w:hAnsi="Times New Roman" w:eastAsia="MS Mincho"/>
                <w:i/>
                <w:sz w:val="28"/>
                <w:szCs w:val="28"/>
                <w:lang w:val="nl-NL"/>
              </w:rPr>
              <w:t xml:space="preserve">B2: Tìm số lớn: Tổng hai số- số bé </w:t>
            </w:r>
          </w:p>
          <w:p w14:paraId="2CFFB074">
            <w:pPr>
              <w:spacing w:before="17" w:after="17" w:line="240" w:lineRule="auto"/>
              <w:jc w:val="both"/>
              <w:rPr>
                <w:rFonts w:ascii="Times New Roman" w:hAnsi="Times New Roman" w:eastAsia="MS Mincho"/>
                <w:i/>
                <w:sz w:val="28"/>
                <w:szCs w:val="28"/>
                <w:lang w:val="nl-NL"/>
              </w:rPr>
            </w:pPr>
            <w:r>
              <w:rPr>
                <w:rFonts w:ascii="Times New Roman" w:hAnsi="Times New Roman" w:eastAsia="MS Mincho"/>
                <w:i/>
                <w:sz w:val="28"/>
                <w:szCs w:val="28"/>
                <w:lang w:val="nl-NL"/>
              </w:rPr>
              <w:t>Hoặc tìm số bé: Tổng hai số- số lớn</w:t>
            </w:r>
          </w:p>
          <w:p w14:paraId="785042DE">
            <w:pPr>
              <w:spacing w:before="17" w:after="17" w:line="240" w:lineRule="auto"/>
              <w:jc w:val="both"/>
              <w:rPr>
                <w:rFonts w:ascii="Times New Roman" w:hAnsi="Times New Roman" w:eastAsia="MS Mincho"/>
                <w:i/>
                <w:sz w:val="28"/>
                <w:szCs w:val="28"/>
                <w:lang w:val="nl-NL"/>
              </w:rPr>
            </w:pPr>
            <w:r>
              <w:rPr>
                <w:rFonts w:ascii="Times New Roman" w:hAnsi="Times New Roman" w:eastAsia="MS Mincho"/>
                <w:i/>
                <w:sz w:val="28"/>
                <w:szCs w:val="28"/>
                <w:lang w:val="nl-NL"/>
              </w:rPr>
              <w:t>-Các bước giải dạng toán liên quan đến tìm trung bình cộng: Lấy các số cộng với nhau rồi chia cho số các số hạng</w:t>
            </w:r>
          </w:p>
          <w:p w14:paraId="08D75613">
            <w:pPr>
              <w:spacing w:before="17" w:after="17" w:line="240" w:lineRule="auto"/>
              <w:jc w:val="both"/>
              <w:rPr>
                <w:rFonts w:ascii="Times New Roman" w:hAnsi="Times New Roman" w:eastAsia="MS Mincho"/>
                <w:i/>
                <w:sz w:val="28"/>
                <w:szCs w:val="28"/>
                <w:lang w:val="nl-NL"/>
              </w:rPr>
            </w:pPr>
            <w:r>
              <w:rPr>
                <w:rFonts w:ascii="Times New Roman" w:hAnsi="Times New Roman" w:eastAsia="MS Mincho"/>
                <w:i/>
                <w:sz w:val="28"/>
                <w:szCs w:val="28"/>
                <w:lang w:val="nl-NL"/>
              </w:rPr>
              <w:t>Các bước giải bài toán liên quan đến rút về đơn vị</w:t>
            </w:r>
          </w:p>
          <w:p w14:paraId="1AC24619">
            <w:pPr>
              <w:spacing w:before="17" w:after="17" w:line="240" w:lineRule="auto"/>
              <w:jc w:val="both"/>
              <w:rPr>
                <w:rFonts w:ascii="Times New Roman" w:hAnsi="Times New Roman" w:eastAsia="MS Mincho"/>
                <w:sz w:val="28"/>
                <w:szCs w:val="28"/>
                <w:lang w:val="nl-NL"/>
              </w:rPr>
            </w:pPr>
            <w:r>
              <w:rPr>
                <w:rFonts w:ascii="Times New Roman" w:hAnsi="Times New Roman" w:eastAsia="MS Mincho"/>
                <w:i/>
                <w:sz w:val="28"/>
                <w:szCs w:val="28"/>
                <w:lang w:val="nl-NL"/>
              </w:rPr>
              <w:t xml:space="preserve">- </w:t>
            </w:r>
            <w:r>
              <w:rPr>
                <w:rFonts w:ascii="Times New Roman" w:hAnsi="Times New Roman" w:eastAsia="MS Mincho"/>
                <w:sz w:val="28"/>
                <w:szCs w:val="28"/>
                <w:lang w:val="nl-NL"/>
              </w:rPr>
              <w:t>Giới thiệu bài.</w:t>
            </w:r>
          </w:p>
          <w:p w14:paraId="0605EB3F">
            <w:pPr>
              <w:spacing w:before="17" w:after="17" w:line="240" w:lineRule="auto"/>
              <w:jc w:val="both"/>
              <w:rPr>
                <w:rFonts w:ascii="Times New Roman" w:hAnsi="Times New Roman" w:eastAsia="MS Mincho"/>
                <w:b/>
                <w:spacing w:val="-4"/>
                <w:sz w:val="28"/>
                <w:szCs w:val="28"/>
                <w:lang w:val="nl-NL"/>
              </w:rPr>
            </w:pPr>
            <w:r>
              <w:rPr>
                <w:rFonts w:ascii="Times New Roman" w:hAnsi="Times New Roman" w:eastAsia="MS Mincho"/>
                <w:b/>
                <w:sz w:val="28"/>
                <w:szCs w:val="28"/>
                <w:lang w:val="nl-NL"/>
              </w:rPr>
              <w:t xml:space="preserve">B. Hoạt động </w:t>
            </w:r>
            <w:r>
              <w:rPr>
                <w:rFonts w:ascii="Times New Roman" w:hAnsi="Times New Roman" w:eastAsia="MS Mincho"/>
                <w:b/>
                <w:spacing w:val="-4"/>
                <w:sz w:val="28"/>
                <w:szCs w:val="28"/>
                <w:lang w:val="nl-NL"/>
              </w:rPr>
              <w:t xml:space="preserve">Thực hành </w:t>
            </w:r>
          </w:p>
          <w:p w14:paraId="385C9AE6">
            <w:pPr>
              <w:spacing w:before="17" w:after="17" w:line="240" w:lineRule="auto"/>
              <w:jc w:val="both"/>
              <w:rPr>
                <w:rFonts w:hint="default" w:ascii="Times New Roman" w:hAnsi="Times New Roman" w:eastAsia="MS Mincho" w:cs="Times New Roman"/>
                <w:sz w:val="28"/>
                <w:szCs w:val="28"/>
                <w:lang w:val="nl-NL"/>
              </w:rPr>
            </w:pPr>
            <w:r>
              <w:rPr>
                <w:rFonts w:ascii="Times New Roman" w:hAnsi="Times New Roman" w:eastAsia="MS Mincho"/>
                <w:b/>
                <w:sz w:val="28"/>
                <w:szCs w:val="28"/>
                <w:u w:val="single"/>
                <w:lang w:val="nl-NL"/>
              </w:rPr>
              <w:t>Bài 1</w:t>
            </w:r>
            <w:r>
              <w:rPr>
                <w:rFonts w:ascii="Times New Roman" w:hAnsi="Times New Roman" w:eastAsia="MS Mincho"/>
                <w:b/>
                <w:sz w:val="28"/>
                <w:szCs w:val="28"/>
                <w:lang w:val="nl-NL"/>
              </w:rPr>
              <w:t>:</w:t>
            </w:r>
            <w:r>
              <w:rPr>
                <w:rFonts w:ascii="Times New Roman" w:hAnsi="Times New Roman" w:eastAsia="MS Mincho"/>
                <w:sz w:val="28"/>
                <w:szCs w:val="28"/>
                <w:lang w:val="nl-NL"/>
              </w:rPr>
              <w:t xml:space="preserve"> </w:t>
            </w:r>
            <w:r>
              <w:rPr>
                <w:rFonts w:hint="default" w:ascii="Times New Roman" w:hAnsi="Times New Roman" w:eastAsia="Arial" w:cs="Times New Roman"/>
                <w:i w:val="0"/>
                <w:iCs w:val="0"/>
                <w:caps w:val="0"/>
                <w:color w:val="000000"/>
                <w:spacing w:val="0"/>
                <w:sz w:val="28"/>
                <w:szCs w:val="28"/>
                <w:shd w:val="clear" w:fill="FFFFFF"/>
              </w:rPr>
              <w:t>Mẹ đem ra chợ bán 80 quả trứng vịt và trứng gà, trong đó trứng gà nhiều hơn trứng vịt 10 quả. Hỏi mẹ đem ra chợ bán bao nhiêu quả trứng gà, bao nhiêu quả trứng vịt?</w:t>
            </w:r>
          </w:p>
          <w:p w14:paraId="771A80C4">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Bài toán cho biết gì? Hỏi gì?</w:t>
            </w:r>
          </w:p>
          <w:p w14:paraId="64833AC9">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Bài toán thuộc dạng toán nào?</w:t>
            </w:r>
          </w:p>
          <w:p w14:paraId="455A2BD0">
            <w:pPr>
              <w:spacing w:before="17" w:after="17" w:line="240" w:lineRule="auto"/>
              <w:jc w:val="both"/>
              <w:rPr>
                <w:rFonts w:ascii="Times New Roman" w:hAnsi="Times New Roman" w:eastAsia="MS Mincho"/>
                <w:sz w:val="28"/>
                <w:szCs w:val="28"/>
                <w:lang w:val="nl-NL"/>
              </w:rPr>
            </w:pPr>
          </w:p>
          <w:p w14:paraId="136BA1E8">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Gọi HS nhắc lại các bước giải của bài toán.</w:t>
            </w:r>
          </w:p>
          <w:p w14:paraId="386599AC">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Y/c HS vận dụng giải bài toán.</w:t>
            </w:r>
          </w:p>
          <w:p w14:paraId="7CE3DDAA">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Gọi HS nhận xét bài làm của bạn.</w:t>
            </w:r>
          </w:p>
          <w:p w14:paraId="6E7BB691">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Kiểm tra bài, nhận xét, đánh giá</w:t>
            </w:r>
          </w:p>
          <w:p w14:paraId="434711B9">
            <w:pPr>
              <w:spacing w:before="17" w:after="17" w:line="240" w:lineRule="auto"/>
              <w:jc w:val="both"/>
              <w:rPr>
                <w:rFonts w:ascii="Times New Roman" w:hAnsi="Times New Roman" w:eastAsia="MS Mincho"/>
                <w:i/>
                <w:sz w:val="28"/>
                <w:szCs w:val="28"/>
                <w:lang w:val="nl-NL"/>
              </w:rPr>
            </w:pPr>
            <w:r>
              <w:rPr>
                <w:rFonts w:ascii="Times New Roman" w:hAnsi="Times New Roman" w:eastAsia="MS Mincho"/>
                <w:i/>
                <w:sz w:val="28"/>
                <w:szCs w:val="28"/>
                <w:lang w:val="nl-NL"/>
              </w:rPr>
              <w:t xml:space="preserve">Củng cố: Các bước giải bài toán Tìm hai số khi biết tổng  và hiệu của hai số. </w:t>
            </w:r>
          </w:p>
          <w:p w14:paraId="6FBC15B7">
            <w:pPr>
              <w:spacing w:before="17" w:after="17" w:line="240" w:lineRule="auto"/>
              <w:jc w:val="both"/>
              <w:rPr>
                <w:rFonts w:ascii="Times New Roman" w:hAnsi="Times New Roman" w:eastAsia="MS Mincho"/>
                <w:sz w:val="28"/>
                <w:szCs w:val="28"/>
              </w:rPr>
            </w:pPr>
            <w:r>
              <w:rPr>
                <w:rFonts w:ascii="Times New Roman" w:hAnsi="Times New Roman" w:eastAsia="MS Mincho"/>
                <w:b/>
                <w:sz w:val="28"/>
                <w:szCs w:val="28"/>
                <w:u w:val="single"/>
                <w:lang w:val="nl-NL"/>
              </w:rPr>
              <w:t>Bài 2</w:t>
            </w:r>
            <w:r>
              <w:rPr>
                <w:rFonts w:ascii="Times New Roman" w:hAnsi="Times New Roman" w:eastAsia="MS Mincho"/>
                <w:b/>
                <w:sz w:val="28"/>
                <w:szCs w:val="28"/>
                <w:lang w:val="nl-NL"/>
              </w:rPr>
              <w:t>:</w:t>
            </w:r>
            <w:r>
              <w:rPr>
                <w:rFonts w:ascii="Times New Roman" w:hAnsi="Times New Roman" w:eastAsia="MS Mincho"/>
                <w:sz w:val="28"/>
                <w:szCs w:val="28"/>
              </w:rPr>
              <w:t xml:space="preserve"> Một người đi xe đạp trong 3 giờ, giờ đầu đi được 15 km, giờ thứ hai đi được nhiều hơn giờ thứ nhất 6 km, giờ thứ ba đi được quãng đường nhiều hơn quãng đường hai giờ thứ hai 3km . Hỏi TB mỗi giờ đi được bao nhiêu ki-lô-mét?</w:t>
            </w:r>
          </w:p>
          <w:p w14:paraId="428C6603">
            <w:pPr>
              <w:spacing w:before="17" w:after="17" w:line="240" w:lineRule="auto"/>
              <w:jc w:val="both"/>
              <w:rPr>
                <w:rFonts w:ascii="Times New Roman" w:hAnsi="Times New Roman" w:eastAsia="MS Mincho"/>
                <w:sz w:val="28"/>
                <w:szCs w:val="28"/>
              </w:rPr>
            </w:pPr>
            <w:r>
              <w:rPr>
                <w:rFonts w:ascii="Times New Roman" w:hAnsi="Times New Roman" w:eastAsia="MS Mincho"/>
                <w:sz w:val="28"/>
                <w:szCs w:val="28"/>
              </w:rPr>
              <w:t>- Hướng dẫn tóm tắt và phân tích bài.</w:t>
            </w:r>
          </w:p>
          <w:p w14:paraId="213F760C">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Bài toán cho biết gì? Hỏi gì?</w:t>
            </w:r>
          </w:p>
          <w:p w14:paraId="2F06F801">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Bài toán thuộc dạng toán nào?</w:t>
            </w:r>
          </w:p>
          <w:p w14:paraId="6112EF41">
            <w:pPr>
              <w:spacing w:before="17" w:after="17" w:line="240" w:lineRule="auto"/>
              <w:jc w:val="both"/>
              <w:rPr>
                <w:rFonts w:ascii="Times New Roman" w:hAnsi="Times New Roman" w:eastAsia="MS Mincho"/>
                <w:sz w:val="28"/>
                <w:szCs w:val="28"/>
                <w:lang w:val="nl-NL"/>
              </w:rPr>
            </w:pPr>
          </w:p>
          <w:p w14:paraId="688E03CE">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Gọi HS nhắc lại các bước giải của bài toán.</w:t>
            </w:r>
          </w:p>
          <w:p w14:paraId="5E0293A5">
            <w:pPr>
              <w:spacing w:before="17" w:after="17" w:line="240" w:lineRule="auto"/>
              <w:jc w:val="both"/>
              <w:rPr>
                <w:rFonts w:ascii="Times New Roman" w:hAnsi="Times New Roman" w:eastAsia="MS Mincho"/>
                <w:sz w:val="28"/>
                <w:szCs w:val="28"/>
                <w:lang w:val="nl-NL"/>
              </w:rPr>
            </w:pPr>
          </w:p>
          <w:p w14:paraId="7A34423D">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Y/c HS vận dụng giải bài toán.</w:t>
            </w:r>
          </w:p>
          <w:p w14:paraId="09648D32">
            <w:pPr>
              <w:spacing w:before="17" w:after="17" w:line="240" w:lineRule="auto"/>
              <w:jc w:val="both"/>
              <w:rPr>
                <w:rFonts w:ascii="Times New Roman" w:hAnsi="Times New Roman" w:eastAsia="MS Mincho"/>
                <w:sz w:val="28"/>
                <w:szCs w:val="28"/>
              </w:rPr>
            </w:pPr>
            <w:r>
              <w:rPr>
                <w:rFonts w:ascii="Times New Roman" w:hAnsi="Times New Roman" w:eastAsia="MS Mincho"/>
                <w:sz w:val="28"/>
                <w:szCs w:val="28"/>
              </w:rPr>
              <w:t>- Cho HS làm bài</w:t>
            </w:r>
          </w:p>
          <w:p w14:paraId="3C22FE7E">
            <w:pPr>
              <w:spacing w:before="17" w:after="17" w:line="240" w:lineRule="auto"/>
              <w:jc w:val="both"/>
              <w:rPr>
                <w:rFonts w:ascii="Times New Roman" w:hAnsi="Times New Roman" w:eastAsia="MS Mincho"/>
                <w:sz w:val="28"/>
                <w:szCs w:val="28"/>
              </w:rPr>
            </w:pPr>
            <w:r>
              <w:rPr>
                <w:rFonts w:ascii="Times New Roman" w:hAnsi="Times New Roman" w:eastAsia="MS Mincho"/>
                <w:sz w:val="28"/>
                <w:szCs w:val="28"/>
              </w:rPr>
              <w:t xml:space="preserve">- Chấm bài nhận xét </w:t>
            </w:r>
          </w:p>
          <w:p w14:paraId="701E1E9D">
            <w:pPr>
              <w:spacing w:before="17" w:after="17" w:line="240" w:lineRule="auto"/>
              <w:jc w:val="both"/>
              <w:rPr>
                <w:rFonts w:ascii="Times New Roman" w:hAnsi="Times New Roman" w:eastAsia="MS Mincho"/>
                <w:i/>
                <w:sz w:val="28"/>
                <w:szCs w:val="28"/>
                <w:lang w:val="pt-BR"/>
              </w:rPr>
            </w:pPr>
            <w:r>
              <w:rPr>
                <w:rFonts w:ascii="Times New Roman" w:hAnsi="Times New Roman" w:eastAsia="MS Mincho"/>
                <w:i/>
                <w:sz w:val="28"/>
                <w:szCs w:val="28"/>
                <w:lang w:val="pt-BR"/>
              </w:rPr>
              <w:t>→Củng cố cách giải toán liên quan đến tìm số trung bình cộng</w:t>
            </w:r>
          </w:p>
          <w:p w14:paraId="71CD7A2E">
            <w:pPr>
              <w:spacing w:before="17" w:after="17" w:line="240" w:lineRule="auto"/>
              <w:jc w:val="both"/>
              <w:rPr>
                <w:rFonts w:ascii="Times New Roman" w:hAnsi="Times New Roman" w:eastAsia="MS Mincho"/>
                <w:bCs/>
                <w:sz w:val="28"/>
                <w:szCs w:val="28"/>
                <w:lang w:val="nl-NL"/>
              </w:rPr>
            </w:pPr>
            <w:r>
              <w:rPr>
                <w:rFonts w:ascii="Times New Roman" w:hAnsi="Times New Roman" w:eastAsia="MS Mincho"/>
                <w:b/>
                <w:bCs/>
                <w:sz w:val="28"/>
                <w:szCs w:val="28"/>
                <w:u w:val="single"/>
                <w:lang w:val="nl-NL"/>
              </w:rPr>
              <w:t>Bài 3</w:t>
            </w:r>
            <w:r>
              <w:rPr>
                <w:rFonts w:ascii="Times New Roman" w:hAnsi="Times New Roman" w:eastAsia="MS Mincho"/>
                <w:bCs/>
                <w:sz w:val="28"/>
                <w:szCs w:val="28"/>
                <w:lang w:val="nl-NL"/>
              </w:rPr>
              <w:t xml:space="preserve">: May 8 bộ quần áo như nhau hết 24m vải. Hỏi may 3 bộ quần áo như thế cần bao nhiêu mét vải? </w:t>
            </w:r>
          </w:p>
          <w:p w14:paraId="271CA377">
            <w:pPr>
              <w:spacing w:before="17" w:after="17" w:line="240" w:lineRule="auto"/>
              <w:jc w:val="both"/>
              <w:rPr>
                <w:rFonts w:ascii="Times New Roman" w:hAnsi="Times New Roman" w:eastAsia="MS Mincho"/>
                <w:bCs/>
                <w:sz w:val="28"/>
                <w:szCs w:val="28"/>
                <w:lang w:val="nl-NL"/>
              </w:rPr>
            </w:pPr>
            <w:r>
              <w:rPr>
                <w:rFonts w:ascii="Times New Roman" w:hAnsi="Times New Roman" w:eastAsia="MS Mincho"/>
                <w:bCs/>
                <w:sz w:val="28"/>
                <w:szCs w:val="28"/>
                <w:lang w:val="nl-NL"/>
              </w:rPr>
              <w:t>- Bài toán thuộc loại toán nào?</w:t>
            </w:r>
          </w:p>
          <w:p w14:paraId="0E1F7AD0">
            <w:pPr>
              <w:spacing w:before="17" w:after="17" w:line="240" w:lineRule="auto"/>
              <w:jc w:val="both"/>
              <w:rPr>
                <w:rFonts w:ascii="Times New Roman" w:hAnsi="Times New Roman" w:eastAsia="MS Mincho"/>
                <w:bCs/>
                <w:sz w:val="28"/>
                <w:szCs w:val="28"/>
                <w:lang w:val="nl-NL"/>
              </w:rPr>
            </w:pPr>
            <w:r>
              <w:rPr>
                <w:rFonts w:ascii="Times New Roman" w:hAnsi="Times New Roman" w:eastAsia="MS Mincho"/>
                <w:bCs/>
                <w:sz w:val="28"/>
                <w:szCs w:val="28"/>
                <w:lang w:val="nl-NL"/>
              </w:rPr>
              <w:t>- Nêu các bước giải của dạng toán đó?</w:t>
            </w:r>
          </w:p>
          <w:p w14:paraId="3C426C3C">
            <w:pPr>
              <w:spacing w:before="17" w:after="17" w:line="240" w:lineRule="auto"/>
              <w:jc w:val="both"/>
              <w:rPr>
                <w:rFonts w:ascii="Times New Roman" w:hAnsi="Times New Roman" w:eastAsia="MS Mincho"/>
                <w:bCs/>
                <w:sz w:val="28"/>
                <w:szCs w:val="28"/>
                <w:lang w:val="nl-NL"/>
              </w:rPr>
            </w:pPr>
            <w:r>
              <w:rPr>
                <w:rFonts w:ascii="Times New Roman" w:hAnsi="Times New Roman" w:eastAsia="MS Mincho"/>
                <w:bCs/>
                <w:sz w:val="28"/>
                <w:szCs w:val="28"/>
                <w:lang w:val="nl-NL"/>
              </w:rPr>
              <w:t xml:space="preserve">- Cho </w:t>
            </w:r>
            <w:r>
              <w:rPr>
                <w:rFonts w:hint="default" w:eastAsia="MS Mincho"/>
                <w:bCs/>
                <w:sz w:val="28"/>
                <w:szCs w:val="28"/>
                <w:lang w:val="en-US"/>
              </w:rPr>
              <w:t>HS</w:t>
            </w:r>
            <w:r>
              <w:rPr>
                <w:rFonts w:ascii="Times New Roman" w:hAnsi="Times New Roman" w:eastAsia="MS Mincho"/>
                <w:bCs/>
                <w:sz w:val="28"/>
                <w:szCs w:val="28"/>
                <w:lang w:val="nl-NL"/>
              </w:rPr>
              <w:t xml:space="preserve"> làm bài vào vở</w:t>
            </w:r>
          </w:p>
          <w:p w14:paraId="5D881318">
            <w:pPr>
              <w:spacing w:before="17" w:after="17" w:line="240" w:lineRule="auto"/>
              <w:jc w:val="both"/>
              <w:rPr>
                <w:rFonts w:ascii="Times New Roman" w:hAnsi="Times New Roman" w:eastAsia="MS Mincho"/>
                <w:bCs/>
                <w:sz w:val="28"/>
                <w:szCs w:val="28"/>
                <w:lang w:val="nl-NL"/>
              </w:rPr>
            </w:pPr>
            <w:r>
              <w:rPr>
                <w:rFonts w:ascii="Times New Roman" w:hAnsi="Times New Roman" w:eastAsia="MS Mincho"/>
                <w:bCs/>
                <w:sz w:val="28"/>
                <w:szCs w:val="28"/>
                <w:lang w:val="nl-NL"/>
              </w:rPr>
              <w:t>- Chữa bài, nhận xét</w:t>
            </w:r>
          </w:p>
          <w:p w14:paraId="18FA04C3">
            <w:pPr>
              <w:spacing w:before="17" w:after="17" w:line="240" w:lineRule="auto"/>
              <w:jc w:val="both"/>
              <w:rPr>
                <w:rFonts w:ascii="Times New Roman" w:hAnsi="Times New Roman" w:eastAsia="MS Mincho"/>
                <w:bCs/>
                <w:i/>
                <w:sz w:val="28"/>
                <w:szCs w:val="28"/>
                <w:lang w:val="nl-NL"/>
              </w:rPr>
            </w:pPr>
          </w:p>
          <w:p w14:paraId="53F605BB">
            <w:pPr>
              <w:spacing w:before="17" w:after="17" w:line="240" w:lineRule="auto"/>
              <w:jc w:val="both"/>
              <w:rPr>
                <w:rFonts w:ascii="Times New Roman" w:hAnsi="Times New Roman" w:eastAsia="MS Mincho"/>
                <w:bCs/>
                <w:i/>
                <w:sz w:val="28"/>
                <w:szCs w:val="28"/>
                <w:lang w:val="nl-NL"/>
              </w:rPr>
            </w:pPr>
          </w:p>
          <w:p w14:paraId="7FB83404">
            <w:pPr>
              <w:spacing w:before="17" w:after="17" w:line="240" w:lineRule="auto"/>
              <w:jc w:val="both"/>
              <w:rPr>
                <w:rFonts w:ascii="Times New Roman" w:hAnsi="Times New Roman" w:eastAsia="MS Mincho"/>
                <w:bCs/>
                <w:i/>
                <w:sz w:val="28"/>
                <w:szCs w:val="28"/>
                <w:lang w:val="nl-NL"/>
              </w:rPr>
            </w:pPr>
            <w:r>
              <w:rPr>
                <w:rFonts w:hint="default" w:eastAsia="MS Mincho"/>
                <w:bCs/>
                <w:i/>
                <w:sz w:val="28"/>
                <w:szCs w:val="28"/>
                <w:lang w:val="en-US"/>
              </w:rPr>
              <w:t xml:space="preserve">- </w:t>
            </w:r>
            <w:r>
              <w:rPr>
                <w:rFonts w:ascii="Times New Roman" w:hAnsi="Times New Roman" w:eastAsia="MS Mincho"/>
                <w:bCs/>
                <w:i/>
                <w:sz w:val="28"/>
                <w:szCs w:val="28"/>
                <w:lang w:val="nl-NL"/>
              </w:rPr>
              <w:t xml:space="preserve">Chốt: Cách giải bài toán </w:t>
            </w:r>
            <w:r>
              <w:rPr>
                <w:rFonts w:ascii="Times New Roman" w:hAnsi="Times New Roman" w:eastAsia="MS Mincho"/>
                <w:i/>
                <w:sz w:val="28"/>
                <w:szCs w:val="28"/>
                <w:lang w:val="nl-NL"/>
              </w:rPr>
              <w:t xml:space="preserve">dạng toán liên quan đến rút về đơn vị. </w:t>
            </w:r>
          </w:p>
          <w:p w14:paraId="30EE3A2D">
            <w:pPr>
              <w:tabs>
                <w:tab w:val="left" w:leader="dot" w:pos="4320"/>
                <w:tab w:val="left" w:pos="5220"/>
                <w:tab w:val="left" w:leader="dot" w:pos="10080"/>
              </w:tabs>
              <w:spacing w:before="17" w:after="17" w:line="240" w:lineRule="auto"/>
              <w:jc w:val="both"/>
              <w:rPr>
                <w:rFonts w:ascii="Times New Roman" w:hAnsi="Times New Roman"/>
                <w:sz w:val="28"/>
                <w:szCs w:val="28"/>
                <w:lang w:val="sv-SE"/>
              </w:rPr>
            </w:pPr>
            <w:r>
              <w:rPr>
                <w:rFonts w:ascii="Times New Roman" w:hAnsi="Times New Roman"/>
                <w:b/>
                <w:sz w:val="28"/>
                <w:szCs w:val="28"/>
                <w:lang w:val="sv-SE"/>
              </w:rPr>
              <w:t>Bài 4:</w:t>
            </w:r>
            <w:r>
              <w:rPr>
                <w:rFonts w:ascii="Times New Roman" w:hAnsi="Times New Roman"/>
                <w:sz w:val="28"/>
                <w:szCs w:val="28"/>
                <w:lang w:val="sv-SE"/>
              </w:rPr>
              <w:t xml:space="preserve"> Hiện nay trung bình cộng số tuổi của 2 bố con là 25 tuổi. Tuổi bố hơn tuổi con là 28 tuổi.</w:t>
            </w:r>
          </w:p>
          <w:p w14:paraId="7D3A5135">
            <w:pPr>
              <w:tabs>
                <w:tab w:val="left" w:leader="dot" w:pos="4320"/>
                <w:tab w:val="left" w:pos="5220"/>
                <w:tab w:val="left" w:leader="dot" w:pos="10080"/>
              </w:tabs>
              <w:spacing w:before="17" w:after="17" w:line="240" w:lineRule="auto"/>
              <w:jc w:val="both"/>
              <w:rPr>
                <w:rFonts w:ascii="Times New Roman" w:hAnsi="Times New Roman"/>
                <w:sz w:val="28"/>
                <w:szCs w:val="28"/>
                <w:lang w:val="sv-SE"/>
              </w:rPr>
            </w:pPr>
            <w:r>
              <w:rPr>
                <w:rFonts w:ascii="Times New Roman" w:hAnsi="Times New Roman"/>
                <w:sz w:val="28"/>
                <w:szCs w:val="28"/>
                <w:lang w:val="sv-SE"/>
              </w:rPr>
              <w:t xml:space="preserve">   a) Tính số tuổi của bố và của con hiện nay</w:t>
            </w:r>
          </w:p>
          <w:p w14:paraId="22CFDD99">
            <w:pPr>
              <w:spacing w:before="17" w:after="17" w:line="240" w:lineRule="auto"/>
              <w:jc w:val="both"/>
              <w:rPr>
                <w:rFonts w:hint="default" w:ascii="Times New Roman" w:hAnsi="Times New Roman"/>
                <w:sz w:val="28"/>
                <w:szCs w:val="28"/>
                <w:lang w:val="en-US"/>
              </w:rPr>
            </w:pPr>
            <w:r>
              <w:rPr>
                <w:rFonts w:ascii="Times New Roman" w:hAnsi="Times New Roman"/>
                <w:sz w:val="28"/>
                <w:szCs w:val="28"/>
                <w:lang w:val="sv-SE"/>
              </w:rPr>
              <w:t xml:space="preserve">   b)*Bố hơn con bao nhiêu tuổi?  Sau mấy năm nữa thì tuổi bố gấp 3 lần tuổi con</w:t>
            </w:r>
            <w:r>
              <w:rPr>
                <w:rFonts w:hint="default"/>
                <w:sz w:val="28"/>
                <w:szCs w:val="28"/>
                <w:lang w:val="en-US"/>
              </w:rPr>
              <w:t>?</w:t>
            </w:r>
          </w:p>
          <w:p w14:paraId="42EB1F91">
            <w:pPr>
              <w:spacing w:before="17" w:after="17" w:line="240" w:lineRule="auto"/>
              <w:jc w:val="both"/>
              <w:rPr>
                <w:rFonts w:ascii="Times New Roman" w:hAnsi="Times New Roman" w:eastAsia="MS Mincho"/>
                <w:bCs/>
                <w:i/>
                <w:sz w:val="28"/>
                <w:szCs w:val="28"/>
                <w:lang w:val="nl-NL"/>
              </w:rPr>
            </w:pPr>
            <w:r>
              <w:rPr>
                <w:rFonts w:ascii="Times New Roman" w:hAnsi="Times New Roman" w:eastAsia="MS Mincho"/>
                <w:bCs/>
                <w:i/>
                <w:sz w:val="28"/>
                <w:szCs w:val="28"/>
                <w:lang w:val="nl-NL"/>
              </w:rPr>
              <w:t xml:space="preserve">- GV gợi ý phần b cho HS </w:t>
            </w:r>
          </w:p>
          <w:p w14:paraId="0FF0690C">
            <w:pPr>
              <w:spacing w:before="17" w:after="17" w:line="240" w:lineRule="auto"/>
              <w:jc w:val="both"/>
              <w:rPr>
                <w:rFonts w:ascii="Times New Roman" w:hAnsi="Times New Roman" w:eastAsia="MS Mincho"/>
                <w:i/>
                <w:sz w:val="28"/>
                <w:szCs w:val="28"/>
                <w:lang w:val="nl-NL"/>
              </w:rPr>
            </w:pPr>
            <w:r>
              <w:rPr>
                <w:rFonts w:hint="default" w:eastAsia="MS Mincho"/>
                <w:bCs/>
                <w:i/>
                <w:sz w:val="28"/>
                <w:szCs w:val="28"/>
                <w:lang w:val="en-US"/>
              </w:rPr>
              <w:t xml:space="preserve">- </w:t>
            </w:r>
            <w:r>
              <w:rPr>
                <w:rFonts w:ascii="Times New Roman" w:hAnsi="Times New Roman" w:eastAsia="MS Mincho"/>
                <w:bCs/>
                <w:i/>
                <w:sz w:val="28"/>
                <w:szCs w:val="28"/>
                <w:lang w:val="nl-NL"/>
              </w:rPr>
              <w:t xml:space="preserve">Chốt cách giải toán liên quan đến </w:t>
            </w:r>
            <w:r>
              <w:rPr>
                <w:rFonts w:ascii="Times New Roman" w:hAnsi="Times New Roman" w:eastAsia="MS Mincho"/>
                <w:i/>
                <w:sz w:val="28"/>
                <w:szCs w:val="28"/>
                <w:lang w:val="nl-NL"/>
              </w:rPr>
              <w:t xml:space="preserve">Tìm hai số khi biết tổng và hiệu của hai số. </w:t>
            </w:r>
          </w:p>
          <w:p w14:paraId="2FB3CEC8">
            <w:pPr>
              <w:spacing w:before="17" w:after="17" w:line="240" w:lineRule="auto"/>
              <w:jc w:val="both"/>
              <w:rPr>
                <w:rFonts w:ascii="Times New Roman" w:hAnsi="Times New Roman" w:eastAsia="MS Mincho"/>
                <w:b/>
                <w:sz w:val="28"/>
                <w:szCs w:val="28"/>
                <w:lang w:val="nl-NL"/>
              </w:rPr>
            </w:pPr>
            <w:r>
              <w:rPr>
                <w:rFonts w:ascii="Times New Roman" w:hAnsi="Times New Roman" w:eastAsia="MS Mincho"/>
                <w:b/>
                <w:sz w:val="28"/>
                <w:szCs w:val="28"/>
                <w:lang w:val="nl-NL"/>
              </w:rPr>
              <w:t>3. Hoạt động Vận dụng:</w:t>
            </w:r>
          </w:p>
          <w:p w14:paraId="5F828670">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Y/C HS nhắc lại cách giải từng dạng toán trên.</w:t>
            </w:r>
          </w:p>
          <w:p w14:paraId="1B725807">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Nhận xét tiết học.</w:t>
            </w:r>
          </w:p>
          <w:p w14:paraId="11AE938F">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xml:space="preserve">- Nhắn HS về ôn lại bài </w:t>
            </w:r>
          </w:p>
          <w:p w14:paraId="0D6DFF31">
            <w:pPr>
              <w:spacing w:before="17" w:after="17" w:line="240" w:lineRule="auto"/>
              <w:jc w:val="both"/>
              <w:rPr>
                <w:rFonts w:ascii="Times New Roman" w:hAnsi="Times New Roman" w:eastAsia="MS Mincho"/>
                <w:b/>
                <w:sz w:val="28"/>
                <w:szCs w:val="28"/>
                <w:lang w:val="nl-NL"/>
              </w:rPr>
            </w:pPr>
            <w:r>
              <w:rPr>
                <w:rFonts w:ascii="Times New Roman" w:hAnsi="Times New Roman" w:eastAsia="MS Mincho"/>
                <w:b/>
                <w:sz w:val="28"/>
                <w:szCs w:val="28"/>
                <w:lang w:val="nl-NL"/>
              </w:rPr>
              <w:t>4. Điều chỉnh sau tiêt dạy (nếu có)</w:t>
            </w:r>
          </w:p>
        </w:tc>
        <w:tc>
          <w:tcPr>
            <w:tcW w:w="4253" w:type="dxa"/>
            <w:tcBorders>
              <w:top w:val="nil"/>
              <w:bottom w:val="nil"/>
              <w:right w:val="nil"/>
            </w:tcBorders>
            <w:noWrap w:val="0"/>
            <w:vAlign w:val="top"/>
          </w:tcPr>
          <w:p w14:paraId="64011A6A">
            <w:pPr>
              <w:spacing w:before="17" w:after="17" w:line="240" w:lineRule="auto"/>
              <w:jc w:val="both"/>
              <w:rPr>
                <w:rFonts w:ascii="Times New Roman" w:hAnsi="Times New Roman" w:eastAsia="MS Mincho"/>
                <w:b/>
                <w:bCs/>
                <w:sz w:val="28"/>
                <w:szCs w:val="28"/>
                <w:u w:val="single"/>
                <w:lang w:val="nl-NL"/>
              </w:rPr>
            </w:pPr>
            <w:r>
              <w:rPr>
                <w:rFonts w:ascii="Times New Roman" w:hAnsi="Times New Roman" w:eastAsia="MS Mincho"/>
                <w:b/>
                <w:bCs/>
                <w:sz w:val="28"/>
                <w:szCs w:val="28"/>
                <w:u w:val="single"/>
                <w:lang w:val="nl-NL"/>
              </w:rPr>
              <w:t>Hoạt động của học sinh</w:t>
            </w:r>
          </w:p>
          <w:p w14:paraId="110E3B0F">
            <w:pPr>
              <w:spacing w:before="17" w:after="17" w:line="240" w:lineRule="auto"/>
              <w:jc w:val="both"/>
              <w:rPr>
                <w:rFonts w:ascii="Times New Roman" w:hAnsi="Times New Roman" w:eastAsia="MS Mincho"/>
                <w:b/>
                <w:bCs/>
                <w:sz w:val="28"/>
                <w:szCs w:val="28"/>
                <w:u w:val="single"/>
                <w:lang w:val="nl-NL"/>
              </w:rPr>
            </w:pPr>
          </w:p>
          <w:p w14:paraId="2D263B2F">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Một số HS nêu.</w:t>
            </w:r>
          </w:p>
          <w:p w14:paraId="16A2636B">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Lớp theo dõi, nhận xét, đánh giá.</w:t>
            </w:r>
          </w:p>
          <w:p w14:paraId="241F6580">
            <w:pPr>
              <w:spacing w:before="17" w:after="17" w:line="240" w:lineRule="auto"/>
              <w:jc w:val="both"/>
              <w:rPr>
                <w:rFonts w:ascii="Times New Roman" w:hAnsi="Times New Roman" w:eastAsia="MS Mincho"/>
                <w:sz w:val="28"/>
                <w:szCs w:val="28"/>
                <w:lang w:val="nl-NL"/>
              </w:rPr>
            </w:pPr>
          </w:p>
          <w:p w14:paraId="70E2C251">
            <w:pPr>
              <w:spacing w:before="17" w:after="17" w:line="240" w:lineRule="auto"/>
              <w:jc w:val="both"/>
              <w:rPr>
                <w:rFonts w:ascii="Times New Roman" w:hAnsi="Times New Roman" w:eastAsia="MS Mincho"/>
                <w:b/>
                <w:i/>
                <w:sz w:val="28"/>
                <w:szCs w:val="28"/>
                <w:lang w:val="nl-NL"/>
              </w:rPr>
            </w:pPr>
          </w:p>
          <w:p w14:paraId="50F4CCEB">
            <w:pPr>
              <w:spacing w:before="17" w:after="17" w:line="240" w:lineRule="auto"/>
              <w:jc w:val="both"/>
              <w:rPr>
                <w:rFonts w:ascii="Times New Roman" w:hAnsi="Times New Roman" w:eastAsia="MS Mincho"/>
                <w:b/>
                <w:i/>
                <w:sz w:val="28"/>
                <w:szCs w:val="28"/>
                <w:lang w:val="nl-NL"/>
              </w:rPr>
            </w:pPr>
          </w:p>
          <w:p w14:paraId="5CBC66C1">
            <w:pPr>
              <w:spacing w:before="17" w:after="17" w:line="240" w:lineRule="auto"/>
              <w:jc w:val="both"/>
              <w:rPr>
                <w:rFonts w:ascii="Times New Roman" w:hAnsi="Times New Roman" w:eastAsia="MS Mincho"/>
                <w:b/>
                <w:i/>
                <w:sz w:val="28"/>
                <w:szCs w:val="28"/>
                <w:lang w:val="nl-NL"/>
              </w:rPr>
            </w:pPr>
          </w:p>
          <w:p w14:paraId="56F591EC">
            <w:pPr>
              <w:spacing w:before="17" w:after="17" w:line="240" w:lineRule="auto"/>
              <w:jc w:val="both"/>
              <w:rPr>
                <w:rFonts w:ascii="Times New Roman" w:hAnsi="Times New Roman" w:eastAsia="MS Mincho"/>
                <w:b/>
                <w:i/>
                <w:sz w:val="28"/>
                <w:szCs w:val="28"/>
                <w:lang w:val="nl-NL"/>
              </w:rPr>
            </w:pPr>
          </w:p>
          <w:p w14:paraId="018A5D2C">
            <w:pPr>
              <w:spacing w:before="17" w:after="17" w:line="240" w:lineRule="auto"/>
              <w:jc w:val="both"/>
              <w:rPr>
                <w:rFonts w:ascii="Times New Roman" w:hAnsi="Times New Roman" w:eastAsia="MS Mincho"/>
                <w:b/>
                <w:i/>
                <w:sz w:val="28"/>
                <w:szCs w:val="28"/>
                <w:lang w:val="nl-NL"/>
              </w:rPr>
            </w:pPr>
          </w:p>
          <w:p w14:paraId="6A5C4981">
            <w:pPr>
              <w:spacing w:before="17" w:after="17" w:line="240" w:lineRule="auto"/>
              <w:jc w:val="both"/>
              <w:rPr>
                <w:rFonts w:ascii="Times New Roman" w:hAnsi="Times New Roman" w:eastAsia="MS Mincho"/>
                <w:b/>
                <w:i/>
                <w:sz w:val="28"/>
                <w:szCs w:val="28"/>
                <w:lang w:val="nl-NL"/>
              </w:rPr>
            </w:pPr>
          </w:p>
          <w:p w14:paraId="6C7BF491">
            <w:pPr>
              <w:spacing w:before="17" w:after="17" w:line="240" w:lineRule="auto"/>
              <w:jc w:val="both"/>
              <w:rPr>
                <w:rFonts w:ascii="Times New Roman" w:hAnsi="Times New Roman" w:eastAsia="MS Mincho"/>
                <w:b/>
                <w:i/>
                <w:sz w:val="28"/>
                <w:szCs w:val="28"/>
                <w:lang w:val="nl-NL"/>
              </w:rPr>
            </w:pPr>
          </w:p>
          <w:p w14:paraId="575C416F">
            <w:pPr>
              <w:spacing w:before="17" w:after="17" w:line="240" w:lineRule="auto"/>
              <w:jc w:val="both"/>
              <w:rPr>
                <w:rFonts w:ascii="Times New Roman" w:hAnsi="Times New Roman" w:eastAsia="MS Mincho"/>
                <w:b/>
                <w:i/>
                <w:sz w:val="28"/>
                <w:szCs w:val="28"/>
                <w:lang w:val="nl-NL"/>
              </w:rPr>
            </w:pPr>
          </w:p>
          <w:p w14:paraId="7A44105E">
            <w:pPr>
              <w:spacing w:before="17" w:after="17" w:line="240" w:lineRule="auto"/>
              <w:jc w:val="both"/>
              <w:rPr>
                <w:rFonts w:ascii="Times New Roman" w:hAnsi="Times New Roman" w:eastAsia="MS Mincho"/>
                <w:sz w:val="28"/>
                <w:szCs w:val="28"/>
                <w:lang w:val="nl-NL"/>
              </w:rPr>
            </w:pPr>
          </w:p>
          <w:p w14:paraId="547CC675">
            <w:pPr>
              <w:spacing w:before="17" w:after="17" w:line="240" w:lineRule="auto"/>
              <w:jc w:val="both"/>
              <w:rPr>
                <w:rFonts w:ascii="Times New Roman" w:hAnsi="Times New Roman" w:eastAsia="MS Mincho"/>
                <w:sz w:val="28"/>
                <w:szCs w:val="28"/>
                <w:lang w:val="nl-NL"/>
              </w:rPr>
            </w:pPr>
          </w:p>
          <w:p w14:paraId="447BE7A1">
            <w:pPr>
              <w:spacing w:before="17" w:after="17" w:line="240" w:lineRule="auto"/>
              <w:jc w:val="both"/>
              <w:rPr>
                <w:rFonts w:ascii="Times New Roman" w:hAnsi="Times New Roman" w:eastAsia="MS Mincho"/>
                <w:sz w:val="28"/>
                <w:szCs w:val="28"/>
                <w:lang w:val="nl-NL"/>
              </w:rPr>
            </w:pPr>
          </w:p>
          <w:p w14:paraId="47383970">
            <w:pPr>
              <w:spacing w:before="17" w:after="17" w:line="240" w:lineRule="auto"/>
              <w:jc w:val="both"/>
              <w:rPr>
                <w:rFonts w:ascii="Times New Roman" w:hAnsi="Times New Roman" w:eastAsia="MS Mincho"/>
                <w:sz w:val="28"/>
                <w:szCs w:val="28"/>
                <w:lang w:val="nl-NL"/>
              </w:rPr>
            </w:pPr>
          </w:p>
          <w:p w14:paraId="42C04067">
            <w:pPr>
              <w:spacing w:before="17" w:after="17" w:line="240" w:lineRule="auto"/>
              <w:jc w:val="both"/>
              <w:rPr>
                <w:rFonts w:ascii="Times New Roman" w:hAnsi="Times New Roman" w:eastAsia="MS Mincho"/>
                <w:sz w:val="28"/>
                <w:szCs w:val="28"/>
                <w:lang w:val="nl-NL"/>
              </w:rPr>
            </w:pPr>
          </w:p>
          <w:p w14:paraId="142FE2C3">
            <w:pPr>
              <w:spacing w:before="17" w:after="17" w:line="240" w:lineRule="auto"/>
              <w:jc w:val="both"/>
              <w:rPr>
                <w:rFonts w:ascii="Times New Roman" w:hAnsi="Times New Roman" w:eastAsia="MS Mincho"/>
                <w:sz w:val="28"/>
                <w:szCs w:val="28"/>
                <w:lang w:val="nl-NL"/>
              </w:rPr>
            </w:pPr>
          </w:p>
          <w:p w14:paraId="06FB2052">
            <w:pPr>
              <w:spacing w:before="17" w:after="17" w:line="240" w:lineRule="auto"/>
              <w:jc w:val="both"/>
              <w:rPr>
                <w:rFonts w:ascii="Times New Roman" w:hAnsi="Times New Roman" w:eastAsia="MS Mincho"/>
                <w:sz w:val="28"/>
                <w:szCs w:val="28"/>
                <w:lang w:val="nl-NL"/>
              </w:rPr>
            </w:pPr>
          </w:p>
          <w:p w14:paraId="4B7D219D">
            <w:pPr>
              <w:spacing w:before="17" w:after="17" w:line="240" w:lineRule="auto"/>
              <w:jc w:val="both"/>
              <w:rPr>
                <w:rFonts w:ascii="Times New Roman" w:hAnsi="Times New Roman" w:eastAsia="MS Mincho"/>
                <w:sz w:val="28"/>
                <w:szCs w:val="28"/>
                <w:lang w:val="nl-NL"/>
              </w:rPr>
            </w:pPr>
          </w:p>
          <w:p w14:paraId="7CCA34CF">
            <w:pPr>
              <w:spacing w:before="17" w:after="17" w:line="240" w:lineRule="auto"/>
              <w:jc w:val="both"/>
              <w:rPr>
                <w:rFonts w:ascii="Times New Roman" w:hAnsi="Times New Roman" w:eastAsia="MS Mincho"/>
                <w:sz w:val="28"/>
                <w:szCs w:val="28"/>
                <w:lang w:val="nl-NL"/>
              </w:rPr>
            </w:pPr>
          </w:p>
          <w:p w14:paraId="4A86C59C">
            <w:pPr>
              <w:spacing w:before="17" w:after="17" w:line="240" w:lineRule="auto"/>
              <w:jc w:val="both"/>
              <w:rPr>
                <w:rFonts w:ascii="Times New Roman" w:hAnsi="Times New Roman" w:eastAsia="MS Mincho"/>
                <w:sz w:val="28"/>
                <w:szCs w:val="28"/>
                <w:lang w:val="nl-NL"/>
              </w:rPr>
            </w:pPr>
          </w:p>
          <w:p w14:paraId="793FF2C3">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HS đọc bài toán.</w:t>
            </w:r>
          </w:p>
          <w:p w14:paraId="586C87E5">
            <w:pPr>
              <w:spacing w:before="17" w:after="17" w:line="240" w:lineRule="auto"/>
              <w:jc w:val="both"/>
              <w:rPr>
                <w:rFonts w:ascii="Times New Roman" w:hAnsi="Times New Roman" w:eastAsia="MS Mincho"/>
                <w:sz w:val="28"/>
                <w:szCs w:val="28"/>
                <w:lang w:val="nl-NL"/>
              </w:rPr>
            </w:pPr>
          </w:p>
          <w:p w14:paraId="791AF734">
            <w:pPr>
              <w:spacing w:before="17" w:after="17" w:line="240" w:lineRule="auto"/>
              <w:jc w:val="both"/>
              <w:rPr>
                <w:rFonts w:ascii="Times New Roman" w:hAnsi="Times New Roman" w:eastAsia="MS Mincho"/>
                <w:sz w:val="28"/>
                <w:szCs w:val="28"/>
                <w:lang w:val="nl-NL"/>
              </w:rPr>
            </w:pPr>
          </w:p>
          <w:p w14:paraId="3AC1A1DC">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HS trả lời.</w:t>
            </w:r>
          </w:p>
          <w:p w14:paraId="12A93B7E">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Tìm hai số khi biết tổng và hiệu của hai số đó.</w:t>
            </w:r>
          </w:p>
          <w:p w14:paraId="16B53F5E">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- 1 HS nhắc lại.</w:t>
            </w:r>
          </w:p>
          <w:p w14:paraId="6F2CF8FE">
            <w:pPr>
              <w:spacing w:before="17" w:after="17" w:line="240" w:lineRule="auto"/>
              <w:jc w:val="both"/>
              <w:rPr>
                <w:rFonts w:hint="default" w:ascii="Times New Roman" w:hAnsi="Times New Roman" w:eastAsia="MS Mincho"/>
                <w:sz w:val="28"/>
                <w:szCs w:val="28"/>
                <w:lang w:val="en-US"/>
              </w:rPr>
            </w:pPr>
            <w:r>
              <w:rPr>
                <w:rFonts w:ascii="Times New Roman" w:hAnsi="Times New Roman" w:eastAsia="MS Mincho"/>
                <w:sz w:val="28"/>
                <w:szCs w:val="28"/>
                <w:lang w:val="nl-NL"/>
              </w:rPr>
              <w:t>- 1 HS làm bảng lớp, lớp làm vở</w:t>
            </w:r>
            <w:r>
              <w:rPr>
                <w:rFonts w:hint="default" w:eastAsia="MS Mincho"/>
                <w:sz w:val="28"/>
                <w:szCs w:val="28"/>
                <w:lang w:val="en-US"/>
              </w:rPr>
              <w:t>, đổi chéo kiểm tra bài bạn.</w:t>
            </w:r>
          </w:p>
          <w:p w14:paraId="25F56CD4">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HS nhận xét, chữa bài.</w:t>
            </w:r>
          </w:p>
          <w:p w14:paraId="0017433B">
            <w:pPr>
              <w:spacing w:before="17" w:after="17" w:line="240" w:lineRule="auto"/>
              <w:jc w:val="both"/>
              <w:rPr>
                <w:rFonts w:ascii="Times New Roman" w:hAnsi="Times New Roman" w:eastAsia="MS Mincho"/>
                <w:sz w:val="28"/>
                <w:szCs w:val="28"/>
                <w:lang w:val="nl-NL"/>
              </w:rPr>
            </w:pPr>
          </w:p>
          <w:p w14:paraId="15163C90">
            <w:pPr>
              <w:spacing w:before="17" w:after="17" w:line="240" w:lineRule="auto"/>
              <w:jc w:val="both"/>
              <w:rPr>
                <w:rFonts w:ascii="Times New Roman" w:hAnsi="Times New Roman" w:eastAsia="MS Mincho"/>
                <w:sz w:val="28"/>
                <w:szCs w:val="28"/>
                <w:lang w:val="nl-NL"/>
              </w:rPr>
            </w:pPr>
          </w:p>
          <w:p w14:paraId="489B0558">
            <w:pPr>
              <w:spacing w:before="17" w:after="17" w:line="240" w:lineRule="auto"/>
              <w:jc w:val="both"/>
              <w:rPr>
                <w:rFonts w:ascii="Times New Roman" w:hAnsi="Times New Roman" w:eastAsia="MS Mincho"/>
                <w:sz w:val="28"/>
                <w:szCs w:val="28"/>
                <w:lang w:val="nl-NL"/>
              </w:rPr>
            </w:pPr>
          </w:p>
          <w:p w14:paraId="0E2C2DB8">
            <w:pPr>
              <w:spacing w:before="17" w:after="17" w:line="240" w:lineRule="auto"/>
              <w:jc w:val="both"/>
              <w:rPr>
                <w:rFonts w:ascii="Times New Roman" w:hAnsi="Times New Roman" w:eastAsia="MS Mincho"/>
                <w:sz w:val="28"/>
                <w:szCs w:val="28"/>
                <w:lang w:val="nl-NL"/>
              </w:rPr>
            </w:pPr>
          </w:p>
          <w:p w14:paraId="034B3BD0">
            <w:pPr>
              <w:spacing w:before="17" w:after="17" w:line="240" w:lineRule="auto"/>
              <w:jc w:val="both"/>
              <w:rPr>
                <w:rFonts w:ascii="Times New Roman" w:hAnsi="Times New Roman" w:eastAsia="MS Mincho"/>
                <w:sz w:val="28"/>
                <w:szCs w:val="28"/>
                <w:lang w:val="nl-NL"/>
              </w:rPr>
            </w:pPr>
          </w:p>
          <w:p w14:paraId="2A693038">
            <w:pPr>
              <w:spacing w:before="17" w:after="17" w:line="240" w:lineRule="auto"/>
              <w:jc w:val="both"/>
              <w:rPr>
                <w:rFonts w:ascii="Times New Roman" w:hAnsi="Times New Roman" w:eastAsia="MS Mincho"/>
                <w:sz w:val="28"/>
                <w:szCs w:val="28"/>
                <w:lang w:val="nl-NL"/>
              </w:rPr>
            </w:pPr>
          </w:p>
          <w:p w14:paraId="69078DE7">
            <w:pPr>
              <w:spacing w:before="17" w:after="17" w:line="240" w:lineRule="auto"/>
              <w:jc w:val="both"/>
              <w:rPr>
                <w:rFonts w:ascii="Times New Roman" w:hAnsi="Times New Roman" w:eastAsia="MS Mincho"/>
                <w:sz w:val="28"/>
                <w:szCs w:val="28"/>
                <w:lang w:val="nl-NL"/>
              </w:rPr>
            </w:pPr>
          </w:p>
          <w:p w14:paraId="494643D3">
            <w:pPr>
              <w:spacing w:before="17" w:after="17" w:line="240" w:lineRule="auto"/>
              <w:jc w:val="both"/>
              <w:rPr>
                <w:rFonts w:ascii="Times New Roman" w:hAnsi="Times New Roman" w:eastAsia="MS Mincho"/>
                <w:sz w:val="28"/>
                <w:szCs w:val="28"/>
                <w:lang w:val="nl-NL"/>
              </w:rPr>
            </w:pPr>
          </w:p>
          <w:p w14:paraId="70A20BE7">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HS đọc bài toán</w:t>
            </w:r>
          </w:p>
          <w:p w14:paraId="4B2080DF">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HS trả lời.</w:t>
            </w:r>
          </w:p>
          <w:p w14:paraId="0888A79C">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Bài toán liên quan đến tìm số trung bình cộng</w:t>
            </w:r>
          </w:p>
          <w:p w14:paraId="656367C9">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- 1 HS nhắc lại.</w:t>
            </w:r>
          </w:p>
          <w:p w14:paraId="1D64915B">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Tìm quãng đường giờ thứ hai đi được</w:t>
            </w:r>
          </w:p>
          <w:p w14:paraId="6899AFF6">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Tìm quãng đường giờ thứ ba đi được</w:t>
            </w:r>
          </w:p>
          <w:p w14:paraId="77515700">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xml:space="preserve">+ Tìm quãng đường trung bình mỗi giờ đi được </w:t>
            </w:r>
          </w:p>
          <w:p w14:paraId="5AC7B5AA">
            <w:pPr>
              <w:spacing w:before="17" w:after="17" w:line="240" w:lineRule="auto"/>
              <w:jc w:val="both"/>
              <w:rPr>
                <w:rFonts w:ascii="Times New Roman" w:hAnsi="Times New Roman" w:eastAsia="MS Mincho"/>
                <w:bCs/>
                <w:sz w:val="28"/>
                <w:szCs w:val="28"/>
                <w:lang w:val="nl-NL"/>
              </w:rPr>
            </w:pPr>
            <w:r>
              <w:rPr>
                <w:rFonts w:ascii="Times New Roman" w:hAnsi="Times New Roman" w:eastAsia="MS Mincho"/>
                <w:bCs/>
                <w:sz w:val="28"/>
                <w:szCs w:val="28"/>
                <w:lang w:val="nl-NL"/>
              </w:rPr>
              <w:t xml:space="preserve">- HS làm bài </w:t>
            </w:r>
          </w:p>
          <w:p w14:paraId="7C3D94F7">
            <w:pPr>
              <w:spacing w:before="17" w:after="17" w:line="240" w:lineRule="auto"/>
              <w:jc w:val="both"/>
              <w:rPr>
                <w:rFonts w:ascii="Times New Roman" w:hAnsi="Times New Roman" w:eastAsia="MS Mincho"/>
                <w:bCs/>
                <w:sz w:val="28"/>
                <w:szCs w:val="28"/>
                <w:lang w:val="nl-NL"/>
              </w:rPr>
            </w:pPr>
          </w:p>
          <w:p w14:paraId="7F746776">
            <w:pPr>
              <w:spacing w:before="17" w:after="17" w:line="240" w:lineRule="auto"/>
              <w:jc w:val="both"/>
              <w:rPr>
                <w:rFonts w:ascii="Times New Roman" w:hAnsi="Times New Roman" w:eastAsia="MS Mincho"/>
                <w:bCs/>
                <w:sz w:val="28"/>
                <w:szCs w:val="28"/>
                <w:lang w:val="nl-NL"/>
              </w:rPr>
            </w:pPr>
          </w:p>
          <w:p w14:paraId="0A35F4D4">
            <w:pPr>
              <w:spacing w:before="17" w:after="17" w:line="240" w:lineRule="auto"/>
              <w:jc w:val="both"/>
              <w:rPr>
                <w:rFonts w:ascii="Times New Roman" w:hAnsi="Times New Roman" w:eastAsia="MS Mincho"/>
                <w:bCs/>
                <w:sz w:val="28"/>
                <w:szCs w:val="28"/>
                <w:lang w:val="nl-NL"/>
              </w:rPr>
            </w:pPr>
            <w:r>
              <w:rPr>
                <w:rFonts w:ascii="Times New Roman" w:hAnsi="Times New Roman" w:eastAsia="MS Mincho"/>
                <w:bCs/>
                <w:sz w:val="28"/>
                <w:szCs w:val="28"/>
                <w:lang w:val="nl-NL"/>
              </w:rPr>
              <w:t>- HS đọc bài toán</w:t>
            </w:r>
          </w:p>
          <w:p w14:paraId="6379EE63">
            <w:pPr>
              <w:spacing w:before="17" w:after="17" w:line="240" w:lineRule="auto"/>
              <w:jc w:val="both"/>
              <w:rPr>
                <w:rFonts w:ascii="Times New Roman" w:hAnsi="Times New Roman" w:eastAsia="MS Mincho"/>
                <w:bCs/>
                <w:sz w:val="28"/>
                <w:szCs w:val="28"/>
                <w:lang w:val="nl-NL"/>
              </w:rPr>
            </w:pPr>
            <w:r>
              <w:rPr>
                <w:rFonts w:ascii="Times New Roman" w:hAnsi="Times New Roman" w:eastAsia="MS Mincho"/>
                <w:bCs/>
                <w:sz w:val="28"/>
                <w:szCs w:val="28"/>
                <w:lang w:val="nl-NL"/>
              </w:rPr>
              <w:t>- Bài toán về quan hệ tỉ lệ</w:t>
            </w:r>
          </w:p>
          <w:p w14:paraId="6AA09A9B">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Rút về đơn vị</w:t>
            </w:r>
          </w:p>
          <w:p w14:paraId="52B8F53A">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xml:space="preserve">   Bước 1: Tìm 1 bộ quần áo may hết bao nhiêu mét</w:t>
            </w:r>
          </w:p>
          <w:p w14:paraId="40AA491D">
            <w:p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 xml:space="preserve">Bước 2: Tìm 3 bộ quần áo may hết bao nhiêu mét vải </w:t>
            </w:r>
          </w:p>
          <w:p w14:paraId="42F278EA">
            <w:pPr>
              <w:spacing w:before="17" w:after="17" w:line="240" w:lineRule="auto"/>
              <w:jc w:val="both"/>
              <w:rPr>
                <w:rFonts w:ascii="Times New Roman" w:hAnsi="Times New Roman" w:eastAsia="MS Mincho"/>
                <w:bCs/>
                <w:sz w:val="28"/>
                <w:szCs w:val="28"/>
                <w:u w:val="single"/>
                <w:lang w:val="nl-NL"/>
              </w:rPr>
            </w:pPr>
            <w:r>
              <w:rPr>
                <w:rFonts w:ascii="Times New Roman" w:hAnsi="Times New Roman" w:eastAsia="MS Mincho"/>
                <w:bCs/>
                <w:sz w:val="28"/>
                <w:szCs w:val="28"/>
                <w:lang w:val="nl-NL"/>
              </w:rPr>
              <w:t xml:space="preserve">- HS làm bài vào vở </w:t>
            </w:r>
          </w:p>
          <w:p w14:paraId="6E2BC24D">
            <w:pPr>
              <w:spacing w:before="17" w:after="17" w:line="240" w:lineRule="auto"/>
              <w:jc w:val="both"/>
              <w:rPr>
                <w:rFonts w:ascii="Times New Roman" w:hAnsi="Times New Roman" w:eastAsia="MS Mincho"/>
                <w:sz w:val="28"/>
                <w:szCs w:val="28"/>
                <w:lang w:val="nl-NL"/>
              </w:rPr>
            </w:pPr>
          </w:p>
          <w:p w14:paraId="28D55CB1">
            <w:pPr>
              <w:spacing w:before="17" w:after="17" w:line="240" w:lineRule="auto"/>
              <w:jc w:val="both"/>
              <w:rPr>
                <w:rFonts w:ascii="Times New Roman" w:hAnsi="Times New Roman" w:eastAsia="MS Mincho"/>
                <w:sz w:val="28"/>
                <w:szCs w:val="28"/>
                <w:lang w:val="nl-NL"/>
              </w:rPr>
            </w:pPr>
          </w:p>
          <w:p w14:paraId="1A4AFC78">
            <w:pPr>
              <w:spacing w:before="17" w:after="17" w:line="240" w:lineRule="auto"/>
              <w:jc w:val="both"/>
              <w:rPr>
                <w:rFonts w:ascii="Times New Roman" w:hAnsi="Times New Roman" w:eastAsia="MS Mincho"/>
                <w:sz w:val="28"/>
                <w:szCs w:val="28"/>
                <w:lang w:val="nl-NL"/>
              </w:rPr>
            </w:pPr>
          </w:p>
          <w:p w14:paraId="261D1EA1">
            <w:pPr>
              <w:numPr>
                <w:ilvl w:val="0"/>
                <w:numId w:val="1"/>
              </w:numPr>
              <w:spacing w:before="17" w:after="17" w:line="240" w:lineRule="auto"/>
              <w:jc w:val="both"/>
              <w:rPr>
                <w:rFonts w:ascii="Times New Roman" w:hAnsi="Times New Roman" w:eastAsia="MS Mincho"/>
                <w:sz w:val="28"/>
                <w:szCs w:val="28"/>
                <w:lang w:val="nl-NL"/>
              </w:rPr>
            </w:pPr>
            <w:r>
              <w:rPr>
                <w:rFonts w:ascii="Times New Roman" w:hAnsi="Times New Roman" w:eastAsia="MS Mincho"/>
                <w:sz w:val="28"/>
                <w:szCs w:val="28"/>
                <w:lang w:val="nl-NL"/>
              </w:rPr>
              <w:t>HS thảo luận</w:t>
            </w:r>
            <w:r>
              <w:rPr>
                <w:rFonts w:hint="default" w:eastAsia="MS Mincho"/>
                <w:sz w:val="28"/>
                <w:szCs w:val="28"/>
                <w:lang w:val="en-US"/>
              </w:rPr>
              <w:t xml:space="preserve"> nhóm 2</w:t>
            </w:r>
            <w:r>
              <w:rPr>
                <w:rFonts w:ascii="Times New Roman" w:hAnsi="Times New Roman" w:eastAsia="MS Mincho"/>
                <w:sz w:val="28"/>
                <w:szCs w:val="28"/>
                <w:lang w:val="nl-NL"/>
              </w:rPr>
              <w:t xml:space="preserve"> tìm cách giải</w:t>
            </w:r>
            <w:r>
              <w:rPr>
                <w:rFonts w:hint="default" w:eastAsia="MS Mincho"/>
                <w:sz w:val="28"/>
                <w:szCs w:val="28"/>
                <w:lang w:val="en-US"/>
              </w:rPr>
              <w:t>.</w:t>
            </w:r>
          </w:p>
          <w:p w14:paraId="0826FAC6">
            <w:pPr>
              <w:numPr>
                <w:ilvl w:val="0"/>
                <w:numId w:val="0"/>
              </w:numPr>
              <w:spacing w:before="17" w:after="17" w:line="240" w:lineRule="auto"/>
              <w:ind w:left="60" w:leftChars="0"/>
              <w:jc w:val="both"/>
              <w:rPr>
                <w:rFonts w:ascii="Times New Roman" w:hAnsi="Times New Roman" w:eastAsia="MS Mincho"/>
                <w:sz w:val="28"/>
                <w:szCs w:val="28"/>
                <w:lang w:val="nl-NL"/>
              </w:rPr>
            </w:pPr>
            <w:r>
              <w:rPr>
                <w:rFonts w:hint="default" w:eastAsia="MS Mincho"/>
                <w:sz w:val="28"/>
                <w:szCs w:val="28"/>
                <w:lang w:val="en-US"/>
              </w:rPr>
              <w:t>- Chia sẻ cách làm trước lớp.</w:t>
            </w:r>
            <w:r>
              <w:rPr>
                <w:rFonts w:ascii="Times New Roman" w:hAnsi="Times New Roman" w:eastAsia="MS Mincho"/>
                <w:sz w:val="28"/>
                <w:szCs w:val="28"/>
                <w:lang w:val="nl-NL"/>
              </w:rPr>
              <w:t xml:space="preserve"> </w:t>
            </w:r>
          </w:p>
          <w:p w14:paraId="08E422F2">
            <w:pPr>
              <w:numPr>
                <w:ilvl w:val="0"/>
                <w:numId w:val="0"/>
              </w:numPr>
              <w:spacing w:before="17" w:after="17" w:line="240" w:lineRule="auto"/>
              <w:ind w:left="60" w:leftChars="0"/>
              <w:jc w:val="both"/>
              <w:rPr>
                <w:rFonts w:ascii="Times New Roman" w:hAnsi="Times New Roman" w:eastAsia="MS Mincho"/>
                <w:sz w:val="28"/>
                <w:szCs w:val="28"/>
                <w:lang w:val="nl-NL"/>
              </w:rPr>
            </w:pPr>
            <w:r>
              <w:rPr>
                <w:rFonts w:hint="default" w:eastAsia="MS Mincho"/>
                <w:sz w:val="28"/>
                <w:szCs w:val="28"/>
                <w:lang w:val="en-US"/>
              </w:rPr>
              <w:t>-</w:t>
            </w:r>
            <w:r>
              <w:rPr>
                <w:rFonts w:ascii="Times New Roman" w:hAnsi="Times New Roman" w:eastAsia="MS Mincho"/>
                <w:sz w:val="28"/>
                <w:szCs w:val="28"/>
                <w:lang w:val="nl-NL"/>
              </w:rPr>
              <w:t xml:space="preserve"> HS vẽ sơ đồ và làm</w:t>
            </w:r>
            <w:r>
              <w:rPr>
                <w:rFonts w:hint="default" w:eastAsia="MS Mincho"/>
                <w:sz w:val="28"/>
                <w:szCs w:val="28"/>
                <w:lang w:val="en-US"/>
              </w:rPr>
              <w:t>.</w:t>
            </w:r>
          </w:p>
          <w:p w14:paraId="67CD38CE">
            <w:pPr>
              <w:numPr>
                <w:ilvl w:val="0"/>
                <w:numId w:val="0"/>
              </w:numPr>
              <w:spacing w:before="17" w:after="17" w:line="240" w:lineRule="auto"/>
              <w:ind w:left="60" w:leftChars="0"/>
              <w:jc w:val="both"/>
              <w:rPr>
                <w:rFonts w:hint="default" w:ascii="Times New Roman" w:hAnsi="Times New Roman" w:eastAsia="MS Mincho"/>
                <w:sz w:val="28"/>
                <w:szCs w:val="28"/>
                <w:lang w:val="en-US"/>
              </w:rPr>
            </w:pPr>
            <w:r>
              <w:rPr>
                <w:rFonts w:hint="default" w:eastAsia="MS Mincho"/>
                <w:sz w:val="28"/>
                <w:szCs w:val="28"/>
                <w:lang w:val="en-US"/>
              </w:rPr>
              <w:t>-</w:t>
            </w:r>
            <w:r>
              <w:rPr>
                <w:rFonts w:ascii="Times New Roman" w:hAnsi="Times New Roman" w:eastAsia="MS Mincho"/>
                <w:sz w:val="28"/>
                <w:szCs w:val="28"/>
                <w:lang w:val="nl-NL"/>
              </w:rPr>
              <w:t xml:space="preserve"> </w:t>
            </w:r>
            <w:r>
              <w:rPr>
                <w:rFonts w:hint="default" w:eastAsia="MS Mincho"/>
                <w:sz w:val="28"/>
                <w:szCs w:val="28"/>
                <w:lang w:val="en-US"/>
              </w:rPr>
              <w:t>Hai học sinh làm bài trên bảng lớp, HS nhận xét.</w:t>
            </w:r>
          </w:p>
        </w:tc>
      </w:tr>
    </w:tbl>
    <w:p w14:paraId="2FACA348">
      <w:pPr>
        <w:spacing w:before="17" w:after="17" w:line="340" w:lineRule="exact"/>
        <w:jc w:val="center"/>
        <w:rPr>
          <w:rFonts w:hint="default"/>
          <w:b/>
          <w:sz w:val="28"/>
          <w:szCs w:val="28"/>
          <w:u w:val="single"/>
          <w:lang w:val="en-US"/>
        </w:rPr>
      </w:pPr>
      <w:r>
        <w:rPr>
          <w:b/>
          <w:sz w:val="28"/>
          <w:szCs w:val="28"/>
          <w:u w:val="single"/>
        </w:rPr>
        <w:t>__________________________________</w:t>
      </w:r>
    </w:p>
    <w:p w14:paraId="36371554">
      <w:pPr>
        <w:jc w:val="center"/>
        <w:rPr>
          <w:rFonts w:hint="default"/>
          <w:b/>
          <w:sz w:val="28"/>
          <w:szCs w:val="28"/>
          <w:u w:val="single"/>
          <w:lang w:val="en-US"/>
        </w:rPr>
      </w:pPr>
      <w:r>
        <w:rPr>
          <w:b/>
          <w:sz w:val="28"/>
          <w:szCs w:val="28"/>
          <w:u w:val="none"/>
          <w:lang w:val="vi-VN"/>
        </w:rPr>
        <w:t xml:space="preserve">Tiết </w:t>
      </w:r>
      <w:r>
        <w:rPr>
          <w:rFonts w:hint="default"/>
          <w:b/>
          <w:sz w:val="28"/>
          <w:szCs w:val="28"/>
          <w:u w:val="none"/>
          <w:lang w:val="en-US"/>
        </w:rPr>
        <w:t>2</w:t>
      </w:r>
      <w:r>
        <w:rPr>
          <w:b/>
          <w:sz w:val="28"/>
          <w:szCs w:val="28"/>
          <w:u w:val="none"/>
          <w:lang w:val="vi-VN"/>
        </w:rPr>
        <w:t>:</w:t>
      </w:r>
      <w:r>
        <w:rPr>
          <w:b/>
          <w:sz w:val="28"/>
          <w:szCs w:val="28"/>
          <w:u w:val="single"/>
          <w:lang w:val="vi-VN"/>
        </w:rPr>
        <w:t xml:space="preserve"> </w:t>
      </w:r>
      <w:r>
        <w:rPr>
          <w:rFonts w:hint="default"/>
          <w:b/>
          <w:sz w:val="28"/>
          <w:szCs w:val="28"/>
          <w:u w:val="single"/>
          <w:lang w:val="en-US"/>
        </w:rPr>
        <w:t>Câu lạc bộ Tư duy toán</w:t>
      </w:r>
    </w:p>
    <w:p w14:paraId="7A6D08F4">
      <w:pPr>
        <w:spacing w:before="17" w:after="17" w:line="240" w:lineRule="auto"/>
        <w:jc w:val="center"/>
        <w:rPr>
          <w:rFonts w:ascii="Times New Roman" w:hAnsi="Times New Roman"/>
          <w:b/>
          <w:sz w:val="28"/>
          <w:szCs w:val="28"/>
        </w:rPr>
      </w:pPr>
      <w:r>
        <w:rPr>
          <w:rFonts w:ascii="Times New Roman" w:hAnsi="Times New Roman"/>
          <w:b/>
          <w:sz w:val="28"/>
          <w:szCs w:val="28"/>
        </w:rPr>
        <w:t>LUYỆN TẬP CÁC PHÉP TÍNH VỚI PHÂN SỐ</w:t>
      </w:r>
    </w:p>
    <w:p w14:paraId="779297EC">
      <w:pPr>
        <w:spacing w:before="17" w:after="17" w:line="240" w:lineRule="auto"/>
        <w:rPr>
          <w:rFonts w:ascii="Times New Roman" w:hAnsi="Times New Roman"/>
          <w:b/>
          <w:sz w:val="28"/>
          <w:szCs w:val="28"/>
          <w:lang w:val="nl-NL"/>
        </w:rPr>
      </w:pPr>
      <w:r>
        <w:rPr>
          <w:rFonts w:ascii="Times New Roman" w:hAnsi="Times New Roman"/>
          <w:b/>
          <w:sz w:val="28"/>
          <w:szCs w:val="28"/>
          <w:lang w:val="nl-NL"/>
        </w:rPr>
        <w:t>I. YÊU CẦU CẦN ĐẠT</w:t>
      </w:r>
    </w:p>
    <w:p w14:paraId="314E5AAC">
      <w:pPr>
        <w:spacing w:before="17" w:after="17" w:line="240" w:lineRule="auto"/>
        <w:rPr>
          <w:rFonts w:ascii="Times New Roman" w:hAnsi="Times New Roman"/>
          <w:b/>
          <w:sz w:val="28"/>
          <w:szCs w:val="28"/>
          <w:lang w:val="nl-NL"/>
        </w:rPr>
      </w:pPr>
      <w:r>
        <w:rPr>
          <w:rFonts w:ascii="Times New Roman" w:hAnsi="Times New Roman"/>
          <w:color w:val="000000"/>
          <w:spacing w:val="-6"/>
          <w:sz w:val="28"/>
          <w:szCs w:val="28"/>
          <w:lang w:val="nl-NL"/>
        </w:rPr>
        <w:t xml:space="preserve">- Biết cộng, trừ, nhân, chia phép </w:t>
      </w:r>
      <w:r>
        <w:rPr>
          <w:rFonts w:ascii="Times New Roman" w:hAnsi="Times New Roman"/>
          <w:sz w:val="28"/>
          <w:szCs w:val="28"/>
          <w:lang w:val="nl-NL"/>
        </w:rPr>
        <w:t>các phân số có cùng mẫu số, các phân số không cùng mẫu số.</w:t>
      </w:r>
    </w:p>
    <w:p w14:paraId="60CA9353">
      <w:pPr>
        <w:spacing w:before="17" w:after="17" w:line="240" w:lineRule="auto"/>
        <w:jc w:val="both"/>
        <w:rPr>
          <w:rFonts w:ascii="Times New Roman" w:hAnsi="Times New Roman"/>
          <w:color w:val="000000"/>
          <w:spacing w:val="-6"/>
          <w:sz w:val="28"/>
          <w:szCs w:val="28"/>
          <w:lang w:val="nl-NL"/>
        </w:rPr>
      </w:pPr>
      <w:r>
        <w:rPr>
          <w:rFonts w:ascii="Times New Roman" w:hAnsi="Times New Roman"/>
          <w:color w:val="000000"/>
          <w:spacing w:val="-6"/>
          <w:sz w:val="28"/>
          <w:szCs w:val="28"/>
          <w:lang w:val="nl-NL"/>
        </w:rPr>
        <w:t>- Rèn kĩ năng thực hiện phép cộng, phép trừ, phép nhân, phép chia  các phân số, áp dụng vào giải toán có lời văn.</w:t>
      </w:r>
    </w:p>
    <w:p w14:paraId="1923E542">
      <w:pPr>
        <w:spacing w:before="17" w:after="17" w:line="240" w:lineRule="auto"/>
        <w:rPr>
          <w:rFonts w:ascii="Times New Roman" w:hAnsi="Times New Roman"/>
          <w:sz w:val="28"/>
          <w:szCs w:val="28"/>
          <w:lang w:val="it-IT"/>
        </w:rPr>
      </w:pPr>
      <w:r>
        <w:rPr>
          <w:rFonts w:ascii="Times New Roman" w:hAnsi="Times New Roman"/>
          <w:sz w:val="28"/>
          <w:szCs w:val="28"/>
          <w:lang w:val="it-IT"/>
        </w:rPr>
        <w:t>- HS ý thức tự giác, cẩn thận trong tính toán, trình bày bài làm.</w:t>
      </w:r>
    </w:p>
    <w:p w14:paraId="7C515B9B">
      <w:pPr>
        <w:spacing w:before="17" w:after="17" w:line="240" w:lineRule="auto"/>
        <w:rPr>
          <w:rFonts w:ascii="Times New Roman" w:hAnsi="Times New Roman"/>
          <w:sz w:val="28"/>
          <w:szCs w:val="28"/>
        </w:rPr>
      </w:pPr>
      <w:r>
        <w:rPr>
          <w:rFonts w:ascii="Times New Roman" w:hAnsi="Times New Roman"/>
          <w:sz w:val="28"/>
          <w:szCs w:val="28"/>
        </w:rPr>
        <w:t xml:space="preserve">   Hình thành và phát triển năng lực tự chủ và tự học,  giao tiếp và hợp tác, giải quyết vấn đề toán học.</w:t>
      </w:r>
    </w:p>
    <w:p w14:paraId="284DA9C4">
      <w:pPr>
        <w:spacing w:before="17" w:after="17" w:line="240" w:lineRule="auto"/>
        <w:rPr>
          <w:rFonts w:ascii="Times New Roman" w:hAnsi="Times New Roman"/>
          <w:b/>
          <w:sz w:val="28"/>
          <w:szCs w:val="28"/>
          <w:lang w:val="nl-NL"/>
        </w:rPr>
      </w:pPr>
      <w:r>
        <w:rPr>
          <w:rFonts w:ascii="Times New Roman" w:hAnsi="Times New Roman"/>
          <w:b/>
          <w:sz w:val="28"/>
          <w:szCs w:val="28"/>
          <w:lang w:val="nl-NL"/>
        </w:rPr>
        <w:t>II. ĐỒ DÙNG</w:t>
      </w:r>
      <w:r>
        <w:rPr>
          <w:rFonts w:hint="default"/>
          <w:b/>
          <w:sz w:val="28"/>
          <w:szCs w:val="28"/>
          <w:lang w:val="en-US"/>
        </w:rPr>
        <w:t xml:space="preserve"> DẠY HỌC</w:t>
      </w:r>
      <w:r>
        <w:rPr>
          <w:rFonts w:ascii="Times New Roman" w:hAnsi="Times New Roman"/>
          <w:b/>
          <w:sz w:val="28"/>
          <w:szCs w:val="28"/>
          <w:lang w:val="nl-NL"/>
        </w:rPr>
        <w:t>:</w:t>
      </w:r>
    </w:p>
    <w:p w14:paraId="3436542E">
      <w:pPr>
        <w:spacing w:before="17" w:after="17" w:line="240" w:lineRule="auto"/>
        <w:jc w:val="both"/>
        <w:rPr>
          <w:rFonts w:ascii="Times New Roman" w:hAnsi="Times New Roman"/>
          <w:spacing w:val="-6"/>
          <w:sz w:val="28"/>
          <w:szCs w:val="28"/>
          <w:lang w:val="nl-NL"/>
        </w:rPr>
      </w:pPr>
      <w:r>
        <w:rPr>
          <w:rFonts w:ascii="Times New Roman" w:hAnsi="Times New Roman"/>
          <w:spacing w:val="-6"/>
          <w:sz w:val="28"/>
          <w:szCs w:val="28"/>
          <w:lang w:val="nl-NL"/>
        </w:rPr>
        <w:t xml:space="preserve">GV: Hệ thống </w:t>
      </w:r>
      <w:r>
        <w:rPr>
          <w:rFonts w:ascii="Times New Roman" w:hAnsi="Times New Roman"/>
          <w:sz w:val="28"/>
          <w:szCs w:val="28"/>
          <w:lang w:val="nl-NL"/>
        </w:rPr>
        <w:t>bài tập</w:t>
      </w:r>
      <w:r>
        <w:rPr>
          <w:rFonts w:ascii="Times New Roman" w:hAnsi="Times New Roman"/>
          <w:spacing w:val="-6"/>
          <w:sz w:val="28"/>
          <w:szCs w:val="28"/>
          <w:lang w:val="nl-NL"/>
        </w:rPr>
        <w:t>.</w:t>
      </w:r>
    </w:p>
    <w:p w14:paraId="0452B2D8">
      <w:pPr>
        <w:spacing w:before="17" w:after="17" w:line="240" w:lineRule="auto"/>
        <w:rPr>
          <w:rFonts w:ascii="Times New Roman" w:hAnsi="Times New Roman"/>
          <w:b/>
          <w:sz w:val="28"/>
          <w:szCs w:val="28"/>
          <w:u w:val="single"/>
          <w:lang w:val="nl-NL"/>
        </w:rPr>
      </w:pPr>
      <w:r>
        <w:rPr>
          <w:rFonts w:ascii="Times New Roman" w:hAnsi="Times New Roman"/>
          <w:b/>
          <w:sz w:val="28"/>
          <w:szCs w:val="28"/>
          <w:lang w:val="nl-NL"/>
        </w:rPr>
        <w:t>III. CÁC HOẠT ĐỘNG DẠY HỌC</w:t>
      </w:r>
    </w:p>
    <w:tbl>
      <w:tblPr>
        <w:tblStyle w:val="4"/>
        <w:tblW w:w="101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68"/>
        <w:gridCol w:w="4905"/>
      </w:tblGrid>
      <w:tr w14:paraId="0C223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68" w:type="dxa"/>
            <w:tcBorders>
              <w:top w:val="nil"/>
              <w:left w:val="nil"/>
              <w:bottom w:val="nil"/>
            </w:tcBorders>
            <w:noWrap w:val="0"/>
            <w:vAlign w:val="top"/>
          </w:tcPr>
          <w:p w14:paraId="1754FE56">
            <w:pPr>
              <w:spacing w:before="17" w:after="17" w:line="240" w:lineRule="auto"/>
              <w:jc w:val="center"/>
              <w:rPr>
                <w:rFonts w:ascii="Times New Roman" w:hAnsi="Times New Roman"/>
                <w:b/>
                <w:sz w:val="28"/>
                <w:szCs w:val="28"/>
                <w:lang w:val="nl-NL"/>
              </w:rPr>
            </w:pPr>
            <w:r>
              <w:rPr>
                <w:rFonts w:ascii="Times New Roman" w:hAnsi="Times New Roman"/>
                <w:b/>
                <w:sz w:val="28"/>
                <w:szCs w:val="28"/>
                <w:u w:val="single"/>
                <w:lang w:val="nl-NL"/>
              </w:rPr>
              <w:t>Hoạt động của giáo viên</w:t>
            </w:r>
          </w:p>
          <w:p w14:paraId="70D98207">
            <w:pPr>
              <w:spacing w:before="17" w:after="17" w:line="240" w:lineRule="auto"/>
              <w:jc w:val="both"/>
              <w:rPr>
                <w:rFonts w:ascii="Times New Roman" w:hAnsi="Times New Roman"/>
                <w:b/>
                <w:sz w:val="28"/>
                <w:szCs w:val="28"/>
                <w:lang w:val="nl-NL"/>
              </w:rPr>
            </w:pPr>
            <w:r>
              <w:rPr>
                <w:rFonts w:ascii="Times New Roman" w:hAnsi="Times New Roman"/>
                <w:b/>
                <w:sz w:val="28"/>
                <w:szCs w:val="28"/>
                <w:lang w:val="nl-NL"/>
              </w:rPr>
              <w:t>1. Hoạt động Mở đầu:</w:t>
            </w:r>
          </w:p>
          <w:p w14:paraId="0F45F7AF">
            <w:pPr>
              <w:spacing w:before="17" w:after="17" w:line="240" w:lineRule="auto"/>
              <w:jc w:val="both"/>
              <w:rPr>
                <w:rFonts w:ascii="Times New Roman" w:hAnsi="Times New Roman"/>
                <w:spacing w:val="-6"/>
                <w:sz w:val="28"/>
                <w:szCs w:val="28"/>
                <w:lang w:val="nl-NL" w:eastAsia="ja-JP"/>
              </w:rPr>
            </w:pPr>
            <w:r>
              <w:rPr>
                <w:rFonts w:ascii="Times New Roman" w:hAnsi="Times New Roman"/>
                <w:spacing w:val="-6"/>
                <w:sz w:val="28"/>
                <w:szCs w:val="28"/>
                <w:lang w:val="nl-NL" w:eastAsia="ja-JP"/>
              </w:rPr>
              <w:t xml:space="preserve">CTHĐTQ cho các bạn ôn lại kiến thức cũ: </w:t>
            </w:r>
          </w:p>
          <w:p w14:paraId="54686EA9">
            <w:pPr>
              <w:spacing w:before="17" w:after="17" w:line="240" w:lineRule="auto"/>
              <w:jc w:val="both"/>
              <w:rPr>
                <w:rFonts w:ascii="Times New Roman" w:hAnsi="Times New Roman"/>
                <w:spacing w:val="-8"/>
                <w:sz w:val="28"/>
                <w:szCs w:val="28"/>
                <w:lang w:val="nl-NL"/>
              </w:rPr>
            </w:pPr>
            <w:r>
              <w:rPr>
                <w:rFonts w:ascii="Times New Roman" w:hAnsi="Times New Roman"/>
                <w:spacing w:val="-8"/>
                <w:sz w:val="28"/>
                <w:szCs w:val="28"/>
                <w:lang w:val="nl-NL"/>
              </w:rPr>
              <w:t xml:space="preserve">- Nêu cách thực hiện phép cộng; phép trừ 2 phân số cùng mẫu số, khác mẫu số. </w:t>
            </w:r>
          </w:p>
          <w:p w14:paraId="6D8387F9">
            <w:pPr>
              <w:spacing w:before="17" w:after="17" w:line="240" w:lineRule="auto"/>
              <w:jc w:val="both"/>
              <w:rPr>
                <w:rFonts w:ascii="Times New Roman" w:hAnsi="Times New Roman"/>
                <w:spacing w:val="-8"/>
                <w:sz w:val="28"/>
                <w:szCs w:val="28"/>
                <w:lang w:val="nl-NL"/>
              </w:rPr>
            </w:pPr>
            <w:r>
              <w:rPr>
                <w:rFonts w:ascii="Times New Roman" w:hAnsi="Times New Roman"/>
                <w:spacing w:val="-8"/>
                <w:sz w:val="28"/>
                <w:szCs w:val="28"/>
                <w:lang w:val="nl-NL"/>
              </w:rPr>
              <w:t>- Muốn trừ tổng 2 phân số cho 1 phân số thứ ba ta có thể trừ như thế nào?</w:t>
            </w:r>
          </w:p>
          <w:p w14:paraId="64C82D71">
            <w:pPr>
              <w:spacing w:before="17" w:after="17" w:line="240" w:lineRule="auto"/>
              <w:jc w:val="both"/>
              <w:rPr>
                <w:rFonts w:ascii="Times New Roman" w:hAnsi="Times New Roman"/>
                <w:spacing w:val="-8"/>
                <w:sz w:val="28"/>
                <w:szCs w:val="28"/>
                <w:lang w:val="nl-NL"/>
              </w:rPr>
            </w:pPr>
            <w:r>
              <w:rPr>
                <w:rFonts w:ascii="Times New Roman" w:hAnsi="Times New Roman"/>
                <w:spacing w:val="-8"/>
                <w:sz w:val="28"/>
                <w:szCs w:val="28"/>
                <w:lang w:val="nl-NL"/>
              </w:rPr>
              <w:t>- Nhận xét, đánh giá.</w:t>
            </w:r>
          </w:p>
          <w:p w14:paraId="6127B0B6">
            <w:pPr>
              <w:spacing w:before="17" w:after="17" w:line="240" w:lineRule="auto"/>
              <w:jc w:val="both"/>
              <w:rPr>
                <w:rFonts w:ascii="Times New Roman" w:hAnsi="Times New Roman"/>
                <w:spacing w:val="-8"/>
                <w:sz w:val="28"/>
                <w:szCs w:val="28"/>
                <w:lang w:val="nl-NL"/>
              </w:rPr>
            </w:pPr>
            <w:r>
              <w:rPr>
                <w:rFonts w:ascii="Times New Roman" w:hAnsi="Times New Roman"/>
                <w:spacing w:val="-8"/>
                <w:sz w:val="28"/>
                <w:szCs w:val="28"/>
                <w:lang w:val="nl-NL"/>
              </w:rPr>
              <w:t xml:space="preserve">Chốt: </w:t>
            </w:r>
            <w:r>
              <w:rPr>
                <w:rFonts w:ascii="Times New Roman" w:hAnsi="Times New Roman"/>
                <w:i/>
                <w:spacing w:val="-8"/>
                <w:sz w:val="28"/>
                <w:szCs w:val="28"/>
                <w:lang w:val="nl-NL"/>
              </w:rPr>
              <w:t>Cách thực hiện phép cộng, trừ hai phân số.</w:t>
            </w:r>
            <w:r>
              <w:rPr>
                <w:rFonts w:ascii="Times New Roman" w:hAnsi="Times New Roman"/>
                <w:spacing w:val="-8"/>
                <w:sz w:val="28"/>
                <w:szCs w:val="28"/>
                <w:lang w:val="nl-NL"/>
              </w:rPr>
              <w:t xml:space="preserve"> </w:t>
            </w:r>
          </w:p>
          <w:p w14:paraId="70FF3B4A">
            <w:pPr>
              <w:spacing w:before="17" w:after="17" w:line="240" w:lineRule="auto"/>
              <w:jc w:val="both"/>
              <w:rPr>
                <w:rFonts w:ascii="Times New Roman" w:hAnsi="Times New Roman"/>
                <w:b/>
                <w:sz w:val="28"/>
                <w:szCs w:val="28"/>
                <w:lang w:val="nl-NL"/>
              </w:rPr>
            </w:pPr>
            <w:r>
              <w:rPr>
                <w:rFonts w:ascii="Times New Roman" w:hAnsi="Times New Roman"/>
                <w:b/>
                <w:sz w:val="28"/>
                <w:szCs w:val="28"/>
                <w:lang w:val="nl-NL"/>
              </w:rPr>
              <w:t>2. Hoạt động Thực hành</w:t>
            </w:r>
          </w:p>
          <w:p w14:paraId="6DDBAFB9">
            <w:pPr>
              <w:spacing w:before="17" w:after="17" w:line="240" w:lineRule="auto"/>
              <w:jc w:val="both"/>
              <w:rPr>
                <w:rFonts w:ascii="Times New Roman" w:hAnsi="Times New Roman"/>
                <w:spacing w:val="-6"/>
                <w:sz w:val="28"/>
                <w:szCs w:val="28"/>
                <w:lang w:val="nl-NL"/>
              </w:rPr>
            </w:pPr>
            <w:r>
              <w:rPr>
                <w:rFonts w:ascii="Times New Roman" w:hAnsi="Times New Roman"/>
                <w:b/>
                <w:sz w:val="28"/>
                <w:szCs w:val="28"/>
                <w:u w:val="single"/>
                <w:lang w:val="nl-NL"/>
              </w:rPr>
              <w:t>Bài 1</w:t>
            </w:r>
            <w:r>
              <w:rPr>
                <w:rFonts w:ascii="Times New Roman" w:hAnsi="Times New Roman"/>
                <w:spacing w:val="-6"/>
                <w:sz w:val="28"/>
                <w:szCs w:val="28"/>
                <w:lang w:val="nl-NL"/>
              </w:rPr>
              <w:t xml:space="preserve"> : Tính </w:t>
            </w:r>
          </w:p>
          <w:p w14:paraId="0185654B">
            <w:pPr>
              <w:spacing w:before="17" w:after="17" w:line="240" w:lineRule="auto"/>
              <w:rPr>
                <w:rFonts w:ascii="Times New Roman" w:hAnsi="Times New Roman"/>
                <w:sz w:val="28"/>
                <w:szCs w:val="28"/>
                <w:lang w:val="nl-NL"/>
              </w:rPr>
            </w:pPr>
            <w:r>
              <w:rPr>
                <w:rFonts w:ascii="Times New Roman" w:hAnsi="Times New Roman"/>
                <w:sz w:val="28"/>
                <w:szCs w:val="28"/>
                <w:lang w:val="nl-NL"/>
              </w:rPr>
              <w:t xml:space="preserve">a, </w:t>
            </w:r>
            <w:r>
              <w:rPr>
                <w:rFonts w:ascii="Times New Roman" w:hAnsi="Times New Roman"/>
                <w:position w:val="-24"/>
                <w:sz w:val="28"/>
                <w:szCs w:val="28"/>
                <w:lang w:val="nl-NL"/>
              </w:rPr>
              <w:object>
                <v:shape id="_x0000_i1025" o:spt="75" type="#_x0000_t75" style="height:30.65pt;width:12.25pt;" o:ole="t" filled="f" o:preferrelative="t" stroked="f" coordsize="21600,21600">
                  <v:path/>
                  <v:fill on="f" focussize="0,0"/>
                  <v:stroke on="f"/>
                  <v:imagedata r:id="rId8" o:title=""/>
                  <o:lock v:ext="edit" aspectratio="t"/>
                  <w10:wrap type="none"/>
                  <w10:anchorlock/>
                </v:shape>
                <o:OLEObject Type="Embed" ProgID="Equation.3" ShapeID="_x0000_i1025" DrawAspect="Content" ObjectID="_1468075725" r:id="rId7">
                  <o:LockedField>false</o:LockedField>
                </o:OLEObject>
              </w:object>
            </w:r>
            <w:r>
              <w:rPr>
                <w:rFonts w:ascii="Times New Roman" w:hAnsi="Times New Roman"/>
                <w:position w:val="-24"/>
                <w:sz w:val="28"/>
                <w:szCs w:val="28"/>
                <w:lang w:val="nl-NL"/>
              </w:rPr>
              <w:t xml:space="preserve"> </w: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26" o:spt="75" type="#_x0000_t75" style="height:30.65pt;width:10.7pt;" o:ole="t" filled="f" o:preferrelative="t" stroked="f" coordsize="21600,21600">
                  <v:path/>
                  <v:fill on="f" focussize="0,0"/>
                  <v:stroke on="f"/>
                  <v:imagedata r:id="rId10" o:title=""/>
                  <o:lock v:ext="edit" aspectratio="t"/>
                  <w10:wrap type="none"/>
                  <w10:anchorlock/>
                </v:shape>
                <o:OLEObject Type="Embed" ProgID="Equation.3" ShapeID="_x0000_i1026" DrawAspect="Content" ObjectID="_1468075726" r:id="rId9">
                  <o:LockedField>false</o:LockedField>
                </o:OLEObject>
              </w:object>
            </w:r>
            <w:r>
              <w:rPr>
                <w:rFonts w:ascii="Times New Roman" w:hAnsi="Times New Roman"/>
                <w:sz w:val="28"/>
                <w:szCs w:val="28"/>
                <w:lang w:val="nl-NL"/>
              </w:rPr>
              <w:t xml:space="preserve">           </w:t>
            </w:r>
            <w:r>
              <w:rPr>
                <w:rFonts w:ascii="Times New Roman" w:hAnsi="Times New Roman"/>
                <w:position w:val="-24"/>
                <w:sz w:val="28"/>
                <w:szCs w:val="28"/>
                <w:lang w:val="nl-NL"/>
              </w:rPr>
              <w:object>
                <v:shape id="_x0000_i1027" o:spt="75" type="#_x0000_t75" style="height:30.65pt;width:12.25pt;" o:ole="t" filled="f" o:preferrelative="t" stroked="f" coordsize="21600,21600">
                  <v:path/>
                  <v:fill on="f" focussize="0,0"/>
                  <v:stroke on="f"/>
                  <v:imagedata r:id="rId12" o:title=""/>
                  <o:lock v:ext="edit" aspectratio="t"/>
                  <w10:wrap type="none"/>
                  <w10:anchorlock/>
                </v:shape>
                <o:OLEObject Type="Embed" ProgID="Equation.3" ShapeID="_x0000_i1027" DrawAspect="Content" ObjectID="_1468075727" r:id="rId11">
                  <o:LockedField>false</o:LockedField>
                </o:OLEObject>
              </w:object>
            </w:r>
            <w:r>
              <w:rPr>
                <w:rFonts w:ascii="Times New Roman" w:hAnsi="Times New Roman"/>
                <w:spacing w:val="-6"/>
                <w:sz w:val="28"/>
                <w:szCs w:val="28"/>
                <w:lang w:val="nl-NL"/>
              </w:rPr>
              <w:t>+</w:t>
            </w:r>
            <w:r>
              <w:rPr>
                <w:rFonts w:ascii="Times New Roman" w:hAnsi="Times New Roman"/>
                <w:position w:val="-24"/>
                <w:sz w:val="28"/>
                <w:szCs w:val="28"/>
                <w:lang w:val="nl-NL"/>
              </w:rPr>
              <w:object>
                <v:shape id="_x0000_i1028" o:spt="75" type="#_x0000_t75" style="height:30.65pt;width:16.1pt;" o:ole="t" filled="f" o:preferrelative="t" stroked="f" coordsize="21600,21600">
                  <v:path/>
                  <v:fill on="f" focussize="0,0"/>
                  <v:stroke on="f"/>
                  <v:imagedata r:id="rId14" o:title=""/>
                  <o:lock v:ext="edit" aspectratio="t"/>
                  <w10:wrap type="none"/>
                  <w10:anchorlock/>
                </v:shape>
                <o:OLEObject Type="Embed" ProgID="Equation.3" ShapeID="_x0000_i1028" DrawAspect="Content" ObjectID="_1468075728" r:id="rId13">
                  <o:LockedField>false</o:LockedField>
                </o:OLEObject>
              </w:object>
            </w:r>
            <w:r>
              <w:rPr>
                <w:rFonts w:ascii="Times New Roman" w:hAnsi="Times New Roman"/>
                <w:position w:val="-24"/>
                <w:sz w:val="28"/>
                <w:szCs w:val="28"/>
                <w:lang w:val="nl-NL"/>
              </w:rPr>
              <w:t xml:space="preserve">  </w:t>
            </w:r>
            <w:r>
              <w:rPr>
                <w:rFonts w:ascii="Times New Roman" w:hAnsi="Times New Roman"/>
                <w:sz w:val="28"/>
                <w:szCs w:val="28"/>
                <w:lang w:val="nl-NL"/>
              </w:rPr>
              <w:t xml:space="preserve">              </w:t>
            </w:r>
            <w:r>
              <w:rPr>
                <w:rFonts w:ascii="Times New Roman" w:hAnsi="Times New Roman"/>
                <w:position w:val="-24"/>
                <w:sz w:val="28"/>
                <w:szCs w:val="28"/>
                <w:lang w:val="nl-NL"/>
              </w:rPr>
              <w:object>
                <v:shape id="_x0000_i1029" o:spt="75" type="#_x0000_t75" style="height:30.65pt;width:12.25pt;" o:ole="t" filled="f" o:preferrelative="t" stroked="f" coordsize="21600,21600">
                  <v:path/>
                  <v:fill on="f" focussize="0,0"/>
                  <v:stroke on="f"/>
                  <v:imagedata r:id="rId16" o:title=""/>
                  <o:lock v:ext="edit" aspectratio="t"/>
                  <w10:wrap type="none"/>
                  <w10:anchorlock/>
                </v:shape>
                <o:OLEObject Type="Embed" ProgID="Equation.3" ShapeID="_x0000_i1029" DrawAspect="Content" ObjectID="_1468075729" r:id="rId15">
                  <o:LockedField>false</o:LockedField>
                </o:OLEObject>
              </w:object>
            </w:r>
            <w:r>
              <w:rPr>
                <w:rFonts w:ascii="Times New Roman" w:hAnsi="Times New Roman"/>
                <w:position w:val="-24"/>
                <w:sz w:val="28"/>
                <w:szCs w:val="28"/>
                <w:lang w:val="nl-NL"/>
              </w:rPr>
              <w:t xml:space="preserve"> </w:t>
            </w:r>
            <w:r>
              <w:rPr>
                <w:rFonts w:ascii="Times New Roman" w:hAnsi="Times New Roman"/>
                <w:spacing w:val="-6"/>
                <w:sz w:val="28"/>
                <w:szCs w:val="28"/>
                <w:lang w:val="nl-NL"/>
              </w:rPr>
              <w:t xml:space="preserve">x </w:t>
            </w:r>
            <w:r>
              <w:rPr>
                <w:rFonts w:ascii="Times New Roman" w:hAnsi="Times New Roman"/>
                <w:position w:val="-24"/>
                <w:sz w:val="28"/>
                <w:szCs w:val="28"/>
                <w:lang w:val="nl-NL"/>
              </w:rPr>
              <w:object>
                <v:shape id="_x0000_i1030" o:spt="75" type="#_x0000_t75" style="height:30.65pt;width:17.6pt;" o:ole="t" filled="f" o:preferrelative="t" stroked="f" coordsize="21600,21600">
                  <v:path/>
                  <v:fill on="f" focussize="0,0"/>
                  <v:stroke on="f"/>
                  <v:imagedata r:id="rId18" o:title=""/>
                  <o:lock v:ext="edit" aspectratio="t"/>
                  <w10:wrap type="none"/>
                  <w10:anchorlock/>
                </v:shape>
                <o:OLEObject Type="Embed" ProgID="Equation.3" ShapeID="_x0000_i1030" DrawAspect="Content" ObjectID="_1468075730" r:id="rId17">
                  <o:LockedField>false</o:LockedField>
                </o:OLEObject>
              </w:object>
            </w:r>
            <w:r>
              <w:rPr>
                <w:rFonts w:ascii="Times New Roman" w:hAnsi="Times New Roman"/>
                <w:sz w:val="28"/>
                <w:szCs w:val="28"/>
                <w:lang w:val="nl-NL"/>
              </w:rPr>
              <w:t xml:space="preserve">                                      b,   </w:t>
            </w:r>
            <w:r>
              <w:rPr>
                <w:rFonts w:ascii="Times New Roman" w:hAnsi="Times New Roman"/>
                <w:position w:val="-24"/>
                <w:sz w:val="28"/>
                <w:szCs w:val="28"/>
                <w:lang w:val="nl-NL"/>
              </w:rPr>
              <w:object>
                <v:shape id="_x0000_i1031" o:spt="75" type="#_x0000_t75" style="height:30.65pt;width:12.25pt;" o:ole="t" filled="f" o:preferrelative="t" stroked="f" coordsize="21600,21600">
                  <v:path/>
                  <v:fill on="f" focussize="0,0"/>
                  <v:stroke on="f"/>
                  <v:imagedata r:id="rId20" o:title=""/>
                  <o:lock v:ext="edit" aspectratio="t"/>
                  <w10:wrap type="none"/>
                  <w10:anchorlock/>
                </v:shape>
                <o:OLEObject Type="Embed" ProgID="Equation.3" ShapeID="_x0000_i1031" DrawAspect="Content" ObjectID="_1468075731" r:id="rId19">
                  <o:LockedField>false</o:LockedField>
                </o:OLEObject>
              </w:objec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32" o:spt="75" type="#_x0000_t75" style="height:30.65pt;width:11.5pt;" o:ole="t" filled="f" o:preferrelative="t" stroked="f" coordsize="21600,21600">
                  <v:path/>
                  <v:fill on="f" focussize="0,0"/>
                  <v:stroke on="f"/>
                  <v:imagedata r:id="rId22" o:title=""/>
                  <o:lock v:ext="edit" aspectratio="t"/>
                  <w10:wrap type="none"/>
                  <w10:anchorlock/>
                </v:shape>
                <o:OLEObject Type="Embed" ProgID="Equation.3" ShapeID="_x0000_i1032" DrawAspect="Content" ObjectID="_1468075732" r:id="rId21">
                  <o:LockedField>false</o:LockedField>
                </o:OLEObject>
              </w:object>
            </w:r>
            <w:r>
              <w:rPr>
                <w:rFonts w:ascii="Times New Roman" w:hAnsi="Times New Roman"/>
                <w:sz w:val="28"/>
                <w:szCs w:val="28"/>
                <w:lang w:val="nl-NL"/>
              </w:rPr>
              <w:t xml:space="preserve">               </w:t>
            </w:r>
            <w:r>
              <w:rPr>
                <w:rFonts w:ascii="Times New Roman" w:hAnsi="Times New Roman"/>
                <w:position w:val="-24"/>
                <w:sz w:val="28"/>
                <w:szCs w:val="28"/>
                <w:lang w:val="nl-NL"/>
              </w:rPr>
              <w:object>
                <v:shape id="_x0000_i1033" o:spt="75" type="#_x0000_t75" style="height:30.65pt;width:18.4pt;" o:ole="t" filled="f" o:preferrelative="t" stroked="f" coordsize="21600,21600">
                  <v:path/>
                  <v:fill on="f" focussize="0,0"/>
                  <v:stroke on="f"/>
                  <v:imagedata r:id="rId24" o:title=""/>
                  <o:lock v:ext="edit" aspectratio="t"/>
                  <w10:wrap type="none"/>
                  <w10:anchorlock/>
                </v:shape>
                <o:OLEObject Type="Embed" ProgID="Equation.3" ShapeID="_x0000_i1033" DrawAspect="Content" ObjectID="_1468075733" r:id="rId23">
                  <o:LockedField>false</o:LockedField>
                </o:OLEObject>
              </w:objec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34" o:spt="75" type="#_x0000_t75" style="height:30.65pt;width:16.1pt;" o:ole="t" filled="f" o:preferrelative="t" stroked="f" coordsize="21600,21600">
                  <v:path/>
                  <v:fill on="f" focussize="0,0"/>
                  <v:stroke on="f"/>
                  <v:imagedata r:id="rId26" o:title=""/>
                  <o:lock v:ext="edit" aspectratio="t"/>
                  <w10:wrap type="none"/>
                  <w10:anchorlock/>
                </v:shape>
                <o:OLEObject Type="Embed" ProgID="Equation.3" ShapeID="_x0000_i1034" DrawAspect="Content" ObjectID="_1468075734" r:id="rId25">
                  <o:LockedField>false</o:LockedField>
                </o:OLEObject>
              </w:object>
            </w:r>
            <w:r>
              <w:rPr>
                <w:rFonts w:ascii="Times New Roman" w:hAnsi="Times New Roman"/>
                <w:sz w:val="28"/>
                <w:szCs w:val="28"/>
                <w:lang w:val="nl-NL"/>
              </w:rPr>
              <w:t xml:space="preserve">            </w:t>
            </w:r>
            <w:r>
              <w:rPr>
                <w:rFonts w:ascii="Times New Roman" w:hAnsi="Times New Roman"/>
                <w:position w:val="-24"/>
                <w:sz w:val="28"/>
                <w:szCs w:val="28"/>
                <w:lang w:val="nl-NL"/>
              </w:rPr>
              <w:object>
                <v:shape id="_x0000_i1035" o:spt="75" type="#_x0000_t75" style="height:30.65pt;width:16.1pt;" o:ole="t" filled="f" o:preferrelative="t" stroked="f" coordsize="21600,21600">
                  <v:path/>
                  <v:fill on="f" focussize="0,0"/>
                  <v:stroke on="f"/>
                  <v:imagedata r:id="rId28" o:title=""/>
                  <o:lock v:ext="edit" aspectratio="t"/>
                  <w10:wrap type="none"/>
                  <w10:anchorlock/>
                </v:shape>
                <o:OLEObject Type="Embed" ProgID="Equation.3" ShapeID="_x0000_i1035" DrawAspect="Content" ObjectID="_1468075735" r:id="rId27">
                  <o:LockedField>false</o:LockedField>
                </o:OLEObject>
              </w:objec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36" o:spt="75" type="#_x0000_t75" style="height:30.65pt;width:12.25pt;" o:ole="t" filled="f" o:preferrelative="t" stroked="f" coordsize="21600,21600">
                  <v:path/>
                  <v:fill on="f" focussize="0,0"/>
                  <v:stroke on="f"/>
                  <v:imagedata r:id="rId30" o:title=""/>
                  <o:lock v:ext="edit" aspectratio="t"/>
                  <w10:wrap type="none"/>
                  <w10:anchorlock/>
                </v:shape>
                <o:OLEObject Type="Embed" ProgID="Equation.3" ShapeID="_x0000_i1036" DrawAspect="Content" ObjectID="_1468075736" r:id="rId29">
                  <o:LockedField>false</o:LockedField>
                </o:OLEObject>
              </w:object>
            </w:r>
            <w:r>
              <w:rPr>
                <w:rFonts w:ascii="Times New Roman" w:hAnsi="Times New Roman"/>
                <w:sz w:val="28"/>
                <w:szCs w:val="28"/>
                <w:lang w:val="nl-NL"/>
              </w:rPr>
              <w:t xml:space="preserve">  </w:t>
            </w:r>
          </w:p>
          <w:p w14:paraId="188C82A9">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Y/C HS nhắc lại cách cộng, trừ, nhân, chia hai phân số</w:t>
            </w:r>
          </w:p>
          <w:p w14:paraId="7846FDF2">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Y/C HS làm bài vào vở.</w:t>
            </w:r>
          </w:p>
          <w:p w14:paraId="10B08BB5">
            <w:pPr>
              <w:spacing w:before="17" w:after="17" w:line="240" w:lineRule="auto"/>
              <w:jc w:val="both"/>
              <w:rPr>
                <w:rFonts w:ascii="Times New Roman" w:hAnsi="Times New Roman"/>
                <w:sz w:val="28"/>
                <w:szCs w:val="28"/>
                <w:lang w:val="nl-NL" w:eastAsia="ja-JP"/>
              </w:rPr>
            </w:pPr>
            <w:r>
              <w:rPr>
                <w:rFonts w:ascii="Times New Roman" w:hAnsi="Times New Roman"/>
                <w:sz w:val="28"/>
                <w:szCs w:val="28"/>
                <w:lang w:val="nl-NL"/>
              </w:rPr>
              <w:t xml:space="preserve">- Chữa bài, nhận xét, </w:t>
            </w:r>
            <w:r>
              <w:rPr>
                <w:rFonts w:ascii="Times New Roman" w:hAnsi="Times New Roman"/>
                <w:sz w:val="28"/>
                <w:szCs w:val="28"/>
                <w:lang w:val="nl-NL" w:eastAsia="ja-JP"/>
              </w:rPr>
              <w:t>đánh giá</w:t>
            </w:r>
          </w:p>
          <w:p w14:paraId="4371D3E4">
            <w:pPr>
              <w:spacing w:before="17" w:after="17" w:line="240" w:lineRule="auto"/>
              <w:jc w:val="both"/>
              <w:rPr>
                <w:rFonts w:ascii="Times New Roman" w:hAnsi="Times New Roman"/>
                <w:i/>
                <w:sz w:val="28"/>
                <w:szCs w:val="28"/>
                <w:lang w:val="nl-NL" w:eastAsia="ja-JP"/>
              </w:rPr>
            </w:pPr>
            <w:r>
              <w:rPr>
                <w:rFonts w:ascii="Times New Roman" w:hAnsi="Times New Roman"/>
                <w:i/>
                <w:sz w:val="28"/>
                <w:szCs w:val="28"/>
                <w:lang w:val="nl-NL"/>
              </w:rPr>
              <w:t>Chốt: Cách cộng, trừ, nhân, chia 2 phân số.</w:t>
            </w:r>
          </w:p>
          <w:p w14:paraId="3A31D9B1">
            <w:pPr>
              <w:spacing w:before="17" w:after="17" w:line="240" w:lineRule="auto"/>
              <w:jc w:val="both"/>
              <w:rPr>
                <w:rFonts w:ascii="Times New Roman" w:hAnsi="Times New Roman"/>
                <w:spacing w:val="-6"/>
                <w:sz w:val="28"/>
                <w:szCs w:val="28"/>
                <w:lang w:val="nl-NL"/>
              </w:rPr>
            </w:pPr>
            <w:r>
              <w:rPr>
                <w:rFonts w:ascii="Times New Roman" w:hAnsi="Times New Roman"/>
                <w:b/>
                <w:sz w:val="28"/>
                <w:szCs w:val="28"/>
                <w:u w:val="single"/>
                <w:lang w:val="nl-NL"/>
              </w:rPr>
              <w:t>Bài 2</w:t>
            </w:r>
            <w:r>
              <w:rPr>
                <w:rFonts w:ascii="Times New Roman" w:hAnsi="Times New Roman"/>
                <w:spacing w:val="-6"/>
                <w:sz w:val="28"/>
                <w:szCs w:val="28"/>
                <w:lang w:val="nl-NL"/>
              </w:rPr>
              <w:t xml:space="preserve"> : Tính </w:t>
            </w:r>
          </w:p>
          <w:p w14:paraId="6CB28364">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xml:space="preserve">a, </w:t>
            </w:r>
            <w:r>
              <w:rPr>
                <w:rFonts w:ascii="Times New Roman" w:hAnsi="Times New Roman"/>
                <w:position w:val="-24"/>
                <w:sz w:val="28"/>
                <w:szCs w:val="28"/>
                <w:lang w:val="nl-NL"/>
              </w:rPr>
              <w:object>
                <v:shape id="_x0000_i1037" o:spt="75" type="#_x0000_t75" style="height:30.65pt;width:11.5pt;" o:ole="t" filled="f" o:preferrelative="t" stroked="f" coordsize="21600,21600">
                  <v:path/>
                  <v:fill on="f" focussize="0,0"/>
                  <v:stroke on="f"/>
                  <v:imagedata r:id="rId32" o:title=""/>
                  <o:lock v:ext="edit" aspectratio="t"/>
                  <w10:wrap type="none"/>
                  <w10:anchorlock/>
                </v:shape>
                <o:OLEObject Type="Embed" ProgID="Equation.3" ShapeID="_x0000_i1037" DrawAspect="Content" ObjectID="_1468075737" r:id="rId31">
                  <o:LockedField>false</o:LockedField>
                </o:OLEObject>
              </w:object>
            </w:r>
            <w:r>
              <w:rPr>
                <w:rFonts w:ascii="Times New Roman" w:hAnsi="Times New Roman"/>
                <w:sz w:val="28"/>
                <w:szCs w:val="28"/>
                <w:lang w:val="nl-NL"/>
              </w:rPr>
              <w:t>+</w: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38" o:spt="75" type="#_x0000_t75" style="height:30.65pt;width:16.1pt;" o:ole="t" filled="f" o:preferrelative="t" stroked="f" coordsize="21600,21600">
                  <v:path/>
                  <v:fill on="f" focussize="0,0"/>
                  <v:stroke on="f"/>
                  <v:imagedata r:id="rId34" o:title=""/>
                  <o:lock v:ext="edit" aspectratio="t"/>
                  <w10:wrap type="none"/>
                  <w10:anchorlock/>
                </v:shape>
                <o:OLEObject Type="Embed" ProgID="Equation.3" ShapeID="_x0000_i1038" DrawAspect="Content" ObjectID="_1468075738" r:id="rId33">
                  <o:LockedField>false</o:LockedField>
                </o:OLEObject>
              </w:object>
            </w:r>
            <w:r>
              <w:rPr>
                <w:rFonts w:ascii="Times New Roman" w:hAnsi="Times New Roman"/>
                <w:position w:val="-24"/>
                <w:sz w:val="28"/>
                <w:szCs w:val="28"/>
                <w:lang w:val="nl-NL"/>
              </w:rPr>
              <w:t xml:space="preserve"> </w:t>
            </w:r>
            <w:r>
              <w:rPr>
                <w:rFonts w:ascii="Times New Roman" w:hAnsi="Times New Roman"/>
                <w:sz w:val="28"/>
                <w:szCs w:val="28"/>
                <w:lang w:val="nl-NL"/>
              </w:rPr>
              <w:t>-</w: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39" o:spt="75" type="#_x0000_t75" style="height:30.65pt;width:16.1pt;" o:ole="t" filled="f" o:preferrelative="t" stroked="f" coordsize="21600,21600">
                  <v:path/>
                  <v:fill on="f" focussize="0,0"/>
                  <v:stroke on="f"/>
                  <v:imagedata r:id="rId36" o:title=""/>
                  <o:lock v:ext="edit" aspectratio="t"/>
                  <w10:wrap type="none"/>
                  <w10:anchorlock/>
                </v:shape>
                <o:OLEObject Type="Embed" ProgID="Equation.3" ShapeID="_x0000_i1039" DrawAspect="Content" ObjectID="_1468075739" r:id="rId35">
                  <o:LockedField>false</o:LockedField>
                </o:OLEObject>
              </w:object>
            </w:r>
            <w:r>
              <w:rPr>
                <w:rFonts w:ascii="Times New Roman" w:hAnsi="Times New Roman"/>
                <w:sz w:val="28"/>
                <w:szCs w:val="28"/>
                <w:lang w:val="nl-NL"/>
              </w:rPr>
              <w:t xml:space="preserve">        b, </w:t>
            </w:r>
            <w:r>
              <w:rPr>
                <w:rFonts w:ascii="Times New Roman" w:hAnsi="Times New Roman"/>
                <w:position w:val="-24"/>
                <w:sz w:val="28"/>
                <w:szCs w:val="28"/>
                <w:lang w:val="nl-NL"/>
              </w:rPr>
              <w:object>
                <v:shape id="_x0000_i1040" o:spt="75" type="#_x0000_t75" style="height:30.65pt;width:12.25pt;" o:ole="t" filled="f" o:preferrelative="t" stroked="f" coordsize="21600,21600">
                  <v:path/>
                  <v:fill on="f" focussize="0,0"/>
                  <v:stroke on="f"/>
                  <v:imagedata r:id="rId38" o:title=""/>
                  <o:lock v:ext="edit" aspectratio="t"/>
                  <w10:wrap type="none"/>
                  <w10:anchorlock/>
                </v:shape>
                <o:OLEObject Type="Embed" ProgID="Equation.3" ShapeID="_x0000_i1040" DrawAspect="Content" ObjectID="_1468075740" r:id="rId37">
                  <o:LockedField>false</o:LockedField>
                </o:OLEObject>
              </w:object>
            </w:r>
            <w:r>
              <w:rPr>
                <w:rFonts w:ascii="Times New Roman" w:hAnsi="Times New Roman"/>
                <w:spacing w:val="-6"/>
                <w:sz w:val="28"/>
                <w:szCs w:val="28"/>
                <w:lang w:val="nl-NL"/>
              </w:rPr>
              <w:t xml:space="preserve"> x </w:t>
            </w:r>
            <w:r>
              <w:rPr>
                <w:rFonts w:ascii="Times New Roman" w:hAnsi="Times New Roman"/>
                <w:position w:val="-24"/>
                <w:sz w:val="28"/>
                <w:szCs w:val="28"/>
                <w:lang w:val="nl-NL"/>
              </w:rPr>
              <w:object>
                <v:shape id="_x0000_i1041" o:spt="75" type="#_x0000_t75" style="height:30.65pt;width:11.5pt;" o:ole="t" filled="f" o:preferrelative="t" stroked="f" coordsize="21600,21600">
                  <v:path/>
                  <v:fill on="f" focussize="0,0"/>
                  <v:stroke on="f"/>
                  <v:imagedata r:id="rId40" o:title=""/>
                  <o:lock v:ext="edit" aspectratio="t"/>
                  <w10:wrap type="none"/>
                  <w10:anchorlock/>
                </v:shape>
                <o:OLEObject Type="Embed" ProgID="Equation.3" ShapeID="_x0000_i1041" DrawAspect="Content" ObjectID="_1468075741" r:id="rId39">
                  <o:LockedField>false</o:LockedField>
                </o:OLEObject>
              </w:object>
            </w:r>
            <w:r>
              <w:rPr>
                <w:rFonts w:ascii="Times New Roman" w:hAnsi="Times New Roman"/>
                <w:position w:val="-24"/>
                <w:sz w:val="28"/>
                <w:szCs w:val="28"/>
                <w:lang w:val="nl-NL"/>
              </w:rPr>
              <w:t xml:space="preserve"> </w: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42" o:spt="75" type="#_x0000_t75" style="height:30.65pt;width:16.1pt;" o:ole="t" filled="f" o:preferrelative="t" stroked="f" coordsize="21600,21600">
                  <v:path/>
                  <v:fill on="f" focussize="0,0"/>
                  <v:stroke on="f"/>
                  <v:imagedata r:id="rId42" o:title=""/>
                  <o:lock v:ext="edit" aspectratio="t"/>
                  <w10:wrap type="none"/>
                  <w10:anchorlock/>
                </v:shape>
                <o:OLEObject Type="Embed" ProgID="Equation.3" ShapeID="_x0000_i1042" DrawAspect="Content" ObjectID="_1468075742" r:id="rId41">
                  <o:LockedField>false</o:LockedField>
                </o:OLEObject>
              </w:object>
            </w:r>
            <w:r>
              <w:rPr>
                <w:rFonts w:ascii="Times New Roman" w:hAnsi="Times New Roman"/>
                <w:sz w:val="28"/>
                <w:szCs w:val="28"/>
                <w:lang w:val="nl-NL"/>
              </w:rPr>
              <w:t xml:space="preserve">            </w:t>
            </w:r>
          </w:p>
          <w:p w14:paraId="302BA520">
            <w:pPr>
              <w:spacing w:before="17" w:after="17" w:line="240" w:lineRule="auto"/>
              <w:jc w:val="both"/>
              <w:rPr>
                <w:rFonts w:ascii="Times New Roman" w:hAnsi="Times New Roman"/>
                <w:sz w:val="28"/>
                <w:szCs w:val="28"/>
                <w:lang w:val="nl-NL" w:eastAsia="ja-JP"/>
              </w:rPr>
            </w:pPr>
            <w:r>
              <w:rPr>
                <w:rFonts w:ascii="Times New Roman" w:hAnsi="Times New Roman"/>
                <w:sz w:val="28"/>
                <w:szCs w:val="28"/>
                <w:lang w:val="nl-NL"/>
              </w:rPr>
              <w:t xml:space="preserve">c, </w:t>
            </w:r>
            <w:r>
              <w:rPr>
                <w:rFonts w:ascii="Times New Roman" w:hAnsi="Times New Roman"/>
                <w:position w:val="-24"/>
                <w:sz w:val="28"/>
                <w:szCs w:val="28"/>
                <w:lang w:val="nl-NL"/>
              </w:rPr>
              <w:object>
                <v:shape id="_x0000_i1043" o:spt="75" type="#_x0000_t75" style="height:30.65pt;width:12.25pt;" o:ole="t" filled="f" o:preferrelative="t" stroked="f" coordsize="21600,21600">
                  <v:path/>
                  <v:fill on="f" focussize="0,0"/>
                  <v:stroke on="f"/>
                  <v:imagedata r:id="rId44" o:title=""/>
                  <o:lock v:ext="edit" aspectratio="t"/>
                  <w10:wrap type="none"/>
                  <w10:anchorlock/>
                </v:shape>
                <o:OLEObject Type="Embed" ProgID="Equation.3" ShapeID="_x0000_i1043" DrawAspect="Content" ObjectID="_1468075743" r:id="rId43">
                  <o:LockedField>false</o:LockedField>
                </o:OLEObject>
              </w:object>
            </w:r>
            <w:r>
              <w:rPr>
                <w:rFonts w:ascii="Times New Roman" w:hAnsi="Times New Roman"/>
                <w:spacing w:val="-6"/>
                <w:sz w:val="28"/>
                <w:szCs w:val="28"/>
                <w:lang w:val="nl-NL"/>
              </w:rPr>
              <w:t xml:space="preserve"> + </w:t>
            </w:r>
            <w:r>
              <w:rPr>
                <w:rFonts w:ascii="Times New Roman" w:hAnsi="Times New Roman"/>
                <w:position w:val="-24"/>
                <w:sz w:val="28"/>
                <w:szCs w:val="28"/>
                <w:lang w:val="nl-NL"/>
              </w:rPr>
              <w:object>
                <v:shape id="_x0000_i1044" o:spt="75" type="#_x0000_t75" style="height:30.65pt;width:12.25pt;" o:ole="t" filled="f" o:preferrelative="t" stroked="f" coordsize="21600,21600">
                  <v:path/>
                  <v:fill on="f" focussize="0,0"/>
                  <v:stroke on="f"/>
                  <v:imagedata r:id="rId46" o:title=""/>
                  <o:lock v:ext="edit" aspectratio="t"/>
                  <w10:wrap type="none"/>
                  <w10:anchorlock/>
                </v:shape>
                <o:OLEObject Type="Embed" ProgID="Equation.3" ShapeID="_x0000_i1044" DrawAspect="Content" ObjectID="_1468075744" r:id="rId45">
                  <o:LockedField>false</o:LockedField>
                </o:OLEObject>
              </w:object>
            </w:r>
            <w:r>
              <w:rPr>
                <w:rFonts w:ascii="Times New Roman" w:hAnsi="Times New Roman"/>
                <w:spacing w:val="-6"/>
                <w:sz w:val="28"/>
                <w:szCs w:val="28"/>
                <w:lang w:val="nl-NL"/>
              </w:rPr>
              <w:t>:</w:t>
            </w:r>
            <w:r>
              <w:rPr>
                <w:rFonts w:ascii="Times New Roman" w:hAnsi="Times New Roman"/>
                <w:sz w:val="28"/>
                <w:szCs w:val="28"/>
                <w:lang w:val="nl-NL"/>
              </w:rPr>
              <w:t xml:space="preserve"> </w:t>
            </w:r>
            <w:r>
              <w:rPr>
                <w:rFonts w:ascii="Times New Roman" w:hAnsi="Times New Roman"/>
                <w:position w:val="-24"/>
                <w:sz w:val="28"/>
                <w:szCs w:val="28"/>
                <w:lang w:val="nl-NL"/>
              </w:rPr>
              <w:object>
                <v:shape id="_x0000_i1045" o:spt="75" type="#_x0000_t75" style="height:30.65pt;width:16.1pt;" o:ole="t" filled="f" o:preferrelative="t" stroked="f" coordsize="21600,21600">
                  <v:path/>
                  <v:fill on="f" focussize="0,0"/>
                  <v:stroke on="f"/>
                  <v:imagedata r:id="rId48" o:title=""/>
                  <o:lock v:ext="edit" aspectratio="t"/>
                  <w10:wrap type="none"/>
                  <w10:anchorlock/>
                </v:shape>
                <o:OLEObject Type="Embed" ProgID="Equation.3" ShapeID="_x0000_i1045" DrawAspect="Content" ObjectID="_1468075745" r:id="rId47">
                  <o:LockedField>false</o:LockedField>
                </o:OLEObject>
              </w:object>
            </w:r>
            <w:r>
              <w:rPr>
                <w:rFonts w:ascii="Times New Roman" w:hAnsi="Times New Roman"/>
                <w:sz w:val="28"/>
                <w:szCs w:val="28"/>
                <w:lang w:val="nl-NL"/>
              </w:rPr>
              <w:t xml:space="preserve">        d, </w:t>
            </w:r>
            <w:r>
              <w:rPr>
                <w:rFonts w:ascii="Times New Roman" w:hAnsi="Times New Roman"/>
                <w:position w:val="-24"/>
                <w:sz w:val="28"/>
                <w:szCs w:val="28"/>
                <w:lang w:val="nl-NL"/>
              </w:rPr>
              <w:object>
                <v:shape id="_x0000_i1046" o:spt="75" type="#_x0000_t75" style="height:30.65pt;width:12.25pt;" o:ole="t" filled="f" o:preferrelative="t" stroked="f" coordsize="21600,21600">
                  <v:path/>
                  <v:fill on="f" focussize="0,0"/>
                  <v:stroke on="f"/>
                  <v:imagedata r:id="rId50" o:title=""/>
                  <o:lock v:ext="edit" aspectratio="t"/>
                  <w10:wrap type="none"/>
                  <w10:anchorlock/>
                </v:shape>
                <o:OLEObject Type="Embed" ProgID="Equation.3" ShapeID="_x0000_i1046" DrawAspect="Content" ObjectID="_1468075746" r:id="rId49">
                  <o:LockedField>false</o:LockedField>
                </o:OLEObject>
              </w:object>
            </w:r>
            <w:r>
              <w:rPr>
                <w:rFonts w:ascii="Times New Roman" w:hAnsi="Times New Roman"/>
                <w:spacing w:val="-6"/>
                <w:sz w:val="28"/>
                <w:szCs w:val="28"/>
                <w:lang w:val="nl-NL"/>
              </w:rPr>
              <w:t xml:space="preserve"> : </w:t>
            </w:r>
            <w:r>
              <w:rPr>
                <w:rFonts w:ascii="Times New Roman" w:hAnsi="Times New Roman"/>
                <w:position w:val="-24"/>
                <w:sz w:val="28"/>
                <w:szCs w:val="28"/>
                <w:lang w:val="nl-NL"/>
              </w:rPr>
              <w:object>
                <v:shape id="_x0000_i1047" o:spt="75" type="#_x0000_t75" style="height:30.65pt;width:12.25pt;" o:ole="t" filled="f" o:preferrelative="t" stroked="f" coordsize="21600,21600">
                  <v:path/>
                  <v:fill on="f" focussize="0,0"/>
                  <v:stroke on="f"/>
                  <v:imagedata r:id="rId52" o:title=""/>
                  <o:lock v:ext="edit" aspectratio="t"/>
                  <w10:wrap type="none"/>
                  <w10:anchorlock/>
                </v:shape>
                <o:OLEObject Type="Embed" ProgID="Equation.3" ShapeID="_x0000_i1047" DrawAspect="Content" ObjectID="_1468075747" r:id="rId51">
                  <o:LockedField>false</o:LockedField>
                </o:OLEObject>
              </w:object>
            </w:r>
            <w:r>
              <w:rPr>
                <w:rFonts w:ascii="Times New Roman" w:hAnsi="Times New Roman"/>
                <w:position w:val="-24"/>
                <w:sz w:val="28"/>
                <w:szCs w:val="28"/>
                <w:lang w:val="nl-NL"/>
              </w:rPr>
              <w:t xml:space="preserve"> </w:t>
            </w:r>
            <w:r>
              <w:rPr>
                <w:rFonts w:ascii="Times New Roman" w:hAnsi="Times New Roman"/>
                <w:spacing w:val="-6"/>
                <w:sz w:val="28"/>
                <w:szCs w:val="28"/>
                <w:lang w:val="nl-NL"/>
              </w:rPr>
              <w:t xml:space="preserve">x </w:t>
            </w:r>
            <w:r>
              <w:rPr>
                <w:rFonts w:ascii="Times New Roman" w:hAnsi="Times New Roman"/>
                <w:position w:val="-24"/>
                <w:sz w:val="28"/>
                <w:szCs w:val="28"/>
                <w:lang w:val="nl-NL"/>
              </w:rPr>
              <w:object>
                <v:shape id="_x0000_i1048" o:spt="75" type="#_x0000_t75" style="height:30.65pt;width:16.1pt;" o:ole="t" filled="f" o:preferrelative="t" stroked="f" coordsize="21600,21600">
                  <v:path/>
                  <v:fill on="f" focussize="0,0"/>
                  <v:stroke on="f"/>
                  <v:imagedata r:id="rId42" o:title=""/>
                  <o:lock v:ext="edit" aspectratio="t"/>
                  <w10:wrap type="none"/>
                  <w10:anchorlock/>
                </v:shape>
                <o:OLEObject Type="Embed" ProgID="Equation.3" ShapeID="_x0000_i1048" DrawAspect="Content" ObjectID="_1468075748" r:id="rId53">
                  <o:LockedField>false</o:LockedField>
                </o:OLEObject>
              </w:object>
            </w:r>
            <w:r>
              <w:rPr>
                <w:rFonts w:ascii="Times New Roman" w:hAnsi="Times New Roman"/>
                <w:sz w:val="28"/>
                <w:szCs w:val="28"/>
                <w:lang w:val="nl-NL"/>
              </w:rPr>
              <w:t xml:space="preserve">            </w:t>
            </w:r>
            <w:r>
              <w:rPr>
                <w:rFonts w:ascii="Times New Roman" w:hAnsi="Times New Roman"/>
                <w:position w:val="-24"/>
                <w:sz w:val="28"/>
                <w:szCs w:val="28"/>
                <w:lang w:val="nl-NL"/>
              </w:rPr>
              <w:t xml:space="preserve">            </w:t>
            </w:r>
          </w:p>
          <w:p w14:paraId="37B278D5">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Nêu cách tính giá trị của biểu thức?</w:t>
            </w:r>
          </w:p>
          <w:p w14:paraId="28971326">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GV quan sát giúp đỡ HS</w:t>
            </w:r>
          </w:p>
          <w:p w14:paraId="61A3DABA">
            <w:pPr>
              <w:spacing w:before="17" w:after="17" w:line="240" w:lineRule="auto"/>
              <w:jc w:val="both"/>
              <w:rPr>
                <w:rFonts w:ascii="Times New Roman" w:hAnsi="Times New Roman"/>
                <w:sz w:val="28"/>
                <w:szCs w:val="28"/>
                <w:lang w:val="nl-NL" w:eastAsia="ja-JP"/>
              </w:rPr>
            </w:pPr>
            <w:r>
              <w:rPr>
                <w:rFonts w:ascii="Times New Roman" w:hAnsi="Times New Roman"/>
                <w:sz w:val="28"/>
                <w:szCs w:val="28"/>
                <w:lang w:val="nl-NL"/>
              </w:rPr>
              <w:t xml:space="preserve">- Nhận xét, </w:t>
            </w:r>
            <w:r>
              <w:rPr>
                <w:rFonts w:ascii="Times New Roman" w:hAnsi="Times New Roman"/>
                <w:sz w:val="28"/>
                <w:szCs w:val="28"/>
                <w:lang w:val="nl-NL" w:eastAsia="ja-JP"/>
              </w:rPr>
              <w:t>đánh giá</w:t>
            </w:r>
          </w:p>
          <w:p w14:paraId="0E16FDDB">
            <w:pPr>
              <w:spacing w:before="17" w:after="17" w:line="240" w:lineRule="auto"/>
              <w:jc w:val="both"/>
              <w:rPr>
                <w:rFonts w:ascii="Times New Roman" w:hAnsi="Times New Roman"/>
                <w:i/>
                <w:spacing w:val="-6"/>
                <w:sz w:val="28"/>
                <w:szCs w:val="28"/>
                <w:lang w:val="nl-NL"/>
              </w:rPr>
            </w:pPr>
            <w:r>
              <w:rPr>
                <w:rFonts w:ascii="Times New Roman" w:hAnsi="Times New Roman"/>
                <w:spacing w:val="-6"/>
                <w:sz w:val="28"/>
                <w:szCs w:val="28"/>
                <w:lang w:val="nl-NL"/>
              </w:rPr>
              <w:t xml:space="preserve"> </w:t>
            </w:r>
            <w:r>
              <w:rPr>
                <w:rFonts w:ascii="Times New Roman" w:hAnsi="Times New Roman"/>
                <w:i/>
                <w:spacing w:val="-6"/>
                <w:sz w:val="28"/>
                <w:szCs w:val="28"/>
                <w:lang w:val="nl-NL"/>
              </w:rPr>
              <w:t xml:space="preserve">Chốt: Cách cộng, trừ, nhân , chia  nhiều phân số, cách tính giá trị biểu thức. </w:t>
            </w:r>
          </w:p>
          <w:p w14:paraId="1F1F2A48">
            <w:pPr>
              <w:spacing w:before="17" w:after="17" w:line="240" w:lineRule="auto"/>
              <w:jc w:val="both"/>
              <w:rPr>
                <w:rFonts w:ascii="Times New Roman" w:hAnsi="Times New Roman"/>
                <w:sz w:val="28"/>
                <w:szCs w:val="28"/>
                <w:lang w:val="nl-NL"/>
              </w:rPr>
            </w:pPr>
            <w:r>
              <w:rPr>
                <w:rFonts w:ascii="Times New Roman" w:hAnsi="Times New Roman"/>
                <w:b/>
                <w:sz w:val="28"/>
                <w:szCs w:val="28"/>
                <w:u w:val="single"/>
                <w:lang w:val="nl-NL"/>
              </w:rPr>
              <w:t>Bài 3.</w:t>
            </w:r>
            <w:r>
              <w:rPr>
                <w:rFonts w:ascii="Times New Roman" w:hAnsi="Times New Roman"/>
                <w:spacing w:val="-6"/>
                <w:sz w:val="28"/>
                <w:szCs w:val="28"/>
                <w:lang w:val="nl-NL"/>
              </w:rPr>
              <w:t xml:space="preserve"> Một tổ công nhân sản xuất xong một số sản phẩm trong 3 ngày. Ngày thứ nhất sản xuất được </w:t>
            </w:r>
            <w:r>
              <w:rPr>
                <w:rFonts w:ascii="Times New Roman" w:hAnsi="Times New Roman"/>
                <w:position w:val="-24"/>
                <w:sz w:val="28"/>
                <w:szCs w:val="28"/>
                <w:lang w:val="nl-NL"/>
              </w:rPr>
              <w:object>
                <v:shape id="_x0000_i1049" o:spt="75" type="#_x0000_t75" style="height:30.65pt;width:12.25pt;" o:ole="t" filled="f" o:preferrelative="t" stroked="f" coordsize="21600,21600">
                  <v:path/>
                  <v:fill on="f" focussize="0,0"/>
                  <v:stroke on="f"/>
                  <v:imagedata r:id="rId55" o:title=""/>
                  <o:lock v:ext="edit" aspectratio="t"/>
                  <w10:wrap type="none"/>
                  <w10:anchorlock/>
                </v:shape>
                <o:OLEObject Type="Embed" ProgID="Equation.3" ShapeID="_x0000_i1049" DrawAspect="Content" ObjectID="_1468075749" r:id="rId54">
                  <o:LockedField>false</o:LockedField>
                </o:OLEObject>
              </w:object>
            </w:r>
            <w:r>
              <w:rPr>
                <w:rFonts w:ascii="Times New Roman" w:hAnsi="Times New Roman"/>
                <w:sz w:val="28"/>
                <w:szCs w:val="28"/>
                <w:lang w:val="nl-NL"/>
              </w:rPr>
              <w:t>số sản phẩm, ngày thứ hai sản xuất được</w: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50" o:spt="75" type="#_x0000_t75" style="height:30.65pt;width:11.5pt;" o:ole="t" filled="f" o:preferrelative="t" stroked="f" coordsize="21600,21600">
                  <v:path/>
                  <v:fill on="f" focussize="0,0"/>
                  <v:stroke on="f"/>
                  <v:imagedata r:id="rId57" o:title=""/>
                  <o:lock v:ext="edit" aspectratio="t"/>
                  <w10:wrap type="none"/>
                  <w10:anchorlock/>
                </v:shape>
                <o:OLEObject Type="Embed" ProgID="Equation.3" ShapeID="_x0000_i1050" DrawAspect="Content" ObjectID="_1468075750" r:id="rId56">
                  <o:LockedField>false</o:LockedField>
                </o:OLEObject>
              </w:object>
            </w:r>
            <w:r>
              <w:rPr>
                <w:rFonts w:ascii="Times New Roman" w:hAnsi="Times New Roman"/>
                <w:sz w:val="28"/>
                <w:szCs w:val="28"/>
                <w:lang w:val="nl-NL"/>
              </w:rPr>
              <w:t>số sản phẩm, ngày thứ ba sản xuất được 60 sản phẩm thì hoàn tất. Hỏi trong ba ngày tổ công nhân đó sản xuất được bao nhiêu sản phẩm?</w:t>
            </w:r>
          </w:p>
          <w:p w14:paraId="09EE71C0">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Gợi ý cách làm:</w:t>
            </w:r>
          </w:p>
          <w:p w14:paraId="6D7D93D3">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Tìm số phần số sản phẩm làm trong hai ngày đầu.</w:t>
            </w:r>
          </w:p>
          <w:p w14:paraId="4B06450A">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Tìm số phần số sản phẩm làm trong ngày thứ ba.</w:t>
            </w:r>
          </w:p>
          <w:p w14:paraId="2CB4A9F4">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Tìm số sản phẩm làm trong ba ngày.</w:t>
            </w:r>
          </w:p>
          <w:p w14:paraId="4D5C533E">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HS làm bài</w:t>
            </w:r>
          </w:p>
          <w:p w14:paraId="43729B2D">
            <w:pPr>
              <w:spacing w:before="17" w:after="17" w:line="240" w:lineRule="auto"/>
              <w:jc w:val="both"/>
              <w:rPr>
                <w:rFonts w:ascii="Times New Roman" w:hAnsi="Times New Roman"/>
                <w:spacing w:val="-6"/>
                <w:sz w:val="28"/>
                <w:szCs w:val="28"/>
                <w:lang w:val="nl-NL"/>
              </w:rPr>
            </w:pPr>
            <w:r>
              <w:rPr>
                <w:rFonts w:ascii="Times New Roman" w:hAnsi="Times New Roman"/>
                <w:sz w:val="28"/>
                <w:szCs w:val="28"/>
                <w:lang w:val="nl-NL"/>
              </w:rPr>
              <w:t>+ Chữa bài, nhận xét, đánh giá.</w:t>
            </w:r>
          </w:p>
          <w:p w14:paraId="4982CEE2">
            <w:pPr>
              <w:spacing w:before="17" w:after="17" w:line="240" w:lineRule="auto"/>
              <w:jc w:val="both"/>
              <w:rPr>
                <w:rFonts w:ascii="Times New Roman" w:hAnsi="Times New Roman"/>
                <w:i/>
                <w:spacing w:val="-6"/>
                <w:sz w:val="28"/>
                <w:szCs w:val="28"/>
                <w:lang w:val="nl-NL"/>
              </w:rPr>
            </w:pPr>
            <w:r>
              <w:rPr>
                <w:rFonts w:ascii="Times New Roman" w:hAnsi="Times New Roman"/>
                <w:i/>
                <w:spacing w:val="-6"/>
                <w:sz w:val="28"/>
                <w:szCs w:val="28"/>
                <w:lang w:val="nl-NL"/>
              </w:rPr>
              <w:t>Chốt: Giải toán có lời văn liên quan đến trừ 2 phân số.</w:t>
            </w:r>
          </w:p>
          <w:p w14:paraId="46968586">
            <w:pPr>
              <w:spacing w:before="17" w:after="17" w:line="240" w:lineRule="auto"/>
              <w:jc w:val="both"/>
              <w:rPr>
                <w:rFonts w:ascii="Times New Roman" w:hAnsi="Times New Roman"/>
                <w:b/>
                <w:sz w:val="28"/>
                <w:szCs w:val="28"/>
                <w:lang w:val="nl-NL"/>
              </w:rPr>
            </w:pPr>
            <w:r>
              <w:rPr>
                <w:rFonts w:ascii="Times New Roman" w:hAnsi="Times New Roman"/>
                <w:b/>
                <w:spacing w:val="-6"/>
                <w:sz w:val="28"/>
                <w:szCs w:val="28"/>
                <w:lang w:val="nl-NL"/>
              </w:rPr>
              <w:t>*</w:t>
            </w:r>
            <w:r>
              <w:rPr>
                <w:rFonts w:ascii="Times New Roman" w:hAnsi="Times New Roman"/>
                <w:b/>
                <w:sz w:val="28"/>
                <w:szCs w:val="28"/>
                <w:lang w:val="nl-NL"/>
              </w:rPr>
              <w:t xml:space="preserve"> KKHS làm bài sau:</w:t>
            </w:r>
          </w:p>
          <w:p w14:paraId="28A1A1EC">
            <w:pPr>
              <w:spacing w:before="17" w:after="17" w:line="240" w:lineRule="auto"/>
              <w:jc w:val="both"/>
              <w:rPr>
                <w:rFonts w:ascii="Times New Roman" w:hAnsi="Times New Roman"/>
                <w:spacing w:val="-6"/>
                <w:sz w:val="28"/>
                <w:szCs w:val="28"/>
                <w:lang w:val="nl-NL"/>
              </w:rPr>
            </w:pPr>
            <w:r>
              <w:rPr>
                <w:rFonts w:ascii="Times New Roman" w:hAnsi="Times New Roman"/>
                <w:b/>
                <w:sz w:val="28"/>
                <w:szCs w:val="28"/>
                <w:u w:val="single"/>
                <w:lang w:val="nl-NL"/>
              </w:rPr>
              <w:t>Bài 4</w:t>
            </w:r>
            <w:r>
              <w:rPr>
                <w:rFonts w:ascii="Times New Roman" w:hAnsi="Times New Roman"/>
                <w:sz w:val="28"/>
                <w:szCs w:val="28"/>
                <w:u w:val="single"/>
                <w:lang w:val="nl-NL"/>
              </w:rPr>
              <w:t>.</w:t>
            </w:r>
            <w:r>
              <w:rPr>
                <w:rFonts w:ascii="Times New Roman" w:hAnsi="Times New Roman"/>
                <w:b/>
                <w:spacing w:val="-6"/>
                <w:sz w:val="28"/>
                <w:szCs w:val="28"/>
                <w:lang w:val="nl-NL"/>
              </w:rPr>
              <w:t xml:space="preserve"> </w:t>
            </w:r>
            <w:r>
              <w:rPr>
                <w:rFonts w:ascii="Times New Roman" w:hAnsi="Times New Roman"/>
                <w:spacing w:val="-6"/>
                <w:sz w:val="28"/>
                <w:szCs w:val="28"/>
                <w:lang w:val="nl-NL"/>
              </w:rPr>
              <w:t>Tính tổng sau đây bằng cách nhanh nhất.</w:t>
            </w:r>
          </w:p>
          <w:p w14:paraId="4B839036">
            <w:pPr>
              <w:spacing w:before="17" w:after="17" w:line="240" w:lineRule="auto"/>
              <w:jc w:val="both"/>
              <w:rPr>
                <w:rFonts w:ascii="Times New Roman" w:hAnsi="Times New Roman"/>
                <w:spacing w:val="-6"/>
                <w:sz w:val="28"/>
                <w:szCs w:val="28"/>
                <w:lang w:val="nl-NL"/>
              </w:rPr>
            </w:pP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51" o:spt="75" type="#_x0000_t75" style="height:30.65pt;width:12.25pt;" o:ole="t" filled="f" o:preferrelative="t" stroked="f" coordsize="21600,21600">
                  <v:path/>
                  <v:fill on="f" focussize="0,0"/>
                  <v:stroke on="f"/>
                  <v:imagedata r:id="rId59" o:title=""/>
                  <o:lock v:ext="edit" aspectratio="t"/>
                  <w10:wrap type="none"/>
                  <w10:anchorlock/>
                </v:shape>
                <o:OLEObject Type="Embed" ProgID="Equation.3" ShapeID="_x0000_i1051" DrawAspect="Content" ObjectID="_1468075751" r:id="rId58">
                  <o:LockedField>false</o:LockedField>
                </o:OLEObject>
              </w:object>
            </w:r>
            <w:r>
              <w:rPr>
                <w:rFonts w:ascii="Times New Roman" w:hAnsi="Times New Roman"/>
                <w:sz w:val="28"/>
                <w:szCs w:val="28"/>
                <w:lang w:val="nl-NL"/>
              </w:rPr>
              <w:t>+</w: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52" o:spt="75" type="#_x0000_t75" style="height:30.65pt;width:12.25pt;" o:ole="t" filled="f" o:preferrelative="t" stroked="f" coordsize="21600,21600">
                  <v:path/>
                  <v:fill on="f" focussize="0,0"/>
                  <v:stroke on="f"/>
                  <v:imagedata r:id="rId61" o:title=""/>
                  <o:lock v:ext="edit" aspectratio="t"/>
                  <w10:wrap type="none"/>
                  <w10:anchorlock/>
                </v:shape>
                <o:OLEObject Type="Embed" ProgID="Equation.3" ShapeID="_x0000_i1052" DrawAspect="Content" ObjectID="_1468075752" r:id="rId60">
                  <o:LockedField>false</o:LockedField>
                </o:OLEObject>
              </w:object>
            </w:r>
            <w:r>
              <w:rPr>
                <w:rFonts w:ascii="Times New Roman" w:hAnsi="Times New Roman"/>
                <w:sz w:val="28"/>
                <w:szCs w:val="28"/>
                <w:lang w:val="nl-NL"/>
              </w:rPr>
              <w:t>+</w: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53" o:spt="75" type="#_x0000_t75" style="height:30.65pt;width:16.1pt;" o:ole="t" filled="f" o:preferrelative="t" stroked="f" coordsize="21600,21600">
                  <v:path/>
                  <v:fill on="f" focussize="0,0"/>
                  <v:stroke on="f"/>
                  <v:imagedata r:id="rId63" o:title=""/>
                  <o:lock v:ext="edit" aspectratio="t"/>
                  <w10:wrap type="none"/>
                  <w10:anchorlock/>
                </v:shape>
                <o:OLEObject Type="Embed" ProgID="Equation.3" ShapeID="_x0000_i1053" DrawAspect="Content" ObjectID="_1468075753" r:id="rId62">
                  <o:LockedField>false</o:LockedField>
                </o:OLEObject>
              </w:object>
            </w:r>
            <w:r>
              <w:rPr>
                <w:rFonts w:ascii="Times New Roman" w:hAnsi="Times New Roman"/>
                <w:sz w:val="28"/>
                <w:szCs w:val="28"/>
                <w:lang w:val="nl-NL"/>
              </w:rPr>
              <w:t>+</w: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54" o:spt="75" type="#_x0000_t75" style="height:30.65pt;width:18.4pt;" o:ole="t" filled="f" o:preferrelative="t" stroked="f" coordsize="21600,21600">
                  <v:path/>
                  <v:fill on="f" focussize="0,0"/>
                  <v:stroke on="f"/>
                  <v:imagedata r:id="rId65" o:title=""/>
                  <o:lock v:ext="edit" aspectratio="t"/>
                  <w10:wrap type="none"/>
                  <w10:anchorlock/>
                </v:shape>
                <o:OLEObject Type="Embed" ProgID="Equation.3" ShapeID="_x0000_i1054" DrawAspect="Content" ObjectID="_1468075754" r:id="rId64">
                  <o:LockedField>false</o:LockedField>
                </o:OLEObject>
              </w:object>
            </w:r>
            <w:r>
              <w:rPr>
                <w:rFonts w:ascii="Times New Roman" w:hAnsi="Times New Roman"/>
                <w:sz w:val="28"/>
                <w:szCs w:val="28"/>
                <w:lang w:val="nl-NL"/>
              </w:rPr>
              <w:t>+</w: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55" o:spt="75" type="#_x0000_t75" style="height:30.65pt;width:17.6pt;" o:ole="t" filled="f" o:preferrelative="t" stroked="f" coordsize="21600,21600">
                  <v:path/>
                  <v:fill on="f" focussize="0,0"/>
                  <v:stroke on="f"/>
                  <v:imagedata r:id="rId67" o:title=""/>
                  <o:lock v:ext="edit" aspectratio="t"/>
                  <w10:wrap type="none"/>
                  <w10:anchorlock/>
                </v:shape>
                <o:OLEObject Type="Embed" ProgID="Equation.3" ShapeID="_x0000_i1055" DrawAspect="Content" ObjectID="_1468075755" r:id="rId66">
                  <o:LockedField>false</o:LockedField>
                </o:OLEObject>
              </w:object>
            </w:r>
            <w:r>
              <w:rPr>
                <w:rFonts w:ascii="Times New Roman" w:hAnsi="Times New Roman"/>
                <w:sz w:val="28"/>
                <w:szCs w:val="28"/>
                <w:lang w:val="nl-NL"/>
              </w:rPr>
              <w:t>+</w:t>
            </w:r>
            <w:r>
              <w:rPr>
                <w:rFonts w:ascii="Times New Roman" w:hAnsi="Times New Roman"/>
                <w:spacing w:val="-6"/>
                <w:sz w:val="28"/>
                <w:szCs w:val="28"/>
                <w:lang w:val="nl-NL"/>
              </w:rPr>
              <w:t xml:space="preserve"> </w:t>
            </w:r>
            <w:r>
              <w:rPr>
                <w:rFonts w:ascii="Times New Roman" w:hAnsi="Times New Roman"/>
                <w:sz w:val="28"/>
                <w:szCs w:val="28"/>
                <w:lang w:val="nl-NL"/>
              </w:rPr>
              <w:t xml:space="preserve"> </w: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56" o:spt="75" type="#_x0000_t75" style="height:30.65pt;width:18.4pt;" o:ole="t" filled="f" o:preferrelative="t" stroked="f" coordsize="21600,21600">
                  <v:path/>
                  <v:fill on="f" focussize="0,0"/>
                  <v:stroke on="f"/>
                  <v:imagedata r:id="rId69" o:title=""/>
                  <o:lock v:ext="edit" aspectratio="t"/>
                  <w10:wrap type="none"/>
                  <w10:anchorlock/>
                </v:shape>
                <o:OLEObject Type="Embed" ProgID="Equation.3" ShapeID="_x0000_i1056" DrawAspect="Content" ObjectID="_1468075756" r:id="rId68">
                  <o:LockedField>false</o:LockedField>
                </o:OLEObject>
              </w:object>
            </w:r>
            <w:r>
              <w:rPr>
                <w:rFonts w:ascii="Times New Roman" w:hAnsi="Times New Roman"/>
                <w:sz w:val="28"/>
                <w:szCs w:val="28"/>
                <w:lang w:val="nl-NL"/>
              </w:rPr>
              <w:t>+</w: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57" o:spt="75" type="#_x0000_t75" style="height:30.65pt;width:17.6pt;" o:ole="t" filled="f" o:preferrelative="t" stroked="f" coordsize="21600,21600">
                  <v:path/>
                  <v:fill on="f" focussize="0,0"/>
                  <v:stroke on="f"/>
                  <v:imagedata r:id="rId71" o:title=""/>
                  <o:lock v:ext="edit" aspectratio="t"/>
                  <w10:wrap type="none"/>
                  <w10:anchorlock/>
                </v:shape>
                <o:OLEObject Type="Embed" ProgID="Equation.3" ShapeID="_x0000_i1057" DrawAspect="Content" ObjectID="_1468075757" r:id="rId70">
                  <o:LockedField>false</o:LockedField>
                </o:OLEObject>
              </w:object>
            </w:r>
          </w:p>
          <w:p w14:paraId="46C70F46">
            <w:pPr>
              <w:spacing w:before="17" w:after="17" w:line="240" w:lineRule="auto"/>
              <w:jc w:val="both"/>
              <w:rPr>
                <w:rFonts w:ascii="Times New Roman" w:hAnsi="Times New Roman"/>
                <w:spacing w:val="-6"/>
                <w:sz w:val="28"/>
                <w:szCs w:val="28"/>
                <w:lang w:val="nl-NL"/>
              </w:rPr>
            </w:pPr>
            <w:r>
              <w:rPr>
                <w:rFonts w:ascii="Times New Roman" w:hAnsi="Times New Roman"/>
                <w:i/>
                <w:spacing w:val="-6"/>
                <w:sz w:val="28"/>
                <w:szCs w:val="28"/>
                <w:lang w:val="nl-NL"/>
              </w:rPr>
              <w:t xml:space="preserve">+ </w:t>
            </w:r>
            <w:r>
              <w:rPr>
                <w:rFonts w:ascii="Times New Roman" w:hAnsi="Times New Roman"/>
                <w:spacing w:val="-6"/>
                <w:sz w:val="28"/>
                <w:szCs w:val="28"/>
                <w:lang w:val="nl-NL"/>
              </w:rPr>
              <w:t>Gợi ý:</w:t>
            </w:r>
          </w:p>
          <w:p w14:paraId="091E80D2">
            <w:pPr>
              <w:spacing w:before="17" w:after="17" w:line="240" w:lineRule="auto"/>
              <w:jc w:val="both"/>
              <w:rPr>
                <w:rFonts w:ascii="Times New Roman" w:hAnsi="Times New Roman"/>
                <w:spacing w:val="-6"/>
                <w:sz w:val="28"/>
                <w:szCs w:val="28"/>
                <w:lang w:val="nl-NL"/>
              </w:rPr>
            </w:pPr>
            <w:r>
              <w:rPr>
                <w:rFonts w:ascii="Times New Roman" w:hAnsi="Times New Roman"/>
                <w:spacing w:val="-6"/>
                <w:sz w:val="28"/>
                <w:szCs w:val="28"/>
                <w:lang w:val="nl-NL"/>
              </w:rPr>
              <w:t>- Phân tích mẫu số của các phân số thành tích của hai số. Sao cho thừa số thứ hai của mẫu số đứng trước bằng thừa số thứ nhất của mẫu số liền sau.</w:t>
            </w:r>
          </w:p>
          <w:p w14:paraId="738C3150">
            <w:pPr>
              <w:spacing w:before="17" w:after="17" w:line="240" w:lineRule="auto"/>
              <w:jc w:val="both"/>
              <w:rPr>
                <w:rFonts w:ascii="Times New Roman" w:hAnsi="Times New Roman"/>
                <w:spacing w:val="-6"/>
                <w:sz w:val="28"/>
                <w:szCs w:val="28"/>
                <w:lang w:val="nl-NL"/>
              </w:rPr>
            </w:pPr>
            <w:r>
              <w:rPr>
                <w:rFonts w:ascii="Times New Roman" w:hAnsi="Times New Roman"/>
                <w:spacing w:val="-6"/>
                <w:sz w:val="28"/>
                <w:szCs w:val="28"/>
                <w:lang w:val="nl-NL"/>
              </w:rPr>
              <w:t>- Viết phân số đó dưới dạng hiệu của hai phân số</w:t>
            </w:r>
          </w:p>
          <w:p w14:paraId="27E76C33">
            <w:pPr>
              <w:spacing w:before="17" w:after="17" w:line="240" w:lineRule="auto"/>
              <w:jc w:val="both"/>
              <w:rPr>
                <w:rFonts w:ascii="Times New Roman" w:hAnsi="Times New Roman"/>
                <w:spacing w:val="-6"/>
                <w:sz w:val="28"/>
                <w:szCs w:val="28"/>
                <w:lang w:val="nl-NL"/>
              </w:rPr>
            </w:pPr>
            <w:r>
              <w:rPr>
                <w:rFonts w:ascii="Times New Roman" w:hAnsi="Times New Roman"/>
                <w:spacing w:val="-6"/>
                <w:sz w:val="28"/>
                <w:szCs w:val="28"/>
                <w:lang w:val="nl-NL"/>
              </w:rPr>
              <w:t>+ Y/C HS làm bài.</w:t>
            </w:r>
          </w:p>
          <w:p w14:paraId="3EED00D7">
            <w:pPr>
              <w:spacing w:before="17" w:after="17" w:line="240" w:lineRule="auto"/>
              <w:jc w:val="both"/>
              <w:rPr>
                <w:rFonts w:ascii="Times New Roman" w:hAnsi="Times New Roman"/>
                <w:spacing w:val="-6"/>
                <w:sz w:val="28"/>
                <w:szCs w:val="28"/>
                <w:lang w:val="nl-NL"/>
              </w:rPr>
            </w:pPr>
            <w:r>
              <w:rPr>
                <w:rFonts w:ascii="Times New Roman" w:hAnsi="Times New Roman"/>
                <w:spacing w:val="-6"/>
                <w:sz w:val="28"/>
                <w:szCs w:val="28"/>
                <w:lang w:val="nl-NL"/>
              </w:rPr>
              <w:t>+ Chữa bài, nhận xét.</w:t>
            </w:r>
          </w:p>
          <w:p w14:paraId="1F5229D3">
            <w:pPr>
              <w:pStyle w:val="12"/>
              <w:spacing w:before="17" w:after="17"/>
              <w:rPr>
                <w:i/>
                <w:sz w:val="28"/>
                <w:szCs w:val="28"/>
                <w:lang w:val="nl-NL"/>
              </w:rPr>
            </w:pPr>
            <w:r>
              <w:rPr>
                <w:i/>
                <w:sz w:val="28"/>
                <w:szCs w:val="28"/>
                <w:lang w:val="nl-NL"/>
              </w:rPr>
              <w:t xml:space="preserve">Chốt: Cách tính nhanh với phân </w:t>
            </w:r>
            <w:r>
              <w:rPr>
                <w:i/>
                <w:sz w:val="28"/>
                <w:szCs w:val="28"/>
              </w:rPr>
              <w:t>số</w:t>
            </w:r>
            <w:r>
              <w:rPr>
                <w:i/>
                <w:sz w:val="28"/>
                <w:szCs w:val="28"/>
                <w:lang w:val="nl-NL"/>
              </w:rPr>
              <w:t>.</w:t>
            </w:r>
          </w:p>
          <w:p w14:paraId="4CE0A634">
            <w:pPr>
              <w:pStyle w:val="12"/>
              <w:spacing w:before="17" w:after="17"/>
              <w:rPr>
                <w:sz w:val="28"/>
                <w:szCs w:val="28"/>
                <w:lang w:val="nl-NL"/>
              </w:rPr>
            </w:pPr>
            <w:r>
              <w:rPr>
                <w:b/>
                <w:sz w:val="28"/>
                <w:szCs w:val="28"/>
                <w:lang w:val="nl-NL"/>
              </w:rPr>
              <w:t>3. Hoạt động vận dụng:</w:t>
            </w:r>
          </w:p>
          <w:p w14:paraId="28931556">
            <w:pPr>
              <w:spacing w:before="17" w:after="17" w:line="240" w:lineRule="auto"/>
              <w:jc w:val="both"/>
              <w:rPr>
                <w:rFonts w:ascii="Times New Roman" w:hAnsi="Times New Roman"/>
                <w:spacing w:val="-6"/>
                <w:sz w:val="28"/>
                <w:szCs w:val="28"/>
                <w:lang w:val="nl-NL"/>
              </w:rPr>
            </w:pPr>
            <w:r>
              <w:rPr>
                <w:rFonts w:ascii="Times New Roman" w:hAnsi="Times New Roman"/>
                <w:sz w:val="28"/>
                <w:szCs w:val="28"/>
                <w:lang w:val="nl-NL"/>
              </w:rPr>
              <w:t xml:space="preserve">- </w:t>
            </w:r>
            <w:r>
              <w:rPr>
                <w:rFonts w:ascii="Times New Roman" w:hAnsi="Times New Roman"/>
                <w:spacing w:val="-6"/>
                <w:sz w:val="28"/>
                <w:szCs w:val="28"/>
                <w:lang w:val="nl-NL"/>
              </w:rPr>
              <w:t xml:space="preserve">HS nêu lại cách cộng trừ phân số </w:t>
            </w:r>
          </w:p>
          <w:p w14:paraId="48271BC8">
            <w:pPr>
              <w:spacing w:before="17" w:after="17" w:line="240" w:lineRule="auto"/>
              <w:jc w:val="both"/>
              <w:rPr>
                <w:rFonts w:ascii="Times New Roman" w:hAnsi="Times New Roman"/>
                <w:spacing w:val="-6"/>
                <w:sz w:val="28"/>
                <w:szCs w:val="28"/>
                <w:lang w:val="nl-NL"/>
              </w:rPr>
            </w:pPr>
            <w:r>
              <w:rPr>
                <w:rFonts w:ascii="Times New Roman" w:hAnsi="Times New Roman"/>
                <w:spacing w:val="-6"/>
                <w:sz w:val="28"/>
                <w:szCs w:val="28"/>
                <w:lang w:val="nl-NL"/>
              </w:rPr>
              <w:t xml:space="preserve">- Cộng trừ nhiều phân số  khác mẫu số ta làm thế nào ? </w:t>
            </w:r>
          </w:p>
          <w:p w14:paraId="7C288C8F">
            <w:pPr>
              <w:spacing w:before="17" w:after="17" w:line="240" w:lineRule="auto"/>
              <w:jc w:val="both"/>
              <w:rPr>
                <w:rFonts w:ascii="Times New Roman" w:hAnsi="Times New Roman"/>
                <w:spacing w:val="-6"/>
                <w:sz w:val="28"/>
                <w:szCs w:val="28"/>
                <w:lang w:val="nl-NL"/>
              </w:rPr>
            </w:pPr>
            <w:r>
              <w:rPr>
                <w:rFonts w:ascii="Times New Roman" w:hAnsi="Times New Roman"/>
                <w:spacing w:val="-6"/>
                <w:sz w:val="28"/>
                <w:szCs w:val="28"/>
                <w:lang w:val="nl-NL"/>
              </w:rPr>
              <w:t>- Nhận xét tiết học.</w:t>
            </w:r>
          </w:p>
        </w:tc>
        <w:tc>
          <w:tcPr>
            <w:tcW w:w="4905" w:type="dxa"/>
            <w:tcBorders>
              <w:top w:val="nil"/>
              <w:bottom w:val="nil"/>
              <w:right w:val="nil"/>
            </w:tcBorders>
            <w:noWrap w:val="0"/>
            <w:vAlign w:val="top"/>
          </w:tcPr>
          <w:p w14:paraId="557CE73C">
            <w:pPr>
              <w:spacing w:before="17" w:after="17" w:line="240" w:lineRule="auto"/>
              <w:jc w:val="center"/>
              <w:rPr>
                <w:rFonts w:ascii="Times New Roman" w:hAnsi="Times New Roman"/>
                <w:b/>
                <w:sz w:val="28"/>
                <w:szCs w:val="28"/>
                <w:lang w:val="nl-NL"/>
              </w:rPr>
            </w:pPr>
            <w:r>
              <w:rPr>
                <w:rFonts w:ascii="Times New Roman" w:hAnsi="Times New Roman"/>
                <w:b/>
                <w:sz w:val="28"/>
                <w:szCs w:val="28"/>
                <w:u w:val="single"/>
                <w:lang w:val="nl-NL"/>
              </w:rPr>
              <w:t>Hoạt động của học sinh</w:t>
            </w:r>
          </w:p>
          <w:p w14:paraId="413E0BB4">
            <w:pPr>
              <w:spacing w:before="17" w:after="17" w:line="240" w:lineRule="auto"/>
              <w:jc w:val="both"/>
              <w:rPr>
                <w:rFonts w:ascii="Times New Roman" w:hAnsi="Times New Roman"/>
                <w:spacing w:val="-6"/>
                <w:sz w:val="28"/>
                <w:szCs w:val="28"/>
                <w:lang w:val="nl-NL"/>
              </w:rPr>
            </w:pPr>
          </w:p>
          <w:p w14:paraId="5176A218">
            <w:pPr>
              <w:spacing w:before="17" w:after="17" w:line="240" w:lineRule="auto"/>
              <w:jc w:val="both"/>
              <w:rPr>
                <w:rFonts w:ascii="Times New Roman" w:hAnsi="Times New Roman"/>
                <w:spacing w:val="-6"/>
                <w:sz w:val="28"/>
                <w:szCs w:val="28"/>
                <w:lang w:val="nl-NL"/>
              </w:rPr>
            </w:pPr>
          </w:p>
          <w:p w14:paraId="59C033D2">
            <w:pPr>
              <w:spacing w:before="17" w:after="17" w:line="240" w:lineRule="auto"/>
              <w:jc w:val="both"/>
              <w:rPr>
                <w:rFonts w:ascii="Times New Roman" w:hAnsi="Times New Roman"/>
                <w:spacing w:val="-6"/>
                <w:sz w:val="28"/>
                <w:szCs w:val="28"/>
                <w:lang w:val="nl-NL"/>
              </w:rPr>
            </w:pPr>
            <w:r>
              <w:rPr>
                <w:rFonts w:ascii="Times New Roman" w:hAnsi="Times New Roman"/>
                <w:spacing w:val="-6"/>
                <w:sz w:val="28"/>
                <w:szCs w:val="28"/>
                <w:lang w:val="nl-NL"/>
              </w:rPr>
              <w:t xml:space="preserve">- HS trả lời </w:t>
            </w:r>
          </w:p>
          <w:p w14:paraId="748143BB">
            <w:pPr>
              <w:spacing w:before="17" w:after="17" w:line="240" w:lineRule="auto"/>
              <w:jc w:val="both"/>
              <w:rPr>
                <w:rFonts w:ascii="Times New Roman" w:hAnsi="Times New Roman"/>
                <w:spacing w:val="-6"/>
                <w:sz w:val="28"/>
                <w:szCs w:val="28"/>
                <w:lang w:val="nl-NL"/>
              </w:rPr>
            </w:pPr>
          </w:p>
          <w:p w14:paraId="0947B080">
            <w:pPr>
              <w:spacing w:before="17" w:after="17" w:line="240" w:lineRule="auto"/>
              <w:jc w:val="both"/>
              <w:rPr>
                <w:rFonts w:ascii="Times New Roman" w:hAnsi="Times New Roman"/>
                <w:spacing w:val="-6"/>
                <w:sz w:val="28"/>
                <w:szCs w:val="28"/>
                <w:lang w:val="nl-NL"/>
              </w:rPr>
            </w:pPr>
          </w:p>
          <w:p w14:paraId="1C46577C">
            <w:pPr>
              <w:spacing w:before="17" w:after="17" w:line="240" w:lineRule="auto"/>
              <w:jc w:val="both"/>
              <w:rPr>
                <w:rFonts w:ascii="Times New Roman" w:hAnsi="Times New Roman"/>
                <w:spacing w:val="-6"/>
                <w:sz w:val="28"/>
                <w:szCs w:val="28"/>
                <w:lang w:val="nl-NL"/>
              </w:rPr>
            </w:pPr>
          </w:p>
          <w:p w14:paraId="06B404A6">
            <w:pPr>
              <w:spacing w:before="17" w:after="17" w:line="240" w:lineRule="auto"/>
              <w:jc w:val="both"/>
              <w:rPr>
                <w:rFonts w:ascii="Times New Roman" w:hAnsi="Times New Roman"/>
                <w:spacing w:val="-6"/>
                <w:sz w:val="28"/>
                <w:szCs w:val="28"/>
                <w:lang w:val="nl-NL"/>
              </w:rPr>
            </w:pPr>
          </w:p>
          <w:p w14:paraId="39DD83E5">
            <w:pPr>
              <w:spacing w:before="17" w:after="17" w:line="240" w:lineRule="auto"/>
              <w:jc w:val="both"/>
              <w:rPr>
                <w:rFonts w:ascii="Times New Roman" w:hAnsi="Times New Roman"/>
                <w:spacing w:val="-6"/>
                <w:sz w:val="28"/>
                <w:szCs w:val="28"/>
                <w:lang w:val="nl-NL"/>
              </w:rPr>
            </w:pPr>
          </w:p>
          <w:p w14:paraId="263B2097">
            <w:pPr>
              <w:spacing w:before="17" w:after="17" w:line="240" w:lineRule="auto"/>
              <w:jc w:val="both"/>
              <w:rPr>
                <w:rFonts w:ascii="Times New Roman" w:hAnsi="Times New Roman"/>
                <w:spacing w:val="-6"/>
                <w:sz w:val="28"/>
                <w:szCs w:val="28"/>
                <w:lang w:val="nl-NL"/>
              </w:rPr>
            </w:pPr>
          </w:p>
          <w:p w14:paraId="72722046">
            <w:pPr>
              <w:spacing w:before="17" w:after="17" w:line="240" w:lineRule="auto"/>
              <w:jc w:val="both"/>
              <w:rPr>
                <w:rFonts w:ascii="Times New Roman" w:hAnsi="Times New Roman"/>
                <w:spacing w:val="-6"/>
                <w:sz w:val="28"/>
                <w:szCs w:val="28"/>
                <w:lang w:val="nl-NL"/>
              </w:rPr>
            </w:pPr>
          </w:p>
          <w:p w14:paraId="792E509F">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Hoạt động cá nhân</w:t>
            </w:r>
          </w:p>
          <w:p w14:paraId="6A18AED5">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HS làm bài vào vở.</w:t>
            </w:r>
          </w:p>
          <w:p w14:paraId="3A35CE94">
            <w:pPr>
              <w:spacing w:before="17" w:after="17" w:line="240" w:lineRule="auto"/>
              <w:jc w:val="both"/>
              <w:rPr>
                <w:rFonts w:ascii="Times New Roman" w:hAnsi="Times New Roman"/>
                <w:spacing w:val="-6"/>
                <w:sz w:val="28"/>
                <w:szCs w:val="28"/>
                <w:lang w:val="nl-NL"/>
              </w:rPr>
            </w:pPr>
            <w:r>
              <w:rPr>
                <w:rFonts w:ascii="Times New Roman" w:hAnsi="Times New Roman"/>
                <w:sz w:val="28"/>
                <w:szCs w:val="28"/>
                <w:lang w:val="nl-NL"/>
              </w:rPr>
              <w:t>- GV theo dõi, giúp đỡ những HS còn lúng túng</w:t>
            </w:r>
          </w:p>
          <w:p w14:paraId="63E7C982">
            <w:pPr>
              <w:spacing w:before="17" w:after="17" w:line="240" w:lineRule="auto"/>
              <w:ind w:right="2164"/>
              <w:jc w:val="both"/>
              <w:rPr>
                <w:rFonts w:ascii="Times New Roman" w:hAnsi="Times New Roman"/>
                <w:spacing w:val="-6"/>
                <w:sz w:val="28"/>
                <w:szCs w:val="28"/>
                <w:lang w:val="nl-NL"/>
              </w:rPr>
            </w:pPr>
            <w:r>
              <w:rPr>
                <w:rFonts w:ascii="Times New Roman" w:hAnsi="Times New Roman"/>
                <w:spacing w:val="-6"/>
                <w:sz w:val="28"/>
                <w:szCs w:val="28"/>
                <w:lang w:val="nl-NL"/>
              </w:rPr>
              <w:t>- HS xác định yêu cầu.</w:t>
            </w:r>
          </w:p>
          <w:p w14:paraId="4A10C277">
            <w:pPr>
              <w:spacing w:before="17" w:after="17" w:line="240" w:lineRule="auto"/>
              <w:ind w:right="2164"/>
              <w:jc w:val="both"/>
              <w:rPr>
                <w:rFonts w:ascii="Times New Roman" w:hAnsi="Times New Roman"/>
                <w:b/>
                <w:i/>
                <w:spacing w:val="-6"/>
                <w:sz w:val="28"/>
                <w:szCs w:val="28"/>
                <w:lang w:val="nl-NL"/>
              </w:rPr>
            </w:pPr>
          </w:p>
          <w:p w14:paraId="6C28820F">
            <w:pPr>
              <w:pStyle w:val="12"/>
              <w:spacing w:before="17" w:after="17"/>
              <w:jc w:val="both"/>
              <w:rPr>
                <w:sz w:val="28"/>
                <w:szCs w:val="28"/>
                <w:lang w:val="nl-NL"/>
              </w:rPr>
            </w:pPr>
            <w:r>
              <w:rPr>
                <w:sz w:val="28"/>
                <w:szCs w:val="28"/>
                <w:lang w:val="nl-NL"/>
              </w:rPr>
              <w:t>- Nếu như biểu thức có cộng và trừ  hoặc nhân và chia thực hiện lần lượt từ trái qua phải. Nếu biểu thức vừa có cộng, trừ, nhân, chia thực hiện nhân( chia )trước, cộng( trừ) sau</w:t>
            </w:r>
          </w:p>
          <w:p w14:paraId="4B644283">
            <w:pPr>
              <w:spacing w:before="17" w:after="17" w:line="240" w:lineRule="auto"/>
              <w:rPr>
                <w:rFonts w:ascii="Times New Roman" w:hAnsi="Times New Roman"/>
                <w:sz w:val="28"/>
                <w:szCs w:val="28"/>
                <w:lang w:val="nl-NL"/>
              </w:rPr>
            </w:pPr>
            <w:r>
              <w:rPr>
                <w:rFonts w:ascii="Times New Roman" w:hAnsi="Times New Roman"/>
                <w:sz w:val="28"/>
                <w:szCs w:val="28"/>
                <w:lang w:val="nl-NL"/>
              </w:rPr>
              <w:t xml:space="preserve">- HS làm bài. </w:t>
            </w:r>
          </w:p>
          <w:p w14:paraId="1C344A7B">
            <w:pPr>
              <w:spacing w:before="17" w:after="17" w:line="240" w:lineRule="auto"/>
              <w:rPr>
                <w:rFonts w:ascii="Times New Roman" w:hAnsi="Times New Roman"/>
                <w:b/>
                <w:i/>
                <w:sz w:val="28"/>
                <w:szCs w:val="28"/>
                <w:lang w:val="nl-NL"/>
              </w:rPr>
            </w:pPr>
            <w:r>
              <w:rPr>
                <w:rFonts w:ascii="Times New Roman" w:hAnsi="Times New Roman"/>
                <w:sz w:val="28"/>
                <w:szCs w:val="28"/>
                <w:lang w:val="nl-NL"/>
              </w:rPr>
              <w:t xml:space="preserve"> Kiểm tra chéo cho nhau. 4 HS lên bảng chữa</w:t>
            </w:r>
          </w:p>
          <w:p w14:paraId="4DCF38D3">
            <w:pPr>
              <w:pStyle w:val="12"/>
              <w:spacing w:before="17" w:after="17"/>
              <w:jc w:val="both"/>
              <w:rPr>
                <w:sz w:val="28"/>
                <w:szCs w:val="28"/>
                <w:lang w:val="nl-NL"/>
              </w:rPr>
            </w:pPr>
          </w:p>
          <w:p w14:paraId="4A0A09F5">
            <w:pPr>
              <w:pStyle w:val="12"/>
              <w:spacing w:before="17" w:after="17"/>
              <w:rPr>
                <w:sz w:val="28"/>
                <w:szCs w:val="28"/>
                <w:lang w:val="nl-NL"/>
              </w:rPr>
            </w:pPr>
          </w:p>
          <w:p w14:paraId="5573D2F2">
            <w:pPr>
              <w:pStyle w:val="12"/>
              <w:spacing w:before="17" w:after="17"/>
              <w:rPr>
                <w:sz w:val="28"/>
                <w:szCs w:val="28"/>
                <w:lang w:val="nl-NL"/>
              </w:rPr>
            </w:pPr>
          </w:p>
          <w:p w14:paraId="6D4DEB2D">
            <w:pPr>
              <w:pStyle w:val="12"/>
              <w:spacing w:before="17" w:after="17"/>
              <w:rPr>
                <w:sz w:val="28"/>
                <w:szCs w:val="28"/>
                <w:lang w:val="nl-NL"/>
              </w:rPr>
            </w:pPr>
          </w:p>
          <w:p w14:paraId="2E831322">
            <w:pPr>
              <w:spacing w:before="17" w:after="17" w:line="240" w:lineRule="auto"/>
              <w:jc w:val="both"/>
              <w:rPr>
                <w:rFonts w:ascii="Times New Roman" w:hAnsi="Times New Roman"/>
                <w:spacing w:val="-6"/>
                <w:sz w:val="28"/>
                <w:szCs w:val="28"/>
                <w:lang w:val="nl-NL"/>
              </w:rPr>
            </w:pPr>
          </w:p>
          <w:p w14:paraId="2396389B">
            <w:pPr>
              <w:spacing w:before="17" w:after="17" w:line="240" w:lineRule="auto"/>
              <w:jc w:val="both"/>
              <w:rPr>
                <w:rFonts w:hint="default"/>
                <w:spacing w:val="-6"/>
                <w:sz w:val="28"/>
                <w:szCs w:val="28"/>
                <w:lang w:val="en-US"/>
              </w:rPr>
            </w:pPr>
            <w:r>
              <w:rPr>
                <w:rFonts w:hint="default"/>
                <w:spacing w:val="-6"/>
                <w:sz w:val="28"/>
                <w:szCs w:val="28"/>
                <w:lang w:val="en-US"/>
              </w:rPr>
              <w:t>- HS đọc đề bài, nêu cách làm.</w:t>
            </w:r>
          </w:p>
          <w:p w14:paraId="01B74FED">
            <w:pPr>
              <w:spacing w:before="17" w:after="17" w:line="240" w:lineRule="auto"/>
              <w:jc w:val="both"/>
              <w:rPr>
                <w:rFonts w:hint="default"/>
                <w:spacing w:val="-6"/>
                <w:sz w:val="28"/>
                <w:szCs w:val="28"/>
                <w:lang w:val="en-US"/>
              </w:rPr>
            </w:pPr>
            <w:r>
              <w:rPr>
                <w:rFonts w:hint="default"/>
                <w:spacing w:val="-6"/>
                <w:sz w:val="28"/>
                <w:szCs w:val="28"/>
                <w:lang w:val="en-US"/>
              </w:rPr>
              <w:t>- HS làm bài vào vở, đổi chéo kiểm tra.</w:t>
            </w:r>
          </w:p>
          <w:p w14:paraId="3673514D">
            <w:pPr>
              <w:spacing w:before="17" w:after="17" w:line="240" w:lineRule="auto"/>
              <w:jc w:val="both"/>
              <w:rPr>
                <w:rFonts w:ascii="Times New Roman" w:hAnsi="Times New Roman"/>
                <w:sz w:val="28"/>
                <w:szCs w:val="28"/>
                <w:lang w:val="nl-NL"/>
              </w:rPr>
            </w:pPr>
            <w:r>
              <w:rPr>
                <w:rFonts w:ascii="Times New Roman" w:hAnsi="Times New Roman"/>
                <w:spacing w:val="-6"/>
                <w:sz w:val="28"/>
                <w:szCs w:val="28"/>
                <w:lang w:val="nl-NL"/>
              </w:rPr>
              <w:t xml:space="preserve">Trong hai ngày đầu sản xuất được số phần sản phẩm là: </w:t>
            </w:r>
            <w:r>
              <w:rPr>
                <w:rFonts w:ascii="Times New Roman" w:hAnsi="Times New Roman"/>
                <w:position w:val="-24"/>
                <w:sz w:val="28"/>
                <w:szCs w:val="28"/>
                <w:lang w:val="nl-NL"/>
              </w:rPr>
              <w:object>
                <v:shape id="_x0000_i1058" o:spt="75" type="#_x0000_t75" style="height:30.65pt;width:12.25pt;" o:ole="t" filled="f" o:preferrelative="t" stroked="f" coordsize="21600,21600">
                  <v:path/>
                  <v:fill on="f" focussize="0,0"/>
                  <v:stroke on="f"/>
                  <v:imagedata r:id="rId73" o:title=""/>
                  <o:lock v:ext="edit" aspectratio="t"/>
                  <w10:wrap type="none"/>
                  <w10:anchorlock/>
                </v:shape>
                <o:OLEObject Type="Embed" ProgID="Equation.3" ShapeID="_x0000_i1058" DrawAspect="Content" ObjectID="_1468075758" r:id="rId72">
                  <o:LockedField>false</o:LockedField>
                </o:OLEObject>
              </w:object>
            </w:r>
            <w:r>
              <w:rPr>
                <w:rFonts w:ascii="Times New Roman" w:hAnsi="Times New Roman"/>
                <w:sz w:val="28"/>
                <w:szCs w:val="28"/>
                <w:lang w:val="nl-NL"/>
              </w:rPr>
              <w:t>+</w:t>
            </w:r>
            <w:r>
              <w:rPr>
                <w:rFonts w:ascii="Times New Roman" w:hAnsi="Times New Roman"/>
                <w:position w:val="-24"/>
                <w:sz w:val="28"/>
                <w:szCs w:val="28"/>
                <w:lang w:val="nl-NL"/>
              </w:rPr>
              <w:object>
                <v:shape id="_x0000_i1059" o:spt="75" type="#_x0000_t75" style="height:30.65pt;width:11.5pt;" o:ole="t" filled="f" o:preferrelative="t" stroked="f" coordsize="21600,21600">
                  <v:path/>
                  <v:fill on="f" focussize="0,0"/>
                  <v:stroke on="f"/>
                  <v:imagedata r:id="rId75" o:title=""/>
                  <o:lock v:ext="edit" aspectratio="t"/>
                  <w10:wrap type="none"/>
                  <w10:anchorlock/>
                </v:shape>
                <o:OLEObject Type="Embed" ProgID="Equation.3" ShapeID="_x0000_i1059" DrawAspect="Content" ObjectID="_1468075759" r:id="rId74">
                  <o:LockedField>false</o:LockedField>
                </o:OLEObject>
              </w:object>
            </w:r>
            <w:r>
              <w:rPr>
                <w:rFonts w:ascii="Times New Roman" w:hAnsi="Times New Roman"/>
                <w:sz w:val="28"/>
                <w:szCs w:val="28"/>
                <w:lang w:val="nl-NL"/>
              </w:rPr>
              <w:t xml:space="preserve">= </w:t>
            </w:r>
            <w:r>
              <w:rPr>
                <w:rFonts w:ascii="Times New Roman" w:hAnsi="Times New Roman"/>
                <w:position w:val="-24"/>
                <w:sz w:val="28"/>
                <w:szCs w:val="28"/>
                <w:lang w:val="nl-NL"/>
              </w:rPr>
              <w:object>
                <v:shape id="_x0000_i1060" o:spt="75" type="#_x0000_t75" style="height:30.65pt;width:18.4pt;" o:ole="t" filled="f" o:preferrelative="t" stroked="f" coordsize="21600,21600">
                  <v:path/>
                  <v:fill on="f" focussize="0,0"/>
                  <v:stroke on="f"/>
                  <v:imagedata r:id="rId77" o:title=""/>
                  <o:lock v:ext="edit" aspectratio="t"/>
                  <w10:wrap type="none"/>
                  <w10:anchorlock/>
                </v:shape>
                <o:OLEObject Type="Embed" ProgID="Equation.3" ShapeID="_x0000_i1060" DrawAspect="Content" ObjectID="_1468075760" r:id="rId76">
                  <o:LockedField>false</o:LockedField>
                </o:OLEObject>
              </w:object>
            </w:r>
            <w:r>
              <w:rPr>
                <w:rFonts w:ascii="Times New Roman" w:hAnsi="Times New Roman"/>
                <w:sz w:val="28"/>
                <w:szCs w:val="28"/>
                <w:lang w:val="nl-NL"/>
              </w:rPr>
              <w:t>(sản phẩm)</w:t>
            </w:r>
          </w:p>
          <w:p w14:paraId="18768EC3">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xml:space="preserve">Ngày thứ ba sản xuất được số phần sản phẩm là: 1 - </w:t>
            </w:r>
            <w:r>
              <w:rPr>
                <w:rFonts w:ascii="Times New Roman" w:hAnsi="Times New Roman"/>
                <w:position w:val="-24"/>
                <w:sz w:val="28"/>
                <w:szCs w:val="28"/>
                <w:lang w:val="nl-NL"/>
              </w:rPr>
              <w:object>
                <v:shape id="_x0000_i1061" o:spt="75" type="#_x0000_t75" style="height:30.65pt;width:18.4pt;" o:ole="t" filled="f" o:preferrelative="t" stroked="f" coordsize="21600,21600">
                  <v:path/>
                  <v:fill on="f" focussize="0,0"/>
                  <v:stroke on="f"/>
                  <v:imagedata r:id="rId79" o:title=""/>
                  <o:lock v:ext="edit" aspectratio="t"/>
                  <w10:wrap type="none"/>
                  <w10:anchorlock/>
                </v:shape>
                <o:OLEObject Type="Embed" ProgID="Equation.3" ShapeID="_x0000_i1061" DrawAspect="Content" ObjectID="_1468075761" r:id="rId78">
                  <o:LockedField>false</o:LockedField>
                </o:OLEObject>
              </w:object>
            </w:r>
            <w:r>
              <w:rPr>
                <w:rFonts w:ascii="Times New Roman" w:hAnsi="Times New Roman"/>
                <w:sz w:val="28"/>
                <w:szCs w:val="28"/>
                <w:lang w:val="nl-NL"/>
              </w:rPr>
              <w:t xml:space="preserve">= </w:t>
            </w:r>
            <w:r>
              <w:rPr>
                <w:rFonts w:ascii="Times New Roman" w:hAnsi="Times New Roman"/>
                <w:position w:val="-24"/>
                <w:sz w:val="28"/>
                <w:szCs w:val="28"/>
                <w:lang w:val="nl-NL"/>
              </w:rPr>
              <w:object>
                <v:shape id="_x0000_i1062" o:spt="75" type="#_x0000_t75" style="height:30.65pt;width:18.4pt;" o:ole="t" filled="f" o:preferrelative="t" stroked="f" coordsize="21600,21600">
                  <v:path/>
                  <v:fill on="f" focussize="0,0"/>
                  <v:stroke on="f"/>
                  <v:imagedata r:id="rId81" o:title=""/>
                  <o:lock v:ext="edit" aspectratio="t"/>
                  <w10:wrap type="none"/>
                  <w10:anchorlock/>
                </v:shape>
                <o:OLEObject Type="Embed" ProgID="Equation.3" ShapeID="_x0000_i1062" DrawAspect="Content" ObjectID="_1468075762" r:id="rId80">
                  <o:LockedField>false</o:LockedField>
                </o:OLEObject>
              </w:object>
            </w:r>
            <w:r>
              <w:rPr>
                <w:rFonts w:ascii="Times New Roman" w:hAnsi="Times New Roman"/>
                <w:sz w:val="28"/>
                <w:szCs w:val="28"/>
                <w:lang w:val="nl-NL"/>
              </w:rPr>
              <w:t>(sản phẩm)</w:t>
            </w:r>
          </w:p>
          <w:p w14:paraId="0647B7F8">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Số sản phẩm sản xuất trong ba ngày là:</w:t>
            </w:r>
          </w:p>
          <w:p w14:paraId="5C315586">
            <w:pPr>
              <w:spacing w:before="17" w:after="17" w:line="240" w:lineRule="auto"/>
              <w:jc w:val="center"/>
              <w:rPr>
                <w:rFonts w:ascii="Times New Roman" w:hAnsi="Times New Roman"/>
                <w:sz w:val="28"/>
                <w:szCs w:val="28"/>
                <w:lang w:val="nl-NL"/>
              </w:rPr>
            </w:pPr>
            <w:r>
              <w:rPr>
                <w:rFonts w:ascii="Times New Roman" w:hAnsi="Times New Roman"/>
                <w:sz w:val="28"/>
                <w:szCs w:val="28"/>
                <w:lang w:val="nl-NL"/>
              </w:rPr>
              <w:t xml:space="preserve">60: </w:t>
            </w:r>
            <w:r>
              <w:rPr>
                <w:rFonts w:ascii="Times New Roman" w:hAnsi="Times New Roman"/>
                <w:position w:val="-24"/>
                <w:sz w:val="28"/>
                <w:szCs w:val="28"/>
                <w:lang w:val="nl-NL"/>
              </w:rPr>
              <w:object>
                <v:shape id="_x0000_i1063" o:spt="75" type="#_x0000_t75" style="height:30.65pt;width:18.4pt;" o:ole="t" filled="f" o:preferrelative="t" stroked="f" coordsize="21600,21600">
                  <v:path/>
                  <v:fill on="f" focussize="0,0"/>
                  <v:stroke on="f"/>
                  <v:imagedata r:id="rId83" o:title=""/>
                  <o:lock v:ext="edit" aspectratio="t"/>
                  <w10:wrap type="none"/>
                  <w10:anchorlock/>
                </v:shape>
                <o:OLEObject Type="Embed" ProgID="Equation.3" ShapeID="_x0000_i1063" DrawAspect="Content" ObjectID="_1468075763" r:id="rId82">
                  <o:LockedField>false</o:LockedField>
                </o:OLEObject>
              </w:object>
            </w:r>
            <w:r>
              <w:rPr>
                <w:rFonts w:ascii="Times New Roman" w:hAnsi="Times New Roman"/>
                <w:sz w:val="28"/>
                <w:szCs w:val="28"/>
                <w:lang w:val="nl-NL"/>
              </w:rPr>
              <w:t>= 150 (sản phẩm)</w:t>
            </w:r>
          </w:p>
          <w:p w14:paraId="4E6E87BB">
            <w:pPr>
              <w:spacing w:before="17" w:after="17" w:line="240" w:lineRule="auto"/>
              <w:jc w:val="both"/>
              <w:rPr>
                <w:rFonts w:ascii="Times New Roman" w:hAnsi="Times New Roman"/>
                <w:spacing w:val="-6"/>
                <w:sz w:val="28"/>
                <w:szCs w:val="28"/>
                <w:lang w:val="nl-NL"/>
              </w:rPr>
            </w:pPr>
            <w:r>
              <w:rPr>
                <w:rFonts w:ascii="Times New Roman" w:hAnsi="Times New Roman"/>
                <w:spacing w:val="-6"/>
                <w:sz w:val="28"/>
                <w:szCs w:val="28"/>
                <w:lang w:val="nl-NL"/>
              </w:rPr>
              <w:t xml:space="preserve">             Đáp số: 150 sản phẩm.</w:t>
            </w:r>
          </w:p>
          <w:p w14:paraId="69994343">
            <w:pPr>
              <w:spacing w:before="17" w:after="17" w:line="240" w:lineRule="auto"/>
              <w:ind w:right="2164"/>
              <w:jc w:val="both"/>
              <w:rPr>
                <w:rFonts w:ascii="Times New Roman" w:hAnsi="Times New Roman"/>
                <w:spacing w:val="-6"/>
                <w:sz w:val="28"/>
                <w:szCs w:val="28"/>
                <w:lang w:val="nl-NL"/>
              </w:rPr>
            </w:pPr>
          </w:p>
          <w:p w14:paraId="615D754F">
            <w:pPr>
              <w:spacing w:before="17" w:after="17" w:line="240" w:lineRule="auto"/>
              <w:ind w:right="2164"/>
              <w:jc w:val="both"/>
              <w:rPr>
                <w:rFonts w:ascii="Times New Roman" w:hAnsi="Times New Roman"/>
                <w:spacing w:val="-6"/>
                <w:sz w:val="28"/>
                <w:szCs w:val="28"/>
                <w:lang w:val="nl-NL"/>
              </w:rPr>
            </w:pPr>
          </w:p>
          <w:p w14:paraId="621E6AE7">
            <w:pPr>
              <w:spacing w:before="17" w:after="17" w:line="240" w:lineRule="auto"/>
              <w:ind w:right="2164"/>
              <w:jc w:val="both"/>
              <w:rPr>
                <w:rFonts w:ascii="Times New Roman" w:hAnsi="Times New Roman"/>
                <w:spacing w:val="-6"/>
                <w:sz w:val="28"/>
                <w:szCs w:val="28"/>
                <w:lang w:val="nl-NL"/>
              </w:rPr>
            </w:pPr>
          </w:p>
          <w:p w14:paraId="21F8FE54">
            <w:pPr>
              <w:spacing w:before="17" w:after="17" w:line="240" w:lineRule="auto"/>
              <w:ind w:right="2164"/>
              <w:jc w:val="both"/>
              <w:rPr>
                <w:rFonts w:ascii="Times New Roman" w:hAnsi="Times New Roman"/>
                <w:spacing w:val="-6"/>
                <w:sz w:val="28"/>
                <w:szCs w:val="28"/>
                <w:lang w:val="nl-NL"/>
              </w:rPr>
            </w:pPr>
          </w:p>
          <w:p w14:paraId="2FCF1B03">
            <w:pPr>
              <w:spacing w:before="17" w:after="17" w:line="240" w:lineRule="auto"/>
              <w:ind w:right="2164"/>
              <w:jc w:val="both"/>
              <w:rPr>
                <w:rFonts w:ascii="Times New Roman" w:hAnsi="Times New Roman"/>
                <w:spacing w:val="-6"/>
                <w:sz w:val="28"/>
                <w:szCs w:val="28"/>
                <w:lang w:val="nl-NL"/>
              </w:rPr>
            </w:pPr>
          </w:p>
          <w:p w14:paraId="2098A527">
            <w:pPr>
              <w:spacing w:before="17" w:after="17" w:line="240" w:lineRule="auto"/>
              <w:ind w:right="2164"/>
              <w:jc w:val="both"/>
              <w:rPr>
                <w:rFonts w:ascii="Times New Roman" w:hAnsi="Times New Roman"/>
                <w:spacing w:val="-6"/>
                <w:sz w:val="28"/>
                <w:szCs w:val="28"/>
                <w:lang w:val="nl-NL"/>
              </w:rPr>
            </w:pPr>
          </w:p>
          <w:p w14:paraId="2F2617C2">
            <w:pPr>
              <w:spacing w:before="17" w:after="17" w:line="240" w:lineRule="auto"/>
              <w:ind w:right="2164"/>
              <w:jc w:val="both"/>
              <w:rPr>
                <w:rFonts w:ascii="Times New Roman" w:hAnsi="Times New Roman"/>
                <w:spacing w:val="-6"/>
                <w:sz w:val="28"/>
                <w:szCs w:val="28"/>
                <w:lang w:val="nl-NL"/>
              </w:rPr>
            </w:pPr>
          </w:p>
          <w:p w14:paraId="1ADB026A">
            <w:pPr>
              <w:spacing w:before="17" w:after="17" w:line="240" w:lineRule="auto"/>
              <w:ind w:right="2164"/>
              <w:jc w:val="both"/>
              <w:rPr>
                <w:rFonts w:ascii="Times New Roman" w:hAnsi="Times New Roman"/>
                <w:spacing w:val="-6"/>
                <w:sz w:val="28"/>
                <w:szCs w:val="28"/>
                <w:lang w:val="nl-NL"/>
              </w:rPr>
            </w:pPr>
          </w:p>
          <w:p w14:paraId="5967D06E">
            <w:pPr>
              <w:spacing w:before="17" w:after="17" w:line="240" w:lineRule="auto"/>
              <w:ind w:right="2164"/>
              <w:jc w:val="left"/>
              <w:rPr>
                <w:rFonts w:hint="default"/>
                <w:spacing w:val="-6"/>
                <w:sz w:val="28"/>
                <w:szCs w:val="28"/>
                <w:lang w:val="en-US"/>
              </w:rPr>
            </w:pPr>
            <w:r>
              <w:rPr>
                <w:rFonts w:hint="default"/>
                <w:spacing w:val="-6"/>
                <w:sz w:val="28"/>
                <w:szCs w:val="28"/>
                <w:lang w:val="en-US"/>
              </w:rPr>
              <w:t xml:space="preserve">- HS lắng nghe </w:t>
            </w:r>
          </w:p>
          <w:p w14:paraId="34FF7319">
            <w:pPr>
              <w:spacing w:before="17" w:after="17" w:line="240" w:lineRule="auto"/>
              <w:ind w:right="2164"/>
              <w:jc w:val="both"/>
              <w:rPr>
                <w:rFonts w:hint="default"/>
                <w:spacing w:val="-6"/>
                <w:sz w:val="28"/>
                <w:szCs w:val="28"/>
                <w:lang w:val="en-US"/>
              </w:rPr>
            </w:pPr>
            <w:r>
              <w:rPr>
                <w:rFonts w:hint="default"/>
                <w:spacing w:val="-6"/>
                <w:sz w:val="28"/>
                <w:szCs w:val="28"/>
                <w:lang w:val="en-US"/>
              </w:rPr>
              <w:t>- Làm bài vào vở</w:t>
            </w:r>
          </w:p>
          <w:p w14:paraId="69526F98">
            <w:pPr>
              <w:spacing w:before="17" w:after="17" w:line="240" w:lineRule="auto"/>
              <w:jc w:val="both"/>
              <w:rPr>
                <w:rFonts w:hint="default"/>
                <w:spacing w:val="-6"/>
                <w:sz w:val="28"/>
                <w:szCs w:val="28"/>
                <w:lang w:val="en-US"/>
              </w:rPr>
            </w:pPr>
            <w:r>
              <w:rPr>
                <w:rFonts w:hint="default"/>
                <w:spacing w:val="-6"/>
                <w:sz w:val="28"/>
                <w:szCs w:val="28"/>
                <w:lang w:val="en-US"/>
              </w:rPr>
              <w:t>-Chữa bài.</w:t>
            </w:r>
          </w:p>
          <w:p w14:paraId="1670E720">
            <w:pPr>
              <w:spacing w:before="17" w:after="17" w:line="240" w:lineRule="auto"/>
              <w:jc w:val="both"/>
              <w:rPr>
                <w:rFonts w:ascii="Times New Roman" w:hAnsi="Times New Roman"/>
                <w:spacing w:val="-6"/>
                <w:sz w:val="28"/>
                <w:szCs w:val="28"/>
                <w:lang w:val="nl-NL"/>
              </w:rPr>
            </w:pPr>
            <w:r>
              <w:rPr>
                <w:rFonts w:ascii="Times New Roman" w:hAnsi="Times New Roman"/>
                <w:position w:val="-24"/>
                <w:sz w:val="28"/>
                <w:szCs w:val="28"/>
                <w:lang w:val="nl-NL"/>
              </w:rPr>
              <w:object>
                <v:shape id="_x0000_i1064" o:spt="75" type="#_x0000_t75" style="height:30.65pt;width:12.25pt;" o:ole="t" filled="f" o:preferrelative="t" stroked="f" coordsize="21600,21600">
                  <v:path/>
                  <v:fill on="f" focussize="0,0"/>
                  <v:stroke on="f"/>
                  <v:imagedata r:id="rId85" o:title=""/>
                  <o:lock v:ext="edit" aspectratio="t"/>
                  <w10:wrap type="none"/>
                  <w10:anchorlock/>
                </v:shape>
                <o:OLEObject Type="Embed" ProgID="Equation.3" ShapeID="_x0000_i1064" DrawAspect="Content" ObjectID="_1468075764" r:id="rId84">
                  <o:LockedField>false</o:LockedField>
                </o:OLEObject>
              </w:object>
            </w:r>
            <w:r>
              <w:rPr>
                <w:rFonts w:ascii="Times New Roman" w:hAnsi="Times New Roman"/>
                <w:sz w:val="28"/>
                <w:szCs w:val="28"/>
                <w:lang w:val="nl-NL"/>
              </w:rPr>
              <w:t>+</w: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65" o:spt="75" type="#_x0000_t75" style="height:30.65pt;width:12.25pt;" o:ole="t" filled="f" o:preferrelative="t" stroked="f" coordsize="21600,21600">
                  <v:path/>
                  <v:fill on="f" focussize="0,0"/>
                  <v:stroke on="f"/>
                  <v:imagedata r:id="rId61" o:title=""/>
                  <o:lock v:ext="edit" aspectratio="t"/>
                  <w10:wrap type="none"/>
                  <w10:anchorlock/>
                </v:shape>
                <o:OLEObject Type="Embed" ProgID="Equation.3" ShapeID="_x0000_i1065" DrawAspect="Content" ObjectID="_1468075765" r:id="rId86">
                  <o:LockedField>false</o:LockedField>
                </o:OLEObject>
              </w:object>
            </w:r>
            <w:r>
              <w:rPr>
                <w:rFonts w:ascii="Times New Roman" w:hAnsi="Times New Roman"/>
                <w:sz w:val="28"/>
                <w:szCs w:val="28"/>
                <w:lang w:val="nl-NL"/>
              </w:rPr>
              <w:t>+</w: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66" o:spt="75" type="#_x0000_t75" style="height:30.65pt;width:16.1pt;" o:ole="t" filled="f" o:preferrelative="t" stroked="f" coordsize="21600,21600">
                  <v:path/>
                  <v:fill on="f" focussize="0,0"/>
                  <v:stroke on="f"/>
                  <v:imagedata r:id="rId63" o:title=""/>
                  <o:lock v:ext="edit" aspectratio="t"/>
                  <w10:wrap type="none"/>
                  <w10:anchorlock/>
                </v:shape>
                <o:OLEObject Type="Embed" ProgID="Equation.3" ShapeID="_x0000_i1066" DrawAspect="Content" ObjectID="_1468075766" r:id="rId87">
                  <o:LockedField>false</o:LockedField>
                </o:OLEObject>
              </w:object>
            </w:r>
            <w:r>
              <w:rPr>
                <w:rFonts w:ascii="Times New Roman" w:hAnsi="Times New Roman"/>
                <w:sz w:val="28"/>
                <w:szCs w:val="28"/>
                <w:lang w:val="nl-NL"/>
              </w:rPr>
              <w:t>+</w: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67" o:spt="75" type="#_x0000_t75" style="height:30.65pt;width:18.4pt;" o:ole="t" filled="f" o:preferrelative="t" stroked="f" coordsize="21600,21600">
                  <v:path/>
                  <v:fill on="f" focussize="0,0"/>
                  <v:stroke on="f"/>
                  <v:imagedata r:id="rId65" o:title=""/>
                  <o:lock v:ext="edit" aspectratio="t"/>
                  <w10:wrap type="none"/>
                  <w10:anchorlock/>
                </v:shape>
                <o:OLEObject Type="Embed" ProgID="Equation.3" ShapeID="_x0000_i1067" DrawAspect="Content" ObjectID="_1468075767" r:id="rId88">
                  <o:LockedField>false</o:LockedField>
                </o:OLEObject>
              </w:object>
            </w:r>
            <w:r>
              <w:rPr>
                <w:rFonts w:ascii="Times New Roman" w:hAnsi="Times New Roman"/>
                <w:sz w:val="28"/>
                <w:szCs w:val="28"/>
                <w:lang w:val="nl-NL"/>
              </w:rPr>
              <w:t>+</w: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68" o:spt="75" type="#_x0000_t75" style="height:30.65pt;width:17.6pt;" o:ole="t" filled="f" o:preferrelative="t" stroked="f" coordsize="21600,21600">
                  <v:path/>
                  <v:fill on="f" focussize="0,0"/>
                  <v:stroke on="f"/>
                  <v:imagedata r:id="rId67" o:title=""/>
                  <o:lock v:ext="edit" aspectratio="t"/>
                  <w10:wrap type="none"/>
                  <w10:anchorlock/>
                </v:shape>
                <o:OLEObject Type="Embed" ProgID="Equation.3" ShapeID="_x0000_i1068" DrawAspect="Content" ObjectID="_1468075768" r:id="rId89">
                  <o:LockedField>false</o:LockedField>
                </o:OLEObject>
              </w:object>
            </w:r>
            <w:r>
              <w:rPr>
                <w:rFonts w:ascii="Times New Roman" w:hAnsi="Times New Roman"/>
                <w:sz w:val="28"/>
                <w:szCs w:val="28"/>
                <w:lang w:val="nl-NL"/>
              </w:rPr>
              <w:t>+</w:t>
            </w:r>
            <w:r>
              <w:rPr>
                <w:rFonts w:ascii="Times New Roman" w:hAnsi="Times New Roman"/>
                <w:spacing w:val="-6"/>
                <w:sz w:val="28"/>
                <w:szCs w:val="28"/>
                <w:lang w:val="nl-NL"/>
              </w:rPr>
              <w:t xml:space="preserve"> </w:t>
            </w:r>
            <w:r>
              <w:rPr>
                <w:rFonts w:ascii="Times New Roman" w:hAnsi="Times New Roman"/>
                <w:sz w:val="28"/>
                <w:szCs w:val="28"/>
                <w:lang w:val="nl-NL"/>
              </w:rPr>
              <w:t xml:space="preserve"> </w: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69" o:spt="75" type="#_x0000_t75" style="height:30.65pt;width:18.4pt;" o:ole="t" filled="f" o:preferrelative="t" stroked="f" coordsize="21600,21600">
                  <v:path/>
                  <v:fill on="f" focussize="0,0"/>
                  <v:stroke on="f"/>
                  <v:imagedata r:id="rId69" o:title=""/>
                  <o:lock v:ext="edit" aspectratio="t"/>
                  <w10:wrap type="none"/>
                  <w10:anchorlock/>
                </v:shape>
                <o:OLEObject Type="Embed" ProgID="Equation.3" ShapeID="_x0000_i1069" DrawAspect="Content" ObjectID="_1468075769" r:id="rId90">
                  <o:LockedField>false</o:LockedField>
                </o:OLEObject>
              </w:object>
            </w:r>
            <w:r>
              <w:rPr>
                <w:rFonts w:ascii="Times New Roman" w:hAnsi="Times New Roman"/>
                <w:sz w:val="28"/>
                <w:szCs w:val="28"/>
                <w:lang w:val="nl-NL"/>
              </w:rPr>
              <w:t>+</w: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70" o:spt="75" type="#_x0000_t75" style="height:30.65pt;width:17.6pt;" o:ole="t" filled="f" o:preferrelative="t" stroked="f" coordsize="21600,21600">
                  <v:path/>
                  <v:fill on="f" focussize="0,0"/>
                  <v:stroke on="f"/>
                  <v:imagedata r:id="rId71" o:title=""/>
                  <o:lock v:ext="edit" aspectratio="t"/>
                  <w10:wrap type="none"/>
                  <w10:anchorlock/>
                </v:shape>
                <o:OLEObject Type="Embed" ProgID="Equation.3" ShapeID="_x0000_i1070" DrawAspect="Content" ObjectID="_1468075770" r:id="rId91">
                  <o:LockedField>false</o:LockedField>
                </o:OLEObject>
              </w:object>
            </w:r>
            <w:r>
              <w:rPr>
                <w:rFonts w:ascii="Times New Roman" w:hAnsi="Times New Roman"/>
                <w:sz w:val="28"/>
                <w:szCs w:val="28"/>
                <w:lang w:val="nl-NL"/>
              </w:rPr>
              <w:t>=</w:t>
            </w:r>
          </w:p>
          <w:p w14:paraId="04BED989">
            <w:pPr>
              <w:spacing w:before="17" w:after="17" w:line="240" w:lineRule="auto"/>
              <w:jc w:val="both"/>
              <w:rPr>
                <w:rFonts w:ascii="Times New Roman" w:hAnsi="Times New Roman"/>
                <w:sz w:val="28"/>
                <w:szCs w:val="28"/>
                <w:lang w:val="nl-NL"/>
              </w:rPr>
            </w:pPr>
            <w:r>
              <w:rPr>
                <w:rFonts w:ascii="Times New Roman" w:hAnsi="Times New Roman"/>
                <w:position w:val="-24"/>
                <w:sz w:val="28"/>
                <w:szCs w:val="28"/>
                <w:lang w:val="nl-NL"/>
              </w:rPr>
              <w:object>
                <v:shape id="_x0000_i1071" o:spt="75" type="#_x0000_t75" style="height:30.65pt;width:21.45pt;" o:ole="t" filled="f" o:preferrelative="t" stroked="f" coordsize="21600,21600">
                  <v:path/>
                  <v:fill on="f" focussize="0,0"/>
                  <v:stroke on="f"/>
                  <v:imagedata r:id="rId93" o:title=""/>
                  <o:lock v:ext="edit" aspectratio="t"/>
                  <w10:wrap type="none"/>
                  <w10:anchorlock/>
                </v:shape>
                <o:OLEObject Type="Embed" ProgID="Equation.3" ShapeID="_x0000_i1071" DrawAspect="Content" ObjectID="_1468075771" r:id="rId92">
                  <o:LockedField>false</o:LockedField>
                </o:OLEObject>
              </w:object>
            </w:r>
            <w:r>
              <w:rPr>
                <w:rFonts w:ascii="Times New Roman" w:hAnsi="Times New Roman"/>
                <w:sz w:val="28"/>
                <w:szCs w:val="28"/>
                <w:lang w:val="nl-NL"/>
              </w:rPr>
              <w:t>+</w: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72" o:spt="75" type="#_x0000_t75" style="height:30.65pt;width:23.75pt;" o:ole="t" filled="f" o:preferrelative="t" stroked="f" coordsize="21600,21600">
                  <v:path/>
                  <v:fill on="f" focussize="0,0"/>
                  <v:stroke on="f"/>
                  <v:imagedata r:id="rId95" o:title=""/>
                  <o:lock v:ext="edit" aspectratio="t"/>
                  <w10:wrap type="none"/>
                  <w10:anchorlock/>
                </v:shape>
                <o:OLEObject Type="Embed" ProgID="Equation.3" ShapeID="_x0000_i1072" DrawAspect="Content" ObjectID="_1468075772" r:id="rId94">
                  <o:LockedField>false</o:LockedField>
                </o:OLEObject>
              </w:object>
            </w:r>
            <w:r>
              <w:rPr>
                <w:rFonts w:ascii="Times New Roman" w:hAnsi="Times New Roman"/>
                <w:sz w:val="28"/>
                <w:szCs w:val="28"/>
                <w:lang w:val="nl-NL"/>
              </w:rPr>
              <w:t>+</w: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73" o:spt="75" type="#_x0000_t75" style="height:30.65pt;width:23.75pt;" o:ole="t" filled="f" o:preferrelative="t" stroked="f" coordsize="21600,21600">
                  <v:path/>
                  <v:fill on="f" focussize="0,0"/>
                  <v:stroke on="f"/>
                  <v:imagedata r:id="rId97" o:title=""/>
                  <o:lock v:ext="edit" aspectratio="t"/>
                  <w10:wrap type="none"/>
                  <w10:anchorlock/>
                </v:shape>
                <o:OLEObject Type="Embed" ProgID="Equation.3" ShapeID="_x0000_i1073" DrawAspect="Content" ObjectID="_1468075773" r:id="rId96">
                  <o:LockedField>false</o:LockedField>
                </o:OLEObject>
              </w:object>
            </w:r>
            <w:r>
              <w:rPr>
                <w:rFonts w:ascii="Times New Roman" w:hAnsi="Times New Roman"/>
                <w:sz w:val="28"/>
                <w:szCs w:val="28"/>
                <w:lang w:val="nl-NL"/>
              </w:rPr>
              <w:t>+</w: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74" o:spt="75" type="#_x0000_t75" style="height:30.65pt;width:23.75pt;" o:ole="t" filled="f" o:preferrelative="t" stroked="f" coordsize="21600,21600">
                  <v:path/>
                  <v:fill on="f" focussize="0,0"/>
                  <v:stroke on="f"/>
                  <v:imagedata r:id="rId99" o:title=""/>
                  <o:lock v:ext="edit" aspectratio="t"/>
                  <w10:wrap type="none"/>
                  <w10:anchorlock/>
                </v:shape>
                <o:OLEObject Type="Embed" ProgID="Equation.3" ShapeID="_x0000_i1074" DrawAspect="Content" ObjectID="_1468075774" r:id="rId98">
                  <o:LockedField>false</o:LockedField>
                </o:OLEObject>
              </w:object>
            </w:r>
            <w:r>
              <w:rPr>
                <w:rFonts w:ascii="Times New Roman" w:hAnsi="Times New Roman"/>
                <w:sz w:val="28"/>
                <w:szCs w:val="28"/>
                <w:lang w:val="nl-NL"/>
              </w:rPr>
              <w:t>+</w: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75" o:spt="75" type="#_x0000_t75" style="height:30.65pt;width:23.75pt;" o:ole="t" filled="f" o:preferrelative="t" stroked="f" coordsize="21600,21600">
                  <v:path/>
                  <v:fill on="f" focussize="0,0"/>
                  <v:stroke on="f"/>
                  <v:imagedata r:id="rId101" o:title=""/>
                  <o:lock v:ext="edit" aspectratio="t"/>
                  <w10:wrap type="none"/>
                  <w10:anchorlock/>
                </v:shape>
                <o:OLEObject Type="Embed" ProgID="Equation.3" ShapeID="_x0000_i1075" DrawAspect="Content" ObjectID="_1468075775" r:id="rId100">
                  <o:LockedField>false</o:LockedField>
                </o:OLEObject>
              </w:object>
            </w:r>
            <w:r>
              <w:rPr>
                <w:rFonts w:ascii="Times New Roman" w:hAnsi="Times New Roman"/>
                <w:sz w:val="28"/>
                <w:szCs w:val="28"/>
                <w:lang w:val="nl-NL"/>
              </w:rPr>
              <w:t>+</w:t>
            </w:r>
            <w:r>
              <w:rPr>
                <w:rFonts w:ascii="Times New Roman" w:hAnsi="Times New Roman"/>
                <w:position w:val="-24"/>
                <w:sz w:val="28"/>
                <w:szCs w:val="28"/>
                <w:lang w:val="nl-NL"/>
              </w:rPr>
              <w:object>
                <v:shape id="_x0000_i1076" o:spt="75" type="#_x0000_t75" style="height:30.65pt;width:23.75pt;" o:ole="t" filled="f" o:preferrelative="t" stroked="f" coordsize="21600,21600">
                  <v:path/>
                  <v:fill on="f" focussize="0,0"/>
                  <v:stroke on="f"/>
                  <v:imagedata r:id="rId103" o:title=""/>
                  <o:lock v:ext="edit" aspectratio="t"/>
                  <w10:wrap type="none"/>
                  <w10:anchorlock/>
                </v:shape>
                <o:OLEObject Type="Embed" ProgID="Equation.3" ShapeID="_x0000_i1076" DrawAspect="Content" ObjectID="_1468075776" r:id="rId102">
                  <o:LockedField>false</o:LockedField>
                </o:OLEObject>
              </w:object>
            </w:r>
            <w:r>
              <w:rPr>
                <w:rFonts w:ascii="Times New Roman" w:hAnsi="Times New Roman"/>
                <w:sz w:val="28"/>
                <w:szCs w:val="28"/>
                <w:lang w:val="nl-NL"/>
              </w:rPr>
              <w:t>+</w:t>
            </w:r>
            <w:r>
              <w:rPr>
                <w:rFonts w:ascii="Times New Roman" w:hAnsi="Times New Roman"/>
                <w:spacing w:val="-6"/>
                <w:sz w:val="28"/>
                <w:szCs w:val="28"/>
                <w:lang w:val="nl-NL"/>
              </w:rPr>
              <w:t xml:space="preserve"> </w:t>
            </w:r>
            <w:r>
              <w:rPr>
                <w:rFonts w:ascii="Times New Roman" w:hAnsi="Times New Roman"/>
                <w:position w:val="-24"/>
                <w:sz w:val="28"/>
                <w:szCs w:val="28"/>
                <w:lang w:val="nl-NL"/>
              </w:rPr>
              <w:object>
                <v:shape id="_x0000_i1077" o:spt="75" type="#_x0000_t75" style="height:30.65pt;width:23.75pt;" o:ole="t" filled="f" o:preferrelative="t" stroked="f" coordsize="21600,21600">
                  <v:path/>
                  <v:fill on="f" focussize="0,0"/>
                  <v:stroke on="f"/>
                  <v:imagedata r:id="rId105" o:title=""/>
                  <o:lock v:ext="edit" aspectratio="t"/>
                  <w10:wrap type="none"/>
                  <w10:anchorlock/>
                </v:shape>
                <o:OLEObject Type="Embed" ProgID="Equation.3" ShapeID="_x0000_i1077" DrawAspect="Content" ObjectID="_1468075777" r:id="rId104">
                  <o:LockedField>false</o:LockedField>
                </o:OLEObject>
              </w:object>
            </w:r>
            <w:r>
              <w:rPr>
                <w:rFonts w:ascii="Times New Roman" w:hAnsi="Times New Roman"/>
                <w:sz w:val="28"/>
                <w:szCs w:val="28"/>
                <w:lang w:val="nl-NL"/>
              </w:rPr>
              <w:t xml:space="preserve">=( 1- </w:t>
            </w:r>
            <w:r>
              <w:rPr>
                <w:rFonts w:ascii="Times New Roman" w:hAnsi="Times New Roman"/>
                <w:position w:val="-24"/>
                <w:sz w:val="28"/>
                <w:szCs w:val="28"/>
                <w:lang w:val="nl-NL"/>
              </w:rPr>
              <w:object>
                <v:shape id="_x0000_i1078" o:spt="75" type="#_x0000_t75" style="height:30.65pt;width:12.25pt;" o:ole="t" filled="f" o:preferrelative="t" stroked="f" coordsize="21600,21600">
                  <v:path/>
                  <v:fill on="f" focussize="0,0"/>
                  <v:stroke on="f"/>
                  <v:imagedata r:id="rId85" o:title=""/>
                  <o:lock v:ext="edit" aspectratio="t"/>
                  <w10:wrap type="none"/>
                  <w10:anchorlock/>
                </v:shape>
                <o:OLEObject Type="Embed" ProgID="Equation.3" ShapeID="_x0000_i1078" DrawAspect="Content" ObjectID="_1468075778" r:id="rId106">
                  <o:LockedField>false</o:LockedField>
                </o:OLEObject>
              </w:object>
            </w:r>
            <w:r>
              <w:rPr>
                <w:rFonts w:ascii="Times New Roman" w:hAnsi="Times New Roman"/>
                <w:sz w:val="28"/>
                <w:szCs w:val="28"/>
                <w:lang w:val="nl-NL"/>
              </w:rPr>
              <w:t xml:space="preserve">)+( </w:t>
            </w:r>
            <w:r>
              <w:rPr>
                <w:rFonts w:ascii="Times New Roman" w:hAnsi="Times New Roman"/>
                <w:position w:val="-24"/>
                <w:sz w:val="28"/>
                <w:szCs w:val="28"/>
                <w:lang w:val="nl-NL"/>
              </w:rPr>
              <w:object>
                <v:shape id="_x0000_i1079" o:spt="75" type="#_x0000_t75" style="height:30.65pt;width:12.25pt;" o:ole="t" filled="f" o:preferrelative="t" stroked="f" coordsize="21600,21600">
                  <v:path/>
                  <v:fill on="f" focussize="0,0"/>
                  <v:stroke on="f"/>
                  <v:imagedata r:id="rId85" o:title=""/>
                  <o:lock v:ext="edit" aspectratio="t"/>
                  <w10:wrap type="none"/>
                  <w10:anchorlock/>
                </v:shape>
                <o:OLEObject Type="Embed" ProgID="Equation.3" ShapeID="_x0000_i1079" DrawAspect="Content" ObjectID="_1468075779" r:id="rId107">
                  <o:LockedField>false</o:LockedField>
                </o:OLEObject>
              </w:object>
            </w:r>
            <w:r>
              <w:rPr>
                <w:rFonts w:ascii="Times New Roman" w:hAnsi="Times New Roman"/>
                <w:sz w:val="28"/>
                <w:szCs w:val="28"/>
                <w:lang w:val="nl-NL"/>
              </w:rPr>
              <w:t>-</w:t>
            </w:r>
            <w:r>
              <w:rPr>
                <w:rFonts w:ascii="Times New Roman" w:hAnsi="Times New Roman"/>
                <w:position w:val="-24"/>
                <w:sz w:val="28"/>
                <w:szCs w:val="28"/>
                <w:lang w:val="nl-NL"/>
              </w:rPr>
              <w:object>
                <v:shape id="_x0000_i1080" o:spt="75" type="#_x0000_t75" style="height:30.65pt;width:11.5pt;" o:ole="t" filled="f" o:preferrelative="t" stroked="f" coordsize="21600,21600">
                  <v:path/>
                  <v:fill on="f" focussize="0,0"/>
                  <v:stroke on="f"/>
                  <v:imagedata r:id="rId109" o:title=""/>
                  <o:lock v:ext="edit" aspectratio="t"/>
                  <w10:wrap type="none"/>
                  <w10:anchorlock/>
                </v:shape>
                <o:OLEObject Type="Embed" ProgID="Equation.3" ShapeID="_x0000_i1080" DrawAspect="Content" ObjectID="_1468075780" r:id="rId108">
                  <o:LockedField>false</o:LockedField>
                </o:OLEObject>
              </w:object>
            </w:r>
            <w:r>
              <w:rPr>
                <w:rFonts w:ascii="Times New Roman" w:hAnsi="Times New Roman"/>
                <w:sz w:val="28"/>
                <w:szCs w:val="28"/>
                <w:lang w:val="nl-NL"/>
              </w:rPr>
              <w:t>) +(</w:t>
            </w:r>
            <w:r>
              <w:rPr>
                <w:rFonts w:ascii="Times New Roman" w:hAnsi="Times New Roman"/>
                <w:position w:val="-24"/>
                <w:sz w:val="28"/>
                <w:szCs w:val="28"/>
                <w:lang w:val="nl-NL"/>
              </w:rPr>
              <w:object>
                <v:shape id="_x0000_i1081" o:spt="75" type="#_x0000_t75" style="height:30.65pt;width:11.5pt;" o:ole="t" filled="f" o:preferrelative="t" stroked="f" coordsize="21600,21600">
                  <v:path/>
                  <v:fill on="f" focussize="0,0"/>
                  <v:stroke on="f"/>
                  <v:imagedata r:id="rId111" o:title=""/>
                  <o:lock v:ext="edit" aspectratio="t"/>
                  <w10:wrap type="none"/>
                  <w10:anchorlock/>
                </v:shape>
                <o:OLEObject Type="Embed" ProgID="Equation.3" ShapeID="_x0000_i1081" DrawAspect="Content" ObjectID="_1468075781" r:id="rId110">
                  <o:LockedField>false</o:LockedField>
                </o:OLEObject>
              </w:object>
            </w:r>
            <w:r>
              <w:rPr>
                <w:rFonts w:ascii="Times New Roman" w:hAnsi="Times New Roman"/>
                <w:sz w:val="28"/>
                <w:szCs w:val="28"/>
                <w:lang w:val="nl-NL"/>
              </w:rPr>
              <w:t>-</w:t>
            </w:r>
            <w:r>
              <w:rPr>
                <w:rFonts w:ascii="Times New Roman" w:hAnsi="Times New Roman"/>
                <w:position w:val="-24"/>
                <w:sz w:val="28"/>
                <w:szCs w:val="28"/>
                <w:lang w:val="nl-NL"/>
              </w:rPr>
              <w:object>
                <v:shape id="_x0000_i1082" o:spt="75" type="#_x0000_t75" style="height:30.65pt;width:12.25pt;" o:ole="t" filled="f" o:preferrelative="t" stroked="f" coordsize="21600,21600">
                  <v:path/>
                  <v:fill on="f" focussize="0,0"/>
                  <v:stroke on="f"/>
                  <v:imagedata r:id="rId113" o:title=""/>
                  <o:lock v:ext="edit" aspectratio="t"/>
                  <w10:wrap type="none"/>
                  <w10:anchorlock/>
                </v:shape>
                <o:OLEObject Type="Embed" ProgID="Equation.3" ShapeID="_x0000_i1082" DrawAspect="Content" ObjectID="_1468075782" r:id="rId112">
                  <o:LockedField>false</o:LockedField>
                </o:OLEObject>
              </w:object>
            </w:r>
            <w:r>
              <w:rPr>
                <w:rFonts w:ascii="Times New Roman" w:hAnsi="Times New Roman"/>
                <w:sz w:val="28"/>
                <w:szCs w:val="28"/>
                <w:lang w:val="nl-NL"/>
              </w:rPr>
              <w:t>)+ (</w:t>
            </w:r>
            <w:r>
              <w:rPr>
                <w:rFonts w:ascii="Times New Roman" w:hAnsi="Times New Roman"/>
                <w:position w:val="-24"/>
                <w:sz w:val="28"/>
                <w:szCs w:val="28"/>
                <w:lang w:val="nl-NL"/>
              </w:rPr>
              <w:object>
                <v:shape id="_x0000_i1083" o:spt="75" type="#_x0000_t75" style="height:30.65pt;width:12.25pt;" o:ole="t" filled="f" o:preferrelative="t" stroked="f" coordsize="21600,21600">
                  <v:path/>
                  <v:fill on="f" focussize="0,0"/>
                  <v:stroke on="f"/>
                  <v:imagedata r:id="rId115" o:title=""/>
                  <o:lock v:ext="edit" aspectratio="t"/>
                  <w10:wrap type="none"/>
                  <w10:anchorlock/>
                </v:shape>
                <o:OLEObject Type="Embed" ProgID="Equation.3" ShapeID="_x0000_i1083" DrawAspect="Content" ObjectID="_1468075783" r:id="rId114">
                  <o:LockedField>false</o:LockedField>
                </o:OLEObject>
              </w:object>
            </w:r>
            <w:r>
              <w:rPr>
                <w:rFonts w:ascii="Times New Roman" w:hAnsi="Times New Roman"/>
                <w:sz w:val="28"/>
                <w:szCs w:val="28"/>
                <w:lang w:val="nl-NL"/>
              </w:rPr>
              <w:t>-</w:t>
            </w:r>
            <w:r>
              <w:rPr>
                <w:rFonts w:ascii="Times New Roman" w:hAnsi="Times New Roman"/>
                <w:position w:val="-24"/>
                <w:sz w:val="28"/>
                <w:szCs w:val="28"/>
                <w:lang w:val="nl-NL"/>
              </w:rPr>
              <w:object>
                <v:shape id="_x0000_i1084" o:spt="75" type="#_x0000_t75" style="height:30.65pt;width:11.5pt;" o:ole="t" filled="f" o:preferrelative="t" stroked="f" coordsize="21600,21600">
                  <v:path/>
                  <v:fill on="f" focussize="0,0"/>
                  <v:stroke on="f"/>
                  <v:imagedata r:id="rId117" o:title=""/>
                  <o:lock v:ext="edit" aspectratio="t"/>
                  <w10:wrap type="none"/>
                  <w10:anchorlock/>
                </v:shape>
                <o:OLEObject Type="Embed" ProgID="Equation.3" ShapeID="_x0000_i1084" DrawAspect="Content" ObjectID="_1468075784" r:id="rId116">
                  <o:LockedField>false</o:LockedField>
                </o:OLEObject>
              </w:object>
            </w:r>
            <w:r>
              <w:rPr>
                <w:rFonts w:ascii="Times New Roman" w:hAnsi="Times New Roman"/>
                <w:sz w:val="28"/>
                <w:szCs w:val="28"/>
                <w:lang w:val="nl-NL"/>
              </w:rPr>
              <w:t xml:space="preserve">) </w:t>
            </w:r>
          </w:p>
          <w:p w14:paraId="3618BC39">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w:t>
            </w:r>
            <w:r>
              <w:rPr>
                <w:rFonts w:ascii="Times New Roman" w:hAnsi="Times New Roman"/>
                <w:position w:val="-24"/>
                <w:sz w:val="28"/>
                <w:szCs w:val="28"/>
                <w:lang w:val="nl-NL"/>
              </w:rPr>
              <w:object>
                <v:shape id="_x0000_i1085" o:spt="75" type="#_x0000_t75" style="height:30.65pt;width:11.5pt;" o:ole="t" filled="f" o:preferrelative="t" stroked="f" coordsize="21600,21600">
                  <v:path/>
                  <v:fill on="f" focussize="0,0"/>
                  <v:stroke on="f"/>
                  <v:imagedata r:id="rId119" o:title=""/>
                  <o:lock v:ext="edit" aspectratio="t"/>
                  <w10:wrap type="none"/>
                  <w10:anchorlock/>
                </v:shape>
                <o:OLEObject Type="Embed" ProgID="Equation.3" ShapeID="_x0000_i1085" DrawAspect="Content" ObjectID="_1468075785" r:id="rId118">
                  <o:LockedField>false</o:LockedField>
                </o:OLEObject>
              </w:object>
            </w:r>
            <w:r>
              <w:rPr>
                <w:rFonts w:ascii="Times New Roman" w:hAnsi="Times New Roman"/>
                <w:sz w:val="28"/>
                <w:szCs w:val="28"/>
                <w:lang w:val="nl-NL"/>
              </w:rPr>
              <w:t>-</w:t>
            </w:r>
            <w:r>
              <w:rPr>
                <w:rFonts w:ascii="Times New Roman" w:hAnsi="Times New Roman"/>
                <w:position w:val="-24"/>
                <w:sz w:val="28"/>
                <w:szCs w:val="28"/>
                <w:lang w:val="nl-NL"/>
              </w:rPr>
              <w:object>
                <v:shape id="_x0000_i1086" o:spt="75" type="#_x0000_t75" style="height:30.65pt;width:12.25pt;" o:ole="t" filled="f" o:preferrelative="t" stroked="f" coordsize="21600,21600">
                  <v:path/>
                  <v:fill on="f" focussize="0,0"/>
                  <v:stroke on="f"/>
                  <v:imagedata r:id="rId121" o:title=""/>
                  <o:lock v:ext="edit" aspectratio="t"/>
                  <w10:wrap type="none"/>
                  <w10:anchorlock/>
                </v:shape>
                <o:OLEObject Type="Embed" ProgID="Equation.3" ShapeID="_x0000_i1086" DrawAspect="Content" ObjectID="_1468075786" r:id="rId120">
                  <o:LockedField>false</o:LockedField>
                </o:OLEObject>
              </w:object>
            </w:r>
            <w:r>
              <w:rPr>
                <w:rFonts w:ascii="Times New Roman" w:hAnsi="Times New Roman"/>
                <w:sz w:val="28"/>
                <w:szCs w:val="28"/>
                <w:lang w:val="nl-NL"/>
              </w:rPr>
              <w:t>) + (</w:t>
            </w:r>
            <w:r>
              <w:rPr>
                <w:rFonts w:ascii="Times New Roman" w:hAnsi="Times New Roman"/>
                <w:position w:val="-24"/>
                <w:sz w:val="28"/>
                <w:szCs w:val="28"/>
                <w:lang w:val="nl-NL"/>
              </w:rPr>
              <w:object>
                <v:shape id="_x0000_i1087" o:spt="75" type="#_x0000_t75" style="height:30.65pt;width:12.25pt;" o:ole="t" filled="f" o:preferrelative="t" stroked="f" coordsize="21600,21600">
                  <v:path/>
                  <v:fill on="f" focussize="0,0"/>
                  <v:stroke on="f"/>
                  <v:imagedata r:id="rId123" o:title=""/>
                  <o:lock v:ext="edit" aspectratio="t"/>
                  <w10:wrap type="none"/>
                  <w10:anchorlock/>
                </v:shape>
                <o:OLEObject Type="Embed" ProgID="Equation.3" ShapeID="_x0000_i1087" DrawAspect="Content" ObjectID="_1468075787" r:id="rId122">
                  <o:LockedField>false</o:LockedField>
                </o:OLEObject>
              </w:object>
            </w:r>
            <w:r>
              <w:rPr>
                <w:rFonts w:ascii="Times New Roman" w:hAnsi="Times New Roman"/>
                <w:sz w:val="28"/>
                <w:szCs w:val="28"/>
                <w:lang w:val="nl-NL"/>
              </w:rPr>
              <w:t>-</w:t>
            </w:r>
            <w:r>
              <w:rPr>
                <w:rFonts w:ascii="Times New Roman" w:hAnsi="Times New Roman"/>
                <w:position w:val="-24"/>
                <w:sz w:val="28"/>
                <w:szCs w:val="28"/>
                <w:lang w:val="nl-NL"/>
              </w:rPr>
              <w:object>
                <v:shape id="_x0000_i1088" o:spt="75" type="#_x0000_t75" style="height:30.65pt;width:12.25pt;" o:ole="t" filled="f" o:preferrelative="t" stroked="f" coordsize="21600,21600">
                  <v:path/>
                  <v:fill on="f" focussize="0,0"/>
                  <v:stroke on="f"/>
                  <v:imagedata r:id="rId125" o:title=""/>
                  <o:lock v:ext="edit" aspectratio="t"/>
                  <w10:wrap type="none"/>
                  <w10:anchorlock/>
                </v:shape>
                <o:OLEObject Type="Embed" ProgID="Equation.3" ShapeID="_x0000_i1088" DrawAspect="Content" ObjectID="_1468075788" r:id="rId124">
                  <o:LockedField>false</o:LockedField>
                </o:OLEObject>
              </w:object>
            </w:r>
            <w:r>
              <w:rPr>
                <w:rFonts w:ascii="Times New Roman" w:hAnsi="Times New Roman"/>
                <w:sz w:val="28"/>
                <w:szCs w:val="28"/>
                <w:lang w:val="nl-NL"/>
              </w:rPr>
              <w:t>) +(</w:t>
            </w:r>
            <w:r>
              <w:rPr>
                <w:rFonts w:ascii="Times New Roman" w:hAnsi="Times New Roman"/>
                <w:position w:val="-24"/>
                <w:sz w:val="28"/>
                <w:szCs w:val="28"/>
                <w:lang w:val="nl-NL"/>
              </w:rPr>
              <w:object>
                <v:shape id="_x0000_i1089" o:spt="75" type="#_x0000_t75" style="height:30.65pt;width:12.25pt;" o:ole="t" filled="f" o:preferrelative="t" stroked="f" coordsize="21600,21600">
                  <v:path/>
                  <v:fill on="f" focussize="0,0"/>
                  <v:stroke on="f"/>
                  <v:imagedata r:id="rId127" o:title=""/>
                  <o:lock v:ext="edit" aspectratio="t"/>
                  <w10:wrap type="none"/>
                  <w10:anchorlock/>
                </v:shape>
                <o:OLEObject Type="Embed" ProgID="Equation.3" ShapeID="_x0000_i1089" DrawAspect="Content" ObjectID="_1468075789" r:id="rId126">
                  <o:LockedField>false</o:LockedField>
                </o:OLEObject>
              </w:object>
            </w:r>
            <w:r>
              <w:rPr>
                <w:rFonts w:ascii="Times New Roman" w:hAnsi="Times New Roman"/>
                <w:sz w:val="28"/>
                <w:szCs w:val="28"/>
                <w:lang w:val="nl-NL"/>
              </w:rPr>
              <w:t>-</w:t>
            </w:r>
            <w:r>
              <w:rPr>
                <w:rFonts w:ascii="Times New Roman" w:hAnsi="Times New Roman"/>
                <w:position w:val="-24"/>
                <w:sz w:val="28"/>
                <w:szCs w:val="28"/>
                <w:lang w:val="nl-NL"/>
              </w:rPr>
              <w:object>
                <v:shape id="_x0000_i1090" o:spt="75" type="#_x0000_t75" style="height:30.65pt;width:11.5pt;" o:ole="t" filled="f" o:preferrelative="t" stroked="f" coordsize="21600,21600">
                  <v:path/>
                  <v:fill on="f" focussize="0,0"/>
                  <v:stroke on="f"/>
                  <v:imagedata r:id="rId129" o:title=""/>
                  <o:lock v:ext="edit" aspectratio="t"/>
                  <w10:wrap type="none"/>
                  <w10:anchorlock/>
                </v:shape>
                <o:OLEObject Type="Embed" ProgID="Equation.3" ShapeID="_x0000_i1090" DrawAspect="Content" ObjectID="_1468075790" r:id="rId128">
                  <o:LockedField>false</o:LockedField>
                </o:OLEObject>
              </w:object>
            </w:r>
            <w:r>
              <w:rPr>
                <w:rFonts w:ascii="Times New Roman" w:hAnsi="Times New Roman"/>
                <w:sz w:val="28"/>
                <w:szCs w:val="28"/>
                <w:lang w:val="nl-NL"/>
              </w:rPr>
              <w:t xml:space="preserve">) </w:t>
            </w:r>
          </w:p>
          <w:p w14:paraId="5399F266">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1+ (</w:t>
            </w:r>
            <w:r>
              <w:rPr>
                <w:rFonts w:ascii="Times New Roman" w:hAnsi="Times New Roman"/>
                <w:position w:val="-24"/>
                <w:sz w:val="28"/>
                <w:szCs w:val="28"/>
                <w:lang w:val="nl-NL"/>
              </w:rPr>
              <w:object>
                <v:shape id="_x0000_i1091" o:spt="75" type="#_x0000_t75" style="height:30.65pt;width:12.25pt;" o:ole="t" filled="f" o:preferrelative="t" stroked="f" coordsize="21600,21600">
                  <v:path/>
                  <v:fill on="f" focussize="0,0"/>
                  <v:stroke on="f"/>
                  <v:imagedata r:id="rId131" o:title=""/>
                  <o:lock v:ext="edit" aspectratio="t"/>
                  <w10:wrap type="none"/>
                  <w10:anchorlock/>
                </v:shape>
                <o:OLEObject Type="Embed" ProgID="Equation.3" ShapeID="_x0000_i1091" DrawAspect="Content" ObjectID="_1468075791" r:id="rId130">
                  <o:LockedField>false</o:LockedField>
                </o:OLEObject>
              </w:object>
            </w:r>
            <w:r>
              <w:rPr>
                <w:rFonts w:ascii="Times New Roman" w:hAnsi="Times New Roman"/>
                <w:sz w:val="28"/>
                <w:szCs w:val="28"/>
                <w:lang w:val="nl-NL"/>
              </w:rPr>
              <w:t>-</w:t>
            </w:r>
            <w:r>
              <w:rPr>
                <w:rFonts w:ascii="Times New Roman" w:hAnsi="Times New Roman"/>
                <w:position w:val="-24"/>
                <w:sz w:val="28"/>
                <w:szCs w:val="28"/>
                <w:lang w:val="nl-NL"/>
              </w:rPr>
              <w:object>
                <v:shape id="_x0000_i1092" o:spt="75" type="#_x0000_t75" style="height:30.65pt;width:12.25pt;" o:ole="t" filled="f" o:preferrelative="t" stroked="f" coordsize="21600,21600">
                  <v:path/>
                  <v:fill on="f" focussize="0,0"/>
                  <v:stroke on="f"/>
                  <v:imagedata r:id="rId133" o:title=""/>
                  <o:lock v:ext="edit" aspectratio="t"/>
                  <w10:wrap type="none"/>
                  <w10:anchorlock/>
                </v:shape>
                <o:OLEObject Type="Embed" ProgID="Equation.3" ShapeID="_x0000_i1092" DrawAspect="Content" ObjectID="_1468075792" r:id="rId132">
                  <o:LockedField>false</o:LockedField>
                </o:OLEObject>
              </w:object>
            </w:r>
            <w:r>
              <w:rPr>
                <w:rFonts w:ascii="Times New Roman" w:hAnsi="Times New Roman"/>
                <w:sz w:val="28"/>
                <w:szCs w:val="28"/>
                <w:lang w:val="nl-NL"/>
              </w:rPr>
              <w:t>)+(</w:t>
            </w:r>
            <w:r>
              <w:rPr>
                <w:rFonts w:ascii="Times New Roman" w:hAnsi="Times New Roman"/>
                <w:position w:val="-24"/>
                <w:sz w:val="28"/>
                <w:szCs w:val="28"/>
                <w:lang w:val="nl-NL"/>
              </w:rPr>
              <w:object>
                <v:shape id="_x0000_i1093" o:spt="75" type="#_x0000_t75" style="height:30.65pt;width:11.5pt;" o:ole="t" filled="f" o:preferrelative="t" stroked="f" coordsize="21600,21600">
                  <v:path/>
                  <v:fill on="f" focussize="0,0"/>
                  <v:stroke on="f"/>
                  <v:imagedata r:id="rId135" o:title=""/>
                  <o:lock v:ext="edit" aspectratio="t"/>
                  <w10:wrap type="none"/>
                  <w10:anchorlock/>
                </v:shape>
                <o:OLEObject Type="Embed" ProgID="Equation.3" ShapeID="_x0000_i1093" DrawAspect="Content" ObjectID="_1468075793" r:id="rId134">
                  <o:LockedField>false</o:LockedField>
                </o:OLEObject>
              </w:object>
            </w:r>
            <w:r>
              <w:rPr>
                <w:rFonts w:ascii="Times New Roman" w:hAnsi="Times New Roman"/>
                <w:sz w:val="28"/>
                <w:szCs w:val="28"/>
                <w:lang w:val="nl-NL"/>
              </w:rPr>
              <w:t>-</w:t>
            </w:r>
            <w:r>
              <w:rPr>
                <w:rFonts w:ascii="Times New Roman" w:hAnsi="Times New Roman"/>
                <w:position w:val="-24"/>
                <w:sz w:val="28"/>
                <w:szCs w:val="28"/>
                <w:lang w:val="nl-NL"/>
              </w:rPr>
              <w:object>
                <v:shape id="_x0000_i1094" o:spt="75" type="#_x0000_t75" style="height:30.65pt;width:11.5pt;" o:ole="t" filled="f" o:preferrelative="t" stroked="f" coordsize="21600,21600">
                  <v:path/>
                  <v:fill on="f" focussize="0,0"/>
                  <v:stroke on="f"/>
                  <v:imagedata r:id="rId137" o:title=""/>
                  <o:lock v:ext="edit" aspectratio="t"/>
                  <w10:wrap type="none"/>
                  <w10:anchorlock/>
                </v:shape>
                <o:OLEObject Type="Embed" ProgID="Equation.3" ShapeID="_x0000_i1094" DrawAspect="Content" ObjectID="_1468075794" r:id="rId136">
                  <o:LockedField>false</o:LockedField>
                </o:OLEObject>
              </w:object>
            </w:r>
            <w:r>
              <w:rPr>
                <w:rFonts w:ascii="Times New Roman" w:hAnsi="Times New Roman"/>
                <w:sz w:val="28"/>
                <w:szCs w:val="28"/>
                <w:lang w:val="nl-NL"/>
              </w:rPr>
              <w:t>)+(</w:t>
            </w:r>
            <w:r>
              <w:rPr>
                <w:rFonts w:ascii="Times New Roman" w:hAnsi="Times New Roman"/>
                <w:position w:val="-24"/>
                <w:sz w:val="28"/>
                <w:szCs w:val="28"/>
                <w:lang w:val="nl-NL"/>
              </w:rPr>
              <w:object>
                <v:shape id="_x0000_i1095" o:spt="75" type="#_x0000_t75" style="height:30.65pt;width:12.25pt;" o:ole="t" filled="f" o:preferrelative="t" stroked="f" coordsize="21600,21600">
                  <v:path/>
                  <v:fill on="f" focussize="0,0"/>
                  <v:stroke on="f"/>
                  <v:imagedata r:id="rId139" o:title=""/>
                  <o:lock v:ext="edit" aspectratio="t"/>
                  <w10:wrap type="none"/>
                  <w10:anchorlock/>
                </v:shape>
                <o:OLEObject Type="Embed" ProgID="Equation.3" ShapeID="_x0000_i1095" DrawAspect="Content" ObjectID="_1468075795" r:id="rId138">
                  <o:LockedField>false</o:LockedField>
                </o:OLEObject>
              </w:object>
            </w:r>
            <w:r>
              <w:rPr>
                <w:rFonts w:ascii="Times New Roman" w:hAnsi="Times New Roman"/>
                <w:sz w:val="28"/>
                <w:szCs w:val="28"/>
                <w:lang w:val="nl-NL"/>
              </w:rPr>
              <w:t>-</w:t>
            </w:r>
            <w:r>
              <w:rPr>
                <w:rFonts w:ascii="Times New Roman" w:hAnsi="Times New Roman"/>
                <w:position w:val="-24"/>
                <w:sz w:val="28"/>
                <w:szCs w:val="28"/>
                <w:lang w:val="nl-NL"/>
              </w:rPr>
              <w:object>
                <v:shape id="_x0000_i1096" o:spt="75" type="#_x0000_t75" style="height:30.65pt;width:12.25pt;" o:ole="t" filled="f" o:preferrelative="t" stroked="f" coordsize="21600,21600">
                  <v:path/>
                  <v:fill on="f" focussize="0,0"/>
                  <v:stroke on="f"/>
                  <v:imagedata r:id="rId141" o:title=""/>
                  <o:lock v:ext="edit" aspectratio="t"/>
                  <w10:wrap type="none"/>
                  <w10:anchorlock/>
                </v:shape>
                <o:OLEObject Type="Embed" ProgID="Equation.3" ShapeID="_x0000_i1096" DrawAspect="Content" ObjectID="_1468075796" r:id="rId140">
                  <o:LockedField>false</o:LockedField>
                </o:OLEObject>
              </w:object>
            </w:r>
            <w:r>
              <w:rPr>
                <w:rFonts w:ascii="Times New Roman" w:hAnsi="Times New Roman"/>
                <w:sz w:val="28"/>
                <w:szCs w:val="28"/>
                <w:lang w:val="nl-NL"/>
              </w:rPr>
              <w:t>) +(</w:t>
            </w:r>
            <w:r>
              <w:rPr>
                <w:rFonts w:ascii="Times New Roman" w:hAnsi="Times New Roman"/>
                <w:position w:val="-24"/>
                <w:sz w:val="28"/>
                <w:szCs w:val="28"/>
                <w:lang w:val="nl-NL"/>
              </w:rPr>
              <w:object>
                <v:shape id="_x0000_i1097" o:spt="75" type="#_x0000_t75" style="height:30.65pt;width:11.5pt;" o:ole="t" filled="f" o:preferrelative="t" stroked="f" coordsize="21600,21600">
                  <v:path/>
                  <v:fill on="f" focussize="0,0"/>
                  <v:stroke on="f"/>
                  <v:imagedata r:id="rId143" o:title=""/>
                  <o:lock v:ext="edit" aspectratio="t"/>
                  <w10:wrap type="none"/>
                  <w10:anchorlock/>
                </v:shape>
                <o:OLEObject Type="Embed" ProgID="Equation.3" ShapeID="_x0000_i1097" DrawAspect="Content" ObjectID="_1468075797" r:id="rId142">
                  <o:LockedField>false</o:LockedField>
                </o:OLEObject>
              </w:object>
            </w:r>
            <w:r>
              <w:rPr>
                <w:rFonts w:ascii="Times New Roman" w:hAnsi="Times New Roman"/>
                <w:sz w:val="28"/>
                <w:szCs w:val="28"/>
                <w:lang w:val="nl-NL"/>
              </w:rPr>
              <w:t>-</w:t>
            </w:r>
            <w:r>
              <w:rPr>
                <w:rFonts w:ascii="Times New Roman" w:hAnsi="Times New Roman"/>
                <w:position w:val="-24"/>
                <w:sz w:val="28"/>
                <w:szCs w:val="28"/>
                <w:lang w:val="nl-NL"/>
              </w:rPr>
              <w:object>
                <v:shape id="_x0000_i1098" o:spt="75" type="#_x0000_t75" style="height:30.65pt;width:11.5pt;" o:ole="t" filled="f" o:preferrelative="t" stroked="f" coordsize="21600,21600">
                  <v:path/>
                  <v:fill on="f" focussize="0,0"/>
                  <v:stroke on="f"/>
                  <v:imagedata r:id="rId145" o:title=""/>
                  <o:lock v:ext="edit" aspectratio="t"/>
                  <w10:wrap type="none"/>
                  <w10:anchorlock/>
                </v:shape>
                <o:OLEObject Type="Embed" ProgID="Equation.3" ShapeID="_x0000_i1098" DrawAspect="Content" ObjectID="_1468075798" r:id="rId144">
                  <o:LockedField>false</o:LockedField>
                </o:OLEObject>
              </w:object>
            </w:r>
            <w:r>
              <w:rPr>
                <w:rFonts w:ascii="Times New Roman" w:hAnsi="Times New Roman"/>
                <w:sz w:val="28"/>
                <w:szCs w:val="28"/>
                <w:lang w:val="nl-NL"/>
              </w:rPr>
              <w:t>)</w:t>
            </w:r>
          </w:p>
          <w:p w14:paraId="45112F8D">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w:t>
            </w:r>
            <w:r>
              <w:rPr>
                <w:rFonts w:ascii="Times New Roman" w:hAnsi="Times New Roman"/>
                <w:position w:val="-24"/>
                <w:sz w:val="28"/>
                <w:szCs w:val="28"/>
                <w:lang w:val="nl-NL"/>
              </w:rPr>
              <w:object>
                <v:shape id="_x0000_i1099" o:spt="75" type="#_x0000_t75" style="height:30.65pt;width:12.25pt;" o:ole="t" filled="f" o:preferrelative="t" stroked="f" coordsize="21600,21600">
                  <v:path/>
                  <v:fill on="f" focussize="0,0"/>
                  <v:stroke on="f"/>
                  <v:imagedata r:id="rId147" o:title=""/>
                  <o:lock v:ext="edit" aspectratio="t"/>
                  <w10:wrap type="none"/>
                  <w10:anchorlock/>
                </v:shape>
                <o:OLEObject Type="Embed" ProgID="Equation.3" ShapeID="_x0000_i1099" DrawAspect="Content" ObjectID="_1468075799" r:id="rId146">
                  <o:LockedField>false</o:LockedField>
                </o:OLEObject>
              </w:object>
            </w:r>
            <w:r>
              <w:rPr>
                <w:rFonts w:ascii="Times New Roman" w:hAnsi="Times New Roman"/>
                <w:sz w:val="28"/>
                <w:szCs w:val="28"/>
                <w:lang w:val="nl-NL"/>
              </w:rPr>
              <w:t>-</w:t>
            </w:r>
            <w:r>
              <w:rPr>
                <w:rFonts w:ascii="Times New Roman" w:hAnsi="Times New Roman"/>
                <w:position w:val="-24"/>
                <w:sz w:val="28"/>
                <w:szCs w:val="28"/>
                <w:lang w:val="nl-NL"/>
              </w:rPr>
              <w:object>
                <v:shape id="_x0000_i1100" o:spt="75" type="#_x0000_t75" style="height:30.65pt;width:12.25pt;" o:ole="t" filled="f" o:preferrelative="t" stroked="f" coordsize="21600,21600">
                  <v:path/>
                  <v:fill on="f" focussize="0,0"/>
                  <v:stroke on="f"/>
                  <v:imagedata r:id="rId149" o:title=""/>
                  <o:lock v:ext="edit" aspectratio="t"/>
                  <w10:wrap type="none"/>
                  <w10:anchorlock/>
                </v:shape>
                <o:OLEObject Type="Embed" ProgID="Equation.3" ShapeID="_x0000_i1100" DrawAspect="Content" ObjectID="_1468075800" r:id="rId148">
                  <o:LockedField>false</o:LockedField>
                </o:OLEObject>
              </w:object>
            </w:r>
            <w:r>
              <w:rPr>
                <w:rFonts w:ascii="Times New Roman" w:hAnsi="Times New Roman"/>
                <w:sz w:val="28"/>
                <w:szCs w:val="28"/>
                <w:lang w:val="nl-NL"/>
              </w:rPr>
              <w:t>)+(</w:t>
            </w:r>
            <w:r>
              <w:rPr>
                <w:rFonts w:ascii="Times New Roman" w:hAnsi="Times New Roman"/>
                <w:position w:val="-24"/>
                <w:sz w:val="28"/>
                <w:szCs w:val="28"/>
                <w:lang w:val="nl-NL"/>
              </w:rPr>
              <w:object>
                <v:shape id="_x0000_i1101" o:spt="75" type="#_x0000_t75" style="height:30.65pt;width:12.25pt;" o:ole="t" filled="f" o:preferrelative="t" stroked="f" coordsize="21600,21600">
                  <v:path/>
                  <v:fill on="f" focussize="0,0"/>
                  <v:stroke on="f"/>
                  <v:imagedata r:id="rId151" o:title=""/>
                  <o:lock v:ext="edit" aspectratio="t"/>
                  <w10:wrap type="none"/>
                  <w10:anchorlock/>
                </v:shape>
                <o:OLEObject Type="Embed" ProgID="Equation.3" ShapeID="_x0000_i1101" DrawAspect="Content" ObjectID="_1468075801" r:id="rId150">
                  <o:LockedField>false</o:LockedField>
                </o:OLEObject>
              </w:object>
            </w:r>
            <w:r>
              <w:rPr>
                <w:rFonts w:ascii="Times New Roman" w:hAnsi="Times New Roman"/>
                <w:sz w:val="28"/>
                <w:szCs w:val="28"/>
                <w:lang w:val="nl-NL"/>
              </w:rPr>
              <w:t>-</w:t>
            </w:r>
            <w:r>
              <w:rPr>
                <w:rFonts w:ascii="Times New Roman" w:hAnsi="Times New Roman"/>
                <w:position w:val="-24"/>
                <w:sz w:val="28"/>
                <w:szCs w:val="28"/>
                <w:lang w:val="nl-NL"/>
              </w:rPr>
              <w:object>
                <v:shape id="_x0000_i1102" o:spt="75" type="#_x0000_t75" style="height:30.65pt;width:12.25pt;" o:ole="t" filled="f" o:preferrelative="t" stroked="f" coordsize="21600,21600">
                  <v:path/>
                  <v:fill on="f" focussize="0,0"/>
                  <v:stroke on="f"/>
                  <v:imagedata r:id="rId153" o:title=""/>
                  <o:lock v:ext="edit" aspectratio="t"/>
                  <w10:wrap type="none"/>
                  <w10:anchorlock/>
                </v:shape>
                <o:OLEObject Type="Embed" ProgID="Equation.3" ShapeID="_x0000_i1102" DrawAspect="Content" ObjectID="_1468075802" r:id="rId152">
                  <o:LockedField>false</o:LockedField>
                </o:OLEObject>
              </w:object>
            </w:r>
            <w:r>
              <w:rPr>
                <w:rFonts w:ascii="Times New Roman" w:hAnsi="Times New Roman"/>
                <w:sz w:val="28"/>
                <w:szCs w:val="28"/>
                <w:lang w:val="nl-NL"/>
              </w:rPr>
              <w:t>) +</w:t>
            </w:r>
            <w:r>
              <w:rPr>
                <w:rFonts w:ascii="Times New Roman" w:hAnsi="Times New Roman"/>
                <w:position w:val="-24"/>
                <w:sz w:val="28"/>
                <w:szCs w:val="28"/>
                <w:lang w:val="nl-NL"/>
              </w:rPr>
              <w:object>
                <v:shape id="_x0000_i1103" o:spt="75" type="#_x0000_t75" style="height:30.65pt;width:11.5pt;" o:ole="t" filled="f" o:preferrelative="t" stroked="f" coordsize="21600,21600">
                  <v:path/>
                  <v:fill on="f" focussize="0,0"/>
                  <v:stroke on="f"/>
                  <v:imagedata r:id="rId155" o:title=""/>
                  <o:lock v:ext="edit" aspectratio="t"/>
                  <w10:wrap type="none"/>
                  <w10:anchorlock/>
                </v:shape>
                <o:OLEObject Type="Embed" ProgID="Equation.3" ShapeID="_x0000_i1103" DrawAspect="Content" ObjectID="_1468075803" r:id="rId154">
                  <o:LockedField>false</o:LockedField>
                </o:OLEObject>
              </w:object>
            </w:r>
            <w:r>
              <w:rPr>
                <w:rFonts w:ascii="Times New Roman" w:hAnsi="Times New Roman"/>
                <w:sz w:val="28"/>
                <w:szCs w:val="28"/>
                <w:lang w:val="nl-NL"/>
              </w:rPr>
              <w:t xml:space="preserve">= 1- </w:t>
            </w:r>
            <w:r>
              <w:rPr>
                <w:rFonts w:ascii="Times New Roman" w:hAnsi="Times New Roman"/>
                <w:position w:val="-24"/>
                <w:sz w:val="28"/>
                <w:szCs w:val="28"/>
                <w:lang w:val="nl-NL"/>
              </w:rPr>
              <w:object>
                <v:shape id="_x0000_i1104" o:spt="75" type="#_x0000_t75" style="height:30.65pt;width:11.5pt;" o:ole="t" filled="f" o:preferrelative="t" stroked="f" coordsize="21600,21600">
                  <v:path/>
                  <v:fill on="f" focussize="0,0"/>
                  <v:stroke on="f"/>
                  <v:imagedata r:id="rId157" o:title=""/>
                  <o:lock v:ext="edit" aspectratio="t"/>
                  <w10:wrap type="none"/>
                  <w10:anchorlock/>
                </v:shape>
                <o:OLEObject Type="Embed" ProgID="Equation.3" ShapeID="_x0000_i1104" DrawAspect="Content" ObjectID="_1468075804" r:id="rId156">
                  <o:LockedField>false</o:LockedField>
                </o:OLEObject>
              </w:object>
            </w:r>
            <w:r>
              <w:rPr>
                <w:rFonts w:ascii="Times New Roman" w:hAnsi="Times New Roman"/>
                <w:sz w:val="28"/>
                <w:szCs w:val="28"/>
                <w:lang w:val="nl-NL"/>
              </w:rPr>
              <w:t xml:space="preserve">= </w:t>
            </w:r>
            <w:r>
              <w:rPr>
                <w:rFonts w:ascii="Times New Roman" w:hAnsi="Times New Roman"/>
                <w:position w:val="-24"/>
                <w:sz w:val="28"/>
                <w:szCs w:val="28"/>
                <w:lang w:val="nl-NL"/>
              </w:rPr>
              <w:object>
                <v:shape id="_x0000_i1105" o:spt="75" type="#_x0000_t75" style="height:30.65pt;width:12.25pt;" o:ole="t" filled="f" o:preferrelative="t" stroked="f" coordsize="21600,21600">
                  <v:path/>
                  <v:fill on="f" focussize="0,0"/>
                  <v:stroke on="f"/>
                  <v:imagedata r:id="rId159" o:title=""/>
                  <o:lock v:ext="edit" aspectratio="t"/>
                  <w10:wrap type="none"/>
                  <w10:anchorlock/>
                </v:shape>
                <o:OLEObject Type="Embed" ProgID="Equation.3" ShapeID="_x0000_i1105" DrawAspect="Content" ObjectID="_1468075805" r:id="rId158">
                  <o:LockedField>false</o:LockedField>
                </o:OLEObject>
              </w:object>
            </w:r>
          </w:p>
          <w:p w14:paraId="4F43DD60">
            <w:pPr>
              <w:spacing w:before="17" w:after="17" w:line="240" w:lineRule="auto"/>
              <w:jc w:val="both"/>
              <w:rPr>
                <w:rFonts w:ascii="Times New Roman" w:hAnsi="Times New Roman"/>
                <w:spacing w:val="-6"/>
                <w:sz w:val="28"/>
                <w:szCs w:val="28"/>
                <w:lang w:val="nl-NL"/>
              </w:rPr>
            </w:pPr>
          </w:p>
          <w:p w14:paraId="67A2B3ED">
            <w:pPr>
              <w:spacing w:before="17" w:after="17" w:line="240" w:lineRule="auto"/>
              <w:jc w:val="both"/>
              <w:rPr>
                <w:rFonts w:ascii="Times New Roman" w:hAnsi="Times New Roman"/>
                <w:spacing w:val="-6"/>
                <w:sz w:val="28"/>
                <w:szCs w:val="28"/>
                <w:lang w:val="nl-NL"/>
              </w:rPr>
            </w:pPr>
            <w:r>
              <w:rPr>
                <w:rFonts w:ascii="Times New Roman" w:hAnsi="Times New Roman"/>
                <w:spacing w:val="-6"/>
                <w:sz w:val="28"/>
                <w:szCs w:val="28"/>
                <w:lang w:val="nl-NL"/>
              </w:rPr>
              <w:t>- HS trả lời.</w:t>
            </w:r>
          </w:p>
        </w:tc>
      </w:tr>
    </w:tbl>
    <w:p w14:paraId="476578C8">
      <w:pPr>
        <w:spacing w:before="17" w:after="17" w:line="340" w:lineRule="exact"/>
        <w:jc w:val="center"/>
        <w:rPr>
          <w:rFonts w:hint="default"/>
          <w:b/>
          <w:sz w:val="28"/>
          <w:szCs w:val="28"/>
          <w:u w:val="single"/>
          <w:lang w:val="en-US"/>
        </w:rPr>
      </w:pPr>
      <w:r>
        <w:rPr>
          <w:b/>
          <w:sz w:val="28"/>
          <w:szCs w:val="28"/>
          <w:u w:val="single"/>
        </w:rPr>
        <w:t>__________________________________</w:t>
      </w:r>
    </w:p>
    <w:p w14:paraId="6AC2346B">
      <w:pPr>
        <w:jc w:val="center"/>
        <w:rPr>
          <w:rFonts w:hint="default"/>
          <w:b/>
          <w:sz w:val="28"/>
          <w:szCs w:val="28"/>
          <w:u w:val="single"/>
          <w:lang w:val="en-US"/>
        </w:rPr>
      </w:pPr>
      <w:r>
        <w:rPr>
          <w:rFonts w:hint="default"/>
          <w:b/>
          <w:sz w:val="28"/>
          <w:szCs w:val="28"/>
          <w:u w:val="single"/>
          <w:lang w:val="en-US"/>
        </w:rPr>
        <w:t>Tiết 3: Kĩ năng sống</w:t>
      </w:r>
    </w:p>
    <w:p w14:paraId="5742443B">
      <w:pPr>
        <w:spacing w:after="0" w:line="360" w:lineRule="auto"/>
        <w:jc w:val="center"/>
        <w:rPr>
          <w:rFonts w:ascii="Times New Roman" w:hAnsi="Times New Roman" w:eastAsia="Times New Roman"/>
          <w:b/>
          <w:color w:val="000000"/>
          <w:sz w:val="28"/>
          <w:szCs w:val="28"/>
          <w:lang w:val="vi-VN"/>
        </w:rPr>
      </w:pPr>
      <w:r>
        <w:rPr>
          <w:rFonts w:ascii="Times New Roman" w:hAnsi="Times New Roman" w:eastAsia="Times New Roman"/>
          <w:b/>
          <w:color w:val="000000"/>
          <w:sz w:val="28"/>
          <w:szCs w:val="28"/>
          <w:lang w:val="vi-VN"/>
        </w:rPr>
        <w:t>ÁO ĐỒNG PHỤC YÊU THƯƠNG</w:t>
      </w:r>
    </w:p>
    <w:p w14:paraId="53DFE1F4">
      <w:pPr>
        <w:spacing w:after="0"/>
        <w:jc w:val="both"/>
        <w:rPr>
          <w:rFonts w:ascii="Times New Roman" w:hAnsi="Times New Roman" w:eastAsia="Times New Roman"/>
          <w:color w:val="000000"/>
          <w:sz w:val="28"/>
          <w:szCs w:val="28"/>
        </w:rPr>
      </w:pPr>
      <w:r>
        <w:rPr>
          <w:rFonts w:ascii="Times New Roman" w:hAnsi="Times New Roman" w:eastAsia="Times New Roman"/>
          <w:b/>
          <w:color w:val="000000"/>
          <w:sz w:val="28"/>
          <w:szCs w:val="28"/>
        </w:rPr>
        <w:t>I. YÊU CẦU CẦN ĐẠT</w:t>
      </w:r>
    </w:p>
    <w:p w14:paraId="0728EF06">
      <w:pPr>
        <w:spacing w:after="0"/>
        <w:jc w:val="both"/>
        <w:rPr>
          <w:rFonts w:ascii="Times New Roman" w:hAnsi="Times New Roman" w:eastAsia="Times New Roman"/>
          <w:sz w:val="28"/>
          <w:szCs w:val="28"/>
        </w:rPr>
      </w:pPr>
      <w:r>
        <w:rPr>
          <w:rFonts w:ascii="Times New Roman" w:hAnsi="Times New Roman" w:eastAsia="Times New Roman"/>
          <w:sz w:val="28"/>
          <w:szCs w:val="28"/>
        </w:rPr>
        <w:t>- Học sinh  biết cách chuẩn bị tâm thế cũng như trang bị đầy đủ về mặt cơ sở vật chất, chuẩn bị bước vào một ngôi trường mới.</w:t>
      </w:r>
    </w:p>
    <w:p w14:paraId="5E63077E">
      <w:pPr>
        <w:spacing w:after="0"/>
        <w:jc w:val="both"/>
        <w:rPr>
          <w:rFonts w:ascii="Times New Roman" w:hAnsi="Times New Roman" w:eastAsia="Times New Roman"/>
          <w:sz w:val="28"/>
          <w:szCs w:val="28"/>
        </w:rPr>
      </w:pPr>
      <w:r>
        <w:rPr>
          <w:rFonts w:ascii="Times New Roman" w:hAnsi="Times New Roman" w:eastAsia="Times New Roman"/>
          <w:sz w:val="28"/>
          <w:szCs w:val="28"/>
        </w:rPr>
        <w:t>- Rèn luyện kĩ năng tự lập, có trách nhiệm với bản thân.</w:t>
      </w:r>
    </w:p>
    <w:p w14:paraId="79E59E6A">
      <w:pPr>
        <w:spacing w:after="0"/>
        <w:jc w:val="both"/>
        <w:rPr>
          <w:rFonts w:ascii="Times New Roman" w:hAnsi="Times New Roman" w:eastAsia="Times New Roman"/>
          <w:sz w:val="28"/>
          <w:szCs w:val="28"/>
        </w:rPr>
      </w:pPr>
      <w:r>
        <w:rPr>
          <w:rFonts w:ascii="Times New Roman" w:hAnsi="Times New Roman" w:eastAsia="Times New Roman"/>
          <w:sz w:val="28"/>
          <w:szCs w:val="28"/>
        </w:rPr>
        <w:t>- Giáo dục cho học sinh ý thức chăm chỉ học tập, rèn luyện bản thân.</w:t>
      </w:r>
    </w:p>
    <w:p w14:paraId="798A2FB6">
      <w:pPr>
        <w:spacing w:after="0"/>
        <w:rPr>
          <w:rFonts w:ascii="Times New Roman" w:hAnsi="Times New Roman" w:eastAsia="Times New Roman"/>
          <w:b/>
          <w:color w:val="000000"/>
          <w:sz w:val="28"/>
          <w:szCs w:val="28"/>
        </w:rPr>
      </w:pPr>
      <w:r>
        <w:rPr>
          <w:rFonts w:ascii="Times New Roman" w:hAnsi="Times New Roman" w:eastAsia="Times New Roman"/>
          <w:sz w:val="28"/>
          <w:szCs w:val="28"/>
        </w:rPr>
        <w:t>- Học sinh hình thành năng lực tự lập, tự giác…</w:t>
      </w:r>
    </w:p>
    <w:p w14:paraId="479F7B8B">
      <w:pPr>
        <w:spacing w:after="0"/>
        <w:jc w:val="both"/>
        <w:rPr>
          <w:rFonts w:ascii="Times New Roman" w:hAnsi="Times New Roman" w:eastAsia="Times New Roman"/>
          <w:color w:val="000000"/>
          <w:sz w:val="28"/>
          <w:szCs w:val="28"/>
        </w:rPr>
      </w:pPr>
      <w:r>
        <w:rPr>
          <w:rFonts w:ascii="Times New Roman" w:hAnsi="Times New Roman" w:eastAsia="Times New Roman"/>
          <w:b/>
          <w:color w:val="000000"/>
          <w:sz w:val="28"/>
          <w:szCs w:val="28"/>
        </w:rPr>
        <w:t>II. ĐỒ DÙNG DẠY HỌC</w:t>
      </w:r>
    </w:p>
    <w:p w14:paraId="3DED38A9">
      <w:pPr>
        <w:spacing w:after="0"/>
        <w:jc w:val="both"/>
        <w:rPr>
          <w:rFonts w:ascii="Times New Roman" w:hAnsi="Times New Roman" w:eastAsia="Times New Roman"/>
          <w:sz w:val="28"/>
          <w:szCs w:val="28"/>
        </w:rPr>
      </w:pPr>
      <w:r>
        <w:rPr>
          <w:rFonts w:ascii="Times New Roman" w:hAnsi="Times New Roman" w:eastAsia="Times New Roman"/>
          <w:sz w:val="28"/>
          <w:szCs w:val="28"/>
        </w:rPr>
        <w:t>- Tranh ảnh minh họa.</w:t>
      </w:r>
    </w:p>
    <w:p w14:paraId="5C4250D5">
      <w:pPr>
        <w:spacing w:after="0"/>
        <w:jc w:val="both"/>
        <w:rPr>
          <w:rFonts w:ascii="Times New Roman" w:hAnsi="Times New Roman" w:eastAsia="Times New Roman"/>
          <w:sz w:val="28"/>
          <w:szCs w:val="28"/>
        </w:rPr>
      </w:pPr>
      <w:r>
        <w:rPr>
          <w:rFonts w:ascii="Times New Roman" w:hAnsi="Times New Roman" w:eastAsia="Times New Roman"/>
          <w:sz w:val="28"/>
          <w:szCs w:val="28"/>
        </w:rPr>
        <w:t>- Quần áo cũ, sách vở, đồ đựng, dây buộc…</w:t>
      </w:r>
    </w:p>
    <w:p w14:paraId="65F5D4D0">
      <w:pPr>
        <w:spacing w:after="0"/>
        <w:jc w:val="both"/>
        <w:rPr>
          <w:rFonts w:ascii="Times New Roman" w:hAnsi="Times New Roman" w:eastAsia="Times New Roman"/>
          <w:b/>
          <w:color w:val="000000"/>
          <w:sz w:val="28"/>
          <w:szCs w:val="28"/>
          <w:lang w:val="vi-VN" w:eastAsia="vi-VN"/>
        </w:rPr>
      </w:pPr>
      <w:r>
        <w:rPr>
          <w:rFonts w:ascii="Times New Roman" w:hAnsi="Times New Roman" w:eastAsia="Times New Roman"/>
          <w:b/>
          <w:color w:val="000000"/>
          <w:sz w:val="28"/>
          <w:szCs w:val="28"/>
          <w:lang w:val="vi-VN" w:eastAsia="vi-VN"/>
        </w:rPr>
        <w:t>III. HOẠT Đ</w:t>
      </w:r>
      <w:r>
        <w:rPr>
          <w:rFonts w:ascii="Times New Roman" w:hAnsi="Times New Roman" w:eastAsia="Times New Roman"/>
          <w:b/>
          <w:color w:val="000000"/>
          <w:sz w:val="28"/>
          <w:szCs w:val="28"/>
          <w:lang w:eastAsia="vi-VN"/>
        </w:rPr>
        <w:t>Ộ</w:t>
      </w:r>
      <w:r>
        <w:rPr>
          <w:rFonts w:ascii="Times New Roman" w:hAnsi="Times New Roman" w:eastAsia="Times New Roman"/>
          <w:b/>
          <w:color w:val="000000"/>
          <w:sz w:val="28"/>
          <w:szCs w:val="28"/>
          <w:lang w:val="vi-VN" w:eastAsia="vi-VN"/>
        </w:rPr>
        <w:t>NG DẠY- HỌC</w:t>
      </w:r>
    </w:p>
    <w:tbl>
      <w:tblPr>
        <w:tblStyle w:val="4"/>
        <w:tblW w:w="9647" w:type="dxa"/>
        <w:tblInd w:w="10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854"/>
        <w:gridCol w:w="3793"/>
      </w:tblGrid>
      <w:tr w14:paraId="5B4194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854" w:type="dxa"/>
            <w:shd w:val="clear" w:color="auto" w:fill="auto"/>
            <w:noWrap w:val="0"/>
            <w:vAlign w:val="top"/>
          </w:tcPr>
          <w:p w14:paraId="3B16EF3C">
            <w:pPr>
              <w:spacing w:after="0"/>
              <w:jc w:val="center"/>
              <w:rPr>
                <w:rFonts w:ascii="Times New Roman" w:hAnsi="Times New Roman" w:eastAsia="Times New Roman"/>
                <w:sz w:val="28"/>
                <w:szCs w:val="28"/>
              </w:rPr>
            </w:pPr>
            <w:r>
              <w:rPr>
                <w:rFonts w:ascii="Times New Roman" w:hAnsi="Times New Roman" w:eastAsia="Times New Roman"/>
                <w:b/>
                <w:sz w:val="28"/>
                <w:szCs w:val="28"/>
              </w:rPr>
              <w:t>Hoạt động của giáo viên</w:t>
            </w:r>
          </w:p>
        </w:tc>
        <w:tc>
          <w:tcPr>
            <w:tcW w:w="3793" w:type="dxa"/>
            <w:shd w:val="clear" w:color="auto" w:fill="auto"/>
            <w:noWrap w:val="0"/>
            <w:vAlign w:val="top"/>
          </w:tcPr>
          <w:p w14:paraId="0C942EE8">
            <w:pPr>
              <w:spacing w:after="0"/>
              <w:jc w:val="center"/>
              <w:rPr>
                <w:rFonts w:ascii="Times New Roman" w:hAnsi="Times New Roman" w:eastAsia="Times New Roman"/>
                <w:sz w:val="28"/>
                <w:szCs w:val="28"/>
              </w:rPr>
            </w:pPr>
            <w:r>
              <w:rPr>
                <w:rFonts w:ascii="Times New Roman" w:hAnsi="Times New Roman" w:eastAsia="Times New Roman"/>
                <w:b/>
                <w:sz w:val="28"/>
                <w:szCs w:val="28"/>
              </w:rPr>
              <w:t>Hoạt động của học sinh</w:t>
            </w:r>
          </w:p>
        </w:tc>
      </w:tr>
      <w:tr w14:paraId="42B8B7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854" w:type="dxa"/>
            <w:shd w:val="clear" w:color="auto" w:fill="auto"/>
            <w:noWrap w:val="0"/>
            <w:vAlign w:val="top"/>
          </w:tcPr>
          <w:p w14:paraId="0E873D6A">
            <w:pPr>
              <w:spacing w:after="0"/>
              <w:jc w:val="both"/>
              <w:rPr>
                <w:rFonts w:ascii="Times New Roman" w:hAnsi="Times New Roman" w:eastAsia="Times New Roman"/>
                <w:sz w:val="28"/>
                <w:szCs w:val="28"/>
              </w:rPr>
            </w:pPr>
            <w:r>
              <w:rPr>
                <w:rFonts w:ascii="Times New Roman" w:hAnsi="Times New Roman" w:eastAsia="Times New Roman"/>
                <w:b/>
                <w:sz w:val="28"/>
                <w:szCs w:val="28"/>
              </w:rPr>
              <w:t>1. Hoạt động  khởi động (2-3’)</w:t>
            </w:r>
          </w:p>
          <w:p w14:paraId="2139A763">
            <w:pPr>
              <w:spacing w:after="0"/>
              <w:jc w:val="both"/>
              <w:rPr>
                <w:rFonts w:ascii="Times New Roman" w:hAnsi="Times New Roman" w:eastAsia="Times New Roman"/>
                <w:sz w:val="28"/>
                <w:szCs w:val="28"/>
              </w:rPr>
            </w:pPr>
            <w:r>
              <w:rPr>
                <w:rFonts w:ascii="Times New Roman" w:hAnsi="Times New Roman" w:eastAsia="Times New Roman"/>
                <w:sz w:val="28"/>
                <w:szCs w:val="28"/>
              </w:rPr>
              <w:t>- Trò chơi: Chanh, Chua, Cua, Kẹp</w:t>
            </w:r>
          </w:p>
          <w:p w14:paraId="52409BDE">
            <w:pPr>
              <w:shd w:val="clear" w:color="auto" w:fill="FFFFFF"/>
              <w:spacing w:after="0"/>
              <w:jc w:val="both"/>
              <w:rPr>
                <w:rFonts w:ascii="Times New Roman" w:hAnsi="Times New Roman" w:eastAsia="Times New Roman"/>
                <w:color w:val="000000"/>
                <w:sz w:val="28"/>
                <w:szCs w:val="28"/>
              </w:rPr>
            </w:pPr>
            <w:r>
              <w:rPr>
                <w:rFonts w:ascii="Times New Roman" w:hAnsi="Times New Roman" w:eastAsia="Times New Roman"/>
                <w:color w:val="000000"/>
                <w:sz w:val="28"/>
                <w:szCs w:val="28"/>
              </w:rPr>
              <w:t>- Luật chơi: để chơi được trò Chanh chua – Cua kẹp, cả tập thể cần xếp thành hình tròn. Các thành viên tham dự đưa tay ra, tay phải ngửa, tay trái chụm lại để trên tay phải người kế bên nhưng không đụng.</w:t>
            </w:r>
          </w:p>
          <w:p w14:paraId="69385F45">
            <w:pPr>
              <w:shd w:val="clear" w:color="auto" w:fill="FFFFFF"/>
              <w:spacing w:after="0"/>
              <w:jc w:val="both"/>
              <w:rPr>
                <w:rFonts w:ascii="Times New Roman" w:hAnsi="Times New Roman" w:eastAsia="Times New Roman"/>
                <w:color w:val="000000"/>
                <w:sz w:val="28"/>
                <w:szCs w:val="28"/>
              </w:rPr>
            </w:pPr>
            <w:r>
              <w:rPr>
                <w:rFonts w:ascii="Times New Roman" w:hAnsi="Times New Roman" w:eastAsia="Times New Roman"/>
                <w:color w:val="000000"/>
                <w:sz w:val="28"/>
                <w:szCs w:val="28"/>
              </w:rPr>
              <w:t>- Quản trò ra giữa vòng tròn hô to “Chanh” cả vòng tròn đáp “Chua” Sau đó, Quản trò đột nhiên hô “Cua” thì vòng tròn đáp nhanh “Kẹp” và nhanh chóng nắm lại thật nhanh sao cho nắm được bàn tay trái của người bên cạnh và đồng thời cũng thụt tay trái về không để bị kẹp. Người nào chậm bị kẹp là bắt phạt.</w:t>
            </w:r>
          </w:p>
          <w:p w14:paraId="657B3CAD">
            <w:pPr>
              <w:spacing w:after="0"/>
              <w:jc w:val="both"/>
              <w:rPr>
                <w:rFonts w:ascii="Times New Roman" w:hAnsi="Times New Roman" w:eastAsia="Times New Roman"/>
                <w:sz w:val="28"/>
                <w:szCs w:val="28"/>
              </w:rPr>
            </w:pPr>
            <w:r>
              <w:rPr>
                <w:rFonts w:ascii="Times New Roman" w:hAnsi="Times New Roman" w:eastAsia="Times New Roman"/>
                <w:b/>
                <w:sz w:val="28"/>
                <w:szCs w:val="28"/>
              </w:rPr>
              <w:t xml:space="preserve">2. Hoạt động hình thành kiến thức mới </w:t>
            </w:r>
          </w:p>
          <w:p w14:paraId="5A987B15">
            <w:pPr>
              <w:spacing w:after="0"/>
              <w:jc w:val="both"/>
              <w:rPr>
                <w:rFonts w:ascii="Times New Roman" w:hAnsi="Times New Roman" w:eastAsia="Times New Roman"/>
                <w:sz w:val="28"/>
                <w:szCs w:val="28"/>
              </w:rPr>
            </w:pPr>
            <w:r>
              <w:rPr>
                <w:rFonts w:ascii="Times New Roman" w:hAnsi="Times New Roman" w:eastAsia="Times New Roman"/>
                <w:b/>
                <w:sz w:val="28"/>
                <w:szCs w:val="28"/>
              </w:rPr>
              <w:t>2.1: Cách để học sinh sẵn sàng bước vào năm học mới hiệu quả.</w:t>
            </w:r>
          </w:p>
          <w:p w14:paraId="5790679E">
            <w:pPr>
              <w:spacing w:after="0"/>
              <w:jc w:val="both"/>
              <w:rPr>
                <w:rFonts w:ascii="Times New Roman" w:hAnsi="Times New Roman" w:eastAsia="Times New Roman"/>
                <w:sz w:val="28"/>
                <w:szCs w:val="28"/>
              </w:rPr>
            </w:pPr>
            <w:r>
              <w:rPr>
                <w:rFonts w:ascii="Times New Roman" w:hAnsi="Times New Roman" w:eastAsia="Times New Roman"/>
                <w:b/>
                <w:sz w:val="28"/>
                <w:szCs w:val="28"/>
              </w:rPr>
              <w:t xml:space="preserve">- </w:t>
            </w:r>
            <w:r>
              <w:rPr>
                <w:rFonts w:ascii="Times New Roman" w:hAnsi="Times New Roman" w:eastAsia="Times New Roman"/>
                <w:sz w:val="28"/>
                <w:szCs w:val="28"/>
              </w:rPr>
              <w:t>Giáo viên nêu vấn đề, đặt câu hỏi.</w:t>
            </w:r>
          </w:p>
          <w:p w14:paraId="776E93E8">
            <w:pPr>
              <w:spacing w:after="0"/>
              <w:jc w:val="both"/>
              <w:rPr>
                <w:rFonts w:ascii="Times New Roman" w:hAnsi="Times New Roman" w:eastAsia="Times New Roman"/>
                <w:sz w:val="28"/>
                <w:szCs w:val="28"/>
              </w:rPr>
            </w:pPr>
            <w:r>
              <w:rPr>
                <w:rFonts w:ascii="Times New Roman" w:hAnsi="Times New Roman" w:eastAsia="Times New Roman"/>
                <w:sz w:val="28"/>
                <w:szCs w:val="28"/>
                <w:highlight w:val="white"/>
              </w:rPr>
              <w:t>Kết thúc mùa hè, cũng là lúc các bạn học sinh bắt đầu chuẩn bị cho một hành trình dài để chinh phục những mục tiêu trong năm học mới. </w:t>
            </w:r>
            <w:r>
              <w:rPr>
                <w:rFonts w:ascii="Times New Roman" w:hAnsi="Times New Roman" w:eastAsia="Times New Roman"/>
                <w:sz w:val="28"/>
                <w:szCs w:val="28"/>
                <w:highlight w:val="white"/>
                <w:lang w:val="vi-VN"/>
              </w:rPr>
              <w:t>V</w:t>
            </w:r>
            <w:r>
              <w:rPr>
                <w:rFonts w:ascii="Times New Roman" w:hAnsi="Times New Roman" w:eastAsia="Times New Roman"/>
                <w:sz w:val="28"/>
                <w:szCs w:val="28"/>
                <w:highlight w:val="white"/>
              </w:rPr>
              <w:t>ậy các em đã chuẩn bị cho mình những hành trang gì? Hãy chia sẻ những hành trang đó để các bạn cùng tham khảo?</w:t>
            </w:r>
          </w:p>
          <w:p w14:paraId="5A16C974">
            <w:pPr>
              <w:spacing w:after="0"/>
              <w:jc w:val="both"/>
              <w:rPr>
                <w:rFonts w:ascii="Times New Roman" w:hAnsi="Times New Roman" w:eastAsia="Times New Roman"/>
                <w:sz w:val="28"/>
                <w:szCs w:val="28"/>
              </w:rPr>
            </w:pPr>
            <w:r>
              <w:rPr>
                <w:rFonts w:ascii="Times New Roman" w:hAnsi="Times New Roman" w:eastAsia="Times New Roman"/>
                <w:b/>
                <w:sz w:val="28"/>
                <w:szCs w:val="28"/>
              </w:rPr>
              <w:t xml:space="preserve">- </w:t>
            </w:r>
            <w:r>
              <w:rPr>
                <w:rFonts w:ascii="Times New Roman" w:hAnsi="Times New Roman" w:eastAsia="Times New Roman"/>
                <w:sz w:val="28"/>
                <w:szCs w:val="28"/>
              </w:rPr>
              <w:t>Giáo viên tổng hợp ý kiến và kết luận.</w:t>
            </w:r>
          </w:p>
          <w:p w14:paraId="2200784B">
            <w:pPr>
              <w:numPr>
                <w:ilvl w:val="0"/>
                <w:numId w:val="2"/>
              </w:numPr>
              <w:shd w:val="clear" w:color="auto" w:fill="FFFFFF"/>
              <w:spacing w:after="0"/>
              <w:ind w:left="360"/>
              <w:jc w:val="both"/>
              <w:rPr>
                <w:rFonts w:ascii="Times New Roman" w:hAnsi="Times New Roman" w:eastAsia="Times New Roman"/>
                <w:sz w:val="28"/>
                <w:szCs w:val="28"/>
              </w:rPr>
            </w:pPr>
            <w:r>
              <w:rPr>
                <w:rFonts w:ascii="Times New Roman" w:hAnsi="Times New Roman" w:eastAsia="Times New Roman"/>
                <w:sz w:val="28"/>
                <w:szCs w:val="28"/>
                <w:highlight w:val="white"/>
              </w:rPr>
              <w:t>Rèn thể chất, luyện tinh thần.</w:t>
            </w:r>
          </w:p>
          <w:p w14:paraId="580BCA01">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Bản thân em cần làm gì để có một sức khỏe tốt, tâm thế tốt sẵn sàng bước vào năm học mới?</w:t>
            </w:r>
          </w:p>
          <w:p w14:paraId="37764EB3">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Giáo viên tổng hợp ý kiến và kết luận.</w:t>
            </w:r>
          </w:p>
          <w:p w14:paraId="218D4785">
            <w:pPr>
              <w:shd w:val="clear" w:color="auto" w:fill="FFFFFF"/>
              <w:spacing w:after="0"/>
              <w:jc w:val="both"/>
              <w:rPr>
                <w:rFonts w:ascii="Times New Roman" w:hAnsi="Times New Roman" w:eastAsia="Times New Roman"/>
                <w:sz w:val="28"/>
                <w:szCs w:val="28"/>
                <w:highlight w:val="white"/>
              </w:rPr>
            </w:pPr>
            <w:r>
              <w:rPr>
                <w:rFonts w:ascii="Times New Roman" w:hAnsi="Times New Roman" w:eastAsia="Times New Roman"/>
                <w:sz w:val="28"/>
                <w:szCs w:val="28"/>
                <w:highlight w:val="white"/>
              </w:rPr>
              <w:t>Các bạn học sinh cần tiếp tục duy trì thói quen rèn luyện thể chất</w:t>
            </w:r>
            <w:r>
              <w:rPr>
                <w:rFonts w:ascii="Times New Roman" w:hAnsi="Times New Roman" w:eastAsia="Times New Roman"/>
                <w:sz w:val="28"/>
                <w:szCs w:val="28"/>
                <w:highlight w:val="white"/>
                <w:lang w:val="vi-VN"/>
              </w:rPr>
              <w:t xml:space="preserve"> </w:t>
            </w:r>
            <w:r>
              <w:rPr>
                <w:rFonts w:ascii="Times New Roman" w:hAnsi="Times New Roman" w:eastAsia="Times New Roman"/>
                <w:sz w:val="28"/>
                <w:szCs w:val="28"/>
                <w:highlight w:val="white"/>
              </w:rPr>
              <w:t>mỗi ngày, đảm bảo chế độ dinh dưỡng tăng cường sức đề kháng, chấp hành nghiêm túc các quy định phòng chống dịch. Bên cạnh đó là tâm thế sẵn sàng bước vào năm học mới với tinh thần lạc quan. Tích cực chia sẻ với mọi người xung quanh (bố mẹ, thầy cô, bạn bè…) là một trong những cách để các bạn học sinh đón nhận những nguồn năng lượng tích cực.</w:t>
            </w:r>
          </w:p>
          <w:p w14:paraId="7CD15EF1">
            <w:pPr>
              <w:numPr>
                <w:ilvl w:val="0"/>
                <w:numId w:val="2"/>
              </w:numPr>
              <w:shd w:val="clear" w:color="auto" w:fill="FFFFFF"/>
              <w:spacing w:after="0"/>
              <w:ind w:left="360"/>
              <w:jc w:val="both"/>
              <w:rPr>
                <w:rFonts w:ascii="Times New Roman" w:hAnsi="Times New Roman" w:eastAsia="Times New Roman"/>
                <w:sz w:val="28"/>
                <w:szCs w:val="28"/>
              </w:rPr>
            </w:pPr>
            <w:r>
              <w:rPr>
                <w:rFonts w:ascii="Times New Roman" w:hAnsi="Times New Roman" w:eastAsia="Times New Roman"/>
                <w:sz w:val="28"/>
                <w:szCs w:val="28"/>
                <w:highlight w:val="white"/>
              </w:rPr>
              <w:t>Xây dựng lại thời gian biểu cá nhân hợp lý.</w:t>
            </w:r>
            <w:r>
              <w:rPr>
                <w:rFonts w:ascii="Times New Roman" w:hAnsi="Times New Roman" w:eastAsia="Times New Roman"/>
                <w:sz w:val="28"/>
                <w:szCs w:val="28"/>
              </w:rPr>
              <w:t xml:space="preserve"> </w:t>
            </w:r>
          </w:p>
          <w:p w14:paraId="0CA15607">
            <w:pPr>
              <w:shd w:val="clear" w:color="auto" w:fill="FFFFFF"/>
              <w:spacing w:after="0"/>
              <w:jc w:val="center"/>
              <w:rPr>
                <w:rFonts w:ascii="Times New Roman" w:hAnsi="Times New Roman" w:eastAsia="Times New Roman"/>
                <w:sz w:val="28"/>
                <w:szCs w:val="28"/>
              </w:rPr>
            </w:pPr>
            <w:r>
              <w:rPr>
                <w:rFonts w:ascii="Times New Roman" w:hAnsi="Times New Roman" w:eastAsia="Times New Roman"/>
                <w:sz w:val="28"/>
                <w:szCs w:val="28"/>
              </w:rPr>
              <w:drawing>
                <wp:inline distT="0" distB="0" distL="114300" distR="114300">
                  <wp:extent cx="2280285" cy="1500505"/>
                  <wp:effectExtent l="0" t="0" r="5715" b="8255"/>
                  <wp:docPr id="9"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2"/>
                          <pic:cNvPicPr>
                            <a:picLocks noChangeAspect="1"/>
                          </pic:cNvPicPr>
                        </pic:nvPicPr>
                        <pic:blipFill>
                          <a:blip r:embed="rId160"/>
                          <a:stretch>
                            <a:fillRect/>
                          </a:stretch>
                        </pic:blipFill>
                        <pic:spPr>
                          <a:xfrm>
                            <a:off x="0" y="0"/>
                            <a:ext cx="2280285" cy="1500505"/>
                          </a:xfrm>
                          <a:prstGeom prst="rect">
                            <a:avLst/>
                          </a:prstGeom>
                          <a:noFill/>
                          <a:ln>
                            <a:noFill/>
                          </a:ln>
                        </pic:spPr>
                      </pic:pic>
                    </a:graphicData>
                  </a:graphic>
                </wp:inline>
              </w:drawing>
            </w:r>
          </w:p>
          <w:p w14:paraId="0CB57E76">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Khi nghỉ hè chúng ta thường có nhiều thời gian rảnh, thoải mái hơn, nhưng khi bước vào năm học mới chúng ta phải sắp xếp lại thời gian hợp lý, ngay từ bây giờ hãy xây dựng cho mình thời gian biểu hợp lý, để làm quen thay đổi một cách chủ động.</w:t>
            </w:r>
          </w:p>
          <w:p w14:paraId="67399A07">
            <w:pPr>
              <w:numPr>
                <w:ilvl w:val="0"/>
                <w:numId w:val="2"/>
              </w:numPr>
              <w:shd w:val="clear" w:color="auto" w:fill="FFFFFF"/>
              <w:spacing w:after="0"/>
              <w:ind w:left="360"/>
              <w:jc w:val="both"/>
              <w:rPr>
                <w:rFonts w:ascii="Times New Roman" w:hAnsi="Times New Roman" w:eastAsia="Times New Roman"/>
                <w:b/>
                <w:sz w:val="28"/>
                <w:szCs w:val="28"/>
              </w:rPr>
            </w:pPr>
            <w:r>
              <w:rPr>
                <w:rFonts w:ascii="Times New Roman" w:hAnsi="Times New Roman" w:eastAsia="Times New Roman"/>
                <w:sz w:val="28"/>
                <w:szCs w:val="28"/>
                <w:highlight w:val="white"/>
              </w:rPr>
              <w:t>Lên mục tiêu năm học mới.</w:t>
            </w:r>
          </w:p>
          <w:p w14:paraId="31611FF9">
            <w:pPr>
              <w:shd w:val="clear" w:color="auto" w:fill="FFFFFF"/>
              <w:spacing w:after="0"/>
              <w:jc w:val="center"/>
              <w:rPr>
                <w:rFonts w:ascii="Times New Roman" w:hAnsi="Times New Roman" w:eastAsia="Times New Roman"/>
                <w:sz w:val="28"/>
                <w:szCs w:val="28"/>
              </w:rPr>
            </w:pPr>
            <w:r>
              <w:rPr>
                <w:rFonts w:ascii="Times New Roman" w:hAnsi="Times New Roman" w:eastAsia="Times New Roman"/>
                <w:b/>
                <w:sz w:val="28"/>
                <w:szCs w:val="28"/>
              </w:rPr>
              <w:drawing>
                <wp:inline distT="0" distB="0" distL="114300" distR="114300">
                  <wp:extent cx="2055495" cy="1376045"/>
                  <wp:effectExtent l="0" t="0" r="1905" b="10795"/>
                  <wp:docPr id="2"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83"/>
                          <pic:cNvPicPr>
                            <a:picLocks noChangeAspect="1"/>
                          </pic:cNvPicPr>
                        </pic:nvPicPr>
                        <pic:blipFill>
                          <a:blip r:embed="rId161"/>
                          <a:stretch>
                            <a:fillRect/>
                          </a:stretch>
                        </pic:blipFill>
                        <pic:spPr>
                          <a:xfrm>
                            <a:off x="0" y="0"/>
                            <a:ext cx="2055495" cy="1376045"/>
                          </a:xfrm>
                          <a:prstGeom prst="rect">
                            <a:avLst/>
                          </a:prstGeom>
                          <a:noFill/>
                          <a:ln>
                            <a:noFill/>
                          </a:ln>
                        </pic:spPr>
                      </pic:pic>
                    </a:graphicData>
                  </a:graphic>
                </wp:inline>
              </w:drawing>
            </w:r>
          </w:p>
          <w:p w14:paraId="47CDD3A6">
            <w:pPr>
              <w:shd w:val="clear" w:color="auto" w:fill="FFFFFF"/>
              <w:spacing w:after="0"/>
              <w:jc w:val="both"/>
              <w:rPr>
                <w:rFonts w:ascii="Times New Roman" w:hAnsi="Times New Roman" w:eastAsia="Times New Roman"/>
                <w:sz w:val="28"/>
                <w:szCs w:val="28"/>
              </w:rPr>
            </w:pPr>
            <w:r>
              <w:rPr>
                <w:rFonts w:ascii="Times New Roman" w:hAnsi="Times New Roman" w:eastAsia="Times New Roman"/>
                <w:b/>
                <w:sz w:val="28"/>
                <w:szCs w:val="28"/>
              </w:rPr>
              <w:t xml:space="preserve">- </w:t>
            </w:r>
            <w:r>
              <w:rPr>
                <w:rFonts w:ascii="Times New Roman" w:hAnsi="Times New Roman" w:eastAsia="Times New Roman"/>
                <w:sz w:val="28"/>
                <w:szCs w:val="28"/>
              </w:rPr>
              <w:t>Năm học vừa rồi em có đạt được mục tiêu của mình đề ra không?</w:t>
            </w:r>
          </w:p>
          <w:p w14:paraId="1F8D7732">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Mục tiêu của em năm nay là gì?</w:t>
            </w:r>
          </w:p>
          <w:p w14:paraId="03EA4711">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Giáo viên nhận xét và kết luận.</w:t>
            </w:r>
          </w:p>
          <w:p w14:paraId="7D50FC75">
            <w:pPr>
              <w:shd w:val="clear" w:color="auto" w:fill="FFFFFF"/>
              <w:spacing w:after="0"/>
              <w:jc w:val="both"/>
              <w:rPr>
                <w:rFonts w:ascii="Times New Roman" w:hAnsi="Times New Roman" w:eastAsia="Times New Roman"/>
                <w:sz w:val="28"/>
                <w:szCs w:val="28"/>
                <w:highlight w:val="white"/>
              </w:rPr>
            </w:pPr>
            <w:r>
              <w:rPr>
                <w:rFonts w:ascii="Times New Roman" w:hAnsi="Times New Roman" w:eastAsia="Times New Roman"/>
                <w:sz w:val="28"/>
                <w:szCs w:val="28"/>
                <w:highlight w:val="white"/>
              </w:rPr>
              <w:t>Các bạn học sinh hãy đặt những mục tiêu thực tế phù hợp với nhu cầu cũng như nguyện vọng của bản thân,</w:t>
            </w:r>
            <w:r>
              <w:rPr>
                <w:rFonts w:ascii="Times New Roman" w:hAnsi="Times New Roman" w:eastAsia="Times New Roman"/>
                <w:sz w:val="28"/>
                <w:szCs w:val="28"/>
                <w:highlight w:val="white"/>
                <w:lang w:val="vi-VN"/>
              </w:rPr>
              <w:t xml:space="preserve"> tránh</w:t>
            </w:r>
            <w:r>
              <w:rPr>
                <w:rFonts w:ascii="Times New Roman" w:hAnsi="Times New Roman" w:eastAsia="Times New Roman"/>
                <w:sz w:val="28"/>
                <w:szCs w:val="28"/>
                <w:highlight w:val="white"/>
              </w:rPr>
              <w:t xml:space="preserve"> đề ra những mục tiêu quá lớn một cách chung chung. Mỗi lần thực hiện được một mục tiêu nhỏ bạn hãy ghi lại để tạo động lực bản thân cố gắng, tiếp tục chinh phục mục tiêu tiếp theo và không quên đặt ra các mục tiêu mới. Đây sẽ là một thói quen tốt cho bạn và giúp bạn tiến bộ hơn trong học tập.</w:t>
            </w:r>
          </w:p>
          <w:p w14:paraId="13A7BA36">
            <w:pPr>
              <w:numPr>
                <w:ilvl w:val="0"/>
                <w:numId w:val="2"/>
              </w:numPr>
              <w:shd w:val="clear" w:color="auto" w:fill="FFFFFF"/>
              <w:spacing w:after="0"/>
              <w:ind w:left="360"/>
              <w:jc w:val="both"/>
              <w:rPr>
                <w:rFonts w:ascii="Times New Roman" w:hAnsi="Times New Roman" w:eastAsia="Times New Roman"/>
                <w:b/>
                <w:sz w:val="28"/>
                <w:szCs w:val="28"/>
              </w:rPr>
            </w:pPr>
            <w:r>
              <w:rPr>
                <w:rFonts w:ascii="Times New Roman" w:hAnsi="Times New Roman" w:eastAsia="Times New Roman"/>
                <w:sz w:val="28"/>
                <w:szCs w:val="28"/>
                <w:highlight w:val="white"/>
              </w:rPr>
              <w:t>Dành thời gian nghiên cứu trước các môn học. </w:t>
            </w:r>
          </w:p>
          <w:p w14:paraId="58B92121">
            <w:pPr>
              <w:shd w:val="clear" w:color="auto" w:fill="FFFFFF"/>
              <w:spacing w:after="0"/>
              <w:ind w:left="360"/>
              <w:jc w:val="center"/>
              <w:rPr>
                <w:rFonts w:ascii="Times New Roman" w:hAnsi="Times New Roman" w:eastAsia="Times New Roman"/>
                <w:sz w:val="28"/>
                <w:szCs w:val="28"/>
              </w:rPr>
            </w:pPr>
            <w:r>
              <w:rPr>
                <w:rFonts w:ascii="Times New Roman" w:hAnsi="Times New Roman" w:eastAsia="Times New Roman"/>
                <w:sz w:val="28"/>
                <w:szCs w:val="28"/>
              </w:rPr>
              <w:drawing>
                <wp:inline distT="0" distB="0" distL="114300" distR="114300">
                  <wp:extent cx="1943100" cy="1257935"/>
                  <wp:effectExtent l="0" t="0" r="7620" b="6985"/>
                  <wp:docPr id="1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84"/>
                          <pic:cNvPicPr>
                            <a:picLocks noChangeAspect="1"/>
                          </pic:cNvPicPr>
                        </pic:nvPicPr>
                        <pic:blipFill>
                          <a:blip r:embed="rId162"/>
                          <a:stretch>
                            <a:fillRect/>
                          </a:stretch>
                        </pic:blipFill>
                        <pic:spPr>
                          <a:xfrm>
                            <a:off x="0" y="0"/>
                            <a:ext cx="1943100" cy="1257935"/>
                          </a:xfrm>
                          <a:prstGeom prst="rect">
                            <a:avLst/>
                          </a:prstGeom>
                          <a:noFill/>
                          <a:ln>
                            <a:noFill/>
                          </a:ln>
                        </pic:spPr>
                      </pic:pic>
                    </a:graphicData>
                  </a:graphic>
                </wp:inline>
              </w:drawing>
            </w:r>
          </w:p>
          <w:p w14:paraId="03E4A2DB">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Việc dành thời gian nghiên cứu trước các môn học có thực sự cần thiết?</w:t>
            </w:r>
          </w:p>
          <w:p w14:paraId="12AD2B47">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Lợi ích của việc nghiên cứu trước các môn học?</w:t>
            </w:r>
          </w:p>
          <w:p w14:paraId="23A3BA0F">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Giáo viên tổng hợp câu trả lời và kết luận.</w:t>
            </w:r>
          </w:p>
          <w:p w14:paraId="461CB3B0">
            <w:pPr>
              <w:shd w:val="clear" w:color="auto" w:fill="FFFFFF"/>
              <w:spacing w:after="0"/>
              <w:jc w:val="both"/>
              <w:rPr>
                <w:rFonts w:ascii="Times New Roman" w:hAnsi="Times New Roman" w:eastAsia="Times New Roman"/>
                <w:sz w:val="28"/>
                <w:szCs w:val="28"/>
                <w:highlight w:val="white"/>
              </w:rPr>
            </w:pPr>
            <w:r>
              <w:rPr>
                <w:rFonts w:ascii="Times New Roman" w:hAnsi="Times New Roman" w:eastAsia="Times New Roman"/>
                <w:sz w:val="28"/>
                <w:szCs w:val="28"/>
                <w:highlight w:val="white"/>
              </w:rPr>
              <w:t>Khối lượng kiến thức và yêu cầu của môn học sẽ tăng lên theo từng năm, việc dành thời gian nghiên cứu trước các môn học là điều cần thiết. Điều này sẽ giúp học sinh tự tin, chủ động hơn trong quá trình tiếp thu bài giảng của thầy cô trên lớp. Đồng thời, các bạn không bị choáng ngợp trước khối lượng kiến thức mới lạ của môn học.</w:t>
            </w:r>
          </w:p>
          <w:p w14:paraId="138E3BE5">
            <w:pPr>
              <w:shd w:val="clear" w:color="auto" w:fill="FFFFFF"/>
              <w:spacing w:after="0"/>
              <w:jc w:val="both"/>
              <w:rPr>
                <w:rFonts w:ascii="Times New Roman" w:hAnsi="Times New Roman" w:eastAsia="Times New Roman"/>
                <w:b/>
                <w:sz w:val="28"/>
                <w:szCs w:val="28"/>
              </w:rPr>
            </w:pPr>
            <w:r>
              <w:rPr>
                <w:rFonts w:ascii="Times New Roman" w:hAnsi="Times New Roman" w:eastAsia="Times New Roman"/>
                <w:sz w:val="28"/>
                <w:szCs w:val="28"/>
                <w:highlight w:val="white"/>
                <w:lang w:val="vi-VN"/>
              </w:rPr>
              <w:t xml:space="preserve">- </w:t>
            </w:r>
            <w:r>
              <w:rPr>
                <w:rFonts w:ascii="Times New Roman" w:hAnsi="Times New Roman" w:eastAsia="Times New Roman"/>
                <w:sz w:val="28"/>
                <w:szCs w:val="28"/>
                <w:highlight w:val="white"/>
              </w:rPr>
              <w:t>Chuẩn bị đồ dùng học tập.</w:t>
            </w:r>
          </w:p>
          <w:p w14:paraId="7A4050BA">
            <w:pPr>
              <w:shd w:val="clear" w:color="auto" w:fill="FFFFFF"/>
              <w:spacing w:after="0"/>
              <w:jc w:val="center"/>
              <w:rPr>
                <w:rFonts w:ascii="Times New Roman" w:hAnsi="Times New Roman" w:eastAsia="Times New Roman"/>
                <w:sz w:val="28"/>
                <w:szCs w:val="28"/>
              </w:rPr>
            </w:pPr>
            <w:r>
              <w:rPr>
                <w:rFonts w:ascii="Times New Roman" w:hAnsi="Times New Roman" w:eastAsia="Times New Roman"/>
                <w:sz w:val="28"/>
                <w:szCs w:val="28"/>
              </w:rPr>
              <w:drawing>
                <wp:inline distT="0" distB="0" distL="114300" distR="114300">
                  <wp:extent cx="2656205" cy="1424305"/>
                  <wp:effectExtent l="0" t="0" r="10795" b="8255"/>
                  <wp:docPr id="7"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85"/>
                          <pic:cNvPicPr>
                            <a:picLocks noChangeAspect="1"/>
                          </pic:cNvPicPr>
                        </pic:nvPicPr>
                        <pic:blipFill>
                          <a:blip r:embed="rId163"/>
                          <a:stretch>
                            <a:fillRect/>
                          </a:stretch>
                        </pic:blipFill>
                        <pic:spPr>
                          <a:xfrm>
                            <a:off x="0" y="0"/>
                            <a:ext cx="2656205" cy="1424305"/>
                          </a:xfrm>
                          <a:prstGeom prst="rect">
                            <a:avLst/>
                          </a:prstGeom>
                          <a:noFill/>
                          <a:ln>
                            <a:noFill/>
                          </a:ln>
                        </pic:spPr>
                      </pic:pic>
                    </a:graphicData>
                  </a:graphic>
                </wp:inline>
              </w:drawing>
            </w:r>
          </w:p>
          <w:p w14:paraId="11AA2FD1">
            <w:pPr>
              <w:shd w:val="clear" w:color="auto" w:fill="FFFFFF"/>
              <w:spacing w:after="0"/>
              <w:jc w:val="both"/>
              <w:rPr>
                <w:rFonts w:ascii="Times New Roman" w:hAnsi="Times New Roman" w:eastAsia="Times New Roman"/>
                <w:sz w:val="28"/>
                <w:szCs w:val="28"/>
              </w:rPr>
            </w:pPr>
            <w:r>
              <w:rPr>
                <w:rFonts w:ascii="Times New Roman" w:hAnsi="Times New Roman" w:eastAsia="Times New Roman"/>
                <w:b/>
                <w:sz w:val="28"/>
                <w:szCs w:val="28"/>
              </w:rPr>
              <w:t xml:space="preserve">- </w:t>
            </w:r>
            <w:r>
              <w:rPr>
                <w:rFonts w:ascii="Times New Roman" w:hAnsi="Times New Roman" w:eastAsia="Times New Roman"/>
                <w:sz w:val="28"/>
                <w:szCs w:val="28"/>
              </w:rPr>
              <w:t>Em cần chuẩn bị cho mình những loại đồ dùng quan trọng nào khi bước vào năm học mới?</w:t>
            </w:r>
          </w:p>
          <w:p w14:paraId="4CB9CC40">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Em có khi nào tự sáng tạo ra những đồ dùng phục vụ cho quá trình học tập của mình?</w:t>
            </w:r>
          </w:p>
          <w:p w14:paraId="7C5315D7">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Giáo viên tổng hợp ý kiến và kết luận.</w:t>
            </w:r>
          </w:p>
          <w:p w14:paraId="4DB3A716">
            <w:pPr>
              <w:shd w:val="clear" w:color="auto" w:fill="FFFFFF"/>
              <w:spacing w:after="0"/>
              <w:jc w:val="both"/>
              <w:rPr>
                <w:rFonts w:ascii="Times New Roman" w:hAnsi="Times New Roman" w:eastAsia="Times New Roman"/>
                <w:sz w:val="28"/>
                <w:szCs w:val="28"/>
                <w:highlight w:val="white"/>
              </w:rPr>
            </w:pPr>
            <w:r>
              <w:rPr>
                <w:rFonts w:ascii="Times New Roman" w:hAnsi="Times New Roman" w:eastAsia="Times New Roman"/>
                <w:sz w:val="28"/>
                <w:szCs w:val="28"/>
                <w:highlight w:val="white"/>
              </w:rPr>
              <w:t>Đây là cách thể hiện ý thức trách nhiệm khi bước vào năm học mới. Hãy lên </w:t>
            </w:r>
            <w:r>
              <w:rPr>
                <w:rFonts w:ascii="Times New Roman" w:hAnsi="Times New Roman" w:eastAsia="Times New Roman"/>
                <w:sz w:val="28"/>
                <w:szCs w:val="28"/>
                <w:highlight w:val="white"/>
                <w:lang w:val="vi-VN"/>
              </w:rPr>
              <w:t>danh sách</w:t>
            </w:r>
            <w:r>
              <w:rPr>
                <w:rFonts w:ascii="Times New Roman" w:hAnsi="Times New Roman" w:eastAsia="Times New Roman"/>
                <w:sz w:val="28"/>
                <w:szCs w:val="28"/>
                <w:highlight w:val="white"/>
              </w:rPr>
              <w:t xml:space="preserve"> đồ cần sử dụng cho năm học mới. Khuyến khích các bạn học sinh sáng tạo làm mới những đồ dùng học tập cũ để tái sử dụng. Và chỉ mua những đồ dùng mới khi thật cần thiết.</w:t>
            </w:r>
          </w:p>
          <w:p w14:paraId="05EEDC54">
            <w:pPr>
              <w:shd w:val="clear" w:color="auto" w:fill="FFFFFF"/>
              <w:spacing w:after="0"/>
              <w:jc w:val="both"/>
              <w:rPr>
                <w:rFonts w:ascii="Times New Roman" w:hAnsi="Times New Roman" w:eastAsia="Times New Roman"/>
                <w:b/>
                <w:sz w:val="28"/>
                <w:szCs w:val="28"/>
                <w:highlight w:val="white"/>
              </w:rPr>
            </w:pPr>
            <w:r>
              <w:rPr>
                <w:rFonts w:ascii="Times New Roman" w:hAnsi="Times New Roman" w:eastAsia="Times New Roman"/>
                <w:b/>
                <w:sz w:val="28"/>
                <w:szCs w:val="28"/>
                <w:highlight w:val="white"/>
              </w:rPr>
              <w:t xml:space="preserve">2.2: Kĩ năng sống cần thiết dành cho học sinh bước vào lớp </w:t>
            </w:r>
            <w:r>
              <w:rPr>
                <w:rFonts w:hint="default" w:eastAsia="Times New Roman"/>
                <w:b/>
                <w:sz w:val="28"/>
                <w:szCs w:val="28"/>
                <w:highlight w:val="white"/>
                <w:lang w:val="en-US"/>
              </w:rPr>
              <w:t>5</w:t>
            </w:r>
          </w:p>
          <w:p w14:paraId="70A5455A">
            <w:pPr>
              <w:shd w:val="clear" w:color="auto" w:fill="FFFFFF"/>
              <w:spacing w:after="0"/>
              <w:jc w:val="both"/>
              <w:rPr>
                <w:rFonts w:ascii="Times New Roman" w:hAnsi="Times New Roman" w:eastAsia="Times New Roman"/>
                <w:sz w:val="28"/>
                <w:szCs w:val="28"/>
                <w:highlight w:val="white"/>
              </w:rPr>
            </w:pPr>
            <w:r>
              <w:rPr>
                <w:rFonts w:ascii="Times New Roman" w:hAnsi="Times New Roman" w:eastAsia="Times New Roman"/>
                <w:b/>
                <w:sz w:val="28"/>
                <w:szCs w:val="28"/>
                <w:highlight w:val="white"/>
              </w:rPr>
              <w:t xml:space="preserve">- </w:t>
            </w:r>
            <w:r>
              <w:rPr>
                <w:rFonts w:ascii="Times New Roman" w:hAnsi="Times New Roman" w:eastAsia="Times New Roman"/>
                <w:sz w:val="28"/>
                <w:szCs w:val="28"/>
                <w:highlight w:val="white"/>
              </w:rPr>
              <w:t xml:space="preserve">Em đã chuẩn bị những kĩ năng cần thiết gì khi mình chuẩn bị bước </w:t>
            </w:r>
            <w:r>
              <w:rPr>
                <w:rFonts w:hint="default" w:eastAsia="Times New Roman"/>
                <w:sz w:val="28"/>
                <w:szCs w:val="28"/>
                <w:highlight w:val="white"/>
                <w:lang w:val="en-US"/>
              </w:rPr>
              <w:t>lớp 5</w:t>
            </w:r>
            <w:r>
              <w:rPr>
                <w:rFonts w:ascii="Times New Roman" w:hAnsi="Times New Roman" w:eastAsia="Times New Roman"/>
                <w:sz w:val="28"/>
                <w:szCs w:val="28"/>
                <w:highlight w:val="white"/>
              </w:rPr>
              <w:t>?</w:t>
            </w:r>
          </w:p>
          <w:p w14:paraId="589E0D8C">
            <w:pPr>
              <w:shd w:val="clear" w:color="auto" w:fill="FFFFFF"/>
              <w:spacing w:after="0"/>
              <w:jc w:val="both"/>
              <w:rPr>
                <w:rFonts w:ascii="Times New Roman" w:hAnsi="Times New Roman" w:eastAsia="Times New Roman"/>
                <w:sz w:val="28"/>
                <w:szCs w:val="28"/>
                <w:highlight w:val="white"/>
              </w:rPr>
            </w:pPr>
            <w:r>
              <w:rPr>
                <w:rFonts w:ascii="Times New Roman" w:hAnsi="Times New Roman" w:eastAsia="Times New Roman"/>
                <w:sz w:val="28"/>
                <w:szCs w:val="28"/>
                <w:highlight w:val="white"/>
              </w:rPr>
              <w:t>- Giáo viên nhận xét và kết luận.</w:t>
            </w:r>
          </w:p>
          <w:p w14:paraId="2C6B4BD9">
            <w:pPr>
              <w:shd w:val="clear" w:color="auto" w:fill="FFFFFF"/>
              <w:spacing w:after="0"/>
              <w:jc w:val="both"/>
              <w:rPr>
                <w:rFonts w:ascii="Times New Roman" w:hAnsi="Times New Roman" w:eastAsia="Times New Roman"/>
                <w:sz w:val="28"/>
                <w:szCs w:val="28"/>
                <w:highlight w:val="white"/>
              </w:rPr>
            </w:pPr>
            <w:r>
              <w:rPr>
                <w:rFonts w:ascii="Times New Roman" w:hAnsi="Times New Roman" w:eastAsia="Times New Roman"/>
                <w:sz w:val="28"/>
                <w:szCs w:val="28"/>
                <w:highlight w:val="white"/>
              </w:rPr>
              <w:t xml:space="preserve">Những kĩ năng cần trang bị cho học sinh khi bước </w:t>
            </w:r>
            <w:r>
              <w:rPr>
                <w:rFonts w:hint="default" w:eastAsia="Times New Roman"/>
                <w:sz w:val="28"/>
                <w:szCs w:val="28"/>
                <w:highlight w:val="white"/>
                <w:lang w:val="en-US"/>
              </w:rPr>
              <w:t>vào lớp 5</w:t>
            </w:r>
            <w:r>
              <w:rPr>
                <w:rFonts w:ascii="Times New Roman" w:hAnsi="Times New Roman" w:eastAsia="Times New Roman"/>
                <w:sz w:val="28"/>
                <w:szCs w:val="28"/>
                <w:highlight w:val="white"/>
              </w:rPr>
              <w:t xml:space="preserve"> là: </w:t>
            </w:r>
          </w:p>
          <w:p w14:paraId="4DB28F94">
            <w:pPr>
              <w:numPr>
                <w:ilvl w:val="0"/>
                <w:numId w:val="3"/>
              </w:numPr>
              <w:shd w:val="clear" w:color="auto" w:fill="FFFFFF"/>
              <w:spacing w:after="0"/>
              <w:ind w:left="360"/>
              <w:jc w:val="both"/>
              <w:rPr>
                <w:rFonts w:ascii="Times New Roman" w:hAnsi="Times New Roman" w:eastAsia="Times New Roman"/>
                <w:sz w:val="28"/>
                <w:szCs w:val="28"/>
                <w:highlight w:val="white"/>
              </w:rPr>
            </w:pPr>
            <w:r>
              <w:rPr>
                <w:rFonts w:ascii="Times New Roman" w:hAnsi="Times New Roman" w:eastAsia="Times New Roman"/>
                <w:sz w:val="28"/>
                <w:szCs w:val="28"/>
                <w:highlight w:val="white"/>
              </w:rPr>
              <w:t>Kĩ năng điều chỉnh và quản lý cảm xúc.</w:t>
            </w:r>
          </w:p>
          <w:p w14:paraId="283C06CB">
            <w:pPr>
              <w:numPr>
                <w:ilvl w:val="0"/>
                <w:numId w:val="3"/>
              </w:numPr>
              <w:shd w:val="clear" w:color="auto" w:fill="FFFFFF"/>
              <w:spacing w:after="0"/>
              <w:ind w:left="360"/>
              <w:jc w:val="both"/>
              <w:rPr>
                <w:rFonts w:ascii="Times New Roman" w:hAnsi="Times New Roman" w:eastAsia="Times New Roman"/>
                <w:sz w:val="28"/>
                <w:szCs w:val="28"/>
                <w:highlight w:val="white"/>
              </w:rPr>
            </w:pPr>
            <w:r>
              <w:rPr>
                <w:rFonts w:ascii="Times New Roman" w:hAnsi="Times New Roman" w:eastAsia="Times New Roman"/>
                <w:sz w:val="28"/>
                <w:szCs w:val="28"/>
                <w:highlight w:val="white"/>
              </w:rPr>
              <w:t>Kĩ năng tự phục vụ bản thân.</w:t>
            </w:r>
          </w:p>
          <w:p w14:paraId="2B693B72">
            <w:pPr>
              <w:numPr>
                <w:ilvl w:val="0"/>
                <w:numId w:val="3"/>
              </w:numPr>
              <w:shd w:val="clear" w:color="auto" w:fill="FFFFFF"/>
              <w:spacing w:after="0"/>
              <w:ind w:left="360"/>
              <w:jc w:val="both"/>
              <w:rPr>
                <w:rFonts w:ascii="Times New Roman" w:hAnsi="Times New Roman" w:eastAsia="Times New Roman"/>
                <w:sz w:val="28"/>
                <w:szCs w:val="28"/>
                <w:highlight w:val="white"/>
              </w:rPr>
            </w:pPr>
            <w:r>
              <w:rPr>
                <w:rFonts w:ascii="Times New Roman" w:hAnsi="Times New Roman" w:eastAsia="Times New Roman"/>
                <w:sz w:val="28"/>
                <w:szCs w:val="28"/>
                <w:highlight w:val="white"/>
              </w:rPr>
              <w:t xml:space="preserve"> Kĩ năng quản lý thời gian hiệu quả.</w:t>
            </w:r>
          </w:p>
          <w:p w14:paraId="0AE9B381">
            <w:pPr>
              <w:numPr>
                <w:ilvl w:val="0"/>
                <w:numId w:val="3"/>
              </w:numPr>
              <w:shd w:val="clear" w:color="auto" w:fill="FFFFFF"/>
              <w:spacing w:after="0"/>
              <w:ind w:left="360"/>
              <w:jc w:val="both"/>
              <w:rPr>
                <w:rFonts w:ascii="Times New Roman" w:hAnsi="Times New Roman" w:eastAsia="Times New Roman"/>
                <w:sz w:val="28"/>
                <w:szCs w:val="28"/>
                <w:highlight w:val="white"/>
              </w:rPr>
            </w:pPr>
            <w:r>
              <w:rPr>
                <w:rFonts w:ascii="Times New Roman" w:hAnsi="Times New Roman" w:eastAsia="Times New Roman"/>
                <w:sz w:val="28"/>
                <w:szCs w:val="28"/>
                <w:highlight w:val="white"/>
              </w:rPr>
              <w:t xml:space="preserve"> Kĩ năng xác lập mục tiêu cuộc đời.</w:t>
            </w:r>
          </w:p>
          <w:p w14:paraId="028E35B4">
            <w:pPr>
              <w:numPr>
                <w:ilvl w:val="0"/>
                <w:numId w:val="3"/>
              </w:numPr>
              <w:shd w:val="clear" w:color="auto" w:fill="FFFFFF"/>
              <w:spacing w:after="0"/>
              <w:ind w:left="360"/>
              <w:jc w:val="both"/>
              <w:rPr>
                <w:rFonts w:ascii="Times New Roman" w:hAnsi="Times New Roman" w:eastAsia="Times New Roman"/>
                <w:sz w:val="28"/>
                <w:szCs w:val="28"/>
                <w:highlight w:val="white"/>
              </w:rPr>
            </w:pPr>
            <w:r>
              <w:rPr>
                <w:rFonts w:ascii="Times New Roman" w:hAnsi="Times New Roman" w:eastAsia="Times New Roman"/>
                <w:sz w:val="28"/>
                <w:szCs w:val="28"/>
                <w:highlight w:val="white"/>
              </w:rPr>
              <w:t xml:space="preserve"> Kĩ năng giao tiếp và ứng xử.</w:t>
            </w:r>
          </w:p>
          <w:p w14:paraId="74642D73">
            <w:pPr>
              <w:numPr>
                <w:ilvl w:val="0"/>
                <w:numId w:val="3"/>
              </w:numPr>
              <w:shd w:val="clear" w:color="auto" w:fill="FFFFFF"/>
              <w:spacing w:after="0"/>
              <w:ind w:left="360"/>
              <w:jc w:val="both"/>
              <w:rPr>
                <w:rFonts w:ascii="Times New Roman" w:hAnsi="Times New Roman" w:eastAsia="Times New Roman"/>
                <w:sz w:val="28"/>
                <w:szCs w:val="28"/>
                <w:highlight w:val="white"/>
              </w:rPr>
            </w:pPr>
            <w:r>
              <w:rPr>
                <w:rFonts w:ascii="Times New Roman" w:hAnsi="Times New Roman" w:eastAsia="Times New Roman"/>
                <w:sz w:val="28"/>
                <w:szCs w:val="28"/>
                <w:highlight w:val="white"/>
              </w:rPr>
              <w:t xml:space="preserve"> Kĩ năng đánh giá và phân biệt hành vi.</w:t>
            </w:r>
          </w:p>
          <w:p w14:paraId="3410D58D">
            <w:pPr>
              <w:numPr>
                <w:ilvl w:val="0"/>
                <w:numId w:val="3"/>
              </w:numPr>
              <w:shd w:val="clear" w:color="auto" w:fill="FFFFFF"/>
              <w:spacing w:after="0"/>
              <w:ind w:left="360"/>
              <w:jc w:val="both"/>
              <w:rPr>
                <w:rFonts w:ascii="Times New Roman" w:hAnsi="Times New Roman" w:eastAsia="Times New Roman"/>
                <w:sz w:val="28"/>
                <w:szCs w:val="28"/>
                <w:highlight w:val="white"/>
              </w:rPr>
            </w:pPr>
            <w:r>
              <w:rPr>
                <w:rFonts w:ascii="Times New Roman" w:hAnsi="Times New Roman" w:eastAsia="Times New Roman"/>
                <w:sz w:val="28"/>
                <w:szCs w:val="28"/>
                <w:highlight w:val="white"/>
              </w:rPr>
              <w:t xml:space="preserve"> Kĩ năng thể hiện tự tin trước đám đông.</w:t>
            </w:r>
          </w:p>
          <w:p w14:paraId="652B7A6C">
            <w:pPr>
              <w:numPr>
                <w:ilvl w:val="0"/>
                <w:numId w:val="3"/>
              </w:numPr>
              <w:shd w:val="clear" w:color="auto" w:fill="FFFFFF"/>
              <w:spacing w:after="0"/>
              <w:ind w:left="360"/>
              <w:jc w:val="both"/>
              <w:rPr>
                <w:rFonts w:ascii="Times New Roman" w:hAnsi="Times New Roman" w:eastAsia="Times New Roman"/>
                <w:sz w:val="28"/>
                <w:szCs w:val="28"/>
                <w:highlight w:val="white"/>
              </w:rPr>
            </w:pPr>
            <w:r>
              <w:rPr>
                <w:rFonts w:ascii="Times New Roman" w:hAnsi="Times New Roman" w:eastAsia="Times New Roman"/>
                <w:sz w:val="28"/>
                <w:szCs w:val="28"/>
                <w:highlight w:val="white"/>
              </w:rPr>
              <w:t xml:space="preserve"> Kĩ năng đối diện và ứng phó khó khăn trong cuộc sống.</w:t>
            </w:r>
          </w:p>
          <w:p w14:paraId="0325FE33">
            <w:pPr>
              <w:numPr>
                <w:ilvl w:val="0"/>
                <w:numId w:val="3"/>
              </w:numPr>
              <w:shd w:val="clear" w:color="auto" w:fill="FFFFFF"/>
              <w:spacing w:after="0"/>
              <w:ind w:left="360"/>
              <w:jc w:val="both"/>
              <w:rPr>
                <w:rFonts w:ascii="Times New Roman" w:hAnsi="Times New Roman" w:eastAsia="Times New Roman"/>
                <w:sz w:val="28"/>
                <w:szCs w:val="28"/>
                <w:highlight w:val="white"/>
              </w:rPr>
            </w:pPr>
            <w:r>
              <w:rPr>
                <w:rFonts w:ascii="Times New Roman" w:hAnsi="Times New Roman" w:eastAsia="Times New Roman"/>
                <w:sz w:val="28"/>
                <w:szCs w:val="28"/>
                <w:highlight w:val="white"/>
              </w:rPr>
              <w:t xml:space="preserve"> Kĩ năng hợp tác, chia sẻ.</w:t>
            </w:r>
          </w:p>
          <w:p w14:paraId="2CB0E060">
            <w:pPr>
              <w:numPr>
                <w:ilvl w:val="0"/>
                <w:numId w:val="3"/>
              </w:numPr>
              <w:shd w:val="clear" w:color="auto" w:fill="FFFFFF"/>
              <w:spacing w:after="0"/>
              <w:ind w:left="360"/>
              <w:jc w:val="both"/>
              <w:rPr>
                <w:rFonts w:ascii="Times New Roman" w:hAnsi="Times New Roman" w:eastAsia="Times New Roman"/>
                <w:sz w:val="28"/>
                <w:szCs w:val="28"/>
                <w:highlight w:val="white"/>
              </w:rPr>
            </w:pPr>
            <w:r>
              <w:rPr>
                <w:rFonts w:ascii="Times New Roman" w:hAnsi="Times New Roman" w:eastAsia="Times New Roman"/>
                <w:sz w:val="28"/>
                <w:szCs w:val="28"/>
                <w:highlight w:val="white"/>
              </w:rPr>
              <w:t xml:space="preserve"> Kĩ năng tự</w:t>
            </w:r>
            <w:r>
              <w:rPr>
                <w:rFonts w:ascii="Times New Roman" w:hAnsi="Times New Roman" w:eastAsia="Times New Roman"/>
                <w:sz w:val="28"/>
                <w:szCs w:val="28"/>
                <w:highlight w:val="white"/>
                <w:lang w:val="vi-VN"/>
              </w:rPr>
              <w:t xml:space="preserve"> nhận</w:t>
            </w:r>
            <w:r>
              <w:rPr>
                <w:rFonts w:ascii="Times New Roman" w:hAnsi="Times New Roman" w:eastAsia="Times New Roman"/>
                <w:sz w:val="28"/>
                <w:szCs w:val="28"/>
                <w:highlight w:val="white"/>
              </w:rPr>
              <w:t xml:space="preserve"> thức và đánh giá bản thân.</w:t>
            </w:r>
          </w:p>
          <w:p w14:paraId="569B17F0">
            <w:pPr>
              <w:shd w:val="clear" w:color="auto" w:fill="FFFFFF"/>
              <w:spacing w:after="0"/>
              <w:jc w:val="both"/>
              <w:rPr>
                <w:rFonts w:ascii="Times New Roman" w:hAnsi="Times New Roman" w:eastAsia="Times New Roman"/>
                <w:sz w:val="28"/>
                <w:szCs w:val="28"/>
              </w:rPr>
            </w:pPr>
            <w:r>
              <w:rPr>
                <w:rFonts w:ascii="Times New Roman" w:hAnsi="Times New Roman" w:eastAsia="Times New Roman"/>
                <w:b/>
                <w:sz w:val="28"/>
                <w:szCs w:val="28"/>
              </w:rPr>
              <w:t>3. Hoạt động luyện tập</w:t>
            </w:r>
          </w:p>
          <w:p w14:paraId="5C55252E">
            <w:pPr>
              <w:numPr>
                <w:ilvl w:val="0"/>
                <w:numId w:val="3"/>
              </w:numPr>
              <w:shd w:val="clear" w:color="auto" w:fill="FFFFFF"/>
              <w:spacing w:after="0"/>
              <w:ind w:left="360"/>
              <w:jc w:val="both"/>
              <w:rPr>
                <w:rFonts w:ascii="Times New Roman" w:hAnsi="Times New Roman" w:eastAsia="Times New Roman"/>
                <w:sz w:val="28"/>
                <w:szCs w:val="28"/>
              </w:rPr>
            </w:pPr>
            <w:r>
              <w:rPr>
                <w:rFonts w:ascii="Times New Roman" w:hAnsi="Times New Roman" w:eastAsia="Times New Roman"/>
                <w:i/>
                <w:sz w:val="28"/>
                <w:szCs w:val="28"/>
              </w:rPr>
              <w:t>Trải nghiệm số 1</w:t>
            </w:r>
            <w:r>
              <w:rPr>
                <w:rFonts w:ascii="Times New Roman" w:hAnsi="Times New Roman" w:eastAsia="Times New Roman"/>
                <w:sz w:val="28"/>
                <w:szCs w:val="28"/>
              </w:rPr>
              <w:t>: “Áo đồng phục yêu thương cùng em tới trường”</w:t>
            </w:r>
          </w:p>
          <w:p w14:paraId="35CD9C3E">
            <w:pPr>
              <w:shd w:val="clear" w:color="auto" w:fill="FFFFFF"/>
              <w:spacing w:after="0"/>
              <w:jc w:val="center"/>
              <w:rPr>
                <w:rFonts w:ascii="Times New Roman" w:hAnsi="Times New Roman" w:eastAsia="Times New Roman"/>
                <w:sz w:val="28"/>
                <w:szCs w:val="28"/>
              </w:rPr>
            </w:pPr>
            <w:r>
              <w:rPr>
                <w:rFonts w:ascii="Times New Roman" w:hAnsi="Times New Roman" w:eastAsia="Times New Roman"/>
                <w:sz w:val="28"/>
                <w:szCs w:val="28"/>
              </w:rPr>
              <w:t xml:space="preserve"> </w:t>
            </w:r>
            <w:r>
              <w:rPr>
                <w:rFonts w:ascii="Times New Roman" w:hAnsi="Times New Roman" w:eastAsia="Times New Roman"/>
                <w:sz w:val="28"/>
                <w:szCs w:val="28"/>
              </w:rPr>
              <w:drawing>
                <wp:inline distT="0" distB="0" distL="114300" distR="114300">
                  <wp:extent cx="2425700" cy="1445260"/>
                  <wp:effectExtent l="0" t="0" r="12700" b="2540"/>
                  <wp:docPr id="1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6"/>
                          <pic:cNvPicPr>
                            <a:picLocks noChangeAspect="1"/>
                          </pic:cNvPicPr>
                        </pic:nvPicPr>
                        <pic:blipFill>
                          <a:blip r:embed="rId164"/>
                          <a:stretch>
                            <a:fillRect/>
                          </a:stretch>
                        </pic:blipFill>
                        <pic:spPr>
                          <a:xfrm>
                            <a:off x="0" y="0"/>
                            <a:ext cx="2425700" cy="1445260"/>
                          </a:xfrm>
                          <a:prstGeom prst="rect">
                            <a:avLst/>
                          </a:prstGeom>
                          <a:noFill/>
                          <a:ln>
                            <a:noFill/>
                          </a:ln>
                        </pic:spPr>
                      </pic:pic>
                    </a:graphicData>
                  </a:graphic>
                </wp:inline>
              </w:drawing>
            </w:r>
          </w:p>
          <w:p w14:paraId="1B906C0E">
            <w:pPr>
              <w:shd w:val="clear" w:color="auto" w:fill="FFFFFF"/>
              <w:spacing w:after="0"/>
              <w:jc w:val="both"/>
              <w:rPr>
                <w:rFonts w:ascii="Times New Roman" w:hAnsi="Times New Roman" w:eastAsia="Times New Roman"/>
                <w:sz w:val="28"/>
                <w:szCs w:val="28"/>
                <w:highlight w:val="white"/>
              </w:rPr>
            </w:pPr>
            <w:r>
              <w:rPr>
                <w:rFonts w:ascii="Times New Roman" w:hAnsi="Times New Roman" w:eastAsia="Times New Roman"/>
                <w:sz w:val="28"/>
                <w:szCs w:val="28"/>
              </w:rPr>
              <w:t>- Thấu hiểu và chia sẻ với những bạn nhỏ có hoàn cảnh khó khăn ở những vùng núi xa xôi, điều kiện về quần áo, sách vở của các bạn còn nhiều thiếu thốn</w:t>
            </w:r>
            <w:r>
              <w:rPr>
                <w:rFonts w:ascii="Times New Roman" w:hAnsi="Times New Roman" w:eastAsia="Times New Roman"/>
                <w:sz w:val="28"/>
                <w:szCs w:val="28"/>
                <w:lang w:val="vi-VN"/>
              </w:rPr>
              <w:t xml:space="preserve">, </w:t>
            </w:r>
            <w:r>
              <w:rPr>
                <w:rFonts w:ascii="Times New Roman" w:hAnsi="Times New Roman" w:eastAsia="Times New Roman"/>
                <w:sz w:val="28"/>
                <w:szCs w:val="28"/>
              </w:rPr>
              <w:t>chương trình được phát động với mục đích động viên tinh thần, tạo điều kiện tốt hơn để các em có trang phục đẹp, có đủ sách vở đến trường, t</w:t>
            </w:r>
            <w:r>
              <w:rPr>
                <w:rFonts w:ascii="Times New Roman" w:hAnsi="Times New Roman" w:eastAsia="Times New Roman"/>
                <w:sz w:val="28"/>
                <w:szCs w:val="28"/>
                <w:highlight w:val="white"/>
              </w:rPr>
              <w:t>iếp thêm động lực để các em học sinh phấn đấu vươn lên trong học tập.</w:t>
            </w:r>
          </w:p>
          <w:p w14:paraId="47108618">
            <w:pPr>
              <w:shd w:val="clear" w:color="auto" w:fill="FFFFFF"/>
              <w:spacing w:after="0"/>
              <w:jc w:val="both"/>
              <w:rPr>
                <w:rFonts w:ascii="Times New Roman" w:hAnsi="Times New Roman" w:eastAsia="Times New Roman"/>
                <w:sz w:val="28"/>
                <w:szCs w:val="28"/>
              </w:rPr>
            </w:pPr>
            <w:r>
              <w:rPr>
                <w:rFonts w:ascii="Times New Roman" w:hAnsi="Times New Roman" w:eastAsia="Times New Roman"/>
                <w:b/>
                <w:sz w:val="28"/>
                <w:szCs w:val="28"/>
              </w:rPr>
              <w:t>* Cách thức tổ chức:</w:t>
            </w:r>
          </w:p>
          <w:p w14:paraId="26CB91C6">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Em hãy nêu ra những cách tổ chức hiệu quả nhất để có được kinh phí cho hoạt động?</w:t>
            </w:r>
          </w:p>
          <w:p w14:paraId="3F6AD5A4">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Giáo viên cho học sinh hoạt động nhóm tìm ra các giải pháp tốt nhất.</w:t>
            </w:r>
          </w:p>
          <w:p w14:paraId="3CC7C494">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Giáo viên tổng hợp ý kiến và đưa ra các giải pháp tối ưu.</w:t>
            </w:r>
          </w:p>
          <w:p w14:paraId="5D614480">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Để chương trình đạt được kết quả cao đầu tiên phải nhận được sự hưởng ứng của các bạn học sinh trong lớp và trên toàn trường. Sau đây là một số giải pháp.</w:t>
            </w:r>
          </w:p>
          <w:p w14:paraId="66113345">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Nuôi heo đất, giúp học sinh nghèo.</w:t>
            </w:r>
          </w:p>
          <w:p w14:paraId="30C85E9C">
            <w:pPr>
              <w:shd w:val="clear" w:color="auto" w:fill="FFFFFF"/>
              <w:spacing w:after="0"/>
              <w:jc w:val="center"/>
              <w:rPr>
                <w:rFonts w:ascii="Times New Roman" w:hAnsi="Times New Roman" w:eastAsia="Times New Roman"/>
                <w:sz w:val="28"/>
                <w:szCs w:val="28"/>
              </w:rPr>
            </w:pPr>
            <w:r>
              <w:rPr>
                <w:rFonts w:ascii="Times New Roman" w:hAnsi="Times New Roman" w:eastAsia="Times New Roman"/>
                <w:sz w:val="28"/>
                <w:szCs w:val="28"/>
              </w:rPr>
              <w:drawing>
                <wp:inline distT="0" distB="0" distL="114300" distR="114300">
                  <wp:extent cx="2614295" cy="1341120"/>
                  <wp:effectExtent l="0" t="0" r="6985" b="0"/>
                  <wp:docPr id="1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87"/>
                          <pic:cNvPicPr>
                            <a:picLocks noChangeAspect="1"/>
                          </pic:cNvPicPr>
                        </pic:nvPicPr>
                        <pic:blipFill>
                          <a:blip r:embed="rId165"/>
                          <a:stretch>
                            <a:fillRect/>
                          </a:stretch>
                        </pic:blipFill>
                        <pic:spPr>
                          <a:xfrm>
                            <a:off x="0" y="0"/>
                            <a:ext cx="2614295" cy="1341120"/>
                          </a:xfrm>
                          <a:prstGeom prst="rect">
                            <a:avLst/>
                          </a:prstGeom>
                          <a:noFill/>
                          <a:ln>
                            <a:noFill/>
                          </a:ln>
                        </pic:spPr>
                      </pic:pic>
                    </a:graphicData>
                  </a:graphic>
                </wp:inline>
              </w:drawing>
            </w:r>
          </w:p>
          <w:p w14:paraId="33DA7CB6">
            <w:pPr>
              <w:shd w:val="clear" w:color="auto" w:fill="FFFFFF"/>
              <w:spacing w:after="0"/>
              <w:rPr>
                <w:rFonts w:ascii="Times New Roman" w:hAnsi="Times New Roman" w:eastAsia="Times New Roman"/>
                <w:sz w:val="28"/>
                <w:szCs w:val="28"/>
              </w:rPr>
            </w:pPr>
            <w:r>
              <w:rPr>
                <w:rFonts w:ascii="Times New Roman" w:hAnsi="Times New Roman" w:eastAsia="Times New Roman"/>
                <w:sz w:val="28"/>
                <w:szCs w:val="28"/>
              </w:rPr>
              <w:t>-</w:t>
            </w:r>
            <w:r>
              <w:rPr>
                <w:rFonts w:ascii="Times New Roman" w:hAnsi="Times New Roman" w:eastAsia="Times New Roman"/>
                <w:sz w:val="28"/>
                <w:szCs w:val="28"/>
                <w:lang w:val="vi-VN"/>
              </w:rPr>
              <w:t xml:space="preserve"> </w:t>
            </w:r>
            <w:r>
              <w:rPr>
                <w:rFonts w:ascii="Times New Roman" w:hAnsi="Times New Roman" w:eastAsia="Times New Roman"/>
                <w:sz w:val="28"/>
                <w:szCs w:val="28"/>
              </w:rPr>
              <w:t>Mỗi học sinh sẽ dành một khoản tiền nhỏ của mình mỗi ngày nếu có bỏ vào heo đất chung của lớp, được cô cất giữ cẩn thận, khi heo đất đầy sẽ lấy tiền đó mua quần áo, sách vở.</w:t>
            </w:r>
          </w:p>
          <w:p w14:paraId="57B6A87A">
            <w:pPr>
              <w:shd w:val="clear" w:color="auto" w:fill="FFFFFF"/>
              <w:spacing w:after="0"/>
              <w:rPr>
                <w:rFonts w:ascii="Times New Roman" w:hAnsi="Times New Roman" w:eastAsia="Times New Roman"/>
                <w:sz w:val="28"/>
                <w:szCs w:val="28"/>
              </w:rPr>
            </w:pPr>
            <w:r>
              <w:rPr>
                <w:rFonts w:ascii="Times New Roman" w:hAnsi="Times New Roman" w:eastAsia="Times New Roman"/>
                <w:sz w:val="28"/>
                <w:szCs w:val="28"/>
              </w:rPr>
              <w:t xml:space="preserve">+ Chương trình kế hoạch nhỏ: </w:t>
            </w:r>
          </w:p>
          <w:p w14:paraId="4B8B0AB4">
            <w:pPr>
              <w:shd w:val="clear" w:color="auto" w:fill="FFFFFF"/>
              <w:spacing w:after="0"/>
              <w:jc w:val="center"/>
              <w:rPr>
                <w:rFonts w:ascii="Times New Roman" w:hAnsi="Times New Roman" w:eastAsia="Times New Roman"/>
                <w:sz w:val="28"/>
                <w:szCs w:val="28"/>
              </w:rPr>
            </w:pPr>
            <w:r>
              <w:rPr>
                <w:rFonts w:ascii="Times New Roman" w:hAnsi="Times New Roman" w:eastAsia="Times New Roman"/>
                <w:sz w:val="28"/>
                <w:szCs w:val="28"/>
              </w:rPr>
              <w:drawing>
                <wp:inline distT="0" distB="0" distL="114300" distR="114300">
                  <wp:extent cx="2520315" cy="1249680"/>
                  <wp:effectExtent l="0" t="0" r="9525" b="0"/>
                  <wp:docPr id="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88"/>
                          <pic:cNvPicPr>
                            <a:picLocks noChangeAspect="1"/>
                          </pic:cNvPicPr>
                        </pic:nvPicPr>
                        <pic:blipFill>
                          <a:blip r:embed="rId166"/>
                          <a:stretch>
                            <a:fillRect/>
                          </a:stretch>
                        </pic:blipFill>
                        <pic:spPr>
                          <a:xfrm>
                            <a:off x="0" y="0"/>
                            <a:ext cx="2520315" cy="1249680"/>
                          </a:xfrm>
                          <a:prstGeom prst="rect">
                            <a:avLst/>
                          </a:prstGeom>
                          <a:noFill/>
                          <a:ln>
                            <a:noFill/>
                          </a:ln>
                        </pic:spPr>
                      </pic:pic>
                    </a:graphicData>
                  </a:graphic>
                </wp:inline>
              </w:drawing>
            </w:r>
          </w:p>
          <w:p w14:paraId="6E8DD3FF">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Thu gom phế liệu, giấy vụn gửi về nhà trư</w:t>
            </w:r>
            <w:r>
              <w:rPr>
                <w:rFonts w:ascii="Times New Roman" w:hAnsi="Times New Roman" w:eastAsia="Times New Roman"/>
                <w:sz w:val="28"/>
                <w:szCs w:val="28"/>
                <w:lang w:val="vi-VN"/>
              </w:rPr>
              <w:t>ờ</w:t>
            </w:r>
            <w:r>
              <w:rPr>
                <w:rFonts w:ascii="Times New Roman" w:hAnsi="Times New Roman" w:eastAsia="Times New Roman"/>
                <w:sz w:val="28"/>
                <w:szCs w:val="28"/>
              </w:rPr>
              <w:t>ng, bàn giao cho tổng phụ trách đội. Cuối năm bán lấy tiền cho vào quỹ “Áo trắng yêu thương- cùng em đến trường”.</w:t>
            </w:r>
          </w:p>
          <w:p w14:paraId="19A428EB">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Chương trình quyên góp quần áo sách vở gửi tặng các bạn học sinh có hoàn cảnh khó khăn.</w:t>
            </w:r>
          </w:p>
          <w:p w14:paraId="3FC3583E">
            <w:pPr>
              <w:shd w:val="clear" w:color="auto" w:fill="FFFFFF"/>
              <w:spacing w:after="0"/>
              <w:jc w:val="center"/>
              <w:rPr>
                <w:rFonts w:ascii="Times New Roman" w:hAnsi="Times New Roman" w:eastAsia="Times New Roman"/>
                <w:sz w:val="28"/>
                <w:szCs w:val="28"/>
              </w:rPr>
            </w:pPr>
            <w:r>
              <w:rPr>
                <w:rFonts w:ascii="Times New Roman" w:hAnsi="Times New Roman" w:eastAsia="Times New Roman"/>
                <w:sz w:val="28"/>
                <w:szCs w:val="28"/>
              </w:rPr>
              <w:drawing>
                <wp:inline distT="0" distB="0" distL="114300" distR="114300">
                  <wp:extent cx="2520315" cy="1264920"/>
                  <wp:effectExtent l="0" t="0" r="9525" b="0"/>
                  <wp:docPr id="11" name="Picture 89" descr="Description: Nghệ An: Hiệu quả từ mô hình sách tặng bạn vùng lũ | Tin tức Đoàn - Hội -  Độ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89" descr="Description: Nghệ An: Hiệu quả từ mô hình sách tặng bạn vùng lũ | Tin tức Đoàn - Hội -  Đội |"/>
                          <pic:cNvPicPr>
                            <a:picLocks noChangeAspect="1"/>
                          </pic:cNvPicPr>
                        </pic:nvPicPr>
                        <pic:blipFill>
                          <a:blip r:embed="rId167"/>
                          <a:stretch>
                            <a:fillRect/>
                          </a:stretch>
                        </pic:blipFill>
                        <pic:spPr>
                          <a:xfrm>
                            <a:off x="0" y="0"/>
                            <a:ext cx="2520315" cy="1264920"/>
                          </a:xfrm>
                          <a:prstGeom prst="rect">
                            <a:avLst/>
                          </a:prstGeom>
                          <a:noFill/>
                          <a:ln>
                            <a:noFill/>
                          </a:ln>
                        </pic:spPr>
                      </pic:pic>
                    </a:graphicData>
                  </a:graphic>
                </wp:inline>
              </w:drawing>
            </w:r>
          </w:p>
          <w:p w14:paraId="626E185C">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Kết quả của chương trình là các bạn nhỏ của những vùng khó khăn được nhận những món quà đầy ý nghĩa. Đó là những bộ đồng phục trắng tinh khôi được trao tận tay các em. Chuẩn bị cho các em có một tâm thế vui vẻ, hào hứng đón chào năm học mới.</w:t>
            </w:r>
          </w:p>
          <w:p w14:paraId="452EE108">
            <w:pPr>
              <w:shd w:val="clear" w:color="auto" w:fill="FFFFFF"/>
              <w:spacing w:after="0"/>
              <w:jc w:val="center"/>
              <w:rPr>
                <w:rFonts w:ascii="Times New Roman" w:hAnsi="Times New Roman" w:eastAsia="Times New Roman"/>
                <w:sz w:val="28"/>
                <w:szCs w:val="28"/>
              </w:rPr>
            </w:pPr>
            <w:r>
              <w:rPr>
                <w:rFonts w:ascii="Times New Roman" w:hAnsi="Times New Roman" w:eastAsia="Times New Roman"/>
                <w:sz w:val="28"/>
                <w:szCs w:val="28"/>
              </w:rPr>
              <w:drawing>
                <wp:inline distT="0" distB="0" distL="114300" distR="114300">
                  <wp:extent cx="2857500" cy="1600200"/>
                  <wp:effectExtent l="0" t="0" r="7620" b="0"/>
                  <wp:docPr id="1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90"/>
                          <pic:cNvPicPr>
                            <a:picLocks noChangeAspect="1"/>
                          </pic:cNvPicPr>
                        </pic:nvPicPr>
                        <pic:blipFill>
                          <a:blip r:embed="rId168"/>
                          <a:stretch>
                            <a:fillRect/>
                          </a:stretch>
                        </pic:blipFill>
                        <pic:spPr>
                          <a:xfrm>
                            <a:off x="0" y="0"/>
                            <a:ext cx="2857500" cy="1600200"/>
                          </a:xfrm>
                          <a:prstGeom prst="rect">
                            <a:avLst/>
                          </a:prstGeom>
                          <a:noFill/>
                          <a:ln>
                            <a:noFill/>
                          </a:ln>
                        </pic:spPr>
                      </pic:pic>
                    </a:graphicData>
                  </a:graphic>
                </wp:inline>
              </w:drawing>
            </w:r>
          </w:p>
          <w:p w14:paraId="2D6598BB">
            <w:pPr>
              <w:numPr>
                <w:ilvl w:val="0"/>
                <w:numId w:val="3"/>
              </w:numPr>
              <w:shd w:val="clear" w:color="auto" w:fill="FFFFFF"/>
              <w:spacing w:after="0"/>
              <w:ind w:left="360"/>
              <w:jc w:val="both"/>
              <w:rPr>
                <w:rFonts w:ascii="Times New Roman" w:hAnsi="Times New Roman" w:eastAsia="Times New Roman"/>
                <w:sz w:val="28"/>
                <w:szCs w:val="28"/>
              </w:rPr>
            </w:pPr>
            <w:r>
              <w:rPr>
                <w:rFonts w:ascii="Times New Roman" w:hAnsi="Times New Roman" w:eastAsia="Times New Roman"/>
                <w:i/>
                <w:sz w:val="28"/>
                <w:szCs w:val="28"/>
              </w:rPr>
              <w:t xml:space="preserve">Trải nghiệm số 2: Cách sắp xếp, sách vở, quần áo trước khi </w:t>
            </w:r>
            <w:r>
              <w:rPr>
                <w:rFonts w:ascii="Times New Roman" w:hAnsi="Times New Roman" w:eastAsia="Times New Roman"/>
                <w:i/>
                <w:sz w:val="28"/>
                <w:szCs w:val="28"/>
                <w:lang w:val="vi-VN"/>
              </w:rPr>
              <w:t>trao tặng.</w:t>
            </w:r>
            <w:r>
              <w:rPr>
                <w:rFonts w:ascii="Times New Roman" w:hAnsi="Times New Roman" w:eastAsia="Times New Roman"/>
                <w:i/>
                <w:sz w:val="28"/>
                <w:szCs w:val="28"/>
              </w:rPr>
              <w:t>.</w:t>
            </w:r>
          </w:p>
          <w:p w14:paraId="798AF533">
            <w:pPr>
              <w:shd w:val="clear" w:color="auto" w:fill="FFFFFF"/>
              <w:spacing w:after="0"/>
              <w:rPr>
                <w:rFonts w:ascii="Times New Roman" w:hAnsi="Times New Roman" w:eastAsia="Times New Roman"/>
                <w:sz w:val="28"/>
                <w:szCs w:val="28"/>
              </w:rPr>
            </w:pPr>
            <w:r>
              <w:rPr>
                <w:rFonts w:ascii="Times New Roman" w:hAnsi="Times New Roman" w:eastAsia="Times New Roman"/>
                <w:sz w:val="28"/>
                <w:szCs w:val="28"/>
              </w:rPr>
              <w:t>*  Sách vở:</w:t>
            </w:r>
          </w:p>
          <w:p w14:paraId="3F5006B1">
            <w:pPr>
              <w:shd w:val="clear" w:color="auto" w:fill="FFFFFF"/>
              <w:spacing w:after="0"/>
              <w:rPr>
                <w:rFonts w:ascii="Times New Roman" w:hAnsi="Times New Roman" w:eastAsia="Times New Roman"/>
                <w:sz w:val="28"/>
                <w:szCs w:val="28"/>
              </w:rPr>
            </w:pPr>
            <w:r>
              <w:rPr>
                <w:rFonts w:ascii="Times New Roman" w:hAnsi="Times New Roman" w:eastAsia="Times New Roman"/>
                <w:sz w:val="28"/>
                <w:szCs w:val="28"/>
              </w:rPr>
              <w:drawing>
                <wp:inline distT="0" distB="0" distL="114300" distR="114300">
                  <wp:extent cx="2290445" cy="1722755"/>
                  <wp:effectExtent l="0" t="0" r="10795" b="14605"/>
                  <wp:docPr id="4"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91"/>
                          <pic:cNvPicPr>
                            <a:picLocks noChangeAspect="1"/>
                          </pic:cNvPicPr>
                        </pic:nvPicPr>
                        <pic:blipFill>
                          <a:blip r:embed="rId169"/>
                          <a:stretch>
                            <a:fillRect/>
                          </a:stretch>
                        </pic:blipFill>
                        <pic:spPr>
                          <a:xfrm>
                            <a:off x="0" y="0"/>
                            <a:ext cx="2290445" cy="1722755"/>
                          </a:xfrm>
                          <a:prstGeom prst="rect">
                            <a:avLst/>
                          </a:prstGeom>
                          <a:noFill/>
                          <a:ln>
                            <a:noFill/>
                          </a:ln>
                        </pic:spPr>
                      </pic:pic>
                    </a:graphicData>
                  </a:graphic>
                </wp:inline>
              </w:drawing>
            </w:r>
          </w:p>
          <w:p w14:paraId="00EC31B6">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xml:space="preserve">- Sau khi </w:t>
            </w:r>
            <w:r>
              <w:rPr>
                <w:rFonts w:ascii="Times New Roman" w:hAnsi="Times New Roman" w:eastAsia="Times New Roman"/>
                <w:sz w:val="28"/>
                <w:szCs w:val="28"/>
                <w:lang w:val="vi-VN"/>
              </w:rPr>
              <w:t>q</w:t>
            </w:r>
            <w:r>
              <w:rPr>
                <w:rFonts w:ascii="Times New Roman" w:hAnsi="Times New Roman" w:eastAsia="Times New Roman"/>
                <w:sz w:val="28"/>
                <w:szCs w:val="28"/>
              </w:rPr>
              <w:t xml:space="preserve">uyên góp được số lượng sách vở lớn như vậy chúng ta sẽ xử lý thế nào cho khoa học, cẩn thận để khi trao cho các bạn nó sẽ vẫn mới và đẹp? </w:t>
            </w:r>
          </w:p>
          <w:p w14:paraId="0DE738D5">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Học sinh đưa ra cách cách xử lý.</w:t>
            </w:r>
          </w:p>
          <w:p w14:paraId="3F73BF2B">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Giáo viên tổng hợp ý kiến và kết luận.</w:t>
            </w:r>
          </w:p>
          <w:p w14:paraId="27FA11E5">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Nhóm 1: Phân loại theo khối.</w:t>
            </w:r>
          </w:p>
          <w:p w14:paraId="1C0CDA4B">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Nhóm 2: Phân loại theo bộ sách của từng khối. Buộc sách gọn và đẹp, thể hiện sự trân trọng.</w:t>
            </w:r>
          </w:p>
          <w:p w14:paraId="199A879F">
            <w:pPr>
              <w:shd w:val="clear" w:color="auto" w:fill="FFFFFF"/>
              <w:spacing w:after="0"/>
              <w:jc w:val="center"/>
              <w:rPr>
                <w:rFonts w:ascii="Times New Roman" w:hAnsi="Times New Roman" w:eastAsia="Times New Roman"/>
                <w:sz w:val="28"/>
                <w:szCs w:val="28"/>
              </w:rPr>
            </w:pPr>
            <w:r>
              <w:rPr>
                <w:rFonts w:ascii="Times New Roman" w:hAnsi="Times New Roman" w:eastAsia="Times New Roman"/>
                <w:sz w:val="28"/>
                <w:szCs w:val="28"/>
              </w:rPr>
              <w:drawing>
                <wp:inline distT="0" distB="0" distL="114300" distR="114300">
                  <wp:extent cx="3035300" cy="1658620"/>
                  <wp:effectExtent l="0" t="0" r="12700" b="2540"/>
                  <wp:docPr id="5"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2"/>
                          <pic:cNvPicPr>
                            <a:picLocks noChangeAspect="1"/>
                          </pic:cNvPicPr>
                        </pic:nvPicPr>
                        <pic:blipFill>
                          <a:blip r:embed="rId170"/>
                          <a:stretch>
                            <a:fillRect/>
                          </a:stretch>
                        </pic:blipFill>
                        <pic:spPr>
                          <a:xfrm>
                            <a:off x="0" y="0"/>
                            <a:ext cx="3035300" cy="1658620"/>
                          </a:xfrm>
                          <a:prstGeom prst="rect">
                            <a:avLst/>
                          </a:prstGeom>
                          <a:noFill/>
                          <a:ln>
                            <a:noFill/>
                          </a:ln>
                        </pic:spPr>
                      </pic:pic>
                    </a:graphicData>
                  </a:graphic>
                </wp:inline>
              </w:drawing>
            </w:r>
          </w:p>
          <w:p w14:paraId="420921A1">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Các phần quà này được tập hợp lại, cất giữ cẩn thận sau đó đội xe vận chuyển tới nơi mà học sinh đang mong chờ.</w:t>
            </w:r>
          </w:p>
          <w:p w14:paraId="7102D098">
            <w:pPr>
              <w:shd w:val="clear" w:color="auto" w:fill="FFFFFF"/>
              <w:spacing w:after="0"/>
              <w:rPr>
                <w:rFonts w:ascii="Times New Roman" w:hAnsi="Times New Roman" w:eastAsia="Times New Roman"/>
                <w:sz w:val="28"/>
                <w:szCs w:val="28"/>
              </w:rPr>
            </w:pPr>
            <w:r>
              <w:rPr>
                <w:rFonts w:ascii="Times New Roman" w:hAnsi="Times New Roman" w:eastAsia="Times New Roman"/>
                <w:sz w:val="28"/>
                <w:szCs w:val="28"/>
              </w:rPr>
              <w:t xml:space="preserve">* </w:t>
            </w:r>
            <w:r>
              <w:rPr>
                <w:rFonts w:ascii="Times New Roman" w:hAnsi="Times New Roman" w:eastAsia="Times New Roman"/>
                <w:i/>
                <w:sz w:val="28"/>
                <w:szCs w:val="28"/>
              </w:rPr>
              <w:t>Quần áo</w:t>
            </w:r>
            <w:r>
              <w:rPr>
                <w:rFonts w:ascii="Times New Roman" w:hAnsi="Times New Roman" w:eastAsia="Times New Roman"/>
                <w:sz w:val="28"/>
                <w:szCs w:val="28"/>
              </w:rPr>
              <w:t>:</w:t>
            </w:r>
          </w:p>
          <w:p w14:paraId="5D30D14F">
            <w:pPr>
              <w:shd w:val="clear" w:color="auto" w:fill="FFFFFF"/>
              <w:spacing w:after="0"/>
              <w:rPr>
                <w:rFonts w:ascii="Times New Roman" w:hAnsi="Times New Roman" w:eastAsia="Times New Roman"/>
                <w:sz w:val="28"/>
                <w:szCs w:val="28"/>
              </w:rPr>
            </w:pPr>
            <w:r>
              <w:rPr>
                <w:rFonts w:ascii="Times New Roman" w:hAnsi="Times New Roman" w:eastAsia="Times New Roman"/>
                <w:sz w:val="28"/>
                <w:szCs w:val="28"/>
              </w:rPr>
              <w:t>- Chúng ta có câu “Của cho không bằng cách cho”.</w:t>
            </w:r>
          </w:p>
          <w:p w14:paraId="32D6BA4A">
            <w:pPr>
              <w:shd w:val="clear" w:color="auto" w:fill="FFFFFF"/>
              <w:spacing w:after="0"/>
              <w:rPr>
                <w:rFonts w:ascii="Times New Roman" w:hAnsi="Times New Roman" w:eastAsia="Times New Roman"/>
                <w:sz w:val="28"/>
                <w:szCs w:val="28"/>
              </w:rPr>
            </w:pPr>
            <w:r>
              <w:rPr>
                <w:rFonts w:ascii="Times New Roman" w:hAnsi="Times New Roman" w:eastAsia="Times New Roman"/>
                <w:sz w:val="28"/>
                <w:szCs w:val="28"/>
              </w:rPr>
              <w:t>- Làm thế nào để chúng ta có thể gửi được những món quà của mình là những bộ quần áo dù đã qua sử dụng tới các em nhỏ nhưng vẫn thật nhiều ý nghĩa?</w:t>
            </w:r>
          </w:p>
          <w:p w14:paraId="4332403F">
            <w:pPr>
              <w:shd w:val="clear" w:color="auto" w:fill="FFFFFF"/>
              <w:spacing w:after="0"/>
              <w:rPr>
                <w:rFonts w:ascii="Times New Roman" w:hAnsi="Times New Roman" w:eastAsia="Times New Roman"/>
                <w:sz w:val="28"/>
                <w:szCs w:val="28"/>
              </w:rPr>
            </w:pPr>
            <w:r>
              <w:rPr>
                <w:rFonts w:ascii="Times New Roman" w:hAnsi="Times New Roman" w:eastAsia="Times New Roman"/>
                <w:sz w:val="28"/>
                <w:szCs w:val="28"/>
              </w:rPr>
              <w:t>Giáo viên nhận xét và đưa ra phương án:</w:t>
            </w:r>
          </w:p>
          <w:p w14:paraId="4E96DD95">
            <w:pPr>
              <w:shd w:val="clear" w:color="auto" w:fill="FFFFFF"/>
              <w:spacing w:after="0"/>
              <w:jc w:val="both"/>
              <w:rPr>
                <w:rFonts w:ascii="Times New Roman" w:hAnsi="Times New Roman" w:eastAsia="Times New Roman"/>
                <w:sz w:val="28"/>
                <w:szCs w:val="28"/>
              </w:rPr>
            </w:pPr>
            <w:r>
              <w:rPr>
                <w:rFonts w:ascii="Times New Roman" w:hAnsi="Times New Roman" w:eastAsia="Times New Roman"/>
                <w:sz w:val="28"/>
                <w:szCs w:val="28"/>
              </w:rPr>
              <w:t>+ Lựa chọn những bộ quần áo không quá cũ, phù hợp với hoàn cảnh đối tượng.</w:t>
            </w:r>
          </w:p>
          <w:p w14:paraId="127D567A">
            <w:pPr>
              <w:shd w:val="clear" w:color="auto" w:fill="FFFFFF"/>
              <w:spacing w:after="0"/>
              <w:rPr>
                <w:rFonts w:ascii="Times New Roman" w:hAnsi="Times New Roman" w:eastAsia="Times New Roman"/>
                <w:sz w:val="28"/>
                <w:szCs w:val="28"/>
              </w:rPr>
            </w:pPr>
            <w:r>
              <w:rPr>
                <w:rFonts w:ascii="Times New Roman" w:hAnsi="Times New Roman" w:eastAsia="Times New Roman"/>
                <w:sz w:val="28"/>
                <w:szCs w:val="28"/>
              </w:rPr>
              <w:t>+ Phân loại quần, phân loại áo theo mùa.</w:t>
            </w:r>
          </w:p>
          <w:p w14:paraId="5795A749">
            <w:pPr>
              <w:shd w:val="clear" w:color="auto" w:fill="FFFFFF"/>
              <w:spacing w:after="0"/>
              <w:rPr>
                <w:rFonts w:ascii="Times New Roman" w:hAnsi="Times New Roman" w:eastAsia="Times New Roman"/>
                <w:sz w:val="28"/>
                <w:szCs w:val="28"/>
              </w:rPr>
            </w:pPr>
            <w:r>
              <w:rPr>
                <w:rFonts w:ascii="Times New Roman" w:hAnsi="Times New Roman" w:eastAsia="Times New Roman"/>
                <w:sz w:val="28"/>
                <w:szCs w:val="28"/>
              </w:rPr>
              <w:t xml:space="preserve">+ Phân loại theo độ tuổi. </w:t>
            </w:r>
          </w:p>
          <w:p w14:paraId="6FC436F7">
            <w:pPr>
              <w:shd w:val="clear" w:color="auto" w:fill="FFFFFF"/>
              <w:spacing w:after="0"/>
              <w:rPr>
                <w:rFonts w:ascii="Times New Roman" w:hAnsi="Times New Roman" w:eastAsia="Times New Roman"/>
                <w:sz w:val="28"/>
                <w:szCs w:val="28"/>
              </w:rPr>
            </w:pPr>
            <w:r>
              <w:rPr>
                <w:rFonts w:ascii="Times New Roman" w:hAnsi="Times New Roman" w:eastAsia="Times New Roman"/>
                <w:sz w:val="28"/>
                <w:szCs w:val="28"/>
              </w:rPr>
              <w:t>+ Gấp quần áo gọn gàng.</w:t>
            </w:r>
          </w:p>
          <w:p w14:paraId="001F5786">
            <w:pPr>
              <w:shd w:val="clear" w:color="auto" w:fill="FFFFFF"/>
              <w:spacing w:after="0"/>
              <w:jc w:val="center"/>
              <w:rPr>
                <w:rFonts w:ascii="Times New Roman" w:hAnsi="Times New Roman" w:eastAsia="Times New Roman"/>
                <w:sz w:val="28"/>
                <w:szCs w:val="28"/>
              </w:rPr>
            </w:pPr>
            <w:r>
              <w:rPr>
                <w:rFonts w:ascii="Times New Roman" w:hAnsi="Times New Roman" w:eastAsia="Times New Roman"/>
                <w:sz w:val="28"/>
                <w:szCs w:val="28"/>
              </w:rPr>
              <w:drawing>
                <wp:inline distT="0" distB="0" distL="114300" distR="114300">
                  <wp:extent cx="3374390" cy="1632585"/>
                  <wp:effectExtent l="0" t="0" r="8890" b="13335"/>
                  <wp:docPr id="6" name="Picture 93" descr="Description: Học sinh Hà Tĩnh quyên góp 1.000 bộ quần áo ủng hộ đồng bào Tây Bắ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93" descr="Description: Học sinh Hà Tĩnh quyên góp 1.000 bộ quần áo ủng hộ đồng bào Tây Bắc"/>
                          <pic:cNvPicPr>
                            <a:picLocks noChangeAspect="1"/>
                          </pic:cNvPicPr>
                        </pic:nvPicPr>
                        <pic:blipFill>
                          <a:blip r:embed="rId171"/>
                          <a:stretch>
                            <a:fillRect/>
                          </a:stretch>
                        </pic:blipFill>
                        <pic:spPr>
                          <a:xfrm>
                            <a:off x="0" y="0"/>
                            <a:ext cx="3374390" cy="1632585"/>
                          </a:xfrm>
                          <a:prstGeom prst="rect">
                            <a:avLst/>
                          </a:prstGeom>
                          <a:noFill/>
                          <a:ln>
                            <a:noFill/>
                          </a:ln>
                        </pic:spPr>
                      </pic:pic>
                    </a:graphicData>
                  </a:graphic>
                </wp:inline>
              </w:drawing>
            </w:r>
          </w:p>
          <w:p w14:paraId="27478B91">
            <w:pPr>
              <w:shd w:val="clear" w:color="auto" w:fill="FFFFFF"/>
              <w:spacing w:after="0"/>
              <w:jc w:val="center"/>
              <w:rPr>
                <w:rFonts w:ascii="Times New Roman" w:hAnsi="Times New Roman" w:eastAsia="Times New Roman"/>
                <w:sz w:val="28"/>
                <w:szCs w:val="28"/>
              </w:rPr>
            </w:pPr>
          </w:p>
          <w:p w14:paraId="1AAC48BD">
            <w:pPr>
              <w:shd w:val="clear" w:color="auto" w:fill="FFFFFF"/>
              <w:spacing w:after="0"/>
              <w:rPr>
                <w:rFonts w:ascii="Times New Roman" w:hAnsi="Times New Roman" w:eastAsia="Times New Roman"/>
                <w:sz w:val="28"/>
                <w:szCs w:val="28"/>
              </w:rPr>
            </w:pPr>
            <w:r>
              <w:rPr>
                <w:rFonts w:ascii="Times New Roman" w:hAnsi="Times New Roman" w:eastAsia="Times New Roman"/>
                <w:sz w:val="28"/>
                <w:szCs w:val="28"/>
              </w:rPr>
              <w:t>+ Buộc lại thành bó, đóng b</w:t>
            </w:r>
            <w:r>
              <w:rPr>
                <w:rFonts w:ascii="Times New Roman" w:hAnsi="Times New Roman" w:eastAsia="Times New Roman"/>
                <w:sz w:val="28"/>
                <w:szCs w:val="28"/>
                <w:lang w:val="vi-VN"/>
              </w:rPr>
              <w:t>a</w:t>
            </w:r>
            <w:r>
              <w:rPr>
                <w:rFonts w:ascii="Times New Roman" w:hAnsi="Times New Roman" w:eastAsia="Times New Roman"/>
                <w:sz w:val="28"/>
                <w:szCs w:val="28"/>
              </w:rPr>
              <w:t>o cẩn thận, tránh bị ẩm ướt. Sau đó vận chuyển tới các em có hoàn cảnh khó khăn.</w:t>
            </w:r>
          </w:p>
          <w:p w14:paraId="60FED752">
            <w:pPr>
              <w:shd w:val="clear" w:color="auto" w:fill="FFFFFF"/>
              <w:spacing w:after="0"/>
              <w:rPr>
                <w:rFonts w:ascii="Times New Roman" w:hAnsi="Times New Roman" w:eastAsia="Times New Roman"/>
                <w:sz w:val="28"/>
                <w:szCs w:val="28"/>
              </w:rPr>
            </w:pPr>
            <w:r>
              <w:rPr>
                <w:rFonts w:ascii="Times New Roman" w:hAnsi="Times New Roman" w:eastAsia="Times New Roman"/>
                <w:sz w:val="28"/>
                <w:szCs w:val="28"/>
              </w:rPr>
              <w:t>+ Và đây là món quà các em nhận được, niềm vui thể hiện trên khuôn mặt các em.</w:t>
            </w:r>
          </w:p>
          <w:p w14:paraId="2D7224B5">
            <w:pPr>
              <w:shd w:val="clear" w:color="auto" w:fill="FFFFFF"/>
              <w:spacing w:after="0"/>
              <w:jc w:val="center"/>
              <w:rPr>
                <w:rFonts w:ascii="Times New Roman" w:hAnsi="Times New Roman" w:eastAsia="Times New Roman"/>
                <w:sz w:val="28"/>
                <w:szCs w:val="28"/>
              </w:rPr>
            </w:pPr>
            <w:r>
              <w:rPr>
                <w:rFonts w:ascii="Times New Roman" w:hAnsi="Times New Roman" w:eastAsia="Times New Roman"/>
                <w:sz w:val="28"/>
                <w:szCs w:val="28"/>
              </w:rPr>
              <w:drawing>
                <wp:inline distT="0" distB="0" distL="114300" distR="114300">
                  <wp:extent cx="2475865" cy="995045"/>
                  <wp:effectExtent l="0" t="0" r="8255" b="10795"/>
                  <wp:docPr id="8" name="Picture 94" descr="Description: Chị có quần áo không, gửi cho học sinh chúng em vớ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94" descr="Description: Chị có quần áo không, gửi cho học sinh chúng em với&quot;"/>
                          <pic:cNvPicPr>
                            <a:picLocks noChangeAspect="1"/>
                          </pic:cNvPicPr>
                        </pic:nvPicPr>
                        <pic:blipFill>
                          <a:blip r:embed="rId172"/>
                          <a:stretch>
                            <a:fillRect/>
                          </a:stretch>
                        </pic:blipFill>
                        <pic:spPr>
                          <a:xfrm>
                            <a:off x="0" y="0"/>
                            <a:ext cx="2475865" cy="995045"/>
                          </a:xfrm>
                          <a:prstGeom prst="rect">
                            <a:avLst/>
                          </a:prstGeom>
                          <a:noFill/>
                          <a:ln>
                            <a:noFill/>
                          </a:ln>
                        </pic:spPr>
                      </pic:pic>
                    </a:graphicData>
                  </a:graphic>
                </wp:inline>
              </w:drawing>
            </w:r>
          </w:p>
          <w:p w14:paraId="10CCC34D">
            <w:pPr>
              <w:tabs>
                <w:tab w:val="left" w:pos="0"/>
              </w:tabs>
              <w:spacing w:after="0"/>
              <w:jc w:val="both"/>
              <w:rPr>
                <w:rFonts w:ascii="Times New Roman" w:hAnsi="Times New Roman" w:eastAsia="Times New Roman"/>
                <w:color w:val="000000"/>
                <w:sz w:val="28"/>
                <w:szCs w:val="28"/>
              </w:rPr>
            </w:pPr>
            <w:r>
              <w:rPr>
                <w:rFonts w:ascii="Times New Roman" w:hAnsi="Times New Roman" w:eastAsia="Times New Roman"/>
                <w:b/>
                <w:color w:val="000000"/>
                <w:sz w:val="28"/>
                <w:szCs w:val="28"/>
              </w:rPr>
              <w:t>4. Vận dụng sáng tạo.</w:t>
            </w:r>
          </w:p>
          <w:p w14:paraId="3A74D323">
            <w:pPr>
              <w:shd w:val="clear" w:color="auto" w:fill="FFFFFF"/>
              <w:spacing w:after="0"/>
              <w:jc w:val="both"/>
              <w:rPr>
                <w:rFonts w:ascii="Times New Roman" w:hAnsi="Times New Roman" w:eastAsia="Times New Roman"/>
                <w:sz w:val="28"/>
                <w:szCs w:val="28"/>
                <w:highlight w:val="white"/>
              </w:rPr>
            </w:pPr>
            <w:r>
              <w:rPr>
                <w:rFonts w:ascii="Times New Roman" w:hAnsi="Times New Roman" w:eastAsia="Times New Roman"/>
                <w:sz w:val="28"/>
                <w:szCs w:val="28"/>
              </w:rPr>
              <w:t>- Luôn sống yêu thương và chia sẻ, chuẩn bị hành trang cho mình thật vững chắc khi bước vào năm học mới, không quên nhớ đến những bạn có hoàn cảnh khó khăn hơn mình.</w:t>
            </w:r>
          </w:p>
        </w:tc>
        <w:tc>
          <w:tcPr>
            <w:tcW w:w="3793" w:type="dxa"/>
            <w:shd w:val="clear" w:color="auto" w:fill="auto"/>
            <w:noWrap w:val="0"/>
            <w:vAlign w:val="top"/>
          </w:tcPr>
          <w:p w14:paraId="0C72E97D">
            <w:pPr>
              <w:spacing w:after="0"/>
              <w:jc w:val="both"/>
              <w:rPr>
                <w:rFonts w:ascii="Times New Roman" w:hAnsi="Times New Roman" w:eastAsia="Times New Roman"/>
                <w:sz w:val="28"/>
                <w:szCs w:val="28"/>
              </w:rPr>
            </w:pPr>
          </w:p>
          <w:p w14:paraId="4656B7E5">
            <w:pPr>
              <w:spacing w:after="0"/>
              <w:jc w:val="both"/>
              <w:rPr>
                <w:rFonts w:ascii="Times New Roman" w:hAnsi="Times New Roman" w:eastAsia="Times New Roman"/>
                <w:sz w:val="28"/>
                <w:szCs w:val="28"/>
              </w:rPr>
            </w:pPr>
          </w:p>
          <w:p w14:paraId="1987D70C">
            <w:pPr>
              <w:spacing w:after="0"/>
              <w:jc w:val="both"/>
              <w:rPr>
                <w:rFonts w:ascii="Times New Roman" w:hAnsi="Times New Roman" w:eastAsia="Times New Roman"/>
                <w:sz w:val="28"/>
                <w:szCs w:val="28"/>
              </w:rPr>
            </w:pPr>
          </w:p>
          <w:p w14:paraId="46C4AEC5">
            <w:pPr>
              <w:spacing w:after="0"/>
              <w:jc w:val="both"/>
              <w:rPr>
                <w:rFonts w:ascii="Times New Roman" w:hAnsi="Times New Roman" w:eastAsia="Times New Roman"/>
                <w:sz w:val="28"/>
                <w:szCs w:val="28"/>
              </w:rPr>
            </w:pPr>
          </w:p>
          <w:p w14:paraId="6FDE3AD6">
            <w:pPr>
              <w:spacing w:after="0"/>
              <w:jc w:val="both"/>
              <w:rPr>
                <w:rFonts w:ascii="Times New Roman" w:hAnsi="Times New Roman" w:eastAsia="Times New Roman"/>
                <w:sz w:val="28"/>
                <w:szCs w:val="28"/>
              </w:rPr>
            </w:pPr>
          </w:p>
          <w:p w14:paraId="51D9FE2E">
            <w:pPr>
              <w:spacing w:after="0"/>
              <w:jc w:val="both"/>
              <w:rPr>
                <w:rFonts w:ascii="Times New Roman" w:hAnsi="Times New Roman" w:eastAsia="Times New Roman"/>
                <w:sz w:val="28"/>
                <w:szCs w:val="28"/>
              </w:rPr>
            </w:pPr>
          </w:p>
          <w:p w14:paraId="10680137">
            <w:pPr>
              <w:spacing w:after="0"/>
              <w:jc w:val="both"/>
              <w:rPr>
                <w:rFonts w:ascii="Times New Roman" w:hAnsi="Times New Roman" w:eastAsia="Times New Roman"/>
                <w:sz w:val="28"/>
                <w:szCs w:val="28"/>
              </w:rPr>
            </w:pPr>
          </w:p>
          <w:p w14:paraId="3EBBC4D5">
            <w:pPr>
              <w:spacing w:after="0"/>
              <w:jc w:val="both"/>
              <w:rPr>
                <w:rFonts w:ascii="Times New Roman" w:hAnsi="Times New Roman" w:eastAsia="Times New Roman"/>
                <w:sz w:val="28"/>
                <w:szCs w:val="28"/>
              </w:rPr>
            </w:pPr>
            <w:r>
              <w:rPr>
                <w:rFonts w:ascii="Times New Roman" w:hAnsi="Times New Roman" w:eastAsia="Times New Roman"/>
                <w:sz w:val="28"/>
                <w:szCs w:val="28"/>
              </w:rPr>
              <w:t>- HS vận động theo trò chơi.</w:t>
            </w:r>
          </w:p>
          <w:p w14:paraId="645A19EC">
            <w:pPr>
              <w:spacing w:after="0"/>
              <w:jc w:val="both"/>
              <w:rPr>
                <w:rFonts w:ascii="Times New Roman" w:hAnsi="Times New Roman" w:eastAsia="Times New Roman"/>
                <w:sz w:val="28"/>
                <w:szCs w:val="28"/>
              </w:rPr>
            </w:pPr>
          </w:p>
          <w:p w14:paraId="20B09153">
            <w:pPr>
              <w:spacing w:after="0"/>
              <w:jc w:val="both"/>
              <w:rPr>
                <w:rFonts w:ascii="Times New Roman" w:hAnsi="Times New Roman" w:eastAsia="Times New Roman"/>
                <w:sz w:val="28"/>
                <w:szCs w:val="28"/>
              </w:rPr>
            </w:pPr>
          </w:p>
          <w:p w14:paraId="6203988C">
            <w:pPr>
              <w:spacing w:after="0"/>
              <w:jc w:val="both"/>
              <w:rPr>
                <w:rFonts w:ascii="Times New Roman" w:hAnsi="Times New Roman" w:eastAsia="Times New Roman"/>
                <w:sz w:val="28"/>
                <w:szCs w:val="28"/>
              </w:rPr>
            </w:pPr>
          </w:p>
          <w:p w14:paraId="49C0DA2F">
            <w:pPr>
              <w:spacing w:after="0"/>
              <w:jc w:val="both"/>
              <w:rPr>
                <w:rFonts w:ascii="Times New Roman" w:hAnsi="Times New Roman" w:eastAsia="Times New Roman"/>
                <w:sz w:val="28"/>
                <w:szCs w:val="28"/>
              </w:rPr>
            </w:pPr>
          </w:p>
          <w:p w14:paraId="0E7622E4">
            <w:pPr>
              <w:spacing w:after="0"/>
              <w:jc w:val="both"/>
              <w:rPr>
                <w:rFonts w:ascii="Times New Roman" w:hAnsi="Times New Roman" w:eastAsia="Times New Roman"/>
                <w:sz w:val="28"/>
                <w:szCs w:val="28"/>
              </w:rPr>
            </w:pPr>
          </w:p>
          <w:p w14:paraId="3AEEE239">
            <w:pPr>
              <w:spacing w:after="0"/>
              <w:jc w:val="both"/>
              <w:rPr>
                <w:rFonts w:ascii="Times New Roman" w:hAnsi="Times New Roman" w:eastAsia="Times New Roman"/>
                <w:sz w:val="28"/>
                <w:szCs w:val="28"/>
              </w:rPr>
            </w:pPr>
          </w:p>
          <w:p w14:paraId="19D7C5B3">
            <w:pPr>
              <w:spacing w:after="0"/>
              <w:jc w:val="both"/>
              <w:rPr>
                <w:rFonts w:ascii="Times New Roman" w:hAnsi="Times New Roman" w:eastAsia="Times New Roman"/>
                <w:sz w:val="28"/>
                <w:szCs w:val="28"/>
              </w:rPr>
            </w:pPr>
          </w:p>
          <w:p w14:paraId="4003B006">
            <w:pPr>
              <w:spacing w:after="0"/>
              <w:jc w:val="both"/>
              <w:rPr>
                <w:rFonts w:ascii="Times New Roman" w:hAnsi="Times New Roman" w:eastAsia="Times New Roman"/>
                <w:sz w:val="28"/>
                <w:szCs w:val="28"/>
              </w:rPr>
            </w:pPr>
            <w:r>
              <w:rPr>
                <w:rFonts w:ascii="Times New Roman" w:hAnsi="Times New Roman" w:eastAsia="Times New Roman"/>
                <w:b/>
                <w:sz w:val="28"/>
                <w:szCs w:val="28"/>
              </w:rPr>
              <w:t xml:space="preserve">- </w:t>
            </w:r>
            <w:r>
              <w:rPr>
                <w:rFonts w:ascii="Times New Roman" w:hAnsi="Times New Roman" w:eastAsia="Times New Roman"/>
                <w:sz w:val="28"/>
                <w:szCs w:val="28"/>
              </w:rPr>
              <w:t>Học sinh lắng nghe và chia sẻ.</w:t>
            </w:r>
          </w:p>
          <w:p w14:paraId="25035977">
            <w:pPr>
              <w:spacing w:after="0"/>
              <w:jc w:val="both"/>
              <w:rPr>
                <w:rFonts w:ascii="Times New Roman" w:hAnsi="Times New Roman" w:eastAsia="Times New Roman"/>
                <w:sz w:val="28"/>
                <w:szCs w:val="28"/>
              </w:rPr>
            </w:pPr>
          </w:p>
          <w:p w14:paraId="35CF16ED">
            <w:pPr>
              <w:spacing w:after="0"/>
              <w:jc w:val="both"/>
              <w:rPr>
                <w:rFonts w:ascii="Times New Roman" w:hAnsi="Times New Roman" w:eastAsia="Times New Roman"/>
                <w:sz w:val="28"/>
                <w:szCs w:val="28"/>
              </w:rPr>
            </w:pPr>
            <w:r>
              <w:rPr>
                <w:rFonts w:ascii="Times New Roman" w:hAnsi="Times New Roman" w:eastAsia="Times New Roman"/>
                <w:b/>
                <w:sz w:val="28"/>
                <w:szCs w:val="28"/>
              </w:rPr>
              <w:t>-</w:t>
            </w:r>
            <w:r>
              <w:rPr>
                <w:rFonts w:ascii="Times New Roman" w:hAnsi="Times New Roman" w:eastAsia="Times New Roman"/>
                <w:sz w:val="28"/>
                <w:szCs w:val="28"/>
              </w:rPr>
              <w:t xml:space="preserve"> Học sinh suy nghĩ trả lời câu hỏi.</w:t>
            </w:r>
          </w:p>
          <w:p w14:paraId="034B8EAA">
            <w:pPr>
              <w:spacing w:after="0"/>
              <w:jc w:val="both"/>
              <w:rPr>
                <w:rFonts w:ascii="Times New Roman" w:hAnsi="Times New Roman" w:eastAsia="Times New Roman"/>
                <w:sz w:val="28"/>
                <w:szCs w:val="28"/>
              </w:rPr>
            </w:pPr>
          </w:p>
          <w:p w14:paraId="5038930F">
            <w:pPr>
              <w:spacing w:after="0"/>
              <w:jc w:val="both"/>
              <w:rPr>
                <w:rFonts w:ascii="Times New Roman" w:hAnsi="Times New Roman" w:eastAsia="Times New Roman"/>
                <w:sz w:val="28"/>
                <w:szCs w:val="28"/>
              </w:rPr>
            </w:pPr>
          </w:p>
          <w:p w14:paraId="03A6112A">
            <w:pPr>
              <w:spacing w:after="0"/>
              <w:jc w:val="both"/>
              <w:rPr>
                <w:rFonts w:ascii="Times New Roman" w:hAnsi="Times New Roman" w:eastAsia="Times New Roman"/>
                <w:sz w:val="28"/>
                <w:szCs w:val="28"/>
              </w:rPr>
            </w:pPr>
          </w:p>
          <w:p w14:paraId="5FDF2B7C">
            <w:pPr>
              <w:spacing w:after="0"/>
              <w:jc w:val="both"/>
              <w:rPr>
                <w:rFonts w:ascii="Times New Roman" w:hAnsi="Times New Roman" w:eastAsia="Times New Roman"/>
                <w:sz w:val="28"/>
                <w:szCs w:val="28"/>
              </w:rPr>
            </w:pPr>
          </w:p>
          <w:p w14:paraId="00B1E419">
            <w:pPr>
              <w:spacing w:after="0"/>
              <w:jc w:val="both"/>
              <w:rPr>
                <w:rFonts w:ascii="Times New Roman" w:hAnsi="Times New Roman" w:eastAsia="Times New Roman"/>
                <w:sz w:val="28"/>
                <w:szCs w:val="28"/>
              </w:rPr>
            </w:pPr>
            <w:r>
              <w:rPr>
                <w:rFonts w:ascii="Times New Roman" w:hAnsi="Times New Roman" w:eastAsia="Times New Roman"/>
                <w:b/>
                <w:sz w:val="28"/>
                <w:szCs w:val="28"/>
              </w:rPr>
              <w:t xml:space="preserve">- </w:t>
            </w:r>
            <w:r>
              <w:rPr>
                <w:rFonts w:ascii="Times New Roman" w:hAnsi="Times New Roman" w:eastAsia="Times New Roman"/>
                <w:sz w:val="28"/>
                <w:szCs w:val="28"/>
              </w:rPr>
              <w:t>Học sinh lắng nghe và ghi nhớ.</w:t>
            </w:r>
          </w:p>
          <w:p w14:paraId="381205C6">
            <w:pPr>
              <w:spacing w:after="0"/>
              <w:jc w:val="both"/>
              <w:rPr>
                <w:rFonts w:ascii="Times New Roman" w:hAnsi="Times New Roman" w:eastAsia="Times New Roman"/>
                <w:sz w:val="28"/>
                <w:szCs w:val="28"/>
              </w:rPr>
            </w:pPr>
          </w:p>
          <w:p w14:paraId="7DD6EED4">
            <w:pPr>
              <w:spacing w:after="0"/>
              <w:jc w:val="both"/>
              <w:rPr>
                <w:rFonts w:ascii="Times New Roman" w:hAnsi="Times New Roman" w:eastAsia="Times New Roman"/>
                <w:sz w:val="28"/>
                <w:szCs w:val="28"/>
              </w:rPr>
            </w:pPr>
          </w:p>
          <w:p w14:paraId="2E4DE0EE">
            <w:pPr>
              <w:spacing w:after="0"/>
              <w:jc w:val="both"/>
              <w:rPr>
                <w:rFonts w:ascii="Times New Roman" w:hAnsi="Times New Roman" w:eastAsia="Times New Roman"/>
                <w:sz w:val="28"/>
                <w:szCs w:val="28"/>
              </w:rPr>
            </w:pPr>
          </w:p>
          <w:p w14:paraId="033B2F7D">
            <w:pPr>
              <w:spacing w:after="0"/>
              <w:jc w:val="both"/>
              <w:rPr>
                <w:rFonts w:ascii="Times New Roman" w:hAnsi="Times New Roman" w:eastAsia="Times New Roman"/>
                <w:sz w:val="28"/>
                <w:szCs w:val="28"/>
              </w:rPr>
            </w:pPr>
          </w:p>
          <w:p w14:paraId="014829AF">
            <w:pPr>
              <w:spacing w:after="0"/>
              <w:jc w:val="both"/>
              <w:rPr>
                <w:rFonts w:ascii="Times New Roman" w:hAnsi="Times New Roman" w:eastAsia="Times New Roman"/>
                <w:sz w:val="28"/>
                <w:szCs w:val="28"/>
              </w:rPr>
            </w:pPr>
          </w:p>
          <w:p w14:paraId="41337275">
            <w:pPr>
              <w:spacing w:after="0"/>
              <w:jc w:val="both"/>
              <w:rPr>
                <w:rFonts w:ascii="Times New Roman" w:hAnsi="Times New Roman" w:eastAsia="Times New Roman"/>
                <w:sz w:val="28"/>
                <w:szCs w:val="28"/>
              </w:rPr>
            </w:pPr>
          </w:p>
          <w:p w14:paraId="0DDDE829">
            <w:pPr>
              <w:spacing w:after="0"/>
              <w:jc w:val="both"/>
              <w:rPr>
                <w:rFonts w:ascii="Times New Roman" w:hAnsi="Times New Roman" w:eastAsia="Times New Roman"/>
                <w:sz w:val="28"/>
                <w:szCs w:val="28"/>
              </w:rPr>
            </w:pPr>
          </w:p>
          <w:p w14:paraId="7EF81A71">
            <w:pPr>
              <w:spacing w:after="0"/>
              <w:jc w:val="both"/>
              <w:rPr>
                <w:rFonts w:ascii="Times New Roman" w:hAnsi="Times New Roman" w:eastAsia="Times New Roman"/>
                <w:sz w:val="28"/>
                <w:szCs w:val="28"/>
              </w:rPr>
            </w:pPr>
          </w:p>
          <w:p w14:paraId="27A8FCED">
            <w:pPr>
              <w:spacing w:after="0"/>
              <w:jc w:val="both"/>
              <w:rPr>
                <w:rFonts w:ascii="Times New Roman" w:hAnsi="Times New Roman" w:eastAsia="Times New Roman"/>
                <w:sz w:val="28"/>
                <w:szCs w:val="28"/>
              </w:rPr>
            </w:pPr>
          </w:p>
          <w:p w14:paraId="1055302C">
            <w:pPr>
              <w:spacing w:after="0"/>
              <w:jc w:val="both"/>
              <w:rPr>
                <w:rFonts w:ascii="Times New Roman" w:hAnsi="Times New Roman" w:eastAsia="Times New Roman"/>
                <w:sz w:val="28"/>
                <w:szCs w:val="28"/>
              </w:rPr>
            </w:pPr>
          </w:p>
          <w:p w14:paraId="19E67016">
            <w:pPr>
              <w:spacing w:after="0"/>
              <w:jc w:val="both"/>
              <w:rPr>
                <w:rFonts w:ascii="Times New Roman" w:hAnsi="Times New Roman" w:eastAsia="Times New Roman"/>
                <w:sz w:val="28"/>
                <w:szCs w:val="28"/>
              </w:rPr>
            </w:pPr>
          </w:p>
          <w:p w14:paraId="32449F96">
            <w:pPr>
              <w:spacing w:after="0"/>
              <w:jc w:val="both"/>
              <w:rPr>
                <w:rFonts w:ascii="Times New Roman" w:hAnsi="Times New Roman" w:eastAsia="Times New Roman"/>
                <w:sz w:val="28"/>
                <w:szCs w:val="28"/>
              </w:rPr>
            </w:pPr>
          </w:p>
          <w:p w14:paraId="4FC2D843">
            <w:pPr>
              <w:spacing w:after="0"/>
              <w:jc w:val="both"/>
              <w:rPr>
                <w:rFonts w:ascii="Times New Roman" w:hAnsi="Times New Roman" w:eastAsia="Times New Roman"/>
                <w:sz w:val="28"/>
                <w:szCs w:val="28"/>
              </w:rPr>
            </w:pPr>
          </w:p>
          <w:p w14:paraId="5397ACBF">
            <w:pPr>
              <w:spacing w:after="0"/>
              <w:jc w:val="both"/>
              <w:rPr>
                <w:rFonts w:ascii="Times New Roman" w:hAnsi="Times New Roman" w:eastAsia="Times New Roman"/>
                <w:sz w:val="28"/>
                <w:szCs w:val="28"/>
              </w:rPr>
            </w:pPr>
          </w:p>
          <w:p w14:paraId="4916545C">
            <w:pPr>
              <w:spacing w:after="0"/>
              <w:jc w:val="both"/>
              <w:rPr>
                <w:rFonts w:ascii="Times New Roman" w:hAnsi="Times New Roman" w:eastAsia="Times New Roman"/>
                <w:sz w:val="28"/>
                <w:szCs w:val="28"/>
              </w:rPr>
            </w:pPr>
          </w:p>
          <w:p w14:paraId="5EEF97E0">
            <w:pPr>
              <w:spacing w:after="0"/>
              <w:jc w:val="both"/>
              <w:rPr>
                <w:rFonts w:ascii="Times New Roman" w:hAnsi="Times New Roman" w:eastAsia="Times New Roman"/>
                <w:sz w:val="28"/>
                <w:szCs w:val="28"/>
              </w:rPr>
            </w:pPr>
          </w:p>
          <w:p w14:paraId="48181D5C">
            <w:pPr>
              <w:spacing w:after="0"/>
              <w:jc w:val="both"/>
              <w:rPr>
                <w:rFonts w:ascii="Times New Roman" w:hAnsi="Times New Roman" w:eastAsia="Times New Roman"/>
                <w:sz w:val="28"/>
                <w:szCs w:val="28"/>
              </w:rPr>
            </w:pPr>
          </w:p>
          <w:p w14:paraId="396BE2C4">
            <w:pPr>
              <w:spacing w:after="0"/>
              <w:jc w:val="both"/>
              <w:rPr>
                <w:rFonts w:ascii="Times New Roman" w:hAnsi="Times New Roman" w:eastAsia="Times New Roman"/>
                <w:sz w:val="28"/>
                <w:szCs w:val="28"/>
              </w:rPr>
            </w:pPr>
          </w:p>
          <w:p w14:paraId="769F3DFB">
            <w:pPr>
              <w:spacing w:after="0"/>
              <w:jc w:val="both"/>
              <w:rPr>
                <w:rFonts w:ascii="Times New Roman" w:hAnsi="Times New Roman" w:eastAsia="Times New Roman"/>
                <w:sz w:val="28"/>
                <w:szCs w:val="28"/>
              </w:rPr>
            </w:pPr>
          </w:p>
          <w:p w14:paraId="7F6F6477">
            <w:pPr>
              <w:spacing w:after="0"/>
              <w:jc w:val="both"/>
              <w:rPr>
                <w:rFonts w:ascii="Times New Roman" w:hAnsi="Times New Roman" w:eastAsia="Times New Roman"/>
                <w:sz w:val="28"/>
                <w:szCs w:val="28"/>
              </w:rPr>
            </w:pPr>
            <w:r>
              <w:rPr>
                <w:rFonts w:ascii="Times New Roman" w:hAnsi="Times New Roman" w:eastAsia="Times New Roman"/>
                <w:sz w:val="28"/>
                <w:szCs w:val="28"/>
              </w:rPr>
              <w:t>- Học sinh lắng nghe và ghi nhớ</w:t>
            </w:r>
            <w:r>
              <w:rPr>
                <w:rFonts w:ascii="Times New Roman" w:hAnsi="Times New Roman" w:eastAsia="Times New Roman"/>
                <w:b/>
                <w:sz w:val="28"/>
                <w:szCs w:val="28"/>
              </w:rPr>
              <w:t>.</w:t>
            </w:r>
          </w:p>
          <w:p w14:paraId="0B7C9D54">
            <w:pPr>
              <w:spacing w:after="0"/>
              <w:jc w:val="both"/>
              <w:rPr>
                <w:rFonts w:ascii="Times New Roman" w:hAnsi="Times New Roman" w:eastAsia="Times New Roman"/>
                <w:sz w:val="28"/>
                <w:szCs w:val="28"/>
              </w:rPr>
            </w:pPr>
          </w:p>
          <w:p w14:paraId="13846DAF">
            <w:pPr>
              <w:spacing w:after="0"/>
              <w:jc w:val="both"/>
              <w:rPr>
                <w:rFonts w:ascii="Times New Roman" w:hAnsi="Times New Roman" w:eastAsia="Times New Roman"/>
                <w:sz w:val="28"/>
                <w:szCs w:val="28"/>
              </w:rPr>
            </w:pPr>
          </w:p>
          <w:p w14:paraId="1F9AE494">
            <w:pPr>
              <w:spacing w:after="0"/>
              <w:jc w:val="both"/>
              <w:rPr>
                <w:rFonts w:ascii="Times New Roman" w:hAnsi="Times New Roman" w:eastAsia="Times New Roman"/>
                <w:sz w:val="28"/>
                <w:szCs w:val="28"/>
              </w:rPr>
            </w:pPr>
          </w:p>
          <w:p w14:paraId="241A855F">
            <w:pPr>
              <w:spacing w:after="0"/>
              <w:jc w:val="both"/>
              <w:rPr>
                <w:rFonts w:ascii="Times New Roman" w:hAnsi="Times New Roman" w:eastAsia="Times New Roman"/>
                <w:sz w:val="28"/>
                <w:szCs w:val="28"/>
              </w:rPr>
            </w:pPr>
          </w:p>
          <w:p w14:paraId="150F07DA">
            <w:pPr>
              <w:spacing w:after="0"/>
              <w:rPr>
                <w:rFonts w:ascii="Times New Roman" w:hAnsi="Times New Roman" w:eastAsia="Times New Roman"/>
                <w:sz w:val="28"/>
                <w:szCs w:val="28"/>
              </w:rPr>
            </w:pPr>
            <w:r>
              <w:rPr>
                <w:rFonts w:ascii="Times New Roman" w:hAnsi="Times New Roman" w:eastAsia="Times New Roman"/>
                <w:sz w:val="28"/>
                <w:szCs w:val="28"/>
              </w:rPr>
              <w:t xml:space="preserve"> </w:t>
            </w:r>
          </w:p>
          <w:p w14:paraId="67922018">
            <w:pPr>
              <w:spacing w:after="0"/>
              <w:jc w:val="both"/>
              <w:rPr>
                <w:rFonts w:ascii="Times New Roman" w:hAnsi="Times New Roman" w:eastAsia="Times New Roman"/>
                <w:sz w:val="28"/>
                <w:szCs w:val="28"/>
              </w:rPr>
            </w:pPr>
            <w:r>
              <w:rPr>
                <w:rFonts w:ascii="Times New Roman" w:hAnsi="Times New Roman" w:eastAsia="Times New Roman"/>
                <w:b/>
                <w:sz w:val="28"/>
                <w:szCs w:val="28"/>
              </w:rPr>
              <w:t xml:space="preserve">- </w:t>
            </w:r>
            <w:r>
              <w:rPr>
                <w:rFonts w:ascii="Times New Roman" w:hAnsi="Times New Roman" w:eastAsia="Times New Roman"/>
                <w:sz w:val="28"/>
                <w:szCs w:val="28"/>
              </w:rPr>
              <w:t>Học sinh quan sát hình ảnh</w:t>
            </w:r>
            <w:r>
              <w:rPr>
                <w:rFonts w:ascii="Times New Roman" w:hAnsi="Times New Roman" w:eastAsia="Times New Roman"/>
                <w:b/>
                <w:sz w:val="28"/>
                <w:szCs w:val="28"/>
              </w:rPr>
              <w:t>.</w:t>
            </w:r>
          </w:p>
          <w:p w14:paraId="035B7806">
            <w:pPr>
              <w:spacing w:after="0"/>
              <w:jc w:val="both"/>
              <w:rPr>
                <w:rFonts w:ascii="Times New Roman" w:hAnsi="Times New Roman" w:eastAsia="Times New Roman"/>
                <w:sz w:val="28"/>
                <w:szCs w:val="28"/>
              </w:rPr>
            </w:pPr>
          </w:p>
          <w:p w14:paraId="4C19C236">
            <w:pPr>
              <w:spacing w:after="0"/>
              <w:jc w:val="both"/>
              <w:rPr>
                <w:rFonts w:ascii="Times New Roman" w:hAnsi="Times New Roman" w:eastAsia="Times New Roman"/>
                <w:sz w:val="28"/>
                <w:szCs w:val="28"/>
              </w:rPr>
            </w:pPr>
          </w:p>
          <w:p w14:paraId="4235E059">
            <w:pPr>
              <w:spacing w:after="0"/>
              <w:jc w:val="both"/>
              <w:rPr>
                <w:rFonts w:ascii="Times New Roman" w:hAnsi="Times New Roman" w:eastAsia="Times New Roman"/>
                <w:sz w:val="28"/>
                <w:szCs w:val="28"/>
              </w:rPr>
            </w:pPr>
          </w:p>
          <w:p w14:paraId="167F5E06">
            <w:pPr>
              <w:spacing w:after="0"/>
              <w:jc w:val="both"/>
              <w:rPr>
                <w:rFonts w:ascii="Times New Roman" w:hAnsi="Times New Roman" w:eastAsia="Times New Roman"/>
                <w:sz w:val="28"/>
                <w:szCs w:val="28"/>
              </w:rPr>
            </w:pPr>
          </w:p>
          <w:p w14:paraId="28F31DE8">
            <w:pPr>
              <w:spacing w:after="0"/>
              <w:jc w:val="both"/>
              <w:rPr>
                <w:rFonts w:ascii="Times New Roman" w:hAnsi="Times New Roman" w:eastAsia="Times New Roman"/>
                <w:sz w:val="28"/>
                <w:szCs w:val="28"/>
              </w:rPr>
            </w:pPr>
          </w:p>
          <w:p w14:paraId="37683A08">
            <w:pPr>
              <w:spacing w:after="0"/>
              <w:jc w:val="both"/>
              <w:rPr>
                <w:rFonts w:ascii="Times New Roman" w:hAnsi="Times New Roman" w:eastAsia="Times New Roman"/>
                <w:sz w:val="28"/>
                <w:szCs w:val="28"/>
              </w:rPr>
            </w:pPr>
            <w:r>
              <w:rPr>
                <w:rFonts w:ascii="Times New Roman" w:hAnsi="Times New Roman" w:eastAsia="Times New Roman"/>
                <w:sz w:val="28"/>
                <w:szCs w:val="28"/>
              </w:rPr>
              <w:t>- Học sinh suy nghĩ trả lời câu hỏi.</w:t>
            </w:r>
          </w:p>
          <w:p w14:paraId="49BA9164">
            <w:pPr>
              <w:spacing w:after="0"/>
              <w:jc w:val="both"/>
              <w:rPr>
                <w:rFonts w:ascii="Times New Roman" w:hAnsi="Times New Roman" w:eastAsia="Times New Roman"/>
                <w:sz w:val="28"/>
                <w:szCs w:val="28"/>
              </w:rPr>
            </w:pPr>
          </w:p>
          <w:p w14:paraId="352D9019">
            <w:pPr>
              <w:spacing w:after="0"/>
              <w:jc w:val="both"/>
              <w:rPr>
                <w:rFonts w:ascii="Times New Roman" w:hAnsi="Times New Roman" w:eastAsia="Times New Roman"/>
                <w:sz w:val="28"/>
                <w:szCs w:val="28"/>
              </w:rPr>
            </w:pPr>
          </w:p>
          <w:p w14:paraId="595969C9">
            <w:pPr>
              <w:spacing w:after="0"/>
              <w:jc w:val="both"/>
              <w:rPr>
                <w:rFonts w:ascii="Times New Roman" w:hAnsi="Times New Roman" w:eastAsia="Times New Roman"/>
                <w:sz w:val="28"/>
                <w:szCs w:val="28"/>
              </w:rPr>
            </w:pPr>
            <w:r>
              <w:rPr>
                <w:rFonts w:ascii="Times New Roman" w:hAnsi="Times New Roman" w:eastAsia="Times New Roman"/>
                <w:sz w:val="28"/>
                <w:szCs w:val="28"/>
              </w:rPr>
              <w:t>- HS lắng nghe và ghi nhớ.</w:t>
            </w:r>
          </w:p>
          <w:p w14:paraId="47C4AA5B">
            <w:pPr>
              <w:spacing w:after="0"/>
              <w:jc w:val="both"/>
              <w:rPr>
                <w:rFonts w:ascii="Times New Roman" w:hAnsi="Times New Roman" w:eastAsia="Times New Roman"/>
                <w:sz w:val="28"/>
                <w:szCs w:val="28"/>
              </w:rPr>
            </w:pPr>
          </w:p>
          <w:p w14:paraId="2F2E2223">
            <w:pPr>
              <w:spacing w:after="0"/>
              <w:jc w:val="both"/>
              <w:rPr>
                <w:rFonts w:ascii="Times New Roman" w:hAnsi="Times New Roman" w:eastAsia="Times New Roman"/>
                <w:sz w:val="28"/>
                <w:szCs w:val="28"/>
              </w:rPr>
            </w:pPr>
          </w:p>
          <w:p w14:paraId="637A240D">
            <w:pPr>
              <w:spacing w:after="0"/>
              <w:jc w:val="both"/>
              <w:rPr>
                <w:rFonts w:ascii="Times New Roman" w:hAnsi="Times New Roman" w:eastAsia="Times New Roman"/>
                <w:sz w:val="28"/>
                <w:szCs w:val="28"/>
              </w:rPr>
            </w:pPr>
          </w:p>
          <w:p w14:paraId="54EEC3AF">
            <w:pPr>
              <w:spacing w:after="0"/>
              <w:jc w:val="both"/>
              <w:rPr>
                <w:rFonts w:ascii="Times New Roman" w:hAnsi="Times New Roman" w:eastAsia="Times New Roman"/>
                <w:sz w:val="28"/>
                <w:szCs w:val="28"/>
              </w:rPr>
            </w:pPr>
          </w:p>
          <w:p w14:paraId="3B3FD2B7">
            <w:pPr>
              <w:spacing w:after="0"/>
              <w:jc w:val="both"/>
              <w:rPr>
                <w:rFonts w:ascii="Times New Roman" w:hAnsi="Times New Roman" w:eastAsia="Times New Roman"/>
                <w:sz w:val="28"/>
                <w:szCs w:val="28"/>
              </w:rPr>
            </w:pPr>
          </w:p>
          <w:p w14:paraId="2297BD5A">
            <w:pPr>
              <w:spacing w:after="0"/>
              <w:jc w:val="both"/>
              <w:rPr>
                <w:rFonts w:ascii="Times New Roman" w:hAnsi="Times New Roman" w:eastAsia="Times New Roman"/>
                <w:sz w:val="28"/>
                <w:szCs w:val="28"/>
              </w:rPr>
            </w:pPr>
          </w:p>
          <w:p w14:paraId="4747F850">
            <w:pPr>
              <w:spacing w:after="0"/>
              <w:jc w:val="both"/>
              <w:rPr>
                <w:rFonts w:ascii="Times New Roman" w:hAnsi="Times New Roman" w:eastAsia="Times New Roman"/>
                <w:sz w:val="28"/>
                <w:szCs w:val="28"/>
              </w:rPr>
            </w:pPr>
          </w:p>
          <w:p w14:paraId="6E0487E6">
            <w:pPr>
              <w:spacing w:after="0"/>
              <w:jc w:val="both"/>
              <w:rPr>
                <w:rFonts w:ascii="Times New Roman" w:hAnsi="Times New Roman" w:eastAsia="Times New Roman"/>
                <w:sz w:val="28"/>
                <w:szCs w:val="28"/>
              </w:rPr>
            </w:pPr>
          </w:p>
          <w:p w14:paraId="101ACC0E">
            <w:pPr>
              <w:spacing w:after="0"/>
              <w:jc w:val="both"/>
              <w:rPr>
                <w:rFonts w:ascii="Times New Roman" w:hAnsi="Times New Roman" w:eastAsia="Times New Roman"/>
                <w:sz w:val="28"/>
                <w:szCs w:val="28"/>
              </w:rPr>
            </w:pPr>
          </w:p>
          <w:p w14:paraId="7A28C034">
            <w:pPr>
              <w:spacing w:after="0"/>
              <w:jc w:val="both"/>
              <w:rPr>
                <w:rFonts w:ascii="Times New Roman" w:hAnsi="Times New Roman" w:eastAsia="Times New Roman"/>
                <w:sz w:val="28"/>
                <w:szCs w:val="28"/>
              </w:rPr>
            </w:pPr>
            <w:r>
              <w:rPr>
                <w:rFonts w:ascii="Times New Roman" w:hAnsi="Times New Roman" w:eastAsia="Times New Roman"/>
                <w:sz w:val="28"/>
                <w:szCs w:val="28"/>
              </w:rPr>
              <w:t>- HS quan sát sát hình ảnh.</w:t>
            </w:r>
          </w:p>
          <w:p w14:paraId="0318DF1C">
            <w:pPr>
              <w:spacing w:after="0"/>
              <w:jc w:val="both"/>
              <w:rPr>
                <w:rFonts w:ascii="Times New Roman" w:hAnsi="Times New Roman" w:eastAsia="Times New Roman"/>
                <w:sz w:val="28"/>
                <w:szCs w:val="28"/>
              </w:rPr>
            </w:pPr>
          </w:p>
          <w:p w14:paraId="7475722E">
            <w:pPr>
              <w:spacing w:after="0"/>
              <w:jc w:val="both"/>
              <w:rPr>
                <w:rFonts w:ascii="Times New Roman" w:hAnsi="Times New Roman" w:eastAsia="Times New Roman"/>
                <w:sz w:val="28"/>
                <w:szCs w:val="28"/>
              </w:rPr>
            </w:pPr>
          </w:p>
          <w:p w14:paraId="3BD8B800">
            <w:pPr>
              <w:spacing w:after="0"/>
              <w:jc w:val="both"/>
              <w:rPr>
                <w:rFonts w:ascii="Times New Roman" w:hAnsi="Times New Roman" w:eastAsia="Times New Roman"/>
                <w:sz w:val="28"/>
                <w:szCs w:val="28"/>
              </w:rPr>
            </w:pPr>
          </w:p>
          <w:p w14:paraId="4C6B95E1">
            <w:pPr>
              <w:spacing w:after="0"/>
              <w:jc w:val="both"/>
              <w:rPr>
                <w:rFonts w:ascii="Times New Roman" w:hAnsi="Times New Roman" w:eastAsia="Times New Roman"/>
                <w:sz w:val="28"/>
                <w:szCs w:val="28"/>
              </w:rPr>
            </w:pPr>
          </w:p>
          <w:p w14:paraId="27DECA87">
            <w:pPr>
              <w:spacing w:after="0"/>
              <w:jc w:val="both"/>
              <w:rPr>
                <w:rFonts w:ascii="Times New Roman" w:hAnsi="Times New Roman" w:eastAsia="Times New Roman"/>
                <w:sz w:val="28"/>
                <w:szCs w:val="28"/>
              </w:rPr>
            </w:pPr>
          </w:p>
          <w:p w14:paraId="4B440A7B">
            <w:pPr>
              <w:spacing w:after="0"/>
              <w:jc w:val="both"/>
              <w:rPr>
                <w:rFonts w:ascii="Times New Roman" w:hAnsi="Times New Roman" w:eastAsia="Times New Roman"/>
                <w:sz w:val="28"/>
                <w:szCs w:val="28"/>
              </w:rPr>
            </w:pPr>
            <w:r>
              <w:rPr>
                <w:rFonts w:ascii="Times New Roman" w:hAnsi="Times New Roman" w:eastAsia="Times New Roman"/>
                <w:sz w:val="28"/>
                <w:szCs w:val="28"/>
              </w:rPr>
              <w:t>- Học sinh lắng nghe suy nghĩ và trả lời câu hỏi.</w:t>
            </w:r>
          </w:p>
          <w:p w14:paraId="0923A582">
            <w:pPr>
              <w:spacing w:after="0"/>
              <w:jc w:val="both"/>
              <w:rPr>
                <w:rFonts w:ascii="Times New Roman" w:hAnsi="Times New Roman" w:eastAsia="Times New Roman"/>
                <w:sz w:val="28"/>
                <w:szCs w:val="28"/>
              </w:rPr>
            </w:pPr>
          </w:p>
          <w:p w14:paraId="1CA1ACC7">
            <w:pPr>
              <w:spacing w:after="0"/>
              <w:jc w:val="both"/>
              <w:rPr>
                <w:rFonts w:ascii="Times New Roman" w:hAnsi="Times New Roman" w:eastAsia="Times New Roman"/>
                <w:sz w:val="28"/>
                <w:szCs w:val="28"/>
              </w:rPr>
            </w:pPr>
            <w:r>
              <w:rPr>
                <w:rFonts w:ascii="Times New Roman" w:hAnsi="Times New Roman" w:eastAsia="Times New Roman"/>
                <w:sz w:val="28"/>
                <w:szCs w:val="28"/>
              </w:rPr>
              <w:t>- Học sinh lắng nghe và ghi nhớ</w:t>
            </w:r>
            <w:r>
              <w:rPr>
                <w:rFonts w:ascii="Times New Roman" w:hAnsi="Times New Roman" w:eastAsia="Times New Roman"/>
                <w:b/>
                <w:sz w:val="28"/>
                <w:szCs w:val="28"/>
              </w:rPr>
              <w:t>.</w:t>
            </w:r>
          </w:p>
          <w:p w14:paraId="32E68838">
            <w:pPr>
              <w:spacing w:after="0"/>
              <w:jc w:val="both"/>
              <w:rPr>
                <w:rFonts w:ascii="Times New Roman" w:hAnsi="Times New Roman" w:eastAsia="Times New Roman"/>
                <w:sz w:val="28"/>
                <w:szCs w:val="28"/>
              </w:rPr>
            </w:pPr>
          </w:p>
          <w:p w14:paraId="7B1ED8BC">
            <w:pPr>
              <w:spacing w:after="0"/>
              <w:jc w:val="both"/>
              <w:rPr>
                <w:rFonts w:ascii="Times New Roman" w:hAnsi="Times New Roman" w:eastAsia="Times New Roman"/>
                <w:sz w:val="28"/>
                <w:szCs w:val="28"/>
              </w:rPr>
            </w:pPr>
            <w:r>
              <w:rPr>
                <w:rFonts w:ascii="Times New Roman" w:hAnsi="Times New Roman" w:eastAsia="Times New Roman"/>
                <w:sz w:val="28"/>
                <w:szCs w:val="28"/>
              </w:rPr>
              <w:t xml:space="preserve"> HS quan sát sát hình ảnh.</w:t>
            </w:r>
          </w:p>
          <w:p w14:paraId="1DF84AA8">
            <w:pPr>
              <w:spacing w:after="0"/>
              <w:jc w:val="both"/>
              <w:rPr>
                <w:rFonts w:ascii="Times New Roman" w:hAnsi="Times New Roman" w:eastAsia="Times New Roman"/>
                <w:sz w:val="28"/>
                <w:szCs w:val="28"/>
              </w:rPr>
            </w:pPr>
          </w:p>
          <w:p w14:paraId="1009321F">
            <w:pPr>
              <w:spacing w:after="0"/>
              <w:jc w:val="both"/>
              <w:rPr>
                <w:rFonts w:ascii="Times New Roman" w:hAnsi="Times New Roman" w:eastAsia="Times New Roman"/>
                <w:sz w:val="28"/>
                <w:szCs w:val="28"/>
              </w:rPr>
            </w:pPr>
          </w:p>
          <w:p w14:paraId="7EE1DB88">
            <w:pPr>
              <w:spacing w:after="0"/>
              <w:jc w:val="both"/>
              <w:rPr>
                <w:rFonts w:ascii="Times New Roman" w:hAnsi="Times New Roman" w:eastAsia="Times New Roman"/>
                <w:sz w:val="28"/>
                <w:szCs w:val="28"/>
              </w:rPr>
            </w:pPr>
          </w:p>
          <w:p w14:paraId="3B71F703">
            <w:pPr>
              <w:spacing w:after="0"/>
              <w:jc w:val="both"/>
              <w:rPr>
                <w:rFonts w:ascii="Times New Roman" w:hAnsi="Times New Roman" w:eastAsia="Times New Roman"/>
                <w:sz w:val="28"/>
                <w:szCs w:val="28"/>
              </w:rPr>
            </w:pPr>
          </w:p>
          <w:p w14:paraId="0F695900">
            <w:pPr>
              <w:spacing w:after="0"/>
              <w:jc w:val="both"/>
              <w:rPr>
                <w:rFonts w:ascii="Times New Roman" w:hAnsi="Times New Roman" w:eastAsia="Times New Roman"/>
                <w:sz w:val="28"/>
                <w:szCs w:val="28"/>
              </w:rPr>
            </w:pPr>
            <w:r>
              <w:rPr>
                <w:rFonts w:ascii="Times New Roman" w:hAnsi="Times New Roman" w:eastAsia="Times New Roman"/>
                <w:sz w:val="28"/>
                <w:szCs w:val="28"/>
              </w:rPr>
              <w:t>- Học sinh lắng nghe suy nghĩ và trả lời câu hỏi.</w:t>
            </w:r>
          </w:p>
          <w:p w14:paraId="7B4048B4">
            <w:pPr>
              <w:spacing w:after="0"/>
              <w:jc w:val="both"/>
              <w:rPr>
                <w:rFonts w:ascii="Times New Roman" w:hAnsi="Times New Roman" w:eastAsia="Times New Roman"/>
                <w:sz w:val="28"/>
                <w:szCs w:val="28"/>
              </w:rPr>
            </w:pPr>
          </w:p>
          <w:p w14:paraId="0E8B2146">
            <w:pPr>
              <w:spacing w:after="0"/>
              <w:jc w:val="both"/>
              <w:rPr>
                <w:rFonts w:ascii="Times New Roman" w:hAnsi="Times New Roman" w:eastAsia="Times New Roman"/>
                <w:sz w:val="28"/>
                <w:szCs w:val="28"/>
              </w:rPr>
            </w:pPr>
          </w:p>
          <w:p w14:paraId="15FFCECA">
            <w:pPr>
              <w:spacing w:after="0"/>
              <w:jc w:val="both"/>
              <w:rPr>
                <w:rFonts w:ascii="Times New Roman" w:hAnsi="Times New Roman" w:eastAsia="Times New Roman"/>
                <w:sz w:val="28"/>
                <w:szCs w:val="28"/>
              </w:rPr>
            </w:pPr>
            <w:r>
              <w:rPr>
                <w:rFonts w:ascii="Times New Roman" w:hAnsi="Times New Roman" w:eastAsia="Times New Roman"/>
                <w:sz w:val="28"/>
                <w:szCs w:val="28"/>
              </w:rPr>
              <w:t>- Học sinh lắng nghe và ghi nhớ</w:t>
            </w:r>
            <w:r>
              <w:rPr>
                <w:rFonts w:ascii="Times New Roman" w:hAnsi="Times New Roman" w:eastAsia="Times New Roman"/>
                <w:b/>
                <w:sz w:val="28"/>
                <w:szCs w:val="28"/>
              </w:rPr>
              <w:t>.</w:t>
            </w:r>
          </w:p>
          <w:p w14:paraId="2422B352">
            <w:pPr>
              <w:spacing w:after="0"/>
              <w:jc w:val="both"/>
              <w:rPr>
                <w:rFonts w:ascii="Times New Roman" w:hAnsi="Times New Roman" w:eastAsia="Times New Roman"/>
                <w:sz w:val="28"/>
                <w:szCs w:val="28"/>
              </w:rPr>
            </w:pPr>
          </w:p>
          <w:p w14:paraId="53EF81FF">
            <w:pPr>
              <w:spacing w:after="0"/>
              <w:jc w:val="both"/>
              <w:rPr>
                <w:rFonts w:ascii="Times New Roman" w:hAnsi="Times New Roman" w:eastAsia="Times New Roman"/>
                <w:sz w:val="28"/>
                <w:szCs w:val="28"/>
              </w:rPr>
            </w:pPr>
          </w:p>
          <w:p w14:paraId="6BF95909">
            <w:pPr>
              <w:spacing w:after="0"/>
              <w:jc w:val="both"/>
              <w:rPr>
                <w:rFonts w:ascii="Times New Roman" w:hAnsi="Times New Roman" w:eastAsia="Times New Roman"/>
                <w:sz w:val="28"/>
                <w:szCs w:val="28"/>
              </w:rPr>
            </w:pPr>
          </w:p>
          <w:p w14:paraId="148A3E97">
            <w:pPr>
              <w:spacing w:after="0"/>
              <w:jc w:val="both"/>
              <w:rPr>
                <w:rFonts w:ascii="Times New Roman" w:hAnsi="Times New Roman" w:eastAsia="Times New Roman"/>
                <w:sz w:val="28"/>
                <w:szCs w:val="28"/>
              </w:rPr>
            </w:pPr>
          </w:p>
          <w:p w14:paraId="711125CE">
            <w:pPr>
              <w:spacing w:after="0"/>
              <w:jc w:val="both"/>
              <w:rPr>
                <w:rFonts w:ascii="Times New Roman" w:hAnsi="Times New Roman" w:eastAsia="Times New Roman"/>
                <w:sz w:val="28"/>
                <w:szCs w:val="28"/>
              </w:rPr>
            </w:pPr>
          </w:p>
          <w:p w14:paraId="51B4FB4B">
            <w:pPr>
              <w:spacing w:after="0"/>
              <w:jc w:val="both"/>
              <w:rPr>
                <w:rFonts w:ascii="Times New Roman" w:hAnsi="Times New Roman" w:eastAsia="Times New Roman"/>
                <w:sz w:val="28"/>
                <w:szCs w:val="28"/>
              </w:rPr>
            </w:pPr>
            <w:r>
              <w:rPr>
                <w:rFonts w:ascii="Times New Roman" w:hAnsi="Times New Roman" w:eastAsia="Times New Roman"/>
                <w:sz w:val="28"/>
                <w:szCs w:val="28"/>
              </w:rPr>
              <w:t>- Học sinh lắng nghe và chia sẻ.</w:t>
            </w:r>
          </w:p>
          <w:p w14:paraId="013A3911">
            <w:pPr>
              <w:spacing w:after="0"/>
              <w:jc w:val="both"/>
              <w:rPr>
                <w:rFonts w:ascii="Times New Roman" w:hAnsi="Times New Roman" w:eastAsia="Times New Roman"/>
                <w:sz w:val="28"/>
                <w:szCs w:val="28"/>
              </w:rPr>
            </w:pPr>
          </w:p>
          <w:p w14:paraId="3D5F844C">
            <w:pPr>
              <w:spacing w:after="0"/>
              <w:jc w:val="both"/>
              <w:rPr>
                <w:rFonts w:ascii="Times New Roman" w:hAnsi="Times New Roman" w:eastAsia="Times New Roman"/>
                <w:sz w:val="28"/>
                <w:szCs w:val="28"/>
              </w:rPr>
            </w:pPr>
          </w:p>
          <w:p w14:paraId="2833F45A">
            <w:pPr>
              <w:spacing w:after="0"/>
              <w:jc w:val="both"/>
              <w:rPr>
                <w:rFonts w:ascii="Times New Roman" w:hAnsi="Times New Roman" w:eastAsia="Times New Roman"/>
                <w:sz w:val="28"/>
                <w:szCs w:val="28"/>
              </w:rPr>
            </w:pPr>
          </w:p>
          <w:p w14:paraId="2A4B9947">
            <w:pPr>
              <w:spacing w:after="0"/>
              <w:jc w:val="both"/>
              <w:rPr>
                <w:rFonts w:ascii="Times New Roman" w:hAnsi="Times New Roman" w:eastAsia="Times New Roman"/>
                <w:sz w:val="28"/>
                <w:szCs w:val="28"/>
              </w:rPr>
            </w:pPr>
            <w:r>
              <w:rPr>
                <w:rFonts w:ascii="Times New Roman" w:hAnsi="Times New Roman" w:eastAsia="Times New Roman"/>
                <w:sz w:val="28"/>
                <w:szCs w:val="28"/>
              </w:rPr>
              <w:t>- Học sinh lắng nghe ghi nhớ.</w:t>
            </w:r>
          </w:p>
          <w:p w14:paraId="0CDEFF85">
            <w:pPr>
              <w:spacing w:after="0"/>
              <w:jc w:val="both"/>
              <w:rPr>
                <w:rFonts w:ascii="Times New Roman" w:hAnsi="Times New Roman" w:eastAsia="Times New Roman"/>
                <w:sz w:val="28"/>
                <w:szCs w:val="28"/>
              </w:rPr>
            </w:pPr>
          </w:p>
          <w:p w14:paraId="717D98EC">
            <w:pPr>
              <w:spacing w:after="0"/>
              <w:jc w:val="both"/>
              <w:rPr>
                <w:rFonts w:ascii="Times New Roman" w:hAnsi="Times New Roman" w:eastAsia="Times New Roman"/>
                <w:sz w:val="28"/>
                <w:szCs w:val="28"/>
              </w:rPr>
            </w:pPr>
          </w:p>
          <w:p w14:paraId="074D1F49">
            <w:pPr>
              <w:spacing w:after="0"/>
              <w:jc w:val="both"/>
              <w:rPr>
                <w:rFonts w:ascii="Times New Roman" w:hAnsi="Times New Roman" w:eastAsia="Times New Roman"/>
                <w:sz w:val="28"/>
                <w:szCs w:val="28"/>
              </w:rPr>
            </w:pPr>
          </w:p>
          <w:p w14:paraId="70616D04">
            <w:pPr>
              <w:spacing w:after="0"/>
              <w:jc w:val="both"/>
              <w:rPr>
                <w:rFonts w:ascii="Times New Roman" w:hAnsi="Times New Roman" w:eastAsia="Times New Roman"/>
                <w:sz w:val="28"/>
                <w:szCs w:val="28"/>
              </w:rPr>
            </w:pPr>
          </w:p>
          <w:p w14:paraId="4CBC0BEC">
            <w:pPr>
              <w:spacing w:after="0"/>
              <w:jc w:val="both"/>
              <w:rPr>
                <w:rFonts w:ascii="Times New Roman" w:hAnsi="Times New Roman" w:eastAsia="Times New Roman"/>
                <w:sz w:val="28"/>
                <w:szCs w:val="28"/>
              </w:rPr>
            </w:pPr>
          </w:p>
          <w:p w14:paraId="26C5221C">
            <w:pPr>
              <w:spacing w:after="0"/>
              <w:jc w:val="both"/>
              <w:rPr>
                <w:rFonts w:ascii="Times New Roman" w:hAnsi="Times New Roman" w:eastAsia="Times New Roman"/>
                <w:sz w:val="28"/>
                <w:szCs w:val="28"/>
              </w:rPr>
            </w:pPr>
          </w:p>
          <w:p w14:paraId="7B5B74AC">
            <w:pPr>
              <w:spacing w:after="0"/>
              <w:jc w:val="both"/>
              <w:rPr>
                <w:rFonts w:ascii="Times New Roman" w:hAnsi="Times New Roman" w:eastAsia="Times New Roman"/>
                <w:sz w:val="28"/>
                <w:szCs w:val="28"/>
              </w:rPr>
            </w:pPr>
          </w:p>
          <w:p w14:paraId="2A7E2D44">
            <w:pPr>
              <w:spacing w:after="0"/>
              <w:jc w:val="both"/>
              <w:rPr>
                <w:rFonts w:ascii="Times New Roman" w:hAnsi="Times New Roman" w:eastAsia="Times New Roman"/>
                <w:sz w:val="28"/>
                <w:szCs w:val="28"/>
              </w:rPr>
            </w:pPr>
          </w:p>
          <w:p w14:paraId="448D74FB">
            <w:pPr>
              <w:spacing w:after="0"/>
              <w:jc w:val="both"/>
              <w:rPr>
                <w:rFonts w:ascii="Times New Roman" w:hAnsi="Times New Roman" w:eastAsia="Times New Roman"/>
                <w:sz w:val="28"/>
                <w:szCs w:val="28"/>
              </w:rPr>
            </w:pPr>
          </w:p>
          <w:p w14:paraId="609BD5BB">
            <w:pPr>
              <w:spacing w:after="0"/>
              <w:jc w:val="both"/>
              <w:rPr>
                <w:rFonts w:ascii="Times New Roman" w:hAnsi="Times New Roman" w:eastAsia="Times New Roman"/>
                <w:sz w:val="28"/>
                <w:szCs w:val="28"/>
              </w:rPr>
            </w:pPr>
          </w:p>
          <w:p w14:paraId="17762DE2">
            <w:pPr>
              <w:spacing w:after="0"/>
              <w:jc w:val="both"/>
              <w:rPr>
                <w:rFonts w:ascii="Times New Roman" w:hAnsi="Times New Roman" w:eastAsia="Times New Roman"/>
                <w:sz w:val="28"/>
                <w:szCs w:val="28"/>
              </w:rPr>
            </w:pPr>
          </w:p>
          <w:p w14:paraId="708C0415">
            <w:pPr>
              <w:spacing w:after="0"/>
              <w:jc w:val="both"/>
              <w:rPr>
                <w:rFonts w:ascii="Times New Roman" w:hAnsi="Times New Roman" w:eastAsia="Times New Roman"/>
                <w:sz w:val="28"/>
                <w:szCs w:val="28"/>
              </w:rPr>
            </w:pPr>
          </w:p>
          <w:p w14:paraId="57714750">
            <w:pPr>
              <w:spacing w:after="0"/>
              <w:jc w:val="both"/>
              <w:rPr>
                <w:rFonts w:ascii="Times New Roman" w:hAnsi="Times New Roman" w:eastAsia="Times New Roman"/>
                <w:sz w:val="28"/>
                <w:szCs w:val="28"/>
              </w:rPr>
            </w:pPr>
          </w:p>
          <w:p w14:paraId="6414A226">
            <w:pPr>
              <w:spacing w:after="0"/>
              <w:jc w:val="both"/>
              <w:rPr>
                <w:rFonts w:ascii="Times New Roman" w:hAnsi="Times New Roman" w:eastAsia="Times New Roman"/>
                <w:b/>
                <w:sz w:val="28"/>
                <w:szCs w:val="28"/>
              </w:rPr>
            </w:pPr>
          </w:p>
          <w:p w14:paraId="059BF4B1">
            <w:pPr>
              <w:spacing w:after="0"/>
              <w:jc w:val="both"/>
              <w:rPr>
                <w:rFonts w:ascii="Times New Roman" w:hAnsi="Times New Roman" w:eastAsia="Times New Roman"/>
                <w:sz w:val="28"/>
                <w:szCs w:val="28"/>
              </w:rPr>
            </w:pPr>
            <w:r>
              <w:rPr>
                <w:rFonts w:ascii="Times New Roman" w:hAnsi="Times New Roman" w:eastAsia="Times New Roman"/>
                <w:b/>
                <w:sz w:val="28"/>
                <w:szCs w:val="28"/>
              </w:rPr>
              <w:t xml:space="preserve">- </w:t>
            </w:r>
            <w:r>
              <w:rPr>
                <w:rFonts w:ascii="Times New Roman" w:hAnsi="Times New Roman" w:eastAsia="Times New Roman"/>
                <w:sz w:val="28"/>
                <w:szCs w:val="28"/>
              </w:rPr>
              <w:t>Học sinh nghe hướng dẫn tham gia chương trình.</w:t>
            </w:r>
          </w:p>
          <w:p w14:paraId="577A874A">
            <w:pPr>
              <w:spacing w:after="0"/>
              <w:jc w:val="both"/>
              <w:rPr>
                <w:rFonts w:ascii="Times New Roman" w:hAnsi="Times New Roman" w:eastAsia="Times New Roman"/>
                <w:sz w:val="28"/>
                <w:szCs w:val="28"/>
              </w:rPr>
            </w:pPr>
          </w:p>
          <w:p w14:paraId="3BB135B6">
            <w:pPr>
              <w:spacing w:after="0"/>
              <w:jc w:val="both"/>
              <w:rPr>
                <w:rFonts w:ascii="Times New Roman" w:hAnsi="Times New Roman" w:eastAsia="Times New Roman"/>
                <w:sz w:val="28"/>
                <w:szCs w:val="28"/>
              </w:rPr>
            </w:pPr>
          </w:p>
          <w:p w14:paraId="1131AEB6">
            <w:pPr>
              <w:spacing w:after="0"/>
              <w:jc w:val="both"/>
              <w:rPr>
                <w:rFonts w:ascii="Times New Roman" w:hAnsi="Times New Roman" w:eastAsia="Times New Roman"/>
                <w:sz w:val="28"/>
                <w:szCs w:val="28"/>
              </w:rPr>
            </w:pPr>
          </w:p>
          <w:p w14:paraId="5C786B8C">
            <w:pPr>
              <w:spacing w:after="0"/>
              <w:jc w:val="both"/>
              <w:rPr>
                <w:rFonts w:ascii="Times New Roman" w:hAnsi="Times New Roman" w:eastAsia="Times New Roman"/>
                <w:sz w:val="28"/>
                <w:szCs w:val="28"/>
              </w:rPr>
            </w:pPr>
          </w:p>
          <w:p w14:paraId="2174F750">
            <w:pPr>
              <w:spacing w:after="0"/>
              <w:jc w:val="both"/>
              <w:rPr>
                <w:rFonts w:ascii="Times New Roman" w:hAnsi="Times New Roman" w:eastAsia="Times New Roman"/>
                <w:sz w:val="28"/>
                <w:szCs w:val="28"/>
              </w:rPr>
            </w:pPr>
          </w:p>
          <w:p w14:paraId="5DBEDB5A">
            <w:pPr>
              <w:spacing w:after="0"/>
              <w:jc w:val="both"/>
              <w:rPr>
                <w:rFonts w:ascii="Times New Roman" w:hAnsi="Times New Roman" w:eastAsia="Times New Roman"/>
                <w:sz w:val="28"/>
                <w:szCs w:val="28"/>
              </w:rPr>
            </w:pPr>
          </w:p>
          <w:p w14:paraId="3C6D88C2">
            <w:pPr>
              <w:spacing w:after="0"/>
              <w:jc w:val="both"/>
              <w:rPr>
                <w:rFonts w:ascii="Times New Roman" w:hAnsi="Times New Roman" w:eastAsia="Times New Roman"/>
                <w:sz w:val="28"/>
                <w:szCs w:val="28"/>
              </w:rPr>
            </w:pPr>
            <w:r>
              <w:rPr>
                <w:rFonts w:ascii="Times New Roman" w:hAnsi="Times New Roman" w:eastAsia="Times New Roman"/>
                <w:sz w:val="28"/>
                <w:szCs w:val="28"/>
              </w:rPr>
              <w:t>- Học sinh thấu hiểu những hoàn cảnh khó khăn.</w:t>
            </w:r>
          </w:p>
          <w:p w14:paraId="194F8C52">
            <w:pPr>
              <w:spacing w:after="0"/>
              <w:jc w:val="both"/>
              <w:rPr>
                <w:rFonts w:ascii="Times New Roman" w:hAnsi="Times New Roman" w:eastAsia="Times New Roman"/>
                <w:sz w:val="28"/>
                <w:szCs w:val="28"/>
              </w:rPr>
            </w:pPr>
          </w:p>
          <w:p w14:paraId="2E310F26">
            <w:pPr>
              <w:spacing w:after="0"/>
              <w:jc w:val="both"/>
              <w:rPr>
                <w:rFonts w:ascii="Times New Roman" w:hAnsi="Times New Roman" w:eastAsia="Times New Roman"/>
                <w:sz w:val="28"/>
                <w:szCs w:val="28"/>
              </w:rPr>
            </w:pPr>
          </w:p>
          <w:p w14:paraId="42565402">
            <w:pPr>
              <w:spacing w:after="0"/>
              <w:jc w:val="both"/>
              <w:rPr>
                <w:rFonts w:ascii="Times New Roman" w:hAnsi="Times New Roman" w:eastAsia="Times New Roman"/>
                <w:sz w:val="28"/>
                <w:szCs w:val="28"/>
              </w:rPr>
            </w:pPr>
          </w:p>
          <w:p w14:paraId="7FCD1B64">
            <w:pPr>
              <w:spacing w:after="0"/>
              <w:jc w:val="both"/>
              <w:rPr>
                <w:rFonts w:ascii="Times New Roman" w:hAnsi="Times New Roman" w:eastAsia="Times New Roman"/>
                <w:sz w:val="28"/>
                <w:szCs w:val="28"/>
              </w:rPr>
            </w:pPr>
          </w:p>
          <w:p w14:paraId="2D8814C9">
            <w:pPr>
              <w:spacing w:after="0"/>
              <w:jc w:val="both"/>
              <w:rPr>
                <w:rFonts w:ascii="Times New Roman" w:hAnsi="Times New Roman" w:eastAsia="Times New Roman"/>
                <w:sz w:val="28"/>
                <w:szCs w:val="28"/>
              </w:rPr>
            </w:pPr>
          </w:p>
          <w:p w14:paraId="25BAFABD">
            <w:pPr>
              <w:spacing w:after="0"/>
              <w:jc w:val="both"/>
              <w:rPr>
                <w:rFonts w:ascii="Times New Roman" w:hAnsi="Times New Roman" w:eastAsia="Times New Roman"/>
                <w:sz w:val="28"/>
                <w:szCs w:val="28"/>
              </w:rPr>
            </w:pPr>
            <w:r>
              <w:rPr>
                <w:rFonts w:ascii="Times New Roman" w:hAnsi="Times New Roman" w:eastAsia="Times New Roman"/>
                <w:sz w:val="28"/>
                <w:szCs w:val="28"/>
              </w:rPr>
              <w:t>- Học sinh nêu ra cách thức tổ chức được cho là hiệu quả.</w:t>
            </w:r>
          </w:p>
          <w:p w14:paraId="0B86CBDF">
            <w:pPr>
              <w:spacing w:after="0"/>
              <w:jc w:val="both"/>
              <w:rPr>
                <w:rFonts w:ascii="Times New Roman" w:hAnsi="Times New Roman" w:eastAsia="Times New Roman"/>
                <w:sz w:val="28"/>
                <w:szCs w:val="28"/>
              </w:rPr>
            </w:pPr>
          </w:p>
          <w:p w14:paraId="2829BAE1">
            <w:pPr>
              <w:spacing w:after="0"/>
              <w:jc w:val="both"/>
              <w:rPr>
                <w:rFonts w:ascii="Times New Roman" w:hAnsi="Times New Roman" w:eastAsia="Times New Roman"/>
                <w:sz w:val="28"/>
                <w:szCs w:val="28"/>
              </w:rPr>
            </w:pPr>
          </w:p>
          <w:p w14:paraId="40F379F6">
            <w:pPr>
              <w:spacing w:after="0"/>
              <w:jc w:val="both"/>
              <w:rPr>
                <w:rFonts w:ascii="Times New Roman" w:hAnsi="Times New Roman" w:eastAsia="Times New Roman"/>
                <w:sz w:val="28"/>
                <w:szCs w:val="28"/>
              </w:rPr>
            </w:pPr>
            <w:r>
              <w:rPr>
                <w:rFonts w:ascii="Times New Roman" w:hAnsi="Times New Roman" w:eastAsia="Times New Roman"/>
                <w:sz w:val="28"/>
                <w:szCs w:val="28"/>
              </w:rPr>
              <w:t>- Học sinh lắng nghe hướng dẫn.</w:t>
            </w:r>
          </w:p>
          <w:p w14:paraId="3124F9A4">
            <w:pPr>
              <w:spacing w:after="0"/>
              <w:jc w:val="both"/>
              <w:rPr>
                <w:rFonts w:ascii="Times New Roman" w:hAnsi="Times New Roman" w:eastAsia="Times New Roman"/>
                <w:sz w:val="28"/>
                <w:szCs w:val="28"/>
              </w:rPr>
            </w:pPr>
          </w:p>
          <w:p w14:paraId="7E1140E4">
            <w:pPr>
              <w:spacing w:after="0"/>
              <w:jc w:val="both"/>
              <w:rPr>
                <w:rFonts w:ascii="Times New Roman" w:hAnsi="Times New Roman" w:eastAsia="Times New Roman"/>
                <w:sz w:val="28"/>
                <w:szCs w:val="28"/>
              </w:rPr>
            </w:pPr>
          </w:p>
          <w:p w14:paraId="1FDF74B6">
            <w:pPr>
              <w:spacing w:after="0"/>
              <w:jc w:val="both"/>
              <w:rPr>
                <w:rFonts w:ascii="Times New Roman" w:hAnsi="Times New Roman" w:eastAsia="Times New Roman"/>
                <w:sz w:val="28"/>
                <w:szCs w:val="28"/>
              </w:rPr>
            </w:pPr>
          </w:p>
          <w:p w14:paraId="6EC82DAB">
            <w:pPr>
              <w:spacing w:after="0"/>
              <w:jc w:val="both"/>
              <w:rPr>
                <w:rFonts w:ascii="Times New Roman" w:hAnsi="Times New Roman" w:eastAsia="Times New Roman"/>
                <w:sz w:val="28"/>
                <w:szCs w:val="28"/>
              </w:rPr>
            </w:pPr>
            <w:r>
              <w:rPr>
                <w:rFonts w:ascii="Times New Roman" w:hAnsi="Times New Roman" w:eastAsia="Times New Roman"/>
                <w:sz w:val="28"/>
                <w:szCs w:val="28"/>
              </w:rPr>
              <w:t>- Học sinh tham gia chương trình.</w:t>
            </w:r>
          </w:p>
          <w:p w14:paraId="0B18EB92">
            <w:pPr>
              <w:spacing w:after="0"/>
              <w:jc w:val="both"/>
              <w:rPr>
                <w:rFonts w:ascii="Times New Roman" w:hAnsi="Times New Roman" w:eastAsia="Times New Roman"/>
                <w:sz w:val="28"/>
                <w:szCs w:val="28"/>
              </w:rPr>
            </w:pPr>
          </w:p>
          <w:p w14:paraId="05E534C7">
            <w:pPr>
              <w:spacing w:after="0"/>
              <w:jc w:val="both"/>
              <w:rPr>
                <w:rFonts w:ascii="Times New Roman" w:hAnsi="Times New Roman" w:eastAsia="Times New Roman"/>
                <w:sz w:val="28"/>
                <w:szCs w:val="28"/>
              </w:rPr>
            </w:pPr>
          </w:p>
          <w:p w14:paraId="5500EA76">
            <w:pPr>
              <w:spacing w:after="0"/>
              <w:jc w:val="both"/>
              <w:rPr>
                <w:rFonts w:ascii="Times New Roman" w:hAnsi="Times New Roman" w:eastAsia="Times New Roman"/>
                <w:sz w:val="28"/>
                <w:szCs w:val="28"/>
              </w:rPr>
            </w:pPr>
          </w:p>
          <w:p w14:paraId="52513528">
            <w:pPr>
              <w:spacing w:after="0"/>
              <w:jc w:val="both"/>
              <w:rPr>
                <w:rFonts w:ascii="Times New Roman" w:hAnsi="Times New Roman" w:eastAsia="Times New Roman"/>
                <w:sz w:val="28"/>
                <w:szCs w:val="28"/>
              </w:rPr>
            </w:pPr>
          </w:p>
          <w:p w14:paraId="30C88FCC">
            <w:pPr>
              <w:spacing w:after="0"/>
              <w:jc w:val="both"/>
              <w:rPr>
                <w:rFonts w:ascii="Times New Roman" w:hAnsi="Times New Roman" w:eastAsia="Times New Roman"/>
                <w:sz w:val="28"/>
                <w:szCs w:val="28"/>
              </w:rPr>
            </w:pPr>
          </w:p>
          <w:p w14:paraId="6E4EEA96">
            <w:pPr>
              <w:spacing w:after="0"/>
              <w:jc w:val="both"/>
              <w:rPr>
                <w:rFonts w:ascii="Times New Roman" w:hAnsi="Times New Roman" w:eastAsia="Times New Roman"/>
                <w:sz w:val="28"/>
                <w:szCs w:val="28"/>
              </w:rPr>
            </w:pPr>
          </w:p>
          <w:p w14:paraId="585E3443">
            <w:pPr>
              <w:spacing w:after="0"/>
              <w:jc w:val="both"/>
              <w:rPr>
                <w:rFonts w:ascii="Times New Roman" w:hAnsi="Times New Roman" w:eastAsia="Times New Roman"/>
                <w:sz w:val="28"/>
                <w:szCs w:val="28"/>
              </w:rPr>
            </w:pPr>
            <w:r>
              <w:rPr>
                <w:rFonts w:ascii="Times New Roman" w:hAnsi="Times New Roman" w:eastAsia="Times New Roman"/>
                <w:b/>
                <w:sz w:val="28"/>
                <w:szCs w:val="28"/>
              </w:rPr>
              <w:t xml:space="preserve">- </w:t>
            </w:r>
            <w:r>
              <w:rPr>
                <w:rFonts w:ascii="Times New Roman" w:hAnsi="Times New Roman" w:eastAsia="Times New Roman"/>
                <w:sz w:val="28"/>
                <w:szCs w:val="28"/>
              </w:rPr>
              <w:t>HS tham gia chương trình kế hoạch nhỏ cho em.</w:t>
            </w:r>
          </w:p>
          <w:p w14:paraId="1C84D6D6">
            <w:pPr>
              <w:spacing w:after="0"/>
              <w:jc w:val="both"/>
              <w:rPr>
                <w:rFonts w:ascii="Times New Roman" w:hAnsi="Times New Roman" w:eastAsia="Times New Roman"/>
                <w:sz w:val="28"/>
                <w:szCs w:val="28"/>
              </w:rPr>
            </w:pPr>
          </w:p>
          <w:p w14:paraId="4C807CD9">
            <w:pPr>
              <w:spacing w:after="0"/>
              <w:jc w:val="both"/>
              <w:rPr>
                <w:rFonts w:ascii="Times New Roman" w:hAnsi="Times New Roman" w:eastAsia="Times New Roman"/>
                <w:sz w:val="28"/>
                <w:szCs w:val="28"/>
              </w:rPr>
            </w:pPr>
          </w:p>
          <w:p w14:paraId="4D275726">
            <w:pPr>
              <w:spacing w:after="0"/>
              <w:jc w:val="both"/>
              <w:rPr>
                <w:rFonts w:ascii="Times New Roman" w:hAnsi="Times New Roman" w:eastAsia="Times New Roman"/>
                <w:sz w:val="28"/>
                <w:szCs w:val="28"/>
              </w:rPr>
            </w:pPr>
          </w:p>
          <w:p w14:paraId="54464859">
            <w:pPr>
              <w:spacing w:after="0"/>
              <w:jc w:val="both"/>
              <w:rPr>
                <w:rFonts w:ascii="Times New Roman" w:hAnsi="Times New Roman" w:eastAsia="Times New Roman"/>
                <w:sz w:val="28"/>
                <w:szCs w:val="28"/>
              </w:rPr>
            </w:pPr>
          </w:p>
          <w:p w14:paraId="5666C72D">
            <w:pPr>
              <w:spacing w:after="0"/>
              <w:jc w:val="both"/>
              <w:rPr>
                <w:rFonts w:ascii="Times New Roman" w:hAnsi="Times New Roman" w:eastAsia="Times New Roman"/>
                <w:sz w:val="28"/>
                <w:szCs w:val="28"/>
              </w:rPr>
            </w:pPr>
          </w:p>
          <w:p w14:paraId="4D354BE5">
            <w:pPr>
              <w:spacing w:after="0"/>
              <w:jc w:val="both"/>
              <w:rPr>
                <w:rFonts w:ascii="Times New Roman" w:hAnsi="Times New Roman" w:eastAsia="Times New Roman"/>
                <w:sz w:val="28"/>
                <w:szCs w:val="28"/>
              </w:rPr>
            </w:pPr>
          </w:p>
          <w:p w14:paraId="0C6E439C">
            <w:pPr>
              <w:spacing w:after="0"/>
              <w:jc w:val="both"/>
              <w:rPr>
                <w:rFonts w:ascii="Times New Roman" w:hAnsi="Times New Roman" w:eastAsia="Times New Roman"/>
                <w:sz w:val="28"/>
                <w:szCs w:val="28"/>
              </w:rPr>
            </w:pPr>
            <w:r>
              <w:rPr>
                <w:rFonts w:ascii="Times New Roman" w:hAnsi="Times New Roman" w:eastAsia="Times New Roman"/>
                <w:sz w:val="28"/>
                <w:szCs w:val="28"/>
              </w:rPr>
              <w:t>- Học sinh tham gia chương trình.</w:t>
            </w:r>
          </w:p>
          <w:p w14:paraId="5E63BDCA">
            <w:pPr>
              <w:spacing w:after="0"/>
              <w:jc w:val="both"/>
              <w:rPr>
                <w:rFonts w:ascii="Times New Roman" w:hAnsi="Times New Roman" w:eastAsia="Times New Roman"/>
                <w:sz w:val="28"/>
                <w:szCs w:val="28"/>
              </w:rPr>
            </w:pPr>
          </w:p>
          <w:p w14:paraId="3BF8C574">
            <w:pPr>
              <w:spacing w:after="0"/>
              <w:jc w:val="both"/>
              <w:rPr>
                <w:rFonts w:ascii="Times New Roman" w:hAnsi="Times New Roman" w:eastAsia="Times New Roman"/>
                <w:sz w:val="28"/>
                <w:szCs w:val="28"/>
              </w:rPr>
            </w:pPr>
          </w:p>
          <w:p w14:paraId="0B4B0FA7">
            <w:pPr>
              <w:spacing w:after="0"/>
              <w:jc w:val="both"/>
              <w:rPr>
                <w:rFonts w:ascii="Times New Roman" w:hAnsi="Times New Roman" w:eastAsia="Times New Roman"/>
                <w:sz w:val="28"/>
                <w:szCs w:val="28"/>
              </w:rPr>
            </w:pPr>
          </w:p>
          <w:p w14:paraId="2A0DDA54">
            <w:pPr>
              <w:spacing w:after="0"/>
              <w:jc w:val="both"/>
              <w:rPr>
                <w:rFonts w:ascii="Times New Roman" w:hAnsi="Times New Roman" w:eastAsia="Times New Roman"/>
                <w:sz w:val="28"/>
                <w:szCs w:val="28"/>
              </w:rPr>
            </w:pPr>
          </w:p>
          <w:p w14:paraId="317B38DC">
            <w:pPr>
              <w:spacing w:after="0"/>
              <w:jc w:val="both"/>
              <w:rPr>
                <w:rFonts w:ascii="Times New Roman" w:hAnsi="Times New Roman" w:eastAsia="Times New Roman"/>
                <w:sz w:val="28"/>
                <w:szCs w:val="28"/>
              </w:rPr>
            </w:pPr>
            <w:r>
              <w:rPr>
                <w:rFonts w:ascii="Times New Roman" w:hAnsi="Times New Roman" w:eastAsia="Times New Roman"/>
                <w:sz w:val="28"/>
                <w:szCs w:val="28"/>
              </w:rPr>
              <w:t>- Học sinh cảm nhận kết quả việc làm ý nghĩa của mình.</w:t>
            </w:r>
          </w:p>
          <w:p w14:paraId="02671143">
            <w:pPr>
              <w:spacing w:after="0"/>
              <w:jc w:val="both"/>
              <w:rPr>
                <w:rFonts w:ascii="Times New Roman" w:hAnsi="Times New Roman" w:eastAsia="Times New Roman"/>
                <w:sz w:val="28"/>
                <w:szCs w:val="28"/>
              </w:rPr>
            </w:pPr>
          </w:p>
          <w:p w14:paraId="6EB72890">
            <w:pPr>
              <w:spacing w:after="0"/>
              <w:jc w:val="both"/>
              <w:rPr>
                <w:rFonts w:ascii="Times New Roman" w:hAnsi="Times New Roman" w:eastAsia="Times New Roman"/>
                <w:sz w:val="28"/>
                <w:szCs w:val="28"/>
              </w:rPr>
            </w:pPr>
          </w:p>
          <w:p w14:paraId="571B2300">
            <w:pPr>
              <w:spacing w:after="0"/>
              <w:jc w:val="both"/>
              <w:rPr>
                <w:rFonts w:ascii="Times New Roman" w:hAnsi="Times New Roman" w:eastAsia="Times New Roman"/>
                <w:sz w:val="28"/>
                <w:szCs w:val="28"/>
              </w:rPr>
            </w:pPr>
          </w:p>
          <w:p w14:paraId="188D6428">
            <w:pPr>
              <w:spacing w:after="0"/>
              <w:jc w:val="both"/>
              <w:rPr>
                <w:rFonts w:ascii="Times New Roman" w:hAnsi="Times New Roman" w:eastAsia="Times New Roman"/>
                <w:sz w:val="28"/>
                <w:szCs w:val="28"/>
              </w:rPr>
            </w:pPr>
          </w:p>
          <w:p w14:paraId="649EAFB7">
            <w:pPr>
              <w:spacing w:after="0"/>
              <w:jc w:val="both"/>
              <w:rPr>
                <w:rFonts w:ascii="Times New Roman" w:hAnsi="Times New Roman" w:eastAsia="Times New Roman"/>
                <w:sz w:val="28"/>
                <w:szCs w:val="28"/>
              </w:rPr>
            </w:pPr>
          </w:p>
          <w:p w14:paraId="4846B97A">
            <w:pPr>
              <w:spacing w:after="0"/>
              <w:jc w:val="both"/>
              <w:rPr>
                <w:rFonts w:ascii="Times New Roman" w:hAnsi="Times New Roman" w:eastAsia="Times New Roman"/>
                <w:sz w:val="28"/>
                <w:szCs w:val="28"/>
              </w:rPr>
            </w:pPr>
          </w:p>
          <w:p w14:paraId="246EC7CE">
            <w:pPr>
              <w:spacing w:after="0"/>
              <w:jc w:val="both"/>
              <w:rPr>
                <w:rFonts w:ascii="Times New Roman" w:hAnsi="Times New Roman" w:eastAsia="Times New Roman"/>
                <w:sz w:val="28"/>
                <w:szCs w:val="28"/>
              </w:rPr>
            </w:pPr>
          </w:p>
          <w:p w14:paraId="4E60FF04">
            <w:pPr>
              <w:spacing w:after="0"/>
              <w:jc w:val="both"/>
              <w:rPr>
                <w:rFonts w:ascii="Times New Roman" w:hAnsi="Times New Roman" w:eastAsia="Times New Roman"/>
                <w:sz w:val="28"/>
                <w:szCs w:val="28"/>
              </w:rPr>
            </w:pPr>
          </w:p>
          <w:p w14:paraId="7F5DA1BC">
            <w:pPr>
              <w:spacing w:after="0"/>
              <w:jc w:val="both"/>
              <w:rPr>
                <w:rFonts w:ascii="Times New Roman" w:hAnsi="Times New Roman" w:eastAsia="Times New Roman"/>
                <w:sz w:val="28"/>
                <w:szCs w:val="28"/>
              </w:rPr>
            </w:pPr>
          </w:p>
          <w:p w14:paraId="2F9D2B70">
            <w:pPr>
              <w:spacing w:after="0"/>
              <w:jc w:val="both"/>
              <w:rPr>
                <w:rFonts w:ascii="Times New Roman" w:hAnsi="Times New Roman" w:eastAsia="Times New Roman"/>
                <w:sz w:val="28"/>
                <w:szCs w:val="28"/>
              </w:rPr>
            </w:pPr>
          </w:p>
          <w:p w14:paraId="1554897C">
            <w:pPr>
              <w:spacing w:after="0"/>
              <w:jc w:val="both"/>
              <w:rPr>
                <w:rFonts w:ascii="Times New Roman" w:hAnsi="Times New Roman" w:eastAsia="Times New Roman"/>
                <w:sz w:val="28"/>
                <w:szCs w:val="28"/>
              </w:rPr>
            </w:pPr>
          </w:p>
          <w:p w14:paraId="1C0CE953">
            <w:pPr>
              <w:spacing w:after="0"/>
              <w:jc w:val="both"/>
              <w:rPr>
                <w:rFonts w:ascii="Times New Roman" w:hAnsi="Times New Roman" w:eastAsia="Times New Roman"/>
                <w:sz w:val="28"/>
                <w:szCs w:val="28"/>
              </w:rPr>
            </w:pPr>
          </w:p>
          <w:p w14:paraId="277C2AAB">
            <w:pPr>
              <w:spacing w:after="0"/>
              <w:jc w:val="both"/>
              <w:rPr>
                <w:rFonts w:ascii="Times New Roman" w:hAnsi="Times New Roman" w:eastAsia="Times New Roman"/>
                <w:sz w:val="28"/>
                <w:szCs w:val="28"/>
              </w:rPr>
            </w:pPr>
          </w:p>
          <w:p w14:paraId="312FF249">
            <w:pPr>
              <w:spacing w:after="0"/>
              <w:jc w:val="both"/>
              <w:rPr>
                <w:rFonts w:ascii="Times New Roman" w:hAnsi="Times New Roman" w:eastAsia="Times New Roman"/>
                <w:sz w:val="28"/>
                <w:szCs w:val="28"/>
              </w:rPr>
            </w:pPr>
          </w:p>
          <w:p w14:paraId="34ED343D">
            <w:pPr>
              <w:spacing w:after="0"/>
              <w:jc w:val="both"/>
              <w:rPr>
                <w:rFonts w:ascii="Times New Roman" w:hAnsi="Times New Roman" w:eastAsia="Times New Roman"/>
                <w:sz w:val="28"/>
                <w:szCs w:val="28"/>
              </w:rPr>
            </w:pPr>
          </w:p>
          <w:p w14:paraId="55029E96">
            <w:pPr>
              <w:spacing w:after="0"/>
              <w:jc w:val="both"/>
              <w:rPr>
                <w:rFonts w:ascii="Times New Roman" w:hAnsi="Times New Roman" w:eastAsia="Times New Roman"/>
                <w:sz w:val="28"/>
                <w:szCs w:val="28"/>
              </w:rPr>
            </w:pPr>
            <w:r>
              <w:rPr>
                <w:rFonts w:ascii="Times New Roman" w:hAnsi="Times New Roman" w:eastAsia="Times New Roman"/>
                <w:sz w:val="28"/>
                <w:szCs w:val="28"/>
              </w:rPr>
              <w:t>- Học sinh học cách sắp xếp đồ dùng sách vở.</w:t>
            </w:r>
          </w:p>
          <w:p w14:paraId="2A9E2413">
            <w:pPr>
              <w:spacing w:after="0"/>
              <w:jc w:val="both"/>
              <w:rPr>
                <w:rFonts w:ascii="Times New Roman" w:hAnsi="Times New Roman" w:eastAsia="Times New Roman"/>
                <w:sz w:val="28"/>
                <w:szCs w:val="28"/>
              </w:rPr>
            </w:pPr>
          </w:p>
          <w:p w14:paraId="2EE39563">
            <w:pPr>
              <w:spacing w:after="0"/>
              <w:jc w:val="both"/>
              <w:rPr>
                <w:rFonts w:ascii="Times New Roman" w:hAnsi="Times New Roman" w:eastAsia="Times New Roman"/>
                <w:sz w:val="28"/>
                <w:szCs w:val="28"/>
              </w:rPr>
            </w:pPr>
          </w:p>
          <w:p w14:paraId="74084651">
            <w:pPr>
              <w:spacing w:after="0"/>
              <w:jc w:val="both"/>
              <w:rPr>
                <w:rFonts w:ascii="Times New Roman" w:hAnsi="Times New Roman" w:eastAsia="Times New Roman"/>
                <w:sz w:val="28"/>
                <w:szCs w:val="28"/>
              </w:rPr>
            </w:pPr>
          </w:p>
          <w:p w14:paraId="299FFDE2">
            <w:pPr>
              <w:spacing w:after="0"/>
              <w:jc w:val="both"/>
              <w:rPr>
                <w:rFonts w:ascii="Times New Roman" w:hAnsi="Times New Roman" w:eastAsia="Times New Roman"/>
                <w:sz w:val="28"/>
                <w:szCs w:val="28"/>
              </w:rPr>
            </w:pPr>
          </w:p>
          <w:p w14:paraId="6CF65023">
            <w:pPr>
              <w:spacing w:after="0"/>
              <w:jc w:val="both"/>
              <w:rPr>
                <w:rFonts w:ascii="Times New Roman" w:hAnsi="Times New Roman" w:eastAsia="Times New Roman"/>
                <w:sz w:val="28"/>
                <w:szCs w:val="28"/>
              </w:rPr>
            </w:pPr>
          </w:p>
          <w:p w14:paraId="2616EDAB">
            <w:pPr>
              <w:spacing w:after="0"/>
              <w:jc w:val="both"/>
              <w:rPr>
                <w:rFonts w:ascii="Times New Roman" w:hAnsi="Times New Roman" w:eastAsia="Times New Roman"/>
                <w:sz w:val="28"/>
                <w:szCs w:val="28"/>
              </w:rPr>
            </w:pPr>
          </w:p>
          <w:p w14:paraId="01A83B1F">
            <w:pPr>
              <w:spacing w:after="0"/>
              <w:jc w:val="both"/>
              <w:rPr>
                <w:rFonts w:ascii="Times New Roman" w:hAnsi="Times New Roman" w:eastAsia="Times New Roman"/>
                <w:sz w:val="28"/>
                <w:szCs w:val="28"/>
              </w:rPr>
            </w:pPr>
          </w:p>
          <w:p w14:paraId="2B5FB2CB">
            <w:pPr>
              <w:spacing w:after="0"/>
              <w:jc w:val="both"/>
              <w:rPr>
                <w:rFonts w:ascii="Times New Roman" w:hAnsi="Times New Roman" w:eastAsia="Times New Roman"/>
                <w:sz w:val="28"/>
                <w:szCs w:val="28"/>
              </w:rPr>
            </w:pPr>
          </w:p>
          <w:p w14:paraId="221FFDAB">
            <w:pPr>
              <w:spacing w:after="0"/>
              <w:jc w:val="both"/>
              <w:rPr>
                <w:rFonts w:ascii="Times New Roman" w:hAnsi="Times New Roman" w:eastAsia="Times New Roman"/>
                <w:sz w:val="28"/>
                <w:szCs w:val="28"/>
              </w:rPr>
            </w:pPr>
          </w:p>
          <w:p w14:paraId="1C7F7FD9">
            <w:pPr>
              <w:spacing w:after="0"/>
              <w:jc w:val="both"/>
              <w:rPr>
                <w:rFonts w:ascii="Times New Roman" w:hAnsi="Times New Roman" w:eastAsia="Times New Roman"/>
                <w:sz w:val="28"/>
                <w:szCs w:val="28"/>
              </w:rPr>
            </w:pPr>
          </w:p>
          <w:p w14:paraId="2B421F27">
            <w:pPr>
              <w:spacing w:after="0"/>
              <w:jc w:val="both"/>
              <w:rPr>
                <w:rFonts w:ascii="Times New Roman" w:hAnsi="Times New Roman" w:eastAsia="Times New Roman"/>
                <w:sz w:val="28"/>
                <w:szCs w:val="28"/>
              </w:rPr>
            </w:pPr>
          </w:p>
          <w:p w14:paraId="02760B5E">
            <w:pPr>
              <w:spacing w:after="0"/>
              <w:jc w:val="both"/>
              <w:rPr>
                <w:rFonts w:ascii="Times New Roman" w:hAnsi="Times New Roman" w:eastAsia="Times New Roman"/>
                <w:sz w:val="28"/>
                <w:szCs w:val="28"/>
              </w:rPr>
            </w:pPr>
          </w:p>
          <w:p w14:paraId="1F1B3F23">
            <w:pPr>
              <w:spacing w:after="0"/>
              <w:jc w:val="both"/>
              <w:rPr>
                <w:rFonts w:ascii="Times New Roman" w:hAnsi="Times New Roman" w:eastAsia="Times New Roman"/>
                <w:sz w:val="28"/>
                <w:szCs w:val="28"/>
              </w:rPr>
            </w:pPr>
            <w:r>
              <w:rPr>
                <w:rFonts w:ascii="Times New Roman" w:hAnsi="Times New Roman" w:eastAsia="Times New Roman"/>
                <w:sz w:val="28"/>
                <w:szCs w:val="28"/>
              </w:rPr>
              <w:t>- Học sinh đưa ra phương án sắp xếp khoa học hợp lý.</w:t>
            </w:r>
          </w:p>
          <w:p w14:paraId="7D317D14">
            <w:pPr>
              <w:spacing w:after="0"/>
              <w:jc w:val="both"/>
              <w:rPr>
                <w:rFonts w:ascii="Times New Roman" w:hAnsi="Times New Roman" w:eastAsia="Times New Roman"/>
                <w:sz w:val="28"/>
                <w:szCs w:val="28"/>
              </w:rPr>
            </w:pPr>
          </w:p>
          <w:p w14:paraId="70F001D5">
            <w:pPr>
              <w:spacing w:after="0"/>
              <w:jc w:val="both"/>
              <w:rPr>
                <w:rFonts w:ascii="Times New Roman" w:hAnsi="Times New Roman" w:eastAsia="Times New Roman"/>
                <w:sz w:val="28"/>
                <w:szCs w:val="28"/>
              </w:rPr>
            </w:pPr>
            <w:r>
              <w:rPr>
                <w:rFonts w:ascii="Times New Roman" w:hAnsi="Times New Roman" w:eastAsia="Times New Roman"/>
                <w:sz w:val="28"/>
                <w:szCs w:val="28"/>
              </w:rPr>
              <w:t>- Học sinh quan sát giáo viên hướng dẫn, ghi nhớ.</w:t>
            </w:r>
          </w:p>
          <w:p w14:paraId="160766CB">
            <w:pPr>
              <w:spacing w:after="0"/>
              <w:jc w:val="both"/>
              <w:rPr>
                <w:rFonts w:ascii="Times New Roman" w:hAnsi="Times New Roman" w:eastAsia="Times New Roman"/>
                <w:sz w:val="28"/>
                <w:szCs w:val="28"/>
              </w:rPr>
            </w:pPr>
          </w:p>
          <w:p w14:paraId="65FCD55F">
            <w:pPr>
              <w:spacing w:after="0"/>
              <w:jc w:val="both"/>
              <w:rPr>
                <w:rFonts w:ascii="Times New Roman" w:hAnsi="Times New Roman" w:eastAsia="Times New Roman"/>
                <w:sz w:val="28"/>
                <w:szCs w:val="28"/>
              </w:rPr>
            </w:pPr>
          </w:p>
          <w:p w14:paraId="758B5758">
            <w:pPr>
              <w:spacing w:after="0"/>
              <w:jc w:val="both"/>
              <w:rPr>
                <w:rFonts w:ascii="Times New Roman" w:hAnsi="Times New Roman" w:eastAsia="Times New Roman"/>
                <w:sz w:val="28"/>
                <w:szCs w:val="28"/>
              </w:rPr>
            </w:pPr>
            <w:r>
              <w:rPr>
                <w:rFonts w:ascii="Times New Roman" w:hAnsi="Times New Roman" w:eastAsia="Times New Roman"/>
                <w:b/>
                <w:sz w:val="28"/>
                <w:szCs w:val="28"/>
              </w:rPr>
              <w:t xml:space="preserve">- </w:t>
            </w:r>
            <w:r>
              <w:rPr>
                <w:rFonts w:ascii="Times New Roman" w:hAnsi="Times New Roman" w:eastAsia="Times New Roman"/>
                <w:sz w:val="28"/>
                <w:szCs w:val="28"/>
              </w:rPr>
              <w:t>Học sinh quan sát giáo viên hướng dẫn, thực hiện.</w:t>
            </w:r>
          </w:p>
          <w:p w14:paraId="066A1CAF">
            <w:pPr>
              <w:spacing w:after="0"/>
              <w:jc w:val="both"/>
              <w:rPr>
                <w:rFonts w:ascii="Times New Roman" w:hAnsi="Times New Roman" w:eastAsia="Times New Roman"/>
                <w:sz w:val="28"/>
                <w:szCs w:val="28"/>
              </w:rPr>
            </w:pPr>
          </w:p>
          <w:p w14:paraId="7DE258D8">
            <w:pPr>
              <w:spacing w:after="0"/>
              <w:jc w:val="both"/>
              <w:rPr>
                <w:rFonts w:ascii="Times New Roman" w:hAnsi="Times New Roman" w:eastAsia="Times New Roman"/>
                <w:sz w:val="28"/>
                <w:szCs w:val="28"/>
              </w:rPr>
            </w:pPr>
          </w:p>
          <w:p w14:paraId="7BF859F0">
            <w:pPr>
              <w:spacing w:after="0"/>
              <w:jc w:val="both"/>
              <w:rPr>
                <w:rFonts w:ascii="Times New Roman" w:hAnsi="Times New Roman" w:eastAsia="Times New Roman"/>
                <w:sz w:val="28"/>
                <w:szCs w:val="28"/>
              </w:rPr>
            </w:pPr>
          </w:p>
          <w:p w14:paraId="4DC3975F">
            <w:pPr>
              <w:spacing w:after="0"/>
              <w:jc w:val="both"/>
              <w:rPr>
                <w:rFonts w:ascii="Times New Roman" w:hAnsi="Times New Roman" w:eastAsia="Times New Roman"/>
                <w:sz w:val="28"/>
                <w:szCs w:val="28"/>
              </w:rPr>
            </w:pPr>
          </w:p>
          <w:p w14:paraId="77DFC135">
            <w:pPr>
              <w:spacing w:after="0"/>
              <w:jc w:val="both"/>
              <w:rPr>
                <w:rFonts w:ascii="Times New Roman" w:hAnsi="Times New Roman" w:eastAsia="Times New Roman"/>
                <w:sz w:val="28"/>
                <w:szCs w:val="28"/>
              </w:rPr>
            </w:pPr>
          </w:p>
          <w:p w14:paraId="46D47F77">
            <w:pPr>
              <w:spacing w:after="0"/>
              <w:jc w:val="both"/>
              <w:rPr>
                <w:rFonts w:ascii="Times New Roman" w:hAnsi="Times New Roman" w:eastAsia="Times New Roman"/>
                <w:sz w:val="28"/>
                <w:szCs w:val="28"/>
              </w:rPr>
            </w:pPr>
          </w:p>
          <w:p w14:paraId="77DACB3D">
            <w:pPr>
              <w:spacing w:after="0"/>
              <w:jc w:val="both"/>
              <w:rPr>
                <w:rFonts w:ascii="Times New Roman" w:hAnsi="Times New Roman" w:eastAsia="Times New Roman"/>
                <w:sz w:val="28"/>
                <w:szCs w:val="28"/>
              </w:rPr>
            </w:pPr>
          </w:p>
          <w:p w14:paraId="0EB0EFC6">
            <w:pPr>
              <w:spacing w:after="0"/>
              <w:jc w:val="both"/>
              <w:rPr>
                <w:rFonts w:ascii="Times New Roman" w:hAnsi="Times New Roman" w:eastAsia="Times New Roman"/>
                <w:sz w:val="28"/>
                <w:szCs w:val="28"/>
              </w:rPr>
            </w:pPr>
            <w:r>
              <w:rPr>
                <w:rFonts w:ascii="Times New Roman" w:hAnsi="Times New Roman" w:eastAsia="Times New Roman"/>
                <w:sz w:val="28"/>
                <w:szCs w:val="28"/>
                <w:lang w:val="vi-VN"/>
              </w:rPr>
              <w:t xml:space="preserve">- </w:t>
            </w:r>
            <w:r>
              <w:rPr>
                <w:rFonts w:ascii="Times New Roman" w:hAnsi="Times New Roman" w:eastAsia="Times New Roman"/>
                <w:sz w:val="28"/>
                <w:szCs w:val="28"/>
              </w:rPr>
              <w:t>Học sinh quan sát và làm theo hướng dẫn.</w:t>
            </w:r>
          </w:p>
          <w:p w14:paraId="376DD182">
            <w:pPr>
              <w:spacing w:after="0"/>
              <w:jc w:val="both"/>
              <w:rPr>
                <w:rFonts w:ascii="Times New Roman" w:hAnsi="Times New Roman" w:eastAsia="Times New Roman"/>
                <w:sz w:val="28"/>
                <w:szCs w:val="28"/>
              </w:rPr>
            </w:pPr>
          </w:p>
          <w:p w14:paraId="6A635009">
            <w:pPr>
              <w:spacing w:after="0"/>
              <w:jc w:val="both"/>
              <w:rPr>
                <w:rFonts w:ascii="Times New Roman" w:hAnsi="Times New Roman" w:eastAsia="Times New Roman"/>
                <w:sz w:val="28"/>
                <w:szCs w:val="28"/>
              </w:rPr>
            </w:pPr>
          </w:p>
          <w:p w14:paraId="711BA780">
            <w:pPr>
              <w:spacing w:after="0"/>
              <w:jc w:val="both"/>
              <w:rPr>
                <w:rFonts w:ascii="Times New Roman" w:hAnsi="Times New Roman" w:eastAsia="Times New Roman"/>
                <w:sz w:val="28"/>
                <w:szCs w:val="28"/>
              </w:rPr>
            </w:pPr>
          </w:p>
          <w:p w14:paraId="0E6F847F">
            <w:pPr>
              <w:spacing w:after="0"/>
              <w:jc w:val="both"/>
              <w:rPr>
                <w:rFonts w:ascii="Times New Roman" w:hAnsi="Times New Roman" w:eastAsia="Times New Roman"/>
                <w:sz w:val="28"/>
                <w:szCs w:val="28"/>
              </w:rPr>
            </w:pPr>
          </w:p>
          <w:p w14:paraId="77EADC77">
            <w:pPr>
              <w:spacing w:after="0"/>
              <w:jc w:val="both"/>
              <w:rPr>
                <w:rFonts w:ascii="Times New Roman" w:hAnsi="Times New Roman" w:eastAsia="Times New Roman"/>
                <w:sz w:val="28"/>
                <w:szCs w:val="28"/>
              </w:rPr>
            </w:pPr>
          </w:p>
          <w:p w14:paraId="2E10065B">
            <w:pPr>
              <w:spacing w:after="0"/>
              <w:jc w:val="both"/>
              <w:rPr>
                <w:rFonts w:ascii="Times New Roman" w:hAnsi="Times New Roman" w:eastAsia="Times New Roman"/>
                <w:sz w:val="28"/>
                <w:szCs w:val="28"/>
              </w:rPr>
            </w:pPr>
          </w:p>
          <w:p w14:paraId="02158180">
            <w:pPr>
              <w:spacing w:after="0"/>
              <w:jc w:val="both"/>
              <w:rPr>
                <w:rFonts w:ascii="Times New Roman" w:hAnsi="Times New Roman" w:eastAsia="Times New Roman"/>
                <w:sz w:val="28"/>
                <w:szCs w:val="28"/>
              </w:rPr>
            </w:pPr>
          </w:p>
          <w:p w14:paraId="68F7B79D">
            <w:pPr>
              <w:spacing w:after="0"/>
              <w:jc w:val="both"/>
              <w:rPr>
                <w:rFonts w:ascii="Times New Roman" w:hAnsi="Times New Roman" w:eastAsia="Times New Roman"/>
                <w:sz w:val="28"/>
                <w:szCs w:val="28"/>
              </w:rPr>
            </w:pPr>
          </w:p>
          <w:p w14:paraId="04C7E7DE">
            <w:pPr>
              <w:spacing w:after="0"/>
              <w:jc w:val="both"/>
              <w:rPr>
                <w:rFonts w:ascii="Times New Roman" w:hAnsi="Times New Roman" w:eastAsia="Times New Roman"/>
                <w:sz w:val="28"/>
                <w:szCs w:val="28"/>
              </w:rPr>
            </w:pPr>
          </w:p>
          <w:p w14:paraId="042518C5">
            <w:pPr>
              <w:spacing w:after="0"/>
              <w:jc w:val="both"/>
              <w:rPr>
                <w:rFonts w:ascii="Times New Roman" w:hAnsi="Times New Roman" w:eastAsia="Times New Roman"/>
                <w:sz w:val="28"/>
                <w:szCs w:val="28"/>
              </w:rPr>
            </w:pPr>
            <w:r>
              <w:rPr>
                <w:rFonts w:ascii="Times New Roman" w:hAnsi="Times New Roman" w:eastAsia="Times New Roman"/>
                <w:sz w:val="28"/>
                <w:szCs w:val="28"/>
              </w:rPr>
              <w:t>- Học sinh đưa ra cách thực hiện.</w:t>
            </w:r>
          </w:p>
          <w:p w14:paraId="6D05AE71">
            <w:pPr>
              <w:spacing w:after="0"/>
              <w:jc w:val="both"/>
              <w:rPr>
                <w:rFonts w:ascii="Times New Roman" w:hAnsi="Times New Roman" w:eastAsia="Times New Roman"/>
                <w:sz w:val="28"/>
                <w:szCs w:val="28"/>
              </w:rPr>
            </w:pPr>
            <w:r>
              <w:rPr>
                <w:rFonts w:ascii="Times New Roman" w:hAnsi="Times New Roman" w:eastAsia="Times New Roman"/>
                <w:sz w:val="28"/>
                <w:szCs w:val="28"/>
              </w:rPr>
              <w:t>- Học sinh lắng nghe và quan sát giáo viên hướng dẫn. thực hiện.</w:t>
            </w:r>
          </w:p>
          <w:p w14:paraId="6B867449">
            <w:pPr>
              <w:spacing w:after="0"/>
              <w:jc w:val="both"/>
              <w:rPr>
                <w:rFonts w:ascii="Times New Roman" w:hAnsi="Times New Roman" w:eastAsia="Times New Roman"/>
                <w:sz w:val="28"/>
                <w:szCs w:val="28"/>
              </w:rPr>
            </w:pPr>
          </w:p>
          <w:p w14:paraId="4E3ABFFC">
            <w:pPr>
              <w:spacing w:after="0"/>
              <w:jc w:val="both"/>
              <w:rPr>
                <w:rFonts w:ascii="Times New Roman" w:hAnsi="Times New Roman" w:eastAsia="Times New Roman"/>
                <w:sz w:val="28"/>
                <w:szCs w:val="28"/>
              </w:rPr>
            </w:pPr>
          </w:p>
          <w:p w14:paraId="55FA96A9">
            <w:pPr>
              <w:spacing w:after="0"/>
              <w:jc w:val="both"/>
              <w:rPr>
                <w:rFonts w:ascii="Times New Roman" w:hAnsi="Times New Roman" w:eastAsia="Times New Roman"/>
                <w:sz w:val="28"/>
                <w:szCs w:val="28"/>
              </w:rPr>
            </w:pPr>
          </w:p>
          <w:p w14:paraId="004ED6F1">
            <w:pPr>
              <w:spacing w:after="0"/>
              <w:jc w:val="both"/>
              <w:rPr>
                <w:rFonts w:ascii="Times New Roman" w:hAnsi="Times New Roman" w:eastAsia="Times New Roman"/>
                <w:sz w:val="28"/>
                <w:szCs w:val="28"/>
              </w:rPr>
            </w:pPr>
          </w:p>
          <w:p w14:paraId="527E3DCE">
            <w:pPr>
              <w:spacing w:after="0"/>
              <w:jc w:val="both"/>
              <w:rPr>
                <w:rFonts w:ascii="Times New Roman" w:hAnsi="Times New Roman" w:eastAsia="Times New Roman"/>
                <w:sz w:val="28"/>
                <w:szCs w:val="28"/>
              </w:rPr>
            </w:pPr>
          </w:p>
          <w:p w14:paraId="0D4F2479">
            <w:pPr>
              <w:spacing w:after="0"/>
              <w:jc w:val="both"/>
              <w:rPr>
                <w:rFonts w:ascii="Times New Roman" w:hAnsi="Times New Roman" w:eastAsia="Times New Roman"/>
                <w:sz w:val="28"/>
                <w:szCs w:val="28"/>
              </w:rPr>
            </w:pPr>
          </w:p>
          <w:p w14:paraId="5337098B">
            <w:pPr>
              <w:spacing w:after="0"/>
              <w:jc w:val="both"/>
              <w:rPr>
                <w:rFonts w:ascii="Times New Roman" w:hAnsi="Times New Roman" w:eastAsia="Times New Roman"/>
                <w:sz w:val="28"/>
                <w:szCs w:val="28"/>
              </w:rPr>
            </w:pPr>
          </w:p>
          <w:p w14:paraId="072CF0D4">
            <w:pPr>
              <w:spacing w:after="0"/>
              <w:jc w:val="both"/>
              <w:rPr>
                <w:rFonts w:ascii="Times New Roman" w:hAnsi="Times New Roman" w:eastAsia="Times New Roman"/>
                <w:sz w:val="28"/>
                <w:szCs w:val="28"/>
              </w:rPr>
            </w:pPr>
          </w:p>
          <w:p w14:paraId="1F4C326A">
            <w:pPr>
              <w:spacing w:after="0"/>
              <w:jc w:val="both"/>
              <w:rPr>
                <w:rFonts w:ascii="Times New Roman" w:hAnsi="Times New Roman" w:eastAsia="Times New Roman"/>
                <w:sz w:val="28"/>
                <w:szCs w:val="28"/>
              </w:rPr>
            </w:pPr>
          </w:p>
          <w:p w14:paraId="11592EC0">
            <w:pPr>
              <w:spacing w:after="0"/>
              <w:jc w:val="both"/>
              <w:rPr>
                <w:rFonts w:ascii="Times New Roman" w:hAnsi="Times New Roman" w:eastAsia="Times New Roman"/>
                <w:b/>
                <w:sz w:val="28"/>
                <w:szCs w:val="28"/>
              </w:rPr>
            </w:pPr>
          </w:p>
          <w:p w14:paraId="1C7CD418">
            <w:pPr>
              <w:spacing w:after="0"/>
              <w:jc w:val="both"/>
              <w:rPr>
                <w:rFonts w:ascii="Times New Roman" w:hAnsi="Times New Roman" w:eastAsia="Times New Roman"/>
                <w:sz w:val="28"/>
                <w:szCs w:val="28"/>
              </w:rPr>
            </w:pPr>
            <w:r>
              <w:rPr>
                <w:rFonts w:ascii="Times New Roman" w:hAnsi="Times New Roman" w:eastAsia="Times New Roman"/>
                <w:b/>
                <w:sz w:val="28"/>
                <w:szCs w:val="28"/>
              </w:rPr>
              <w:t xml:space="preserve">- </w:t>
            </w:r>
            <w:r>
              <w:rPr>
                <w:rFonts w:ascii="Times New Roman" w:hAnsi="Times New Roman" w:eastAsia="Times New Roman"/>
                <w:sz w:val="28"/>
                <w:szCs w:val="28"/>
              </w:rPr>
              <w:t>HS tích cực tham gia các phong trào lá lành đùm lá rách.</w:t>
            </w:r>
          </w:p>
          <w:p w14:paraId="59067746">
            <w:pPr>
              <w:spacing w:after="0"/>
              <w:jc w:val="both"/>
              <w:rPr>
                <w:rFonts w:ascii="Times New Roman" w:hAnsi="Times New Roman" w:eastAsia="Times New Roman"/>
                <w:sz w:val="28"/>
                <w:szCs w:val="28"/>
              </w:rPr>
            </w:pPr>
            <w:r>
              <w:rPr>
                <w:rFonts w:ascii="Times New Roman" w:hAnsi="Times New Roman" w:eastAsia="Times New Roman"/>
                <w:sz w:val="28"/>
                <w:szCs w:val="28"/>
              </w:rPr>
              <w:t>- Sống yêu thương và chia sẻ.</w:t>
            </w:r>
          </w:p>
        </w:tc>
      </w:tr>
    </w:tbl>
    <w:p w14:paraId="06EB9DCD">
      <w:pPr>
        <w:jc w:val="center"/>
        <w:rPr>
          <w:rFonts w:hint="default"/>
          <w:b/>
          <w:sz w:val="28"/>
          <w:szCs w:val="28"/>
          <w:u w:val="single"/>
          <w:lang w:val="en-US"/>
        </w:rPr>
      </w:pPr>
    </w:p>
    <w:p w14:paraId="706AE066">
      <w:pPr>
        <w:ind w:right="-165"/>
        <w:jc w:val="center"/>
        <w:rPr>
          <w:b/>
          <w:sz w:val="28"/>
          <w:szCs w:val="28"/>
          <w:lang w:val="vi-VN"/>
        </w:rPr>
      </w:pPr>
      <w:r>
        <w:rPr>
          <w:b/>
          <w:sz w:val="28"/>
          <w:szCs w:val="28"/>
          <w:lang w:val="vi-VN"/>
        </w:rPr>
        <w:t>------------------------------------------------------------------------------------------------------</w:t>
      </w:r>
    </w:p>
    <w:p w14:paraId="26FAEFB7">
      <w:pPr>
        <w:spacing w:before="17" w:after="17" w:line="340" w:lineRule="exact"/>
        <w:jc w:val="center"/>
        <w:rPr>
          <w:rFonts w:hint="default"/>
          <w:b/>
          <w:i w:val="0"/>
          <w:iCs/>
          <w:sz w:val="28"/>
          <w:szCs w:val="28"/>
          <w:lang w:val="en-US"/>
        </w:rPr>
      </w:pPr>
      <w:r>
        <w:rPr>
          <w:b/>
          <w:i w:val="0"/>
          <w:iCs/>
          <w:sz w:val="28"/>
          <w:szCs w:val="28"/>
        </w:rPr>
        <w:t xml:space="preserve">Thứ Ba ngày </w:t>
      </w:r>
      <w:r>
        <w:rPr>
          <w:rFonts w:hint="default"/>
          <w:b/>
          <w:i w:val="0"/>
          <w:iCs/>
          <w:sz w:val="28"/>
          <w:szCs w:val="28"/>
          <w:lang w:val="en-US"/>
        </w:rPr>
        <w:t>9</w:t>
      </w:r>
      <w:r>
        <w:rPr>
          <w:b/>
          <w:i w:val="0"/>
          <w:iCs/>
          <w:sz w:val="28"/>
          <w:szCs w:val="28"/>
        </w:rPr>
        <w:t xml:space="preserve"> tháng 9 năm 202</w:t>
      </w:r>
      <w:r>
        <w:rPr>
          <w:rFonts w:hint="default"/>
          <w:b/>
          <w:i w:val="0"/>
          <w:iCs/>
          <w:sz w:val="28"/>
          <w:szCs w:val="28"/>
          <w:lang w:val="en-US"/>
        </w:rPr>
        <w:t>5</w:t>
      </w:r>
    </w:p>
    <w:p w14:paraId="6C08AEA6">
      <w:pPr>
        <w:jc w:val="center"/>
        <w:rPr>
          <w:b/>
          <w:sz w:val="28"/>
          <w:szCs w:val="28"/>
          <w:u w:val="single"/>
          <w:lang w:val="vi-VN"/>
        </w:rPr>
      </w:pPr>
      <w:r>
        <w:rPr>
          <w:b/>
          <w:sz w:val="28"/>
          <w:szCs w:val="28"/>
          <w:u w:val="none"/>
          <w:lang w:val="vi-VN"/>
        </w:rPr>
        <w:t xml:space="preserve">Tiết 1: </w:t>
      </w:r>
      <w:r>
        <w:rPr>
          <w:b/>
          <w:sz w:val="28"/>
          <w:szCs w:val="28"/>
          <w:u w:val="single"/>
          <w:lang w:val="vi-VN"/>
        </w:rPr>
        <w:t>Bài viết 1:</w:t>
      </w:r>
    </w:p>
    <w:p w14:paraId="1273B067">
      <w:pPr>
        <w:spacing w:before="0" w:after="0" w:line="240" w:lineRule="auto"/>
        <w:ind w:firstLine="426"/>
        <w:jc w:val="center"/>
        <w:rPr>
          <w:rFonts w:eastAsiaTheme="minorEastAsia"/>
          <w:b/>
          <w:sz w:val="28"/>
          <w:szCs w:val="28"/>
          <w:lang w:val="vi-VN"/>
        </w:rPr>
      </w:pPr>
      <w:r>
        <w:rPr>
          <w:rFonts w:eastAsiaTheme="minorEastAsia"/>
          <w:b/>
          <w:sz w:val="28"/>
          <w:szCs w:val="28"/>
          <w:lang w:val="vi-VN"/>
        </w:rPr>
        <w:t>VIẾT ĐOẠN VĂN GIỚI THIỆU MỘT NHÂN VẬT VĂN HỌC</w:t>
      </w:r>
    </w:p>
    <w:p w14:paraId="5748DDBE">
      <w:pPr>
        <w:spacing w:before="0" w:after="0" w:line="240" w:lineRule="auto"/>
        <w:ind w:firstLine="426"/>
        <w:jc w:val="center"/>
        <w:rPr>
          <w:rFonts w:eastAsiaTheme="minorEastAsia"/>
          <w:b/>
          <w:sz w:val="28"/>
          <w:szCs w:val="28"/>
          <w:lang w:val="vi-VN"/>
        </w:rPr>
      </w:pPr>
      <w:r>
        <w:rPr>
          <w:rFonts w:eastAsiaTheme="minorEastAsia"/>
          <w:b/>
          <w:sz w:val="28"/>
          <w:szCs w:val="28"/>
          <w:lang w:val="vi-VN"/>
        </w:rPr>
        <w:t>(Cấu tạo của đoạn văn)</w:t>
      </w:r>
    </w:p>
    <w:p w14:paraId="1A67C03D">
      <w:pPr>
        <w:spacing w:before="0" w:after="0" w:line="240" w:lineRule="auto"/>
        <w:rPr>
          <w:rFonts w:eastAsiaTheme="minorEastAsia"/>
          <w:b/>
          <w:sz w:val="28"/>
          <w:szCs w:val="28"/>
          <w:lang w:val="vi-VN"/>
        </w:rPr>
      </w:pPr>
      <w:r>
        <w:rPr>
          <w:rFonts w:eastAsiaTheme="minorEastAsia"/>
          <w:b/>
          <w:sz w:val="28"/>
          <w:szCs w:val="28"/>
          <w:lang w:val="vi-VN"/>
        </w:rPr>
        <w:t xml:space="preserve">I. YÊU CẦU CẦN ĐẠT  </w:t>
      </w:r>
    </w:p>
    <w:p w14:paraId="6EBDE499">
      <w:pPr>
        <w:spacing w:before="0" w:after="0" w:line="240" w:lineRule="auto"/>
        <w:rPr>
          <w:rFonts w:eastAsiaTheme="minorEastAsia"/>
          <w:sz w:val="28"/>
          <w:szCs w:val="28"/>
          <w:lang w:val="vi-VN"/>
        </w:rPr>
      </w:pPr>
      <w:r>
        <w:rPr>
          <w:rFonts w:eastAsiaTheme="minorEastAsia"/>
          <w:sz w:val="28"/>
          <w:szCs w:val="28"/>
        </w:rPr>
        <w:t>-</w:t>
      </w:r>
      <w:r>
        <w:rPr>
          <w:rFonts w:eastAsiaTheme="minorEastAsia"/>
          <w:sz w:val="28"/>
          <w:szCs w:val="28"/>
          <w:lang w:val="vi-VN"/>
        </w:rPr>
        <w:t xml:space="preserve"> Nắm được cấu tạo của đoạn văn giới thiệu một nhân vật văn học. </w:t>
      </w:r>
    </w:p>
    <w:p w14:paraId="3C52A780">
      <w:pPr>
        <w:spacing w:before="0" w:after="0" w:line="240" w:lineRule="auto"/>
        <w:rPr>
          <w:rFonts w:eastAsiaTheme="minorEastAsia"/>
          <w:sz w:val="28"/>
          <w:szCs w:val="28"/>
          <w:lang w:val="vi-VN"/>
        </w:rPr>
      </w:pPr>
      <w:r>
        <w:rPr>
          <w:rFonts w:eastAsiaTheme="minorEastAsia"/>
          <w:sz w:val="28"/>
          <w:szCs w:val="28"/>
        </w:rPr>
        <w:t>-</w:t>
      </w:r>
      <w:r>
        <w:rPr>
          <w:rFonts w:eastAsiaTheme="minorEastAsia"/>
          <w:sz w:val="28"/>
          <w:szCs w:val="28"/>
          <w:lang w:val="vi-VN"/>
        </w:rPr>
        <w:t xml:space="preserve"> Bước đầu biết vận dụng những điều đã học để giới thiệu một nhân vật văn học.</w:t>
      </w:r>
    </w:p>
    <w:p w14:paraId="7D4689D2">
      <w:pPr>
        <w:spacing w:before="0" w:after="0" w:line="240" w:lineRule="auto"/>
        <w:rPr>
          <w:rFonts w:eastAsiaTheme="minorEastAsia"/>
          <w:sz w:val="28"/>
          <w:szCs w:val="28"/>
          <w:lang w:val="vi-VN"/>
        </w:rPr>
      </w:pPr>
      <w:r>
        <w:rPr>
          <w:rFonts w:eastAsiaTheme="minorEastAsia"/>
          <w:sz w:val="28"/>
          <w:szCs w:val="28"/>
        </w:rPr>
        <w:t xml:space="preserve">- </w:t>
      </w:r>
      <w:r>
        <w:rPr>
          <w:rFonts w:eastAsiaTheme="minorEastAsia"/>
          <w:sz w:val="28"/>
          <w:szCs w:val="28"/>
          <w:lang w:val="vi-VN"/>
        </w:rPr>
        <w:t>Biết chọn một nhân vật văn học và trao đổi, giới thiệu được với bạn về những đặc điểm nổi bật của nhân vật đó.</w:t>
      </w:r>
    </w:p>
    <w:p w14:paraId="0EF65F95">
      <w:pPr>
        <w:spacing w:before="0" w:after="0" w:line="240" w:lineRule="auto"/>
        <w:rPr>
          <w:rFonts w:eastAsiaTheme="minorEastAsia"/>
          <w:sz w:val="28"/>
          <w:szCs w:val="28"/>
          <w:lang w:val="vi-VN"/>
        </w:rPr>
      </w:pPr>
      <w:r>
        <w:rPr>
          <w:rFonts w:eastAsiaTheme="minorEastAsia"/>
          <w:sz w:val="28"/>
          <w:szCs w:val="28"/>
        </w:rPr>
        <w:t xml:space="preserve">- </w:t>
      </w:r>
      <w:r>
        <w:rPr>
          <w:rFonts w:eastAsiaTheme="minorEastAsia"/>
          <w:sz w:val="28"/>
          <w:szCs w:val="28"/>
          <w:lang w:val="vi-VN"/>
        </w:rPr>
        <w:t xml:space="preserve">HS tự giải quyết nhiệm vụ học tập: xác định được cấu tạo của đoạn văn giới thiệu nhân vật; </w:t>
      </w:r>
    </w:p>
    <w:p w14:paraId="7662528C">
      <w:pPr>
        <w:spacing w:before="0" w:after="0" w:line="240" w:lineRule="auto"/>
        <w:rPr>
          <w:rFonts w:eastAsiaTheme="minorEastAsia"/>
          <w:sz w:val="28"/>
          <w:szCs w:val="28"/>
          <w:lang w:val="vi-VN"/>
        </w:rPr>
      </w:pPr>
      <w:r>
        <w:rPr>
          <w:rFonts w:eastAsiaTheme="minorEastAsia"/>
          <w:sz w:val="28"/>
          <w:szCs w:val="28"/>
        </w:rPr>
        <w:t xml:space="preserve">- </w:t>
      </w:r>
      <w:r>
        <w:rPr>
          <w:rFonts w:eastAsiaTheme="minorEastAsia"/>
          <w:sz w:val="28"/>
          <w:szCs w:val="28"/>
          <w:lang w:val="vi-VN"/>
        </w:rPr>
        <w:t>HS biết trao đổi với bạn về nhân vật văn học mình chọn, lí do lựa chọn; đóng gớp ý kiến về cách giới thiệu nhân vật văn học của bạn.</w:t>
      </w:r>
    </w:p>
    <w:p w14:paraId="068A0015">
      <w:pPr>
        <w:spacing w:before="0" w:after="0" w:line="240" w:lineRule="auto"/>
        <w:rPr>
          <w:rFonts w:eastAsiaTheme="minorEastAsia"/>
          <w:sz w:val="28"/>
          <w:szCs w:val="28"/>
          <w:lang w:val="vi-VN"/>
        </w:rPr>
      </w:pPr>
      <w:r>
        <w:rPr>
          <w:rFonts w:eastAsiaTheme="minorEastAsia"/>
          <w:sz w:val="28"/>
          <w:szCs w:val="28"/>
        </w:rPr>
        <w:t xml:space="preserve">- </w:t>
      </w:r>
      <w:r>
        <w:rPr>
          <w:rFonts w:eastAsiaTheme="minorEastAsia"/>
          <w:sz w:val="28"/>
          <w:szCs w:val="28"/>
          <w:lang w:val="vi-VN"/>
        </w:rPr>
        <w:t>HS biết cách xử lí: bảo vệ quan điểm hoặc tiếp nhận góp ý từ bạn để làm phần giới thiệu của mình tốt hơn. Sáng tạo trong cách giới thiệu, hoặc chọn đặc điểm chi tiết của nhân vật để giới thiệu.</w:t>
      </w:r>
    </w:p>
    <w:p w14:paraId="237B0B18">
      <w:pPr>
        <w:spacing w:before="0" w:after="0" w:line="240" w:lineRule="auto"/>
        <w:rPr>
          <w:rFonts w:eastAsiaTheme="minorEastAsia"/>
          <w:sz w:val="28"/>
          <w:szCs w:val="28"/>
          <w:lang w:val="vi-VN"/>
        </w:rPr>
      </w:pPr>
      <w:r>
        <w:rPr>
          <w:rFonts w:eastAsiaTheme="minorEastAsia"/>
          <w:sz w:val="28"/>
          <w:szCs w:val="28"/>
        </w:rPr>
        <w:t xml:space="preserve">- </w:t>
      </w:r>
      <w:r>
        <w:rPr>
          <w:rFonts w:eastAsiaTheme="minorEastAsia"/>
          <w:sz w:val="28"/>
          <w:szCs w:val="28"/>
          <w:lang w:val="vi-VN"/>
        </w:rPr>
        <w:t>Có tình cảm lành mạnh, yêu thích các tác phẩm văn học và nhân vật trong tác phẩm lựa chọn.</w:t>
      </w:r>
    </w:p>
    <w:p w14:paraId="6C48C47E">
      <w:pPr>
        <w:spacing w:before="0" w:after="0" w:line="240" w:lineRule="auto"/>
        <w:rPr>
          <w:rFonts w:eastAsia="Tahoma"/>
          <w:b/>
          <w:sz w:val="28"/>
          <w:szCs w:val="28"/>
          <w:lang w:val="vi-VN"/>
        </w:rPr>
      </w:pPr>
      <w:r>
        <w:rPr>
          <w:rFonts w:eastAsiaTheme="minorEastAsia"/>
          <w:b/>
          <w:sz w:val="28"/>
          <w:szCs w:val="28"/>
          <w:lang w:val="vi-VN"/>
        </w:rPr>
        <w:t xml:space="preserve">II. </w:t>
      </w:r>
      <w:r>
        <w:rPr>
          <w:rFonts w:eastAsia="Tahoma"/>
          <w:b/>
          <w:sz w:val="28"/>
          <w:szCs w:val="28"/>
          <w:lang w:val="vi-VN"/>
        </w:rPr>
        <w:t>ĐỒ DÙNG DẠY HỌC</w:t>
      </w:r>
    </w:p>
    <w:p w14:paraId="286E87C0">
      <w:pPr>
        <w:spacing w:before="0" w:after="0" w:line="240" w:lineRule="auto"/>
        <w:rPr>
          <w:rFonts w:eastAsia="Tahoma"/>
          <w:bCs/>
          <w:sz w:val="28"/>
          <w:szCs w:val="28"/>
          <w:lang w:val="vi-VN"/>
        </w:rPr>
      </w:pPr>
      <w:r>
        <w:rPr>
          <w:rFonts w:eastAsia="Tahoma"/>
          <w:bCs/>
          <w:sz w:val="28"/>
          <w:szCs w:val="28"/>
          <w:lang w:val="vi-VN"/>
        </w:rPr>
        <w:t xml:space="preserve"> GV chuẩn bị: máy tính, máy chiếu; phiếu học tập dành cho HS.</w:t>
      </w:r>
    </w:p>
    <w:p w14:paraId="5099E00A">
      <w:pPr>
        <w:spacing w:before="0" w:after="0" w:line="240" w:lineRule="auto"/>
        <w:rPr>
          <w:rFonts w:eastAsiaTheme="minorEastAsia"/>
          <w:b/>
          <w:sz w:val="28"/>
          <w:szCs w:val="28"/>
        </w:rPr>
      </w:pPr>
      <w:r>
        <w:rPr>
          <w:rFonts w:eastAsia="Tahoma"/>
          <w:b/>
          <w:sz w:val="28"/>
          <w:szCs w:val="28"/>
          <w:lang w:val="vi-VN"/>
        </w:rPr>
        <w:t xml:space="preserve">III. </w:t>
      </w:r>
      <w:r>
        <w:rPr>
          <w:rFonts w:eastAsiaTheme="minorEastAsia"/>
          <w:b/>
          <w:sz w:val="28"/>
          <w:szCs w:val="28"/>
          <w:lang w:val="vi-VN"/>
        </w:rPr>
        <w:t>CÁC HOẠT ĐỘNG DẠY VÀ HỌC</w:t>
      </w:r>
      <w:r>
        <w:rPr>
          <w:rFonts w:eastAsiaTheme="minorEastAsia"/>
          <w:b/>
          <w:sz w:val="28"/>
          <w:szCs w:val="28"/>
        </w:rPr>
        <w:t xml:space="preserve"> CHỦ YẾU</w:t>
      </w: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autofit"/>
        <w:tblCellMar>
          <w:top w:w="0" w:type="dxa"/>
          <w:left w:w="108" w:type="dxa"/>
          <w:bottom w:w="0" w:type="dxa"/>
          <w:right w:w="108" w:type="dxa"/>
        </w:tblCellMar>
      </w:tblPr>
      <w:tblGrid>
        <w:gridCol w:w="5131"/>
        <w:gridCol w:w="4440"/>
      </w:tblGrid>
      <w:tr w14:paraId="4C4434BA">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5524" w:type="dxa"/>
          </w:tcPr>
          <w:p w14:paraId="39B40DFB">
            <w:pPr>
              <w:spacing w:before="0" w:after="0" w:line="240" w:lineRule="auto"/>
              <w:rPr>
                <w:rFonts w:eastAsiaTheme="minorEastAsia"/>
                <w:sz w:val="28"/>
                <w:szCs w:val="28"/>
                <w:lang w:val="vi-VN"/>
              </w:rPr>
            </w:pPr>
            <w:r>
              <w:rPr>
                <w:rFonts w:eastAsia="Arial"/>
                <w:b/>
                <w:bCs/>
                <w:color w:val="000000"/>
                <w:sz w:val="28"/>
                <w:szCs w:val="28"/>
              </w:rPr>
              <w:t>HOẠT ĐỘNG CỦA GIÁO VIÊN</w:t>
            </w:r>
          </w:p>
        </w:tc>
        <w:tc>
          <w:tcPr>
            <w:tcW w:w="4790" w:type="dxa"/>
          </w:tcPr>
          <w:p w14:paraId="0E6DE4AD">
            <w:pPr>
              <w:spacing w:before="0" w:after="0" w:line="240" w:lineRule="auto"/>
              <w:rPr>
                <w:rFonts w:eastAsiaTheme="minorEastAsia"/>
                <w:sz w:val="28"/>
                <w:szCs w:val="28"/>
              </w:rPr>
            </w:pPr>
            <w:r>
              <w:rPr>
                <w:rFonts w:eastAsia="Arial"/>
                <w:b/>
                <w:bCs/>
                <w:color w:val="000000"/>
                <w:sz w:val="28"/>
                <w:szCs w:val="28"/>
              </w:rPr>
              <w:t xml:space="preserve"> HOẠT ĐỘNG CỦA HS</w:t>
            </w:r>
          </w:p>
        </w:tc>
      </w:tr>
      <w:tr w14:paraId="306C8A75">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10314" w:type="dxa"/>
            <w:gridSpan w:val="2"/>
          </w:tcPr>
          <w:p w14:paraId="6AFD19A8">
            <w:pPr>
              <w:spacing w:before="0" w:after="0" w:line="240" w:lineRule="auto"/>
              <w:rPr>
                <w:rFonts w:eastAsiaTheme="minorEastAsia"/>
                <w:b/>
                <w:bCs/>
                <w:sz w:val="28"/>
                <w:szCs w:val="28"/>
              </w:rPr>
            </w:pPr>
            <w:r>
              <w:rPr>
                <w:rFonts w:eastAsiaTheme="minorEastAsia"/>
                <w:b/>
                <w:bCs/>
                <w:sz w:val="28"/>
                <w:szCs w:val="28"/>
                <w:lang w:val="vi-VN"/>
              </w:rPr>
              <w:t>A. K</w:t>
            </w:r>
            <w:r>
              <w:rPr>
                <w:rFonts w:eastAsiaTheme="minorEastAsia"/>
                <w:b/>
                <w:bCs/>
                <w:sz w:val="28"/>
                <w:szCs w:val="28"/>
              </w:rPr>
              <w:t>HỞI ĐỘNG</w:t>
            </w:r>
          </w:p>
        </w:tc>
      </w:tr>
      <w:tr w14:paraId="539F1377">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5524" w:type="dxa"/>
          </w:tcPr>
          <w:p w14:paraId="21C03424">
            <w:pPr>
              <w:spacing w:before="0" w:after="0" w:line="240" w:lineRule="auto"/>
              <w:jc w:val="both"/>
              <w:rPr>
                <w:rFonts w:eastAsiaTheme="minorEastAsia"/>
                <w:sz w:val="28"/>
                <w:szCs w:val="28"/>
                <w:lang w:val="vi-VN"/>
              </w:rPr>
            </w:pPr>
            <w:r>
              <w:rPr>
                <w:rFonts w:eastAsiaTheme="minorEastAsia"/>
                <w:sz w:val="28"/>
                <w:szCs w:val="28"/>
              </w:rPr>
              <w:t>-</w:t>
            </w:r>
            <w:r>
              <w:rPr>
                <w:rFonts w:eastAsiaTheme="minorEastAsia"/>
                <w:sz w:val="28"/>
                <w:szCs w:val="28"/>
                <w:lang w:val="vi-VN"/>
              </w:rPr>
              <w:t xml:space="preserve"> GV có thể cho HS chơi một trò chơi khởi động. VD: xì điện, mỗi em kể tên một cuốn truyện/câu chuyện mà em đã đọc và nhân vật mà em thích nhất trong câu chuyện đó. (Hoặc GV chiếu bìa một số quyển truyện thiếu nhi nổi tiếng, HS xung phong nói tên nhân vật mà em thích trong quyển truyện đó; …).</w:t>
            </w:r>
          </w:p>
          <w:p w14:paraId="03D03C11">
            <w:pPr>
              <w:spacing w:before="0" w:after="0" w:line="240" w:lineRule="auto"/>
              <w:jc w:val="both"/>
              <w:rPr>
                <w:rFonts w:eastAsiaTheme="minorEastAsia"/>
                <w:sz w:val="28"/>
                <w:szCs w:val="28"/>
              </w:rPr>
            </w:pPr>
            <w:r>
              <w:rPr>
                <w:rFonts w:eastAsiaTheme="minorEastAsia"/>
                <w:sz w:val="28"/>
                <w:szCs w:val="28"/>
              </w:rPr>
              <w:t>-</w:t>
            </w:r>
            <w:r>
              <w:rPr>
                <w:rFonts w:eastAsiaTheme="minorEastAsia"/>
                <w:sz w:val="28"/>
                <w:szCs w:val="28"/>
                <w:lang w:val="vi-VN"/>
              </w:rPr>
              <w:t xml:space="preserve"> GV giới thiệu bài</w:t>
            </w:r>
          </w:p>
        </w:tc>
        <w:tc>
          <w:tcPr>
            <w:tcW w:w="4790" w:type="dxa"/>
          </w:tcPr>
          <w:p w14:paraId="38486E40">
            <w:pPr>
              <w:spacing w:before="0" w:after="0" w:line="240" w:lineRule="auto"/>
              <w:jc w:val="both"/>
              <w:rPr>
                <w:rFonts w:eastAsiaTheme="minorEastAsia"/>
                <w:sz w:val="28"/>
                <w:szCs w:val="28"/>
              </w:rPr>
            </w:pPr>
            <w:r>
              <w:rPr>
                <w:rFonts w:eastAsiaTheme="minorEastAsia"/>
                <w:sz w:val="28"/>
                <w:szCs w:val="28"/>
              </w:rPr>
              <w:t>- Học sinh chơi trò chơi theo hướng dẫn của giáo viên.</w:t>
            </w:r>
          </w:p>
          <w:p w14:paraId="3CB8833D">
            <w:pPr>
              <w:spacing w:before="0" w:after="0" w:line="240" w:lineRule="auto"/>
              <w:jc w:val="both"/>
              <w:rPr>
                <w:rFonts w:eastAsia="Arial"/>
                <w:b/>
                <w:bCs/>
                <w:color w:val="000000"/>
                <w:sz w:val="28"/>
                <w:szCs w:val="28"/>
              </w:rPr>
            </w:pPr>
          </w:p>
        </w:tc>
      </w:tr>
      <w:tr w14:paraId="39D22DAE">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10314" w:type="dxa"/>
            <w:gridSpan w:val="2"/>
          </w:tcPr>
          <w:p w14:paraId="536FA798">
            <w:pPr>
              <w:spacing w:before="0" w:after="0" w:line="240" w:lineRule="auto"/>
              <w:jc w:val="both"/>
              <w:rPr>
                <w:rFonts w:eastAsia="Arial"/>
                <w:b/>
                <w:bCs/>
                <w:sz w:val="28"/>
                <w:szCs w:val="28"/>
              </w:rPr>
            </w:pPr>
            <w:r>
              <w:rPr>
                <w:rFonts w:eastAsia="Arial"/>
                <w:b/>
                <w:bCs/>
                <w:sz w:val="28"/>
                <w:szCs w:val="28"/>
              </w:rPr>
              <w:t>B. KHÁM PHÁ</w:t>
            </w:r>
          </w:p>
        </w:tc>
      </w:tr>
      <w:tr w14:paraId="1A7F81FF">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5524" w:type="dxa"/>
          </w:tcPr>
          <w:p w14:paraId="79BB6B2E">
            <w:pPr>
              <w:spacing w:before="0" w:after="0" w:line="240" w:lineRule="auto"/>
              <w:jc w:val="both"/>
              <w:rPr>
                <w:rFonts w:eastAsiaTheme="minorEastAsia"/>
                <w:b/>
                <w:bCs/>
                <w:sz w:val="28"/>
                <w:szCs w:val="28"/>
              </w:rPr>
            </w:pPr>
            <w:r>
              <w:rPr>
                <w:rFonts w:eastAsiaTheme="minorEastAsia"/>
                <w:b/>
                <w:bCs/>
                <w:sz w:val="28"/>
                <w:szCs w:val="28"/>
              </w:rPr>
              <w:t>Hoạt động 1: Tìm hiểu cấu tạo của đoạn văn giới thiệu nhân vật văn học</w:t>
            </w:r>
          </w:p>
          <w:p w14:paraId="1F664FF0">
            <w:pPr>
              <w:spacing w:before="0" w:after="0" w:line="240" w:lineRule="auto"/>
              <w:jc w:val="both"/>
              <w:rPr>
                <w:rFonts w:eastAsiaTheme="minorEastAsia"/>
                <w:b/>
                <w:bCs/>
                <w:sz w:val="28"/>
                <w:szCs w:val="28"/>
              </w:rPr>
            </w:pPr>
            <w:r>
              <w:rPr>
                <w:rFonts w:eastAsiaTheme="minorEastAsia"/>
                <w:b/>
                <w:bCs/>
                <w:sz w:val="28"/>
                <w:szCs w:val="28"/>
              </w:rPr>
              <w:t>Cách tiến hành:</w:t>
            </w:r>
            <w:r>
              <w:rPr>
                <w:rFonts w:eastAsiaTheme="minorEastAsia"/>
                <w:b/>
                <w:bCs/>
                <w:sz w:val="28"/>
                <w:szCs w:val="28"/>
                <w:lang w:val="vi-VN"/>
              </w:rPr>
              <w:t xml:space="preserve"> </w:t>
            </w:r>
          </w:p>
          <w:p w14:paraId="1CD67BDE">
            <w:pPr>
              <w:spacing w:before="0" w:after="0" w:line="240" w:lineRule="auto"/>
              <w:jc w:val="both"/>
              <w:rPr>
                <w:rFonts w:eastAsiaTheme="minorEastAsia"/>
                <w:bCs/>
                <w:sz w:val="28"/>
                <w:szCs w:val="28"/>
              </w:rPr>
            </w:pPr>
            <w:r>
              <w:rPr>
                <w:rFonts w:eastAsiaTheme="minorEastAsia"/>
                <w:sz w:val="28"/>
                <w:szCs w:val="28"/>
              </w:rPr>
              <w:t xml:space="preserve">- </w:t>
            </w:r>
            <w:r>
              <w:rPr>
                <w:rFonts w:eastAsiaTheme="minorEastAsia"/>
                <w:bCs/>
                <w:sz w:val="28"/>
                <w:szCs w:val="28"/>
                <w:lang w:val="vi-VN"/>
              </w:rPr>
              <w:t>GV</w:t>
            </w:r>
            <w:r>
              <w:rPr>
                <w:rFonts w:eastAsiaTheme="minorEastAsia"/>
                <w:bCs/>
                <w:sz w:val="28"/>
                <w:szCs w:val="28"/>
              </w:rPr>
              <w:t xml:space="preserve"> giới thiệu</w:t>
            </w:r>
            <w:r>
              <w:rPr>
                <w:rFonts w:eastAsiaTheme="minorEastAsia"/>
                <w:bCs/>
                <w:sz w:val="28"/>
                <w:szCs w:val="28"/>
                <w:lang w:val="vi-VN"/>
              </w:rPr>
              <w:t xml:space="preserve">: </w:t>
            </w:r>
            <w:r>
              <w:rPr>
                <w:rFonts w:eastAsiaTheme="minorEastAsia"/>
                <w:bCs/>
                <w:i/>
                <w:sz w:val="28"/>
                <w:szCs w:val="28"/>
                <w:lang w:val="vi-VN"/>
              </w:rPr>
              <w:t>Chuyện con mèo dạy hải âu bay</w:t>
            </w:r>
            <w:r>
              <w:rPr>
                <w:rFonts w:eastAsiaTheme="minorEastAsia"/>
                <w:bCs/>
                <w:sz w:val="28"/>
                <w:szCs w:val="28"/>
                <w:lang w:val="vi-VN"/>
              </w:rPr>
              <w:t xml:space="preserve"> của </w:t>
            </w:r>
            <w:r>
              <w:rPr>
                <w:rFonts w:eastAsiaTheme="minorEastAsia"/>
                <w:sz w:val="28"/>
                <w:szCs w:val="28"/>
                <w:shd w:val="clear" w:color="auto" w:fill="FFFFFF"/>
                <w:lang w:val="vi-VN"/>
              </w:rPr>
              <w:t xml:space="preserve">nhà văn người Chi-lê (Chile) Lu-ít Xê-pun-vê-đa (Luis Sépulveda) </w:t>
            </w:r>
            <w:r>
              <w:rPr>
                <w:rFonts w:eastAsiaTheme="minorEastAsia"/>
                <w:bCs/>
                <w:sz w:val="28"/>
                <w:szCs w:val="28"/>
                <w:lang w:val="vi-VN"/>
              </w:rPr>
              <w:t>là một quyển sách rất nổi tiếng. Bạn Minh An sau khi đọc xong đã viết một đoạn văn giới thiệu về nhân vật chính trong câu chuyện này như sau, mời các em cùng nghe bạn đọc.</w:t>
            </w:r>
          </w:p>
          <w:p w14:paraId="3C77EDED">
            <w:pPr>
              <w:spacing w:before="0" w:after="0" w:line="240" w:lineRule="auto"/>
              <w:jc w:val="both"/>
              <w:rPr>
                <w:rFonts w:eastAsiaTheme="minorEastAsia"/>
                <w:bCs/>
                <w:sz w:val="28"/>
                <w:szCs w:val="28"/>
                <w:lang w:val="vi-VN"/>
              </w:rPr>
            </w:pPr>
            <w:r>
              <w:rPr>
                <w:rFonts w:eastAsiaTheme="minorEastAsia"/>
                <w:sz w:val="28"/>
                <w:szCs w:val="28"/>
              </w:rPr>
              <w:t>-</w:t>
            </w:r>
            <w:r>
              <w:rPr>
                <w:rFonts w:eastAsiaTheme="minorEastAsia"/>
                <w:sz w:val="28"/>
                <w:szCs w:val="28"/>
                <w:lang w:val="vi-VN"/>
              </w:rPr>
              <w:t xml:space="preserve"> GV mời 2 HS đọc nối tiếp yêu cầu của bài tập 1. Cả lớp đọc thầm theo.</w:t>
            </w:r>
          </w:p>
          <w:p w14:paraId="1FFC1B56">
            <w:pPr>
              <w:spacing w:before="0" w:after="0" w:line="240" w:lineRule="auto"/>
              <w:jc w:val="both"/>
              <w:rPr>
                <w:rFonts w:eastAsiaTheme="minorEastAsia"/>
                <w:sz w:val="28"/>
                <w:szCs w:val="28"/>
              </w:rPr>
            </w:pPr>
            <w:r>
              <w:rPr>
                <w:rFonts w:eastAsiaTheme="minorEastAsia"/>
                <w:sz w:val="28"/>
                <w:szCs w:val="28"/>
              </w:rPr>
              <w:t xml:space="preserve"> -</w:t>
            </w:r>
            <w:r>
              <w:rPr>
                <w:rFonts w:eastAsiaTheme="minorEastAsia"/>
                <w:sz w:val="28"/>
                <w:szCs w:val="28"/>
                <w:lang w:val="vi-VN"/>
              </w:rPr>
              <w:t xml:space="preserve"> GV cho HS thảo luận nhóm đôi để trả lời các câu hỏi ở BT1. Sau đó cho các nhóm hỏi đáp trước lớp (có thể cho hỏi đáp xen kẽ, mỗi người hỏi 1 câu, hoặc cho hỏi đáp hết lượt và đổi vai hỏi lại)</w:t>
            </w:r>
            <w:r>
              <w:rPr>
                <w:rFonts w:eastAsiaTheme="minorEastAsia"/>
                <w:sz w:val="28"/>
                <w:szCs w:val="28"/>
              </w:rPr>
              <w:t>.</w:t>
            </w:r>
          </w:p>
          <w:p w14:paraId="42B704D9">
            <w:pPr>
              <w:spacing w:before="0" w:after="0" w:line="240" w:lineRule="auto"/>
              <w:jc w:val="both"/>
              <w:rPr>
                <w:rFonts w:eastAsiaTheme="minorEastAsia"/>
                <w:i/>
                <w:sz w:val="28"/>
                <w:szCs w:val="28"/>
              </w:rPr>
            </w:pPr>
            <w:r>
              <w:rPr>
                <w:rFonts w:eastAsiaTheme="minorEastAsia"/>
                <w:sz w:val="28"/>
                <w:szCs w:val="28"/>
              </w:rPr>
              <w:t xml:space="preserve">+ </w:t>
            </w:r>
            <w:r>
              <w:rPr>
                <w:rFonts w:eastAsiaTheme="minorEastAsia"/>
                <w:i/>
                <w:sz w:val="28"/>
                <w:szCs w:val="28"/>
                <w:lang w:val="vi-VN"/>
              </w:rPr>
              <w:t>Qua câu mở đoạn, bạn hiểu đoạn văn giới thiệu nhân vật nào, trong cuốn sách nào?</w:t>
            </w:r>
          </w:p>
          <w:p w14:paraId="1FA24AA6">
            <w:pPr>
              <w:spacing w:before="0" w:after="0" w:line="240" w:lineRule="auto"/>
              <w:jc w:val="both"/>
              <w:rPr>
                <w:rFonts w:eastAsiaTheme="minorEastAsia"/>
                <w:sz w:val="28"/>
                <w:szCs w:val="28"/>
              </w:rPr>
            </w:pPr>
          </w:p>
          <w:p w14:paraId="5FD2F299">
            <w:pPr>
              <w:spacing w:before="0" w:after="0" w:line="240" w:lineRule="auto"/>
              <w:jc w:val="both"/>
              <w:rPr>
                <w:rFonts w:eastAsiaTheme="minorEastAsia"/>
                <w:i/>
                <w:iCs/>
                <w:sz w:val="28"/>
                <w:szCs w:val="28"/>
              </w:rPr>
            </w:pPr>
            <w:r>
              <w:rPr>
                <w:rFonts w:eastAsiaTheme="minorEastAsia"/>
                <w:sz w:val="28"/>
                <w:szCs w:val="28"/>
                <w:lang w:val="vi-VN"/>
              </w:rPr>
              <w:t xml:space="preserve">+ </w:t>
            </w:r>
            <w:r>
              <w:rPr>
                <w:rFonts w:eastAsiaTheme="minorEastAsia"/>
                <w:i/>
                <w:iCs/>
                <w:sz w:val="28"/>
                <w:szCs w:val="28"/>
                <w:lang w:val="vi-VN"/>
              </w:rPr>
              <w:t>Những câu nào cho biết chi tiết về ngoại hình và tính cách của nhân vật đó?</w:t>
            </w:r>
          </w:p>
          <w:p w14:paraId="7E44AF8F">
            <w:pPr>
              <w:spacing w:before="0" w:after="0" w:line="240" w:lineRule="auto"/>
              <w:jc w:val="both"/>
              <w:rPr>
                <w:rFonts w:eastAsiaTheme="minorEastAsia"/>
                <w:i/>
                <w:iCs/>
                <w:sz w:val="28"/>
                <w:szCs w:val="28"/>
              </w:rPr>
            </w:pPr>
          </w:p>
          <w:p w14:paraId="0310839B">
            <w:pPr>
              <w:spacing w:before="0" w:after="0" w:line="240" w:lineRule="auto"/>
              <w:jc w:val="both"/>
              <w:rPr>
                <w:rFonts w:eastAsiaTheme="minorEastAsia"/>
                <w:i/>
                <w:iCs/>
                <w:sz w:val="28"/>
                <w:szCs w:val="28"/>
              </w:rPr>
            </w:pPr>
          </w:p>
          <w:p w14:paraId="05505ECB">
            <w:pPr>
              <w:spacing w:before="0" w:after="0" w:line="240" w:lineRule="auto"/>
              <w:jc w:val="both"/>
              <w:rPr>
                <w:rFonts w:eastAsiaTheme="minorEastAsia"/>
                <w:i/>
                <w:iCs/>
                <w:sz w:val="28"/>
                <w:szCs w:val="28"/>
              </w:rPr>
            </w:pPr>
          </w:p>
          <w:p w14:paraId="24C30D20">
            <w:pPr>
              <w:spacing w:before="0" w:after="0" w:line="240" w:lineRule="auto"/>
              <w:jc w:val="both"/>
              <w:rPr>
                <w:rFonts w:eastAsiaTheme="minorEastAsia"/>
                <w:i/>
                <w:iCs/>
                <w:sz w:val="28"/>
                <w:szCs w:val="28"/>
              </w:rPr>
            </w:pPr>
          </w:p>
          <w:p w14:paraId="3E691980">
            <w:pPr>
              <w:spacing w:before="0" w:after="0" w:line="240" w:lineRule="auto"/>
              <w:jc w:val="both"/>
              <w:rPr>
                <w:rFonts w:eastAsiaTheme="minorEastAsia"/>
                <w:i/>
                <w:iCs/>
                <w:sz w:val="28"/>
                <w:szCs w:val="28"/>
              </w:rPr>
            </w:pPr>
          </w:p>
          <w:p w14:paraId="61D6F230">
            <w:pPr>
              <w:spacing w:before="0" w:after="0" w:line="240" w:lineRule="auto"/>
              <w:jc w:val="both"/>
              <w:rPr>
                <w:rFonts w:eastAsiaTheme="minorEastAsia"/>
                <w:i/>
                <w:iCs/>
                <w:sz w:val="28"/>
                <w:szCs w:val="28"/>
              </w:rPr>
            </w:pPr>
          </w:p>
          <w:p w14:paraId="41F79D6E">
            <w:pPr>
              <w:spacing w:before="0" w:after="0" w:line="240" w:lineRule="auto"/>
              <w:jc w:val="both"/>
              <w:rPr>
                <w:rFonts w:eastAsiaTheme="minorEastAsia"/>
                <w:i/>
                <w:iCs/>
                <w:sz w:val="28"/>
                <w:szCs w:val="28"/>
              </w:rPr>
            </w:pPr>
            <w:r>
              <w:rPr>
                <w:rFonts w:eastAsiaTheme="minorEastAsia"/>
                <w:i/>
                <w:iCs/>
                <w:sz w:val="28"/>
                <w:szCs w:val="28"/>
                <w:lang w:val="vi-VN"/>
              </w:rPr>
              <w:t>+ Câu kết đoạn thể hiện điều gì?</w:t>
            </w:r>
          </w:p>
          <w:p w14:paraId="5B5F5AF7">
            <w:pPr>
              <w:spacing w:before="0" w:after="0" w:line="240" w:lineRule="auto"/>
              <w:jc w:val="both"/>
              <w:rPr>
                <w:rFonts w:eastAsiaTheme="minorEastAsia"/>
                <w:i/>
                <w:iCs/>
                <w:sz w:val="28"/>
                <w:szCs w:val="28"/>
              </w:rPr>
            </w:pPr>
          </w:p>
          <w:p w14:paraId="14CF74DB">
            <w:pPr>
              <w:spacing w:before="0" w:after="0" w:line="240" w:lineRule="auto"/>
              <w:jc w:val="both"/>
              <w:rPr>
                <w:rFonts w:eastAsiaTheme="minorEastAsia"/>
                <w:i/>
                <w:iCs/>
                <w:sz w:val="28"/>
                <w:szCs w:val="28"/>
              </w:rPr>
            </w:pPr>
          </w:p>
          <w:p w14:paraId="3425A554">
            <w:pPr>
              <w:spacing w:before="0" w:after="0" w:line="240" w:lineRule="auto"/>
              <w:jc w:val="both"/>
              <w:rPr>
                <w:rFonts w:eastAsiaTheme="minorEastAsia"/>
                <w:i/>
                <w:iCs/>
                <w:sz w:val="28"/>
                <w:szCs w:val="28"/>
              </w:rPr>
            </w:pPr>
          </w:p>
          <w:p w14:paraId="6EB277E9">
            <w:pPr>
              <w:spacing w:before="0" w:after="0" w:line="240" w:lineRule="auto"/>
              <w:jc w:val="both"/>
              <w:rPr>
                <w:rFonts w:eastAsiaTheme="minorEastAsia"/>
                <w:i/>
                <w:iCs/>
                <w:sz w:val="28"/>
                <w:szCs w:val="28"/>
              </w:rPr>
            </w:pPr>
          </w:p>
          <w:p w14:paraId="1147B1CC">
            <w:pPr>
              <w:spacing w:before="0" w:after="0" w:line="240" w:lineRule="auto"/>
              <w:jc w:val="both"/>
              <w:rPr>
                <w:rFonts w:eastAsiaTheme="minorEastAsia"/>
                <w:sz w:val="28"/>
                <w:szCs w:val="28"/>
              </w:rPr>
            </w:pPr>
            <w:r>
              <w:rPr>
                <w:rFonts w:eastAsiaTheme="minorEastAsia"/>
                <w:i/>
                <w:iCs/>
                <w:sz w:val="28"/>
                <w:szCs w:val="28"/>
              </w:rPr>
              <w:t xml:space="preserve">- </w:t>
            </w:r>
            <w:r>
              <w:rPr>
                <w:rFonts w:eastAsiaTheme="minorEastAsia"/>
                <w:sz w:val="28"/>
                <w:szCs w:val="28"/>
              </w:rPr>
              <w:t>Giáo viên sử dụng phương pháp hỏi đáp để giúp học sinh rút ra bài học:</w:t>
            </w:r>
          </w:p>
          <w:p w14:paraId="5BE969DF">
            <w:pPr>
              <w:spacing w:before="0" w:after="0" w:line="240" w:lineRule="auto"/>
              <w:jc w:val="both"/>
              <w:rPr>
                <w:rFonts w:eastAsiaTheme="minorEastAsia"/>
                <w:sz w:val="28"/>
                <w:szCs w:val="28"/>
              </w:rPr>
            </w:pPr>
          </w:p>
          <w:p w14:paraId="1D118258">
            <w:pPr>
              <w:spacing w:before="0" w:after="0" w:line="240" w:lineRule="auto"/>
              <w:jc w:val="both"/>
              <w:rPr>
                <w:rFonts w:eastAsiaTheme="minorEastAsia"/>
                <w:bCs/>
                <w:sz w:val="28"/>
                <w:szCs w:val="28"/>
                <w:lang w:val="vi-VN"/>
              </w:rPr>
            </w:pPr>
            <w:r>
              <w:rPr>
                <w:rFonts w:eastAsiaTheme="minorEastAsia"/>
                <w:bCs/>
                <w:sz w:val="28"/>
                <w:szCs w:val="28"/>
                <w:lang w:val="vi-VN"/>
              </w:rPr>
              <w:t>+ Nội dung của đoạn văn giới thiệu một nhân vật văn học là gì?</w:t>
            </w:r>
          </w:p>
          <w:p w14:paraId="004CFCE9">
            <w:pPr>
              <w:spacing w:before="0" w:after="0" w:line="240" w:lineRule="auto"/>
              <w:jc w:val="both"/>
              <w:rPr>
                <w:rFonts w:eastAsiaTheme="minorEastAsia"/>
                <w:bCs/>
                <w:sz w:val="28"/>
                <w:szCs w:val="28"/>
                <w:lang w:val="vi-VN"/>
              </w:rPr>
            </w:pPr>
            <w:r>
              <w:rPr>
                <w:rFonts w:eastAsiaTheme="minorEastAsia"/>
                <w:bCs/>
                <w:sz w:val="28"/>
                <w:szCs w:val="28"/>
                <w:lang w:val="vi-VN"/>
              </w:rPr>
              <w:t>+ Câu mở đoạn của đoạn văn nêu thông tin gì?</w:t>
            </w:r>
          </w:p>
          <w:p w14:paraId="6E6410F8">
            <w:pPr>
              <w:spacing w:before="0" w:after="0" w:line="240" w:lineRule="auto"/>
              <w:jc w:val="both"/>
              <w:rPr>
                <w:rFonts w:eastAsiaTheme="minorEastAsia"/>
                <w:bCs/>
                <w:sz w:val="28"/>
                <w:szCs w:val="28"/>
                <w:lang w:val="vi-VN"/>
              </w:rPr>
            </w:pPr>
            <w:r>
              <w:rPr>
                <w:rFonts w:eastAsiaTheme="minorEastAsia"/>
                <w:bCs/>
                <w:sz w:val="28"/>
                <w:szCs w:val="28"/>
                <w:lang w:val="vi-VN"/>
              </w:rPr>
              <w:t>+  Các câu tiếp theo (thân đoạn) viết gì?</w:t>
            </w:r>
          </w:p>
          <w:p w14:paraId="637DC215">
            <w:pPr>
              <w:spacing w:before="0" w:after="0" w:line="240" w:lineRule="auto"/>
              <w:jc w:val="both"/>
              <w:rPr>
                <w:rFonts w:eastAsiaTheme="minorEastAsia"/>
                <w:bCs/>
                <w:sz w:val="28"/>
                <w:szCs w:val="28"/>
                <w:lang w:val="vi-VN"/>
              </w:rPr>
            </w:pPr>
            <w:r>
              <w:rPr>
                <w:rFonts w:eastAsiaTheme="minorEastAsia"/>
                <w:bCs/>
                <w:sz w:val="28"/>
                <w:szCs w:val="28"/>
                <w:lang w:val="vi-VN"/>
              </w:rPr>
              <w:t>+ Câu kết đoạn thể hiện điều gì?</w:t>
            </w:r>
          </w:p>
          <w:p w14:paraId="17A5B158">
            <w:pPr>
              <w:spacing w:before="0" w:after="0" w:line="240" w:lineRule="auto"/>
              <w:jc w:val="both"/>
              <w:rPr>
                <w:rFonts w:eastAsiaTheme="minorEastAsia"/>
                <w:bCs/>
                <w:sz w:val="28"/>
                <w:szCs w:val="28"/>
              </w:rPr>
            </w:pPr>
            <w:r>
              <w:rPr>
                <w:rFonts w:eastAsiaTheme="minorEastAsia"/>
                <w:bCs/>
                <w:sz w:val="28"/>
                <w:szCs w:val="28"/>
              </w:rPr>
              <w:t>-</w:t>
            </w:r>
            <w:r>
              <w:rPr>
                <w:rFonts w:eastAsiaTheme="minorEastAsia"/>
                <w:bCs/>
                <w:sz w:val="28"/>
                <w:szCs w:val="28"/>
                <w:lang w:val="vi-VN"/>
              </w:rPr>
              <w:t xml:space="preserve"> GV dán / chiếu nội dung bài học, yêu cầu học sinh đọc và ghi nhớ nội dung bài học.</w:t>
            </w:r>
          </w:p>
        </w:tc>
        <w:tc>
          <w:tcPr>
            <w:tcW w:w="4790" w:type="dxa"/>
          </w:tcPr>
          <w:p w14:paraId="092CA2E4">
            <w:pPr>
              <w:spacing w:before="0" w:after="0" w:line="240" w:lineRule="auto"/>
              <w:jc w:val="both"/>
              <w:rPr>
                <w:rFonts w:eastAsiaTheme="minorEastAsia"/>
                <w:sz w:val="28"/>
                <w:szCs w:val="28"/>
              </w:rPr>
            </w:pPr>
          </w:p>
          <w:p w14:paraId="629AAFD0">
            <w:pPr>
              <w:spacing w:before="0" w:after="0" w:line="240" w:lineRule="auto"/>
              <w:jc w:val="both"/>
              <w:rPr>
                <w:rFonts w:eastAsiaTheme="minorEastAsia"/>
                <w:sz w:val="28"/>
                <w:szCs w:val="28"/>
              </w:rPr>
            </w:pPr>
          </w:p>
          <w:p w14:paraId="3D2FF437">
            <w:pPr>
              <w:spacing w:before="0" w:after="0" w:line="240" w:lineRule="auto"/>
              <w:jc w:val="both"/>
              <w:rPr>
                <w:rFonts w:eastAsiaTheme="minorEastAsia"/>
                <w:sz w:val="28"/>
                <w:szCs w:val="28"/>
              </w:rPr>
            </w:pPr>
          </w:p>
          <w:p w14:paraId="32614D73">
            <w:pPr>
              <w:spacing w:before="0" w:after="0" w:line="240" w:lineRule="auto"/>
              <w:jc w:val="both"/>
              <w:rPr>
                <w:rFonts w:eastAsiaTheme="minorEastAsia"/>
                <w:sz w:val="28"/>
                <w:szCs w:val="28"/>
              </w:rPr>
            </w:pPr>
          </w:p>
          <w:p w14:paraId="7B1EDBEF">
            <w:pPr>
              <w:spacing w:before="0" w:after="0" w:line="240" w:lineRule="auto"/>
              <w:jc w:val="both"/>
              <w:rPr>
                <w:rFonts w:eastAsiaTheme="minorEastAsia"/>
                <w:sz w:val="28"/>
                <w:szCs w:val="28"/>
              </w:rPr>
            </w:pPr>
          </w:p>
          <w:p w14:paraId="333F6D1A">
            <w:pPr>
              <w:spacing w:before="0" w:after="0" w:line="240" w:lineRule="auto"/>
              <w:jc w:val="both"/>
              <w:rPr>
                <w:rFonts w:eastAsiaTheme="minorEastAsia"/>
                <w:sz w:val="28"/>
                <w:szCs w:val="28"/>
              </w:rPr>
            </w:pPr>
          </w:p>
          <w:p w14:paraId="08DDEF9F">
            <w:pPr>
              <w:spacing w:before="0" w:after="0" w:line="240" w:lineRule="auto"/>
              <w:jc w:val="both"/>
              <w:rPr>
                <w:rFonts w:eastAsiaTheme="minorEastAsia"/>
                <w:sz w:val="28"/>
                <w:szCs w:val="28"/>
              </w:rPr>
            </w:pPr>
          </w:p>
          <w:p w14:paraId="22FD7D14">
            <w:pPr>
              <w:spacing w:before="0" w:after="0" w:line="240" w:lineRule="auto"/>
              <w:jc w:val="both"/>
              <w:rPr>
                <w:rFonts w:eastAsiaTheme="minorEastAsia"/>
                <w:sz w:val="28"/>
                <w:szCs w:val="28"/>
              </w:rPr>
            </w:pPr>
          </w:p>
          <w:p w14:paraId="01EBAE53">
            <w:pPr>
              <w:spacing w:before="0" w:after="0" w:line="240" w:lineRule="auto"/>
              <w:jc w:val="both"/>
              <w:rPr>
                <w:rFonts w:eastAsiaTheme="minorEastAsia"/>
                <w:sz w:val="28"/>
                <w:szCs w:val="28"/>
              </w:rPr>
            </w:pPr>
          </w:p>
          <w:p w14:paraId="282D5C8C">
            <w:pPr>
              <w:spacing w:before="0" w:after="0" w:line="240" w:lineRule="auto"/>
              <w:jc w:val="both"/>
              <w:rPr>
                <w:rFonts w:eastAsiaTheme="minorEastAsia"/>
                <w:sz w:val="28"/>
                <w:szCs w:val="28"/>
              </w:rPr>
            </w:pPr>
          </w:p>
          <w:p w14:paraId="6E1D8BA0">
            <w:pPr>
              <w:spacing w:before="0" w:after="0" w:line="240" w:lineRule="auto"/>
              <w:jc w:val="both"/>
              <w:rPr>
                <w:rFonts w:eastAsiaTheme="minorEastAsia"/>
                <w:sz w:val="28"/>
                <w:szCs w:val="28"/>
              </w:rPr>
            </w:pPr>
          </w:p>
          <w:p w14:paraId="52A2164D">
            <w:pPr>
              <w:spacing w:before="0" w:after="0" w:line="240" w:lineRule="auto"/>
              <w:jc w:val="both"/>
              <w:rPr>
                <w:rFonts w:eastAsiaTheme="minorEastAsia"/>
                <w:sz w:val="28"/>
                <w:szCs w:val="28"/>
              </w:rPr>
            </w:pPr>
            <w:r>
              <w:rPr>
                <w:rFonts w:eastAsiaTheme="minorEastAsia"/>
                <w:sz w:val="28"/>
                <w:szCs w:val="28"/>
              </w:rPr>
              <w:t>- HS đọc yêu cầu của bài tập.</w:t>
            </w:r>
          </w:p>
          <w:p w14:paraId="5835D932">
            <w:pPr>
              <w:spacing w:before="0" w:after="0" w:line="240" w:lineRule="auto"/>
              <w:jc w:val="both"/>
              <w:rPr>
                <w:rFonts w:eastAsiaTheme="minorEastAsia"/>
                <w:sz w:val="28"/>
                <w:szCs w:val="28"/>
              </w:rPr>
            </w:pPr>
          </w:p>
          <w:p w14:paraId="4CA334F1">
            <w:pPr>
              <w:spacing w:before="0" w:after="0" w:line="240" w:lineRule="auto"/>
              <w:jc w:val="both"/>
              <w:rPr>
                <w:rFonts w:eastAsiaTheme="minorEastAsia"/>
                <w:sz w:val="28"/>
                <w:szCs w:val="28"/>
              </w:rPr>
            </w:pPr>
          </w:p>
          <w:p w14:paraId="35C37831">
            <w:pPr>
              <w:spacing w:before="0" w:after="0" w:line="240" w:lineRule="auto"/>
              <w:jc w:val="both"/>
              <w:rPr>
                <w:rFonts w:eastAsiaTheme="minorEastAsia"/>
                <w:sz w:val="28"/>
                <w:szCs w:val="28"/>
              </w:rPr>
            </w:pPr>
          </w:p>
          <w:p w14:paraId="2F2029C8">
            <w:pPr>
              <w:spacing w:before="0" w:after="0" w:line="240" w:lineRule="auto"/>
              <w:jc w:val="both"/>
              <w:rPr>
                <w:rFonts w:eastAsiaTheme="minorEastAsia"/>
                <w:sz w:val="28"/>
                <w:szCs w:val="28"/>
              </w:rPr>
            </w:pPr>
          </w:p>
          <w:p w14:paraId="504DF121">
            <w:pPr>
              <w:spacing w:before="0" w:after="0" w:line="240" w:lineRule="auto"/>
              <w:jc w:val="both"/>
              <w:rPr>
                <w:rFonts w:eastAsiaTheme="minorEastAsia"/>
                <w:sz w:val="28"/>
                <w:szCs w:val="28"/>
              </w:rPr>
            </w:pPr>
          </w:p>
          <w:p w14:paraId="4F0DC04E">
            <w:pPr>
              <w:spacing w:before="0" w:after="0" w:line="240" w:lineRule="auto"/>
              <w:jc w:val="both"/>
              <w:rPr>
                <w:rFonts w:eastAsiaTheme="minorEastAsia"/>
                <w:sz w:val="28"/>
                <w:szCs w:val="28"/>
              </w:rPr>
            </w:pPr>
          </w:p>
          <w:p w14:paraId="4CED0645">
            <w:pPr>
              <w:spacing w:before="0" w:after="0" w:line="240" w:lineRule="auto"/>
              <w:jc w:val="both"/>
              <w:rPr>
                <w:rFonts w:eastAsiaTheme="minorEastAsia"/>
                <w:sz w:val="28"/>
                <w:szCs w:val="28"/>
              </w:rPr>
            </w:pPr>
            <w:r>
              <w:rPr>
                <w:rFonts w:eastAsiaTheme="minorEastAsia"/>
                <w:sz w:val="28"/>
                <w:szCs w:val="28"/>
              </w:rPr>
              <w:t xml:space="preserve">- </w:t>
            </w:r>
            <w:r>
              <w:rPr>
                <w:rFonts w:eastAsiaTheme="minorEastAsia"/>
                <w:sz w:val="28"/>
                <w:szCs w:val="28"/>
                <w:lang w:val="vi-VN"/>
              </w:rPr>
              <w:t xml:space="preserve">Đoạn văn giới thiệu về con mèo đen “to đùng, mập ú” có tên là Giô-ba trong cuốn sách </w:t>
            </w:r>
            <w:r>
              <w:rPr>
                <w:rFonts w:eastAsiaTheme="minorEastAsia"/>
                <w:i/>
                <w:sz w:val="28"/>
                <w:szCs w:val="28"/>
                <w:lang w:val="vi-VN"/>
              </w:rPr>
              <w:t>Con mèo dạy hải âu bay</w:t>
            </w:r>
            <w:r>
              <w:rPr>
                <w:rFonts w:eastAsiaTheme="minorEastAsia"/>
                <w:sz w:val="28"/>
                <w:szCs w:val="28"/>
                <w:lang w:val="vi-VN"/>
              </w:rPr>
              <w:t>.</w:t>
            </w:r>
          </w:p>
          <w:p w14:paraId="54472F24">
            <w:pPr>
              <w:spacing w:before="0" w:after="0" w:line="240" w:lineRule="auto"/>
              <w:ind w:right="-111"/>
              <w:jc w:val="both"/>
              <w:rPr>
                <w:rFonts w:eastAsiaTheme="minorEastAsia"/>
                <w:sz w:val="28"/>
                <w:szCs w:val="28"/>
                <w:lang w:val="vi-VN"/>
              </w:rPr>
            </w:pPr>
            <w:r>
              <w:rPr>
                <w:rFonts w:eastAsiaTheme="minorEastAsia"/>
                <w:sz w:val="28"/>
                <w:szCs w:val="28"/>
              </w:rPr>
              <w:t xml:space="preserve">- </w:t>
            </w:r>
            <w:r>
              <w:rPr>
                <w:rFonts w:eastAsiaTheme="minorEastAsia"/>
                <w:sz w:val="28"/>
                <w:szCs w:val="28"/>
                <w:lang w:val="vi-VN"/>
              </w:rPr>
              <w:t>Câu “Đó là một con mèo đen to đùng, mập ú, sống ở khu bến cảng ….” cho biết về ngoại hình nhân vật. Các câu “Giô-ba là con mèo biết giữ lời hứa nhất mà mình từng biết; Giô-ba cũng là con mèo thông minh và có trái tim nhân hậu nhất.” cho biết về tính cách của nhân vật.</w:t>
            </w:r>
          </w:p>
          <w:p w14:paraId="39E74609">
            <w:pPr>
              <w:spacing w:before="0" w:after="0" w:line="240" w:lineRule="auto"/>
              <w:jc w:val="both"/>
              <w:rPr>
                <w:rFonts w:eastAsiaTheme="minorEastAsia"/>
                <w:sz w:val="28"/>
                <w:szCs w:val="28"/>
                <w:lang w:val="vi-VN"/>
              </w:rPr>
            </w:pPr>
            <w:r>
              <w:rPr>
                <w:rFonts w:eastAsiaTheme="minorEastAsia"/>
                <w:sz w:val="28"/>
                <w:szCs w:val="28"/>
              </w:rPr>
              <w:t>-</w:t>
            </w:r>
            <w:r>
              <w:rPr>
                <w:rFonts w:eastAsiaTheme="minorEastAsia"/>
                <w:sz w:val="28"/>
                <w:szCs w:val="28"/>
                <w:lang w:val="vi-VN"/>
              </w:rPr>
              <w:t xml:space="preserve"> Câu kết đoạn thể hiện tình cảm, sự ngưỡng mộ đối với Giô-ba và mong muốn có được con mèo giống như chú của người viết.</w:t>
            </w:r>
          </w:p>
          <w:p w14:paraId="330AB961">
            <w:pPr>
              <w:spacing w:before="0" w:after="0" w:line="240" w:lineRule="auto"/>
              <w:jc w:val="both"/>
              <w:rPr>
                <w:rFonts w:eastAsiaTheme="minorEastAsia"/>
                <w:sz w:val="28"/>
                <w:szCs w:val="28"/>
                <w:lang w:val="vi-VN"/>
              </w:rPr>
            </w:pPr>
            <w:r>
              <w:rPr>
                <w:rFonts w:eastAsiaTheme="minorEastAsia"/>
                <w:sz w:val="28"/>
                <w:szCs w:val="28"/>
              </w:rPr>
              <w:t>-</w:t>
            </w:r>
            <w:r>
              <w:rPr>
                <w:rFonts w:eastAsiaTheme="minorEastAsia"/>
                <w:sz w:val="28"/>
                <w:szCs w:val="28"/>
                <w:lang w:val="vi-VN"/>
              </w:rPr>
              <w:t xml:space="preserve"> Các bạn học sinh khác nhận xét và bổ sung (hoặc hỏi đáp lại).</w:t>
            </w:r>
          </w:p>
          <w:p w14:paraId="038757DA">
            <w:pPr>
              <w:spacing w:before="0" w:after="0" w:line="240" w:lineRule="auto"/>
              <w:jc w:val="both"/>
              <w:rPr>
                <w:rFonts w:eastAsiaTheme="minorEastAsia"/>
                <w:sz w:val="28"/>
                <w:szCs w:val="28"/>
              </w:rPr>
            </w:pPr>
            <w:r>
              <w:rPr>
                <w:rFonts w:eastAsiaTheme="minorEastAsia"/>
                <w:sz w:val="28"/>
                <w:szCs w:val="28"/>
              </w:rPr>
              <w:t>- Học sinh dựa vào nội dung hỏi đáp trước đó và sách giáo khoa để trả lời các câu hỏi của giáo viên.</w:t>
            </w:r>
          </w:p>
          <w:p w14:paraId="3A95F68A">
            <w:pPr>
              <w:spacing w:before="0" w:after="0" w:line="240" w:lineRule="auto"/>
              <w:jc w:val="both"/>
              <w:rPr>
                <w:rFonts w:eastAsiaTheme="minorEastAsia"/>
                <w:sz w:val="28"/>
                <w:szCs w:val="28"/>
              </w:rPr>
            </w:pPr>
          </w:p>
          <w:p w14:paraId="3EF821F8">
            <w:pPr>
              <w:spacing w:before="0" w:after="0" w:line="240" w:lineRule="auto"/>
              <w:jc w:val="both"/>
              <w:rPr>
                <w:rFonts w:eastAsiaTheme="minorEastAsia"/>
                <w:sz w:val="28"/>
                <w:szCs w:val="28"/>
              </w:rPr>
            </w:pPr>
          </w:p>
          <w:p w14:paraId="47A441EB">
            <w:pPr>
              <w:spacing w:before="0" w:after="0" w:line="240" w:lineRule="auto"/>
              <w:jc w:val="both"/>
              <w:rPr>
                <w:rFonts w:eastAsiaTheme="minorEastAsia"/>
                <w:sz w:val="28"/>
                <w:szCs w:val="28"/>
              </w:rPr>
            </w:pPr>
          </w:p>
        </w:tc>
      </w:tr>
      <w:tr w14:paraId="4F63B189">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10314" w:type="dxa"/>
            <w:gridSpan w:val="2"/>
          </w:tcPr>
          <w:p w14:paraId="1C72485F">
            <w:pPr>
              <w:spacing w:before="0" w:after="0" w:line="240" w:lineRule="auto"/>
              <w:rPr>
                <w:rFonts w:eastAsia="Times New Roman"/>
                <w:sz w:val="28"/>
                <w:szCs w:val="28"/>
              </w:rPr>
            </w:pPr>
            <w:r>
              <w:rPr>
                <w:rFonts w:eastAsia="Arial"/>
                <w:b/>
                <w:bCs/>
                <w:sz w:val="28"/>
                <w:szCs w:val="28"/>
              </w:rPr>
              <w:t>C. THỰC HÀNH LUYỆN TẬP</w:t>
            </w:r>
          </w:p>
        </w:tc>
      </w:tr>
      <w:tr w14:paraId="360B03AC">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5524" w:type="dxa"/>
          </w:tcPr>
          <w:p w14:paraId="5E6C0307">
            <w:pPr>
              <w:spacing w:before="0" w:after="0" w:line="240" w:lineRule="auto"/>
              <w:jc w:val="both"/>
              <w:rPr>
                <w:rFonts w:eastAsia="Arial"/>
                <w:b/>
                <w:bCs/>
                <w:sz w:val="28"/>
                <w:szCs w:val="28"/>
              </w:rPr>
            </w:pPr>
            <w:r>
              <w:rPr>
                <w:rFonts w:eastAsia="Arial"/>
                <w:b/>
                <w:bCs/>
                <w:sz w:val="28"/>
                <w:szCs w:val="28"/>
              </w:rPr>
              <w:t>Hoạt động 2: Trao đổi với bạn về nhân vật văn học mình muốn giới thiệu</w:t>
            </w:r>
          </w:p>
          <w:p w14:paraId="637677D2">
            <w:pPr>
              <w:spacing w:before="0" w:after="0" w:line="240" w:lineRule="auto"/>
              <w:jc w:val="both"/>
              <w:rPr>
                <w:rFonts w:eastAsiaTheme="minorEastAsia"/>
                <w:b/>
                <w:bCs/>
                <w:sz w:val="28"/>
                <w:szCs w:val="28"/>
              </w:rPr>
            </w:pPr>
            <w:r>
              <w:rPr>
                <w:rFonts w:eastAsiaTheme="minorEastAsia"/>
                <w:b/>
                <w:bCs/>
                <w:sz w:val="28"/>
                <w:szCs w:val="28"/>
              </w:rPr>
              <w:t>Cách tiến hành:</w:t>
            </w:r>
          </w:p>
          <w:p w14:paraId="1061E61C">
            <w:pPr>
              <w:spacing w:before="0" w:after="0" w:line="240" w:lineRule="auto"/>
              <w:jc w:val="both"/>
              <w:rPr>
                <w:rFonts w:eastAsiaTheme="minorEastAsia"/>
                <w:bCs/>
                <w:sz w:val="28"/>
                <w:szCs w:val="28"/>
              </w:rPr>
            </w:pPr>
            <w:r>
              <w:rPr>
                <w:rFonts w:eastAsiaTheme="minorEastAsia"/>
                <w:bCs/>
                <w:sz w:val="28"/>
                <w:szCs w:val="28"/>
                <w:lang w:val="vi-VN"/>
              </w:rPr>
              <w:t>– GV mời một số HS tiếp nối nhau đọc yêu cầu của bài tập Luyện tập.</w:t>
            </w:r>
          </w:p>
          <w:p w14:paraId="08472E37">
            <w:pPr>
              <w:spacing w:before="0" w:after="0" w:line="240" w:lineRule="auto"/>
              <w:jc w:val="both"/>
              <w:rPr>
                <w:rFonts w:eastAsiaTheme="minorEastAsia"/>
                <w:bCs/>
                <w:sz w:val="28"/>
                <w:szCs w:val="28"/>
                <w:lang w:val="vi-VN"/>
              </w:rPr>
            </w:pPr>
            <w:r>
              <w:rPr>
                <w:rFonts w:eastAsiaTheme="minorEastAsia"/>
                <w:bCs/>
                <w:sz w:val="28"/>
                <w:szCs w:val="28"/>
              </w:rPr>
              <w:t>-</w:t>
            </w:r>
            <w:r>
              <w:rPr>
                <w:rFonts w:eastAsiaTheme="minorEastAsia"/>
                <w:bCs/>
                <w:sz w:val="28"/>
                <w:szCs w:val="28"/>
                <w:lang w:val="vi-VN"/>
              </w:rPr>
              <w:t xml:space="preserve"> GV hỏi 1 HS theo các câu hỏi gợi ý trong SGK (để làm mẫu).</w:t>
            </w:r>
          </w:p>
          <w:p w14:paraId="3F4A486A">
            <w:pPr>
              <w:spacing w:before="0" w:after="0" w:line="240" w:lineRule="auto"/>
              <w:jc w:val="both"/>
              <w:rPr>
                <w:rFonts w:eastAsiaTheme="minorEastAsia"/>
                <w:sz w:val="28"/>
                <w:szCs w:val="28"/>
              </w:rPr>
            </w:pPr>
          </w:p>
          <w:p w14:paraId="20DF77A3">
            <w:pPr>
              <w:spacing w:before="0" w:after="0" w:line="240" w:lineRule="auto"/>
              <w:jc w:val="both"/>
              <w:rPr>
                <w:rFonts w:eastAsiaTheme="minorEastAsia"/>
                <w:sz w:val="28"/>
                <w:szCs w:val="28"/>
              </w:rPr>
            </w:pPr>
          </w:p>
          <w:p w14:paraId="650C6E95">
            <w:pPr>
              <w:spacing w:before="0" w:after="0" w:line="240" w:lineRule="auto"/>
              <w:jc w:val="both"/>
              <w:rPr>
                <w:rFonts w:eastAsiaTheme="minorEastAsia"/>
                <w:bCs/>
                <w:iCs/>
                <w:sz w:val="28"/>
                <w:szCs w:val="28"/>
                <w:lang w:val="vi-VN"/>
              </w:rPr>
            </w:pPr>
            <w:r>
              <w:rPr>
                <w:rFonts w:eastAsiaTheme="minorEastAsia"/>
                <w:bCs/>
                <w:iCs/>
                <w:sz w:val="28"/>
                <w:szCs w:val="28"/>
              </w:rPr>
              <w:t>-</w:t>
            </w:r>
            <w:r>
              <w:rPr>
                <w:rFonts w:eastAsiaTheme="minorEastAsia"/>
                <w:bCs/>
                <w:iCs/>
                <w:sz w:val="28"/>
                <w:szCs w:val="28"/>
                <w:lang w:val="vi-VN"/>
              </w:rPr>
              <w:t xml:space="preserve"> Giáo viên nhận xét, hướng dẫn HS cách chọn chi tiết để giới thiệu, cách giới thiệu và trao đổi với bạn</w:t>
            </w:r>
          </w:p>
        </w:tc>
        <w:tc>
          <w:tcPr>
            <w:tcW w:w="4790" w:type="dxa"/>
          </w:tcPr>
          <w:p w14:paraId="591013A0">
            <w:pPr>
              <w:spacing w:before="0" w:after="0" w:line="240" w:lineRule="auto"/>
              <w:jc w:val="both"/>
              <w:rPr>
                <w:rFonts w:eastAsiaTheme="minorEastAsia"/>
                <w:bCs/>
                <w:sz w:val="28"/>
                <w:szCs w:val="28"/>
                <w:lang w:val="vi-VN"/>
              </w:rPr>
            </w:pPr>
          </w:p>
          <w:p w14:paraId="75A1FB0B">
            <w:pPr>
              <w:spacing w:before="0" w:after="0" w:line="240" w:lineRule="auto"/>
              <w:jc w:val="both"/>
              <w:rPr>
                <w:rFonts w:eastAsiaTheme="minorEastAsia"/>
                <w:bCs/>
                <w:sz w:val="28"/>
                <w:szCs w:val="28"/>
                <w:lang w:val="vi-VN"/>
              </w:rPr>
            </w:pPr>
            <w:r>
              <w:rPr>
                <w:rFonts w:eastAsiaTheme="minorEastAsia"/>
                <w:bCs/>
                <w:sz w:val="28"/>
                <w:szCs w:val="28"/>
              </w:rPr>
              <w:t>-</w:t>
            </w:r>
            <w:r>
              <w:rPr>
                <w:rFonts w:eastAsiaTheme="minorEastAsia"/>
                <w:bCs/>
                <w:sz w:val="28"/>
                <w:szCs w:val="28"/>
                <w:lang w:val="vi-VN"/>
              </w:rPr>
              <w:t xml:space="preserve"> HS làm việc cá nhân, dựa vào câu hỏi gợi ý trong SGK để chuẩn bị cho bài giới thiệu của mình.</w:t>
            </w:r>
          </w:p>
          <w:p w14:paraId="150781D2">
            <w:pPr>
              <w:spacing w:before="0" w:after="0" w:line="240" w:lineRule="auto"/>
              <w:jc w:val="both"/>
              <w:rPr>
                <w:rFonts w:eastAsiaTheme="minorEastAsia"/>
                <w:bCs/>
                <w:strike/>
                <w:sz w:val="28"/>
                <w:szCs w:val="28"/>
                <w:lang w:val="vi-VN"/>
              </w:rPr>
            </w:pPr>
            <w:r>
              <w:rPr>
                <w:rFonts w:eastAsiaTheme="minorEastAsia"/>
                <w:bCs/>
                <w:sz w:val="28"/>
                <w:szCs w:val="28"/>
              </w:rPr>
              <w:t xml:space="preserve">- </w:t>
            </w:r>
            <w:r>
              <w:rPr>
                <w:rFonts w:eastAsiaTheme="minorEastAsia"/>
                <w:bCs/>
                <w:sz w:val="28"/>
                <w:szCs w:val="28"/>
                <w:lang w:val="vi-VN"/>
              </w:rPr>
              <w:t>HS làm việc nhóm, trao đổi theo gợi ý trong SGK. GV theo dõi, giúp đỡ HS, nhắc các em chọn chi tiết tiêu biểu để giới thiệu, ghi chép trong quá trình nghe; hướng dẫn các em cách trao đổi với bạn.</w:t>
            </w:r>
          </w:p>
          <w:p w14:paraId="65D982D0">
            <w:pPr>
              <w:spacing w:before="0" w:after="0" w:line="240" w:lineRule="auto"/>
              <w:jc w:val="both"/>
              <w:rPr>
                <w:rFonts w:eastAsiaTheme="minorEastAsia"/>
                <w:bCs/>
                <w:sz w:val="28"/>
                <w:szCs w:val="28"/>
                <w:lang w:val="vi-VN"/>
              </w:rPr>
            </w:pPr>
            <w:r>
              <w:rPr>
                <w:rFonts w:eastAsiaTheme="minorEastAsia"/>
                <w:bCs/>
                <w:sz w:val="28"/>
                <w:szCs w:val="28"/>
              </w:rPr>
              <w:t>-</w:t>
            </w:r>
            <w:r>
              <w:rPr>
                <w:rFonts w:eastAsiaTheme="minorEastAsia"/>
                <w:bCs/>
                <w:sz w:val="28"/>
                <w:szCs w:val="28"/>
                <w:lang w:val="vi-VN"/>
              </w:rPr>
              <w:t xml:space="preserve"> Một số học sinh trình bày trước lớp</w:t>
            </w:r>
          </w:p>
          <w:p w14:paraId="44D2B445">
            <w:pPr>
              <w:spacing w:before="0" w:after="0" w:line="240" w:lineRule="auto"/>
              <w:jc w:val="both"/>
              <w:rPr>
                <w:rFonts w:eastAsiaTheme="minorEastAsia"/>
                <w:bCs/>
                <w:iCs/>
                <w:sz w:val="28"/>
                <w:szCs w:val="28"/>
                <w:lang w:val="vi-VN"/>
              </w:rPr>
            </w:pPr>
            <w:r>
              <w:rPr>
                <w:rFonts w:eastAsiaTheme="minorEastAsia"/>
                <w:bCs/>
                <w:iCs/>
                <w:sz w:val="28"/>
                <w:szCs w:val="28"/>
              </w:rPr>
              <w:t>-</w:t>
            </w:r>
            <w:r>
              <w:rPr>
                <w:rFonts w:eastAsiaTheme="minorEastAsia"/>
                <w:bCs/>
                <w:iCs/>
                <w:sz w:val="28"/>
                <w:szCs w:val="28"/>
                <w:lang w:val="vi-VN"/>
              </w:rPr>
              <w:t xml:space="preserve"> Các HS còn lại nêu ý kiến, góp ý, hỏi thêm những chi tiết chưa rõ.</w:t>
            </w:r>
          </w:p>
          <w:p w14:paraId="095904D3">
            <w:pPr>
              <w:spacing w:before="0" w:after="0" w:line="240" w:lineRule="auto"/>
              <w:jc w:val="both"/>
              <w:rPr>
                <w:rFonts w:eastAsiaTheme="minorEastAsia"/>
                <w:sz w:val="28"/>
                <w:szCs w:val="28"/>
              </w:rPr>
            </w:pPr>
          </w:p>
        </w:tc>
      </w:tr>
      <w:tr w14:paraId="142A1B33">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10314" w:type="dxa"/>
            <w:gridSpan w:val="2"/>
          </w:tcPr>
          <w:p w14:paraId="0CC20A19">
            <w:pPr>
              <w:spacing w:before="0" w:after="0" w:line="240" w:lineRule="auto"/>
              <w:rPr>
                <w:rFonts w:eastAsiaTheme="minorEastAsia"/>
                <w:sz w:val="28"/>
                <w:szCs w:val="28"/>
              </w:rPr>
            </w:pPr>
            <w:r>
              <w:rPr>
                <w:rFonts w:eastAsiaTheme="minorEastAsia"/>
                <w:b/>
                <w:bCs/>
                <w:sz w:val="28"/>
                <w:szCs w:val="28"/>
              </w:rPr>
              <w:t>D. VẬN DỤNG</w:t>
            </w:r>
          </w:p>
        </w:tc>
      </w:tr>
      <w:tr w14:paraId="6DB299A0">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5524" w:type="dxa"/>
          </w:tcPr>
          <w:p w14:paraId="552CD47F">
            <w:pPr>
              <w:spacing w:before="0" w:after="0" w:line="240" w:lineRule="auto"/>
              <w:jc w:val="both"/>
              <w:rPr>
                <w:rFonts w:eastAsiaTheme="minorEastAsia"/>
                <w:b/>
                <w:bCs/>
                <w:sz w:val="28"/>
                <w:szCs w:val="28"/>
              </w:rPr>
            </w:pPr>
            <w:r>
              <w:rPr>
                <w:rFonts w:eastAsiaTheme="minorEastAsia"/>
                <w:sz w:val="28"/>
                <w:szCs w:val="28"/>
              </w:rPr>
              <w:t>- H</w:t>
            </w:r>
            <w:r>
              <w:rPr>
                <w:rFonts w:eastAsiaTheme="minorEastAsia"/>
                <w:sz w:val="28"/>
                <w:szCs w:val="28"/>
                <w:lang w:val="vi-VN"/>
              </w:rPr>
              <w:t xml:space="preserve">ọc sinh về </w:t>
            </w:r>
            <w:r>
              <w:rPr>
                <w:rFonts w:eastAsiaTheme="minorEastAsia"/>
                <w:sz w:val="28"/>
                <w:szCs w:val="28"/>
              </w:rPr>
              <w:t xml:space="preserve">nhà </w:t>
            </w:r>
            <w:r>
              <w:rPr>
                <w:rFonts w:eastAsiaTheme="minorEastAsia"/>
                <w:sz w:val="28"/>
                <w:szCs w:val="28"/>
                <w:lang w:val="vi-VN"/>
              </w:rPr>
              <w:t>đọc lại câu chuyện có nhân vật mà em định giới thiệu, tìm thêm những đặc điểm nổi bật, bổ sung ý để chuẩn bị cho tiết viết bài.</w:t>
            </w:r>
          </w:p>
        </w:tc>
        <w:tc>
          <w:tcPr>
            <w:tcW w:w="4790" w:type="dxa"/>
          </w:tcPr>
          <w:p w14:paraId="4C921307">
            <w:pPr>
              <w:spacing w:before="0" w:after="0" w:line="240" w:lineRule="auto"/>
              <w:rPr>
                <w:rFonts w:eastAsiaTheme="minorEastAsia"/>
                <w:sz w:val="28"/>
                <w:szCs w:val="28"/>
              </w:rPr>
            </w:pPr>
          </w:p>
        </w:tc>
      </w:tr>
    </w:tbl>
    <w:p w14:paraId="60523A34">
      <w:pPr>
        <w:spacing w:before="17" w:after="17" w:line="340" w:lineRule="exact"/>
        <w:jc w:val="center"/>
        <w:rPr>
          <w:b/>
          <w:sz w:val="28"/>
          <w:szCs w:val="28"/>
          <w:u w:val="single"/>
        </w:rPr>
      </w:pPr>
      <w:r>
        <w:rPr>
          <w:b/>
          <w:sz w:val="28"/>
          <w:szCs w:val="28"/>
          <w:u w:val="single"/>
        </w:rPr>
        <w:t>__________________________________</w:t>
      </w:r>
    </w:p>
    <w:p w14:paraId="631ED4D2">
      <w:pPr>
        <w:spacing w:before="0" w:after="0" w:line="240" w:lineRule="auto"/>
        <w:jc w:val="center"/>
        <w:rPr>
          <w:rFonts w:eastAsia="Times New Roman"/>
          <w:b/>
          <w:sz w:val="28"/>
          <w:szCs w:val="28"/>
        </w:rPr>
      </w:pPr>
    </w:p>
    <w:p w14:paraId="635683BB">
      <w:pPr>
        <w:spacing w:before="17" w:after="17" w:line="340" w:lineRule="exact"/>
        <w:jc w:val="center"/>
        <w:rPr>
          <w:b/>
          <w:sz w:val="28"/>
          <w:szCs w:val="28"/>
          <w:u w:val="single"/>
          <w:lang w:val="vi-VN"/>
        </w:rPr>
      </w:pPr>
      <w:r>
        <w:rPr>
          <w:b/>
          <w:sz w:val="28"/>
          <w:szCs w:val="28"/>
          <w:u w:val="single"/>
        </w:rPr>
        <w:t>Tiết</w:t>
      </w:r>
      <w:r>
        <w:rPr>
          <w:b/>
          <w:sz w:val="28"/>
          <w:szCs w:val="28"/>
          <w:u w:val="single"/>
          <w:lang w:val="vi-VN"/>
        </w:rPr>
        <w:t xml:space="preserve"> </w:t>
      </w:r>
      <w:r>
        <w:rPr>
          <w:rFonts w:hint="default"/>
          <w:b/>
          <w:sz w:val="28"/>
          <w:szCs w:val="28"/>
          <w:u w:val="single"/>
          <w:lang w:val="en-US"/>
        </w:rPr>
        <w:t>2</w:t>
      </w:r>
      <w:r>
        <w:rPr>
          <w:b/>
          <w:sz w:val="28"/>
          <w:szCs w:val="28"/>
          <w:u w:val="single"/>
          <w:lang w:val="vi-VN"/>
        </w:rPr>
        <w:t>: Toán</w:t>
      </w:r>
    </w:p>
    <w:p w14:paraId="4D6D4471">
      <w:pPr>
        <w:spacing w:before="0" w:after="0" w:line="240" w:lineRule="auto"/>
        <w:jc w:val="center"/>
        <w:rPr>
          <w:rFonts w:eastAsia="Times New Roman"/>
          <w:b/>
          <w:sz w:val="28"/>
          <w:szCs w:val="28"/>
        </w:rPr>
      </w:pPr>
      <w:r>
        <w:rPr>
          <w:rFonts w:hint="default" w:eastAsia="Times New Roman"/>
          <w:b/>
          <w:sz w:val="28"/>
          <w:szCs w:val="28"/>
          <w:lang w:val="en-US"/>
        </w:rPr>
        <w:t xml:space="preserve">BÀI 1: </w:t>
      </w:r>
      <w:r>
        <w:rPr>
          <w:rFonts w:eastAsia="Times New Roman"/>
          <w:b/>
          <w:sz w:val="28"/>
          <w:szCs w:val="28"/>
        </w:rPr>
        <w:t xml:space="preserve">ÔN TẬP SỐ TỰ NHIÊN (TIẾT </w:t>
      </w:r>
      <w:r>
        <w:rPr>
          <w:rFonts w:eastAsia="Times New Roman"/>
          <w:b/>
          <w:sz w:val="28"/>
          <w:szCs w:val="28"/>
          <w:lang w:val="en-GB"/>
        </w:rPr>
        <w:t>2</w:t>
      </w:r>
      <w:r>
        <w:rPr>
          <w:rFonts w:eastAsia="Times New Roman"/>
          <w:b/>
          <w:sz w:val="28"/>
          <w:szCs w:val="28"/>
        </w:rPr>
        <w:t>)</w:t>
      </w:r>
    </w:p>
    <w:p w14:paraId="3424CF03">
      <w:pPr>
        <w:spacing w:before="0" w:after="0" w:line="240" w:lineRule="auto"/>
        <w:jc w:val="both"/>
        <w:rPr>
          <w:rFonts w:eastAsia="Times New Roman"/>
          <w:b/>
          <w:sz w:val="28"/>
          <w:szCs w:val="28"/>
        </w:rPr>
      </w:pPr>
      <w:r>
        <w:rPr>
          <w:rFonts w:eastAsia="Times New Roman"/>
          <w:b/>
          <w:sz w:val="28"/>
          <w:szCs w:val="28"/>
        </w:rPr>
        <w:t>I. YÊU CẦU CẦN ĐẠT</w:t>
      </w:r>
    </w:p>
    <w:p w14:paraId="5059D805">
      <w:pPr>
        <w:spacing w:before="0" w:after="0" w:line="240" w:lineRule="auto"/>
        <w:jc w:val="both"/>
        <w:rPr>
          <w:rFonts w:eastAsia="Times New Roman"/>
          <w:sz w:val="28"/>
          <w:szCs w:val="28"/>
        </w:rPr>
      </w:pPr>
      <w:r>
        <w:rPr>
          <w:rFonts w:eastAsia="Times New Roman"/>
          <w:sz w:val="28"/>
          <w:szCs w:val="28"/>
        </w:rPr>
        <w:t xml:space="preserve">- Cùng cố và hoàn thiện các kỹ năng xếp thứ tự được các số tự nhiên; làm tròn các số tự nhiên; vận dụng số tự nhiên trong cuộc sống. </w:t>
      </w:r>
    </w:p>
    <w:p w14:paraId="1405D9A2">
      <w:pPr>
        <w:spacing w:before="0" w:after="0" w:line="240" w:lineRule="auto"/>
        <w:jc w:val="both"/>
        <w:rPr>
          <w:rFonts w:eastAsia="Times New Roman"/>
          <w:sz w:val="28"/>
          <w:szCs w:val="28"/>
        </w:rPr>
      </w:pPr>
      <w:r>
        <w:rPr>
          <w:rFonts w:eastAsia="Times New Roman"/>
          <w:sz w:val="28"/>
          <w:szCs w:val="28"/>
        </w:rPr>
        <w:t xml:space="preserve">- Phát triển các NL toán học như: Sử dụng trò chơi học toán để giúp học sinh thực hành các kỹ năng toán học một cách thú vị và hiệu quả; học sinh giải quyết các bài toán; biết phân tích và so sánh số. </w:t>
      </w:r>
    </w:p>
    <w:p w14:paraId="5BA26A0D">
      <w:pPr>
        <w:spacing w:before="0" w:after="0" w:line="240" w:lineRule="auto"/>
        <w:jc w:val="both"/>
        <w:rPr>
          <w:rFonts w:eastAsia="Times New Roman"/>
          <w:sz w:val="28"/>
          <w:szCs w:val="28"/>
        </w:rPr>
      </w:pPr>
      <w:r>
        <w:rPr>
          <w:rFonts w:eastAsia="Times New Roman"/>
          <w:sz w:val="28"/>
          <w:szCs w:val="28"/>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14:paraId="161D2D84">
      <w:pPr>
        <w:spacing w:before="0" w:after="0" w:line="240" w:lineRule="auto"/>
        <w:jc w:val="both"/>
        <w:rPr>
          <w:rFonts w:eastAsia="Times New Roman"/>
          <w:sz w:val="28"/>
          <w:szCs w:val="28"/>
        </w:rPr>
      </w:pPr>
      <w:r>
        <w:rPr>
          <w:rFonts w:eastAsia="Times New Roman"/>
          <w:sz w:val="28"/>
          <w:szCs w:val="28"/>
        </w:rPr>
        <w:t xml:space="preserve">- Chăm chỉ trong tính toán và làm bài; trung thực trong đánh giá kết quả học tập cả bản thân, của bạn; có trách nhiệm trong hoạt động nhóm. </w:t>
      </w:r>
    </w:p>
    <w:p w14:paraId="74E1C521">
      <w:pPr>
        <w:spacing w:before="0" w:after="0" w:line="240" w:lineRule="auto"/>
        <w:jc w:val="both"/>
        <w:rPr>
          <w:rFonts w:eastAsia="Times New Roman"/>
          <w:b/>
          <w:sz w:val="28"/>
          <w:szCs w:val="28"/>
        </w:rPr>
      </w:pPr>
      <w:r>
        <w:rPr>
          <w:rFonts w:eastAsia="Times New Roman"/>
          <w:b/>
          <w:sz w:val="28"/>
          <w:szCs w:val="28"/>
        </w:rPr>
        <w:t xml:space="preserve">II. ĐỒ DÙNG DẠY HỌC. </w:t>
      </w:r>
    </w:p>
    <w:p w14:paraId="04EC39EC">
      <w:pPr>
        <w:spacing w:before="0" w:after="0" w:line="240" w:lineRule="auto"/>
        <w:jc w:val="both"/>
        <w:rPr>
          <w:rFonts w:eastAsia="Times New Roman"/>
          <w:sz w:val="28"/>
          <w:szCs w:val="28"/>
        </w:rPr>
      </w:pPr>
      <w:r>
        <w:rPr>
          <w:rFonts w:eastAsia="Times New Roman"/>
          <w:sz w:val="28"/>
          <w:szCs w:val="28"/>
        </w:rPr>
        <w:t xml:space="preserve">- Ti vi, máy tính, bài trình chiếu PPT. </w:t>
      </w:r>
    </w:p>
    <w:p w14:paraId="37790615">
      <w:pPr>
        <w:spacing w:before="0" w:after="0" w:line="240" w:lineRule="auto"/>
        <w:jc w:val="both"/>
        <w:rPr>
          <w:rFonts w:eastAsia="Times New Roman"/>
          <w:b/>
          <w:sz w:val="28"/>
          <w:szCs w:val="28"/>
        </w:rPr>
      </w:pPr>
      <w:r>
        <w:rPr>
          <w:rFonts w:eastAsia="Times New Roman"/>
          <w:b/>
          <w:sz w:val="28"/>
          <w:szCs w:val="28"/>
        </w:rPr>
        <w:t>III. CÁC HOẠT ĐỘNG DẠY HỌC CHỦ YẾU</w:t>
      </w:r>
    </w:p>
    <w:tbl>
      <w:tblPr>
        <w:tblStyle w:val="4"/>
        <w:tblW w:w="9628" w:type="dxa"/>
        <w:tblInd w:w="0" w:type="dxa"/>
        <w:tblBorders>
          <w:top w:val="none" w:color="auto" w:sz="0" w:space="0"/>
          <w:left w:val="none" w:color="auto" w:sz="0" w:space="0"/>
          <w:bottom w:val="none" w:color="auto" w:sz="0" w:space="0"/>
          <w:right w:val="none" w:color="auto" w:sz="0" w:space="0"/>
          <w:insideH w:val="none" w:color="auto" w:sz="0" w:space="0"/>
          <w:insideV w:val="single" w:color="000000" w:sz="4" w:space="0"/>
        </w:tblBorders>
        <w:tblLayout w:type="fixed"/>
        <w:tblCellMar>
          <w:top w:w="0" w:type="dxa"/>
          <w:left w:w="108" w:type="dxa"/>
          <w:bottom w:w="0" w:type="dxa"/>
          <w:right w:w="108" w:type="dxa"/>
        </w:tblCellMar>
      </w:tblPr>
      <w:tblGrid>
        <w:gridCol w:w="6062"/>
        <w:gridCol w:w="3566"/>
      </w:tblGrid>
      <w:tr w14:paraId="653D10F0">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057A73D8">
            <w:pPr>
              <w:spacing w:before="0" w:after="0" w:line="240" w:lineRule="auto"/>
              <w:jc w:val="center"/>
              <w:rPr>
                <w:rFonts w:eastAsia="Times New Roman"/>
                <w:b/>
                <w:sz w:val="28"/>
                <w:szCs w:val="28"/>
              </w:rPr>
            </w:pPr>
            <w:r>
              <w:rPr>
                <w:rFonts w:eastAsia="Times New Roman"/>
                <w:b/>
                <w:sz w:val="28"/>
                <w:szCs w:val="28"/>
              </w:rPr>
              <w:t>HOẠT ĐỘNG CỦA GV</w:t>
            </w:r>
          </w:p>
        </w:tc>
        <w:tc>
          <w:tcPr>
            <w:tcW w:w="3566" w:type="dxa"/>
          </w:tcPr>
          <w:p w14:paraId="7605D164">
            <w:pPr>
              <w:spacing w:before="0" w:after="0" w:line="240" w:lineRule="auto"/>
              <w:jc w:val="center"/>
              <w:rPr>
                <w:rFonts w:eastAsia="Times New Roman"/>
                <w:b/>
                <w:sz w:val="28"/>
                <w:szCs w:val="28"/>
              </w:rPr>
            </w:pPr>
            <w:r>
              <w:rPr>
                <w:rFonts w:eastAsia="Times New Roman"/>
                <w:b/>
                <w:sz w:val="28"/>
                <w:szCs w:val="28"/>
              </w:rPr>
              <w:t>HOẠT ĐỘNG CỦA HS</w:t>
            </w:r>
          </w:p>
        </w:tc>
      </w:tr>
      <w:tr w14:paraId="1276AF39">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9628" w:type="dxa"/>
            <w:gridSpan w:val="2"/>
          </w:tcPr>
          <w:p w14:paraId="12DE20F4">
            <w:pPr>
              <w:spacing w:before="0" w:after="0" w:line="240" w:lineRule="auto"/>
              <w:jc w:val="both"/>
              <w:rPr>
                <w:rFonts w:eastAsia="Times New Roman"/>
                <w:b/>
                <w:sz w:val="28"/>
                <w:szCs w:val="28"/>
              </w:rPr>
            </w:pPr>
            <w:r>
              <w:rPr>
                <w:rFonts w:eastAsia="Times New Roman"/>
                <w:b/>
                <w:sz w:val="28"/>
                <w:szCs w:val="28"/>
              </w:rPr>
              <w:t xml:space="preserve">A.  Khởi động </w:t>
            </w:r>
          </w:p>
        </w:tc>
      </w:tr>
      <w:tr w14:paraId="0CBF0F7A">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5A98AD0B">
            <w:pPr>
              <w:spacing w:before="0" w:after="0" w:line="240" w:lineRule="auto"/>
              <w:jc w:val="both"/>
              <w:rPr>
                <w:rFonts w:eastAsia="Times New Roman"/>
                <w:bCs/>
                <w:sz w:val="28"/>
                <w:szCs w:val="28"/>
                <w:lang w:val="en-GB"/>
              </w:rPr>
            </w:pPr>
            <w:r>
              <w:rPr>
                <w:rFonts w:eastAsia="Times New Roman"/>
                <w:sz w:val="28"/>
                <w:szCs w:val="28"/>
              </w:rPr>
              <w:t xml:space="preserve">- Gv tổ chức trò chơi </w:t>
            </w:r>
            <w:r>
              <w:rPr>
                <w:rFonts w:eastAsia="Times New Roman"/>
                <w:b/>
                <w:sz w:val="28"/>
                <w:szCs w:val="28"/>
                <w:lang w:val="en-GB"/>
              </w:rPr>
              <w:t xml:space="preserve">Rung chuông vàng </w:t>
            </w:r>
            <w:r>
              <w:rPr>
                <w:rFonts w:eastAsia="Times New Roman"/>
                <w:bCs/>
                <w:sz w:val="28"/>
                <w:szCs w:val="28"/>
                <w:lang w:val="en-GB"/>
              </w:rPr>
              <w:t xml:space="preserve">để khởi động tiết học. </w:t>
            </w:r>
          </w:p>
          <w:p w14:paraId="6C5FCB05">
            <w:pPr>
              <w:spacing w:before="0" w:after="0" w:line="240" w:lineRule="auto"/>
              <w:jc w:val="both"/>
              <w:rPr>
                <w:rFonts w:eastAsia="Times New Roman"/>
                <w:sz w:val="28"/>
                <w:szCs w:val="28"/>
                <w:lang w:val="en-GB"/>
              </w:rPr>
            </w:pPr>
            <w:r>
              <w:rPr>
                <w:rFonts w:eastAsia="Times New Roman"/>
                <w:b/>
                <w:i/>
                <w:sz w:val="28"/>
                <w:szCs w:val="28"/>
              </w:rPr>
              <w:t>*</w:t>
            </w:r>
            <w:r>
              <w:rPr>
                <w:rFonts w:eastAsia="Times New Roman"/>
                <w:b/>
                <w:i/>
                <w:sz w:val="28"/>
                <w:szCs w:val="28"/>
                <w:lang w:val="en-GB"/>
              </w:rPr>
              <w:t>Lưu ý</w:t>
            </w:r>
            <w:r>
              <w:rPr>
                <w:rFonts w:eastAsia="Times New Roman"/>
                <w:b/>
                <w:i/>
                <w:sz w:val="28"/>
                <w:szCs w:val="28"/>
              </w:rPr>
              <w:t>:</w:t>
            </w:r>
            <w:r>
              <w:rPr>
                <w:rFonts w:eastAsia="Times New Roman"/>
                <w:sz w:val="28"/>
                <w:szCs w:val="28"/>
              </w:rPr>
              <w:t xml:space="preserve"> </w:t>
            </w:r>
            <w:r>
              <w:rPr>
                <w:rFonts w:eastAsia="Times New Roman"/>
                <w:sz w:val="28"/>
                <w:szCs w:val="28"/>
                <w:lang w:val="en-GB"/>
              </w:rPr>
              <w:t xml:space="preserve">Trong quá trình chơi, GV có thể dừng lại để hỏi cách làm để cứu HS bị dừng lại. </w:t>
            </w:r>
          </w:p>
        </w:tc>
        <w:tc>
          <w:tcPr>
            <w:tcW w:w="3566" w:type="dxa"/>
          </w:tcPr>
          <w:p w14:paraId="57F55CD8">
            <w:pPr>
              <w:spacing w:before="0" w:after="0" w:line="240" w:lineRule="auto"/>
              <w:jc w:val="both"/>
              <w:rPr>
                <w:rFonts w:eastAsia="Times New Roman"/>
                <w:sz w:val="28"/>
                <w:szCs w:val="28"/>
                <w:lang w:val="en-GB"/>
              </w:rPr>
            </w:pPr>
            <w:r>
              <w:rPr>
                <w:rFonts w:eastAsia="Times New Roman"/>
                <w:sz w:val="28"/>
                <w:szCs w:val="28"/>
              </w:rPr>
              <w:t xml:space="preserve">- HS cả lớp </w:t>
            </w:r>
            <w:r>
              <w:rPr>
                <w:rFonts w:eastAsia="Times New Roman"/>
                <w:sz w:val="28"/>
                <w:szCs w:val="28"/>
                <w:lang w:val="en-GB"/>
              </w:rPr>
              <w:t>chơi bằng cách ghi đáp án đúng vào bảng con.  Ai sai thì phải dừng lại</w:t>
            </w:r>
          </w:p>
        </w:tc>
      </w:tr>
      <w:tr w14:paraId="2B1D853D">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22053AE2">
            <w:pPr>
              <w:spacing w:before="0" w:after="0" w:line="240" w:lineRule="auto"/>
              <w:rPr>
                <w:rFonts w:eastAsiaTheme="minorHAnsi"/>
                <w:sz w:val="28"/>
                <w:szCs w:val="28"/>
              </w:rPr>
            </w:pPr>
            <w:r>
              <w:rPr>
                <w:rFonts w:eastAsiaTheme="minorHAnsi"/>
                <w:b/>
                <w:bCs/>
                <w:sz w:val="28"/>
                <w:szCs w:val="28"/>
                <w:lang w:val="en-GB"/>
              </w:rPr>
              <w:t>Câu 1:</w:t>
            </w:r>
            <w:r>
              <w:rPr>
                <w:rFonts w:eastAsiaTheme="minorHAnsi"/>
                <w:sz w:val="28"/>
                <w:szCs w:val="28"/>
                <w:lang w:val="en-GB"/>
              </w:rPr>
              <w:t xml:space="preserve"> </w:t>
            </w:r>
            <w:r>
              <w:rPr>
                <w:rFonts w:eastAsiaTheme="minorHAnsi"/>
                <w:sz w:val="28"/>
                <w:szCs w:val="28"/>
              </w:rPr>
              <w:t>Số 75</w:t>
            </w:r>
            <w:r>
              <w:rPr>
                <w:rFonts w:eastAsiaTheme="minorHAnsi"/>
                <w:sz w:val="28"/>
                <w:szCs w:val="28"/>
                <w:lang w:val="en-GB"/>
              </w:rPr>
              <w:t xml:space="preserve"> </w:t>
            </w:r>
            <w:r>
              <w:rPr>
                <w:rFonts w:eastAsiaTheme="minorHAnsi"/>
                <w:sz w:val="28"/>
                <w:szCs w:val="28"/>
              </w:rPr>
              <w:t xml:space="preserve">834 được đọc là gì? </w:t>
            </w:r>
          </w:p>
          <w:p w14:paraId="149E262C">
            <w:pPr>
              <w:spacing w:before="0" w:after="0" w:line="240" w:lineRule="auto"/>
              <w:rPr>
                <w:rFonts w:eastAsia="Times New Roman"/>
                <w:sz w:val="28"/>
                <w:szCs w:val="28"/>
              </w:rPr>
            </w:pPr>
            <w:r>
              <w:rPr>
                <w:rFonts w:eastAsiaTheme="minorHAnsi"/>
                <w:sz w:val="28"/>
                <w:szCs w:val="28"/>
                <w:lang w:val="en-GB"/>
              </w:rPr>
              <w:t>A</w:t>
            </w:r>
            <w:r>
              <w:rPr>
                <w:rFonts w:eastAsiaTheme="minorHAnsi"/>
                <w:sz w:val="28"/>
                <w:szCs w:val="28"/>
              </w:rPr>
              <w:t>.  Bảy mươi lăm nghìn tám trăm ba mươi bốn</w:t>
            </w:r>
            <w:r>
              <w:rPr>
                <w:rFonts w:eastAsiaTheme="minorHAnsi"/>
                <w:sz w:val="28"/>
                <w:szCs w:val="28"/>
              </w:rPr>
              <w:br w:type="textWrapping"/>
            </w:r>
            <w:r>
              <w:rPr>
                <w:rFonts w:eastAsiaTheme="minorHAnsi"/>
                <w:sz w:val="28"/>
                <w:szCs w:val="28"/>
                <w:lang w:val="en-GB"/>
              </w:rPr>
              <w:t>B</w:t>
            </w:r>
            <w:r>
              <w:rPr>
                <w:rFonts w:eastAsiaTheme="minorHAnsi"/>
                <w:sz w:val="28"/>
                <w:szCs w:val="28"/>
              </w:rPr>
              <w:t>.  Bảy mươi lăm nghìn tám trăm ba mươi lăm</w:t>
            </w:r>
            <w:r>
              <w:rPr>
                <w:rFonts w:eastAsiaTheme="minorHAnsi"/>
                <w:sz w:val="28"/>
                <w:szCs w:val="28"/>
              </w:rPr>
              <w:br w:type="textWrapping"/>
            </w:r>
            <w:r>
              <w:rPr>
                <w:rFonts w:eastAsiaTheme="minorHAnsi"/>
                <w:sz w:val="28"/>
                <w:szCs w:val="28"/>
                <w:lang w:val="en-GB"/>
              </w:rPr>
              <w:t>C</w:t>
            </w:r>
            <w:r>
              <w:rPr>
                <w:rFonts w:eastAsiaTheme="minorHAnsi"/>
                <w:sz w:val="28"/>
                <w:szCs w:val="28"/>
              </w:rPr>
              <w:t>.  Bảy mươi lăm nghìn tám trăm bốn mươi ba</w:t>
            </w:r>
            <w:r>
              <w:rPr>
                <w:rFonts w:eastAsiaTheme="minorHAnsi"/>
                <w:sz w:val="28"/>
                <w:szCs w:val="28"/>
              </w:rPr>
              <w:br w:type="textWrapping"/>
            </w:r>
            <w:r>
              <w:rPr>
                <w:rFonts w:eastAsiaTheme="minorHAnsi"/>
                <w:sz w:val="28"/>
                <w:szCs w:val="28"/>
                <w:lang w:val="en-GB"/>
              </w:rPr>
              <w:t>B</w:t>
            </w:r>
            <w:r>
              <w:rPr>
                <w:rFonts w:eastAsiaTheme="minorHAnsi"/>
                <w:sz w:val="28"/>
                <w:szCs w:val="28"/>
              </w:rPr>
              <w:t>.  Bảy mươi lăm nghìn tám trăm bốn mươi bốn</w:t>
            </w:r>
          </w:p>
        </w:tc>
        <w:tc>
          <w:tcPr>
            <w:tcW w:w="3566" w:type="dxa"/>
          </w:tcPr>
          <w:p w14:paraId="089C2A6F">
            <w:pPr>
              <w:spacing w:before="0" w:after="0" w:line="240" w:lineRule="auto"/>
              <w:jc w:val="both"/>
              <w:rPr>
                <w:rFonts w:eastAsia="Times New Roman"/>
                <w:sz w:val="28"/>
                <w:szCs w:val="28"/>
              </w:rPr>
            </w:pPr>
          </w:p>
          <w:p w14:paraId="2D232AB2">
            <w:pPr>
              <w:spacing w:before="0" w:after="0" w:line="240" w:lineRule="auto"/>
              <w:jc w:val="both"/>
              <w:rPr>
                <w:rFonts w:eastAsia="Times New Roman"/>
                <w:sz w:val="28"/>
                <w:szCs w:val="28"/>
                <w:lang w:val="en-GB"/>
              </w:rPr>
            </w:pPr>
            <w:r>
              <w:rPr>
                <w:rFonts w:eastAsia="Times New Roman"/>
                <w:sz w:val="28"/>
                <w:szCs w:val="28"/>
                <w:lang w:val="en-GB"/>
              </w:rPr>
              <w:t>- Đáp án A</w:t>
            </w:r>
          </w:p>
        </w:tc>
      </w:tr>
      <w:tr w14:paraId="741691CC">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085EDF06">
            <w:pPr>
              <w:spacing w:before="0" w:after="0" w:line="240" w:lineRule="auto"/>
              <w:rPr>
                <w:rFonts w:eastAsiaTheme="minorHAnsi"/>
                <w:sz w:val="28"/>
                <w:szCs w:val="28"/>
              </w:rPr>
            </w:pPr>
            <w:r>
              <w:rPr>
                <w:rFonts w:eastAsiaTheme="minorHAnsi"/>
                <w:b/>
                <w:bCs/>
                <w:sz w:val="28"/>
                <w:szCs w:val="28"/>
                <w:lang w:val="en-GB"/>
              </w:rPr>
              <w:t>Câu 2:</w:t>
            </w:r>
            <w:r>
              <w:rPr>
                <w:rFonts w:eastAsiaTheme="minorHAnsi"/>
                <w:sz w:val="28"/>
                <w:szCs w:val="28"/>
                <w:lang w:val="en-GB"/>
              </w:rPr>
              <w:t xml:space="preserve"> </w:t>
            </w:r>
            <w:r>
              <w:rPr>
                <w:rFonts w:eastAsiaTheme="minorHAnsi"/>
                <w:sz w:val="28"/>
                <w:szCs w:val="28"/>
              </w:rPr>
              <w:t>Viết số 56</w:t>
            </w:r>
            <w:r>
              <w:rPr>
                <w:rFonts w:eastAsiaTheme="minorHAnsi"/>
                <w:sz w:val="28"/>
                <w:szCs w:val="28"/>
                <w:lang w:val="en-GB"/>
              </w:rPr>
              <w:t xml:space="preserve"> </w:t>
            </w:r>
            <w:r>
              <w:rPr>
                <w:rFonts w:eastAsiaTheme="minorHAnsi"/>
                <w:sz w:val="28"/>
                <w:szCs w:val="28"/>
              </w:rPr>
              <w:t xml:space="preserve">089 thành tổng </w:t>
            </w:r>
            <w:r>
              <w:rPr>
                <w:rFonts w:eastAsiaTheme="minorHAnsi"/>
                <w:sz w:val="28"/>
                <w:szCs w:val="28"/>
                <w:lang w:val="en-GB"/>
              </w:rPr>
              <w:t>là:</w:t>
            </w:r>
            <w:r>
              <w:rPr>
                <w:rFonts w:eastAsiaTheme="minorHAnsi"/>
                <w:sz w:val="28"/>
                <w:szCs w:val="28"/>
              </w:rPr>
              <w:t xml:space="preserve"> </w:t>
            </w:r>
          </w:p>
          <w:p w14:paraId="37F00006">
            <w:pPr>
              <w:spacing w:before="0" w:after="0" w:line="240" w:lineRule="auto"/>
              <w:rPr>
                <w:rFonts w:eastAsiaTheme="minorHAnsi"/>
                <w:sz w:val="28"/>
                <w:szCs w:val="28"/>
              </w:rPr>
            </w:pPr>
            <w:r>
              <w:rPr>
                <w:rFonts w:eastAsiaTheme="minorHAnsi"/>
                <w:sz w:val="28"/>
                <w:szCs w:val="28"/>
                <w:lang w:val="en-GB"/>
              </w:rPr>
              <w:t>A</w:t>
            </w:r>
            <w:r>
              <w:rPr>
                <w:rFonts w:eastAsiaTheme="minorHAnsi"/>
                <w:sz w:val="28"/>
                <w:szCs w:val="28"/>
              </w:rPr>
              <w:t>.  5000 + 600 + 80 + 9</w:t>
            </w:r>
          </w:p>
          <w:p w14:paraId="7B3ED215">
            <w:pPr>
              <w:spacing w:before="0" w:after="0" w:line="240" w:lineRule="auto"/>
              <w:rPr>
                <w:rFonts w:eastAsia="Times New Roman"/>
                <w:sz w:val="28"/>
                <w:szCs w:val="28"/>
              </w:rPr>
            </w:pPr>
            <w:r>
              <w:rPr>
                <w:rFonts w:eastAsiaTheme="minorHAnsi"/>
                <w:sz w:val="28"/>
                <w:szCs w:val="28"/>
                <w:lang w:val="en-GB"/>
              </w:rPr>
              <w:t>B</w:t>
            </w:r>
            <w:r>
              <w:rPr>
                <w:rFonts w:eastAsiaTheme="minorHAnsi"/>
                <w:sz w:val="28"/>
                <w:szCs w:val="28"/>
              </w:rPr>
              <w:t>.  50000 + 6000 + 800 + 9</w:t>
            </w:r>
            <w:r>
              <w:rPr>
                <w:rFonts w:eastAsiaTheme="minorHAnsi"/>
                <w:sz w:val="28"/>
                <w:szCs w:val="28"/>
              </w:rPr>
              <w:br w:type="textWrapping"/>
            </w:r>
            <w:r>
              <w:rPr>
                <w:rFonts w:eastAsiaTheme="minorHAnsi"/>
                <w:sz w:val="28"/>
                <w:szCs w:val="28"/>
                <w:lang w:val="en-GB"/>
              </w:rPr>
              <w:t>C</w:t>
            </w:r>
            <w:r>
              <w:rPr>
                <w:rFonts w:eastAsiaTheme="minorHAnsi"/>
                <w:sz w:val="28"/>
                <w:szCs w:val="28"/>
              </w:rPr>
              <w:t>.  50000 + 6000 + 80 + 9</w:t>
            </w:r>
            <w:r>
              <w:rPr>
                <w:rFonts w:eastAsiaTheme="minorHAnsi"/>
                <w:sz w:val="28"/>
                <w:szCs w:val="28"/>
              </w:rPr>
              <w:br w:type="textWrapping"/>
            </w:r>
            <w:r>
              <w:rPr>
                <w:rFonts w:eastAsiaTheme="minorHAnsi"/>
                <w:sz w:val="28"/>
                <w:szCs w:val="28"/>
                <w:lang w:val="en-GB"/>
              </w:rPr>
              <w:t>D</w:t>
            </w:r>
            <w:r>
              <w:rPr>
                <w:rFonts w:eastAsiaTheme="minorHAnsi"/>
                <w:sz w:val="28"/>
                <w:szCs w:val="28"/>
              </w:rPr>
              <w:t>.  50000 + 600 + 80 + 9</w:t>
            </w:r>
          </w:p>
        </w:tc>
        <w:tc>
          <w:tcPr>
            <w:tcW w:w="3566" w:type="dxa"/>
          </w:tcPr>
          <w:p w14:paraId="7D088B81">
            <w:pPr>
              <w:spacing w:before="0" w:after="0" w:line="240" w:lineRule="auto"/>
              <w:jc w:val="both"/>
              <w:rPr>
                <w:rFonts w:eastAsia="Times New Roman"/>
                <w:sz w:val="28"/>
                <w:szCs w:val="28"/>
              </w:rPr>
            </w:pPr>
          </w:p>
          <w:p w14:paraId="277D66CD">
            <w:pPr>
              <w:spacing w:before="0" w:after="0" w:line="240" w:lineRule="auto"/>
              <w:jc w:val="both"/>
              <w:rPr>
                <w:rFonts w:eastAsia="Times New Roman"/>
                <w:sz w:val="28"/>
                <w:szCs w:val="28"/>
                <w:lang w:val="en-GB"/>
              </w:rPr>
            </w:pPr>
            <w:r>
              <w:rPr>
                <w:rFonts w:eastAsia="Times New Roman"/>
                <w:sz w:val="28"/>
                <w:szCs w:val="28"/>
                <w:lang w:val="en-GB"/>
              </w:rPr>
              <w:t>- Đáp án C</w:t>
            </w:r>
          </w:p>
        </w:tc>
      </w:tr>
      <w:tr w14:paraId="46526D6E">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0C5D54AB">
            <w:pPr>
              <w:spacing w:before="0" w:after="0" w:line="240" w:lineRule="auto"/>
              <w:rPr>
                <w:rFonts w:eastAsiaTheme="minorHAnsi"/>
                <w:sz w:val="28"/>
                <w:szCs w:val="28"/>
              </w:rPr>
            </w:pPr>
            <w:r>
              <w:rPr>
                <w:rFonts w:eastAsiaTheme="minorHAnsi"/>
                <w:b/>
                <w:bCs/>
                <w:sz w:val="28"/>
                <w:szCs w:val="28"/>
                <w:lang w:val="en-GB"/>
              </w:rPr>
              <w:t>Câu 3:</w:t>
            </w:r>
            <w:r>
              <w:rPr>
                <w:rFonts w:eastAsiaTheme="minorHAnsi"/>
                <w:sz w:val="28"/>
                <w:szCs w:val="28"/>
                <w:lang w:val="en-GB"/>
              </w:rPr>
              <w:t xml:space="preserve"> </w:t>
            </w:r>
            <w:r>
              <w:rPr>
                <w:rFonts w:eastAsiaTheme="minorHAnsi"/>
                <w:sz w:val="28"/>
                <w:szCs w:val="28"/>
              </w:rPr>
              <w:t>Chọn số lớn nhất trong các số sau:</w:t>
            </w:r>
          </w:p>
          <w:p w14:paraId="38C7A31E">
            <w:pPr>
              <w:spacing w:before="0" w:after="0" w:line="240" w:lineRule="auto"/>
              <w:rPr>
                <w:rFonts w:eastAsiaTheme="minorHAnsi"/>
                <w:sz w:val="28"/>
                <w:szCs w:val="28"/>
              </w:rPr>
            </w:pPr>
            <w:r>
              <w:rPr>
                <w:rFonts w:eastAsiaTheme="minorHAnsi"/>
                <w:sz w:val="28"/>
                <w:szCs w:val="28"/>
              </w:rPr>
              <w:t xml:space="preserve"> 45</w:t>
            </w:r>
            <w:r>
              <w:rPr>
                <w:rFonts w:eastAsiaTheme="minorHAnsi"/>
                <w:sz w:val="28"/>
                <w:szCs w:val="28"/>
                <w:lang w:val="en-GB"/>
              </w:rPr>
              <w:t xml:space="preserve"> </w:t>
            </w:r>
            <w:r>
              <w:rPr>
                <w:rFonts w:eastAsiaTheme="minorHAnsi"/>
                <w:sz w:val="28"/>
                <w:szCs w:val="28"/>
              </w:rPr>
              <w:t>678, 56</w:t>
            </w:r>
            <w:r>
              <w:rPr>
                <w:rFonts w:eastAsiaTheme="minorHAnsi"/>
                <w:sz w:val="28"/>
                <w:szCs w:val="28"/>
                <w:lang w:val="en-GB"/>
              </w:rPr>
              <w:t xml:space="preserve"> </w:t>
            </w:r>
            <w:r>
              <w:rPr>
                <w:rFonts w:eastAsiaTheme="minorHAnsi"/>
                <w:sz w:val="28"/>
                <w:szCs w:val="28"/>
              </w:rPr>
              <w:t>789, 67</w:t>
            </w:r>
            <w:r>
              <w:rPr>
                <w:rFonts w:eastAsiaTheme="minorHAnsi"/>
                <w:sz w:val="28"/>
                <w:szCs w:val="28"/>
                <w:lang w:val="en-GB"/>
              </w:rPr>
              <w:t xml:space="preserve"> </w:t>
            </w:r>
            <w:r>
              <w:rPr>
                <w:rFonts w:eastAsiaTheme="minorHAnsi"/>
                <w:sz w:val="28"/>
                <w:szCs w:val="28"/>
              </w:rPr>
              <w:t>890, 78</w:t>
            </w:r>
            <w:r>
              <w:rPr>
                <w:rFonts w:eastAsiaTheme="minorHAnsi"/>
                <w:sz w:val="28"/>
                <w:szCs w:val="28"/>
                <w:lang w:val="en-GB"/>
              </w:rPr>
              <w:t xml:space="preserve"> </w:t>
            </w:r>
            <w:r>
              <w:rPr>
                <w:rFonts w:eastAsiaTheme="minorHAnsi"/>
                <w:sz w:val="28"/>
                <w:szCs w:val="28"/>
              </w:rPr>
              <w:t xml:space="preserve">901.  </w:t>
            </w:r>
          </w:p>
          <w:p w14:paraId="7539334B">
            <w:pPr>
              <w:spacing w:before="0" w:after="0" w:line="240" w:lineRule="auto"/>
              <w:rPr>
                <w:rFonts w:eastAsiaTheme="minorHAnsi"/>
                <w:sz w:val="28"/>
                <w:szCs w:val="28"/>
                <w:lang w:val="en-GB"/>
              </w:rPr>
            </w:pPr>
            <w:r>
              <w:rPr>
                <w:rFonts w:eastAsiaTheme="minorHAnsi"/>
                <w:sz w:val="28"/>
                <w:szCs w:val="28"/>
                <w:lang w:val="en-GB"/>
              </w:rPr>
              <w:t xml:space="preserve">A. </w:t>
            </w:r>
            <w:r>
              <w:rPr>
                <w:rFonts w:eastAsiaTheme="minorHAnsi"/>
                <w:sz w:val="28"/>
                <w:szCs w:val="28"/>
              </w:rPr>
              <w:t>45</w:t>
            </w:r>
            <w:r>
              <w:rPr>
                <w:rFonts w:eastAsiaTheme="minorHAnsi"/>
                <w:sz w:val="28"/>
                <w:szCs w:val="28"/>
                <w:lang w:val="en-GB"/>
              </w:rPr>
              <w:t xml:space="preserve"> </w:t>
            </w:r>
            <w:r>
              <w:rPr>
                <w:rFonts w:eastAsiaTheme="minorHAnsi"/>
                <w:sz w:val="28"/>
                <w:szCs w:val="28"/>
              </w:rPr>
              <w:t>678</w:t>
            </w:r>
            <w:r>
              <w:rPr>
                <w:rFonts w:eastAsiaTheme="minorHAnsi"/>
                <w:sz w:val="28"/>
                <w:szCs w:val="28"/>
                <w:lang w:val="en-GB"/>
              </w:rPr>
              <w:t xml:space="preserve">                          B. </w:t>
            </w:r>
            <w:r>
              <w:rPr>
                <w:rFonts w:eastAsiaTheme="minorHAnsi"/>
                <w:sz w:val="28"/>
                <w:szCs w:val="28"/>
              </w:rPr>
              <w:t>56</w:t>
            </w:r>
            <w:r>
              <w:rPr>
                <w:rFonts w:eastAsiaTheme="minorHAnsi"/>
                <w:sz w:val="28"/>
                <w:szCs w:val="28"/>
                <w:lang w:val="en-GB"/>
              </w:rPr>
              <w:t xml:space="preserve"> </w:t>
            </w:r>
            <w:r>
              <w:rPr>
                <w:rFonts w:eastAsiaTheme="minorHAnsi"/>
                <w:sz w:val="28"/>
                <w:szCs w:val="28"/>
              </w:rPr>
              <w:t>789</w:t>
            </w:r>
            <w:r>
              <w:rPr>
                <w:rFonts w:eastAsiaTheme="minorHAnsi"/>
                <w:sz w:val="28"/>
                <w:szCs w:val="28"/>
              </w:rPr>
              <w:br w:type="textWrapping"/>
            </w:r>
            <w:r>
              <w:rPr>
                <w:rFonts w:eastAsiaTheme="minorHAnsi"/>
                <w:sz w:val="28"/>
                <w:szCs w:val="28"/>
                <w:lang w:val="en-GB"/>
              </w:rPr>
              <w:t xml:space="preserve">C. </w:t>
            </w:r>
            <w:r>
              <w:rPr>
                <w:rFonts w:eastAsiaTheme="minorHAnsi"/>
                <w:sz w:val="28"/>
                <w:szCs w:val="28"/>
              </w:rPr>
              <w:t>67</w:t>
            </w:r>
            <w:r>
              <w:rPr>
                <w:rFonts w:eastAsiaTheme="minorHAnsi"/>
                <w:sz w:val="28"/>
                <w:szCs w:val="28"/>
                <w:lang w:val="en-GB"/>
              </w:rPr>
              <w:t xml:space="preserve"> </w:t>
            </w:r>
            <w:r>
              <w:rPr>
                <w:rFonts w:eastAsiaTheme="minorHAnsi"/>
                <w:sz w:val="28"/>
                <w:szCs w:val="28"/>
              </w:rPr>
              <w:t>890</w:t>
            </w:r>
            <w:r>
              <w:rPr>
                <w:rFonts w:eastAsiaTheme="minorHAnsi"/>
                <w:sz w:val="28"/>
                <w:szCs w:val="28"/>
                <w:lang w:val="en-GB"/>
              </w:rPr>
              <w:t xml:space="preserve">                           D. </w:t>
            </w:r>
            <w:r>
              <w:rPr>
                <w:rFonts w:eastAsiaTheme="minorHAnsi"/>
                <w:sz w:val="28"/>
                <w:szCs w:val="28"/>
              </w:rPr>
              <w:t>78</w:t>
            </w:r>
            <w:r>
              <w:rPr>
                <w:rFonts w:eastAsiaTheme="minorHAnsi"/>
                <w:sz w:val="28"/>
                <w:szCs w:val="28"/>
                <w:lang w:val="en-GB"/>
              </w:rPr>
              <w:t xml:space="preserve"> </w:t>
            </w:r>
            <w:r>
              <w:rPr>
                <w:rFonts w:eastAsiaTheme="minorHAnsi"/>
                <w:sz w:val="28"/>
                <w:szCs w:val="28"/>
              </w:rPr>
              <w:t>901</w:t>
            </w:r>
          </w:p>
        </w:tc>
        <w:tc>
          <w:tcPr>
            <w:tcW w:w="3566" w:type="dxa"/>
          </w:tcPr>
          <w:p w14:paraId="232588BE">
            <w:pPr>
              <w:spacing w:before="0" w:after="0" w:line="240" w:lineRule="auto"/>
              <w:jc w:val="both"/>
              <w:rPr>
                <w:rFonts w:eastAsia="Times New Roman"/>
                <w:sz w:val="28"/>
                <w:szCs w:val="28"/>
              </w:rPr>
            </w:pPr>
          </w:p>
          <w:p w14:paraId="71FFD355">
            <w:pPr>
              <w:spacing w:before="0" w:after="0" w:line="240" w:lineRule="auto"/>
              <w:jc w:val="both"/>
              <w:rPr>
                <w:rFonts w:eastAsia="Times New Roman"/>
                <w:sz w:val="28"/>
                <w:szCs w:val="28"/>
                <w:lang w:val="en-GB"/>
              </w:rPr>
            </w:pPr>
            <w:r>
              <w:rPr>
                <w:rFonts w:eastAsia="Times New Roman"/>
                <w:sz w:val="28"/>
                <w:szCs w:val="28"/>
                <w:lang w:val="en-GB"/>
              </w:rPr>
              <w:t>- Đáp án D</w:t>
            </w:r>
          </w:p>
        </w:tc>
      </w:tr>
      <w:tr w14:paraId="57A347B0">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143222AF">
            <w:pPr>
              <w:spacing w:before="0" w:after="0" w:line="240" w:lineRule="auto"/>
              <w:rPr>
                <w:rFonts w:eastAsiaTheme="minorHAnsi"/>
                <w:sz w:val="28"/>
                <w:szCs w:val="28"/>
              </w:rPr>
            </w:pPr>
            <w:r>
              <w:rPr>
                <w:rFonts w:eastAsiaTheme="minorHAnsi"/>
                <w:b/>
                <w:bCs/>
                <w:sz w:val="28"/>
                <w:szCs w:val="28"/>
                <w:lang w:val="en-GB"/>
              </w:rPr>
              <w:t>Câu 4:</w:t>
            </w:r>
            <w:r>
              <w:rPr>
                <w:rFonts w:eastAsiaTheme="minorHAnsi"/>
                <w:sz w:val="28"/>
                <w:szCs w:val="28"/>
                <w:lang w:val="en-GB"/>
              </w:rPr>
              <w:t xml:space="preserve"> </w:t>
            </w:r>
            <w:r>
              <w:rPr>
                <w:rFonts w:eastAsiaTheme="minorHAnsi"/>
                <w:sz w:val="28"/>
                <w:szCs w:val="28"/>
              </w:rPr>
              <w:t>Chữ số 7 trong số 74</w:t>
            </w:r>
            <w:r>
              <w:rPr>
                <w:rFonts w:eastAsiaTheme="minorHAnsi"/>
                <w:sz w:val="28"/>
                <w:szCs w:val="28"/>
                <w:lang w:val="en-GB"/>
              </w:rPr>
              <w:t xml:space="preserve"> </w:t>
            </w:r>
            <w:r>
              <w:rPr>
                <w:rFonts w:eastAsiaTheme="minorHAnsi"/>
                <w:sz w:val="28"/>
                <w:szCs w:val="28"/>
              </w:rPr>
              <w:t xml:space="preserve">258 có giá trị là: </w:t>
            </w:r>
          </w:p>
          <w:p w14:paraId="0116A493">
            <w:pPr>
              <w:spacing w:before="0" w:after="0" w:line="240" w:lineRule="auto"/>
              <w:rPr>
                <w:rFonts w:eastAsiaTheme="minorHAnsi"/>
                <w:sz w:val="28"/>
                <w:szCs w:val="28"/>
                <w:lang w:val="en-GB"/>
              </w:rPr>
            </w:pPr>
            <w:r>
              <w:rPr>
                <w:rFonts w:eastAsiaTheme="minorHAnsi"/>
                <w:sz w:val="28"/>
                <w:szCs w:val="28"/>
                <w:lang w:val="en-GB"/>
              </w:rPr>
              <w:t xml:space="preserve">A. </w:t>
            </w:r>
            <w:r>
              <w:rPr>
                <w:rFonts w:eastAsiaTheme="minorHAnsi"/>
                <w:sz w:val="28"/>
                <w:szCs w:val="28"/>
              </w:rPr>
              <w:t>7</w:t>
            </w:r>
            <w:r>
              <w:rPr>
                <w:rFonts w:eastAsiaTheme="minorHAnsi"/>
                <w:sz w:val="28"/>
                <w:szCs w:val="28"/>
                <w:lang w:val="en-GB"/>
              </w:rPr>
              <w:t xml:space="preserve">                                   B. </w:t>
            </w:r>
            <w:r>
              <w:rPr>
                <w:rFonts w:eastAsiaTheme="minorHAnsi"/>
                <w:sz w:val="28"/>
                <w:szCs w:val="28"/>
              </w:rPr>
              <w:t>70</w:t>
            </w:r>
            <w:r>
              <w:rPr>
                <w:rFonts w:eastAsiaTheme="minorHAnsi"/>
                <w:sz w:val="28"/>
                <w:szCs w:val="28"/>
              </w:rPr>
              <w:br w:type="textWrapping"/>
            </w:r>
            <w:r>
              <w:rPr>
                <w:rFonts w:eastAsiaTheme="minorHAnsi"/>
                <w:sz w:val="28"/>
                <w:szCs w:val="28"/>
                <w:lang w:val="en-GB"/>
              </w:rPr>
              <w:t xml:space="preserve">C. </w:t>
            </w:r>
            <w:r>
              <w:rPr>
                <w:rFonts w:eastAsiaTheme="minorHAnsi"/>
                <w:sz w:val="28"/>
                <w:szCs w:val="28"/>
              </w:rPr>
              <w:t>700</w:t>
            </w:r>
            <w:r>
              <w:rPr>
                <w:rFonts w:eastAsiaTheme="minorHAnsi"/>
                <w:sz w:val="28"/>
                <w:szCs w:val="28"/>
                <w:lang w:val="en-GB"/>
              </w:rPr>
              <w:t xml:space="preserve">                               D. </w:t>
            </w:r>
            <w:r>
              <w:rPr>
                <w:rFonts w:eastAsiaTheme="minorHAnsi"/>
                <w:sz w:val="28"/>
                <w:szCs w:val="28"/>
              </w:rPr>
              <w:t>70</w:t>
            </w:r>
            <w:r>
              <w:rPr>
                <w:rFonts w:eastAsiaTheme="minorHAnsi"/>
                <w:sz w:val="28"/>
                <w:szCs w:val="28"/>
                <w:lang w:val="en-GB"/>
              </w:rPr>
              <w:t xml:space="preserve"> </w:t>
            </w:r>
            <w:r>
              <w:rPr>
                <w:rFonts w:eastAsiaTheme="minorHAnsi"/>
                <w:sz w:val="28"/>
                <w:szCs w:val="28"/>
              </w:rPr>
              <w:t>000</w:t>
            </w:r>
          </w:p>
        </w:tc>
        <w:tc>
          <w:tcPr>
            <w:tcW w:w="3566" w:type="dxa"/>
          </w:tcPr>
          <w:p w14:paraId="65252E29">
            <w:pPr>
              <w:spacing w:before="0" w:after="0" w:line="240" w:lineRule="auto"/>
              <w:jc w:val="both"/>
              <w:rPr>
                <w:rFonts w:eastAsia="Times New Roman"/>
                <w:sz w:val="28"/>
                <w:szCs w:val="28"/>
              </w:rPr>
            </w:pPr>
          </w:p>
          <w:p w14:paraId="1CE0AF96">
            <w:pPr>
              <w:spacing w:before="0" w:after="0" w:line="240" w:lineRule="auto"/>
              <w:jc w:val="both"/>
              <w:rPr>
                <w:rFonts w:eastAsia="Times New Roman"/>
                <w:sz w:val="28"/>
                <w:szCs w:val="28"/>
                <w:lang w:val="en-GB"/>
              </w:rPr>
            </w:pPr>
            <w:r>
              <w:rPr>
                <w:rFonts w:eastAsia="Times New Roman"/>
                <w:sz w:val="28"/>
                <w:szCs w:val="28"/>
                <w:lang w:val="en-GB"/>
              </w:rPr>
              <w:t>- Đáp án D</w:t>
            </w:r>
          </w:p>
        </w:tc>
      </w:tr>
      <w:tr w14:paraId="603F3E04">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357A5BAB">
            <w:pPr>
              <w:spacing w:before="0" w:after="0" w:line="240" w:lineRule="auto"/>
              <w:rPr>
                <w:rFonts w:eastAsiaTheme="minorHAnsi"/>
                <w:sz w:val="28"/>
                <w:szCs w:val="28"/>
                <w:lang w:val="en-GB"/>
              </w:rPr>
            </w:pPr>
            <w:r>
              <w:rPr>
                <w:rFonts w:eastAsiaTheme="minorHAnsi"/>
                <w:sz w:val="28"/>
                <w:szCs w:val="28"/>
                <w:lang w:val="en-GB"/>
              </w:rPr>
              <w:t xml:space="preserve">- GV nhận xét, tổng kết hoạt động và dẫn dắt vào tiết học mới. </w:t>
            </w:r>
          </w:p>
        </w:tc>
        <w:tc>
          <w:tcPr>
            <w:tcW w:w="3566" w:type="dxa"/>
          </w:tcPr>
          <w:p w14:paraId="47912A0F">
            <w:pPr>
              <w:spacing w:before="0" w:after="0" w:line="240" w:lineRule="auto"/>
              <w:jc w:val="both"/>
              <w:rPr>
                <w:rFonts w:eastAsia="Times New Roman"/>
                <w:sz w:val="28"/>
                <w:szCs w:val="28"/>
              </w:rPr>
            </w:pPr>
          </w:p>
        </w:tc>
      </w:tr>
      <w:tr w14:paraId="431E566E">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9628" w:type="dxa"/>
            <w:gridSpan w:val="2"/>
          </w:tcPr>
          <w:p w14:paraId="36B9F73D">
            <w:pPr>
              <w:spacing w:before="0" w:after="0" w:line="240" w:lineRule="auto"/>
              <w:jc w:val="both"/>
              <w:rPr>
                <w:rFonts w:eastAsia="Times New Roman"/>
                <w:b/>
                <w:sz w:val="28"/>
                <w:szCs w:val="28"/>
                <w:lang w:val="en-GB"/>
              </w:rPr>
            </w:pPr>
            <w:r>
              <w:rPr>
                <w:rFonts w:eastAsia="Times New Roman"/>
                <w:b/>
                <w:sz w:val="28"/>
                <w:szCs w:val="28"/>
                <w:lang w:val="en-GB"/>
              </w:rPr>
              <w:t>B</w:t>
            </w:r>
            <w:r>
              <w:rPr>
                <w:rFonts w:eastAsia="Times New Roman"/>
                <w:b/>
                <w:sz w:val="28"/>
                <w:szCs w:val="28"/>
              </w:rPr>
              <w:t>.  Thực hành, luyện tập</w:t>
            </w:r>
            <w:r>
              <w:rPr>
                <w:rFonts w:eastAsia="Times New Roman"/>
                <w:b/>
                <w:sz w:val="28"/>
                <w:szCs w:val="28"/>
                <w:lang w:val="en-GB"/>
              </w:rPr>
              <w:t xml:space="preserve"> </w:t>
            </w:r>
          </w:p>
        </w:tc>
      </w:tr>
      <w:tr w14:paraId="75A69FC7">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35A1AA60">
            <w:pPr>
              <w:spacing w:before="0" w:after="0" w:line="240" w:lineRule="auto"/>
              <w:jc w:val="both"/>
              <w:rPr>
                <w:rFonts w:eastAsia="Times New Roman"/>
                <w:b/>
                <w:sz w:val="28"/>
                <w:szCs w:val="28"/>
                <w:lang w:val="en-GB"/>
              </w:rPr>
            </w:pPr>
            <w:r>
              <w:rPr>
                <w:rFonts w:eastAsia="Times New Roman"/>
                <w:b/>
                <w:sz w:val="28"/>
                <w:szCs w:val="28"/>
              </w:rPr>
              <w:t xml:space="preserve">Bài 4. </w:t>
            </w:r>
          </w:p>
        </w:tc>
        <w:tc>
          <w:tcPr>
            <w:tcW w:w="3566" w:type="dxa"/>
          </w:tcPr>
          <w:p w14:paraId="01590BAB">
            <w:pPr>
              <w:spacing w:before="0" w:after="0" w:line="240" w:lineRule="auto"/>
              <w:jc w:val="both"/>
              <w:rPr>
                <w:rFonts w:eastAsia="Times New Roman"/>
                <w:sz w:val="28"/>
                <w:szCs w:val="28"/>
              </w:rPr>
            </w:pPr>
          </w:p>
        </w:tc>
      </w:tr>
      <w:tr w14:paraId="65CFC1DC">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7A699B0F">
            <w:pPr>
              <w:spacing w:before="0" w:after="0" w:line="240" w:lineRule="auto"/>
              <w:jc w:val="both"/>
              <w:rPr>
                <w:rFonts w:eastAsia="Times New Roman"/>
                <w:sz w:val="28"/>
                <w:szCs w:val="28"/>
              </w:rPr>
            </w:pPr>
            <w:r>
              <w:rPr>
                <w:rFonts w:eastAsia="Times New Roman"/>
                <w:sz w:val="28"/>
                <w:szCs w:val="28"/>
              </w:rPr>
              <w:t xml:space="preserve">- GV gọi HS đọc yêu cầu bài tập </w:t>
            </w:r>
            <w:r>
              <w:rPr>
                <w:rFonts w:eastAsia="Times New Roman"/>
                <w:sz w:val="28"/>
                <w:szCs w:val="28"/>
                <w:lang w:val="en-GB"/>
              </w:rPr>
              <w:t>4</w:t>
            </w:r>
            <w:r>
              <w:rPr>
                <w:rFonts w:eastAsia="Times New Roman"/>
                <w:sz w:val="28"/>
                <w:szCs w:val="28"/>
              </w:rPr>
              <w:t xml:space="preserve">. </w:t>
            </w:r>
          </w:p>
        </w:tc>
        <w:tc>
          <w:tcPr>
            <w:tcW w:w="3566" w:type="dxa"/>
          </w:tcPr>
          <w:p w14:paraId="0E940DD8">
            <w:pPr>
              <w:spacing w:before="0" w:after="0" w:line="240" w:lineRule="auto"/>
              <w:jc w:val="both"/>
              <w:rPr>
                <w:rFonts w:eastAsia="Times New Roman"/>
                <w:sz w:val="28"/>
                <w:szCs w:val="28"/>
              </w:rPr>
            </w:pPr>
            <w:r>
              <w:rPr>
                <w:rFonts w:eastAsia="Times New Roman"/>
                <w:sz w:val="28"/>
                <w:szCs w:val="28"/>
              </w:rPr>
              <w:t xml:space="preserve">-  HS </w:t>
            </w:r>
            <w:r>
              <w:rPr>
                <w:rFonts w:eastAsia="Times New Roman"/>
                <w:b/>
                <w:sz w:val="28"/>
                <w:szCs w:val="28"/>
              </w:rPr>
              <w:t>đọc</w:t>
            </w:r>
            <w:r>
              <w:rPr>
                <w:rFonts w:eastAsia="Times New Roman"/>
                <w:sz w:val="28"/>
                <w:szCs w:val="28"/>
              </w:rPr>
              <w:t xml:space="preserve"> yêu cầu bài tập </w:t>
            </w:r>
            <w:r>
              <w:rPr>
                <w:rFonts w:eastAsia="Times New Roman"/>
                <w:sz w:val="28"/>
                <w:szCs w:val="28"/>
                <w:lang w:val="en-GB"/>
              </w:rPr>
              <w:t>4</w:t>
            </w:r>
            <w:r>
              <w:rPr>
                <w:rFonts w:eastAsia="Times New Roman"/>
                <w:sz w:val="28"/>
                <w:szCs w:val="28"/>
              </w:rPr>
              <w:t xml:space="preserve">. </w:t>
            </w:r>
          </w:p>
        </w:tc>
      </w:tr>
      <w:tr w14:paraId="2042B489">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55DE879A">
            <w:pPr>
              <w:spacing w:before="0" w:after="0" w:line="240" w:lineRule="auto"/>
              <w:jc w:val="both"/>
              <w:rPr>
                <w:rFonts w:eastAsia="Times New Roman"/>
                <w:sz w:val="28"/>
                <w:szCs w:val="28"/>
              </w:rPr>
            </w:pPr>
            <w:r>
              <w:rPr>
                <w:rFonts w:eastAsia="Times New Roman"/>
                <w:sz w:val="28"/>
                <w:szCs w:val="28"/>
              </w:rPr>
              <w:t xml:space="preserve">- Gv yêu cầu HS </w:t>
            </w:r>
            <w:r>
              <w:rPr>
                <w:rFonts w:eastAsia="Times New Roman"/>
                <w:b/>
                <w:sz w:val="28"/>
                <w:szCs w:val="28"/>
              </w:rPr>
              <w:t>xác định</w:t>
            </w:r>
            <w:r>
              <w:rPr>
                <w:rFonts w:eastAsia="Times New Roman"/>
                <w:sz w:val="28"/>
                <w:szCs w:val="28"/>
              </w:rPr>
              <w:t xml:space="preserve"> việc cần làm. </w:t>
            </w:r>
          </w:p>
        </w:tc>
        <w:tc>
          <w:tcPr>
            <w:tcW w:w="3566" w:type="dxa"/>
          </w:tcPr>
          <w:p w14:paraId="0DE1FFFE">
            <w:pPr>
              <w:spacing w:before="0" w:after="0" w:line="240" w:lineRule="auto"/>
              <w:jc w:val="both"/>
              <w:rPr>
                <w:rFonts w:eastAsia="Times New Roman"/>
                <w:sz w:val="28"/>
                <w:szCs w:val="28"/>
                <w:lang w:val="en-GB"/>
              </w:rPr>
            </w:pPr>
            <w:r>
              <w:rPr>
                <w:rFonts w:eastAsia="Times New Roman"/>
                <w:sz w:val="28"/>
                <w:szCs w:val="28"/>
              </w:rPr>
              <w:t xml:space="preserve">- </w:t>
            </w:r>
            <w:r>
              <w:rPr>
                <w:rFonts w:eastAsia="Times New Roman"/>
                <w:b/>
                <w:sz w:val="28"/>
                <w:szCs w:val="28"/>
              </w:rPr>
              <w:t xml:space="preserve"> </w:t>
            </w:r>
            <w:r>
              <w:rPr>
                <w:rFonts w:eastAsia="Times New Roman"/>
                <w:b/>
                <w:sz w:val="28"/>
                <w:szCs w:val="28"/>
                <w:lang w:val="en-GB"/>
              </w:rPr>
              <w:t>Sắp xếp</w:t>
            </w:r>
            <w:r>
              <w:rPr>
                <w:rFonts w:eastAsia="Times New Roman"/>
                <w:b/>
                <w:sz w:val="28"/>
                <w:szCs w:val="28"/>
              </w:rPr>
              <w:t xml:space="preserve"> </w:t>
            </w:r>
            <w:r>
              <w:rPr>
                <w:rFonts w:eastAsia="Times New Roman"/>
                <w:sz w:val="28"/>
                <w:szCs w:val="28"/>
              </w:rPr>
              <w:t xml:space="preserve">số, </w:t>
            </w:r>
            <w:r>
              <w:rPr>
                <w:rFonts w:eastAsia="Times New Roman"/>
                <w:sz w:val="28"/>
                <w:szCs w:val="28"/>
                <w:lang w:val="en-GB"/>
              </w:rPr>
              <w:t xml:space="preserve">theo </w:t>
            </w:r>
            <w:r>
              <w:rPr>
                <w:rFonts w:eastAsia="Times New Roman"/>
                <w:b/>
                <w:bCs/>
                <w:sz w:val="28"/>
                <w:szCs w:val="28"/>
                <w:lang w:val="en-GB"/>
              </w:rPr>
              <w:t>thứ tự</w:t>
            </w:r>
            <w:r>
              <w:rPr>
                <w:rFonts w:eastAsia="Times New Roman"/>
                <w:sz w:val="28"/>
                <w:szCs w:val="28"/>
                <w:lang w:val="en-GB"/>
              </w:rPr>
              <w:t xml:space="preserve">: từ </w:t>
            </w:r>
            <w:r>
              <w:rPr>
                <w:rFonts w:eastAsia="Times New Roman"/>
                <w:b/>
                <w:bCs/>
                <w:sz w:val="28"/>
                <w:szCs w:val="28"/>
                <w:lang w:val="en-GB"/>
              </w:rPr>
              <w:t>bé đến lớn</w:t>
            </w:r>
            <w:r>
              <w:rPr>
                <w:rFonts w:eastAsia="Times New Roman"/>
                <w:sz w:val="28"/>
                <w:szCs w:val="28"/>
                <w:lang w:val="en-GB"/>
              </w:rPr>
              <w:t xml:space="preserve"> và từ </w:t>
            </w:r>
            <w:r>
              <w:rPr>
                <w:rFonts w:eastAsia="Times New Roman"/>
                <w:b/>
                <w:bCs/>
                <w:sz w:val="28"/>
                <w:szCs w:val="28"/>
                <w:lang w:val="en-GB"/>
              </w:rPr>
              <w:t>lớn đến bé</w:t>
            </w:r>
          </w:p>
        </w:tc>
      </w:tr>
      <w:tr w14:paraId="7246BCE7">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63578F42">
            <w:pPr>
              <w:spacing w:before="0" w:after="0" w:line="240" w:lineRule="auto"/>
              <w:jc w:val="both"/>
              <w:rPr>
                <w:rFonts w:eastAsia="Times New Roman"/>
                <w:sz w:val="28"/>
                <w:szCs w:val="28"/>
              </w:rPr>
            </w:pPr>
            <w:r>
              <w:rPr>
                <w:rFonts w:eastAsia="Times New Roman"/>
                <w:sz w:val="28"/>
                <w:szCs w:val="28"/>
              </w:rPr>
              <w:t xml:space="preserve">- GV yêu cầu HS làm bài cá nhân. </w:t>
            </w:r>
          </w:p>
        </w:tc>
        <w:tc>
          <w:tcPr>
            <w:tcW w:w="3566" w:type="dxa"/>
          </w:tcPr>
          <w:p w14:paraId="53518E25">
            <w:pPr>
              <w:spacing w:before="0" w:after="0" w:line="240" w:lineRule="auto"/>
              <w:jc w:val="both"/>
              <w:rPr>
                <w:rFonts w:eastAsia="Times New Roman"/>
                <w:sz w:val="28"/>
                <w:szCs w:val="28"/>
              </w:rPr>
            </w:pPr>
            <w:r>
              <w:rPr>
                <w:rFonts w:eastAsia="Times New Roman"/>
                <w:sz w:val="28"/>
                <w:szCs w:val="28"/>
              </w:rPr>
              <w:t xml:space="preserve">- HS bài cá nhân vào vở bài tập Toán trang </w:t>
            </w:r>
            <w:r>
              <w:rPr>
                <w:rFonts w:eastAsia="Times New Roman"/>
                <w:sz w:val="28"/>
                <w:szCs w:val="28"/>
                <w:lang w:val="en-GB"/>
              </w:rPr>
              <w:t>5</w:t>
            </w:r>
            <w:r>
              <w:rPr>
                <w:rFonts w:eastAsia="Times New Roman"/>
                <w:sz w:val="28"/>
                <w:szCs w:val="28"/>
              </w:rPr>
              <w:t xml:space="preserve">. </w:t>
            </w:r>
          </w:p>
        </w:tc>
      </w:tr>
      <w:tr w14:paraId="4ED754F9">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160305BB">
            <w:pPr>
              <w:spacing w:before="0" w:after="0" w:line="240" w:lineRule="auto"/>
              <w:jc w:val="both"/>
              <w:rPr>
                <w:rFonts w:eastAsia="Times New Roman"/>
                <w:sz w:val="28"/>
                <w:szCs w:val="28"/>
              </w:rPr>
            </w:pPr>
            <w:r>
              <w:rPr>
                <w:rFonts w:eastAsia="Times New Roman"/>
                <w:sz w:val="28"/>
                <w:szCs w:val="28"/>
              </w:rPr>
              <w:t xml:space="preserve">- GV hướng dẫn HS chia sẻ bài làm với bạn. </w:t>
            </w:r>
          </w:p>
        </w:tc>
        <w:tc>
          <w:tcPr>
            <w:tcW w:w="3566" w:type="dxa"/>
          </w:tcPr>
          <w:p w14:paraId="6A77DA53">
            <w:pPr>
              <w:spacing w:before="0" w:after="0" w:line="240" w:lineRule="auto"/>
              <w:jc w:val="both"/>
              <w:rPr>
                <w:rFonts w:eastAsia="Times New Roman"/>
                <w:sz w:val="28"/>
                <w:szCs w:val="28"/>
              </w:rPr>
            </w:pPr>
            <w:r>
              <w:rPr>
                <w:rFonts w:eastAsia="Times New Roman"/>
                <w:sz w:val="28"/>
                <w:szCs w:val="28"/>
              </w:rPr>
              <w:t xml:space="preserve">- HS chia sẻ bài làm với bạn trong nhóm 2. </w:t>
            </w:r>
          </w:p>
        </w:tc>
      </w:tr>
      <w:tr w14:paraId="08DA756A">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2ED7250E">
            <w:pPr>
              <w:spacing w:before="0" w:after="0" w:line="240" w:lineRule="auto"/>
              <w:jc w:val="both"/>
              <w:rPr>
                <w:rFonts w:eastAsia="Times New Roman"/>
                <w:bCs/>
                <w:sz w:val="28"/>
                <w:szCs w:val="28"/>
                <w:lang w:val="en-GB"/>
              </w:rPr>
            </w:pPr>
            <w:r>
              <w:rPr>
                <w:rFonts w:eastAsia="Times New Roman"/>
                <w:bCs/>
                <w:sz w:val="28"/>
                <w:szCs w:val="28"/>
                <w:lang w:val="en-GB"/>
              </w:rPr>
              <w:t xml:space="preserve">- GV gọi 2 học sinh lên bảng làm bài. </w:t>
            </w:r>
          </w:p>
        </w:tc>
        <w:tc>
          <w:tcPr>
            <w:tcW w:w="3566" w:type="dxa"/>
          </w:tcPr>
          <w:p w14:paraId="514C57CC">
            <w:pPr>
              <w:spacing w:before="0" w:after="0" w:line="240" w:lineRule="auto"/>
              <w:jc w:val="both"/>
              <w:rPr>
                <w:rFonts w:eastAsia="Times New Roman"/>
                <w:bCs/>
                <w:sz w:val="28"/>
                <w:szCs w:val="28"/>
                <w:lang w:val="en-GB"/>
              </w:rPr>
            </w:pPr>
            <w:r>
              <w:rPr>
                <w:rFonts w:eastAsia="Times New Roman"/>
                <w:bCs/>
                <w:sz w:val="28"/>
                <w:szCs w:val="28"/>
                <w:lang w:val="en-GB"/>
              </w:rPr>
              <w:t xml:space="preserve">- 2HS làm bài, cả lớp theo dõi. </w:t>
            </w:r>
          </w:p>
        </w:tc>
      </w:tr>
      <w:tr w14:paraId="2CC5C429">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6B69D548">
            <w:pPr>
              <w:spacing w:before="0" w:after="0" w:line="240" w:lineRule="auto"/>
              <w:jc w:val="both"/>
              <w:rPr>
                <w:rFonts w:eastAsia="Times New Roman"/>
                <w:bCs/>
                <w:sz w:val="28"/>
                <w:szCs w:val="28"/>
                <w:lang w:val="en-GB"/>
              </w:rPr>
            </w:pPr>
            <w:r>
              <w:rPr>
                <w:rFonts w:eastAsia="Times New Roman"/>
                <w:sz w:val="28"/>
                <w:szCs w:val="28"/>
              </w:rPr>
              <w:t xml:space="preserve">- GV </w:t>
            </w:r>
            <w:r>
              <w:rPr>
                <w:rFonts w:eastAsia="Times New Roman"/>
                <w:b/>
                <w:sz w:val="28"/>
                <w:szCs w:val="28"/>
              </w:rPr>
              <w:t xml:space="preserve">khuyến khích </w:t>
            </w:r>
            <w:r>
              <w:rPr>
                <w:rFonts w:eastAsia="Times New Roman"/>
                <w:sz w:val="28"/>
                <w:szCs w:val="28"/>
              </w:rPr>
              <w:t>HS nói</w:t>
            </w:r>
            <w:r>
              <w:rPr>
                <w:rFonts w:eastAsia="Times New Roman"/>
                <w:sz w:val="28"/>
                <w:szCs w:val="28"/>
                <w:lang w:val="en-GB"/>
              </w:rPr>
              <w:t xml:space="preserve"> cách làm. </w:t>
            </w:r>
          </w:p>
        </w:tc>
        <w:tc>
          <w:tcPr>
            <w:tcW w:w="3566" w:type="dxa"/>
          </w:tcPr>
          <w:p w14:paraId="46DC1BC8">
            <w:pPr>
              <w:spacing w:before="0" w:after="0" w:line="240" w:lineRule="auto"/>
              <w:jc w:val="both"/>
              <w:rPr>
                <w:rFonts w:eastAsia="Times New Roman"/>
                <w:bCs/>
                <w:sz w:val="28"/>
                <w:szCs w:val="28"/>
                <w:lang w:val="en-GB"/>
              </w:rPr>
            </w:pPr>
            <w:r>
              <w:rPr>
                <w:rFonts w:eastAsia="Times New Roman"/>
                <w:bCs/>
                <w:sz w:val="28"/>
                <w:szCs w:val="28"/>
                <w:lang w:val="en-GB"/>
              </w:rPr>
              <w:t xml:space="preserve">- </w:t>
            </w:r>
            <w:r>
              <w:rPr>
                <w:rFonts w:eastAsia="Times New Roman"/>
                <w:sz w:val="28"/>
                <w:szCs w:val="28"/>
              </w:rPr>
              <w:t xml:space="preserve"> HS nói</w:t>
            </w:r>
            <w:r>
              <w:rPr>
                <w:rFonts w:eastAsia="Times New Roman"/>
                <w:sz w:val="28"/>
                <w:szCs w:val="28"/>
                <w:lang w:val="en-GB"/>
              </w:rPr>
              <w:t xml:space="preserve"> cách làm. </w:t>
            </w:r>
          </w:p>
        </w:tc>
      </w:tr>
      <w:tr w14:paraId="122A556D">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28A1634C">
            <w:pPr>
              <w:spacing w:before="0" w:after="0" w:line="240" w:lineRule="auto"/>
              <w:jc w:val="both"/>
              <w:rPr>
                <w:rFonts w:eastAsia="Times New Roman"/>
                <w:bCs/>
                <w:sz w:val="28"/>
                <w:szCs w:val="28"/>
              </w:rPr>
            </w:pPr>
          </w:p>
        </w:tc>
        <w:tc>
          <w:tcPr>
            <w:tcW w:w="3566" w:type="dxa"/>
          </w:tcPr>
          <w:p w14:paraId="78833F34">
            <w:pPr>
              <w:spacing w:before="0" w:after="0" w:line="240" w:lineRule="auto"/>
              <w:jc w:val="both"/>
              <w:rPr>
                <w:rFonts w:eastAsia="Times New Roman"/>
                <w:bCs/>
                <w:sz w:val="28"/>
                <w:szCs w:val="28"/>
                <w:lang w:val="en-GB"/>
              </w:rPr>
            </w:pPr>
            <w:r>
              <w:rPr>
                <w:rFonts w:eastAsia="Times New Roman"/>
                <w:bCs/>
                <w:sz w:val="28"/>
                <w:szCs w:val="28"/>
                <w:lang w:val="en-GB"/>
              </w:rPr>
              <w:t xml:space="preserve">- Cả lớp nhận xét, đánh giá. </w:t>
            </w:r>
          </w:p>
        </w:tc>
      </w:tr>
      <w:tr w14:paraId="1FC6C560">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0B857D74">
            <w:pPr>
              <w:spacing w:before="0" w:after="0" w:line="240" w:lineRule="auto"/>
              <w:jc w:val="both"/>
              <w:rPr>
                <w:rFonts w:eastAsia="Times New Roman"/>
                <w:bCs/>
                <w:sz w:val="28"/>
                <w:szCs w:val="28"/>
                <w:lang w:val="en-GB"/>
              </w:rPr>
            </w:pPr>
            <w:r>
              <w:rPr>
                <w:rFonts w:eastAsia="Times New Roman"/>
                <w:bCs/>
                <w:sz w:val="28"/>
                <w:szCs w:val="28"/>
                <w:lang w:val="en-GB"/>
              </w:rPr>
              <w:t>- GV nhận xét, đánh giá và tổng kết bài tập</w:t>
            </w:r>
          </w:p>
        </w:tc>
        <w:tc>
          <w:tcPr>
            <w:tcW w:w="3566" w:type="dxa"/>
          </w:tcPr>
          <w:p w14:paraId="64384016">
            <w:pPr>
              <w:spacing w:before="0" w:after="0" w:line="240" w:lineRule="auto"/>
              <w:jc w:val="both"/>
              <w:rPr>
                <w:rFonts w:eastAsia="Times New Roman"/>
                <w:bCs/>
                <w:sz w:val="28"/>
                <w:szCs w:val="28"/>
                <w:lang w:val="en-GB"/>
              </w:rPr>
            </w:pPr>
            <w:r>
              <w:rPr>
                <w:rFonts w:eastAsia="Times New Roman"/>
                <w:bCs/>
                <w:sz w:val="28"/>
                <w:szCs w:val="28"/>
                <w:lang w:val="en-GB"/>
              </w:rPr>
              <w:t>- HS chữa bài (nếu làm sai)</w:t>
            </w:r>
          </w:p>
        </w:tc>
      </w:tr>
      <w:tr w14:paraId="62681D28">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517EAEEB">
            <w:pPr>
              <w:spacing w:before="0" w:after="0" w:line="240" w:lineRule="auto"/>
              <w:jc w:val="both"/>
              <w:rPr>
                <w:rFonts w:eastAsia="Times New Roman"/>
                <w:bCs/>
                <w:sz w:val="28"/>
                <w:szCs w:val="28"/>
                <w:lang w:val="en-GB"/>
              </w:rPr>
            </w:pPr>
            <w:r>
              <w:rPr>
                <w:rFonts w:eastAsia="Times New Roman"/>
                <w:b/>
                <w:sz w:val="28"/>
                <w:szCs w:val="28"/>
              </w:rPr>
              <w:t xml:space="preserve">Bài </w:t>
            </w:r>
            <w:r>
              <w:rPr>
                <w:rFonts w:eastAsia="Times New Roman"/>
                <w:b/>
                <w:sz w:val="28"/>
                <w:szCs w:val="28"/>
                <w:lang w:val="en-GB"/>
              </w:rPr>
              <w:t>5</w:t>
            </w:r>
            <w:r>
              <w:rPr>
                <w:rFonts w:eastAsia="Times New Roman"/>
                <w:b/>
                <w:sz w:val="28"/>
                <w:szCs w:val="28"/>
              </w:rPr>
              <w:t xml:space="preserve">. </w:t>
            </w:r>
          </w:p>
        </w:tc>
        <w:tc>
          <w:tcPr>
            <w:tcW w:w="3566" w:type="dxa"/>
          </w:tcPr>
          <w:p w14:paraId="23DC7DFD">
            <w:pPr>
              <w:spacing w:before="0" w:after="0" w:line="240" w:lineRule="auto"/>
              <w:jc w:val="both"/>
              <w:rPr>
                <w:rFonts w:eastAsia="Times New Roman"/>
                <w:bCs/>
                <w:sz w:val="28"/>
                <w:szCs w:val="28"/>
                <w:lang w:val="en-GB"/>
              </w:rPr>
            </w:pPr>
          </w:p>
        </w:tc>
      </w:tr>
      <w:tr w14:paraId="659E086F">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0ED5F39B">
            <w:pPr>
              <w:spacing w:before="0" w:after="0" w:line="240" w:lineRule="auto"/>
              <w:jc w:val="both"/>
              <w:rPr>
                <w:rFonts w:eastAsia="Times New Roman"/>
                <w:sz w:val="28"/>
                <w:szCs w:val="28"/>
              </w:rPr>
            </w:pPr>
            <w:r>
              <w:rPr>
                <w:rFonts w:eastAsia="Times New Roman"/>
                <w:sz w:val="28"/>
                <w:szCs w:val="28"/>
              </w:rPr>
              <w:t xml:space="preserve">- GV gọi HS đọc yêu cầu bài tập </w:t>
            </w:r>
            <w:r>
              <w:rPr>
                <w:rFonts w:eastAsia="Times New Roman"/>
                <w:sz w:val="28"/>
                <w:szCs w:val="28"/>
                <w:lang w:val="en-GB"/>
              </w:rPr>
              <w:t>5</w:t>
            </w:r>
            <w:r>
              <w:rPr>
                <w:rFonts w:eastAsia="Times New Roman"/>
                <w:sz w:val="28"/>
                <w:szCs w:val="28"/>
              </w:rPr>
              <w:t xml:space="preserve">. </w:t>
            </w:r>
          </w:p>
        </w:tc>
        <w:tc>
          <w:tcPr>
            <w:tcW w:w="3566" w:type="dxa"/>
          </w:tcPr>
          <w:p w14:paraId="6AA3AE63">
            <w:pPr>
              <w:spacing w:before="0" w:after="0" w:line="240" w:lineRule="auto"/>
              <w:jc w:val="both"/>
              <w:rPr>
                <w:rFonts w:eastAsia="Times New Roman"/>
                <w:sz w:val="28"/>
                <w:szCs w:val="28"/>
              </w:rPr>
            </w:pPr>
            <w:r>
              <w:rPr>
                <w:rFonts w:eastAsia="Times New Roman"/>
                <w:sz w:val="28"/>
                <w:szCs w:val="28"/>
              </w:rPr>
              <w:t xml:space="preserve">-  HS </w:t>
            </w:r>
            <w:r>
              <w:rPr>
                <w:rFonts w:eastAsia="Times New Roman"/>
                <w:b/>
                <w:sz w:val="28"/>
                <w:szCs w:val="28"/>
              </w:rPr>
              <w:t>đọc</w:t>
            </w:r>
            <w:r>
              <w:rPr>
                <w:rFonts w:eastAsia="Times New Roman"/>
                <w:sz w:val="28"/>
                <w:szCs w:val="28"/>
              </w:rPr>
              <w:t xml:space="preserve"> yêu cầu bài tập </w:t>
            </w:r>
            <w:r>
              <w:rPr>
                <w:rFonts w:eastAsia="Times New Roman"/>
                <w:sz w:val="28"/>
                <w:szCs w:val="28"/>
                <w:lang w:val="en-GB"/>
              </w:rPr>
              <w:t>5</w:t>
            </w:r>
            <w:r>
              <w:rPr>
                <w:rFonts w:eastAsia="Times New Roman"/>
                <w:sz w:val="28"/>
                <w:szCs w:val="28"/>
              </w:rPr>
              <w:t xml:space="preserve">. </w:t>
            </w:r>
          </w:p>
        </w:tc>
      </w:tr>
      <w:tr w14:paraId="53E58A1B">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06A5EA7E">
            <w:pPr>
              <w:spacing w:before="0" w:after="0" w:line="240" w:lineRule="auto"/>
              <w:jc w:val="both"/>
              <w:rPr>
                <w:rFonts w:eastAsia="Times New Roman"/>
                <w:sz w:val="28"/>
                <w:szCs w:val="28"/>
              </w:rPr>
            </w:pPr>
            <w:r>
              <w:rPr>
                <w:rFonts w:eastAsia="Times New Roman"/>
                <w:sz w:val="28"/>
                <w:szCs w:val="28"/>
              </w:rPr>
              <w:t xml:space="preserve">- Gv yêu cầu HS </w:t>
            </w:r>
            <w:r>
              <w:rPr>
                <w:rFonts w:eastAsia="Times New Roman"/>
                <w:b/>
                <w:sz w:val="28"/>
                <w:szCs w:val="28"/>
              </w:rPr>
              <w:t>xác định</w:t>
            </w:r>
            <w:r>
              <w:rPr>
                <w:rFonts w:eastAsia="Times New Roman"/>
                <w:sz w:val="28"/>
                <w:szCs w:val="28"/>
              </w:rPr>
              <w:t xml:space="preserve"> việc cần làm. </w:t>
            </w:r>
          </w:p>
        </w:tc>
        <w:tc>
          <w:tcPr>
            <w:tcW w:w="3566" w:type="dxa"/>
          </w:tcPr>
          <w:p w14:paraId="7AC80647">
            <w:pPr>
              <w:spacing w:before="0" w:after="0" w:line="240" w:lineRule="auto"/>
              <w:jc w:val="both"/>
              <w:rPr>
                <w:rFonts w:eastAsia="Times New Roman"/>
                <w:sz w:val="28"/>
                <w:szCs w:val="28"/>
                <w:lang w:val="en-GB"/>
              </w:rPr>
            </w:pPr>
            <w:r>
              <w:rPr>
                <w:rFonts w:eastAsia="Times New Roman"/>
                <w:sz w:val="28"/>
                <w:szCs w:val="28"/>
              </w:rPr>
              <w:t xml:space="preserve">- </w:t>
            </w:r>
            <w:r>
              <w:rPr>
                <w:rFonts w:eastAsia="Times New Roman"/>
                <w:b/>
                <w:sz w:val="28"/>
                <w:szCs w:val="28"/>
              </w:rPr>
              <w:t xml:space="preserve"> </w:t>
            </w:r>
            <w:r>
              <w:rPr>
                <w:rFonts w:eastAsia="Times New Roman"/>
                <w:b/>
                <w:sz w:val="28"/>
                <w:szCs w:val="28"/>
                <w:lang w:val="en-GB"/>
              </w:rPr>
              <w:t xml:space="preserve">Chọn đáp </w:t>
            </w:r>
            <w:r>
              <w:rPr>
                <w:rFonts w:eastAsia="Times New Roman"/>
                <w:bCs/>
                <w:sz w:val="28"/>
                <w:szCs w:val="28"/>
                <w:lang w:val="en-GB"/>
              </w:rPr>
              <w:t>án đúng và</w:t>
            </w:r>
            <w:r>
              <w:rPr>
                <w:rFonts w:eastAsia="Times New Roman"/>
                <w:b/>
                <w:sz w:val="28"/>
                <w:szCs w:val="28"/>
                <w:lang w:val="en-GB"/>
              </w:rPr>
              <w:t xml:space="preserve"> Đặt câu </w:t>
            </w:r>
            <w:r>
              <w:rPr>
                <w:rFonts w:eastAsia="Times New Roman"/>
                <w:bCs/>
                <w:sz w:val="28"/>
                <w:szCs w:val="28"/>
                <w:lang w:val="en-GB"/>
              </w:rPr>
              <w:t xml:space="preserve">liên quan đến bảng trên. </w:t>
            </w:r>
          </w:p>
        </w:tc>
      </w:tr>
      <w:tr w14:paraId="08E6EC05">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32E46F3C">
            <w:pPr>
              <w:spacing w:before="0" w:after="0" w:line="240" w:lineRule="auto"/>
              <w:jc w:val="both"/>
              <w:rPr>
                <w:rFonts w:eastAsia="Times New Roman"/>
                <w:sz w:val="28"/>
                <w:szCs w:val="28"/>
              </w:rPr>
            </w:pPr>
            <w:r>
              <w:rPr>
                <w:rFonts w:eastAsia="Times New Roman"/>
                <w:sz w:val="28"/>
                <w:szCs w:val="28"/>
              </w:rPr>
              <w:t xml:space="preserve">- GV yêu cầu HS làm bài cá nhân. </w:t>
            </w:r>
          </w:p>
        </w:tc>
        <w:tc>
          <w:tcPr>
            <w:tcW w:w="3566" w:type="dxa"/>
          </w:tcPr>
          <w:p w14:paraId="3ABDCA0A">
            <w:pPr>
              <w:spacing w:before="0" w:after="0" w:line="240" w:lineRule="auto"/>
              <w:jc w:val="both"/>
              <w:rPr>
                <w:rFonts w:eastAsia="Times New Roman"/>
                <w:sz w:val="28"/>
                <w:szCs w:val="28"/>
              </w:rPr>
            </w:pPr>
            <w:r>
              <w:rPr>
                <w:rFonts w:eastAsia="Times New Roman"/>
                <w:sz w:val="28"/>
                <w:szCs w:val="28"/>
              </w:rPr>
              <w:t xml:space="preserve">- HS bài cá nhân vào vở bài tập Toán trang </w:t>
            </w:r>
            <w:r>
              <w:rPr>
                <w:rFonts w:eastAsia="Times New Roman"/>
                <w:sz w:val="28"/>
                <w:szCs w:val="28"/>
                <w:lang w:val="en-GB"/>
              </w:rPr>
              <w:t>5</w:t>
            </w:r>
            <w:r>
              <w:rPr>
                <w:rFonts w:eastAsia="Times New Roman"/>
                <w:sz w:val="28"/>
                <w:szCs w:val="28"/>
              </w:rPr>
              <w:t xml:space="preserve">. </w:t>
            </w:r>
          </w:p>
        </w:tc>
      </w:tr>
      <w:tr w14:paraId="21DAD6FD">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7E955376">
            <w:pPr>
              <w:spacing w:before="0" w:after="0" w:line="240" w:lineRule="auto"/>
              <w:jc w:val="both"/>
              <w:rPr>
                <w:rFonts w:eastAsia="Times New Roman"/>
                <w:sz w:val="28"/>
                <w:szCs w:val="28"/>
              </w:rPr>
            </w:pPr>
            <w:r>
              <w:rPr>
                <w:rFonts w:eastAsia="Times New Roman"/>
                <w:sz w:val="28"/>
                <w:szCs w:val="28"/>
              </w:rPr>
              <w:t xml:space="preserve">- GV </w:t>
            </w:r>
            <w:r>
              <w:rPr>
                <w:rFonts w:eastAsia="Times New Roman"/>
                <w:sz w:val="28"/>
                <w:szCs w:val="28"/>
                <w:lang w:val="en-GB"/>
              </w:rPr>
              <w:t xml:space="preserve">sử dụng kĩ thuật </w:t>
            </w:r>
            <w:r>
              <w:rPr>
                <w:rFonts w:eastAsia="Times New Roman"/>
                <w:i/>
                <w:iCs/>
                <w:sz w:val="28"/>
                <w:szCs w:val="28"/>
                <w:lang w:val="en-GB"/>
              </w:rPr>
              <w:t xml:space="preserve">Phòng tranh nhỏ </w:t>
            </w:r>
            <w:r>
              <w:rPr>
                <w:rFonts w:eastAsia="Times New Roman"/>
                <w:sz w:val="28"/>
                <w:szCs w:val="28"/>
                <w:lang w:val="en-GB"/>
              </w:rPr>
              <w:t>để</w:t>
            </w:r>
            <w:r>
              <w:rPr>
                <w:rFonts w:eastAsia="Times New Roman"/>
                <w:sz w:val="28"/>
                <w:szCs w:val="28"/>
              </w:rPr>
              <w:t xml:space="preserve"> HS chia sẻ bài làm với bạn.</w:t>
            </w:r>
          </w:p>
        </w:tc>
        <w:tc>
          <w:tcPr>
            <w:tcW w:w="3566" w:type="dxa"/>
          </w:tcPr>
          <w:p w14:paraId="5A38774D">
            <w:pPr>
              <w:spacing w:before="0" w:after="0" w:line="240" w:lineRule="auto"/>
              <w:jc w:val="both"/>
              <w:rPr>
                <w:rFonts w:eastAsia="Times New Roman"/>
                <w:sz w:val="28"/>
                <w:szCs w:val="28"/>
                <w:lang w:val="en-GB"/>
              </w:rPr>
            </w:pPr>
            <w:r>
              <w:rPr>
                <w:rFonts w:eastAsia="Times New Roman"/>
                <w:sz w:val="28"/>
                <w:szCs w:val="28"/>
              </w:rPr>
              <w:t xml:space="preserve">- HS chia sẻ bài làm với bạn trong nhóm </w:t>
            </w:r>
            <w:r>
              <w:rPr>
                <w:rFonts w:eastAsia="Times New Roman"/>
                <w:sz w:val="28"/>
                <w:szCs w:val="28"/>
                <w:lang w:val="en-GB"/>
              </w:rPr>
              <w:t>4 theo các bước sau:</w:t>
            </w:r>
          </w:p>
          <w:p w14:paraId="13D6DE87">
            <w:pPr>
              <w:spacing w:before="0" w:after="0" w:line="240" w:lineRule="auto"/>
              <w:jc w:val="both"/>
              <w:rPr>
                <w:rFonts w:eastAsia="Times New Roman"/>
                <w:sz w:val="28"/>
                <w:szCs w:val="28"/>
                <w:lang w:val="en-GB"/>
              </w:rPr>
            </w:pPr>
            <w:r>
              <w:rPr>
                <w:rFonts w:eastAsia="Times New Roman"/>
                <w:sz w:val="28"/>
                <w:szCs w:val="28"/>
                <w:lang w:val="en-GB"/>
              </w:rPr>
              <w:t xml:space="preserve">+Tất cả các bạn trong nhóm đều trưng bày bài của mình cho cả nhóm xem. </w:t>
            </w:r>
          </w:p>
          <w:p w14:paraId="1D47FD67">
            <w:pPr>
              <w:spacing w:before="0" w:after="0" w:line="240" w:lineRule="auto"/>
              <w:jc w:val="both"/>
              <w:rPr>
                <w:rFonts w:eastAsia="Times New Roman"/>
                <w:sz w:val="28"/>
                <w:szCs w:val="28"/>
                <w:lang w:val="en-GB"/>
              </w:rPr>
            </w:pPr>
            <w:r>
              <w:rPr>
                <w:rFonts w:eastAsia="Times New Roman"/>
                <w:sz w:val="28"/>
                <w:szCs w:val="28"/>
                <w:lang w:val="en-GB"/>
              </w:rPr>
              <w:t xml:space="preserve">+Nhóm trưởng điều khiển cả nhóm hoạt động. </w:t>
            </w:r>
          </w:p>
          <w:p w14:paraId="54BC1F36">
            <w:pPr>
              <w:spacing w:before="0" w:after="0" w:line="240" w:lineRule="auto"/>
              <w:jc w:val="both"/>
              <w:rPr>
                <w:rFonts w:eastAsia="Times New Roman"/>
                <w:sz w:val="28"/>
                <w:szCs w:val="28"/>
                <w:lang w:val="en-GB"/>
              </w:rPr>
            </w:pPr>
            <w:r>
              <w:rPr>
                <w:rFonts w:eastAsia="Times New Roman"/>
                <w:sz w:val="28"/>
                <w:szCs w:val="28"/>
                <w:lang w:val="en-GB"/>
              </w:rPr>
              <w:t xml:space="preserve">VD: Yêu cầu 1 bạn đọc bảng </w:t>
            </w:r>
            <w:r>
              <w:rPr>
                <w:rFonts w:eastAsia="Times New Roman"/>
                <w:sz w:val="28"/>
                <w:szCs w:val="28"/>
                <w:lang w:val="en-GB"/>
              </w:rPr>
              <w:sym w:font="Wingdings" w:char="F0E0"/>
            </w:r>
            <w:r>
              <w:rPr>
                <w:rFonts w:eastAsia="Times New Roman"/>
                <w:sz w:val="28"/>
                <w:szCs w:val="28"/>
                <w:lang w:val="en-GB"/>
              </w:rPr>
              <w:t xml:space="preserve"> 1 bạn trả lời câu a </w:t>
            </w:r>
            <w:r>
              <w:rPr>
                <w:rFonts w:eastAsia="Times New Roman"/>
                <w:sz w:val="28"/>
                <w:szCs w:val="28"/>
                <w:lang w:val="en-GB"/>
              </w:rPr>
              <w:sym w:font="Wingdings" w:char="F0E0"/>
            </w:r>
            <w:r>
              <w:rPr>
                <w:rFonts w:eastAsia="Times New Roman"/>
                <w:sz w:val="28"/>
                <w:szCs w:val="28"/>
                <w:lang w:val="en-GB"/>
              </w:rPr>
              <w:t xml:space="preserve"> 1 bạn nêu cách làm </w:t>
            </w:r>
            <w:r>
              <w:rPr>
                <w:rFonts w:eastAsia="Times New Roman"/>
                <w:sz w:val="28"/>
                <w:szCs w:val="28"/>
                <w:lang w:val="en-GB"/>
              </w:rPr>
              <w:sym w:font="Wingdings" w:char="F0E0"/>
            </w:r>
            <w:r>
              <w:rPr>
                <w:rFonts w:eastAsia="Times New Roman"/>
                <w:sz w:val="28"/>
                <w:szCs w:val="28"/>
                <w:lang w:val="en-GB"/>
              </w:rPr>
              <w:t xml:space="preserve"> cả nhóm thống nhất. </w:t>
            </w:r>
          </w:p>
          <w:p w14:paraId="063CAA08">
            <w:pPr>
              <w:spacing w:before="0" w:after="0" w:line="240" w:lineRule="auto"/>
              <w:jc w:val="both"/>
              <w:rPr>
                <w:rFonts w:eastAsia="Times New Roman"/>
                <w:sz w:val="28"/>
                <w:szCs w:val="28"/>
                <w:lang w:val="en-GB"/>
              </w:rPr>
            </w:pPr>
            <w:r>
              <w:rPr>
                <w:rFonts w:eastAsia="Times New Roman"/>
                <w:sz w:val="28"/>
                <w:szCs w:val="28"/>
                <w:lang w:val="en-GB"/>
              </w:rPr>
              <w:t xml:space="preserve"> </w:t>
            </w:r>
            <w:r>
              <w:rPr>
                <w:rFonts w:eastAsia="Times New Roman"/>
                <w:sz w:val="28"/>
                <w:szCs w:val="28"/>
                <w:lang w:val="en-GB"/>
              </w:rPr>
              <w:sym w:font="Wingdings" w:char="F0E0"/>
            </w:r>
            <w:r>
              <w:rPr>
                <w:rFonts w:eastAsia="Times New Roman"/>
                <w:sz w:val="28"/>
                <w:szCs w:val="28"/>
              </w:rPr>
              <w:t xml:space="preserve"> Đặt những câu hỏi liên quan đến thông tin trong b</w:t>
            </w:r>
            <w:r>
              <w:rPr>
                <w:rFonts w:eastAsia="Times New Roman"/>
                <w:sz w:val="28"/>
                <w:szCs w:val="28"/>
                <w:lang w:val="en-GB"/>
              </w:rPr>
              <w:t>ả</w:t>
            </w:r>
            <w:r>
              <w:rPr>
                <w:rFonts w:eastAsia="Times New Roman"/>
                <w:sz w:val="28"/>
                <w:szCs w:val="28"/>
              </w:rPr>
              <w:t>ng th</w:t>
            </w:r>
            <w:r>
              <w:rPr>
                <w:rFonts w:eastAsia="Times New Roman"/>
                <w:sz w:val="28"/>
                <w:szCs w:val="28"/>
                <w:lang w:val="en-GB"/>
              </w:rPr>
              <w:t>ố</w:t>
            </w:r>
            <w:r>
              <w:rPr>
                <w:rFonts w:eastAsia="Times New Roman"/>
                <w:sz w:val="28"/>
                <w:szCs w:val="28"/>
              </w:rPr>
              <w:t>ng k</w:t>
            </w:r>
            <w:r>
              <w:rPr>
                <w:rFonts w:eastAsia="Times New Roman"/>
                <w:sz w:val="28"/>
                <w:szCs w:val="28"/>
                <w:lang w:val="en-GB"/>
              </w:rPr>
              <w:t xml:space="preserve">ê. </w:t>
            </w:r>
          </w:p>
        </w:tc>
      </w:tr>
      <w:tr w14:paraId="1B15692C">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6214E643">
            <w:pPr>
              <w:spacing w:before="0" w:after="0" w:line="240" w:lineRule="auto"/>
              <w:jc w:val="both"/>
              <w:rPr>
                <w:rFonts w:eastAsia="Times New Roman"/>
                <w:bCs/>
                <w:sz w:val="28"/>
                <w:szCs w:val="28"/>
                <w:lang w:val="en-GB"/>
              </w:rPr>
            </w:pPr>
            <w:r>
              <w:rPr>
                <w:rFonts w:eastAsia="Times New Roman"/>
                <w:bCs/>
                <w:sz w:val="28"/>
                <w:szCs w:val="28"/>
                <w:lang w:val="en-GB"/>
              </w:rPr>
              <w:t>- GV tổ chức cho HS chia sẻ trước lớp</w:t>
            </w:r>
          </w:p>
        </w:tc>
        <w:tc>
          <w:tcPr>
            <w:tcW w:w="3566" w:type="dxa"/>
          </w:tcPr>
          <w:p w14:paraId="66D4823C">
            <w:pPr>
              <w:spacing w:before="0" w:after="0" w:line="240" w:lineRule="auto"/>
              <w:jc w:val="both"/>
              <w:rPr>
                <w:rFonts w:eastAsia="Times New Roman"/>
                <w:bCs/>
                <w:sz w:val="28"/>
                <w:szCs w:val="28"/>
                <w:lang w:val="en-GB"/>
              </w:rPr>
            </w:pPr>
            <w:r>
              <w:rPr>
                <w:rFonts w:eastAsia="Times New Roman"/>
                <w:bCs/>
                <w:sz w:val="28"/>
                <w:szCs w:val="28"/>
                <w:lang w:val="en-GB"/>
              </w:rPr>
              <w:t xml:space="preserve">- 1- 2 nhóm chia sẻ trước lớp.  Các nhóm khác lắng nghe, nhận xét, bổ sung. </w:t>
            </w:r>
          </w:p>
        </w:tc>
      </w:tr>
      <w:tr w14:paraId="79939354">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1046FE57">
            <w:pPr>
              <w:spacing w:before="0" w:after="0" w:line="240" w:lineRule="auto"/>
              <w:jc w:val="both"/>
              <w:rPr>
                <w:rFonts w:eastAsia="Times New Roman"/>
                <w:sz w:val="28"/>
                <w:szCs w:val="28"/>
              </w:rPr>
            </w:pPr>
            <w:r>
              <w:rPr>
                <w:rFonts w:eastAsia="Times New Roman"/>
                <w:bCs/>
                <w:sz w:val="28"/>
                <w:szCs w:val="28"/>
                <w:lang w:val="en-GB"/>
              </w:rPr>
              <w:t xml:space="preserve">- </w:t>
            </w:r>
            <w:r>
              <w:rPr>
                <w:rFonts w:eastAsia="Times New Roman"/>
                <w:sz w:val="28"/>
                <w:szCs w:val="28"/>
              </w:rPr>
              <w:t xml:space="preserve"> GV </w:t>
            </w:r>
            <w:r>
              <w:rPr>
                <w:rFonts w:eastAsia="Times New Roman"/>
                <w:b/>
                <w:bCs/>
                <w:sz w:val="28"/>
                <w:szCs w:val="28"/>
              </w:rPr>
              <w:t>khuyến khích</w:t>
            </w:r>
            <w:r>
              <w:rPr>
                <w:rFonts w:eastAsia="Times New Roman"/>
                <w:sz w:val="28"/>
                <w:szCs w:val="28"/>
              </w:rPr>
              <w:t xml:space="preserve"> HS đặt câu hỏi thông minh, sáng tạo. </w:t>
            </w:r>
          </w:p>
          <w:p w14:paraId="463F6953">
            <w:pPr>
              <w:spacing w:before="0" w:after="0" w:line="240" w:lineRule="auto"/>
              <w:jc w:val="both"/>
              <w:rPr>
                <w:rFonts w:eastAsia="Times New Roman"/>
                <w:bCs/>
                <w:sz w:val="28"/>
                <w:szCs w:val="28"/>
                <w:lang w:val="en-GB"/>
              </w:rPr>
            </w:pPr>
            <w:r>
              <w:rPr>
                <w:rFonts w:eastAsia="Times New Roman"/>
                <w:bCs/>
                <w:sz w:val="28"/>
                <w:szCs w:val="28"/>
                <w:lang w:val="en-GB"/>
              </w:rPr>
              <w:t xml:space="preserve">- GV nhận xét, đánh giá, tổng kết hoạt động. </w:t>
            </w:r>
          </w:p>
        </w:tc>
        <w:tc>
          <w:tcPr>
            <w:tcW w:w="3566" w:type="dxa"/>
          </w:tcPr>
          <w:p w14:paraId="4FFF9C8F">
            <w:pPr>
              <w:spacing w:before="0" w:after="0" w:line="240" w:lineRule="auto"/>
              <w:jc w:val="both"/>
              <w:rPr>
                <w:rFonts w:eastAsia="Times New Roman"/>
                <w:bCs/>
                <w:sz w:val="28"/>
                <w:szCs w:val="28"/>
                <w:lang w:val="en-GB"/>
              </w:rPr>
            </w:pPr>
            <w:r>
              <w:rPr>
                <w:rFonts w:eastAsia="Times New Roman"/>
                <w:bCs/>
                <w:sz w:val="28"/>
                <w:szCs w:val="28"/>
                <w:lang w:val="en-GB"/>
              </w:rPr>
              <w:t xml:space="preserve">- HS cả lớp xung phong đặt câu hỏi. </w:t>
            </w:r>
          </w:p>
        </w:tc>
      </w:tr>
      <w:tr w14:paraId="71AC749C">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9628" w:type="dxa"/>
            <w:gridSpan w:val="2"/>
          </w:tcPr>
          <w:p w14:paraId="1A08EE2D">
            <w:pPr>
              <w:spacing w:before="0" w:after="0" w:line="240" w:lineRule="auto"/>
              <w:jc w:val="both"/>
              <w:rPr>
                <w:rFonts w:eastAsia="Times New Roman"/>
                <w:b/>
                <w:bCs/>
                <w:sz w:val="28"/>
                <w:szCs w:val="28"/>
                <w:lang w:val="en-GB"/>
              </w:rPr>
            </w:pPr>
            <w:r>
              <w:rPr>
                <w:rFonts w:eastAsia="Times New Roman"/>
                <w:b/>
                <w:bCs/>
                <w:sz w:val="28"/>
                <w:szCs w:val="28"/>
              </w:rPr>
              <w:t>C.  Vận dụng</w:t>
            </w:r>
            <w:r>
              <w:rPr>
                <w:rFonts w:eastAsia="Times New Roman"/>
                <w:b/>
                <w:bCs/>
                <w:sz w:val="28"/>
                <w:szCs w:val="28"/>
                <w:lang w:val="en-GB"/>
              </w:rPr>
              <w:t xml:space="preserve"> </w:t>
            </w:r>
            <w:r>
              <w:rPr>
                <w:rFonts w:eastAsia="Times New Roman"/>
                <w:sz w:val="28"/>
                <w:szCs w:val="28"/>
              </w:rPr>
              <w:t xml:space="preserve"> </w:t>
            </w:r>
          </w:p>
        </w:tc>
      </w:tr>
      <w:tr w14:paraId="5F01E6F6">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4E8C2DD5">
            <w:pPr>
              <w:spacing w:before="0" w:after="0" w:line="240" w:lineRule="auto"/>
              <w:jc w:val="both"/>
              <w:rPr>
                <w:rFonts w:eastAsia="Times New Roman"/>
                <w:sz w:val="28"/>
                <w:szCs w:val="28"/>
              </w:rPr>
            </w:pPr>
            <w:r>
              <w:rPr>
                <w:rFonts w:eastAsia="Times New Roman"/>
                <w:bCs/>
                <w:sz w:val="28"/>
                <w:szCs w:val="28"/>
                <w:lang w:val="en-GB"/>
              </w:rPr>
              <w:t xml:space="preserve">- GV yêu cầu HS đọc </w:t>
            </w:r>
            <w:r>
              <w:rPr>
                <w:rFonts w:eastAsia="Times New Roman"/>
                <w:sz w:val="28"/>
                <w:szCs w:val="28"/>
              </w:rPr>
              <w:t xml:space="preserve">nội dung bài tập và nói cho bạn nghe yêu câu. </w:t>
            </w:r>
          </w:p>
        </w:tc>
        <w:tc>
          <w:tcPr>
            <w:tcW w:w="3566" w:type="dxa"/>
          </w:tcPr>
          <w:p w14:paraId="0B1CE7E2">
            <w:pPr>
              <w:spacing w:before="0" w:after="0" w:line="240" w:lineRule="auto"/>
              <w:jc w:val="both"/>
              <w:rPr>
                <w:rFonts w:eastAsia="Times New Roman"/>
                <w:bCs/>
                <w:sz w:val="28"/>
                <w:szCs w:val="28"/>
                <w:lang w:val="en-GB"/>
              </w:rPr>
            </w:pPr>
            <w:r>
              <w:rPr>
                <w:rFonts w:eastAsia="Times New Roman"/>
                <w:bCs/>
                <w:sz w:val="28"/>
                <w:szCs w:val="28"/>
                <w:lang w:val="en-GB"/>
              </w:rPr>
              <w:t xml:space="preserve">- HS làm việc theo đôi bạn.  </w:t>
            </w:r>
          </w:p>
        </w:tc>
      </w:tr>
      <w:tr w14:paraId="5BC92F00">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6C83E8B3">
            <w:pPr>
              <w:spacing w:before="0" w:after="0" w:line="240" w:lineRule="auto"/>
              <w:jc w:val="both"/>
              <w:rPr>
                <w:rFonts w:eastAsia="Times New Roman"/>
                <w:sz w:val="28"/>
                <w:szCs w:val="28"/>
              </w:rPr>
            </w:pPr>
            <w:r>
              <w:rPr>
                <w:rFonts w:eastAsia="Times New Roman"/>
                <w:bCs/>
                <w:sz w:val="28"/>
                <w:szCs w:val="28"/>
                <w:lang w:val="en-GB"/>
              </w:rPr>
              <w:t xml:space="preserve">- GV yêu cầu HD đọc </w:t>
            </w:r>
            <w:r>
              <w:rPr>
                <w:rFonts w:eastAsia="Times New Roman"/>
                <w:sz w:val="28"/>
                <w:szCs w:val="28"/>
              </w:rPr>
              <w:t xml:space="preserve">tên </w:t>
            </w:r>
            <w:r>
              <w:rPr>
                <w:rFonts w:eastAsia="Times New Roman"/>
                <w:sz w:val="28"/>
                <w:szCs w:val="28"/>
                <w:lang w:val="en-GB"/>
              </w:rPr>
              <w:t>t</w:t>
            </w:r>
            <w:r>
              <w:rPr>
                <w:rFonts w:eastAsia="Times New Roman"/>
                <w:sz w:val="28"/>
                <w:szCs w:val="28"/>
              </w:rPr>
              <w:t xml:space="preserve">ửng dại dương và độ sâu tương ứng. </w:t>
            </w:r>
          </w:p>
        </w:tc>
        <w:tc>
          <w:tcPr>
            <w:tcW w:w="3566" w:type="dxa"/>
          </w:tcPr>
          <w:p w14:paraId="094C70BB">
            <w:pPr>
              <w:spacing w:before="0" w:after="0" w:line="240" w:lineRule="auto"/>
              <w:jc w:val="both"/>
              <w:rPr>
                <w:rFonts w:eastAsia="Times New Roman"/>
                <w:bCs/>
                <w:sz w:val="28"/>
                <w:szCs w:val="28"/>
                <w:lang w:val="en-GB"/>
              </w:rPr>
            </w:pPr>
            <w:r>
              <w:rPr>
                <w:rFonts w:eastAsia="Times New Roman"/>
                <w:bCs/>
                <w:sz w:val="28"/>
                <w:szCs w:val="28"/>
                <w:lang w:val="en-GB"/>
              </w:rPr>
              <w:t>- 2- 3 HS đọc trước lớp</w:t>
            </w:r>
          </w:p>
        </w:tc>
      </w:tr>
      <w:tr w14:paraId="7F4AC949">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70C1A417">
            <w:pPr>
              <w:spacing w:before="0" w:after="0" w:line="240" w:lineRule="auto"/>
              <w:jc w:val="both"/>
              <w:rPr>
                <w:rFonts w:eastAsia="Times New Roman"/>
                <w:sz w:val="28"/>
                <w:szCs w:val="28"/>
              </w:rPr>
            </w:pPr>
            <w:r>
              <w:rPr>
                <w:rFonts w:eastAsia="Times New Roman"/>
                <w:bCs/>
                <w:sz w:val="28"/>
                <w:szCs w:val="28"/>
                <w:lang w:val="en-GB"/>
              </w:rPr>
              <w:t xml:space="preserve">- GV yêu cầu HS giúp Tuấn làm tròn </w:t>
            </w:r>
            <w:r>
              <w:rPr>
                <w:rFonts w:eastAsia="Times New Roman"/>
                <w:sz w:val="28"/>
                <w:szCs w:val="28"/>
              </w:rPr>
              <w:t xml:space="preserve">độ sâu của từng đại dương đến hàng trăm, hàng nghìn. </w:t>
            </w:r>
          </w:p>
        </w:tc>
        <w:tc>
          <w:tcPr>
            <w:tcW w:w="3566" w:type="dxa"/>
          </w:tcPr>
          <w:p w14:paraId="062075A6">
            <w:pPr>
              <w:spacing w:before="0" w:after="0" w:line="240" w:lineRule="auto"/>
              <w:jc w:val="both"/>
              <w:rPr>
                <w:rFonts w:eastAsia="Times New Roman"/>
                <w:bCs/>
                <w:sz w:val="28"/>
                <w:szCs w:val="28"/>
                <w:lang w:val="en-GB"/>
              </w:rPr>
            </w:pPr>
            <w:r>
              <w:rPr>
                <w:rFonts w:eastAsia="Times New Roman"/>
                <w:bCs/>
                <w:sz w:val="28"/>
                <w:szCs w:val="28"/>
                <w:lang w:val="en-GB"/>
              </w:rPr>
              <w:t xml:space="preserve">- HS làm bài cá nhân vào VBT Toán trang 6. </w:t>
            </w:r>
          </w:p>
        </w:tc>
      </w:tr>
      <w:tr w14:paraId="6E29DC53">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1A2D9125">
            <w:pPr>
              <w:spacing w:before="0" w:after="0" w:line="240" w:lineRule="auto"/>
              <w:jc w:val="both"/>
              <w:rPr>
                <w:rFonts w:eastAsia="Times New Roman"/>
                <w:bCs/>
                <w:sz w:val="28"/>
                <w:szCs w:val="28"/>
                <w:lang w:val="en-GB"/>
              </w:rPr>
            </w:pPr>
            <w:r>
              <w:rPr>
                <w:rFonts w:eastAsia="Times New Roman"/>
                <w:bCs/>
                <w:sz w:val="28"/>
                <w:szCs w:val="28"/>
                <w:lang w:val="en-GB"/>
              </w:rPr>
              <w:t xml:space="preserve">- GV hướng dẫn HS chia sẻ kết quả làm tròn số trước lớp </w:t>
            </w:r>
          </w:p>
          <w:p w14:paraId="040B54CD">
            <w:pPr>
              <w:spacing w:before="0" w:after="0" w:line="240" w:lineRule="auto"/>
              <w:jc w:val="both"/>
              <w:rPr>
                <w:rFonts w:eastAsia="Times New Roman"/>
                <w:b/>
                <w:i/>
                <w:iCs/>
                <w:sz w:val="28"/>
                <w:szCs w:val="28"/>
                <w:lang w:val="en-GB"/>
              </w:rPr>
            </w:pPr>
            <w:r>
              <w:rPr>
                <w:rFonts w:eastAsia="Times New Roman"/>
                <w:b/>
                <w:i/>
                <w:iCs/>
                <w:sz w:val="28"/>
                <w:szCs w:val="28"/>
                <w:lang w:val="en-GB"/>
              </w:rPr>
              <w:t>*Lưu ý:</w:t>
            </w:r>
          </w:p>
          <w:p w14:paraId="6B369BAB">
            <w:pPr>
              <w:spacing w:before="0" w:after="0" w:line="240" w:lineRule="auto"/>
              <w:jc w:val="both"/>
              <w:rPr>
                <w:rFonts w:eastAsia="Times New Roman"/>
                <w:bCs/>
                <w:sz w:val="28"/>
                <w:szCs w:val="28"/>
                <w:lang w:val="en-GB"/>
              </w:rPr>
            </w:pPr>
            <w:r>
              <w:rPr>
                <w:rFonts w:eastAsia="Times New Roman"/>
                <w:i/>
                <w:iCs/>
                <w:sz w:val="28"/>
                <w:szCs w:val="28"/>
                <w:lang w:val="en-GB"/>
              </w:rPr>
              <w:t xml:space="preserve">-  </w:t>
            </w:r>
            <w:r>
              <w:rPr>
                <w:rFonts w:eastAsia="Times New Roman"/>
                <w:bCs/>
                <w:sz w:val="28"/>
                <w:szCs w:val="28"/>
                <w:lang w:val="en-GB"/>
              </w:rPr>
              <w:t xml:space="preserve">Trong quá trình HS chia sẻ, GV </w:t>
            </w:r>
            <w:r>
              <w:rPr>
                <w:rFonts w:eastAsia="Times New Roman"/>
                <w:sz w:val="28"/>
                <w:szCs w:val="28"/>
                <w:lang w:val="en-GB"/>
              </w:rPr>
              <w:t>khuyến khích</w:t>
            </w:r>
            <w:r>
              <w:rPr>
                <w:rFonts w:eastAsia="Times New Roman"/>
                <w:bCs/>
                <w:sz w:val="28"/>
                <w:szCs w:val="28"/>
                <w:lang w:val="en-GB"/>
              </w:rPr>
              <w:t xml:space="preserve"> HS nêu lại </w:t>
            </w:r>
            <w:r>
              <w:rPr>
                <w:rFonts w:eastAsia="Times New Roman"/>
                <w:sz w:val="28"/>
                <w:szCs w:val="28"/>
                <w:lang w:val="en-GB"/>
              </w:rPr>
              <w:t>các bước làm tròn số</w:t>
            </w:r>
            <w:r>
              <w:rPr>
                <w:rFonts w:eastAsia="Times New Roman"/>
                <w:bCs/>
                <w:sz w:val="28"/>
                <w:szCs w:val="28"/>
                <w:lang w:val="en-GB"/>
              </w:rPr>
              <w:t xml:space="preserve">. </w:t>
            </w:r>
          </w:p>
          <w:p w14:paraId="2801514F">
            <w:pPr>
              <w:spacing w:before="0" w:after="0" w:line="240" w:lineRule="auto"/>
              <w:jc w:val="both"/>
              <w:rPr>
                <w:rFonts w:eastAsia="Times New Roman"/>
                <w:sz w:val="28"/>
                <w:szCs w:val="28"/>
              </w:rPr>
            </w:pPr>
            <w:r>
              <w:rPr>
                <w:rFonts w:eastAsia="Times New Roman"/>
                <w:sz w:val="28"/>
                <w:szCs w:val="28"/>
                <w:lang w:val="en-GB"/>
              </w:rPr>
              <w:t xml:space="preserve">- </w:t>
            </w:r>
            <w:r>
              <w:rPr>
                <w:rFonts w:eastAsia="Times New Roman"/>
                <w:sz w:val="28"/>
                <w:szCs w:val="28"/>
              </w:rPr>
              <w:t>S</w:t>
            </w:r>
            <w:r>
              <w:rPr>
                <w:rFonts w:eastAsia="Times New Roman"/>
                <w:sz w:val="28"/>
                <w:szCs w:val="28"/>
                <w:lang w:val="en-GB"/>
              </w:rPr>
              <w:t>ố</w:t>
            </w:r>
            <w:r>
              <w:rPr>
                <w:rFonts w:eastAsia="Times New Roman"/>
                <w:sz w:val="28"/>
                <w:szCs w:val="28"/>
              </w:rPr>
              <w:t xml:space="preserve"> 11 100 cũng là số tròn trăm.  Vì vậy, khi làm tròn s</w:t>
            </w:r>
            <w:r>
              <w:rPr>
                <w:rFonts w:eastAsia="Times New Roman"/>
                <w:sz w:val="28"/>
                <w:szCs w:val="28"/>
                <w:lang w:val="en-GB"/>
              </w:rPr>
              <w:t>ố</w:t>
            </w:r>
            <w:r>
              <w:rPr>
                <w:rFonts w:eastAsia="Times New Roman"/>
                <w:sz w:val="28"/>
                <w:szCs w:val="28"/>
              </w:rPr>
              <w:t xml:space="preserve"> 11 100 đ</w:t>
            </w:r>
            <w:r>
              <w:rPr>
                <w:rFonts w:eastAsia="Times New Roman"/>
                <w:sz w:val="28"/>
                <w:szCs w:val="28"/>
                <w:lang w:val="en-GB"/>
              </w:rPr>
              <w:t>ế</w:t>
            </w:r>
            <w:r>
              <w:rPr>
                <w:rFonts w:eastAsia="Times New Roman"/>
                <w:sz w:val="28"/>
                <w:szCs w:val="28"/>
              </w:rPr>
              <w:t>n hàng trăm ta v</w:t>
            </w:r>
            <w:r>
              <w:rPr>
                <w:rFonts w:eastAsia="Times New Roman"/>
                <w:sz w:val="28"/>
                <w:szCs w:val="28"/>
                <w:lang w:val="en-GB"/>
              </w:rPr>
              <w:t>ẫn</w:t>
            </w:r>
            <w:r>
              <w:rPr>
                <w:rFonts w:eastAsia="Times New Roman"/>
                <w:sz w:val="28"/>
                <w:szCs w:val="28"/>
              </w:rPr>
              <w:t xml:space="preserve"> dược s</w:t>
            </w:r>
            <w:r>
              <w:rPr>
                <w:rFonts w:eastAsia="Times New Roman"/>
                <w:sz w:val="28"/>
                <w:szCs w:val="28"/>
                <w:lang w:val="en-GB"/>
              </w:rPr>
              <w:t>ố</w:t>
            </w:r>
            <w:r>
              <w:rPr>
                <w:rFonts w:eastAsia="Times New Roman"/>
                <w:sz w:val="28"/>
                <w:szCs w:val="28"/>
              </w:rPr>
              <w:t xml:space="preserve"> 11 100. </w:t>
            </w:r>
          </w:p>
        </w:tc>
        <w:tc>
          <w:tcPr>
            <w:tcW w:w="3566" w:type="dxa"/>
          </w:tcPr>
          <w:p w14:paraId="2DFA75D3">
            <w:pPr>
              <w:spacing w:before="0" w:after="0" w:line="240" w:lineRule="auto"/>
              <w:jc w:val="both"/>
              <w:rPr>
                <w:rFonts w:eastAsia="Times New Roman"/>
                <w:bCs/>
                <w:sz w:val="28"/>
                <w:szCs w:val="28"/>
                <w:lang w:val="en-GB"/>
              </w:rPr>
            </w:pPr>
            <w:r>
              <w:rPr>
                <w:rFonts w:eastAsia="Times New Roman"/>
                <w:bCs/>
                <w:sz w:val="28"/>
                <w:szCs w:val="28"/>
                <w:lang w:val="en-GB"/>
              </w:rPr>
              <w:t>- 1 HS chia sẻ làm tròn đến hàng trăm</w:t>
            </w:r>
          </w:p>
          <w:p w14:paraId="66777E86">
            <w:pPr>
              <w:spacing w:before="0" w:after="0" w:line="240" w:lineRule="auto"/>
              <w:jc w:val="both"/>
              <w:rPr>
                <w:rFonts w:eastAsia="Times New Roman"/>
                <w:bCs/>
                <w:sz w:val="28"/>
                <w:szCs w:val="28"/>
                <w:lang w:val="en-GB"/>
              </w:rPr>
            </w:pPr>
            <w:r>
              <w:rPr>
                <w:rFonts w:eastAsia="Times New Roman"/>
                <w:bCs/>
                <w:sz w:val="28"/>
                <w:szCs w:val="28"/>
                <w:lang w:val="en-GB"/>
              </w:rPr>
              <w:t>- 1 HS chia sẻ làm tròn đến hàng nghìn</w:t>
            </w:r>
          </w:p>
        </w:tc>
      </w:tr>
      <w:tr w14:paraId="0B1FF73E">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26C6FC87">
            <w:pPr>
              <w:spacing w:before="0" w:after="0" w:line="240" w:lineRule="auto"/>
              <w:jc w:val="both"/>
              <w:rPr>
                <w:rFonts w:eastAsia="Times New Roman"/>
                <w:sz w:val="28"/>
                <w:szCs w:val="28"/>
              </w:rPr>
            </w:pPr>
            <w:r>
              <w:rPr>
                <w:rFonts w:eastAsia="Times New Roman"/>
                <w:bCs/>
                <w:sz w:val="28"/>
                <w:szCs w:val="28"/>
                <w:lang w:val="en-GB"/>
              </w:rPr>
              <w:t xml:space="preserve">- </w:t>
            </w:r>
            <w:r>
              <w:rPr>
                <w:rFonts w:eastAsia="Times New Roman"/>
                <w:sz w:val="28"/>
                <w:szCs w:val="28"/>
              </w:rPr>
              <w:t xml:space="preserve"> GV </w:t>
            </w:r>
            <w:r>
              <w:rPr>
                <w:rFonts w:eastAsia="Times New Roman"/>
                <w:b/>
                <w:bCs/>
                <w:sz w:val="28"/>
                <w:szCs w:val="28"/>
              </w:rPr>
              <w:t>khuyến khích</w:t>
            </w:r>
            <w:r>
              <w:rPr>
                <w:rFonts w:eastAsia="Times New Roman"/>
                <w:sz w:val="28"/>
                <w:szCs w:val="28"/>
              </w:rPr>
              <w:t xml:space="preserve"> HS đặt thêm các câu hỏi xung quanh tình huống của bài toán để HS vận dụng các kiến thức như so sánh, làm tròn số tự nhiên đ</w:t>
            </w:r>
            <w:r>
              <w:rPr>
                <w:rFonts w:eastAsia="Times New Roman"/>
                <w:sz w:val="28"/>
                <w:szCs w:val="28"/>
                <w:lang w:val="en-GB"/>
              </w:rPr>
              <w:t>ể</w:t>
            </w:r>
            <w:r>
              <w:rPr>
                <w:rFonts w:eastAsia="Times New Roman"/>
                <w:sz w:val="28"/>
                <w:szCs w:val="28"/>
              </w:rPr>
              <w:t xml:space="preserve"> giải quyết. </w:t>
            </w:r>
          </w:p>
        </w:tc>
        <w:tc>
          <w:tcPr>
            <w:tcW w:w="3566" w:type="dxa"/>
          </w:tcPr>
          <w:p w14:paraId="0A6259B2">
            <w:pPr>
              <w:spacing w:before="0" w:after="0" w:line="240" w:lineRule="auto"/>
              <w:jc w:val="both"/>
              <w:rPr>
                <w:rFonts w:eastAsia="Times New Roman"/>
                <w:sz w:val="28"/>
                <w:szCs w:val="28"/>
              </w:rPr>
            </w:pPr>
            <w:r>
              <w:rPr>
                <w:rFonts w:eastAsia="Times New Roman"/>
                <w:bCs/>
                <w:sz w:val="28"/>
                <w:szCs w:val="28"/>
                <w:lang w:val="en-GB"/>
              </w:rPr>
              <w:t xml:space="preserve">- HS cả lớp </w:t>
            </w:r>
            <w:r>
              <w:rPr>
                <w:rFonts w:eastAsia="Times New Roman"/>
                <w:sz w:val="28"/>
                <w:szCs w:val="28"/>
                <w:lang w:val="en-GB"/>
              </w:rPr>
              <w:t>đ</w:t>
            </w:r>
            <w:r>
              <w:rPr>
                <w:rFonts w:eastAsia="Times New Roman"/>
                <w:sz w:val="28"/>
                <w:szCs w:val="28"/>
              </w:rPr>
              <w:t xml:space="preserve">ặt những câu hỏi liên quan đến thông tin trong bảng thống kê. </w:t>
            </w:r>
          </w:p>
        </w:tc>
      </w:tr>
      <w:tr w14:paraId="3897DB8C">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7F3C2E7B">
            <w:pPr>
              <w:spacing w:before="0" w:after="0" w:line="240" w:lineRule="auto"/>
              <w:jc w:val="both"/>
              <w:rPr>
                <w:rFonts w:eastAsia="Times New Roman"/>
                <w:bCs/>
                <w:sz w:val="28"/>
                <w:szCs w:val="28"/>
                <w:lang w:val="en-GB"/>
              </w:rPr>
            </w:pPr>
            <w:r>
              <w:rPr>
                <w:rFonts w:eastAsia="Times New Roman"/>
                <w:bCs/>
                <w:sz w:val="28"/>
                <w:szCs w:val="28"/>
                <w:lang w:val="en-GB"/>
              </w:rPr>
              <w:t>- GV nhận xét,đánh giá, tổng kết hoạt động</w:t>
            </w:r>
          </w:p>
        </w:tc>
        <w:tc>
          <w:tcPr>
            <w:tcW w:w="3566" w:type="dxa"/>
          </w:tcPr>
          <w:p w14:paraId="7EEB5B1C">
            <w:pPr>
              <w:spacing w:before="0" w:after="0" w:line="240" w:lineRule="auto"/>
              <w:jc w:val="both"/>
              <w:rPr>
                <w:rFonts w:eastAsia="Times New Roman"/>
                <w:bCs/>
                <w:sz w:val="28"/>
                <w:szCs w:val="28"/>
                <w:lang w:val="en-GB"/>
              </w:rPr>
            </w:pPr>
          </w:p>
        </w:tc>
      </w:tr>
      <w:tr w14:paraId="17C09E0D">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10A52556">
            <w:pPr>
              <w:spacing w:before="0" w:after="0" w:line="240" w:lineRule="auto"/>
              <w:jc w:val="both"/>
              <w:rPr>
                <w:rFonts w:eastAsia="Times New Roman"/>
                <w:bCs/>
                <w:sz w:val="28"/>
                <w:szCs w:val="28"/>
                <w:lang w:val="en-GB"/>
              </w:rPr>
            </w:pPr>
          </w:p>
        </w:tc>
        <w:tc>
          <w:tcPr>
            <w:tcW w:w="3566" w:type="dxa"/>
          </w:tcPr>
          <w:p w14:paraId="5D747B58">
            <w:pPr>
              <w:spacing w:before="0" w:after="0" w:line="240" w:lineRule="auto"/>
              <w:jc w:val="both"/>
              <w:rPr>
                <w:rFonts w:eastAsia="Times New Roman"/>
                <w:bCs/>
                <w:sz w:val="28"/>
                <w:szCs w:val="28"/>
                <w:lang w:val="en-GB"/>
              </w:rPr>
            </w:pPr>
          </w:p>
        </w:tc>
      </w:tr>
      <w:tr w14:paraId="177667BB">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312A2DF8">
            <w:pPr>
              <w:spacing w:before="0" w:after="0" w:line="240" w:lineRule="auto"/>
              <w:rPr>
                <w:rFonts w:eastAsia="Times New Roman"/>
                <w:bCs/>
                <w:sz w:val="28"/>
                <w:szCs w:val="28"/>
                <w:lang w:val="en-GB"/>
              </w:rPr>
            </w:pPr>
            <w:r>
              <w:rPr>
                <w:rFonts w:eastAsia="Times New Roman"/>
                <w:sz w:val="28"/>
                <w:szCs w:val="28"/>
                <w:lang w:val="en-GB"/>
              </w:rPr>
              <w:t xml:space="preserve">- </w:t>
            </w:r>
            <w:r>
              <w:rPr>
                <w:rFonts w:eastAsia="Times New Roman"/>
                <w:sz w:val="28"/>
                <w:szCs w:val="28"/>
              </w:rPr>
              <w:t xml:space="preserve">Qua </w:t>
            </w:r>
            <w:r>
              <w:rPr>
                <w:rFonts w:eastAsia="Times New Roman"/>
                <w:sz w:val="28"/>
                <w:szCs w:val="28"/>
                <w:lang w:val="en-GB"/>
              </w:rPr>
              <w:t>tiết</w:t>
            </w:r>
            <w:r>
              <w:rPr>
                <w:rFonts w:eastAsia="Times New Roman"/>
                <w:sz w:val="28"/>
                <w:szCs w:val="28"/>
              </w:rPr>
              <w:t xml:space="preserve"> học hôm nay, em </w:t>
            </w:r>
            <w:r>
              <w:rPr>
                <w:rFonts w:eastAsia="Times New Roman"/>
                <w:sz w:val="28"/>
                <w:szCs w:val="28"/>
                <w:lang w:val="en-GB"/>
              </w:rPr>
              <w:t>đã</w:t>
            </w:r>
            <w:r>
              <w:rPr>
                <w:rFonts w:eastAsia="Times New Roman"/>
                <w:sz w:val="28"/>
                <w:szCs w:val="28"/>
              </w:rPr>
              <w:t xml:space="preserve"> ôn tập những kiến thức g</w:t>
            </w:r>
            <w:r>
              <w:rPr>
                <w:rFonts w:eastAsia="Times New Roman"/>
                <w:sz w:val="28"/>
                <w:szCs w:val="28"/>
                <w:lang w:val="en-GB"/>
              </w:rPr>
              <w:t>ì?</w:t>
            </w:r>
          </w:p>
        </w:tc>
        <w:tc>
          <w:tcPr>
            <w:tcW w:w="3566" w:type="dxa"/>
          </w:tcPr>
          <w:p w14:paraId="1BAC63B9">
            <w:pPr>
              <w:spacing w:before="0" w:after="0" w:line="240" w:lineRule="auto"/>
              <w:jc w:val="both"/>
              <w:rPr>
                <w:rFonts w:eastAsia="Times New Roman"/>
                <w:bCs/>
                <w:sz w:val="28"/>
                <w:szCs w:val="28"/>
                <w:lang w:val="en-GB"/>
              </w:rPr>
            </w:pPr>
            <w:r>
              <w:rPr>
                <w:rFonts w:eastAsia="Times New Roman"/>
                <w:bCs/>
                <w:sz w:val="28"/>
                <w:szCs w:val="28"/>
                <w:lang w:val="en-GB"/>
              </w:rPr>
              <w:t>- HS: xếp thứ tự các số tự nhiên, làm tròn số tự nhiên</w:t>
            </w:r>
          </w:p>
        </w:tc>
      </w:tr>
      <w:tr w14:paraId="140D796E">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09ED1D23">
            <w:pPr>
              <w:spacing w:before="0" w:after="0" w:line="240" w:lineRule="auto"/>
              <w:rPr>
                <w:rFonts w:eastAsia="Times New Roman"/>
                <w:sz w:val="28"/>
                <w:szCs w:val="28"/>
              </w:rPr>
            </w:pPr>
            <w:r>
              <w:rPr>
                <w:rFonts w:eastAsia="Times New Roman"/>
                <w:sz w:val="28"/>
                <w:szCs w:val="28"/>
                <w:lang w:val="en-GB"/>
              </w:rPr>
              <w:t xml:space="preserve">- </w:t>
            </w:r>
            <w:r>
              <w:rPr>
                <w:rFonts w:eastAsia="Times New Roman"/>
                <w:sz w:val="28"/>
                <w:szCs w:val="28"/>
              </w:rPr>
              <w:t>Có điều gì em cần thầy/cô chia sẻ th</w:t>
            </w:r>
            <w:r>
              <w:rPr>
                <w:rFonts w:eastAsia="Times New Roman"/>
                <w:sz w:val="28"/>
                <w:szCs w:val="28"/>
                <w:lang w:val="en-GB"/>
              </w:rPr>
              <w:t>ê</w:t>
            </w:r>
            <w:r>
              <w:rPr>
                <w:rFonts w:eastAsia="Times New Roman"/>
                <w:sz w:val="28"/>
                <w:szCs w:val="28"/>
              </w:rPr>
              <w:t>m không?</w:t>
            </w:r>
          </w:p>
        </w:tc>
        <w:tc>
          <w:tcPr>
            <w:tcW w:w="3566" w:type="dxa"/>
          </w:tcPr>
          <w:p w14:paraId="06A653A2">
            <w:pPr>
              <w:spacing w:before="0" w:after="0" w:line="240" w:lineRule="auto"/>
              <w:jc w:val="both"/>
              <w:rPr>
                <w:rFonts w:eastAsia="Times New Roman"/>
                <w:bCs/>
                <w:sz w:val="28"/>
                <w:szCs w:val="28"/>
                <w:lang w:val="en-GB"/>
              </w:rPr>
            </w:pPr>
            <w:r>
              <w:rPr>
                <w:rFonts w:eastAsia="Times New Roman"/>
                <w:bCs/>
                <w:sz w:val="28"/>
                <w:szCs w:val="28"/>
                <w:lang w:val="en-GB"/>
              </w:rPr>
              <w:t xml:space="preserve">- HS trả lời theo suy nghĩ cá nhân. </w:t>
            </w:r>
          </w:p>
        </w:tc>
      </w:tr>
      <w:tr w14:paraId="40F62C28">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6062" w:type="dxa"/>
          </w:tcPr>
          <w:p w14:paraId="1D5517D5">
            <w:pPr>
              <w:spacing w:before="0" w:after="0" w:line="240" w:lineRule="auto"/>
              <w:jc w:val="both"/>
              <w:rPr>
                <w:rFonts w:eastAsia="Times New Roman"/>
                <w:b/>
                <w:bCs/>
                <w:sz w:val="28"/>
                <w:szCs w:val="28"/>
                <w:lang w:val="en-GB"/>
              </w:rPr>
            </w:pPr>
            <w:r>
              <w:rPr>
                <w:rFonts w:eastAsia="Times New Roman"/>
                <w:sz w:val="28"/>
                <w:szCs w:val="28"/>
                <w:lang w:val="en-GB"/>
              </w:rPr>
              <w:t>- Về nhà xem lại bài và chuẩn bị bài sau</w:t>
            </w:r>
            <w:r>
              <w:rPr>
                <w:rFonts w:eastAsia="Times New Roman"/>
                <w:b/>
                <w:bCs/>
                <w:sz w:val="28"/>
                <w:szCs w:val="28"/>
                <w:lang w:val="en-GB"/>
              </w:rPr>
              <w:t xml:space="preserve"> </w:t>
            </w:r>
          </w:p>
        </w:tc>
        <w:tc>
          <w:tcPr>
            <w:tcW w:w="3566" w:type="dxa"/>
          </w:tcPr>
          <w:p w14:paraId="0E1EA7A7">
            <w:pPr>
              <w:spacing w:before="0" w:after="0" w:line="240" w:lineRule="auto"/>
              <w:jc w:val="both"/>
              <w:rPr>
                <w:rFonts w:eastAsia="Times New Roman"/>
                <w:bCs/>
                <w:sz w:val="28"/>
                <w:szCs w:val="28"/>
                <w:lang w:val="en-GB"/>
              </w:rPr>
            </w:pPr>
          </w:p>
        </w:tc>
      </w:tr>
    </w:tbl>
    <w:p w14:paraId="3E9C416F">
      <w:pPr>
        <w:spacing w:before="17" w:after="17" w:line="340" w:lineRule="exact"/>
        <w:jc w:val="center"/>
        <w:rPr>
          <w:rFonts w:hint="default"/>
          <w:b/>
          <w:i/>
          <w:sz w:val="28"/>
          <w:szCs w:val="28"/>
          <w:lang w:val="en-US"/>
        </w:rPr>
      </w:pPr>
    </w:p>
    <w:p w14:paraId="0947BBB4">
      <w:pPr>
        <w:spacing w:before="17" w:after="17" w:line="340" w:lineRule="exact"/>
        <w:ind w:right="119"/>
        <w:jc w:val="center"/>
        <w:rPr>
          <w:b/>
          <w:sz w:val="28"/>
          <w:szCs w:val="28"/>
          <w:u w:val="single"/>
        </w:rPr>
      </w:pPr>
      <w:r>
        <w:rPr>
          <w:b/>
          <w:sz w:val="28"/>
          <w:szCs w:val="28"/>
          <w:u w:val="single"/>
        </w:rPr>
        <w:t>__________________________________</w:t>
      </w:r>
    </w:p>
    <w:p w14:paraId="271CA109">
      <w:pPr>
        <w:spacing w:after="0" w:line="240" w:lineRule="auto"/>
        <w:jc w:val="center"/>
        <w:rPr>
          <w:rFonts w:eastAsiaTheme="minorHAnsi"/>
          <w:b/>
          <w:bCs/>
          <w:sz w:val="28"/>
          <w:szCs w:val="28"/>
        </w:rPr>
      </w:pPr>
      <w:r>
        <w:rPr>
          <w:b/>
          <w:sz w:val="28"/>
          <w:szCs w:val="28"/>
          <w:u w:val="single"/>
        </w:rPr>
        <w:t>Tiết</w:t>
      </w:r>
      <w:r>
        <w:rPr>
          <w:b/>
          <w:sz w:val="28"/>
          <w:szCs w:val="28"/>
          <w:u w:val="single"/>
          <w:lang w:val="vi-VN"/>
        </w:rPr>
        <w:t xml:space="preserve"> </w:t>
      </w:r>
      <w:r>
        <w:rPr>
          <w:rFonts w:hint="default"/>
          <w:b/>
          <w:sz w:val="28"/>
          <w:szCs w:val="28"/>
          <w:u w:val="single"/>
          <w:lang w:val="en-US"/>
        </w:rPr>
        <w:t>3</w:t>
      </w:r>
      <w:r>
        <w:rPr>
          <w:b/>
          <w:sz w:val="28"/>
          <w:szCs w:val="28"/>
          <w:u w:val="single"/>
          <w:lang w:val="vi-VN"/>
        </w:rPr>
        <w:t>: Khoa học</w:t>
      </w:r>
    </w:p>
    <w:p w14:paraId="56005509">
      <w:pPr>
        <w:spacing w:after="0" w:line="240" w:lineRule="auto"/>
        <w:jc w:val="center"/>
        <w:rPr>
          <w:rFonts w:eastAsiaTheme="minorHAnsi"/>
          <w:b/>
          <w:bCs/>
          <w:sz w:val="28"/>
          <w:szCs w:val="28"/>
        </w:rPr>
      </w:pPr>
      <w:r>
        <w:rPr>
          <w:rFonts w:eastAsiaTheme="minorHAnsi"/>
          <w:b/>
          <w:bCs/>
          <w:sz w:val="28"/>
          <w:szCs w:val="28"/>
        </w:rPr>
        <w:t>Bài 1: ĐẤT VÀ BẢO VỆ MÔI TRƯỜNG ĐẤT (Tiết 1)</w:t>
      </w:r>
    </w:p>
    <w:p w14:paraId="4623A5A0">
      <w:pPr>
        <w:shd w:val="clear" w:color="auto" w:fill="FFFFFF"/>
        <w:spacing w:before="0" w:after="0" w:line="240" w:lineRule="auto"/>
        <w:jc w:val="both"/>
        <w:rPr>
          <w:rFonts w:eastAsia="Times New Roman"/>
          <w:b/>
          <w:bCs/>
          <w:sz w:val="28"/>
          <w:szCs w:val="28"/>
          <w:shd w:val="clear" w:color="auto" w:fill="FFFFFF"/>
        </w:rPr>
      </w:pPr>
      <w:r>
        <w:rPr>
          <w:rFonts w:eastAsia="Times New Roman"/>
          <w:b/>
          <w:bCs/>
          <w:sz w:val="28"/>
          <w:szCs w:val="28"/>
          <w:shd w:val="clear" w:color="auto" w:fill="FFFFFF"/>
        </w:rPr>
        <w:t>I. YÊU CẦU CẦN ĐẠT:</w:t>
      </w:r>
    </w:p>
    <w:p w14:paraId="274764F8">
      <w:pPr>
        <w:spacing w:before="0" w:after="0" w:line="240" w:lineRule="auto"/>
        <w:jc w:val="both"/>
        <w:rPr>
          <w:rFonts w:eastAsiaTheme="minorHAnsi"/>
          <w:sz w:val="28"/>
          <w:szCs w:val="28"/>
        </w:rPr>
      </w:pPr>
      <w:r>
        <w:rPr>
          <w:rFonts w:eastAsiaTheme="minorHAnsi"/>
          <w:sz w:val="28"/>
          <w:szCs w:val="28"/>
        </w:rPr>
        <w:t>- HS nêu được một số thành phần của đất.</w:t>
      </w:r>
    </w:p>
    <w:p w14:paraId="427F88EF">
      <w:pPr>
        <w:spacing w:before="0" w:after="0" w:line="240" w:lineRule="auto"/>
        <w:jc w:val="both"/>
        <w:rPr>
          <w:rFonts w:eastAsiaTheme="minorHAnsi"/>
          <w:sz w:val="28"/>
          <w:szCs w:val="28"/>
        </w:rPr>
      </w:pPr>
      <w:r>
        <w:rPr>
          <w:rFonts w:eastAsiaTheme="minorHAnsi"/>
          <w:sz w:val="28"/>
          <w:szCs w:val="28"/>
        </w:rPr>
        <w:t>- HS trình bày được vai trò của đất đối với cây trồng.</w:t>
      </w:r>
    </w:p>
    <w:p w14:paraId="06B43566">
      <w:pPr>
        <w:spacing w:before="0" w:after="0" w:line="240" w:lineRule="auto"/>
        <w:contextualSpacing/>
        <w:jc w:val="both"/>
        <w:rPr>
          <w:rFonts w:eastAsia="Times New Roman"/>
          <w:b/>
          <w:color w:val="000000" w:themeColor="text1"/>
          <w:sz w:val="28"/>
          <w:szCs w:val="28"/>
          <w:lang w:val="nl-NL"/>
          <w14:textFill>
            <w14:solidFill>
              <w14:schemeClr w14:val="tx1"/>
            </w14:solidFill>
          </w14:textFill>
        </w:rPr>
      </w:pPr>
      <w:r>
        <w:rPr>
          <w:rFonts w:eastAsiaTheme="minorHAnsi"/>
          <w:sz w:val="28"/>
          <w:szCs w:val="28"/>
          <w:lang w:val="fr-FR"/>
        </w:rPr>
        <w:t xml:space="preserve">- Trao đổi, thảo luận để thực hiện các nhiệm vụ học tập. </w:t>
      </w:r>
      <w:r>
        <w:rPr>
          <w:rFonts w:eastAsia="Times New Roman"/>
          <w:sz w:val="28"/>
          <w:szCs w:val="28"/>
        </w:rPr>
        <w:t xml:space="preserve">Xác định nhiệm vụ của nhóm, trách nhiệm của bản thân đưa ra ý kiến đóng góp hoàn thành nhiệm vụ của chủ đề. </w:t>
      </w:r>
    </w:p>
    <w:p w14:paraId="343652D5">
      <w:pPr>
        <w:spacing w:before="0" w:after="0" w:line="240" w:lineRule="auto"/>
        <w:jc w:val="both"/>
        <w:rPr>
          <w:rFonts w:eastAsiaTheme="minorHAnsi"/>
          <w:sz w:val="28"/>
          <w:szCs w:val="28"/>
        </w:rPr>
      </w:pPr>
      <w:r>
        <w:rPr>
          <w:rFonts w:eastAsiaTheme="minorHAnsi"/>
          <w:sz w:val="28"/>
          <w:szCs w:val="28"/>
        </w:rPr>
        <w:t xml:space="preserve">- </w:t>
      </w:r>
      <w:r>
        <w:rPr>
          <w:rFonts w:eastAsiaTheme="minorHAnsi"/>
          <w:sz w:val="28"/>
          <w:szCs w:val="28"/>
          <w:lang w:val="fr-FR"/>
        </w:rPr>
        <w:t>Sử dụng các kiến thức đã học ứng dụng vào thực tế, tìm tòi, phát hiện giải quyết các nhiệm vụ trong cuộc sống; giải thích được việc làm cho đất tơi xốp của người trồng cây trong thực tế.</w:t>
      </w:r>
    </w:p>
    <w:p w14:paraId="12DA5C91">
      <w:pPr>
        <w:spacing w:before="0" w:after="0" w:line="240" w:lineRule="auto"/>
        <w:contextualSpacing/>
        <w:jc w:val="both"/>
        <w:rPr>
          <w:rFonts w:eastAsia="Times New Roman"/>
          <w:sz w:val="28"/>
          <w:szCs w:val="28"/>
          <w:lang w:val="nl-NL"/>
        </w:rPr>
      </w:pPr>
      <w:r>
        <w:rPr>
          <w:rFonts w:eastAsiaTheme="minorHAnsi"/>
          <w:sz w:val="28"/>
          <w:szCs w:val="28"/>
        </w:rPr>
        <w:t>- HS chủ động hoàn thành các nhiệm vụ học tập.</w:t>
      </w:r>
      <w:r>
        <w:rPr>
          <w:rFonts w:eastAsia="Times New Roman"/>
          <w:sz w:val="28"/>
          <w:szCs w:val="28"/>
          <w:lang w:val="nl-NL"/>
        </w:rPr>
        <w:t xml:space="preserve"> </w:t>
      </w:r>
    </w:p>
    <w:p w14:paraId="55981985">
      <w:pPr>
        <w:shd w:val="clear" w:color="auto" w:fill="FFFFFF"/>
        <w:spacing w:before="0" w:after="0" w:line="240" w:lineRule="auto"/>
        <w:jc w:val="both"/>
        <w:rPr>
          <w:rFonts w:eastAsia="Times New Roman"/>
          <w:sz w:val="28"/>
          <w:szCs w:val="28"/>
          <w:shd w:val="clear" w:color="auto" w:fill="FFFFFF"/>
        </w:rPr>
      </w:pPr>
      <w:r>
        <w:rPr>
          <w:rFonts w:eastAsia="Times New Roman"/>
          <w:sz w:val="28"/>
          <w:szCs w:val="28"/>
          <w:shd w:val="clear" w:color="auto" w:fill="FFFFFF"/>
        </w:rPr>
        <w:t>- HS chủ động hoàn thành các nhiệm vụ học tập.</w:t>
      </w:r>
    </w:p>
    <w:p w14:paraId="229ACA22">
      <w:pPr>
        <w:shd w:val="clear" w:color="auto" w:fill="FFFFFF"/>
        <w:spacing w:before="0" w:after="0" w:line="240" w:lineRule="auto"/>
        <w:jc w:val="both"/>
        <w:rPr>
          <w:rFonts w:eastAsia="Times New Roman"/>
          <w:sz w:val="28"/>
          <w:szCs w:val="28"/>
          <w:shd w:val="clear" w:color="auto" w:fill="FFFFFF"/>
        </w:rPr>
      </w:pPr>
      <w:r>
        <w:rPr>
          <w:rFonts w:eastAsia="Times New Roman"/>
          <w:sz w:val="28"/>
          <w:szCs w:val="28"/>
          <w:shd w:val="clear" w:color="auto" w:fill="FFFFFF"/>
        </w:rPr>
        <w:t>- HS có trách nhiệm với công việc chung của nhóm.</w:t>
      </w:r>
    </w:p>
    <w:p w14:paraId="5ED1FE6F">
      <w:pPr>
        <w:spacing w:before="0" w:after="0" w:line="240" w:lineRule="auto"/>
        <w:jc w:val="both"/>
        <w:rPr>
          <w:rFonts w:eastAsiaTheme="minorHAnsi"/>
          <w:sz w:val="28"/>
          <w:szCs w:val="28"/>
          <w:lang w:val="fr-FR"/>
        </w:rPr>
      </w:pPr>
      <w:r>
        <w:rPr>
          <w:rFonts w:eastAsiaTheme="minorHAnsi"/>
          <w:sz w:val="28"/>
          <w:szCs w:val="28"/>
          <w:lang w:val="fr-FR"/>
        </w:rPr>
        <w:t>- trung thực trong thực hiện nhiệm vụ, ghi chép và rút ra kết luận.</w:t>
      </w:r>
    </w:p>
    <w:p w14:paraId="2101BD63">
      <w:pPr>
        <w:spacing w:before="0" w:after="0" w:line="240" w:lineRule="auto"/>
        <w:jc w:val="both"/>
        <w:rPr>
          <w:rFonts w:eastAsia="Times New Roman"/>
          <w:sz w:val="28"/>
          <w:szCs w:val="28"/>
        </w:rPr>
      </w:pPr>
      <w:r>
        <w:rPr>
          <w:rFonts w:eastAsia="Times New Roman"/>
          <w:sz w:val="28"/>
          <w:szCs w:val="28"/>
        </w:rPr>
        <w:t>- Yêu thích môn học, sáng tạo, có niềm hứng thú, say mê tìm tòi khoa học.</w:t>
      </w:r>
    </w:p>
    <w:p w14:paraId="45A443BA">
      <w:pPr>
        <w:shd w:val="clear" w:color="auto" w:fill="FFFFFF"/>
        <w:spacing w:before="0" w:after="0" w:line="240" w:lineRule="auto"/>
        <w:jc w:val="both"/>
        <w:rPr>
          <w:rFonts w:eastAsia="Times New Roman"/>
          <w:sz w:val="28"/>
          <w:szCs w:val="28"/>
        </w:rPr>
      </w:pPr>
      <w:r>
        <w:rPr>
          <w:rFonts w:eastAsia="Times New Roman"/>
          <w:sz w:val="28"/>
          <w:szCs w:val="28"/>
        </w:rPr>
        <w:t>- Nhân ái, tôn trọng, giúp đỡ bạn cùng tiến bộ.</w:t>
      </w:r>
    </w:p>
    <w:p w14:paraId="7322A07A">
      <w:pPr>
        <w:shd w:val="clear" w:color="auto" w:fill="FFFFFF"/>
        <w:spacing w:before="0" w:after="0" w:line="240" w:lineRule="auto"/>
        <w:jc w:val="both"/>
        <w:rPr>
          <w:rFonts w:eastAsia="Times New Roman"/>
          <w:b/>
          <w:bCs/>
          <w:sz w:val="28"/>
          <w:szCs w:val="28"/>
          <w:shd w:val="clear" w:color="auto" w:fill="FFFFFF"/>
        </w:rPr>
      </w:pPr>
      <w:r>
        <w:rPr>
          <w:rFonts w:eastAsia="Times New Roman"/>
          <w:b/>
          <w:bCs/>
          <w:sz w:val="28"/>
          <w:szCs w:val="28"/>
          <w:shd w:val="clear" w:color="auto" w:fill="FFFFFF"/>
        </w:rPr>
        <w:t>II. ĐỒ DÙNG DẠY HỌC:</w:t>
      </w:r>
    </w:p>
    <w:p w14:paraId="09B57F70">
      <w:pPr>
        <w:spacing w:before="0" w:after="0" w:line="240" w:lineRule="auto"/>
        <w:jc w:val="both"/>
        <w:rPr>
          <w:rFonts w:eastAsiaTheme="minorHAnsi"/>
          <w:sz w:val="28"/>
          <w:szCs w:val="28"/>
        </w:rPr>
      </w:pPr>
      <w:r>
        <w:rPr>
          <w:rFonts w:eastAsiaTheme="minorHAnsi"/>
          <w:sz w:val="28"/>
          <w:szCs w:val="28"/>
        </w:rPr>
        <w:t xml:space="preserve">- Bài giảng điện tử </w:t>
      </w:r>
    </w:p>
    <w:p w14:paraId="0F797140">
      <w:pPr>
        <w:spacing w:before="0" w:after="0" w:line="240" w:lineRule="auto"/>
        <w:jc w:val="both"/>
        <w:rPr>
          <w:rFonts w:eastAsiaTheme="minorHAnsi"/>
          <w:sz w:val="28"/>
          <w:szCs w:val="28"/>
        </w:rPr>
      </w:pPr>
      <w:r>
        <w:rPr>
          <w:rFonts w:eastAsiaTheme="minorHAnsi"/>
          <w:sz w:val="28"/>
          <w:szCs w:val="28"/>
        </w:rPr>
        <w:t>- Bút dạ, một số khối đất khô và lọ nước có miệng rộng để dễ quan sát.(Mục B)</w:t>
      </w:r>
    </w:p>
    <w:p w14:paraId="4BB4C095">
      <w:pPr>
        <w:shd w:val="clear" w:color="auto" w:fill="FFFFFF"/>
        <w:spacing w:before="0" w:after="0" w:line="240" w:lineRule="auto"/>
        <w:jc w:val="both"/>
        <w:rPr>
          <w:rFonts w:eastAsia="Times New Roman"/>
          <w:sz w:val="28"/>
          <w:szCs w:val="28"/>
        </w:rPr>
      </w:pPr>
      <w:r>
        <w:rPr>
          <w:rFonts w:eastAsia="Times New Roman"/>
          <w:b/>
          <w:bCs/>
          <w:sz w:val="28"/>
          <w:szCs w:val="28"/>
          <w:shd w:val="clear" w:color="auto" w:fill="FFFFFF"/>
        </w:rPr>
        <w:t>III. CÁC HOẠT ĐỘNG DẠY - HỌC:</w:t>
      </w:r>
    </w:p>
    <w:tbl>
      <w:tblPr>
        <w:tblStyle w:val="4"/>
        <w:tblW w:w="0" w:type="auto"/>
        <w:tblInd w:w="0" w:type="dxa"/>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autofit"/>
        <w:tblCellMar>
          <w:top w:w="0" w:type="dxa"/>
          <w:left w:w="108" w:type="dxa"/>
          <w:bottom w:w="0" w:type="dxa"/>
          <w:right w:w="108" w:type="dxa"/>
        </w:tblCellMar>
      </w:tblPr>
      <w:tblGrid>
        <w:gridCol w:w="4769"/>
        <w:gridCol w:w="4802"/>
      </w:tblGrid>
      <w:tr w14:paraId="6A48CC58">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4786" w:type="dxa"/>
            <w:shd w:val="clear" w:color="auto" w:fill="auto"/>
            <w:vAlign w:val="center"/>
          </w:tcPr>
          <w:p w14:paraId="245D7F9B">
            <w:pPr>
              <w:spacing w:before="0" w:after="0" w:line="240" w:lineRule="auto"/>
              <w:jc w:val="center"/>
              <w:rPr>
                <w:rFonts w:eastAsia="Times New Roman"/>
                <w:sz w:val="28"/>
                <w:szCs w:val="28"/>
              </w:rPr>
            </w:pPr>
            <w:r>
              <w:rPr>
                <w:rFonts w:eastAsia="Times New Roman"/>
                <w:b/>
                <w:bCs/>
                <w:sz w:val="28"/>
                <w:szCs w:val="28"/>
              </w:rPr>
              <w:t>Hoạt động của giáo viên</w:t>
            </w:r>
          </w:p>
        </w:tc>
        <w:tc>
          <w:tcPr>
            <w:tcW w:w="4820" w:type="dxa"/>
            <w:shd w:val="clear" w:color="auto" w:fill="auto"/>
            <w:vAlign w:val="center"/>
          </w:tcPr>
          <w:p w14:paraId="71EE315A">
            <w:pPr>
              <w:spacing w:before="0" w:after="0" w:line="240" w:lineRule="auto"/>
              <w:jc w:val="center"/>
              <w:rPr>
                <w:rFonts w:eastAsia="Times New Roman"/>
                <w:sz w:val="28"/>
                <w:szCs w:val="28"/>
              </w:rPr>
            </w:pPr>
            <w:r>
              <w:rPr>
                <w:rFonts w:eastAsia="Times New Roman"/>
                <w:b/>
                <w:bCs/>
                <w:sz w:val="28"/>
                <w:szCs w:val="28"/>
              </w:rPr>
              <w:t>Hoạt động của học sinh</w:t>
            </w:r>
          </w:p>
        </w:tc>
      </w:tr>
      <w:tr w14:paraId="69C3BE30">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9606" w:type="dxa"/>
            <w:gridSpan w:val="2"/>
            <w:shd w:val="clear" w:color="auto" w:fill="auto"/>
            <w:vAlign w:val="center"/>
          </w:tcPr>
          <w:p w14:paraId="1E6FA288">
            <w:pPr>
              <w:spacing w:before="0" w:after="0" w:line="240" w:lineRule="auto"/>
              <w:jc w:val="both"/>
              <w:rPr>
                <w:rFonts w:eastAsia="Times New Roman"/>
                <w:sz w:val="28"/>
                <w:szCs w:val="28"/>
                <w:shd w:val="clear" w:color="auto" w:fill="FFFFFF"/>
              </w:rPr>
            </w:pPr>
            <w:r>
              <w:rPr>
                <w:rFonts w:eastAsia="Times New Roman"/>
                <w:b/>
                <w:bCs/>
                <w:sz w:val="28"/>
                <w:szCs w:val="28"/>
                <w:shd w:val="clear" w:color="auto" w:fill="FFFFFF"/>
              </w:rPr>
              <w:t xml:space="preserve">A. Khởi động </w:t>
            </w:r>
          </w:p>
        </w:tc>
      </w:tr>
      <w:tr w14:paraId="7B08F638">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4786" w:type="dxa"/>
            <w:shd w:val="clear" w:color="auto" w:fill="auto"/>
          </w:tcPr>
          <w:p w14:paraId="6CDD9CDB">
            <w:pPr>
              <w:spacing w:before="0" w:after="0" w:line="240" w:lineRule="auto"/>
              <w:jc w:val="both"/>
              <w:rPr>
                <w:rFonts w:eastAsiaTheme="minorHAnsi"/>
                <w:sz w:val="28"/>
                <w:szCs w:val="28"/>
              </w:rPr>
            </w:pPr>
            <w:r>
              <w:rPr>
                <w:rFonts w:eastAsiaTheme="minorHAnsi"/>
                <w:sz w:val="28"/>
                <w:szCs w:val="28"/>
              </w:rPr>
              <w:t xml:space="preserve">- GV cho HS hát và vận động theo nhạc bài hát Trái Đất này là của chúng mình. </w:t>
            </w:r>
          </w:p>
          <w:p w14:paraId="2231AF9D">
            <w:pPr>
              <w:spacing w:before="0" w:after="0" w:line="240" w:lineRule="auto"/>
              <w:jc w:val="both"/>
              <w:rPr>
                <w:rFonts w:eastAsiaTheme="minorHAnsi"/>
                <w:sz w:val="28"/>
                <w:szCs w:val="28"/>
              </w:rPr>
            </w:pPr>
            <w:r>
              <w:rPr>
                <w:rFonts w:eastAsiaTheme="minorHAnsi"/>
                <w:sz w:val="28"/>
                <w:szCs w:val="28"/>
              </w:rPr>
              <w:t xml:space="preserve">- GV yêu cầu HS quan sát tranh, tìm hiểu câu hỏi: “Điều gì sẽ xảy ra với đất và cây cối khi dòng nước lũ dâng cao và chảy mạnh?” </w:t>
            </w:r>
          </w:p>
          <w:p w14:paraId="1D83D825">
            <w:pPr>
              <w:spacing w:before="0" w:after="0" w:line="240" w:lineRule="auto"/>
              <w:jc w:val="both"/>
              <w:rPr>
                <w:rFonts w:eastAsiaTheme="minorHAnsi"/>
                <w:sz w:val="28"/>
                <w:szCs w:val="28"/>
              </w:rPr>
            </w:pPr>
            <w:r>
              <w:rPr>
                <w:rFonts w:eastAsiaTheme="minorHAnsi"/>
                <w:sz w:val="28"/>
                <w:szCs w:val="28"/>
              </w:rPr>
              <w:t>- GV cho nhận xét và giới thiệu bài.</w:t>
            </w:r>
          </w:p>
        </w:tc>
        <w:tc>
          <w:tcPr>
            <w:tcW w:w="4820" w:type="dxa"/>
            <w:shd w:val="clear" w:color="auto" w:fill="auto"/>
          </w:tcPr>
          <w:p w14:paraId="3F2A9CB3">
            <w:pPr>
              <w:spacing w:before="0" w:after="0" w:line="240" w:lineRule="auto"/>
              <w:jc w:val="both"/>
              <w:rPr>
                <w:rFonts w:eastAsiaTheme="minorHAnsi"/>
                <w:sz w:val="28"/>
                <w:szCs w:val="28"/>
              </w:rPr>
            </w:pPr>
            <w:r>
              <w:rPr>
                <w:rFonts w:eastAsiaTheme="minorHAnsi"/>
                <w:sz w:val="28"/>
                <w:szCs w:val="28"/>
              </w:rPr>
              <w:t>- HS hát và vận động theo nhạc.</w:t>
            </w:r>
          </w:p>
          <w:p w14:paraId="09E27D7A">
            <w:pPr>
              <w:spacing w:before="0" w:after="0" w:line="240" w:lineRule="auto"/>
              <w:jc w:val="both"/>
              <w:rPr>
                <w:rFonts w:eastAsiaTheme="minorHAnsi"/>
                <w:sz w:val="28"/>
                <w:szCs w:val="28"/>
              </w:rPr>
            </w:pPr>
          </w:p>
          <w:p w14:paraId="2193BDEA">
            <w:pPr>
              <w:spacing w:before="0" w:after="0" w:line="240" w:lineRule="auto"/>
              <w:jc w:val="both"/>
              <w:rPr>
                <w:rFonts w:eastAsiaTheme="minorHAnsi"/>
                <w:sz w:val="28"/>
                <w:szCs w:val="28"/>
              </w:rPr>
            </w:pPr>
          </w:p>
          <w:p w14:paraId="435D2614">
            <w:pPr>
              <w:spacing w:before="0" w:after="0" w:line="240" w:lineRule="auto"/>
              <w:jc w:val="both"/>
              <w:rPr>
                <w:rFonts w:eastAsiaTheme="minorHAnsi"/>
                <w:sz w:val="28"/>
                <w:szCs w:val="28"/>
              </w:rPr>
            </w:pPr>
            <w:r>
              <w:rPr>
                <w:rFonts w:eastAsiaTheme="minorHAnsi"/>
                <w:sz w:val="28"/>
                <w:szCs w:val="28"/>
              </w:rPr>
              <w:t>- HS quan sát và chia sẻ trước lớp: cây cối sẽ bị cuốn trôi, dòng nước mang theo nhiều đất đá, ...</w:t>
            </w:r>
          </w:p>
          <w:p w14:paraId="5FA0A29F">
            <w:pPr>
              <w:spacing w:before="0" w:after="0" w:line="240" w:lineRule="auto"/>
              <w:jc w:val="both"/>
              <w:rPr>
                <w:rFonts w:eastAsiaTheme="minorHAnsi"/>
                <w:sz w:val="28"/>
                <w:szCs w:val="28"/>
              </w:rPr>
            </w:pPr>
          </w:p>
          <w:p w14:paraId="16A13049">
            <w:pPr>
              <w:spacing w:before="0" w:after="0" w:line="240" w:lineRule="auto"/>
              <w:jc w:val="both"/>
              <w:rPr>
                <w:rFonts w:eastAsia="Times New Roman"/>
                <w:sz w:val="28"/>
                <w:szCs w:val="28"/>
              </w:rPr>
            </w:pPr>
            <w:r>
              <w:rPr>
                <w:rFonts w:eastAsia="Times New Roman"/>
                <w:sz w:val="28"/>
                <w:szCs w:val="28"/>
              </w:rPr>
              <w:t xml:space="preserve">- HS lắng nghe. </w:t>
            </w:r>
          </w:p>
        </w:tc>
      </w:tr>
      <w:tr w14:paraId="6F61D6A8">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9606" w:type="dxa"/>
            <w:gridSpan w:val="2"/>
            <w:shd w:val="clear" w:color="auto" w:fill="auto"/>
          </w:tcPr>
          <w:p w14:paraId="2332B82B">
            <w:pPr>
              <w:shd w:val="clear" w:color="auto" w:fill="FFFFFF"/>
              <w:spacing w:before="0" w:after="0" w:line="240" w:lineRule="auto"/>
              <w:jc w:val="both"/>
              <w:rPr>
                <w:rFonts w:eastAsia="Times New Roman"/>
                <w:sz w:val="28"/>
                <w:szCs w:val="28"/>
              </w:rPr>
            </w:pPr>
            <w:r>
              <w:rPr>
                <w:rFonts w:eastAsia="Times New Roman"/>
                <w:b/>
                <w:bCs/>
                <w:sz w:val="28"/>
                <w:szCs w:val="28"/>
                <w:shd w:val="clear" w:color="auto" w:fill="FFFFFF"/>
              </w:rPr>
              <w:t xml:space="preserve">B. Khám phá: </w:t>
            </w:r>
            <w:r>
              <w:rPr>
                <w:rFonts w:eastAsia="Times New Roman"/>
                <w:b/>
                <w:bCs/>
                <w:color w:val="FF0000"/>
                <w:sz w:val="28"/>
                <w:szCs w:val="28"/>
                <w:lang w:val="vi-VN"/>
              </w:rPr>
              <w:t xml:space="preserve"> </w:t>
            </w:r>
          </w:p>
        </w:tc>
      </w:tr>
      <w:tr w14:paraId="35329329">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4786" w:type="dxa"/>
            <w:shd w:val="clear" w:color="auto" w:fill="auto"/>
          </w:tcPr>
          <w:p w14:paraId="0A28C708">
            <w:pPr>
              <w:spacing w:before="0" w:after="0" w:line="240" w:lineRule="auto"/>
              <w:jc w:val="both"/>
              <w:rPr>
                <w:rFonts w:eastAsiaTheme="minorHAnsi"/>
                <w:b/>
                <w:bCs/>
                <w:sz w:val="28"/>
                <w:szCs w:val="28"/>
              </w:rPr>
            </w:pPr>
            <w:r>
              <w:rPr>
                <w:rFonts w:eastAsiaTheme="minorHAnsi"/>
                <w:b/>
                <w:bCs/>
                <w:sz w:val="28"/>
                <w:szCs w:val="28"/>
              </w:rPr>
              <w:t>1. Thành phần và vai trò của đất đối với cây trồng</w:t>
            </w:r>
          </w:p>
          <w:p w14:paraId="4265E308">
            <w:pPr>
              <w:spacing w:before="0" w:after="0" w:line="240" w:lineRule="auto"/>
              <w:jc w:val="both"/>
              <w:rPr>
                <w:rFonts w:eastAsiaTheme="minorHAnsi"/>
                <w:sz w:val="28"/>
                <w:szCs w:val="28"/>
              </w:rPr>
            </w:pPr>
            <w:r>
              <w:rPr>
                <w:rFonts w:eastAsiaTheme="minorHAnsi"/>
                <w:sz w:val="28"/>
                <w:szCs w:val="28"/>
              </w:rPr>
              <w:t xml:space="preserve">- GV yêu cầu HS quan sát tranh, thảo luận cặp đôi và nêu: </w:t>
            </w:r>
          </w:p>
          <w:p w14:paraId="332812AB">
            <w:pPr>
              <w:spacing w:before="0" w:after="0" w:line="240" w:lineRule="auto"/>
              <w:jc w:val="both"/>
              <w:rPr>
                <w:rFonts w:eastAsiaTheme="minorHAnsi"/>
                <w:sz w:val="28"/>
                <w:szCs w:val="28"/>
              </w:rPr>
            </w:pPr>
            <w:r>
              <w:rPr>
                <w:rFonts w:eastAsiaTheme="minorHAnsi"/>
                <w:sz w:val="28"/>
                <w:szCs w:val="28"/>
              </w:rPr>
              <w:t>+ Nêu các thành phần của đất.</w:t>
            </w:r>
          </w:p>
          <w:p w14:paraId="447EB5C1">
            <w:pPr>
              <w:spacing w:before="0" w:after="0" w:line="240" w:lineRule="auto"/>
              <w:jc w:val="both"/>
              <w:rPr>
                <w:rFonts w:eastAsiaTheme="minorHAnsi"/>
                <w:sz w:val="28"/>
                <w:szCs w:val="28"/>
              </w:rPr>
            </w:pPr>
          </w:p>
          <w:p w14:paraId="25BAA189">
            <w:pPr>
              <w:spacing w:before="0" w:after="0" w:line="240" w:lineRule="auto"/>
              <w:jc w:val="both"/>
              <w:rPr>
                <w:rFonts w:eastAsiaTheme="minorHAnsi"/>
                <w:sz w:val="28"/>
                <w:szCs w:val="28"/>
              </w:rPr>
            </w:pPr>
            <w:r>
              <w:rPr>
                <w:rFonts w:eastAsiaTheme="minorHAnsi"/>
                <w:sz w:val="28"/>
                <w:szCs w:val="28"/>
              </w:rPr>
              <w:t>+ Vai trò của đất đối với cây trồng.</w:t>
            </w:r>
          </w:p>
          <w:p w14:paraId="745DC271">
            <w:pPr>
              <w:spacing w:before="0" w:after="0" w:line="240" w:lineRule="auto"/>
              <w:jc w:val="both"/>
              <w:rPr>
                <w:rFonts w:eastAsiaTheme="minorHAnsi"/>
                <w:sz w:val="28"/>
                <w:szCs w:val="28"/>
              </w:rPr>
            </w:pPr>
          </w:p>
          <w:p w14:paraId="0D66B2D0">
            <w:pPr>
              <w:spacing w:before="0" w:after="0" w:line="240" w:lineRule="auto"/>
              <w:jc w:val="both"/>
              <w:rPr>
                <w:rFonts w:eastAsiaTheme="minorHAnsi"/>
                <w:sz w:val="28"/>
                <w:szCs w:val="28"/>
              </w:rPr>
            </w:pPr>
            <w:r>
              <w:rPr>
                <w:rFonts w:eastAsiaTheme="minorHAnsi"/>
                <w:sz w:val="28"/>
                <w:szCs w:val="28"/>
              </w:rPr>
              <w:t>- GV gọi HS chia sẻ ý kiến.</w:t>
            </w:r>
          </w:p>
          <w:p w14:paraId="64706DDF">
            <w:pPr>
              <w:spacing w:before="0" w:after="0" w:line="240" w:lineRule="auto"/>
              <w:jc w:val="both"/>
              <w:rPr>
                <w:rFonts w:eastAsiaTheme="minorHAnsi"/>
                <w:sz w:val="28"/>
                <w:szCs w:val="28"/>
              </w:rPr>
            </w:pPr>
            <w:r>
              <w:rPr>
                <w:rFonts w:eastAsiaTheme="minorHAnsi"/>
                <w:sz w:val="28"/>
                <w:szCs w:val="28"/>
              </w:rPr>
              <w:t>- GV cho nhận xét, tuyên dương HS.</w:t>
            </w:r>
          </w:p>
          <w:p w14:paraId="5515F99D">
            <w:pPr>
              <w:spacing w:before="0" w:after="0" w:line="240" w:lineRule="auto"/>
              <w:jc w:val="both"/>
              <w:rPr>
                <w:rFonts w:eastAsiaTheme="minorHAnsi"/>
                <w:sz w:val="28"/>
                <w:szCs w:val="28"/>
              </w:rPr>
            </w:pPr>
            <w:r>
              <w:rPr>
                <w:rFonts w:eastAsiaTheme="minorHAnsi"/>
                <w:sz w:val="28"/>
                <w:szCs w:val="28"/>
              </w:rPr>
              <w:t>* Làm thí nghiệm</w:t>
            </w:r>
          </w:p>
          <w:p w14:paraId="04F43531">
            <w:pPr>
              <w:spacing w:before="0" w:after="0" w:line="240" w:lineRule="auto"/>
              <w:jc w:val="both"/>
              <w:rPr>
                <w:rFonts w:eastAsiaTheme="minorHAnsi"/>
                <w:sz w:val="28"/>
                <w:szCs w:val="28"/>
              </w:rPr>
            </w:pPr>
            <w:r>
              <w:rPr>
                <w:rFonts w:eastAsiaTheme="minorHAnsi"/>
                <w:sz w:val="28"/>
                <w:szCs w:val="28"/>
              </w:rPr>
              <w:t xml:space="preserve">- GV yêu cầu HS quan sát tranh, kết hợp với đồ dùng, dụng cụ đã chuẩn bị từ trước: khay đất, cân, ... </w:t>
            </w:r>
          </w:p>
          <w:p w14:paraId="6C9D3982">
            <w:pPr>
              <w:spacing w:before="0" w:after="0" w:line="240" w:lineRule="auto"/>
              <w:jc w:val="both"/>
              <w:rPr>
                <w:rFonts w:eastAsiaTheme="minorHAnsi"/>
                <w:sz w:val="28"/>
                <w:szCs w:val="28"/>
              </w:rPr>
            </w:pPr>
            <w:r>
              <w:rPr>
                <w:rFonts w:eastAsiaTheme="minorHAnsi"/>
                <w:sz w:val="28"/>
                <w:szCs w:val="28"/>
              </w:rPr>
              <w:t>- GV cho HS thực hành thí nghiệm theo nhóm, mô tả thí nghiệm, thảo luận:</w:t>
            </w:r>
          </w:p>
          <w:p w14:paraId="4017A0C8">
            <w:pPr>
              <w:spacing w:before="0" w:after="0" w:line="240" w:lineRule="auto"/>
              <w:jc w:val="both"/>
              <w:rPr>
                <w:rFonts w:eastAsiaTheme="minorHAnsi"/>
                <w:sz w:val="28"/>
                <w:szCs w:val="28"/>
              </w:rPr>
            </w:pPr>
            <w:r>
              <w:rPr>
                <w:rFonts w:eastAsiaTheme="minorHAnsi"/>
                <w:sz w:val="28"/>
                <w:szCs w:val="28"/>
              </w:rPr>
              <w:t>+ Vì sao khi phơi nắng, khối lượng đất lại giảm?</w:t>
            </w:r>
          </w:p>
          <w:p w14:paraId="5B43CD00">
            <w:pPr>
              <w:spacing w:before="0" w:after="0" w:line="240" w:lineRule="auto"/>
              <w:jc w:val="both"/>
              <w:rPr>
                <w:rFonts w:eastAsiaTheme="minorHAnsi"/>
                <w:sz w:val="28"/>
                <w:szCs w:val="28"/>
              </w:rPr>
            </w:pPr>
            <w:r>
              <w:rPr>
                <w:rFonts w:eastAsiaTheme="minorHAnsi"/>
                <w:sz w:val="28"/>
                <w:szCs w:val="28"/>
              </w:rPr>
              <w:t>+ Qua thí nghiệm đã chứng minh trong đất có thành phần nào?</w:t>
            </w:r>
          </w:p>
          <w:p w14:paraId="1FB6450C">
            <w:pPr>
              <w:spacing w:before="0" w:after="0" w:line="240" w:lineRule="auto"/>
              <w:jc w:val="both"/>
              <w:rPr>
                <w:rFonts w:eastAsiaTheme="minorHAnsi"/>
                <w:sz w:val="28"/>
                <w:szCs w:val="28"/>
              </w:rPr>
            </w:pPr>
            <w:r>
              <w:rPr>
                <w:rFonts w:eastAsiaTheme="minorHAnsi"/>
                <w:sz w:val="28"/>
                <w:szCs w:val="28"/>
              </w:rPr>
              <w:t>+ Làm thế nào để kiểm tra xem trong đất có chứa không khí?</w:t>
            </w:r>
          </w:p>
          <w:p w14:paraId="53E8C06B">
            <w:pPr>
              <w:spacing w:before="0" w:after="0" w:line="240" w:lineRule="auto"/>
              <w:jc w:val="both"/>
              <w:rPr>
                <w:rFonts w:eastAsiaTheme="minorHAnsi"/>
                <w:sz w:val="28"/>
                <w:szCs w:val="28"/>
              </w:rPr>
            </w:pPr>
            <w:r>
              <w:rPr>
                <w:rFonts w:eastAsiaTheme="minorHAnsi"/>
                <w:sz w:val="28"/>
                <w:szCs w:val="28"/>
              </w:rPr>
              <w:t>- GV gọi HS chia sẻ kết quả thảo luận sau thí nghiệm.</w:t>
            </w:r>
          </w:p>
          <w:p w14:paraId="030F05B7">
            <w:pPr>
              <w:spacing w:before="0" w:after="0" w:line="240" w:lineRule="auto"/>
              <w:jc w:val="both"/>
              <w:rPr>
                <w:rFonts w:eastAsiaTheme="minorHAnsi"/>
                <w:sz w:val="28"/>
                <w:szCs w:val="28"/>
              </w:rPr>
            </w:pPr>
            <w:r>
              <w:rPr>
                <w:rFonts w:eastAsiaTheme="minorHAnsi"/>
                <w:sz w:val="28"/>
                <w:szCs w:val="28"/>
              </w:rPr>
              <w:t>- GV cho nhận xét.</w:t>
            </w:r>
          </w:p>
          <w:p w14:paraId="13C101B9">
            <w:pPr>
              <w:spacing w:before="0" w:after="0" w:line="240" w:lineRule="auto"/>
              <w:jc w:val="both"/>
              <w:rPr>
                <w:rFonts w:eastAsiaTheme="minorHAnsi"/>
                <w:sz w:val="28"/>
                <w:szCs w:val="28"/>
              </w:rPr>
            </w:pPr>
            <w:r>
              <w:rPr>
                <w:rFonts w:eastAsiaTheme="minorHAnsi"/>
                <w:sz w:val="28"/>
                <w:szCs w:val="28"/>
              </w:rPr>
              <w:t>- GV gọi HS chia sẻ ý kiến.</w:t>
            </w:r>
          </w:p>
        </w:tc>
        <w:tc>
          <w:tcPr>
            <w:tcW w:w="4820" w:type="dxa"/>
            <w:shd w:val="clear" w:color="auto" w:fill="auto"/>
          </w:tcPr>
          <w:p w14:paraId="3CD63840">
            <w:pPr>
              <w:spacing w:before="0" w:after="0" w:line="240" w:lineRule="auto"/>
              <w:jc w:val="both"/>
              <w:rPr>
                <w:rFonts w:eastAsiaTheme="minorHAnsi"/>
                <w:sz w:val="28"/>
                <w:szCs w:val="28"/>
              </w:rPr>
            </w:pPr>
            <w:r>
              <w:rPr>
                <w:rFonts w:eastAsiaTheme="minorHAnsi"/>
                <w:sz w:val="28"/>
                <w:szCs w:val="28"/>
              </w:rPr>
              <w:t>- HS quan sát tranh, thảo luận cặp đôi và nêu:</w:t>
            </w:r>
          </w:p>
          <w:p w14:paraId="61FE7EEF">
            <w:pPr>
              <w:spacing w:before="0" w:after="0" w:line="240" w:lineRule="auto"/>
              <w:jc w:val="both"/>
              <w:rPr>
                <w:rFonts w:eastAsiaTheme="minorHAnsi"/>
                <w:sz w:val="28"/>
                <w:szCs w:val="28"/>
              </w:rPr>
            </w:pPr>
          </w:p>
          <w:p w14:paraId="26394FEF">
            <w:pPr>
              <w:spacing w:before="0" w:after="0" w:line="240" w:lineRule="auto"/>
              <w:jc w:val="both"/>
              <w:rPr>
                <w:rFonts w:eastAsiaTheme="minorHAnsi"/>
                <w:sz w:val="28"/>
                <w:szCs w:val="28"/>
              </w:rPr>
            </w:pPr>
            <w:r>
              <w:rPr>
                <w:rFonts w:eastAsiaTheme="minorHAnsi"/>
                <w:sz w:val="28"/>
                <w:szCs w:val="28"/>
              </w:rPr>
              <w:t>+ Trong đất có chứa mùn chứa nhiều chất dinh dưỡng, chất khoáng, không khí và nước.</w:t>
            </w:r>
          </w:p>
          <w:p w14:paraId="0F5B23A0">
            <w:pPr>
              <w:spacing w:before="0" w:after="0" w:line="240" w:lineRule="auto"/>
              <w:jc w:val="both"/>
              <w:rPr>
                <w:rFonts w:eastAsiaTheme="minorHAnsi"/>
                <w:sz w:val="28"/>
                <w:szCs w:val="28"/>
              </w:rPr>
            </w:pPr>
            <w:r>
              <w:rPr>
                <w:rFonts w:eastAsiaTheme="minorHAnsi"/>
                <w:sz w:val="28"/>
                <w:szCs w:val="28"/>
              </w:rPr>
              <w:t>+ Đất giúp cây trồng đứng vững, cung cấp chất dinh dưỡng nuôi cây.</w:t>
            </w:r>
          </w:p>
          <w:p w14:paraId="4C4CB4C7">
            <w:pPr>
              <w:spacing w:before="0" w:after="0" w:line="240" w:lineRule="auto"/>
              <w:jc w:val="both"/>
              <w:rPr>
                <w:rFonts w:eastAsiaTheme="minorHAnsi"/>
                <w:sz w:val="28"/>
                <w:szCs w:val="28"/>
              </w:rPr>
            </w:pPr>
            <w:r>
              <w:rPr>
                <w:rFonts w:eastAsiaTheme="minorHAnsi"/>
                <w:sz w:val="28"/>
                <w:szCs w:val="28"/>
              </w:rPr>
              <w:t>- HS chia sẻ, HS khác bổ sung cho bạn.</w:t>
            </w:r>
          </w:p>
          <w:p w14:paraId="5C7A2EE5">
            <w:pPr>
              <w:spacing w:before="0" w:after="0" w:line="240" w:lineRule="auto"/>
              <w:jc w:val="both"/>
              <w:rPr>
                <w:rFonts w:eastAsiaTheme="minorHAnsi"/>
                <w:sz w:val="28"/>
                <w:szCs w:val="28"/>
              </w:rPr>
            </w:pPr>
            <w:r>
              <w:rPr>
                <w:rFonts w:eastAsiaTheme="minorHAnsi"/>
                <w:sz w:val="28"/>
                <w:szCs w:val="28"/>
              </w:rPr>
              <w:t>- HS lắng nghe.</w:t>
            </w:r>
          </w:p>
          <w:p w14:paraId="40835D42">
            <w:pPr>
              <w:spacing w:before="0" w:after="0" w:line="240" w:lineRule="auto"/>
              <w:jc w:val="both"/>
              <w:rPr>
                <w:rFonts w:eastAsiaTheme="minorHAnsi"/>
                <w:sz w:val="28"/>
                <w:szCs w:val="28"/>
              </w:rPr>
            </w:pPr>
          </w:p>
          <w:p w14:paraId="046F94AD">
            <w:pPr>
              <w:spacing w:before="0" w:after="0" w:line="240" w:lineRule="auto"/>
              <w:jc w:val="both"/>
              <w:rPr>
                <w:rFonts w:eastAsiaTheme="minorHAnsi"/>
                <w:sz w:val="28"/>
                <w:szCs w:val="28"/>
              </w:rPr>
            </w:pPr>
            <w:r>
              <w:rPr>
                <w:rFonts w:eastAsiaTheme="minorHAnsi"/>
                <w:sz w:val="28"/>
                <w:szCs w:val="28"/>
              </w:rPr>
              <w:t>- HS quan sát tranh, lấy ra các đồ dùng thí nghiệm đã chuẩn bị.</w:t>
            </w:r>
          </w:p>
          <w:p w14:paraId="75DBE84A">
            <w:pPr>
              <w:spacing w:before="0" w:after="0" w:line="240" w:lineRule="auto"/>
              <w:jc w:val="both"/>
              <w:rPr>
                <w:rFonts w:eastAsiaTheme="minorHAnsi"/>
                <w:sz w:val="28"/>
                <w:szCs w:val="28"/>
              </w:rPr>
            </w:pPr>
          </w:p>
          <w:p w14:paraId="5C04F8CB">
            <w:pPr>
              <w:spacing w:before="0" w:after="0" w:line="240" w:lineRule="auto"/>
              <w:jc w:val="both"/>
              <w:rPr>
                <w:rFonts w:eastAsiaTheme="minorHAnsi"/>
                <w:sz w:val="28"/>
                <w:szCs w:val="28"/>
              </w:rPr>
            </w:pPr>
            <w:r>
              <w:rPr>
                <w:rFonts w:eastAsiaTheme="minorHAnsi"/>
                <w:sz w:val="28"/>
                <w:szCs w:val="28"/>
              </w:rPr>
              <w:t>- HS tiến hành làm thí nghiệm theo nhóm, mô tả thí nghiệm, ghi lại kết quả và thảo luận:</w:t>
            </w:r>
          </w:p>
          <w:p w14:paraId="7D9A6368">
            <w:pPr>
              <w:spacing w:before="0" w:after="0" w:line="240" w:lineRule="auto"/>
              <w:jc w:val="both"/>
              <w:rPr>
                <w:rFonts w:eastAsiaTheme="minorHAnsi"/>
                <w:sz w:val="28"/>
                <w:szCs w:val="28"/>
              </w:rPr>
            </w:pPr>
          </w:p>
          <w:p w14:paraId="2E947A73">
            <w:pPr>
              <w:spacing w:before="0" w:after="0" w:line="240" w:lineRule="auto"/>
              <w:jc w:val="both"/>
              <w:rPr>
                <w:rFonts w:eastAsiaTheme="minorHAnsi"/>
                <w:sz w:val="28"/>
                <w:szCs w:val="28"/>
              </w:rPr>
            </w:pPr>
            <w:r>
              <w:rPr>
                <w:rFonts w:eastAsiaTheme="minorHAnsi"/>
                <w:sz w:val="28"/>
                <w:szCs w:val="28"/>
              </w:rPr>
              <w:t>+ Vì dưới ánh nắng và nhiệt độ, nuowsc trong đất bốc hơi làm cho khối lượng đất lại giảm.</w:t>
            </w:r>
          </w:p>
          <w:p w14:paraId="5422637D">
            <w:pPr>
              <w:spacing w:before="0" w:after="0" w:line="240" w:lineRule="auto"/>
              <w:jc w:val="both"/>
              <w:rPr>
                <w:rFonts w:eastAsiaTheme="minorHAnsi"/>
                <w:sz w:val="28"/>
                <w:szCs w:val="28"/>
              </w:rPr>
            </w:pPr>
            <w:r>
              <w:rPr>
                <w:rFonts w:eastAsiaTheme="minorHAnsi"/>
                <w:sz w:val="28"/>
                <w:szCs w:val="28"/>
              </w:rPr>
              <w:t>+ Qua thí nghiệm đã chứng minh trong đất có chứa nước.</w:t>
            </w:r>
          </w:p>
          <w:p w14:paraId="01319333">
            <w:pPr>
              <w:spacing w:before="0" w:after="0" w:line="240" w:lineRule="auto"/>
              <w:jc w:val="both"/>
              <w:rPr>
                <w:rFonts w:eastAsiaTheme="minorHAnsi"/>
                <w:sz w:val="28"/>
                <w:szCs w:val="28"/>
              </w:rPr>
            </w:pPr>
            <w:r>
              <w:rPr>
                <w:rFonts w:eastAsiaTheme="minorHAnsi"/>
                <w:sz w:val="28"/>
                <w:szCs w:val="28"/>
              </w:rPr>
              <w:t>+ Ta thả cục đất khô vào trong cốc nước sẽ thấy có bọt khí nổi lên.</w:t>
            </w:r>
          </w:p>
          <w:p w14:paraId="1DAAD40C">
            <w:pPr>
              <w:spacing w:before="0" w:after="0" w:line="240" w:lineRule="auto"/>
              <w:jc w:val="both"/>
              <w:rPr>
                <w:rFonts w:eastAsiaTheme="minorHAnsi"/>
                <w:sz w:val="28"/>
                <w:szCs w:val="28"/>
              </w:rPr>
            </w:pPr>
            <w:r>
              <w:rPr>
                <w:rFonts w:eastAsiaTheme="minorHAnsi"/>
                <w:sz w:val="28"/>
                <w:szCs w:val="28"/>
              </w:rPr>
              <w:t>- HS chia sẻ, HS khác bổ sung cho bạn.</w:t>
            </w:r>
          </w:p>
          <w:p w14:paraId="6D723CA4">
            <w:pPr>
              <w:spacing w:before="0" w:after="0" w:line="240" w:lineRule="auto"/>
              <w:jc w:val="both"/>
              <w:rPr>
                <w:rFonts w:eastAsiaTheme="minorHAnsi"/>
                <w:sz w:val="28"/>
                <w:szCs w:val="28"/>
              </w:rPr>
            </w:pPr>
            <w:r>
              <w:rPr>
                <w:rFonts w:eastAsiaTheme="minorHAnsi"/>
                <w:sz w:val="28"/>
                <w:szCs w:val="28"/>
              </w:rPr>
              <w:t>- HS lắng nghe.</w:t>
            </w:r>
          </w:p>
          <w:p w14:paraId="059C9E97">
            <w:pPr>
              <w:spacing w:before="0" w:after="0" w:line="240" w:lineRule="auto"/>
              <w:jc w:val="both"/>
              <w:rPr>
                <w:rFonts w:eastAsiaTheme="minorHAnsi"/>
                <w:sz w:val="28"/>
                <w:szCs w:val="28"/>
              </w:rPr>
            </w:pPr>
            <w:r>
              <w:rPr>
                <w:rFonts w:eastAsiaTheme="minorHAnsi"/>
                <w:sz w:val="28"/>
                <w:szCs w:val="28"/>
              </w:rPr>
              <w:t>- HS chia sẻ, HS khác bổ sung cho bạn.</w:t>
            </w:r>
          </w:p>
        </w:tc>
      </w:tr>
      <w:tr w14:paraId="7B59EC85">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9606" w:type="dxa"/>
            <w:gridSpan w:val="2"/>
            <w:shd w:val="clear" w:color="auto" w:fill="auto"/>
          </w:tcPr>
          <w:p w14:paraId="4C4B2550">
            <w:pPr>
              <w:shd w:val="clear" w:color="auto" w:fill="FFFFFF"/>
              <w:spacing w:before="0" w:after="0" w:line="240" w:lineRule="auto"/>
              <w:jc w:val="both"/>
              <w:rPr>
                <w:rFonts w:eastAsia="Times New Roman"/>
                <w:sz w:val="28"/>
                <w:szCs w:val="28"/>
                <w:shd w:val="clear" w:color="auto" w:fill="FFFFFF"/>
              </w:rPr>
            </w:pPr>
            <w:r>
              <w:rPr>
                <w:rFonts w:eastAsia="Times New Roman"/>
                <w:b/>
                <w:bCs/>
                <w:sz w:val="28"/>
                <w:szCs w:val="28"/>
                <w:shd w:val="clear" w:color="auto" w:fill="FFFFFF"/>
              </w:rPr>
              <w:t xml:space="preserve">C. Thực hành, luyện tập </w:t>
            </w:r>
          </w:p>
        </w:tc>
      </w:tr>
      <w:tr w14:paraId="55AABDB8">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4786" w:type="dxa"/>
            <w:shd w:val="clear" w:color="auto" w:fill="auto"/>
          </w:tcPr>
          <w:p w14:paraId="4FD7DC9D">
            <w:pPr>
              <w:spacing w:before="0" w:after="0" w:line="240" w:lineRule="auto"/>
              <w:jc w:val="both"/>
              <w:rPr>
                <w:rFonts w:eastAsiaTheme="minorHAnsi"/>
                <w:sz w:val="28"/>
                <w:szCs w:val="28"/>
              </w:rPr>
            </w:pPr>
            <w:r>
              <w:rPr>
                <w:rFonts w:eastAsiaTheme="minorHAnsi"/>
                <w:sz w:val="28"/>
                <w:szCs w:val="28"/>
              </w:rPr>
              <w:t>- GV cho HS thảo luận theo nhóm về các ND:</w:t>
            </w:r>
          </w:p>
          <w:p w14:paraId="4053A339">
            <w:pPr>
              <w:spacing w:before="0" w:after="0" w:line="240" w:lineRule="auto"/>
              <w:jc w:val="both"/>
              <w:rPr>
                <w:rFonts w:eastAsiaTheme="minorHAnsi"/>
                <w:sz w:val="28"/>
                <w:szCs w:val="28"/>
              </w:rPr>
            </w:pPr>
            <w:r>
              <w:rPr>
                <w:rFonts w:eastAsiaTheme="minorHAnsi"/>
                <w:sz w:val="28"/>
                <w:szCs w:val="28"/>
              </w:rPr>
              <w:t>+ Vì sao trong trồng trọt cần làm cho đất tơi xốp?</w:t>
            </w:r>
          </w:p>
          <w:p w14:paraId="765C2748">
            <w:pPr>
              <w:spacing w:before="0" w:after="0" w:line="240" w:lineRule="auto"/>
              <w:jc w:val="both"/>
              <w:rPr>
                <w:rFonts w:eastAsiaTheme="minorHAnsi"/>
                <w:sz w:val="28"/>
                <w:szCs w:val="28"/>
              </w:rPr>
            </w:pPr>
            <w:r>
              <w:rPr>
                <w:rFonts w:eastAsiaTheme="minorHAnsi"/>
                <w:sz w:val="28"/>
                <w:szCs w:val="28"/>
              </w:rPr>
              <w:t>+ Để giúp đất tơi xốp, ta có thể làm những việc gì?</w:t>
            </w:r>
          </w:p>
          <w:p w14:paraId="3AC5D055">
            <w:pPr>
              <w:spacing w:before="0" w:after="0" w:line="240" w:lineRule="auto"/>
              <w:jc w:val="both"/>
              <w:rPr>
                <w:rFonts w:eastAsiaTheme="minorHAnsi"/>
                <w:sz w:val="28"/>
                <w:szCs w:val="28"/>
              </w:rPr>
            </w:pPr>
            <w:r>
              <w:rPr>
                <w:rFonts w:eastAsiaTheme="minorHAnsi"/>
                <w:sz w:val="28"/>
                <w:szCs w:val="28"/>
              </w:rPr>
              <w:t>- GV cho HS chia sẻ kết quả thảo luận.</w:t>
            </w:r>
          </w:p>
          <w:p w14:paraId="650C5BE0">
            <w:pPr>
              <w:spacing w:before="0" w:after="0" w:line="240" w:lineRule="auto"/>
              <w:jc w:val="both"/>
              <w:rPr>
                <w:rFonts w:eastAsiaTheme="minorHAnsi"/>
                <w:sz w:val="28"/>
                <w:szCs w:val="28"/>
              </w:rPr>
            </w:pPr>
            <w:r>
              <w:rPr>
                <w:rFonts w:eastAsiaTheme="minorHAnsi"/>
                <w:sz w:val="28"/>
                <w:szCs w:val="28"/>
              </w:rPr>
              <w:t>- GV cho nhận xét kết quả, tuyên dương HS tích cực.</w:t>
            </w:r>
          </w:p>
        </w:tc>
        <w:tc>
          <w:tcPr>
            <w:tcW w:w="4820" w:type="dxa"/>
            <w:shd w:val="clear" w:color="auto" w:fill="auto"/>
          </w:tcPr>
          <w:p w14:paraId="4F7CF140">
            <w:pPr>
              <w:spacing w:before="0" w:after="0" w:line="240" w:lineRule="auto"/>
              <w:jc w:val="both"/>
              <w:rPr>
                <w:rFonts w:eastAsiaTheme="minorHAnsi"/>
                <w:sz w:val="28"/>
                <w:szCs w:val="28"/>
              </w:rPr>
            </w:pPr>
            <w:r>
              <w:rPr>
                <w:rFonts w:eastAsiaTheme="minorHAnsi"/>
                <w:sz w:val="28"/>
                <w:szCs w:val="28"/>
              </w:rPr>
              <w:t>- HS thảo luận theo nhóm rồi chia sẻ:</w:t>
            </w:r>
          </w:p>
          <w:p w14:paraId="7BA657A8">
            <w:pPr>
              <w:spacing w:before="0" w:after="0" w:line="240" w:lineRule="auto"/>
              <w:jc w:val="both"/>
              <w:rPr>
                <w:rFonts w:eastAsiaTheme="minorHAnsi"/>
                <w:sz w:val="28"/>
                <w:szCs w:val="28"/>
              </w:rPr>
            </w:pPr>
          </w:p>
          <w:p w14:paraId="278848FF">
            <w:pPr>
              <w:spacing w:before="0" w:after="0" w:line="240" w:lineRule="auto"/>
              <w:jc w:val="both"/>
              <w:rPr>
                <w:rFonts w:eastAsiaTheme="minorHAnsi"/>
                <w:sz w:val="28"/>
                <w:szCs w:val="28"/>
              </w:rPr>
            </w:pPr>
            <w:r>
              <w:rPr>
                <w:rFonts w:eastAsiaTheme="minorHAnsi"/>
                <w:sz w:val="28"/>
                <w:szCs w:val="28"/>
              </w:rPr>
              <w:t>+ Đất tơi xốp sẽ giúp cho cây dễ dàng sinh trưởng và phát triển, thấm hút nước tốt.</w:t>
            </w:r>
          </w:p>
          <w:p w14:paraId="7DC3AFC4">
            <w:pPr>
              <w:spacing w:before="0" w:after="0" w:line="240" w:lineRule="auto"/>
              <w:jc w:val="both"/>
              <w:rPr>
                <w:rFonts w:eastAsiaTheme="minorHAnsi"/>
                <w:sz w:val="28"/>
                <w:szCs w:val="28"/>
              </w:rPr>
            </w:pPr>
            <w:r>
              <w:rPr>
                <w:rFonts w:eastAsiaTheme="minorHAnsi"/>
                <w:sz w:val="28"/>
                <w:szCs w:val="28"/>
              </w:rPr>
              <w:t>+ thường xuyên vun xới gốc cây, nhổ cỏ, bón phân hữu cơ, ...</w:t>
            </w:r>
          </w:p>
          <w:p w14:paraId="0C0F5B5C">
            <w:pPr>
              <w:spacing w:before="0" w:after="0" w:line="240" w:lineRule="auto"/>
              <w:jc w:val="both"/>
              <w:rPr>
                <w:rFonts w:eastAsiaTheme="minorHAnsi"/>
                <w:sz w:val="28"/>
                <w:szCs w:val="28"/>
              </w:rPr>
            </w:pPr>
            <w:r>
              <w:rPr>
                <w:rFonts w:eastAsiaTheme="minorHAnsi"/>
                <w:sz w:val="28"/>
                <w:szCs w:val="28"/>
              </w:rPr>
              <w:t>- HS chia sẻ trước lớp, HS khác bổ sung cho bạn.</w:t>
            </w:r>
          </w:p>
          <w:p w14:paraId="7B881F50">
            <w:pPr>
              <w:spacing w:before="0" w:after="0" w:line="240" w:lineRule="auto"/>
              <w:jc w:val="both"/>
              <w:rPr>
                <w:rFonts w:eastAsiaTheme="minorHAnsi"/>
                <w:sz w:val="28"/>
                <w:szCs w:val="28"/>
              </w:rPr>
            </w:pPr>
            <w:r>
              <w:rPr>
                <w:rFonts w:eastAsiaTheme="minorHAnsi"/>
                <w:sz w:val="28"/>
                <w:szCs w:val="28"/>
              </w:rPr>
              <w:t>- HS lắng nghe.</w:t>
            </w:r>
          </w:p>
        </w:tc>
      </w:tr>
      <w:tr w14:paraId="31FE56E9">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9606" w:type="dxa"/>
            <w:gridSpan w:val="2"/>
            <w:shd w:val="clear" w:color="auto" w:fill="auto"/>
          </w:tcPr>
          <w:p w14:paraId="596E25D6">
            <w:pPr>
              <w:shd w:val="clear" w:color="auto" w:fill="FFFFFF"/>
              <w:spacing w:before="0" w:after="0" w:line="240" w:lineRule="auto"/>
              <w:jc w:val="both"/>
              <w:rPr>
                <w:rFonts w:eastAsia="Times New Roman"/>
                <w:sz w:val="28"/>
                <w:szCs w:val="28"/>
                <w:shd w:val="clear" w:color="auto" w:fill="FFFFFF"/>
              </w:rPr>
            </w:pPr>
            <w:r>
              <w:rPr>
                <w:rFonts w:eastAsia="Times New Roman"/>
                <w:b/>
                <w:bCs/>
                <w:sz w:val="28"/>
                <w:szCs w:val="28"/>
                <w:shd w:val="clear" w:color="auto" w:fill="FFFFFF"/>
              </w:rPr>
              <w:t>D. Vận dụng</w:t>
            </w:r>
          </w:p>
        </w:tc>
      </w:tr>
      <w:tr w14:paraId="78714DC4">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4786" w:type="dxa"/>
            <w:shd w:val="clear" w:color="auto" w:fill="auto"/>
          </w:tcPr>
          <w:p w14:paraId="47338F5A">
            <w:pPr>
              <w:spacing w:before="0" w:after="0" w:line="240" w:lineRule="auto"/>
              <w:jc w:val="both"/>
              <w:rPr>
                <w:rFonts w:eastAsiaTheme="minorHAnsi"/>
                <w:sz w:val="28"/>
                <w:szCs w:val="28"/>
              </w:rPr>
            </w:pPr>
            <w:r>
              <w:rPr>
                <w:rFonts w:eastAsiaTheme="minorHAnsi"/>
                <w:sz w:val="28"/>
                <w:szCs w:val="28"/>
              </w:rPr>
              <w:t>- GV cho HS chia sẻ trước lớp:</w:t>
            </w:r>
          </w:p>
          <w:p w14:paraId="286B2136">
            <w:pPr>
              <w:spacing w:before="0" w:after="0" w:line="240" w:lineRule="auto"/>
              <w:jc w:val="both"/>
              <w:rPr>
                <w:rFonts w:eastAsiaTheme="minorHAnsi"/>
                <w:sz w:val="28"/>
                <w:szCs w:val="28"/>
              </w:rPr>
            </w:pPr>
            <w:r>
              <w:rPr>
                <w:rFonts w:eastAsiaTheme="minorHAnsi"/>
                <w:sz w:val="28"/>
                <w:szCs w:val="28"/>
              </w:rPr>
              <w:t>+ Nêu vai trò của đất đối với thực vật, con người, các loài động vật.</w:t>
            </w:r>
          </w:p>
          <w:p w14:paraId="000C3DE3">
            <w:pPr>
              <w:spacing w:before="0" w:after="0" w:line="240" w:lineRule="auto"/>
              <w:jc w:val="both"/>
              <w:rPr>
                <w:rFonts w:eastAsiaTheme="minorHAnsi"/>
                <w:sz w:val="28"/>
                <w:szCs w:val="28"/>
              </w:rPr>
            </w:pPr>
            <w:r>
              <w:rPr>
                <w:rFonts w:eastAsiaTheme="minorHAnsi"/>
                <w:sz w:val="28"/>
                <w:szCs w:val="28"/>
              </w:rPr>
              <w:t>- GV cho HS chia sẻ trước lớp.</w:t>
            </w:r>
          </w:p>
          <w:p w14:paraId="227A0730">
            <w:pPr>
              <w:spacing w:before="0" w:after="0" w:line="240" w:lineRule="auto"/>
              <w:jc w:val="both"/>
              <w:rPr>
                <w:rFonts w:eastAsiaTheme="minorHAnsi"/>
                <w:sz w:val="28"/>
                <w:szCs w:val="28"/>
              </w:rPr>
            </w:pPr>
            <w:r>
              <w:rPr>
                <w:rFonts w:eastAsiaTheme="minorHAnsi"/>
                <w:sz w:val="28"/>
                <w:szCs w:val="28"/>
              </w:rPr>
              <w:t>- GV cho nhận xét, tuyên dương HS tích cực tham gia các hoạt động học tập.</w:t>
            </w:r>
          </w:p>
          <w:p w14:paraId="551254FD">
            <w:pPr>
              <w:spacing w:before="0" w:after="0" w:line="240" w:lineRule="auto"/>
              <w:jc w:val="both"/>
              <w:rPr>
                <w:rFonts w:eastAsiaTheme="minorHAnsi"/>
                <w:sz w:val="28"/>
                <w:szCs w:val="28"/>
              </w:rPr>
            </w:pPr>
            <w:r>
              <w:rPr>
                <w:rFonts w:eastAsiaTheme="minorHAnsi"/>
                <w:sz w:val="28"/>
                <w:szCs w:val="28"/>
              </w:rPr>
              <w:t>- GV dặn HS xem và chuẩn bị trước bài sau.</w:t>
            </w:r>
          </w:p>
        </w:tc>
        <w:tc>
          <w:tcPr>
            <w:tcW w:w="4820" w:type="dxa"/>
            <w:shd w:val="clear" w:color="auto" w:fill="auto"/>
          </w:tcPr>
          <w:p w14:paraId="019D22AB">
            <w:pPr>
              <w:spacing w:before="0" w:after="0" w:line="240" w:lineRule="auto"/>
              <w:jc w:val="both"/>
              <w:rPr>
                <w:rFonts w:eastAsiaTheme="minorHAnsi"/>
                <w:sz w:val="28"/>
                <w:szCs w:val="28"/>
              </w:rPr>
            </w:pPr>
            <w:r>
              <w:rPr>
                <w:rFonts w:eastAsiaTheme="minorHAnsi"/>
                <w:sz w:val="28"/>
                <w:szCs w:val="28"/>
              </w:rPr>
              <w:t>- HS chia sẻ trước lớp:</w:t>
            </w:r>
          </w:p>
          <w:p w14:paraId="3DEFD57A">
            <w:pPr>
              <w:spacing w:before="0" w:after="0" w:line="240" w:lineRule="auto"/>
              <w:jc w:val="both"/>
              <w:rPr>
                <w:rFonts w:eastAsiaTheme="minorHAnsi"/>
                <w:sz w:val="28"/>
                <w:szCs w:val="28"/>
              </w:rPr>
            </w:pPr>
            <w:r>
              <w:rPr>
                <w:rFonts w:eastAsiaTheme="minorHAnsi"/>
                <w:sz w:val="28"/>
                <w:szCs w:val="28"/>
              </w:rPr>
              <w:t>+ HS chia sẻ.</w:t>
            </w:r>
          </w:p>
          <w:p w14:paraId="19F66100">
            <w:pPr>
              <w:spacing w:before="0" w:after="0" w:line="240" w:lineRule="auto"/>
              <w:jc w:val="both"/>
              <w:rPr>
                <w:rFonts w:eastAsiaTheme="minorHAnsi"/>
                <w:sz w:val="28"/>
                <w:szCs w:val="28"/>
              </w:rPr>
            </w:pPr>
          </w:p>
          <w:p w14:paraId="0A4226D5">
            <w:pPr>
              <w:spacing w:before="0" w:after="0" w:line="240" w:lineRule="auto"/>
              <w:jc w:val="both"/>
              <w:rPr>
                <w:rFonts w:eastAsiaTheme="minorHAnsi"/>
                <w:sz w:val="28"/>
                <w:szCs w:val="28"/>
              </w:rPr>
            </w:pPr>
            <w:r>
              <w:rPr>
                <w:rFonts w:eastAsiaTheme="minorHAnsi"/>
                <w:sz w:val="28"/>
                <w:szCs w:val="28"/>
              </w:rPr>
              <w:t>- HS chia sẻ trước lớp.</w:t>
            </w:r>
          </w:p>
          <w:p w14:paraId="134D0940">
            <w:pPr>
              <w:spacing w:before="0" w:after="0" w:line="240" w:lineRule="auto"/>
              <w:ind w:right="-368"/>
              <w:jc w:val="both"/>
              <w:rPr>
                <w:rFonts w:eastAsiaTheme="minorHAnsi"/>
                <w:sz w:val="28"/>
                <w:szCs w:val="28"/>
              </w:rPr>
            </w:pPr>
            <w:r>
              <w:rPr>
                <w:rFonts w:eastAsiaTheme="minorHAnsi"/>
                <w:sz w:val="28"/>
                <w:szCs w:val="28"/>
              </w:rPr>
              <w:t>- HS lắng nghe.</w:t>
            </w:r>
          </w:p>
          <w:p w14:paraId="66FC2A60">
            <w:pPr>
              <w:spacing w:before="0" w:after="0" w:line="240" w:lineRule="auto"/>
              <w:jc w:val="both"/>
              <w:rPr>
                <w:rFonts w:eastAsiaTheme="minorHAnsi"/>
                <w:sz w:val="28"/>
                <w:szCs w:val="28"/>
              </w:rPr>
            </w:pPr>
            <w:r>
              <w:rPr>
                <w:rFonts w:eastAsiaTheme="minorHAnsi"/>
                <w:sz w:val="28"/>
                <w:szCs w:val="28"/>
              </w:rPr>
              <w:t>- HS lắng nghe, tiếp nhận nhiệm vụ.</w:t>
            </w:r>
          </w:p>
        </w:tc>
      </w:tr>
    </w:tbl>
    <w:p w14:paraId="5BC1263A">
      <w:pPr>
        <w:spacing w:before="17" w:after="17" w:line="340" w:lineRule="exact"/>
        <w:jc w:val="center"/>
        <w:rPr>
          <w:b/>
          <w:sz w:val="28"/>
          <w:szCs w:val="28"/>
          <w:u w:val="single"/>
        </w:rPr>
      </w:pPr>
      <w:r>
        <w:rPr>
          <w:b/>
          <w:sz w:val="28"/>
          <w:szCs w:val="28"/>
          <w:u w:val="single"/>
        </w:rPr>
        <w:t>__________________________________</w:t>
      </w:r>
    </w:p>
    <w:p w14:paraId="691FDC46">
      <w:pPr>
        <w:jc w:val="center"/>
        <w:rPr>
          <w:b/>
          <w:sz w:val="28"/>
          <w:szCs w:val="28"/>
          <w:u w:val="single"/>
          <w:lang w:val="vi-VN"/>
        </w:rPr>
      </w:pPr>
      <w:r>
        <w:rPr>
          <w:b/>
          <w:sz w:val="28"/>
          <w:szCs w:val="28"/>
          <w:u w:val="single"/>
          <w:lang w:val="vi-VN"/>
        </w:rPr>
        <w:t xml:space="preserve">Tiết </w:t>
      </w:r>
      <w:r>
        <w:rPr>
          <w:rFonts w:hint="default"/>
          <w:b/>
          <w:sz w:val="28"/>
          <w:szCs w:val="28"/>
          <w:u w:val="single"/>
          <w:lang w:val="en-US"/>
        </w:rPr>
        <w:t>4</w:t>
      </w:r>
      <w:r>
        <w:rPr>
          <w:b/>
          <w:sz w:val="28"/>
          <w:szCs w:val="28"/>
          <w:u w:val="single"/>
          <w:lang w:val="vi-VN"/>
        </w:rPr>
        <w:t>: Khoa học:</w:t>
      </w:r>
    </w:p>
    <w:p w14:paraId="7058DB21">
      <w:pPr>
        <w:spacing w:before="0" w:after="0" w:line="240" w:lineRule="auto"/>
        <w:jc w:val="center"/>
        <w:rPr>
          <w:rFonts w:eastAsiaTheme="minorHAnsi"/>
          <w:b/>
          <w:bCs/>
          <w:sz w:val="28"/>
          <w:szCs w:val="28"/>
        </w:rPr>
      </w:pPr>
      <w:r>
        <w:rPr>
          <w:rFonts w:eastAsiaTheme="minorHAnsi"/>
          <w:b/>
          <w:bCs/>
          <w:sz w:val="28"/>
          <w:szCs w:val="28"/>
        </w:rPr>
        <w:t>Bài 1: ĐẤT VÀ BẢO VỆ MÔI TRƯỜNG ĐẤT (Tiết 2)</w:t>
      </w:r>
    </w:p>
    <w:p w14:paraId="40AC99D6">
      <w:pPr>
        <w:shd w:val="clear" w:color="auto" w:fill="FFFFFF"/>
        <w:spacing w:before="0" w:after="0" w:line="240" w:lineRule="auto"/>
        <w:jc w:val="both"/>
        <w:rPr>
          <w:rFonts w:eastAsia="Times New Roman"/>
          <w:b/>
          <w:bCs/>
          <w:sz w:val="28"/>
          <w:szCs w:val="28"/>
          <w:shd w:val="clear" w:color="auto" w:fill="FFFFFF"/>
        </w:rPr>
      </w:pPr>
      <w:r>
        <w:rPr>
          <w:rFonts w:eastAsia="Times New Roman"/>
          <w:b/>
          <w:bCs/>
          <w:sz w:val="28"/>
          <w:szCs w:val="28"/>
          <w:shd w:val="clear" w:color="auto" w:fill="FFFFFF"/>
        </w:rPr>
        <w:t>I. YÊU CẦU CẦN ĐẠT:</w:t>
      </w:r>
    </w:p>
    <w:p w14:paraId="2AF4CDBB">
      <w:pPr>
        <w:spacing w:before="0" w:after="0" w:line="240" w:lineRule="auto"/>
        <w:jc w:val="both"/>
        <w:rPr>
          <w:rFonts w:eastAsiaTheme="minorHAnsi"/>
          <w:sz w:val="28"/>
          <w:szCs w:val="28"/>
        </w:rPr>
      </w:pPr>
      <w:r>
        <w:rPr>
          <w:rFonts w:eastAsiaTheme="minorHAnsi"/>
          <w:sz w:val="28"/>
          <w:szCs w:val="28"/>
        </w:rPr>
        <w:t>- HS nêu được nguyên nhân, tác hại của ô nhiễm đất và các biện pháp phòng chống ô nhiễm đất.</w:t>
      </w:r>
    </w:p>
    <w:p w14:paraId="629E4040">
      <w:pPr>
        <w:spacing w:before="0" w:after="0" w:line="240" w:lineRule="auto"/>
        <w:jc w:val="both"/>
        <w:rPr>
          <w:rFonts w:eastAsiaTheme="minorHAnsi"/>
          <w:sz w:val="28"/>
          <w:szCs w:val="28"/>
        </w:rPr>
      </w:pPr>
      <w:r>
        <w:rPr>
          <w:rFonts w:eastAsiaTheme="minorHAnsi"/>
          <w:sz w:val="28"/>
          <w:szCs w:val="28"/>
        </w:rPr>
        <w:t xml:space="preserve">- HS nêu được một số việc làm nhằm góp phần phòng chống ô nhiễm đất ở gia đình và địa phương. </w:t>
      </w:r>
    </w:p>
    <w:p w14:paraId="60774E14">
      <w:pPr>
        <w:spacing w:before="0" w:after="0" w:line="240" w:lineRule="auto"/>
        <w:contextualSpacing/>
        <w:jc w:val="both"/>
        <w:rPr>
          <w:rFonts w:eastAsia="Times New Roman"/>
          <w:b/>
          <w:color w:val="000000" w:themeColor="text1"/>
          <w:sz w:val="28"/>
          <w:szCs w:val="28"/>
          <w:lang w:val="nl-NL"/>
          <w14:textFill>
            <w14:solidFill>
              <w14:schemeClr w14:val="tx1"/>
            </w14:solidFill>
          </w14:textFill>
        </w:rPr>
      </w:pPr>
      <w:r>
        <w:rPr>
          <w:rFonts w:eastAsiaTheme="minorHAnsi"/>
          <w:sz w:val="28"/>
          <w:szCs w:val="28"/>
          <w:lang w:val="fr-FR"/>
        </w:rPr>
        <w:t xml:space="preserve">- Trao đổi, thảo luận để thực hiện các nhiệm vụ học tập. </w:t>
      </w:r>
      <w:r>
        <w:rPr>
          <w:rFonts w:eastAsia="Times New Roman"/>
          <w:sz w:val="28"/>
          <w:szCs w:val="28"/>
        </w:rPr>
        <w:t xml:space="preserve">Xác định nhiệm vụ của nhóm, trách nhiệm của bản thân đưa ra ý kiến đóng góp hoàn thành nhiệm vụ của chủ đề. </w:t>
      </w:r>
    </w:p>
    <w:p w14:paraId="2375A5DB">
      <w:pPr>
        <w:spacing w:before="0" w:after="0" w:line="240" w:lineRule="auto"/>
        <w:jc w:val="both"/>
        <w:rPr>
          <w:rFonts w:eastAsiaTheme="minorHAnsi"/>
          <w:sz w:val="28"/>
          <w:szCs w:val="28"/>
        </w:rPr>
      </w:pPr>
      <w:r>
        <w:rPr>
          <w:rFonts w:eastAsiaTheme="minorHAnsi"/>
          <w:sz w:val="28"/>
          <w:szCs w:val="28"/>
        </w:rPr>
        <w:t xml:space="preserve">- </w:t>
      </w:r>
      <w:r>
        <w:rPr>
          <w:rFonts w:eastAsiaTheme="minorHAnsi"/>
          <w:sz w:val="28"/>
          <w:szCs w:val="28"/>
          <w:lang w:val="fr-FR"/>
        </w:rPr>
        <w:t>Sử dụng các kiến thức đã học ứng dụng vào thực tế, tìm tòi, phát hiện giải quyết các nhiệm vụ trong cuộc sống.</w:t>
      </w:r>
    </w:p>
    <w:p w14:paraId="16ABF404">
      <w:pPr>
        <w:spacing w:before="0" w:after="0" w:line="240" w:lineRule="auto"/>
        <w:contextualSpacing/>
        <w:jc w:val="both"/>
        <w:rPr>
          <w:rFonts w:eastAsia="Times New Roman"/>
          <w:sz w:val="28"/>
          <w:szCs w:val="28"/>
          <w:lang w:val="nl-NL"/>
        </w:rPr>
      </w:pPr>
      <w:r>
        <w:rPr>
          <w:rFonts w:eastAsiaTheme="minorHAnsi"/>
          <w:sz w:val="28"/>
          <w:szCs w:val="28"/>
        </w:rPr>
        <w:t>- HS chủ động hoàn thành các nhiệm vụ học tập.</w:t>
      </w:r>
      <w:r>
        <w:rPr>
          <w:rFonts w:eastAsia="Times New Roman"/>
          <w:sz w:val="28"/>
          <w:szCs w:val="28"/>
          <w:lang w:val="nl-NL"/>
        </w:rPr>
        <w:t xml:space="preserve"> </w:t>
      </w:r>
    </w:p>
    <w:p w14:paraId="77080288">
      <w:pPr>
        <w:shd w:val="clear" w:color="auto" w:fill="FFFFFF"/>
        <w:spacing w:before="0" w:after="0" w:line="240" w:lineRule="auto"/>
        <w:jc w:val="both"/>
        <w:rPr>
          <w:rFonts w:eastAsia="Times New Roman"/>
          <w:sz w:val="28"/>
          <w:szCs w:val="28"/>
          <w:shd w:val="clear" w:color="auto" w:fill="FFFFFF"/>
        </w:rPr>
      </w:pPr>
      <w:r>
        <w:rPr>
          <w:rFonts w:eastAsia="Times New Roman"/>
          <w:sz w:val="28"/>
          <w:szCs w:val="28"/>
          <w:shd w:val="clear" w:color="auto" w:fill="FFFFFF"/>
        </w:rPr>
        <w:t>- HS chủ động hoàn thành các nhiệm vụ học tập.</w:t>
      </w:r>
    </w:p>
    <w:p w14:paraId="6C1786B0">
      <w:pPr>
        <w:shd w:val="clear" w:color="auto" w:fill="FFFFFF"/>
        <w:spacing w:before="0" w:after="0" w:line="240" w:lineRule="auto"/>
        <w:jc w:val="both"/>
        <w:rPr>
          <w:rFonts w:eastAsia="Times New Roman"/>
          <w:sz w:val="28"/>
          <w:szCs w:val="28"/>
          <w:shd w:val="clear" w:color="auto" w:fill="FFFFFF"/>
        </w:rPr>
      </w:pPr>
      <w:r>
        <w:rPr>
          <w:rFonts w:eastAsia="Times New Roman"/>
          <w:sz w:val="28"/>
          <w:szCs w:val="28"/>
          <w:shd w:val="clear" w:color="auto" w:fill="FFFFFF"/>
        </w:rPr>
        <w:t>- HS có trách nhiệm với công việc chung của nhóm.</w:t>
      </w:r>
    </w:p>
    <w:p w14:paraId="6CF790F4">
      <w:pPr>
        <w:spacing w:before="0" w:after="0" w:line="240" w:lineRule="auto"/>
        <w:jc w:val="both"/>
        <w:rPr>
          <w:rFonts w:eastAsiaTheme="minorHAnsi"/>
          <w:sz w:val="28"/>
          <w:szCs w:val="28"/>
          <w:lang w:val="fr-FR"/>
        </w:rPr>
      </w:pPr>
      <w:r>
        <w:rPr>
          <w:rFonts w:eastAsiaTheme="minorHAnsi"/>
          <w:sz w:val="28"/>
          <w:szCs w:val="28"/>
          <w:lang w:val="fr-FR"/>
        </w:rPr>
        <w:t>- trung thực trong thực hiện giải bài tập, thực hiện nhiệm vụ, ghi chép và rút ra kết luận.</w:t>
      </w:r>
    </w:p>
    <w:p w14:paraId="19FB0010">
      <w:pPr>
        <w:spacing w:before="0" w:after="0" w:line="240" w:lineRule="auto"/>
        <w:jc w:val="both"/>
        <w:rPr>
          <w:rFonts w:eastAsia="Times New Roman"/>
          <w:sz w:val="28"/>
          <w:szCs w:val="28"/>
        </w:rPr>
      </w:pPr>
      <w:r>
        <w:rPr>
          <w:rFonts w:eastAsia="Times New Roman"/>
          <w:sz w:val="28"/>
          <w:szCs w:val="28"/>
        </w:rPr>
        <w:t>- Yêu thích môn học, sáng tạo, có niềm hứng thú, say mê tìm tòi khoa học.</w:t>
      </w:r>
    </w:p>
    <w:p w14:paraId="11522098">
      <w:pPr>
        <w:shd w:val="clear" w:color="auto" w:fill="FFFFFF"/>
        <w:spacing w:before="0" w:after="0" w:line="240" w:lineRule="auto"/>
        <w:jc w:val="both"/>
        <w:rPr>
          <w:rFonts w:eastAsia="Times New Roman"/>
          <w:sz w:val="28"/>
          <w:szCs w:val="28"/>
        </w:rPr>
      </w:pPr>
      <w:r>
        <w:rPr>
          <w:rFonts w:eastAsia="Times New Roman"/>
          <w:sz w:val="28"/>
          <w:szCs w:val="28"/>
        </w:rPr>
        <w:t>- Nhân ái, tôn trọng, giúp đỡ bạn cùng tiến bộ.</w:t>
      </w:r>
    </w:p>
    <w:p w14:paraId="3C8F6D6D">
      <w:pPr>
        <w:shd w:val="clear" w:color="auto" w:fill="FFFFFF"/>
        <w:spacing w:before="0" w:after="0" w:line="240" w:lineRule="auto"/>
        <w:jc w:val="both"/>
        <w:rPr>
          <w:rFonts w:eastAsia="Times New Roman"/>
          <w:color w:val="FF0000"/>
          <w:sz w:val="28"/>
          <w:szCs w:val="28"/>
        </w:rPr>
      </w:pPr>
      <w:r>
        <w:rPr>
          <w:rFonts w:eastAsia="Times New Roman"/>
          <w:i/>
          <w:iCs/>
          <w:color w:val="FF0000"/>
          <w:sz w:val="28"/>
          <w:szCs w:val="28"/>
        </w:rPr>
        <w:t>* QCN: Quyền được sống trong môi trường không bị ô nhiễm; trách nhiệm của học sinh trong việc bảo vệ môi trường.</w:t>
      </w:r>
    </w:p>
    <w:p w14:paraId="30B4B56A">
      <w:pPr>
        <w:shd w:val="clear" w:color="auto" w:fill="FFFFFF"/>
        <w:spacing w:before="0" w:after="0" w:line="240" w:lineRule="auto"/>
        <w:jc w:val="both"/>
        <w:rPr>
          <w:rFonts w:eastAsia="Times New Roman"/>
          <w:sz w:val="28"/>
          <w:szCs w:val="28"/>
        </w:rPr>
      </w:pPr>
      <w:r>
        <w:rPr>
          <w:rFonts w:eastAsia="Times New Roman"/>
          <w:b/>
          <w:bCs/>
          <w:sz w:val="28"/>
          <w:szCs w:val="28"/>
          <w:shd w:val="clear" w:color="auto" w:fill="FFFFFF"/>
        </w:rPr>
        <w:t xml:space="preserve">II. ĐỒ DÙNG DẠY HỌC: </w:t>
      </w:r>
      <w:r>
        <w:rPr>
          <w:rFonts w:eastAsia="Times New Roman"/>
          <w:sz w:val="28"/>
          <w:szCs w:val="28"/>
        </w:rPr>
        <w:t>Bài giảng điện tử</w:t>
      </w:r>
    </w:p>
    <w:p w14:paraId="36212810">
      <w:pPr>
        <w:shd w:val="clear" w:color="auto" w:fill="FFFFFF"/>
        <w:spacing w:before="0" w:after="0" w:line="240" w:lineRule="auto"/>
        <w:jc w:val="both"/>
        <w:rPr>
          <w:rFonts w:eastAsia="Times New Roman"/>
          <w:sz w:val="28"/>
          <w:szCs w:val="28"/>
        </w:rPr>
      </w:pPr>
      <w:r>
        <w:rPr>
          <w:rFonts w:eastAsia="Times New Roman"/>
          <w:b/>
          <w:bCs/>
          <w:sz w:val="28"/>
          <w:szCs w:val="28"/>
          <w:shd w:val="clear" w:color="auto" w:fill="FFFFFF"/>
        </w:rPr>
        <w:t>III. CÁC HOẠT ĐỘNG DẠY - HỌC:</w:t>
      </w:r>
    </w:p>
    <w:tbl>
      <w:tblPr>
        <w:tblStyle w:val="4"/>
        <w:tblW w:w="0" w:type="auto"/>
        <w:tblInd w:w="0" w:type="dxa"/>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autofit"/>
        <w:tblCellMar>
          <w:top w:w="0" w:type="dxa"/>
          <w:left w:w="108" w:type="dxa"/>
          <w:bottom w:w="0" w:type="dxa"/>
          <w:right w:w="108" w:type="dxa"/>
        </w:tblCellMar>
      </w:tblPr>
      <w:tblGrid>
        <w:gridCol w:w="4770"/>
        <w:gridCol w:w="4801"/>
      </w:tblGrid>
      <w:tr w14:paraId="41E3CC8C">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4770" w:type="dxa"/>
            <w:shd w:val="clear" w:color="auto" w:fill="auto"/>
            <w:vAlign w:val="center"/>
          </w:tcPr>
          <w:p w14:paraId="3E20D23F">
            <w:pPr>
              <w:spacing w:before="0" w:after="0" w:line="240" w:lineRule="auto"/>
              <w:jc w:val="center"/>
              <w:rPr>
                <w:rFonts w:eastAsia="Times New Roman"/>
                <w:sz w:val="28"/>
                <w:szCs w:val="28"/>
              </w:rPr>
            </w:pPr>
            <w:r>
              <w:rPr>
                <w:rFonts w:eastAsia="Times New Roman"/>
                <w:b/>
                <w:bCs/>
                <w:sz w:val="28"/>
                <w:szCs w:val="28"/>
              </w:rPr>
              <w:t>Hoạt động của giáo viên</w:t>
            </w:r>
          </w:p>
        </w:tc>
        <w:tc>
          <w:tcPr>
            <w:tcW w:w="4801" w:type="dxa"/>
            <w:shd w:val="clear" w:color="auto" w:fill="auto"/>
            <w:vAlign w:val="center"/>
          </w:tcPr>
          <w:p w14:paraId="19F319B4">
            <w:pPr>
              <w:spacing w:before="0" w:after="0" w:line="240" w:lineRule="auto"/>
              <w:jc w:val="center"/>
              <w:rPr>
                <w:rFonts w:eastAsia="Times New Roman"/>
                <w:sz w:val="28"/>
                <w:szCs w:val="28"/>
              </w:rPr>
            </w:pPr>
            <w:r>
              <w:rPr>
                <w:rFonts w:eastAsia="Times New Roman"/>
                <w:b/>
                <w:bCs/>
                <w:sz w:val="28"/>
                <w:szCs w:val="28"/>
              </w:rPr>
              <w:t>Hoạt động của học sinh</w:t>
            </w:r>
          </w:p>
        </w:tc>
      </w:tr>
      <w:tr w14:paraId="2ED7ACC3">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9571" w:type="dxa"/>
            <w:gridSpan w:val="2"/>
            <w:shd w:val="clear" w:color="auto" w:fill="auto"/>
            <w:vAlign w:val="center"/>
          </w:tcPr>
          <w:p w14:paraId="07E818B9">
            <w:pPr>
              <w:spacing w:before="0" w:after="0" w:line="240" w:lineRule="auto"/>
              <w:jc w:val="both"/>
              <w:rPr>
                <w:rFonts w:eastAsia="Times New Roman"/>
                <w:sz w:val="28"/>
                <w:szCs w:val="28"/>
                <w:shd w:val="clear" w:color="auto" w:fill="FFFFFF"/>
              </w:rPr>
            </w:pPr>
            <w:r>
              <w:rPr>
                <w:rFonts w:eastAsia="Times New Roman"/>
                <w:b/>
                <w:bCs/>
                <w:sz w:val="28"/>
                <w:szCs w:val="28"/>
                <w:shd w:val="clear" w:color="auto" w:fill="FFFFFF"/>
              </w:rPr>
              <w:t xml:space="preserve">A. Khởi động </w:t>
            </w:r>
          </w:p>
        </w:tc>
      </w:tr>
      <w:tr w14:paraId="0CEE7B77">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4770" w:type="dxa"/>
            <w:shd w:val="clear" w:color="auto" w:fill="auto"/>
          </w:tcPr>
          <w:p w14:paraId="0B20C3E5">
            <w:pPr>
              <w:spacing w:before="0" w:after="0" w:line="240" w:lineRule="auto"/>
              <w:jc w:val="both"/>
              <w:rPr>
                <w:rFonts w:eastAsiaTheme="minorHAnsi"/>
                <w:sz w:val="28"/>
                <w:szCs w:val="28"/>
              </w:rPr>
            </w:pPr>
            <w:r>
              <w:rPr>
                <w:rFonts w:eastAsiaTheme="minorHAnsi"/>
                <w:sz w:val="28"/>
                <w:szCs w:val="28"/>
              </w:rPr>
              <w:t>- GV cho HS chia sẻ:</w:t>
            </w:r>
          </w:p>
          <w:p w14:paraId="0DBF6908">
            <w:pPr>
              <w:spacing w:before="0" w:after="0" w:line="240" w:lineRule="auto"/>
              <w:jc w:val="both"/>
              <w:rPr>
                <w:rFonts w:eastAsiaTheme="minorHAnsi"/>
                <w:sz w:val="28"/>
                <w:szCs w:val="28"/>
              </w:rPr>
            </w:pPr>
            <w:r>
              <w:rPr>
                <w:rFonts w:eastAsiaTheme="minorHAnsi"/>
                <w:sz w:val="28"/>
                <w:szCs w:val="28"/>
              </w:rPr>
              <w:t>+ Đất gồm những thành phần nào?</w:t>
            </w:r>
          </w:p>
          <w:p w14:paraId="03F3C30F">
            <w:pPr>
              <w:spacing w:before="0" w:after="0" w:line="240" w:lineRule="auto"/>
              <w:jc w:val="both"/>
              <w:rPr>
                <w:rFonts w:eastAsiaTheme="minorHAnsi"/>
                <w:sz w:val="28"/>
                <w:szCs w:val="28"/>
              </w:rPr>
            </w:pPr>
            <w:r>
              <w:rPr>
                <w:rFonts w:eastAsiaTheme="minorHAnsi"/>
                <w:sz w:val="28"/>
                <w:szCs w:val="28"/>
              </w:rPr>
              <w:t xml:space="preserve">+ Nêu vai trò của đất đối với đời sống thực vật, động vật, con người. </w:t>
            </w:r>
          </w:p>
          <w:p w14:paraId="16C98769">
            <w:pPr>
              <w:spacing w:before="0" w:after="0" w:line="240" w:lineRule="auto"/>
              <w:jc w:val="both"/>
              <w:rPr>
                <w:rFonts w:eastAsiaTheme="minorHAnsi"/>
                <w:sz w:val="28"/>
                <w:szCs w:val="28"/>
              </w:rPr>
            </w:pPr>
            <w:r>
              <w:rPr>
                <w:rFonts w:eastAsiaTheme="minorHAnsi"/>
                <w:sz w:val="28"/>
                <w:szCs w:val="28"/>
              </w:rPr>
              <w:t>- GV cho nhận xét và giới thiệu bài.</w:t>
            </w:r>
          </w:p>
        </w:tc>
        <w:tc>
          <w:tcPr>
            <w:tcW w:w="4801" w:type="dxa"/>
            <w:shd w:val="clear" w:color="auto" w:fill="auto"/>
          </w:tcPr>
          <w:p w14:paraId="6CFB5E48">
            <w:pPr>
              <w:spacing w:before="0" w:after="0" w:line="240" w:lineRule="auto"/>
              <w:jc w:val="both"/>
              <w:rPr>
                <w:rFonts w:eastAsiaTheme="minorHAnsi"/>
                <w:sz w:val="28"/>
                <w:szCs w:val="28"/>
              </w:rPr>
            </w:pPr>
            <w:r>
              <w:rPr>
                <w:rFonts w:eastAsiaTheme="minorHAnsi"/>
                <w:sz w:val="28"/>
                <w:szCs w:val="28"/>
              </w:rPr>
              <w:t>- HS chia sẻ.</w:t>
            </w:r>
          </w:p>
          <w:p w14:paraId="0E8CBB1E">
            <w:pPr>
              <w:spacing w:before="0" w:after="0" w:line="240" w:lineRule="auto"/>
              <w:jc w:val="both"/>
              <w:rPr>
                <w:rFonts w:eastAsiaTheme="minorHAnsi"/>
                <w:sz w:val="28"/>
                <w:szCs w:val="28"/>
              </w:rPr>
            </w:pPr>
          </w:p>
          <w:p w14:paraId="78FB37A5">
            <w:pPr>
              <w:spacing w:before="0" w:after="0" w:line="240" w:lineRule="auto"/>
              <w:jc w:val="both"/>
              <w:rPr>
                <w:rFonts w:eastAsiaTheme="minorHAnsi"/>
                <w:sz w:val="28"/>
                <w:szCs w:val="28"/>
              </w:rPr>
            </w:pPr>
          </w:p>
          <w:p w14:paraId="68944976">
            <w:pPr>
              <w:spacing w:before="0" w:after="0" w:line="240" w:lineRule="auto"/>
              <w:jc w:val="both"/>
              <w:rPr>
                <w:rFonts w:eastAsia="Times New Roman"/>
                <w:sz w:val="28"/>
                <w:szCs w:val="28"/>
              </w:rPr>
            </w:pPr>
          </w:p>
          <w:p w14:paraId="36CCCD40">
            <w:pPr>
              <w:spacing w:before="0" w:after="0" w:line="240" w:lineRule="auto"/>
              <w:jc w:val="both"/>
              <w:rPr>
                <w:rFonts w:eastAsia="Times New Roman"/>
                <w:sz w:val="28"/>
                <w:szCs w:val="28"/>
              </w:rPr>
            </w:pPr>
            <w:r>
              <w:rPr>
                <w:rFonts w:eastAsia="Times New Roman"/>
                <w:sz w:val="28"/>
                <w:szCs w:val="28"/>
              </w:rPr>
              <w:t xml:space="preserve">- HS lắng nghe. </w:t>
            </w:r>
          </w:p>
        </w:tc>
      </w:tr>
      <w:tr w14:paraId="2ED54A52">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9571" w:type="dxa"/>
            <w:gridSpan w:val="2"/>
            <w:shd w:val="clear" w:color="auto" w:fill="auto"/>
          </w:tcPr>
          <w:p w14:paraId="5908E88B">
            <w:pPr>
              <w:shd w:val="clear" w:color="auto" w:fill="FFFFFF"/>
              <w:spacing w:before="0" w:after="0" w:line="240" w:lineRule="auto"/>
              <w:jc w:val="both"/>
              <w:rPr>
                <w:rFonts w:eastAsia="Times New Roman"/>
                <w:sz w:val="28"/>
                <w:szCs w:val="28"/>
              </w:rPr>
            </w:pPr>
            <w:r>
              <w:rPr>
                <w:rFonts w:eastAsia="Times New Roman"/>
                <w:b/>
                <w:bCs/>
                <w:sz w:val="28"/>
                <w:szCs w:val="28"/>
                <w:shd w:val="clear" w:color="auto" w:fill="FFFFFF"/>
              </w:rPr>
              <w:t xml:space="preserve">B. Khám phá – Luyện tập: </w:t>
            </w:r>
          </w:p>
        </w:tc>
      </w:tr>
      <w:tr w14:paraId="31EEEE9D">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4770" w:type="dxa"/>
            <w:shd w:val="clear" w:color="auto" w:fill="auto"/>
          </w:tcPr>
          <w:p w14:paraId="192E0276">
            <w:pPr>
              <w:spacing w:before="0" w:after="0" w:line="240" w:lineRule="auto"/>
              <w:jc w:val="both"/>
              <w:rPr>
                <w:rFonts w:eastAsiaTheme="minorHAnsi"/>
                <w:sz w:val="28"/>
                <w:szCs w:val="28"/>
              </w:rPr>
            </w:pPr>
            <w:r>
              <w:rPr>
                <w:rFonts w:eastAsiaTheme="minorHAnsi"/>
                <w:b/>
                <w:bCs/>
                <w:sz w:val="28"/>
                <w:szCs w:val="28"/>
              </w:rPr>
              <w:t>2. Ô nhiễm đất và biện pháp phòng chống ô nhiễm đất</w:t>
            </w:r>
          </w:p>
          <w:p w14:paraId="13C29937">
            <w:pPr>
              <w:spacing w:before="0" w:after="0" w:line="240" w:lineRule="auto"/>
              <w:jc w:val="both"/>
              <w:rPr>
                <w:rFonts w:eastAsiaTheme="minorHAnsi"/>
                <w:sz w:val="28"/>
                <w:szCs w:val="28"/>
              </w:rPr>
            </w:pPr>
            <w:r>
              <w:rPr>
                <w:rFonts w:eastAsiaTheme="minorHAnsi"/>
                <w:sz w:val="28"/>
                <w:szCs w:val="28"/>
              </w:rPr>
              <w:t>* Nguyên nhân gây ô nhiễm đất</w:t>
            </w:r>
          </w:p>
          <w:p w14:paraId="7C4993EF">
            <w:pPr>
              <w:spacing w:before="0" w:after="0" w:line="240" w:lineRule="auto"/>
              <w:jc w:val="both"/>
              <w:rPr>
                <w:rFonts w:eastAsiaTheme="minorHAnsi"/>
                <w:sz w:val="28"/>
                <w:szCs w:val="28"/>
              </w:rPr>
            </w:pPr>
            <w:r>
              <w:rPr>
                <w:rFonts w:eastAsiaTheme="minorHAnsi"/>
                <w:sz w:val="28"/>
                <w:szCs w:val="28"/>
              </w:rPr>
              <w:t xml:space="preserve">- GV yêu cầu HS quan sát tranh, thảo luận theo nhóm nêu các nguyên nhân gây ô nhiễm đất. </w:t>
            </w:r>
          </w:p>
          <w:p w14:paraId="0F456002">
            <w:pPr>
              <w:spacing w:before="0" w:after="0" w:line="240" w:lineRule="auto"/>
              <w:jc w:val="both"/>
              <w:rPr>
                <w:rFonts w:eastAsiaTheme="minorHAnsi"/>
                <w:sz w:val="28"/>
                <w:szCs w:val="28"/>
              </w:rPr>
            </w:pPr>
          </w:p>
          <w:p w14:paraId="2516377E">
            <w:pPr>
              <w:spacing w:before="0" w:after="0" w:line="240" w:lineRule="auto"/>
              <w:jc w:val="both"/>
              <w:rPr>
                <w:rFonts w:eastAsiaTheme="minorHAnsi"/>
                <w:sz w:val="28"/>
                <w:szCs w:val="28"/>
              </w:rPr>
            </w:pPr>
          </w:p>
          <w:p w14:paraId="6A9E65A5">
            <w:pPr>
              <w:spacing w:before="0" w:after="0" w:line="240" w:lineRule="auto"/>
              <w:jc w:val="both"/>
              <w:rPr>
                <w:rFonts w:eastAsiaTheme="minorHAnsi"/>
                <w:sz w:val="28"/>
                <w:szCs w:val="28"/>
              </w:rPr>
            </w:pPr>
            <w:r>
              <w:rPr>
                <w:rFonts w:eastAsiaTheme="minorHAnsi"/>
                <w:sz w:val="28"/>
                <w:szCs w:val="28"/>
              </w:rPr>
              <w:t>+ Nêu tác hại của đất bị ô nhiễm đối với đời sống con người.</w:t>
            </w:r>
          </w:p>
          <w:p w14:paraId="2811C2F8">
            <w:pPr>
              <w:spacing w:before="0" w:after="0" w:line="240" w:lineRule="auto"/>
              <w:jc w:val="both"/>
              <w:rPr>
                <w:rFonts w:eastAsiaTheme="minorHAnsi"/>
                <w:sz w:val="28"/>
                <w:szCs w:val="28"/>
              </w:rPr>
            </w:pPr>
            <w:r>
              <w:rPr>
                <w:rFonts w:eastAsiaTheme="minorHAnsi"/>
                <w:sz w:val="28"/>
                <w:szCs w:val="28"/>
              </w:rPr>
              <w:t>- GV gọi HS chia sẻ.</w:t>
            </w:r>
          </w:p>
          <w:p w14:paraId="6853E195">
            <w:pPr>
              <w:shd w:val="clear" w:color="auto" w:fill="FFFFFF"/>
              <w:spacing w:before="0" w:after="0" w:line="240" w:lineRule="auto"/>
              <w:jc w:val="both"/>
              <w:rPr>
                <w:rFonts w:eastAsia="Times New Roman"/>
                <w:sz w:val="28"/>
                <w:szCs w:val="28"/>
              </w:rPr>
            </w:pPr>
            <w:r>
              <w:rPr>
                <w:rFonts w:eastAsia="Times New Roman"/>
                <w:sz w:val="28"/>
                <w:szCs w:val="28"/>
              </w:rPr>
              <w:t>- GV cho nhận xét.</w:t>
            </w:r>
          </w:p>
          <w:p w14:paraId="0A078A14">
            <w:pPr>
              <w:spacing w:before="0" w:after="0" w:line="240" w:lineRule="auto"/>
              <w:jc w:val="both"/>
              <w:rPr>
                <w:rFonts w:eastAsiaTheme="minorHAnsi"/>
                <w:sz w:val="28"/>
                <w:szCs w:val="28"/>
              </w:rPr>
            </w:pPr>
            <w:r>
              <w:rPr>
                <w:rFonts w:eastAsiaTheme="minorHAnsi"/>
                <w:sz w:val="28"/>
                <w:szCs w:val="28"/>
              </w:rPr>
              <w:t>* Biện pháp phòng chống ô nhiễm đất</w:t>
            </w:r>
          </w:p>
          <w:p w14:paraId="09AFAD86">
            <w:pPr>
              <w:shd w:val="clear" w:color="auto" w:fill="FFFFFF"/>
              <w:spacing w:before="0" w:after="0" w:line="240" w:lineRule="auto"/>
              <w:jc w:val="both"/>
              <w:rPr>
                <w:rFonts w:eastAsia="Times New Roman"/>
                <w:sz w:val="28"/>
                <w:szCs w:val="28"/>
              </w:rPr>
            </w:pPr>
            <w:r>
              <w:rPr>
                <w:rFonts w:eastAsia="Times New Roman"/>
                <w:sz w:val="28"/>
                <w:szCs w:val="28"/>
              </w:rPr>
              <w:t>- GV yêu cầu HS thảo luận và nêu một số biện pháp phòng chống ô nhiễm đất.</w:t>
            </w:r>
          </w:p>
          <w:p w14:paraId="138AD2D7">
            <w:pPr>
              <w:shd w:val="clear" w:color="auto" w:fill="FFFFFF"/>
              <w:spacing w:before="0" w:after="0" w:line="240" w:lineRule="auto"/>
              <w:jc w:val="both"/>
              <w:rPr>
                <w:rFonts w:eastAsia="Times New Roman"/>
                <w:sz w:val="28"/>
                <w:szCs w:val="28"/>
              </w:rPr>
            </w:pPr>
            <w:r>
              <w:rPr>
                <w:rFonts w:eastAsia="Times New Roman"/>
                <w:sz w:val="28"/>
                <w:szCs w:val="28"/>
              </w:rPr>
              <w:t>+ Nêu một số biện pháp khác để phòng chống ô nhiễm đất.</w:t>
            </w:r>
          </w:p>
          <w:p w14:paraId="17B8E068">
            <w:pPr>
              <w:spacing w:before="0" w:after="0" w:line="240" w:lineRule="auto"/>
              <w:jc w:val="both"/>
              <w:rPr>
                <w:rFonts w:eastAsiaTheme="minorHAnsi"/>
                <w:sz w:val="28"/>
                <w:szCs w:val="28"/>
              </w:rPr>
            </w:pPr>
            <w:r>
              <w:rPr>
                <w:rFonts w:eastAsiaTheme="minorHAnsi"/>
                <w:sz w:val="28"/>
                <w:szCs w:val="28"/>
              </w:rPr>
              <w:t>- GV gọi HS chia sẻ.</w:t>
            </w:r>
          </w:p>
          <w:p w14:paraId="48854B80">
            <w:pPr>
              <w:shd w:val="clear" w:color="auto" w:fill="FFFFFF"/>
              <w:spacing w:before="0" w:after="0" w:line="240" w:lineRule="auto"/>
              <w:jc w:val="both"/>
              <w:rPr>
                <w:rFonts w:eastAsia="Times New Roman"/>
                <w:sz w:val="28"/>
                <w:szCs w:val="28"/>
              </w:rPr>
            </w:pPr>
            <w:r>
              <w:rPr>
                <w:rFonts w:eastAsia="Times New Roman"/>
                <w:sz w:val="28"/>
                <w:szCs w:val="28"/>
              </w:rPr>
              <w:t>- GV cho nhận xét.</w:t>
            </w:r>
          </w:p>
          <w:p w14:paraId="511F4A95">
            <w:pPr>
              <w:shd w:val="clear" w:color="auto" w:fill="FFFFFF"/>
              <w:spacing w:before="0" w:after="0" w:line="240" w:lineRule="auto"/>
              <w:jc w:val="both"/>
              <w:rPr>
                <w:rFonts w:eastAsia="Times New Roman"/>
                <w:sz w:val="28"/>
                <w:szCs w:val="28"/>
              </w:rPr>
            </w:pPr>
          </w:p>
          <w:p w14:paraId="0CA46F69">
            <w:pPr>
              <w:shd w:val="clear" w:color="auto" w:fill="FFFFFF"/>
              <w:spacing w:before="0" w:after="0" w:line="240" w:lineRule="auto"/>
              <w:jc w:val="both"/>
              <w:rPr>
                <w:rFonts w:eastAsia="Times New Roman"/>
                <w:sz w:val="28"/>
                <w:szCs w:val="28"/>
              </w:rPr>
            </w:pPr>
          </w:p>
          <w:p w14:paraId="193A1235">
            <w:pPr>
              <w:shd w:val="clear" w:color="auto" w:fill="FFFFFF"/>
              <w:spacing w:before="0" w:after="0" w:line="240" w:lineRule="auto"/>
              <w:jc w:val="both"/>
              <w:rPr>
                <w:rFonts w:eastAsia="Times New Roman"/>
                <w:sz w:val="28"/>
                <w:szCs w:val="28"/>
              </w:rPr>
            </w:pPr>
          </w:p>
        </w:tc>
        <w:tc>
          <w:tcPr>
            <w:tcW w:w="4801" w:type="dxa"/>
            <w:shd w:val="clear" w:color="auto" w:fill="auto"/>
          </w:tcPr>
          <w:p w14:paraId="126B33ED">
            <w:pPr>
              <w:spacing w:before="0" w:after="0" w:line="240" w:lineRule="auto"/>
              <w:jc w:val="both"/>
              <w:rPr>
                <w:rFonts w:eastAsiaTheme="minorHAnsi"/>
                <w:sz w:val="28"/>
                <w:szCs w:val="28"/>
              </w:rPr>
            </w:pPr>
          </w:p>
          <w:p w14:paraId="19289CAE">
            <w:pPr>
              <w:spacing w:before="0" w:after="0" w:line="240" w:lineRule="auto"/>
              <w:jc w:val="both"/>
              <w:rPr>
                <w:rFonts w:eastAsiaTheme="minorHAnsi"/>
                <w:sz w:val="28"/>
                <w:szCs w:val="28"/>
              </w:rPr>
            </w:pPr>
          </w:p>
          <w:p w14:paraId="1D863BFF">
            <w:pPr>
              <w:spacing w:before="0" w:after="0" w:line="240" w:lineRule="auto"/>
              <w:jc w:val="both"/>
              <w:rPr>
                <w:rFonts w:eastAsiaTheme="minorHAnsi"/>
                <w:sz w:val="28"/>
                <w:szCs w:val="28"/>
              </w:rPr>
            </w:pPr>
            <w:r>
              <w:rPr>
                <w:rFonts w:eastAsiaTheme="minorHAnsi"/>
                <w:sz w:val="28"/>
                <w:szCs w:val="28"/>
              </w:rPr>
              <w:t>- HS quan sát tranh, thảo luận theo nhóm và nêu:</w:t>
            </w:r>
          </w:p>
          <w:p w14:paraId="222C8C49">
            <w:pPr>
              <w:spacing w:before="0" w:after="0" w:line="240" w:lineRule="auto"/>
              <w:jc w:val="both"/>
              <w:rPr>
                <w:rFonts w:eastAsiaTheme="minorHAnsi"/>
                <w:sz w:val="28"/>
                <w:szCs w:val="28"/>
              </w:rPr>
            </w:pPr>
            <w:r>
              <w:rPr>
                <w:rFonts w:eastAsiaTheme="minorHAnsi"/>
                <w:sz w:val="28"/>
                <w:szCs w:val="28"/>
              </w:rPr>
              <w:t>+ Đất nhiễm chất thải, rác thải khó phân hủy.</w:t>
            </w:r>
          </w:p>
          <w:p w14:paraId="0358B786">
            <w:pPr>
              <w:spacing w:before="0" w:after="0" w:line="240" w:lineRule="auto"/>
              <w:jc w:val="both"/>
              <w:rPr>
                <w:rFonts w:eastAsiaTheme="minorHAnsi"/>
                <w:sz w:val="28"/>
                <w:szCs w:val="28"/>
              </w:rPr>
            </w:pPr>
            <w:r>
              <w:rPr>
                <w:rFonts w:eastAsiaTheme="minorHAnsi"/>
                <w:sz w:val="28"/>
                <w:szCs w:val="28"/>
              </w:rPr>
              <w:t>+ Đất chứa nhiều chất độc hại do thuốc trừ sâu, phân bón hóa học, ...</w:t>
            </w:r>
          </w:p>
          <w:p w14:paraId="3601DEDA">
            <w:pPr>
              <w:spacing w:before="0" w:after="0" w:line="240" w:lineRule="auto"/>
              <w:jc w:val="both"/>
              <w:rPr>
                <w:rFonts w:eastAsiaTheme="minorHAnsi"/>
                <w:sz w:val="28"/>
                <w:szCs w:val="28"/>
              </w:rPr>
            </w:pPr>
            <w:r>
              <w:rPr>
                <w:rFonts w:eastAsiaTheme="minorHAnsi"/>
                <w:sz w:val="28"/>
                <w:szCs w:val="28"/>
              </w:rPr>
              <w:t>+ Đất nhiễm mặn do nước biển dâng cao, ...</w:t>
            </w:r>
          </w:p>
          <w:p w14:paraId="15D417C7">
            <w:pPr>
              <w:spacing w:before="0" w:after="0" w:line="240" w:lineRule="auto"/>
              <w:jc w:val="both"/>
              <w:rPr>
                <w:rFonts w:eastAsiaTheme="minorHAnsi"/>
                <w:sz w:val="28"/>
                <w:szCs w:val="28"/>
              </w:rPr>
            </w:pPr>
            <w:r>
              <w:rPr>
                <w:rFonts w:eastAsiaTheme="minorHAnsi"/>
                <w:sz w:val="28"/>
                <w:szCs w:val="28"/>
              </w:rPr>
              <w:t>+ Đất bị ô nhiễm chứa ít chất dinh dưỡng, làm cho cây cối bị khô cằn, kém phát triển, …</w:t>
            </w:r>
          </w:p>
          <w:p w14:paraId="4D9B1D3B">
            <w:pPr>
              <w:spacing w:before="0" w:after="0" w:line="240" w:lineRule="auto"/>
              <w:jc w:val="both"/>
              <w:rPr>
                <w:rFonts w:eastAsiaTheme="minorHAnsi"/>
                <w:sz w:val="28"/>
                <w:szCs w:val="28"/>
              </w:rPr>
            </w:pPr>
            <w:r>
              <w:rPr>
                <w:rFonts w:eastAsiaTheme="minorHAnsi"/>
                <w:sz w:val="28"/>
                <w:szCs w:val="28"/>
              </w:rPr>
              <w:t>- HS chia sẻ, HS khác bổ sung cho bạn.</w:t>
            </w:r>
          </w:p>
          <w:p w14:paraId="4357D82F">
            <w:pPr>
              <w:spacing w:before="0" w:after="0" w:line="240" w:lineRule="auto"/>
              <w:jc w:val="both"/>
              <w:rPr>
                <w:rFonts w:eastAsiaTheme="minorHAnsi"/>
                <w:sz w:val="28"/>
                <w:szCs w:val="28"/>
              </w:rPr>
            </w:pPr>
            <w:r>
              <w:rPr>
                <w:rFonts w:eastAsiaTheme="minorHAnsi"/>
                <w:sz w:val="28"/>
                <w:szCs w:val="28"/>
              </w:rPr>
              <w:t>- HS lắng nghe.</w:t>
            </w:r>
          </w:p>
          <w:p w14:paraId="408907DE">
            <w:pPr>
              <w:spacing w:before="0" w:after="0" w:line="240" w:lineRule="auto"/>
              <w:jc w:val="both"/>
              <w:rPr>
                <w:rFonts w:eastAsiaTheme="minorHAnsi"/>
                <w:sz w:val="28"/>
                <w:szCs w:val="28"/>
              </w:rPr>
            </w:pPr>
          </w:p>
          <w:p w14:paraId="384675E9">
            <w:pPr>
              <w:spacing w:before="0" w:after="0" w:line="240" w:lineRule="auto"/>
              <w:jc w:val="both"/>
              <w:rPr>
                <w:rFonts w:eastAsiaTheme="minorHAnsi"/>
                <w:sz w:val="28"/>
                <w:szCs w:val="28"/>
              </w:rPr>
            </w:pPr>
            <w:r>
              <w:rPr>
                <w:rFonts w:eastAsiaTheme="minorHAnsi"/>
                <w:sz w:val="28"/>
                <w:szCs w:val="28"/>
              </w:rPr>
              <w:t>- HS thảo luận và nêu.</w:t>
            </w:r>
          </w:p>
          <w:p w14:paraId="06C15A98">
            <w:pPr>
              <w:spacing w:before="0" w:after="0" w:line="240" w:lineRule="auto"/>
              <w:jc w:val="both"/>
              <w:rPr>
                <w:rFonts w:eastAsiaTheme="minorHAnsi"/>
                <w:sz w:val="28"/>
                <w:szCs w:val="28"/>
              </w:rPr>
            </w:pPr>
            <w:r>
              <w:rPr>
                <w:rFonts w:eastAsiaTheme="minorHAnsi"/>
                <w:sz w:val="28"/>
                <w:szCs w:val="28"/>
              </w:rPr>
              <w:t>+ Làm đập ngăn nước mặn, sử dụng thuốc trừ sâu, thuốc bảo vệ thực vật hữu cơ; phân loại rác từ nguồn, xử lí chất thải sinh hoạt, công nghiệp trước khi đưa ra môi trường, …</w:t>
            </w:r>
          </w:p>
          <w:p w14:paraId="132C0537">
            <w:pPr>
              <w:spacing w:before="0" w:after="0" w:line="240" w:lineRule="auto"/>
              <w:jc w:val="both"/>
              <w:rPr>
                <w:rFonts w:eastAsiaTheme="minorHAnsi"/>
                <w:sz w:val="28"/>
                <w:szCs w:val="28"/>
              </w:rPr>
            </w:pPr>
            <w:r>
              <w:rPr>
                <w:rFonts w:eastAsiaTheme="minorHAnsi"/>
                <w:sz w:val="28"/>
                <w:szCs w:val="28"/>
              </w:rPr>
              <w:t>+ HS nêu.</w:t>
            </w:r>
          </w:p>
          <w:p w14:paraId="0DFCAD38">
            <w:pPr>
              <w:spacing w:before="0" w:after="0" w:line="240" w:lineRule="auto"/>
              <w:jc w:val="both"/>
              <w:rPr>
                <w:rFonts w:eastAsiaTheme="minorHAnsi"/>
                <w:sz w:val="28"/>
                <w:szCs w:val="28"/>
              </w:rPr>
            </w:pPr>
            <w:r>
              <w:rPr>
                <w:rFonts w:eastAsiaTheme="minorHAnsi"/>
                <w:sz w:val="28"/>
                <w:szCs w:val="28"/>
              </w:rPr>
              <w:t>- HS chia sẻ, HS khác bổ sung cho bạn.</w:t>
            </w:r>
          </w:p>
          <w:p w14:paraId="32701371">
            <w:pPr>
              <w:spacing w:before="0" w:after="0" w:line="240" w:lineRule="auto"/>
              <w:jc w:val="both"/>
              <w:rPr>
                <w:rFonts w:eastAsiaTheme="minorHAnsi"/>
                <w:sz w:val="28"/>
                <w:szCs w:val="28"/>
              </w:rPr>
            </w:pPr>
            <w:r>
              <w:rPr>
                <w:rFonts w:eastAsiaTheme="minorHAnsi"/>
                <w:sz w:val="28"/>
                <w:szCs w:val="28"/>
              </w:rPr>
              <w:t>- HS lắng nghe.</w:t>
            </w:r>
          </w:p>
        </w:tc>
      </w:tr>
      <w:tr w14:paraId="0B8564EC">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9571" w:type="dxa"/>
            <w:gridSpan w:val="2"/>
            <w:shd w:val="clear" w:color="auto" w:fill="auto"/>
          </w:tcPr>
          <w:p w14:paraId="552CBFC6">
            <w:pPr>
              <w:shd w:val="clear" w:color="auto" w:fill="FFFFFF"/>
              <w:spacing w:before="0" w:after="0" w:line="240" w:lineRule="auto"/>
              <w:jc w:val="both"/>
              <w:rPr>
                <w:rFonts w:eastAsia="Times New Roman"/>
                <w:sz w:val="28"/>
                <w:szCs w:val="28"/>
                <w:shd w:val="clear" w:color="auto" w:fill="FFFFFF"/>
              </w:rPr>
            </w:pPr>
            <w:r>
              <w:rPr>
                <w:rFonts w:eastAsia="Times New Roman"/>
                <w:b/>
                <w:bCs/>
                <w:sz w:val="28"/>
                <w:szCs w:val="28"/>
                <w:shd w:val="clear" w:color="auto" w:fill="FFFFFF"/>
              </w:rPr>
              <w:t xml:space="preserve">C. Thực hành, luyện tập </w:t>
            </w:r>
          </w:p>
        </w:tc>
      </w:tr>
      <w:tr w14:paraId="0254D307">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4770" w:type="dxa"/>
            <w:shd w:val="clear" w:color="auto" w:fill="auto"/>
          </w:tcPr>
          <w:p w14:paraId="4A2129BB">
            <w:pPr>
              <w:spacing w:before="0" w:after="0" w:line="240" w:lineRule="auto"/>
              <w:jc w:val="both"/>
              <w:rPr>
                <w:rFonts w:eastAsiaTheme="minorHAnsi"/>
                <w:sz w:val="28"/>
                <w:szCs w:val="28"/>
              </w:rPr>
            </w:pPr>
            <w:r>
              <w:rPr>
                <w:rFonts w:eastAsiaTheme="minorHAnsi"/>
                <w:sz w:val="28"/>
                <w:szCs w:val="28"/>
              </w:rPr>
              <w:t>- GV cho HS thảo luận theo nhóm về các ND:</w:t>
            </w:r>
          </w:p>
          <w:p w14:paraId="6FBC0794">
            <w:pPr>
              <w:spacing w:before="0" w:after="0" w:line="240" w:lineRule="auto"/>
              <w:jc w:val="both"/>
              <w:rPr>
                <w:rFonts w:eastAsiaTheme="minorHAnsi"/>
                <w:sz w:val="28"/>
                <w:szCs w:val="28"/>
              </w:rPr>
            </w:pPr>
            <w:r>
              <w:rPr>
                <w:rFonts w:eastAsiaTheme="minorHAnsi"/>
                <w:sz w:val="28"/>
                <w:szCs w:val="28"/>
              </w:rPr>
              <w:t>+ Nêu những tác hại của đất bị ô nhiễm đối với con người, thực vật, nguồn nước, …</w:t>
            </w:r>
          </w:p>
          <w:p w14:paraId="0FF23896">
            <w:pPr>
              <w:spacing w:before="0" w:after="0" w:line="240" w:lineRule="auto"/>
              <w:jc w:val="both"/>
              <w:rPr>
                <w:rFonts w:eastAsiaTheme="minorHAnsi"/>
                <w:sz w:val="28"/>
                <w:szCs w:val="28"/>
              </w:rPr>
            </w:pPr>
          </w:p>
          <w:p w14:paraId="12975F37">
            <w:pPr>
              <w:spacing w:before="0" w:after="0" w:line="240" w:lineRule="auto"/>
              <w:jc w:val="both"/>
              <w:rPr>
                <w:rFonts w:eastAsiaTheme="minorHAnsi"/>
                <w:sz w:val="28"/>
                <w:szCs w:val="28"/>
              </w:rPr>
            </w:pPr>
          </w:p>
          <w:p w14:paraId="64FA8840">
            <w:pPr>
              <w:spacing w:before="0" w:after="0" w:line="240" w:lineRule="auto"/>
              <w:jc w:val="both"/>
              <w:rPr>
                <w:rFonts w:eastAsiaTheme="minorHAnsi"/>
                <w:sz w:val="28"/>
                <w:szCs w:val="28"/>
              </w:rPr>
            </w:pPr>
          </w:p>
          <w:p w14:paraId="7FBC9510">
            <w:pPr>
              <w:spacing w:before="0" w:after="0" w:line="240" w:lineRule="auto"/>
              <w:jc w:val="both"/>
              <w:rPr>
                <w:rFonts w:eastAsiaTheme="minorHAnsi"/>
                <w:sz w:val="28"/>
                <w:szCs w:val="28"/>
              </w:rPr>
            </w:pPr>
            <w:r>
              <w:rPr>
                <w:rFonts w:eastAsiaTheme="minorHAnsi"/>
                <w:sz w:val="28"/>
                <w:szCs w:val="28"/>
              </w:rPr>
              <w:t>- GV cho HS chia sẻ kết quả thảo luận.</w:t>
            </w:r>
          </w:p>
          <w:p w14:paraId="5B36DD53">
            <w:pPr>
              <w:spacing w:before="0" w:after="0" w:line="240" w:lineRule="auto"/>
              <w:jc w:val="both"/>
              <w:rPr>
                <w:rFonts w:eastAsiaTheme="minorHAnsi"/>
                <w:sz w:val="28"/>
                <w:szCs w:val="28"/>
              </w:rPr>
            </w:pPr>
            <w:r>
              <w:rPr>
                <w:rFonts w:eastAsiaTheme="minorHAnsi"/>
                <w:sz w:val="28"/>
                <w:szCs w:val="28"/>
              </w:rPr>
              <w:t>- GV cho nhận xét kết quả, tuyên dương HS tích cực.</w:t>
            </w:r>
          </w:p>
        </w:tc>
        <w:tc>
          <w:tcPr>
            <w:tcW w:w="4801" w:type="dxa"/>
            <w:shd w:val="clear" w:color="auto" w:fill="auto"/>
          </w:tcPr>
          <w:p w14:paraId="71576FEC">
            <w:pPr>
              <w:spacing w:before="0" w:after="0" w:line="240" w:lineRule="auto"/>
              <w:jc w:val="both"/>
              <w:rPr>
                <w:rFonts w:eastAsiaTheme="minorHAnsi"/>
                <w:sz w:val="28"/>
                <w:szCs w:val="28"/>
              </w:rPr>
            </w:pPr>
            <w:r>
              <w:rPr>
                <w:rFonts w:eastAsiaTheme="minorHAnsi"/>
                <w:sz w:val="28"/>
                <w:szCs w:val="28"/>
              </w:rPr>
              <w:t>- HS thảo luận theo nhóm rồi chia sẻ:</w:t>
            </w:r>
          </w:p>
          <w:p w14:paraId="340BDF93">
            <w:pPr>
              <w:spacing w:before="0" w:after="0" w:line="240" w:lineRule="auto"/>
              <w:jc w:val="both"/>
              <w:rPr>
                <w:rFonts w:eastAsiaTheme="minorHAnsi"/>
                <w:sz w:val="28"/>
                <w:szCs w:val="28"/>
              </w:rPr>
            </w:pPr>
          </w:p>
          <w:p w14:paraId="1EAED4A7">
            <w:pPr>
              <w:spacing w:before="0" w:after="0" w:line="240" w:lineRule="auto"/>
              <w:jc w:val="both"/>
              <w:rPr>
                <w:rFonts w:eastAsiaTheme="minorHAnsi"/>
                <w:sz w:val="28"/>
                <w:szCs w:val="28"/>
              </w:rPr>
            </w:pPr>
            <w:r>
              <w:rPr>
                <w:rFonts w:eastAsiaTheme="minorHAnsi"/>
                <w:sz w:val="28"/>
                <w:szCs w:val="28"/>
              </w:rPr>
              <w:t>+ Với con người: ảnh hưởng trực tiếp, gián tiếp đến sức khỏe của con người.</w:t>
            </w:r>
          </w:p>
          <w:p w14:paraId="5345AB1A">
            <w:pPr>
              <w:spacing w:before="0" w:after="0" w:line="240" w:lineRule="auto"/>
              <w:jc w:val="both"/>
              <w:rPr>
                <w:rFonts w:eastAsiaTheme="minorHAnsi"/>
                <w:sz w:val="28"/>
                <w:szCs w:val="28"/>
              </w:rPr>
            </w:pPr>
            <w:r>
              <w:rPr>
                <w:rFonts w:eastAsiaTheme="minorHAnsi"/>
                <w:sz w:val="28"/>
                <w:szCs w:val="28"/>
              </w:rPr>
              <w:t>Với thực vật: đất bị ô nhiễm làm cho thực vật sinh trưởng và phát triển kém.</w:t>
            </w:r>
          </w:p>
          <w:p w14:paraId="54B3031A">
            <w:pPr>
              <w:spacing w:before="0" w:after="0" w:line="240" w:lineRule="auto"/>
              <w:jc w:val="both"/>
              <w:rPr>
                <w:rFonts w:eastAsiaTheme="minorHAnsi"/>
                <w:sz w:val="28"/>
                <w:szCs w:val="28"/>
              </w:rPr>
            </w:pPr>
            <w:r>
              <w:rPr>
                <w:rFonts w:eastAsiaTheme="minorHAnsi"/>
                <w:sz w:val="28"/>
                <w:szCs w:val="28"/>
              </w:rPr>
              <w:t>Với nguồn nước: chất độc hại từ đất thấm vào nguồn nước, làm ô nhiễm nguồn nước.</w:t>
            </w:r>
          </w:p>
          <w:p w14:paraId="3FADC510">
            <w:pPr>
              <w:spacing w:before="0" w:after="0" w:line="240" w:lineRule="auto"/>
              <w:jc w:val="both"/>
              <w:rPr>
                <w:rFonts w:eastAsiaTheme="minorHAnsi"/>
                <w:sz w:val="28"/>
                <w:szCs w:val="28"/>
              </w:rPr>
            </w:pPr>
            <w:r>
              <w:rPr>
                <w:rFonts w:eastAsiaTheme="minorHAnsi"/>
                <w:sz w:val="28"/>
                <w:szCs w:val="28"/>
              </w:rPr>
              <w:t>- HS chia sẻ trước lớp, HS khác bổ sung cho bạn.</w:t>
            </w:r>
          </w:p>
          <w:p w14:paraId="428B6F38">
            <w:pPr>
              <w:spacing w:before="0" w:after="0" w:line="240" w:lineRule="auto"/>
              <w:jc w:val="both"/>
              <w:rPr>
                <w:rFonts w:eastAsiaTheme="minorHAnsi"/>
                <w:sz w:val="28"/>
                <w:szCs w:val="28"/>
              </w:rPr>
            </w:pPr>
            <w:r>
              <w:rPr>
                <w:rFonts w:eastAsiaTheme="minorHAnsi"/>
                <w:sz w:val="28"/>
                <w:szCs w:val="28"/>
              </w:rPr>
              <w:t>- HS lắng nghe.</w:t>
            </w:r>
          </w:p>
        </w:tc>
      </w:tr>
      <w:tr w14:paraId="34528878">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9571" w:type="dxa"/>
            <w:gridSpan w:val="2"/>
            <w:shd w:val="clear" w:color="auto" w:fill="auto"/>
          </w:tcPr>
          <w:p w14:paraId="6AE6879B">
            <w:pPr>
              <w:shd w:val="clear" w:color="auto" w:fill="FFFFFF"/>
              <w:spacing w:before="0" w:after="0" w:line="240" w:lineRule="auto"/>
              <w:jc w:val="both"/>
              <w:rPr>
                <w:rFonts w:eastAsia="Times New Roman"/>
                <w:sz w:val="28"/>
                <w:szCs w:val="28"/>
                <w:shd w:val="clear" w:color="auto" w:fill="FFFFFF"/>
              </w:rPr>
            </w:pPr>
            <w:r>
              <w:rPr>
                <w:rFonts w:eastAsia="Times New Roman"/>
                <w:b/>
                <w:bCs/>
                <w:sz w:val="28"/>
                <w:szCs w:val="28"/>
                <w:shd w:val="clear" w:color="auto" w:fill="FFFFFF"/>
              </w:rPr>
              <w:t>D. Vận dụng</w:t>
            </w:r>
          </w:p>
        </w:tc>
      </w:tr>
      <w:tr w14:paraId="04400D7A">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4770" w:type="dxa"/>
            <w:shd w:val="clear" w:color="auto" w:fill="auto"/>
          </w:tcPr>
          <w:p w14:paraId="2A1C34C6">
            <w:pPr>
              <w:spacing w:before="0" w:after="0" w:line="240" w:lineRule="auto"/>
              <w:jc w:val="both"/>
              <w:rPr>
                <w:rFonts w:eastAsiaTheme="minorHAnsi"/>
                <w:sz w:val="28"/>
                <w:szCs w:val="28"/>
              </w:rPr>
            </w:pPr>
            <w:r>
              <w:rPr>
                <w:rFonts w:eastAsiaTheme="minorHAnsi"/>
                <w:sz w:val="28"/>
                <w:szCs w:val="28"/>
              </w:rPr>
              <w:t>- GV cho HS chia sẻ trước lớp:</w:t>
            </w:r>
          </w:p>
          <w:p w14:paraId="28055FFE">
            <w:pPr>
              <w:spacing w:before="0" w:after="0" w:line="240" w:lineRule="auto"/>
              <w:jc w:val="both"/>
              <w:rPr>
                <w:rFonts w:eastAsiaTheme="minorHAnsi"/>
                <w:sz w:val="28"/>
                <w:szCs w:val="28"/>
              </w:rPr>
            </w:pPr>
            <w:r>
              <w:rPr>
                <w:rFonts w:eastAsiaTheme="minorHAnsi"/>
                <w:sz w:val="28"/>
                <w:szCs w:val="28"/>
              </w:rPr>
              <w:t>+ Nêu những việc mà em cùng người thân đã làm để góp phần bảo vệ môi trường đất.</w:t>
            </w:r>
          </w:p>
          <w:p w14:paraId="74A9F0DC">
            <w:pPr>
              <w:spacing w:before="0" w:after="0" w:line="240" w:lineRule="auto"/>
              <w:jc w:val="both"/>
              <w:rPr>
                <w:rFonts w:eastAsiaTheme="minorHAnsi"/>
                <w:sz w:val="28"/>
                <w:szCs w:val="28"/>
              </w:rPr>
            </w:pPr>
            <w:r>
              <w:rPr>
                <w:rFonts w:eastAsiaTheme="minorHAnsi"/>
                <w:sz w:val="28"/>
                <w:szCs w:val="28"/>
              </w:rPr>
              <w:t>- GV cho HS chia sẻ trước lớp.</w:t>
            </w:r>
          </w:p>
          <w:p w14:paraId="23441A1B">
            <w:pPr>
              <w:shd w:val="clear" w:color="auto" w:fill="FFFFFF"/>
              <w:spacing w:before="0" w:after="0" w:line="240" w:lineRule="auto"/>
              <w:jc w:val="both"/>
              <w:rPr>
                <w:rFonts w:hint="default" w:eastAsia="Times New Roman"/>
                <w:color w:val="FF0000"/>
                <w:sz w:val="28"/>
                <w:szCs w:val="28"/>
              </w:rPr>
            </w:pPr>
            <w:r>
              <w:rPr>
                <w:rFonts w:hint="default" w:eastAsia="Times New Roman"/>
                <w:color w:val="FF0000"/>
                <w:sz w:val="28"/>
                <w:szCs w:val="28"/>
              </w:rPr>
              <w:t>* GDQCN: Quyền được sống trong môi</w:t>
            </w:r>
          </w:p>
          <w:p w14:paraId="3EFACBF2">
            <w:pPr>
              <w:spacing w:before="0" w:after="0" w:line="240" w:lineRule="auto"/>
              <w:jc w:val="both"/>
              <w:rPr>
                <w:rFonts w:eastAsiaTheme="minorHAnsi"/>
                <w:color w:val="FF0000"/>
                <w:sz w:val="28"/>
                <w:szCs w:val="28"/>
              </w:rPr>
            </w:pPr>
            <w:r>
              <w:rPr>
                <w:rFonts w:hint="default" w:eastAsia="Times New Roman"/>
                <w:color w:val="FF0000"/>
                <w:sz w:val="28"/>
                <w:szCs w:val="28"/>
              </w:rPr>
              <w:t>trường không bị ô nhiễm; trách nhiệm của</w:t>
            </w:r>
            <w:r>
              <w:rPr>
                <w:rFonts w:hint="default" w:eastAsia="Times New Roman"/>
                <w:color w:val="FF0000"/>
                <w:sz w:val="28"/>
                <w:szCs w:val="28"/>
                <w:lang w:val="en-US"/>
              </w:rPr>
              <w:t xml:space="preserve"> </w:t>
            </w:r>
            <w:r>
              <w:rPr>
                <w:rFonts w:hint="default" w:eastAsia="Times New Roman"/>
                <w:color w:val="FF0000"/>
                <w:sz w:val="28"/>
                <w:szCs w:val="28"/>
              </w:rPr>
              <w:t>học sinh trong việc bảo vệ môi trường.</w:t>
            </w:r>
          </w:p>
          <w:p w14:paraId="411132F0">
            <w:pPr>
              <w:spacing w:before="0" w:after="0" w:line="240" w:lineRule="auto"/>
              <w:jc w:val="both"/>
              <w:rPr>
                <w:rFonts w:eastAsiaTheme="minorHAnsi"/>
                <w:sz w:val="28"/>
                <w:szCs w:val="28"/>
              </w:rPr>
            </w:pPr>
            <w:r>
              <w:rPr>
                <w:rFonts w:eastAsiaTheme="minorHAnsi"/>
                <w:sz w:val="28"/>
                <w:szCs w:val="28"/>
              </w:rPr>
              <w:t>- GV cho nhận xét, tuyên dương HS tích cực tham gia các hoạt động học tập.</w:t>
            </w:r>
          </w:p>
          <w:p w14:paraId="253CF860">
            <w:pPr>
              <w:spacing w:before="0" w:after="0" w:line="240" w:lineRule="auto"/>
              <w:jc w:val="both"/>
              <w:rPr>
                <w:rFonts w:eastAsiaTheme="minorHAnsi"/>
                <w:sz w:val="28"/>
                <w:szCs w:val="28"/>
              </w:rPr>
            </w:pPr>
            <w:r>
              <w:rPr>
                <w:rFonts w:eastAsiaTheme="minorHAnsi"/>
                <w:sz w:val="28"/>
                <w:szCs w:val="28"/>
              </w:rPr>
              <w:t>- GV dặn HS xem và chuẩn bị trước bài sau.</w:t>
            </w:r>
          </w:p>
        </w:tc>
        <w:tc>
          <w:tcPr>
            <w:tcW w:w="4801" w:type="dxa"/>
            <w:shd w:val="clear" w:color="auto" w:fill="auto"/>
          </w:tcPr>
          <w:p w14:paraId="10EE508D">
            <w:pPr>
              <w:spacing w:before="0" w:after="0" w:line="240" w:lineRule="auto"/>
              <w:jc w:val="both"/>
              <w:rPr>
                <w:rFonts w:eastAsiaTheme="minorHAnsi"/>
                <w:sz w:val="28"/>
                <w:szCs w:val="28"/>
              </w:rPr>
            </w:pPr>
            <w:r>
              <w:rPr>
                <w:rFonts w:eastAsiaTheme="minorHAnsi"/>
                <w:sz w:val="28"/>
                <w:szCs w:val="28"/>
              </w:rPr>
              <w:t>- HS chia sẻ trước lớp:</w:t>
            </w:r>
          </w:p>
          <w:p w14:paraId="6BE6D96E">
            <w:pPr>
              <w:spacing w:before="0" w:after="0" w:line="240" w:lineRule="auto"/>
              <w:jc w:val="both"/>
              <w:rPr>
                <w:rFonts w:eastAsiaTheme="minorHAnsi"/>
                <w:sz w:val="28"/>
                <w:szCs w:val="28"/>
              </w:rPr>
            </w:pPr>
            <w:r>
              <w:rPr>
                <w:rFonts w:eastAsiaTheme="minorHAnsi"/>
                <w:sz w:val="28"/>
                <w:szCs w:val="28"/>
              </w:rPr>
              <w:t>+ Em cùng bố mẹ trồng cây xanh, quyên góp tiền ủng hộ các dự án trồng rừng, hạn chế vứt rác thải bừa bãi, …</w:t>
            </w:r>
          </w:p>
          <w:p w14:paraId="199F8404">
            <w:pPr>
              <w:spacing w:before="0" w:after="0" w:line="240" w:lineRule="auto"/>
              <w:jc w:val="both"/>
              <w:rPr>
                <w:rFonts w:eastAsiaTheme="minorHAnsi"/>
                <w:sz w:val="28"/>
                <w:szCs w:val="28"/>
              </w:rPr>
            </w:pPr>
            <w:r>
              <w:rPr>
                <w:rFonts w:eastAsiaTheme="minorHAnsi"/>
                <w:sz w:val="28"/>
                <w:szCs w:val="28"/>
              </w:rPr>
              <w:t>- HS chia sẻ trước lớp.</w:t>
            </w:r>
          </w:p>
          <w:p w14:paraId="3979B88C">
            <w:pPr>
              <w:spacing w:before="0" w:after="0" w:line="240" w:lineRule="auto"/>
              <w:jc w:val="both"/>
              <w:rPr>
                <w:rFonts w:eastAsiaTheme="minorHAnsi"/>
                <w:sz w:val="28"/>
                <w:szCs w:val="28"/>
              </w:rPr>
            </w:pPr>
            <w:r>
              <w:rPr>
                <w:rFonts w:eastAsiaTheme="minorHAnsi"/>
                <w:sz w:val="28"/>
                <w:szCs w:val="28"/>
              </w:rPr>
              <w:t>- HS lắng nghe.</w:t>
            </w:r>
          </w:p>
          <w:p w14:paraId="4E8F305A">
            <w:pPr>
              <w:spacing w:before="0" w:after="0" w:line="240" w:lineRule="auto"/>
              <w:jc w:val="both"/>
              <w:rPr>
                <w:rFonts w:eastAsiaTheme="minorHAnsi"/>
                <w:sz w:val="28"/>
                <w:szCs w:val="28"/>
              </w:rPr>
            </w:pPr>
          </w:p>
          <w:p w14:paraId="383319FE">
            <w:pPr>
              <w:spacing w:before="0" w:after="0" w:line="240" w:lineRule="auto"/>
              <w:jc w:val="both"/>
              <w:rPr>
                <w:rFonts w:eastAsiaTheme="minorHAnsi"/>
                <w:sz w:val="28"/>
                <w:szCs w:val="28"/>
              </w:rPr>
            </w:pPr>
            <w:r>
              <w:rPr>
                <w:rFonts w:eastAsiaTheme="minorHAnsi"/>
                <w:sz w:val="28"/>
                <w:szCs w:val="28"/>
              </w:rPr>
              <w:t>- HS lắng nghe, tiếp nhận nhiệm vụ.</w:t>
            </w:r>
          </w:p>
        </w:tc>
      </w:tr>
    </w:tbl>
    <w:p w14:paraId="32BA06C3">
      <w:pPr>
        <w:ind w:right="-165"/>
        <w:jc w:val="center"/>
        <w:rPr>
          <w:b/>
          <w:sz w:val="28"/>
          <w:szCs w:val="28"/>
          <w:lang w:val="vi-VN"/>
        </w:rPr>
      </w:pPr>
      <w:r>
        <w:rPr>
          <w:b/>
          <w:sz w:val="28"/>
          <w:szCs w:val="28"/>
          <w:lang w:val="vi-VN"/>
        </w:rPr>
        <w:t>------------------------------------------------------------------------------------------------------</w:t>
      </w:r>
    </w:p>
    <w:p w14:paraId="01234F0D">
      <w:pPr>
        <w:spacing w:before="17" w:after="17" w:line="340" w:lineRule="exact"/>
        <w:jc w:val="center"/>
        <w:rPr>
          <w:rFonts w:hint="default"/>
          <w:b/>
          <w:i w:val="0"/>
          <w:iCs/>
          <w:sz w:val="28"/>
          <w:szCs w:val="28"/>
          <w:u w:val="single"/>
          <w:lang w:val="en-US"/>
        </w:rPr>
      </w:pPr>
      <w:r>
        <w:rPr>
          <w:b/>
          <w:i w:val="0"/>
          <w:iCs/>
          <w:sz w:val="28"/>
          <w:szCs w:val="28"/>
        </w:rPr>
        <w:t xml:space="preserve">Thứ </w:t>
      </w:r>
      <w:r>
        <w:rPr>
          <w:rFonts w:hint="default"/>
          <w:b/>
          <w:i w:val="0"/>
          <w:iCs/>
          <w:sz w:val="28"/>
          <w:szCs w:val="28"/>
          <w:lang w:val="en-US"/>
        </w:rPr>
        <w:t>Tư</w:t>
      </w:r>
      <w:r>
        <w:rPr>
          <w:b/>
          <w:i w:val="0"/>
          <w:iCs/>
          <w:sz w:val="28"/>
          <w:szCs w:val="28"/>
        </w:rPr>
        <w:t xml:space="preserve"> ngày 10 tháng 9 năm 202</w:t>
      </w:r>
      <w:r>
        <w:rPr>
          <w:rFonts w:hint="default"/>
          <w:b/>
          <w:i w:val="0"/>
          <w:iCs/>
          <w:sz w:val="28"/>
          <w:szCs w:val="28"/>
          <w:lang w:val="en-US"/>
        </w:rPr>
        <w:t>5</w:t>
      </w:r>
    </w:p>
    <w:p w14:paraId="5571D2E8">
      <w:pPr>
        <w:jc w:val="left"/>
        <w:rPr>
          <w:rFonts w:hint="default"/>
          <w:b/>
          <w:sz w:val="28"/>
          <w:szCs w:val="28"/>
          <w:u w:val="single"/>
          <w:lang w:val="en-US"/>
        </w:rPr>
      </w:pPr>
      <w:r>
        <w:rPr>
          <w:rFonts w:hint="default"/>
          <w:b/>
          <w:sz w:val="28"/>
          <w:szCs w:val="28"/>
          <w:u w:val="single"/>
          <w:lang w:val="en-US"/>
        </w:rPr>
        <w:t xml:space="preserve">Sáng: </w:t>
      </w:r>
    </w:p>
    <w:p w14:paraId="0DCAC5B6">
      <w:pPr>
        <w:spacing w:before="17" w:after="17" w:line="240" w:lineRule="auto"/>
        <w:jc w:val="center"/>
        <w:rPr>
          <w:rFonts w:ascii="Times New Roman" w:hAnsi="Times New Roman"/>
          <w:b/>
          <w:sz w:val="28"/>
          <w:szCs w:val="28"/>
          <w:u w:val="single"/>
        </w:rPr>
      </w:pPr>
      <w:r>
        <w:rPr>
          <w:rFonts w:ascii="Times New Roman" w:hAnsi="Times New Roman"/>
          <w:b/>
          <w:sz w:val="28"/>
          <w:szCs w:val="28"/>
        </w:rPr>
        <w:t xml:space="preserve">Tiết </w:t>
      </w:r>
      <w:r>
        <w:rPr>
          <w:rFonts w:hint="default"/>
          <w:b/>
          <w:sz w:val="28"/>
          <w:szCs w:val="28"/>
          <w:lang w:val="en-US"/>
        </w:rPr>
        <w:t>1</w:t>
      </w:r>
      <w:r>
        <w:rPr>
          <w:rFonts w:ascii="Times New Roman" w:hAnsi="Times New Roman"/>
          <w:b/>
          <w:sz w:val="28"/>
          <w:szCs w:val="28"/>
        </w:rPr>
        <w:t xml:space="preserve">: </w:t>
      </w:r>
      <w:r>
        <w:rPr>
          <w:rFonts w:ascii="Times New Roman" w:hAnsi="Times New Roman"/>
          <w:b/>
          <w:color w:val="000000"/>
          <w:sz w:val="28"/>
          <w:szCs w:val="28"/>
          <w:u w:val="single"/>
        </w:rPr>
        <w:t>Toán</w:t>
      </w:r>
    </w:p>
    <w:p w14:paraId="339D336E">
      <w:pPr>
        <w:pStyle w:val="2"/>
        <w:spacing w:before="17" w:after="17"/>
        <w:jc w:val="center"/>
        <w:rPr>
          <w:rFonts w:ascii="Times New Roman" w:hAnsi="Times New Roman"/>
          <w:i w:val="0"/>
        </w:rPr>
      </w:pPr>
      <w:r>
        <w:rPr>
          <w:rFonts w:hint="default" w:ascii="Times New Roman" w:hAnsi="Times New Roman"/>
          <w:i w:val="0"/>
          <w:lang w:val="en-US"/>
        </w:rPr>
        <w:t xml:space="preserve">BÀI 2. </w:t>
      </w:r>
      <w:r>
        <w:rPr>
          <w:rFonts w:ascii="Times New Roman" w:hAnsi="Times New Roman"/>
          <w:i w:val="0"/>
        </w:rPr>
        <w:t>ÔN TẬP VỀ CÁC PHÉP TÍNH VỚI SỐ TỰ NHIÊN</w:t>
      </w:r>
    </w:p>
    <w:p w14:paraId="17489DA0">
      <w:pPr>
        <w:spacing w:before="17" w:after="17" w:line="240" w:lineRule="auto"/>
        <w:rPr>
          <w:rFonts w:ascii="Times New Roman" w:hAnsi="Times New Roman"/>
          <w:b/>
          <w:sz w:val="28"/>
          <w:szCs w:val="28"/>
        </w:rPr>
      </w:pPr>
      <w:r>
        <w:rPr>
          <w:rFonts w:ascii="Times New Roman" w:hAnsi="Times New Roman"/>
          <w:b/>
          <w:sz w:val="28"/>
          <w:szCs w:val="28"/>
        </w:rPr>
        <w:t xml:space="preserve">I. YÊU CẦU CẦN ĐẠT </w:t>
      </w:r>
    </w:p>
    <w:p w14:paraId="514616B5">
      <w:pPr>
        <w:spacing w:before="17" w:after="17" w:line="240" w:lineRule="auto"/>
        <w:rPr>
          <w:rFonts w:ascii="Times New Roman" w:hAnsi="Times New Roman"/>
          <w:b/>
          <w:sz w:val="28"/>
          <w:szCs w:val="28"/>
        </w:rPr>
      </w:pPr>
      <w:r>
        <w:rPr>
          <w:rFonts w:ascii="Times New Roman" w:hAnsi="Times New Roman"/>
          <w:b/>
          <w:sz w:val="28"/>
          <w:szCs w:val="28"/>
        </w:rPr>
        <w:t xml:space="preserve">1. Kiến thức, kĩ năng:  </w:t>
      </w:r>
    </w:p>
    <w:p w14:paraId="04B62242">
      <w:pPr>
        <w:spacing w:before="17" w:after="17" w:line="240" w:lineRule="auto"/>
        <w:rPr>
          <w:rFonts w:ascii="Times New Roman" w:hAnsi="Times New Roman"/>
          <w:b/>
          <w:sz w:val="28"/>
          <w:szCs w:val="28"/>
        </w:rPr>
      </w:pPr>
      <w:r>
        <w:rPr>
          <w:rFonts w:ascii="Times New Roman" w:hAnsi="Times New Roman"/>
          <w:sz w:val="28"/>
          <w:szCs w:val="28"/>
        </w:rPr>
        <w:t>Sau bài học này, HS sẽ:</w:t>
      </w:r>
    </w:p>
    <w:p w14:paraId="03211946">
      <w:pPr>
        <w:pStyle w:val="13"/>
        <w:numPr>
          <w:ilvl w:val="0"/>
          <w:numId w:val="4"/>
        </w:numPr>
        <w:spacing w:before="17" w:after="17" w:line="240" w:lineRule="auto"/>
        <w:ind w:left="360" w:leftChars="0" w:firstLineChars="0"/>
        <w:jc w:val="both"/>
        <w:rPr>
          <w:sz w:val="28"/>
          <w:szCs w:val="28"/>
        </w:rPr>
      </w:pPr>
      <w:r>
        <w:rPr>
          <w:sz w:val="28"/>
          <w:szCs w:val="28"/>
        </w:rPr>
        <w:t>Thực hiện được các phép tính cộng, trừ, nhân, chia các số tự nhiên. Vận dụng được tính chất của phép tính với số tự nhiên để tính nhẩm và tính hợp lí.</w:t>
      </w:r>
    </w:p>
    <w:p w14:paraId="56584168">
      <w:pPr>
        <w:pStyle w:val="13"/>
        <w:numPr>
          <w:ilvl w:val="0"/>
          <w:numId w:val="4"/>
        </w:numPr>
        <w:spacing w:before="17" w:after="17" w:line="240" w:lineRule="auto"/>
        <w:ind w:left="360" w:leftChars="0" w:firstLineChars="0"/>
        <w:jc w:val="both"/>
        <w:rPr>
          <w:sz w:val="28"/>
          <w:szCs w:val="28"/>
        </w:rPr>
      </w:pPr>
      <w:r>
        <w:rPr>
          <w:sz w:val="28"/>
          <w:szCs w:val="28"/>
        </w:rPr>
        <w:t xml:space="preserve">Ước lượng và làm tròn được số trong những tính toán đơn giản. </w:t>
      </w:r>
    </w:p>
    <w:p w14:paraId="3ADB027C">
      <w:pPr>
        <w:pStyle w:val="13"/>
        <w:numPr>
          <w:ilvl w:val="0"/>
          <w:numId w:val="4"/>
        </w:numPr>
        <w:spacing w:before="17" w:after="17" w:line="240" w:lineRule="auto"/>
        <w:ind w:left="360" w:leftChars="0" w:firstLineChars="0"/>
        <w:jc w:val="both"/>
        <w:rPr>
          <w:sz w:val="28"/>
          <w:szCs w:val="28"/>
        </w:rPr>
      </w:pPr>
      <w:r>
        <w:rPr>
          <w:sz w:val="28"/>
          <w:szCs w:val="28"/>
        </w:rPr>
        <w:t>Giải quyết được vấn đề gắn với việc giải các bài toán có đến bốn bước tính liên quan đến các phép tính về số tự nhiên.</w:t>
      </w:r>
    </w:p>
    <w:p w14:paraId="3BAEF89A">
      <w:pPr>
        <w:spacing w:before="17" w:after="17" w:line="240" w:lineRule="auto"/>
        <w:rPr>
          <w:rFonts w:ascii="Times New Roman" w:hAnsi="Times New Roman"/>
          <w:sz w:val="28"/>
          <w:szCs w:val="28"/>
        </w:rPr>
      </w:pPr>
      <w:r>
        <w:rPr>
          <w:rFonts w:ascii="Times New Roman" w:hAnsi="Times New Roman"/>
          <w:b/>
          <w:sz w:val="28"/>
          <w:szCs w:val="28"/>
        </w:rPr>
        <w:t>2. Năng lực</w:t>
      </w:r>
    </w:p>
    <w:p w14:paraId="3F24DBCE">
      <w:pPr>
        <w:spacing w:before="17" w:after="17" w:line="240" w:lineRule="auto"/>
        <w:rPr>
          <w:rFonts w:ascii="Times New Roman" w:hAnsi="Times New Roman"/>
          <w:b/>
          <w:i/>
          <w:sz w:val="28"/>
          <w:szCs w:val="28"/>
        </w:rPr>
      </w:pPr>
      <w:r>
        <w:rPr>
          <w:rFonts w:ascii="Times New Roman" w:hAnsi="Times New Roman"/>
          <w:b/>
          <w:i/>
          <w:sz w:val="28"/>
          <w:szCs w:val="28"/>
        </w:rPr>
        <w:t xml:space="preserve">Năng lực chung: </w:t>
      </w:r>
    </w:p>
    <w:p w14:paraId="22D91D40">
      <w:pPr>
        <w:numPr>
          <w:ilvl w:val="0"/>
          <w:numId w:val="5"/>
        </w:numPr>
        <w:spacing w:before="17" w:after="17" w:line="240" w:lineRule="auto"/>
        <w:jc w:val="both"/>
        <w:rPr>
          <w:rFonts w:ascii="Times New Roman" w:hAnsi="Times New Roman"/>
          <w:sz w:val="28"/>
          <w:szCs w:val="28"/>
        </w:rPr>
      </w:pPr>
      <w:r>
        <w:rPr>
          <w:rFonts w:ascii="Times New Roman" w:hAnsi="Times New Roman"/>
          <w:sz w:val="28"/>
          <w:szCs w:val="28"/>
        </w:rPr>
        <w:t>Năng lực giao tiếp, hợp tác: Trao đổi, thảo luận với giáo viên và bạn bè để thực hiện các nhiệm vụ học tập.</w:t>
      </w:r>
    </w:p>
    <w:p w14:paraId="3970ACFC">
      <w:pPr>
        <w:numPr>
          <w:ilvl w:val="0"/>
          <w:numId w:val="5"/>
        </w:numPr>
        <w:spacing w:before="17" w:after="17" w:line="240" w:lineRule="auto"/>
        <w:jc w:val="both"/>
        <w:rPr>
          <w:rFonts w:ascii="Times New Roman" w:hAnsi="Times New Roman"/>
          <w:sz w:val="28"/>
          <w:szCs w:val="28"/>
        </w:rPr>
      </w:pPr>
      <w:r>
        <w:rPr>
          <w:rFonts w:ascii="Times New Roman" w:hAnsi="Times New Roman"/>
          <w:sz w:val="28"/>
          <w:szCs w:val="28"/>
        </w:rPr>
        <w:t>Năng lực giải quyết vấn đề và sáng tạo: Sử dụng các kiến thức đã học ứng dụng vào thực tế, tìm tòi, phát hiện giải quyết các nhiệm vụ trong cuộc sống.</w:t>
      </w:r>
    </w:p>
    <w:p w14:paraId="4463DA8C">
      <w:pPr>
        <w:spacing w:before="17" w:after="17" w:line="240" w:lineRule="auto"/>
        <w:rPr>
          <w:rFonts w:ascii="Times New Roman" w:hAnsi="Times New Roman"/>
          <w:sz w:val="28"/>
          <w:szCs w:val="28"/>
        </w:rPr>
      </w:pPr>
      <w:r>
        <w:rPr>
          <w:rFonts w:ascii="Times New Roman" w:hAnsi="Times New Roman"/>
          <w:b/>
          <w:i/>
          <w:sz w:val="28"/>
          <w:szCs w:val="28"/>
        </w:rPr>
        <w:t>Năng lực riêng:</w:t>
      </w:r>
      <w:r>
        <w:rPr>
          <w:rFonts w:ascii="Times New Roman" w:hAnsi="Times New Roman"/>
          <w:i/>
          <w:sz w:val="28"/>
          <w:szCs w:val="28"/>
        </w:rPr>
        <w:t xml:space="preserve"> </w:t>
      </w:r>
    </w:p>
    <w:p w14:paraId="3B25884A">
      <w:pPr>
        <w:pStyle w:val="13"/>
        <w:numPr>
          <w:ilvl w:val="0"/>
          <w:numId w:val="6"/>
        </w:numPr>
        <w:spacing w:before="17" w:after="17" w:line="240" w:lineRule="auto"/>
        <w:jc w:val="both"/>
        <w:rPr>
          <w:b/>
          <w:sz w:val="28"/>
          <w:szCs w:val="28"/>
        </w:rPr>
      </w:pPr>
      <w:r>
        <w:rPr>
          <w:sz w:val="28"/>
          <w:szCs w:val="28"/>
        </w:rPr>
        <w:t>Năng lực tư duy và lập luận toán học.</w:t>
      </w:r>
    </w:p>
    <w:p w14:paraId="299F9DBD">
      <w:pPr>
        <w:pStyle w:val="13"/>
        <w:numPr>
          <w:ilvl w:val="0"/>
          <w:numId w:val="6"/>
        </w:numPr>
        <w:spacing w:before="17" w:after="17" w:line="240" w:lineRule="auto"/>
        <w:jc w:val="both"/>
        <w:rPr>
          <w:b/>
          <w:sz w:val="28"/>
          <w:szCs w:val="28"/>
        </w:rPr>
      </w:pPr>
      <w:r>
        <w:rPr>
          <w:sz w:val="28"/>
          <w:szCs w:val="28"/>
        </w:rPr>
        <w:t>Năng lực mô hình hóa.</w:t>
      </w:r>
    </w:p>
    <w:p w14:paraId="5F05AD97">
      <w:pPr>
        <w:pStyle w:val="13"/>
        <w:numPr>
          <w:ilvl w:val="0"/>
          <w:numId w:val="6"/>
        </w:numPr>
        <w:spacing w:before="17" w:after="17" w:line="240" w:lineRule="auto"/>
        <w:jc w:val="both"/>
        <w:rPr>
          <w:b/>
          <w:sz w:val="28"/>
          <w:szCs w:val="28"/>
        </w:rPr>
      </w:pPr>
      <w:r>
        <w:rPr>
          <w:sz w:val="28"/>
          <w:szCs w:val="28"/>
        </w:rPr>
        <w:t xml:space="preserve">Năng lực giao tiếp và năng lực giải quyết vấn đề toán học. </w:t>
      </w:r>
    </w:p>
    <w:p w14:paraId="740F13C9">
      <w:pPr>
        <w:spacing w:before="17" w:after="17" w:line="240" w:lineRule="auto"/>
        <w:rPr>
          <w:rFonts w:ascii="Times New Roman" w:hAnsi="Times New Roman"/>
          <w:b/>
          <w:sz w:val="28"/>
          <w:szCs w:val="28"/>
        </w:rPr>
      </w:pPr>
      <w:r>
        <w:rPr>
          <w:rFonts w:ascii="Times New Roman" w:hAnsi="Times New Roman"/>
          <w:b/>
          <w:sz w:val="28"/>
          <w:szCs w:val="28"/>
        </w:rPr>
        <w:t>3. Phẩm chất</w:t>
      </w:r>
    </w:p>
    <w:p w14:paraId="26AE6BFC">
      <w:pPr>
        <w:numPr>
          <w:ilvl w:val="0"/>
          <w:numId w:val="5"/>
        </w:numPr>
        <w:spacing w:before="17" w:after="17" w:line="240" w:lineRule="auto"/>
        <w:jc w:val="both"/>
        <w:rPr>
          <w:rFonts w:ascii="Times New Roman" w:hAnsi="Times New Roman"/>
          <w:sz w:val="28"/>
          <w:szCs w:val="28"/>
        </w:rPr>
      </w:pPr>
      <w:r>
        <w:rPr>
          <w:rFonts w:ascii="Times New Roman" w:hAnsi="Times New Roman"/>
          <w:sz w:val="28"/>
          <w:szCs w:val="28"/>
        </w:rPr>
        <w:t>Chăm chỉ: Chăm học, ham học, có tinh thần tự học; chịu khó đọc sách giáo khoa, tài liệu và thực hiện các nhiệm vụ cá nhân.</w:t>
      </w:r>
    </w:p>
    <w:p w14:paraId="34ACE349">
      <w:pPr>
        <w:numPr>
          <w:ilvl w:val="0"/>
          <w:numId w:val="5"/>
        </w:numPr>
        <w:spacing w:before="17" w:after="17" w:line="240" w:lineRule="auto"/>
        <w:jc w:val="both"/>
        <w:rPr>
          <w:rFonts w:ascii="Times New Roman" w:hAnsi="Times New Roman"/>
          <w:sz w:val="28"/>
          <w:szCs w:val="28"/>
        </w:rPr>
      </w:pPr>
      <w:r>
        <w:rPr>
          <w:rFonts w:ascii="Times New Roman" w:hAnsi="Times New Roman"/>
          <w:sz w:val="28"/>
          <w:szCs w:val="28"/>
        </w:rPr>
        <w:t>Trung thực: trung thực trong thực hiện giải bài tập, thực hiện nhiệm vụ, ghi chép và rút ra kết luận.</w:t>
      </w:r>
    </w:p>
    <w:p w14:paraId="40ED9D3E">
      <w:pPr>
        <w:numPr>
          <w:ilvl w:val="0"/>
          <w:numId w:val="5"/>
        </w:numPr>
        <w:spacing w:before="17" w:after="17" w:line="240" w:lineRule="auto"/>
        <w:jc w:val="both"/>
        <w:rPr>
          <w:rFonts w:ascii="Times New Roman" w:hAnsi="Times New Roman"/>
          <w:sz w:val="28"/>
          <w:szCs w:val="28"/>
        </w:rPr>
      </w:pPr>
      <w:r>
        <w:rPr>
          <w:rFonts w:ascii="Times New Roman" w:hAnsi="Times New Roman"/>
          <w:sz w:val="28"/>
          <w:szCs w:val="28"/>
        </w:rPr>
        <w:t>Yêu thích môn học, sáng tạo, có niềm hứng thú, say mê các con số để giải quyết bài toán.</w:t>
      </w:r>
    </w:p>
    <w:p w14:paraId="181F8F07">
      <w:pPr>
        <w:numPr>
          <w:ilvl w:val="0"/>
          <w:numId w:val="5"/>
        </w:numPr>
        <w:spacing w:before="17" w:after="17" w:line="240" w:lineRule="auto"/>
        <w:jc w:val="both"/>
        <w:rPr>
          <w:rFonts w:ascii="Times New Roman" w:hAnsi="Times New Roman"/>
          <w:sz w:val="28"/>
          <w:szCs w:val="28"/>
        </w:rPr>
      </w:pPr>
      <w:r>
        <w:rPr>
          <w:rFonts w:ascii="Times New Roman" w:hAnsi="Times New Roman"/>
          <w:sz w:val="28"/>
          <w:szCs w:val="28"/>
        </w:rPr>
        <w:t>Rèn luyện tính cẩn thận, chính xác, phát huy ý thức chủ động, trách nhiệm và bồi dưỡng sự tự tin, hứng thú trong việc học.</w:t>
      </w:r>
    </w:p>
    <w:p w14:paraId="43E2F93D">
      <w:pPr>
        <w:spacing w:before="17" w:after="17" w:line="240" w:lineRule="auto"/>
        <w:rPr>
          <w:rFonts w:ascii="Times New Roman" w:hAnsi="Times New Roman"/>
          <w:b/>
          <w:sz w:val="28"/>
          <w:szCs w:val="28"/>
        </w:rPr>
      </w:pPr>
      <w:r>
        <w:rPr>
          <w:rFonts w:ascii="Times New Roman" w:hAnsi="Times New Roman"/>
          <w:b/>
          <w:sz w:val="28"/>
          <w:szCs w:val="28"/>
        </w:rPr>
        <w:t>II. ĐỒ DÙNG:</w:t>
      </w:r>
    </w:p>
    <w:p w14:paraId="6356B725">
      <w:pPr>
        <w:spacing w:before="17" w:after="17" w:line="240" w:lineRule="auto"/>
        <w:rPr>
          <w:rFonts w:ascii="Times New Roman" w:hAnsi="Times New Roman"/>
          <w:b/>
          <w:sz w:val="28"/>
          <w:szCs w:val="28"/>
        </w:rPr>
      </w:pPr>
      <w:r>
        <w:rPr>
          <w:rFonts w:ascii="Times New Roman" w:hAnsi="Times New Roman"/>
          <w:b/>
          <w:sz w:val="28"/>
          <w:szCs w:val="28"/>
        </w:rPr>
        <w:t>1. Phương pháp dạy học</w:t>
      </w:r>
    </w:p>
    <w:p w14:paraId="114F791F">
      <w:pPr>
        <w:numPr>
          <w:ilvl w:val="0"/>
          <w:numId w:val="7"/>
        </w:numPr>
        <w:spacing w:before="17" w:after="17" w:line="240" w:lineRule="auto"/>
        <w:jc w:val="both"/>
        <w:rPr>
          <w:rFonts w:ascii="Times New Roman" w:hAnsi="Times New Roman"/>
          <w:sz w:val="28"/>
          <w:szCs w:val="28"/>
        </w:rPr>
      </w:pPr>
      <w:r>
        <w:rPr>
          <w:rFonts w:ascii="Times New Roman" w:hAnsi="Times New Roman"/>
          <w:sz w:val="28"/>
          <w:szCs w:val="28"/>
        </w:rPr>
        <w:t xml:space="preserve">Vấn đáp, động não, trực quan, hoạt động nhóm. </w:t>
      </w:r>
    </w:p>
    <w:p w14:paraId="6140EF3B">
      <w:pPr>
        <w:numPr>
          <w:ilvl w:val="0"/>
          <w:numId w:val="7"/>
        </w:numPr>
        <w:spacing w:before="17" w:after="17" w:line="240" w:lineRule="auto"/>
        <w:jc w:val="both"/>
        <w:rPr>
          <w:rFonts w:ascii="Times New Roman" w:hAnsi="Times New Roman"/>
          <w:b/>
          <w:sz w:val="28"/>
          <w:szCs w:val="28"/>
        </w:rPr>
      </w:pPr>
      <w:r>
        <w:rPr>
          <w:rFonts w:ascii="Times New Roman" w:hAnsi="Times New Roman"/>
          <w:sz w:val="28"/>
          <w:szCs w:val="28"/>
        </w:rPr>
        <w:t>Nêu vấn đề, giải quyết vấn đề.</w:t>
      </w:r>
    </w:p>
    <w:p w14:paraId="46AFC350">
      <w:pPr>
        <w:spacing w:before="17" w:after="17" w:line="240" w:lineRule="auto"/>
        <w:rPr>
          <w:rFonts w:ascii="Times New Roman" w:hAnsi="Times New Roman"/>
          <w:b/>
          <w:sz w:val="28"/>
          <w:szCs w:val="28"/>
        </w:rPr>
      </w:pPr>
      <w:r>
        <w:rPr>
          <w:rFonts w:ascii="Times New Roman" w:hAnsi="Times New Roman"/>
          <w:b/>
          <w:sz w:val="28"/>
          <w:szCs w:val="28"/>
        </w:rPr>
        <w:t>2. Thiết bị dạy học</w:t>
      </w:r>
    </w:p>
    <w:p w14:paraId="6C16708C">
      <w:pPr>
        <w:spacing w:before="17" w:after="17" w:line="240" w:lineRule="auto"/>
        <w:rPr>
          <w:rFonts w:ascii="Times New Roman" w:hAnsi="Times New Roman"/>
          <w:b/>
          <w:sz w:val="28"/>
          <w:szCs w:val="28"/>
        </w:rPr>
      </w:pPr>
      <w:r>
        <w:rPr>
          <w:rFonts w:ascii="Times New Roman" w:hAnsi="Times New Roman"/>
          <w:b/>
          <w:sz w:val="28"/>
          <w:szCs w:val="28"/>
        </w:rPr>
        <w:t>a. Đối với giáo viên</w:t>
      </w:r>
    </w:p>
    <w:p w14:paraId="78D41A14">
      <w:pPr>
        <w:numPr>
          <w:ilvl w:val="0"/>
          <w:numId w:val="8"/>
        </w:numPr>
        <w:spacing w:before="17" w:after="17" w:line="240" w:lineRule="auto"/>
        <w:jc w:val="both"/>
        <w:rPr>
          <w:rFonts w:ascii="Times New Roman" w:hAnsi="Times New Roman"/>
          <w:sz w:val="28"/>
          <w:szCs w:val="28"/>
        </w:rPr>
      </w:pPr>
      <w:r>
        <w:rPr>
          <w:rFonts w:ascii="Times New Roman" w:hAnsi="Times New Roman"/>
          <w:sz w:val="28"/>
          <w:szCs w:val="28"/>
        </w:rPr>
        <w:t xml:space="preserve">Giáo án. </w:t>
      </w:r>
    </w:p>
    <w:p w14:paraId="7AB483E2">
      <w:pPr>
        <w:numPr>
          <w:ilvl w:val="0"/>
          <w:numId w:val="8"/>
        </w:numPr>
        <w:spacing w:before="17" w:after="17" w:line="240" w:lineRule="auto"/>
        <w:jc w:val="both"/>
        <w:rPr>
          <w:rFonts w:ascii="Times New Roman" w:hAnsi="Times New Roman"/>
          <w:sz w:val="28"/>
          <w:szCs w:val="28"/>
        </w:rPr>
      </w:pPr>
      <w:r>
        <w:rPr>
          <w:rFonts w:ascii="Times New Roman" w:hAnsi="Times New Roman"/>
          <w:sz w:val="28"/>
          <w:szCs w:val="28"/>
        </w:rPr>
        <w:t xml:space="preserve">Bộ đồ dùng dạy, học Toán </w:t>
      </w:r>
      <w:r>
        <w:rPr>
          <w:rFonts w:ascii="Times New Roman" w:hAnsi="Times New Roman"/>
          <w:sz w:val="28"/>
          <w:szCs w:val="28"/>
          <w:lang w:val="vi-VN"/>
        </w:rPr>
        <w:t>5</w:t>
      </w:r>
      <w:r>
        <w:rPr>
          <w:rFonts w:ascii="Times New Roman" w:hAnsi="Times New Roman"/>
          <w:sz w:val="28"/>
          <w:szCs w:val="28"/>
        </w:rPr>
        <w:t>.</w:t>
      </w:r>
    </w:p>
    <w:p w14:paraId="4EC4E47C">
      <w:pPr>
        <w:numPr>
          <w:ilvl w:val="0"/>
          <w:numId w:val="8"/>
        </w:numPr>
        <w:spacing w:before="17" w:after="17" w:line="240" w:lineRule="auto"/>
        <w:jc w:val="both"/>
        <w:rPr>
          <w:rFonts w:ascii="Times New Roman" w:hAnsi="Times New Roman"/>
          <w:sz w:val="28"/>
          <w:szCs w:val="28"/>
        </w:rPr>
      </w:pPr>
      <w:r>
        <w:rPr>
          <w:rFonts w:ascii="Times New Roman" w:hAnsi="Times New Roman"/>
          <w:sz w:val="28"/>
          <w:szCs w:val="28"/>
        </w:rPr>
        <w:t xml:space="preserve">Máy tính, máy chiếu. </w:t>
      </w:r>
    </w:p>
    <w:p w14:paraId="4F4482CF">
      <w:pPr>
        <w:numPr>
          <w:ilvl w:val="0"/>
          <w:numId w:val="8"/>
        </w:numPr>
        <w:spacing w:before="17" w:after="17" w:line="240" w:lineRule="auto"/>
        <w:jc w:val="both"/>
        <w:rPr>
          <w:rFonts w:ascii="Times New Roman" w:hAnsi="Times New Roman"/>
          <w:sz w:val="28"/>
          <w:szCs w:val="28"/>
        </w:rPr>
      </w:pPr>
      <w:r>
        <w:rPr>
          <w:rFonts w:ascii="Times New Roman" w:hAnsi="Times New Roman"/>
          <w:sz w:val="28"/>
          <w:szCs w:val="28"/>
        </w:rPr>
        <w:t>Bảng phụ, phiếu học tập.</w:t>
      </w:r>
    </w:p>
    <w:p w14:paraId="13F64363">
      <w:pPr>
        <w:numPr>
          <w:ilvl w:val="0"/>
          <w:numId w:val="8"/>
        </w:numPr>
        <w:spacing w:before="17" w:after="17" w:line="240" w:lineRule="auto"/>
        <w:jc w:val="both"/>
        <w:rPr>
          <w:rFonts w:ascii="Times New Roman" w:hAnsi="Times New Roman"/>
          <w:sz w:val="28"/>
          <w:szCs w:val="28"/>
        </w:rPr>
      </w:pPr>
      <w:r>
        <w:rPr>
          <w:rFonts w:ascii="Times New Roman" w:hAnsi="Times New Roman"/>
          <w:sz w:val="28"/>
          <w:szCs w:val="28"/>
        </w:rPr>
        <w:t xml:space="preserve">Hình vẽ trong SGK. </w:t>
      </w:r>
    </w:p>
    <w:p w14:paraId="1D5F8CF7">
      <w:pPr>
        <w:spacing w:before="17" w:after="17" w:line="240" w:lineRule="auto"/>
        <w:rPr>
          <w:rFonts w:ascii="Times New Roman" w:hAnsi="Times New Roman"/>
          <w:b/>
          <w:sz w:val="28"/>
          <w:szCs w:val="28"/>
        </w:rPr>
      </w:pPr>
      <w:r>
        <w:rPr>
          <w:rFonts w:ascii="Times New Roman" w:hAnsi="Times New Roman"/>
          <w:b/>
          <w:sz w:val="28"/>
          <w:szCs w:val="28"/>
        </w:rPr>
        <w:t>b. Đối với học sinh</w:t>
      </w:r>
    </w:p>
    <w:p w14:paraId="59E4940F">
      <w:pPr>
        <w:numPr>
          <w:ilvl w:val="0"/>
          <w:numId w:val="4"/>
        </w:numPr>
        <w:spacing w:before="17" w:after="17" w:line="240" w:lineRule="auto"/>
        <w:ind w:left="360" w:leftChars="0" w:firstLineChars="0"/>
        <w:jc w:val="both"/>
        <w:rPr>
          <w:rFonts w:ascii="Times New Roman" w:hAnsi="Times New Roman"/>
          <w:sz w:val="28"/>
          <w:szCs w:val="28"/>
        </w:rPr>
      </w:pPr>
      <w:r>
        <w:rPr>
          <w:rFonts w:ascii="Times New Roman" w:hAnsi="Times New Roman"/>
          <w:sz w:val="28"/>
          <w:szCs w:val="28"/>
        </w:rPr>
        <w:t>SHS.</w:t>
      </w:r>
    </w:p>
    <w:p w14:paraId="407917A9">
      <w:pPr>
        <w:numPr>
          <w:ilvl w:val="0"/>
          <w:numId w:val="4"/>
        </w:numPr>
        <w:spacing w:before="17" w:after="17" w:line="240" w:lineRule="auto"/>
        <w:ind w:left="360" w:leftChars="0" w:firstLineChars="0"/>
        <w:jc w:val="both"/>
        <w:rPr>
          <w:rFonts w:ascii="Times New Roman" w:hAnsi="Times New Roman"/>
          <w:sz w:val="28"/>
          <w:szCs w:val="28"/>
        </w:rPr>
      </w:pPr>
      <w:r>
        <w:rPr>
          <w:rFonts w:ascii="Times New Roman" w:hAnsi="Times New Roman"/>
          <w:sz w:val="28"/>
          <w:szCs w:val="28"/>
        </w:rPr>
        <w:t>Vở ghi, dụng cụ học tập theo yêu cầu của GV.</w:t>
      </w:r>
    </w:p>
    <w:p w14:paraId="2B39A28C">
      <w:pPr>
        <w:spacing w:before="17" w:after="17" w:line="240" w:lineRule="auto"/>
        <w:rPr>
          <w:rFonts w:ascii="Times New Roman" w:hAnsi="Times New Roman"/>
          <w:b/>
          <w:sz w:val="28"/>
          <w:szCs w:val="28"/>
        </w:rPr>
      </w:pPr>
      <w:r>
        <w:rPr>
          <w:rFonts w:ascii="Times New Roman" w:hAnsi="Times New Roman"/>
          <w:b/>
          <w:sz w:val="28"/>
          <w:szCs w:val="28"/>
        </w:rPr>
        <w:t xml:space="preserve">III. CÁC HOẠT ĐỘNG DẠY HỌC  </w:t>
      </w:r>
    </w:p>
    <w:tbl>
      <w:tblPr>
        <w:tblStyle w:val="4"/>
        <w:tblW w:w="9932" w:type="dxa"/>
        <w:tblInd w:w="-18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130"/>
        <w:gridCol w:w="4802"/>
      </w:tblGrid>
      <w:tr w14:paraId="0ABB03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4" w:hRule="atLeast"/>
        </w:trPr>
        <w:tc>
          <w:tcPr>
            <w:tcW w:w="5130" w:type="dxa"/>
            <w:shd w:val="clear" w:color="auto" w:fill="auto"/>
            <w:noWrap w:val="0"/>
            <w:vAlign w:val="top"/>
          </w:tcPr>
          <w:p w14:paraId="5973CECF">
            <w:pPr>
              <w:spacing w:before="17" w:after="17" w:line="240" w:lineRule="auto"/>
              <w:rPr>
                <w:rFonts w:ascii="Times New Roman" w:hAnsi="Times New Roman"/>
                <w:b/>
                <w:sz w:val="28"/>
                <w:szCs w:val="28"/>
              </w:rPr>
            </w:pPr>
            <w:r>
              <w:rPr>
                <w:rFonts w:ascii="Times New Roman" w:hAnsi="Times New Roman"/>
                <w:b/>
                <w:sz w:val="28"/>
                <w:szCs w:val="28"/>
              </w:rPr>
              <w:t>HOẠT ĐỘNG CỦA GIÁO VIÊN</w:t>
            </w:r>
          </w:p>
        </w:tc>
        <w:tc>
          <w:tcPr>
            <w:tcW w:w="4802" w:type="dxa"/>
            <w:shd w:val="clear" w:color="auto" w:fill="auto"/>
            <w:noWrap w:val="0"/>
            <w:vAlign w:val="top"/>
          </w:tcPr>
          <w:p w14:paraId="51FC50B8">
            <w:pPr>
              <w:spacing w:before="17" w:after="17" w:line="240" w:lineRule="auto"/>
              <w:rPr>
                <w:rFonts w:ascii="Times New Roman" w:hAnsi="Times New Roman"/>
                <w:b/>
                <w:sz w:val="28"/>
                <w:szCs w:val="28"/>
              </w:rPr>
            </w:pPr>
            <w:r>
              <w:rPr>
                <w:rFonts w:ascii="Times New Roman" w:hAnsi="Times New Roman"/>
                <w:b/>
                <w:sz w:val="28"/>
                <w:szCs w:val="28"/>
              </w:rPr>
              <w:t>HOẠT ĐỘNG CỦA HỌC SINH</w:t>
            </w:r>
          </w:p>
        </w:tc>
      </w:tr>
      <w:tr w14:paraId="73D32F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130" w:type="dxa"/>
            <w:noWrap w:val="0"/>
            <w:vAlign w:val="top"/>
          </w:tcPr>
          <w:p w14:paraId="12C3A829">
            <w:pPr>
              <w:spacing w:before="17" w:after="17" w:line="240" w:lineRule="auto"/>
              <w:jc w:val="both"/>
              <w:rPr>
                <w:rFonts w:ascii="Times New Roman" w:hAnsi="Times New Roman"/>
                <w:b/>
                <w:sz w:val="28"/>
                <w:szCs w:val="28"/>
              </w:rPr>
            </w:pPr>
            <w:r>
              <w:rPr>
                <w:rFonts w:ascii="Times New Roman" w:hAnsi="Times New Roman"/>
                <w:b/>
                <w:sz w:val="28"/>
                <w:szCs w:val="28"/>
              </w:rPr>
              <w:t>A. KHỞI ĐỘNG</w:t>
            </w:r>
          </w:p>
          <w:p w14:paraId="66722D99">
            <w:pPr>
              <w:spacing w:before="17" w:after="17" w:line="240" w:lineRule="auto"/>
              <w:jc w:val="both"/>
              <w:rPr>
                <w:rFonts w:ascii="Times New Roman" w:hAnsi="Times New Roman"/>
                <w:sz w:val="28"/>
                <w:szCs w:val="28"/>
              </w:rPr>
            </w:pPr>
            <w:r>
              <w:rPr>
                <w:rFonts w:ascii="Times New Roman" w:hAnsi="Times New Roman"/>
                <w:b/>
                <w:sz w:val="28"/>
                <w:szCs w:val="28"/>
              </w:rPr>
              <w:t xml:space="preserve">a. Mục tiêu: </w:t>
            </w:r>
            <w:r>
              <w:rPr>
                <w:rFonts w:ascii="Times New Roman" w:hAnsi="Times New Roman"/>
                <w:sz w:val="28"/>
                <w:szCs w:val="28"/>
              </w:rPr>
              <w:t>Tạo tâm thế hứng thú, kích thích sự tò mò của HS trước khi vào bài học.</w:t>
            </w:r>
          </w:p>
          <w:p w14:paraId="569CF549">
            <w:pPr>
              <w:spacing w:before="17" w:after="17" w:line="240" w:lineRule="auto"/>
              <w:jc w:val="both"/>
              <w:rPr>
                <w:rFonts w:ascii="Times New Roman" w:hAnsi="Times New Roman"/>
                <w:b/>
                <w:sz w:val="28"/>
                <w:szCs w:val="28"/>
              </w:rPr>
            </w:pPr>
            <w:r>
              <w:rPr>
                <w:rFonts w:ascii="Times New Roman" w:hAnsi="Times New Roman"/>
                <w:b/>
                <w:sz w:val="28"/>
                <w:szCs w:val="28"/>
              </w:rPr>
              <w:t xml:space="preserve">b. Cách thức tiến hành: </w:t>
            </w:r>
          </w:p>
          <w:p w14:paraId="41E8E162">
            <w:pPr>
              <w:spacing w:before="17" w:after="17" w:line="240" w:lineRule="auto"/>
              <w:jc w:val="both"/>
              <w:rPr>
                <w:rFonts w:ascii="Times New Roman" w:hAnsi="Times New Roman"/>
                <w:sz w:val="28"/>
                <w:szCs w:val="28"/>
              </w:rPr>
            </w:pPr>
            <w:r>
              <w:rPr>
                <w:rFonts w:ascii="Times New Roman" w:hAnsi="Times New Roman"/>
                <w:sz w:val="28"/>
                <w:szCs w:val="28"/>
              </w:rPr>
              <w:t>- GV tổ chức cho HS tham gia trò chơi “</w:t>
            </w:r>
            <w:r>
              <w:rPr>
                <w:rFonts w:ascii="Times New Roman" w:hAnsi="Times New Roman"/>
                <w:b/>
                <w:i/>
                <w:sz w:val="28"/>
                <w:szCs w:val="28"/>
              </w:rPr>
              <w:t>Đố bạn</w:t>
            </w:r>
            <w:r>
              <w:rPr>
                <w:rFonts w:ascii="Times New Roman" w:hAnsi="Times New Roman"/>
                <w:sz w:val="28"/>
                <w:szCs w:val="28"/>
              </w:rPr>
              <w:t>”.</w:t>
            </w:r>
          </w:p>
          <w:p w14:paraId="5B165431">
            <w:pPr>
              <w:spacing w:before="17" w:after="17" w:line="240" w:lineRule="auto"/>
              <w:jc w:val="both"/>
              <w:rPr>
                <w:rFonts w:ascii="Times New Roman" w:hAnsi="Times New Roman"/>
                <w:i/>
                <w:sz w:val="28"/>
                <w:szCs w:val="28"/>
              </w:rPr>
            </w:pPr>
            <w:r>
              <w:rPr>
                <w:rFonts w:ascii="Times New Roman" w:hAnsi="Times New Roman"/>
                <w:i/>
                <w:sz w:val="28"/>
                <w:szCs w:val="28"/>
              </w:rPr>
              <w:t>+ GV: Đố bạn! Đố bạn!</w:t>
            </w:r>
          </w:p>
          <w:p w14:paraId="05A8307B">
            <w:pPr>
              <w:spacing w:before="17" w:after="17" w:line="240" w:lineRule="auto"/>
              <w:jc w:val="both"/>
              <w:rPr>
                <w:rFonts w:ascii="Times New Roman" w:hAnsi="Times New Roman"/>
                <w:i/>
                <w:sz w:val="28"/>
                <w:szCs w:val="28"/>
              </w:rPr>
            </w:pPr>
            <w:r>
              <w:rPr>
                <w:rFonts w:ascii="Times New Roman" w:hAnsi="Times New Roman"/>
                <w:i/>
                <w:sz w:val="28"/>
                <w:szCs w:val="28"/>
              </w:rPr>
              <w:t>+ HS: Đố gì? Đố gì?</w:t>
            </w:r>
          </w:p>
          <w:p w14:paraId="46BC8F48">
            <w:pPr>
              <w:spacing w:before="17" w:after="17" w:line="240" w:lineRule="auto"/>
              <w:jc w:val="both"/>
              <w:rPr>
                <w:rFonts w:ascii="Times New Roman" w:hAnsi="Times New Roman"/>
                <w:i/>
                <w:sz w:val="28"/>
                <w:szCs w:val="28"/>
              </w:rPr>
            </w:pPr>
            <w:r>
              <w:rPr>
                <w:rFonts w:ascii="Times New Roman" w:hAnsi="Times New Roman"/>
                <w:i/>
                <w:sz w:val="28"/>
                <w:szCs w:val="28"/>
              </w:rPr>
              <w:t>+ GV: Kết quả của phép tính 15 496 + 33 333 bằng mấy?</w:t>
            </w:r>
          </w:p>
          <w:p w14:paraId="632106BE">
            <w:pPr>
              <w:spacing w:before="17" w:after="17" w:line="240" w:lineRule="auto"/>
              <w:jc w:val="both"/>
              <w:rPr>
                <w:rFonts w:ascii="Times New Roman" w:hAnsi="Times New Roman"/>
                <w:i/>
                <w:sz w:val="28"/>
                <w:szCs w:val="28"/>
              </w:rPr>
            </w:pPr>
            <w:r>
              <w:rPr>
                <w:rFonts w:ascii="Times New Roman" w:hAnsi="Times New Roman"/>
                <w:i/>
                <w:sz w:val="28"/>
                <w:szCs w:val="28"/>
              </w:rPr>
              <w:t>+ HS: “...”</w:t>
            </w:r>
          </w:p>
          <w:p w14:paraId="37D00208">
            <w:pPr>
              <w:spacing w:before="17" w:after="17" w:line="240" w:lineRule="auto"/>
              <w:jc w:val="both"/>
              <w:rPr>
                <w:rFonts w:ascii="Times New Roman" w:hAnsi="Times New Roman" w:eastAsia="Times New Roman"/>
                <w:i/>
                <w:sz w:val="28"/>
                <w:szCs w:val="28"/>
              </w:rPr>
            </w:pPr>
            <w:r>
              <w:rPr>
                <w:rFonts w:ascii="Times New Roman" w:hAnsi="Times New Roman"/>
                <w:i/>
                <w:sz w:val="28"/>
                <w:szCs w:val="28"/>
              </w:rPr>
              <w:t xml:space="preserve">+ GV: “Kết quả của phép tính 25 </w:t>
            </w:r>
            <w:r>
              <w:rPr>
                <w:rFonts w:ascii="Times New Roman" w:hAnsi="Times New Roman" w:eastAsia="Times New Roman"/>
                <w:sz w:val="28"/>
                <w:szCs w:val="28"/>
              </w:rPr>
              <w:fldChar w:fldCharType="begin"/>
            </w:r>
            <w:r>
              <w:rPr>
                <w:rFonts w:ascii="Times New Roman" w:hAnsi="Times New Roman" w:eastAsia="Times New Roman"/>
                <w:sz w:val="28"/>
                <w:szCs w:val="28"/>
              </w:rPr>
              <w:instrText xml:space="preserve"> QUOTE </w:instrText>
            </w:r>
            <w:r>
              <w:rPr>
                <w:rFonts w:ascii="Times New Roman" w:hAnsi="Times New Roman"/>
                <w:position w:val="-6"/>
                <w:sz w:val="28"/>
                <w:szCs w:val="28"/>
              </w:rPr>
              <w:pict>
                <v:shape id="_x0000_i1106"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4CF0&quot;/&gt;&lt;wsp:rsid wsp:val=&quot;000471BD&quot;/&gt;&lt;wsp:rsid wsp:val=&quot;0009078A&quot;/&gt;&lt;wsp:rsid wsp:val=&quot;001031E1&quot;/&gt;&lt;wsp:rsid wsp:val=&quot;00126BC5&quot;/&gt;&lt;wsp:rsid wsp:val=&quot;00147972&quot;/&gt;&lt;wsp:rsid wsp:val=&quot;001B2A44&quot;/&gt;&lt;wsp:rsid wsp:val=&quot;001D2329&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D2353&quot;/&gt;&lt;wsp:rsid wsp:val=&quot;00946746&quot;/&gt;&lt;wsp:rsid wsp:val=&quot;009A06E3&quot;/&gt;&lt;wsp:rsid wsp:val=&quot;00A33342&quot;/&gt;&lt;wsp:rsid wsp:val=&quot;00A705A5&quot;/&gt;&lt;wsp:rsid wsp:val=&quot;00A8110D&quot;/&gt;&lt;wsp:rsid wsp:val=&quot;00C1497A&quot;/&gt;&lt;wsp:rsid wsp:val=&quot;00C618B9&quot;/&gt;&lt;wsp:rsid wsp:val=&quot;00C80D83&quot;/&gt;&lt;wsp:rsid wsp:val=&quot;00C90F59&quot;/&gt;&lt;wsp:rsid wsp:val=&quot;00CC3E52&quot;/&gt;&lt;wsp:rsid wsp:val=&quot;00CC64F0&quot;/&gt;&lt;wsp:rsid wsp:val=&quot;00D05101&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044CF0&quot; wsp:rsidP=&quot;00044CF0&quot;&gt;&lt;m:oMathPara&gt;&lt;m:oMath&gt;&lt;m:r&gt;&lt;w:rPr&gt;&lt;w:rFonts w:ascii=&quot;Cambria Math&quot; w:h-ansi=&quot;Cambria Math&quot;/&gt;&lt;wx:font wx:val=&quot;Cambria Math&quot;/&gt;&lt;w:i/&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sz w:val="28"/>
                <w:szCs w:val="28"/>
              </w:rPr>
              <w:instrText xml:space="preserve"> </w:instrText>
            </w:r>
            <w:r>
              <w:rPr>
                <w:rFonts w:ascii="Times New Roman" w:hAnsi="Times New Roman" w:eastAsia="Times New Roman"/>
                <w:sz w:val="28"/>
                <w:szCs w:val="28"/>
              </w:rPr>
              <w:fldChar w:fldCharType="separate"/>
            </w:r>
            <w:r>
              <w:rPr>
                <w:rFonts w:ascii="Times New Roman" w:hAnsi="Times New Roman"/>
                <w:position w:val="-6"/>
                <w:sz w:val="28"/>
                <w:szCs w:val="28"/>
              </w:rPr>
              <w:pict>
                <v:shape id="_x0000_i1107"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4CF0&quot;/&gt;&lt;wsp:rsid wsp:val=&quot;000471BD&quot;/&gt;&lt;wsp:rsid wsp:val=&quot;0009078A&quot;/&gt;&lt;wsp:rsid wsp:val=&quot;001031E1&quot;/&gt;&lt;wsp:rsid wsp:val=&quot;00126BC5&quot;/&gt;&lt;wsp:rsid wsp:val=&quot;00147972&quot;/&gt;&lt;wsp:rsid wsp:val=&quot;001B2A44&quot;/&gt;&lt;wsp:rsid wsp:val=&quot;001D2329&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D2353&quot;/&gt;&lt;wsp:rsid wsp:val=&quot;00946746&quot;/&gt;&lt;wsp:rsid wsp:val=&quot;009A06E3&quot;/&gt;&lt;wsp:rsid wsp:val=&quot;00A33342&quot;/&gt;&lt;wsp:rsid wsp:val=&quot;00A705A5&quot;/&gt;&lt;wsp:rsid wsp:val=&quot;00A8110D&quot;/&gt;&lt;wsp:rsid wsp:val=&quot;00C1497A&quot;/&gt;&lt;wsp:rsid wsp:val=&quot;00C618B9&quot;/&gt;&lt;wsp:rsid wsp:val=&quot;00C80D83&quot;/&gt;&lt;wsp:rsid wsp:val=&quot;00C90F59&quot;/&gt;&lt;wsp:rsid wsp:val=&quot;00CC3E52&quot;/&gt;&lt;wsp:rsid wsp:val=&quot;00CC64F0&quot;/&gt;&lt;wsp:rsid wsp:val=&quot;00D05101&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044CF0&quot; wsp:rsidP=&quot;00044CF0&quot;&gt;&lt;m:oMathPara&gt;&lt;m:oMath&gt;&lt;m:r&gt;&lt;w:rPr&gt;&lt;w:rFonts w:ascii=&quot;Cambria Math&quot; w:h-ansi=&quot;Cambria Math&quot;/&gt;&lt;wx:font wx:val=&quot;Cambria Math&quot;/&gt;&lt;w:i/&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sz w:val="28"/>
                <w:szCs w:val="28"/>
              </w:rPr>
              <w:fldChar w:fldCharType="end"/>
            </w:r>
            <w:r>
              <w:rPr>
                <w:rFonts w:ascii="Times New Roman" w:hAnsi="Times New Roman" w:eastAsia="Times New Roman"/>
                <w:i/>
                <w:sz w:val="28"/>
                <w:szCs w:val="28"/>
              </w:rPr>
              <w:t xml:space="preserve"> 9 </w:t>
            </w:r>
            <w:r>
              <w:rPr>
                <w:rFonts w:ascii="Times New Roman" w:hAnsi="Times New Roman" w:eastAsia="Times New Roman"/>
                <w:sz w:val="28"/>
                <w:szCs w:val="28"/>
              </w:rPr>
              <w:fldChar w:fldCharType="begin"/>
            </w:r>
            <w:r>
              <w:rPr>
                <w:rFonts w:ascii="Times New Roman" w:hAnsi="Times New Roman" w:eastAsia="Times New Roman"/>
                <w:sz w:val="28"/>
                <w:szCs w:val="28"/>
              </w:rPr>
              <w:instrText xml:space="preserve"> QUOTE </w:instrText>
            </w:r>
            <w:r>
              <w:rPr>
                <w:rFonts w:ascii="Times New Roman" w:hAnsi="Times New Roman"/>
                <w:position w:val="-6"/>
                <w:sz w:val="28"/>
                <w:szCs w:val="28"/>
              </w:rPr>
              <w:pict>
                <v:shape id="_x0000_i1108"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1031E1&quot;/&gt;&lt;wsp:rsid wsp:val=&quot;00126BC5&quot;/&gt;&lt;wsp:rsid wsp:val=&quot;00147972&quot;/&gt;&lt;wsp:rsid wsp:val=&quot;001B2A44&quot;/&gt;&lt;wsp:rsid wsp:val=&quot;001D2329&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D2353&quot;/&gt;&lt;wsp:rsid wsp:val=&quot;00946746&quot;/&gt;&lt;wsp:rsid wsp:val=&quot;009A06E3&quot;/&gt;&lt;wsp:rsid wsp:val=&quot;00A33342&quot;/&gt;&lt;wsp:rsid wsp:val=&quot;00A705A5&quot;/&gt;&lt;wsp:rsid wsp:val=&quot;00A8110D&quot;/&gt;&lt;wsp:rsid wsp:val=&quot;00AD7807&quot;/&gt;&lt;wsp:rsid wsp:val=&quot;00C1497A&quot;/&gt;&lt;wsp:rsid wsp:val=&quot;00C618B9&quot;/&gt;&lt;wsp:rsid wsp:val=&quot;00C80D83&quot;/&gt;&lt;wsp:rsid wsp:val=&quot;00C90F59&quot;/&gt;&lt;wsp:rsid wsp:val=&quot;00CC3E52&quot;/&gt;&lt;wsp:rsid wsp:val=&quot;00CC64F0&quot;/&gt;&lt;wsp:rsid wsp:val=&quot;00D05101&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AD7807&quot; wsp:rsidP=&quot;00AD7807&quot;&gt;&lt;m:oMathPara&gt;&lt;m:oMath&gt;&lt;m:r&gt;&lt;w:rPr&gt;&lt;w:rFonts w:ascii=&quot;Cambria Math&quot; w:h-ansi=&quot;Cambria Math&quot;/&gt;&lt;wx:font wx:val=&quot;Cambria Math&quot;/&gt;&lt;w:i/&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sz w:val="28"/>
                <w:szCs w:val="28"/>
              </w:rPr>
              <w:instrText xml:space="preserve"> </w:instrText>
            </w:r>
            <w:r>
              <w:rPr>
                <w:rFonts w:ascii="Times New Roman" w:hAnsi="Times New Roman" w:eastAsia="Times New Roman"/>
                <w:sz w:val="28"/>
                <w:szCs w:val="28"/>
              </w:rPr>
              <w:fldChar w:fldCharType="separate"/>
            </w:r>
            <w:r>
              <w:rPr>
                <w:rFonts w:ascii="Times New Roman" w:hAnsi="Times New Roman"/>
                <w:position w:val="-6"/>
                <w:sz w:val="28"/>
                <w:szCs w:val="28"/>
              </w:rPr>
              <w:pict>
                <v:shape id="_x0000_i1109"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1031E1&quot;/&gt;&lt;wsp:rsid wsp:val=&quot;00126BC5&quot;/&gt;&lt;wsp:rsid wsp:val=&quot;00147972&quot;/&gt;&lt;wsp:rsid wsp:val=&quot;001B2A44&quot;/&gt;&lt;wsp:rsid wsp:val=&quot;001D2329&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D2353&quot;/&gt;&lt;wsp:rsid wsp:val=&quot;00946746&quot;/&gt;&lt;wsp:rsid wsp:val=&quot;009A06E3&quot;/&gt;&lt;wsp:rsid wsp:val=&quot;00A33342&quot;/&gt;&lt;wsp:rsid wsp:val=&quot;00A705A5&quot;/&gt;&lt;wsp:rsid wsp:val=&quot;00A8110D&quot;/&gt;&lt;wsp:rsid wsp:val=&quot;00AD7807&quot;/&gt;&lt;wsp:rsid wsp:val=&quot;00C1497A&quot;/&gt;&lt;wsp:rsid wsp:val=&quot;00C618B9&quot;/&gt;&lt;wsp:rsid wsp:val=&quot;00C80D83&quot;/&gt;&lt;wsp:rsid wsp:val=&quot;00C90F59&quot;/&gt;&lt;wsp:rsid wsp:val=&quot;00CC3E52&quot;/&gt;&lt;wsp:rsid wsp:val=&quot;00CC64F0&quot;/&gt;&lt;wsp:rsid wsp:val=&quot;00D05101&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AD7807&quot; wsp:rsidP=&quot;00AD7807&quot;&gt;&lt;m:oMathPara&gt;&lt;m:oMath&gt;&lt;m:r&gt;&lt;w:rPr&gt;&lt;w:rFonts w:ascii=&quot;Cambria Math&quot; w:h-ansi=&quot;Cambria Math&quot;/&gt;&lt;wx:font wx:val=&quot;Cambria Math&quot;/&gt;&lt;w:i/&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sz w:val="28"/>
                <w:szCs w:val="28"/>
              </w:rPr>
              <w:fldChar w:fldCharType="end"/>
            </w:r>
            <w:r>
              <w:rPr>
                <w:rFonts w:ascii="Times New Roman" w:hAnsi="Times New Roman" w:eastAsia="Times New Roman"/>
                <w:i/>
                <w:sz w:val="28"/>
                <w:szCs w:val="28"/>
              </w:rPr>
              <w:t xml:space="preserve"> 4 bằng mấy?”</w:t>
            </w:r>
          </w:p>
          <w:p w14:paraId="757ED7EE">
            <w:pPr>
              <w:spacing w:before="17" w:after="17" w:line="240" w:lineRule="auto"/>
              <w:jc w:val="both"/>
              <w:rPr>
                <w:rFonts w:ascii="Times New Roman" w:hAnsi="Times New Roman"/>
                <w:i/>
                <w:sz w:val="28"/>
                <w:szCs w:val="28"/>
              </w:rPr>
            </w:pPr>
            <w:r>
              <w:rPr>
                <w:rFonts w:ascii="Times New Roman" w:hAnsi="Times New Roman" w:eastAsia="Times New Roman"/>
                <w:i/>
                <w:sz w:val="28"/>
                <w:szCs w:val="28"/>
              </w:rPr>
              <w:t>+ HS: “...”</w:t>
            </w:r>
          </w:p>
          <w:p w14:paraId="779EAE00">
            <w:pPr>
              <w:spacing w:before="17" w:after="17" w:line="240" w:lineRule="auto"/>
              <w:jc w:val="both"/>
              <w:rPr>
                <w:rFonts w:ascii="Times New Roman" w:hAnsi="Times New Roman"/>
                <w:sz w:val="28"/>
                <w:szCs w:val="28"/>
              </w:rPr>
            </w:pPr>
            <w:r>
              <w:rPr>
                <w:rFonts w:ascii="Times New Roman" w:hAnsi="Times New Roman"/>
                <w:sz w:val="28"/>
                <w:szCs w:val="28"/>
              </w:rPr>
              <w:t>- GV nhận xét, tuyên dương HS.</w:t>
            </w:r>
          </w:p>
          <w:p w14:paraId="6017CD03">
            <w:pPr>
              <w:spacing w:before="17" w:after="17" w:line="240" w:lineRule="auto"/>
              <w:jc w:val="both"/>
              <w:rPr>
                <w:rFonts w:ascii="Times New Roman" w:hAnsi="Times New Roman"/>
                <w:sz w:val="28"/>
                <w:szCs w:val="28"/>
              </w:rPr>
            </w:pPr>
            <w:r>
              <w:rPr>
                <w:rFonts w:ascii="Times New Roman" w:hAnsi="Times New Roman"/>
                <w:sz w:val="28"/>
                <w:szCs w:val="28"/>
              </w:rPr>
              <w:t xml:space="preserve">- GV dẫn dắt HS vào bài học: </w:t>
            </w:r>
            <w:r>
              <w:rPr>
                <w:rFonts w:ascii="Times New Roman" w:hAnsi="Times New Roman"/>
                <w:i/>
                <w:sz w:val="28"/>
                <w:szCs w:val="28"/>
              </w:rPr>
              <w:t>Ở tiết trước các em đã được ôn tập về số tự nhiên, hôm nay cô trò mình sẽ cùng nhau ôn tập lại kiến thức về phép tính với số tự nhiên và vận dụng để giải một số bài toán thực tế nhé!</w:t>
            </w:r>
            <w:r>
              <w:rPr>
                <w:rFonts w:ascii="Times New Roman" w:hAnsi="Times New Roman"/>
                <w:sz w:val="28"/>
                <w:szCs w:val="28"/>
              </w:rPr>
              <w:t xml:space="preserve"> “</w:t>
            </w:r>
            <w:r>
              <w:rPr>
                <w:rFonts w:ascii="Times New Roman" w:hAnsi="Times New Roman"/>
                <w:b/>
                <w:i/>
                <w:sz w:val="28"/>
                <w:szCs w:val="28"/>
              </w:rPr>
              <w:t>Bài 2: Ôn tập về các phép tính với số tự nhiên</w:t>
            </w:r>
            <w:r>
              <w:rPr>
                <w:rFonts w:ascii="Times New Roman" w:hAnsi="Times New Roman"/>
                <w:sz w:val="28"/>
                <w:szCs w:val="28"/>
              </w:rPr>
              <w:t>”.</w:t>
            </w:r>
          </w:p>
          <w:p w14:paraId="2AC0FC49">
            <w:pPr>
              <w:spacing w:before="17" w:after="17" w:line="240" w:lineRule="auto"/>
              <w:jc w:val="both"/>
              <w:rPr>
                <w:rFonts w:ascii="Times New Roman" w:hAnsi="Times New Roman"/>
                <w:sz w:val="28"/>
                <w:szCs w:val="28"/>
              </w:rPr>
            </w:pPr>
            <w:r>
              <w:rPr>
                <w:rFonts w:ascii="Times New Roman" w:hAnsi="Times New Roman"/>
                <w:b/>
                <w:sz w:val="28"/>
                <w:szCs w:val="28"/>
              </w:rPr>
              <w:t>B. LUYỆN TẬP</w:t>
            </w:r>
          </w:p>
          <w:p w14:paraId="16A8ECB5">
            <w:pPr>
              <w:spacing w:before="17" w:after="17" w:line="240" w:lineRule="auto"/>
              <w:jc w:val="both"/>
              <w:rPr>
                <w:rFonts w:ascii="Times New Roman" w:hAnsi="Times New Roman"/>
                <w:sz w:val="28"/>
                <w:szCs w:val="28"/>
              </w:rPr>
            </w:pPr>
            <w:r>
              <w:rPr>
                <w:rFonts w:ascii="Times New Roman" w:hAnsi="Times New Roman"/>
                <w:b/>
                <w:sz w:val="28"/>
                <w:szCs w:val="28"/>
              </w:rPr>
              <w:t>a. Mục tiêu:</w:t>
            </w:r>
            <w:r>
              <w:rPr>
                <w:rFonts w:ascii="Times New Roman" w:hAnsi="Times New Roman"/>
                <w:sz w:val="28"/>
                <w:szCs w:val="28"/>
              </w:rPr>
              <w:t xml:space="preserve"> Thực hiện được các phép tính cộng, trừ, nhân, chia số tự nhiên.</w:t>
            </w:r>
          </w:p>
          <w:p w14:paraId="549994B3">
            <w:pPr>
              <w:spacing w:before="17" w:after="17" w:line="240" w:lineRule="auto"/>
              <w:jc w:val="both"/>
              <w:rPr>
                <w:rFonts w:ascii="Times New Roman" w:hAnsi="Times New Roman"/>
                <w:sz w:val="28"/>
                <w:szCs w:val="28"/>
              </w:rPr>
            </w:pPr>
            <w:r>
              <w:rPr>
                <w:rFonts w:ascii="Times New Roman" w:hAnsi="Times New Roman"/>
                <w:sz w:val="28"/>
                <w:szCs w:val="28"/>
              </w:rPr>
              <w:t>- HS hoàn thành các bài tập 1;2;3 trong SGK</w:t>
            </w:r>
          </w:p>
          <w:p w14:paraId="23A79FA0">
            <w:pPr>
              <w:spacing w:before="17" w:after="17" w:line="240" w:lineRule="auto"/>
              <w:jc w:val="both"/>
              <w:rPr>
                <w:rFonts w:ascii="Times New Roman" w:hAnsi="Times New Roman"/>
                <w:sz w:val="28"/>
                <w:szCs w:val="28"/>
              </w:rPr>
            </w:pPr>
            <w:r>
              <w:rPr>
                <w:rFonts w:ascii="Times New Roman" w:hAnsi="Times New Roman"/>
                <w:sz w:val="28"/>
                <w:szCs w:val="28"/>
              </w:rPr>
              <w:t>- HS hoàn thành bài tập trắc nghiệm.</w:t>
            </w:r>
          </w:p>
          <w:p w14:paraId="2CA04305">
            <w:pPr>
              <w:spacing w:before="17" w:after="17" w:line="240" w:lineRule="auto"/>
              <w:jc w:val="both"/>
              <w:rPr>
                <w:rFonts w:ascii="Times New Roman" w:hAnsi="Times New Roman"/>
                <w:b/>
                <w:sz w:val="28"/>
                <w:szCs w:val="28"/>
              </w:rPr>
            </w:pPr>
            <w:r>
              <w:rPr>
                <w:rFonts w:ascii="Times New Roman" w:hAnsi="Times New Roman"/>
                <w:b/>
                <w:sz w:val="28"/>
                <w:szCs w:val="28"/>
              </w:rPr>
              <w:t>b. Cách thức tiến hành:</w:t>
            </w:r>
          </w:p>
          <w:p w14:paraId="2DF40E8E">
            <w:pPr>
              <w:spacing w:before="17" w:after="17" w:line="240" w:lineRule="auto"/>
              <w:jc w:val="both"/>
              <w:rPr>
                <w:rFonts w:ascii="Times New Roman" w:hAnsi="Times New Roman"/>
                <w:b/>
                <w:i/>
                <w:sz w:val="28"/>
                <w:szCs w:val="28"/>
                <w:u w:val="single"/>
              </w:rPr>
            </w:pPr>
            <w:r>
              <w:rPr>
                <w:rFonts w:ascii="Times New Roman" w:hAnsi="Times New Roman"/>
                <w:b/>
                <w:i/>
                <w:sz w:val="28"/>
                <w:szCs w:val="28"/>
                <w:u w:val="single"/>
              </w:rPr>
              <w:t>Nhiệm vụ 1: Hoàn thành BT1</w:t>
            </w:r>
          </w:p>
          <w:p w14:paraId="4E574110">
            <w:pPr>
              <w:spacing w:before="17" w:after="17" w:line="240" w:lineRule="auto"/>
              <w:jc w:val="both"/>
              <w:rPr>
                <w:rFonts w:ascii="Times New Roman" w:hAnsi="Times New Roman"/>
                <w:i/>
                <w:sz w:val="28"/>
                <w:szCs w:val="28"/>
              </w:rPr>
            </w:pPr>
            <w:r>
              <w:rPr>
                <w:rFonts w:ascii="Times New Roman" w:hAnsi="Times New Roman"/>
                <w:i/>
                <w:sz w:val="28"/>
                <w:szCs w:val="28"/>
              </w:rPr>
              <w:t>Đặt tính rồi tính</w:t>
            </w:r>
          </w:p>
          <w:p w14:paraId="21EB5870">
            <w:pPr>
              <w:spacing w:before="17" w:after="17" w:line="240" w:lineRule="auto"/>
              <w:jc w:val="both"/>
              <w:rPr>
                <w:rFonts w:ascii="Times New Roman" w:hAnsi="Times New Roman"/>
                <w:i/>
                <w:sz w:val="28"/>
                <w:szCs w:val="28"/>
              </w:rPr>
            </w:pPr>
            <w:r>
              <w:rPr>
                <w:rFonts w:ascii="Times New Roman" w:hAnsi="Times New Roman"/>
                <w:i/>
                <w:sz w:val="28"/>
                <w:szCs w:val="28"/>
              </w:rPr>
              <w:t>a) 416 067 + 874 125</w:t>
            </w:r>
          </w:p>
          <w:p w14:paraId="3DE9E798">
            <w:pPr>
              <w:spacing w:before="17" w:after="17" w:line="240" w:lineRule="auto"/>
              <w:jc w:val="both"/>
              <w:rPr>
                <w:rFonts w:ascii="Times New Roman" w:hAnsi="Times New Roman"/>
                <w:i/>
                <w:sz w:val="28"/>
                <w:szCs w:val="28"/>
              </w:rPr>
            </w:pPr>
            <w:r>
              <w:rPr>
                <w:rFonts w:ascii="Times New Roman" w:hAnsi="Times New Roman"/>
                <w:i/>
                <w:sz w:val="28"/>
                <w:szCs w:val="28"/>
              </w:rPr>
              <w:t>b) 608 341 – 276 303</w:t>
            </w:r>
          </w:p>
          <w:p w14:paraId="0D7F6E63">
            <w:pPr>
              <w:spacing w:before="17" w:after="17" w:line="240" w:lineRule="auto"/>
              <w:jc w:val="both"/>
              <w:rPr>
                <w:rFonts w:ascii="Times New Roman" w:hAnsi="Times New Roman" w:eastAsia="Times New Roman"/>
                <w:i/>
                <w:sz w:val="28"/>
                <w:szCs w:val="28"/>
              </w:rPr>
            </w:pPr>
            <w:r>
              <w:rPr>
                <w:rFonts w:ascii="Times New Roman" w:hAnsi="Times New Roman"/>
                <w:i/>
                <w:sz w:val="28"/>
                <w:szCs w:val="28"/>
              </w:rPr>
              <w:t xml:space="preserve">c) 32 109 </w:t>
            </w:r>
            <w:r>
              <w:rPr>
                <w:rFonts w:ascii="Times New Roman" w:hAnsi="Times New Roman" w:eastAsia="Times New Roman"/>
                <w:sz w:val="28"/>
                <w:szCs w:val="28"/>
              </w:rPr>
              <w:fldChar w:fldCharType="begin"/>
            </w:r>
            <w:r>
              <w:rPr>
                <w:rFonts w:ascii="Times New Roman" w:hAnsi="Times New Roman" w:eastAsia="Times New Roman"/>
                <w:sz w:val="28"/>
                <w:szCs w:val="28"/>
              </w:rPr>
              <w:instrText xml:space="preserve"> QUOTE </w:instrText>
            </w:r>
            <w:r>
              <w:rPr>
                <w:rFonts w:ascii="Times New Roman" w:hAnsi="Times New Roman"/>
                <w:position w:val="-6"/>
                <w:sz w:val="28"/>
                <w:szCs w:val="28"/>
              </w:rPr>
              <w:pict>
                <v:shape id="_x0000_i1110"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1031E1&quot;/&gt;&lt;wsp:rsid wsp:val=&quot;00126BC5&quot;/&gt;&lt;wsp:rsid wsp:val=&quot;00147972&quot;/&gt;&lt;wsp:rsid wsp:val=&quot;001B2A44&quot;/&gt;&lt;wsp:rsid wsp:val=&quot;001D2329&quot;/&gt;&lt;wsp:rsid wsp:val=&quot;001F5DDD&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D2353&quot;/&gt;&lt;wsp:rsid wsp:val=&quot;00946746&quot;/&gt;&lt;wsp:rsid wsp:val=&quot;009A06E3&quot;/&gt;&lt;wsp:rsid wsp:val=&quot;00A33342&quot;/&gt;&lt;wsp:rsid wsp:val=&quot;00A705A5&quot;/&gt;&lt;wsp:rsid wsp:val=&quot;00A8110D&quot;/&gt;&lt;wsp:rsid wsp:val=&quot;00C1497A&quot;/&gt;&lt;wsp:rsid wsp:val=&quot;00C618B9&quot;/&gt;&lt;wsp:rsid wsp:val=&quot;00C80D83&quot;/&gt;&lt;wsp:rsid wsp:val=&quot;00C90F59&quot;/&gt;&lt;wsp:rsid wsp:val=&quot;00CC3E52&quot;/&gt;&lt;wsp:rsid wsp:val=&quot;00CC64F0&quot;/&gt;&lt;wsp:rsid wsp:val=&quot;00D05101&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1F5DDD&quot; wsp:rsidP=&quot;001F5DDD&quot;&gt;&lt;m:oMathPara&gt;&lt;m:oMath&gt;&lt;m:r&gt;&lt;w:rPr&gt;&lt;w:rFonts w:ascii=&quot;Cambria Math&quot; w:h-ansi=&quot;Cambria Math&quot;/&gt;&lt;wx:font wx:val=&quot;Cambria Math&quot;/&gt;&lt;w:i/&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sz w:val="28"/>
                <w:szCs w:val="28"/>
              </w:rPr>
              <w:instrText xml:space="preserve"> </w:instrText>
            </w:r>
            <w:r>
              <w:rPr>
                <w:rFonts w:ascii="Times New Roman" w:hAnsi="Times New Roman" w:eastAsia="Times New Roman"/>
                <w:sz w:val="28"/>
                <w:szCs w:val="28"/>
              </w:rPr>
              <w:fldChar w:fldCharType="separate"/>
            </w:r>
            <w:r>
              <w:rPr>
                <w:rFonts w:ascii="Times New Roman" w:hAnsi="Times New Roman"/>
                <w:position w:val="-6"/>
                <w:sz w:val="28"/>
                <w:szCs w:val="28"/>
              </w:rPr>
              <w:pict>
                <v:shape id="_x0000_i1111"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1031E1&quot;/&gt;&lt;wsp:rsid wsp:val=&quot;00126BC5&quot;/&gt;&lt;wsp:rsid wsp:val=&quot;00147972&quot;/&gt;&lt;wsp:rsid wsp:val=&quot;001B2A44&quot;/&gt;&lt;wsp:rsid wsp:val=&quot;001D2329&quot;/&gt;&lt;wsp:rsid wsp:val=&quot;001F5DDD&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D2353&quot;/&gt;&lt;wsp:rsid wsp:val=&quot;00946746&quot;/&gt;&lt;wsp:rsid wsp:val=&quot;009A06E3&quot;/&gt;&lt;wsp:rsid wsp:val=&quot;00A33342&quot;/&gt;&lt;wsp:rsid wsp:val=&quot;00A705A5&quot;/&gt;&lt;wsp:rsid wsp:val=&quot;00A8110D&quot;/&gt;&lt;wsp:rsid wsp:val=&quot;00C1497A&quot;/&gt;&lt;wsp:rsid wsp:val=&quot;00C618B9&quot;/&gt;&lt;wsp:rsid wsp:val=&quot;00C80D83&quot;/&gt;&lt;wsp:rsid wsp:val=&quot;00C90F59&quot;/&gt;&lt;wsp:rsid wsp:val=&quot;00CC3E52&quot;/&gt;&lt;wsp:rsid wsp:val=&quot;00CC64F0&quot;/&gt;&lt;wsp:rsid wsp:val=&quot;00D05101&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1F5DDD&quot; wsp:rsidP=&quot;001F5DDD&quot;&gt;&lt;m:oMathPara&gt;&lt;m:oMath&gt;&lt;m:r&gt;&lt;w:rPr&gt;&lt;w:rFonts w:ascii=&quot;Cambria Math&quot; w:h-ansi=&quot;Cambria Math&quot;/&gt;&lt;wx:font wx:val=&quot;Cambria Math&quot;/&gt;&lt;w:i/&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sz w:val="28"/>
                <w:szCs w:val="28"/>
              </w:rPr>
              <w:fldChar w:fldCharType="end"/>
            </w:r>
            <w:r>
              <w:rPr>
                <w:rFonts w:ascii="Times New Roman" w:hAnsi="Times New Roman" w:eastAsia="Times New Roman"/>
                <w:i/>
                <w:sz w:val="28"/>
                <w:szCs w:val="28"/>
              </w:rPr>
              <w:t xml:space="preserve"> 7</w:t>
            </w:r>
          </w:p>
          <w:p w14:paraId="08A08E91">
            <w:pPr>
              <w:spacing w:before="17" w:after="17" w:line="240" w:lineRule="auto"/>
              <w:jc w:val="both"/>
              <w:rPr>
                <w:rFonts w:ascii="Times New Roman" w:hAnsi="Times New Roman"/>
                <w:i/>
                <w:sz w:val="28"/>
                <w:szCs w:val="28"/>
              </w:rPr>
            </w:pPr>
            <w:r>
              <w:rPr>
                <w:rFonts w:ascii="Times New Roman" w:hAnsi="Times New Roman" w:eastAsia="Times New Roman"/>
                <w:i/>
                <w:sz w:val="28"/>
                <w:szCs w:val="28"/>
              </w:rPr>
              <w:t>d) 82 984 : 41</w:t>
            </w:r>
          </w:p>
          <w:p w14:paraId="5723BC5A">
            <w:pPr>
              <w:spacing w:before="17" w:after="17" w:line="240" w:lineRule="auto"/>
              <w:jc w:val="both"/>
              <w:rPr>
                <w:rFonts w:ascii="Times New Roman" w:hAnsi="Times New Roman"/>
                <w:sz w:val="28"/>
                <w:szCs w:val="28"/>
              </w:rPr>
            </w:pPr>
            <w:r>
              <w:rPr>
                <w:rFonts w:ascii="Times New Roman" w:hAnsi="Times New Roman"/>
                <w:sz w:val="28"/>
                <w:szCs w:val="28"/>
              </w:rPr>
              <w:t>- GV cho HS làm bài cá nhân vào vở.</w:t>
            </w:r>
          </w:p>
          <w:p w14:paraId="5B184762">
            <w:pPr>
              <w:spacing w:before="17" w:after="17" w:line="240" w:lineRule="auto"/>
              <w:jc w:val="both"/>
              <w:rPr>
                <w:rFonts w:ascii="Times New Roman" w:hAnsi="Times New Roman"/>
                <w:sz w:val="28"/>
                <w:szCs w:val="28"/>
              </w:rPr>
            </w:pPr>
            <w:r>
              <w:rPr>
                <w:rFonts w:ascii="Times New Roman" w:hAnsi="Times New Roman"/>
                <w:sz w:val="28"/>
                <w:szCs w:val="28"/>
              </w:rPr>
              <w:t>- Sau khi làm xong, trao đổi kết quả với bạn cùng bàn.</w:t>
            </w:r>
          </w:p>
          <w:p w14:paraId="642913C3">
            <w:pPr>
              <w:spacing w:before="17" w:after="17" w:line="240" w:lineRule="auto"/>
              <w:jc w:val="both"/>
              <w:rPr>
                <w:rFonts w:ascii="Times New Roman" w:hAnsi="Times New Roman"/>
                <w:sz w:val="28"/>
                <w:szCs w:val="28"/>
              </w:rPr>
            </w:pPr>
            <w:r>
              <w:rPr>
                <w:rFonts w:ascii="Times New Roman" w:hAnsi="Times New Roman"/>
                <w:sz w:val="28"/>
                <w:szCs w:val="28"/>
              </w:rPr>
              <w:t>- GV nhận xét, chữa bài và chốt đáp án.</w:t>
            </w:r>
          </w:p>
          <w:p w14:paraId="7C334C4A">
            <w:pPr>
              <w:spacing w:before="17" w:after="17" w:line="240" w:lineRule="auto"/>
              <w:jc w:val="both"/>
              <w:rPr>
                <w:rFonts w:ascii="Times New Roman" w:hAnsi="Times New Roman"/>
                <w:b/>
                <w:i/>
                <w:sz w:val="28"/>
                <w:szCs w:val="28"/>
                <w:u w:val="single"/>
              </w:rPr>
            </w:pPr>
            <w:r>
              <w:rPr>
                <w:rFonts w:ascii="Times New Roman" w:hAnsi="Times New Roman"/>
                <w:b/>
                <w:i/>
                <w:sz w:val="28"/>
                <w:szCs w:val="28"/>
                <w:u w:val="single"/>
              </w:rPr>
              <w:t>Nhiệm vụ 2: Hoàn thành BT2</w:t>
            </w:r>
          </w:p>
          <w:p w14:paraId="5201B826">
            <w:pPr>
              <w:spacing w:before="17" w:after="17" w:line="240" w:lineRule="auto"/>
              <w:jc w:val="both"/>
              <w:rPr>
                <w:rFonts w:ascii="Times New Roman" w:hAnsi="Times New Roman"/>
                <w:i/>
                <w:sz w:val="28"/>
                <w:szCs w:val="28"/>
              </w:rPr>
            </w:pPr>
            <w:r>
              <w:rPr>
                <w:rFonts w:ascii="Times New Roman" w:hAnsi="Times New Roman"/>
                <w:i/>
                <w:sz w:val="28"/>
                <w:szCs w:val="28"/>
              </w:rPr>
              <w:t>a) Tính nhẩm</w:t>
            </w:r>
          </w:p>
          <w:p w14:paraId="2E2D5A32">
            <w:pPr>
              <w:spacing w:before="17" w:after="17" w:line="240" w:lineRule="auto"/>
              <w:jc w:val="both"/>
              <w:rPr>
                <w:rFonts w:ascii="Times New Roman" w:hAnsi="Times New Roman"/>
                <w:i/>
                <w:sz w:val="28"/>
                <w:szCs w:val="28"/>
              </w:rPr>
            </w:pPr>
            <w:r>
              <w:rPr>
                <w:rFonts w:ascii="Times New Roman" w:hAnsi="Times New Roman"/>
                <w:i/>
                <w:sz w:val="28"/>
                <w:szCs w:val="28"/>
              </w:rPr>
              <w:drawing>
                <wp:inline distT="0" distB="0" distL="114300" distR="114300">
                  <wp:extent cx="3121660" cy="1188720"/>
                  <wp:effectExtent l="0" t="0" r="2540" b="0"/>
                  <wp:docPr id="15"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01"/>
                          <pic:cNvPicPr>
                            <a:picLocks noChangeAspect="1"/>
                          </pic:cNvPicPr>
                        </pic:nvPicPr>
                        <pic:blipFill>
                          <a:blip r:embed="rId174"/>
                          <a:stretch>
                            <a:fillRect/>
                          </a:stretch>
                        </pic:blipFill>
                        <pic:spPr>
                          <a:xfrm>
                            <a:off x="0" y="0"/>
                            <a:ext cx="3121660" cy="1188720"/>
                          </a:xfrm>
                          <a:prstGeom prst="rect">
                            <a:avLst/>
                          </a:prstGeom>
                          <a:noFill/>
                          <a:ln>
                            <a:noFill/>
                          </a:ln>
                        </pic:spPr>
                      </pic:pic>
                    </a:graphicData>
                  </a:graphic>
                </wp:inline>
              </w:drawing>
            </w:r>
          </w:p>
          <w:p w14:paraId="258BA971">
            <w:pPr>
              <w:spacing w:before="17" w:after="17" w:line="240" w:lineRule="auto"/>
              <w:jc w:val="both"/>
              <w:rPr>
                <w:rFonts w:ascii="Times New Roman" w:hAnsi="Times New Roman"/>
                <w:i/>
                <w:sz w:val="28"/>
                <w:szCs w:val="28"/>
              </w:rPr>
            </w:pPr>
            <w:r>
              <w:rPr>
                <w:rFonts w:ascii="Times New Roman" w:hAnsi="Times New Roman"/>
                <w:i/>
                <w:sz w:val="28"/>
                <w:szCs w:val="28"/>
              </w:rPr>
              <w:t>b) Lấy một ví dụ và nói cho bạn nghe về cách thực hiện nhân một số với 10, 100, 1 000,..; chia một số cho 10, 100, 1 000,...</w:t>
            </w:r>
          </w:p>
          <w:p w14:paraId="27685AE7">
            <w:pPr>
              <w:spacing w:before="17" w:after="17" w:line="240" w:lineRule="auto"/>
              <w:jc w:val="both"/>
              <w:rPr>
                <w:rFonts w:ascii="Times New Roman" w:hAnsi="Times New Roman"/>
                <w:sz w:val="28"/>
                <w:szCs w:val="28"/>
              </w:rPr>
            </w:pPr>
            <w:r>
              <w:rPr>
                <w:rFonts w:ascii="Times New Roman" w:hAnsi="Times New Roman"/>
                <w:sz w:val="28"/>
                <w:szCs w:val="28"/>
              </w:rPr>
              <w:t>- GV cho HS làm bài cá nhân vào vở, trao đổi kết quả với bạn cùng bàn.</w:t>
            </w:r>
          </w:p>
          <w:p w14:paraId="65157028">
            <w:pPr>
              <w:spacing w:before="17" w:after="17" w:line="240" w:lineRule="auto"/>
              <w:jc w:val="both"/>
              <w:rPr>
                <w:rFonts w:ascii="Times New Roman" w:hAnsi="Times New Roman"/>
                <w:sz w:val="28"/>
                <w:szCs w:val="28"/>
              </w:rPr>
            </w:pPr>
            <w:r>
              <w:rPr>
                <w:rFonts w:ascii="Times New Roman" w:hAnsi="Times New Roman"/>
                <w:sz w:val="28"/>
                <w:szCs w:val="28"/>
              </w:rPr>
              <w:t xml:space="preserve">- GV cho HS bắt cặp thực hiện yêu cầu câu b: </w:t>
            </w:r>
            <w:r>
              <w:rPr>
                <w:rFonts w:ascii="Times New Roman" w:hAnsi="Times New Roman"/>
                <w:i/>
                <w:sz w:val="28"/>
                <w:szCs w:val="28"/>
              </w:rPr>
              <w:t>lấy ví dụ và nói cho bạn nghe cách làm</w:t>
            </w:r>
            <w:r>
              <w:rPr>
                <w:rFonts w:ascii="Times New Roman" w:hAnsi="Times New Roman"/>
                <w:sz w:val="28"/>
                <w:szCs w:val="28"/>
              </w:rPr>
              <w:t>.</w:t>
            </w:r>
          </w:p>
          <w:p w14:paraId="58A890A0">
            <w:pPr>
              <w:spacing w:before="17" w:after="17" w:line="240" w:lineRule="auto"/>
              <w:jc w:val="both"/>
              <w:rPr>
                <w:rFonts w:ascii="Times New Roman" w:hAnsi="Times New Roman"/>
                <w:sz w:val="28"/>
                <w:szCs w:val="28"/>
              </w:rPr>
            </w:pPr>
            <w:r>
              <w:rPr>
                <w:rFonts w:ascii="Times New Roman" w:hAnsi="Times New Roman"/>
                <w:sz w:val="28"/>
                <w:szCs w:val="28"/>
              </w:rPr>
              <w:t>- GV 1 – 3HS trình bày kết quả câu a.</w:t>
            </w:r>
          </w:p>
          <w:p w14:paraId="5F263962">
            <w:pPr>
              <w:spacing w:before="17" w:after="17" w:line="240" w:lineRule="auto"/>
              <w:jc w:val="both"/>
              <w:rPr>
                <w:rFonts w:ascii="Times New Roman" w:hAnsi="Times New Roman"/>
                <w:sz w:val="28"/>
                <w:szCs w:val="28"/>
              </w:rPr>
            </w:pPr>
            <w:r>
              <w:rPr>
                <w:rFonts w:ascii="Times New Roman" w:hAnsi="Times New Roman"/>
                <w:sz w:val="28"/>
                <w:szCs w:val="28"/>
              </w:rPr>
              <w:t>- GV nhận xét, chữa bài cho HS</w:t>
            </w:r>
          </w:p>
          <w:p w14:paraId="012C9077">
            <w:pPr>
              <w:spacing w:before="17" w:after="17" w:line="240" w:lineRule="auto"/>
              <w:jc w:val="both"/>
              <w:rPr>
                <w:rFonts w:ascii="Times New Roman" w:hAnsi="Times New Roman"/>
                <w:b/>
                <w:i/>
                <w:sz w:val="28"/>
                <w:szCs w:val="28"/>
                <w:u w:val="single"/>
              </w:rPr>
            </w:pPr>
            <w:r>
              <w:rPr>
                <w:rFonts w:ascii="Times New Roman" w:hAnsi="Times New Roman"/>
                <w:b/>
                <w:i/>
                <w:sz w:val="28"/>
                <w:szCs w:val="28"/>
                <w:u w:val="single"/>
              </w:rPr>
              <w:t>Nhiệm vụ 3: Hoàn thành BT3</w:t>
            </w:r>
          </w:p>
          <w:p w14:paraId="4470F432">
            <w:pPr>
              <w:spacing w:before="17" w:after="17" w:line="240" w:lineRule="auto"/>
              <w:jc w:val="both"/>
              <w:rPr>
                <w:rFonts w:ascii="Times New Roman" w:hAnsi="Times New Roman"/>
                <w:i/>
                <w:sz w:val="28"/>
                <w:szCs w:val="28"/>
              </w:rPr>
            </w:pPr>
            <w:r>
              <w:rPr>
                <w:rFonts w:ascii="Times New Roman" w:hAnsi="Times New Roman"/>
                <w:i/>
                <w:sz w:val="28"/>
                <w:szCs w:val="28"/>
              </w:rPr>
              <w:t xml:space="preserve">Tìm thành phần chưa biết của mỗi phép tính sau: </w:t>
            </w:r>
          </w:p>
          <w:p w14:paraId="2FADC530">
            <w:pPr>
              <w:spacing w:before="17" w:after="17" w:line="240" w:lineRule="auto"/>
              <w:jc w:val="both"/>
              <w:rPr>
                <w:rFonts w:ascii="Times New Roman" w:hAnsi="Times New Roman"/>
                <w:i/>
                <w:sz w:val="28"/>
                <w:szCs w:val="28"/>
              </w:rPr>
            </w:pPr>
            <w:r>
              <w:rPr>
                <w:rFonts w:ascii="Times New Roman" w:hAnsi="Times New Roman"/>
                <w:i/>
                <w:sz w:val="28"/>
                <w:szCs w:val="28"/>
              </w:rPr>
              <w:drawing>
                <wp:inline distT="0" distB="0" distL="114300" distR="114300">
                  <wp:extent cx="3118485" cy="517525"/>
                  <wp:effectExtent l="0" t="0" r="5715" b="635"/>
                  <wp:docPr id="16"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02"/>
                          <pic:cNvPicPr>
                            <a:picLocks noChangeAspect="1"/>
                          </pic:cNvPicPr>
                        </pic:nvPicPr>
                        <pic:blipFill>
                          <a:blip r:embed="rId175"/>
                          <a:stretch>
                            <a:fillRect/>
                          </a:stretch>
                        </pic:blipFill>
                        <pic:spPr>
                          <a:xfrm>
                            <a:off x="0" y="0"/>
                            <a:ext cx="3118485" cy="517525"/>
                          </a:xfrm>
                          <a:prstGeom prst="rect">
                            <a:avLst/>
                          </a:prstGeom>
                          <a:noFill/>
                          <a:ln>
                            <a:noFill/>
                          </a:ln>
                        </pic:spPr>
                      </pic:pic>
                    </a:graphicData>
                  </a:graphic>
                </wp:inline>
              </w:drawing>
            </w:r>
          </w:p>
          <w:p w14:paraId="277EB3BA">
            <w:pPr>
              <w:spacing w:before="17" w:after="17" w:line="240" w:lineRule="auto"/>
              <w:jc w:val="both"/>
              <w:rPr>
                <w:rFonts w:ascii="Times New Roman" w:hAnsi="Times New Roman"/>
                <w:sz w:val="28"/>
                <w:szCs w:val="28"/>
              </w:rPr>
            </w:pPr>
            <w:r>
              <w:rPr>
                <w:rFonts w:ascii="Times New Roman" w:hAnsi="Times New Roman"/>
                <w:sz w:val="28"/>
                <w:szCs w:val="28"/>
              </w:rPr>
              <w:t>- GV cho HS đọc đề bài, thảo luận cặp đôi và làm bài vào vở.</w:t>
            </w:r>
          </w:p>
          <w:p w14:paraId="6406C63D">
            <w:pPr>
              <w:spacing w:before="17" w:after="17" w:line="240" w:lineRule="auto"/>
              <w:jc w:val="both"/>
              <w:rPr>
                <w:rFonts w:ascii="Times New Roman" w:hAnsi="Times New Roman"/>
                <w:sz w:val="28"/>
                <w:szCs w:val="28"/>
              </w:rPr>
            </w:pPr>
            <w:r>
              <w:rPr>
                <w:rFonts w:ascii="Times New Roman" w:hAnsi="Times New Roman"/>
                <w:sz w:val="28"/>
                <w:szCs w:val="28"/>
              </w:rPr>
              <w:t>- Sau khi làm bài, HS đổi vở, chữa bài với bạn cùng bàn.</w:t>
            </w:r>
          </w:p>
          <w:p w14:paraId="64062FFE">
            <w:pPr>
              <w:spacing w:before="17" w:after="17" w:line="240" w:lineRule="auto"/>
              <w:jc w:val="both"/>
              <w:rPr>
                <w:rFonts w:ascii="Times New Roman" w:hAnsi="Times New Roman"/>
                <w:sz w:val="28"/>
                <w:szCs w:val="28"/>
              </w:rPr>
            </w:pPr>
            <w:r>
              <w:rPr>
                <w:rFonts w:ascii="Times New Roman" w:hAnsi="Times New Roman"/>
                <w:sz w:val="28"/>
                <w:szCs w:val="28"/>
              </w:rPr>
              <w:t>- GV nhận xét, chữa bài cho HS.</w:t>
            </w:r>
          </w:p>
          <w:p w14:paraId="6506A761">
            <w:pPr>
              <w:spacing w:before="17" w:after="17" w:line="240" w:lineRule="auto"/>
              <w:jc w:val="both"/>
              <w:rPr>
                <w:rFonts w:ascii="Times New Roman" w:hAnsi="Times New Roman"/>
                <w:b/>
                <w:sz w:val="28"/>
                <w:szCs w:val="28"/>
                <w:lang w:val="vi-VN"/>
              </w:rPr>
            </w:pPr>
            <w:r>
              <w:rPr>
                <w:rFonts w:ascii="Times New Roman" w:hAnsi="Times New Roman"/>
                <w:b/>
                <w:sz w:val="28"/>
                <w:szCs w:val="28"/>
                <w:lang w:val="vi-VN"/>
              </w:rPr>
              <w:t>* CỦNG CỐ</w:t>
            </w:r>
          </w:p>
          <w:p w14:paraId="4F91709D">
            <w:pPr>
              <w:spacing w:before="17" w:after="17" w:line="240" w:lineRule="auto"/>
              <w:jc w:val="both"/>
              <w:rPr>
                <w:rFonts w:ascii="Times New Roman" w:hAnsi="Times New Roman"/>
                <w:i/>
                <w:iCs/>
                <w:sz w:val="28"/>
                <w:szCs w:val="28"/>
                <w:lang w:val="vi-VN"/>
              </w:rPr>
            </w:pPr>
            <w:r>
              <w:rPr>
                <w:rFonts w:ascii="Times New Roman" w:hAnsi="Times New Roman"/>
                <w:sz w:val="28"/>
                <w:szCs w:val="28"/>
                <w:lang w:val="vi-VN"/>
              </w:rPr>
              <w:t>- GV nhận xét, tóm tắt lại những nội dung chính của bài học</w:t>
            </w:r>
          </w:p>
          <w:p w14:paraId="3806CEBD">
            <w:pPr>
              <w:spacing w:before="17" w:after="17" w:line="240" w:lineRule="auto"/>
              <w:jc w:val="both"/>
              <w:rPr>
                <w:rFonts w:ascii="Times New Roman" w:hAnsi="Times New Roman"/>
                <w:sz w:val="28"/>
                <w:szCs w:val="28"/>
                <w:lang w:val="vi-VN"/>
              </w:rPr>
            </w:pPr>
            <w:r>
              <w:rPr>
                <w:rFonts w:ascii="Times New Roman" w:hAnsi="Times New Roman"/>
                <w:sz w:val="28"/>
                <w:szCs w:val="28"/>
                <w:lang w:val="vi-VN"/>
              </w:rPr>
              <w:t>- GV nhận xét, đánh giá sự tham gia của HS trong giờ học, khen ngợi những HS tích cực; nhắc nhở, động viên những HS còn chưa tích cực, nhút nhát.</w:t>
            </w:r>
          </w:p>
          <w:p w14:paraId="58C92D82">
            <w:pPr>
              <w:spacing w:before="17" w:after="17" w:line="240" w:lineRule="auto"/>
              <w:jc w:val="both"/>
              <w:rPr>
                <w:rFonts w:ascii="Times New Roman" w:hAnsi="Times New Roman"/>
                <w:b/>
                <w:sz w:val="28"/>
                <w:szCs w:val="28"/>
                <w:lang w:val="vi-VN"/>
              </w:rPr>
            </w:pPr>
            <w:r>
              <w:rPr>
                <w:rFonts w:ascii="Times New Roman" w:hAnsi="Times New Roman"/>
                <w:b/>
                <w:sz w:val="28"/>
                <w:szCs w:val="28"/>
                <w:lang w:val="vi-VN"/>
              </w:rPr>
              <w:t>* DẶN DÒ</w:t>
            </w:r>
          </w:p>
          <w:p w14:paraId="6A4F7719">
            <w:pPr>
              <w:spacing w:before="17" w:after="17" w:line="240" w:lineRule="auto"/>
              <w:jc w:val="both"/>
              <w:rPr>
                <w:rFonts w:ascii="Times New Roman" w:hAnsi="Times New Roman"/>
                <w:i/>
                <w:sz w:val="28"/>
                <w:szCs w:val="28"/>
                <w:lang w:val="vi-VN"/>
              </w:rPr>
            </w:pPr>
            <w:r>
              <w:rPr>
                <w:rFonts w:ascii="Times New Roman" w:hAnsi="Times New Roman"/>
                <w:sz w:val="28"/>
                <w:szCs w:val="28"/>
                <w:lang w:val="vi-VN"/>
              </w:rPr>
              <w:t xml:space="preserve">- </w:t>
            </w:r>
            <w:r>
              <w:rPr>
                <w:rFonts w:hint="default"/>
                <w:sz w:val="28"/>
                <w:szCs w:val="28"/>
                <w:lang w:val="en-US"/>
              </w:rPr>
              <w:t>Củng cố</w:t>
            </w:r>
            <w:r>
              <w:rPr>
                <w:rFonts w:ascii="Times New Roman" w:hAnsi="Times New Roman"/>
                <w:sz w:val="28"/>
                <w:szCs w:val="28"/>
                <w:lang w:val="vi-VN"/>
              </w:rPr>
              <w:t xml:space="preserve"> kiến thức đã học</w:t>
            </w:r>
            <w:r>
              <w:rPr>
                <w:rFonts w:ascii="Times New Roman" w:hAnsi="Times New Roman"/>
                <w:i/>
                <w:sz w:val="28"/>
                <w:szCs w:val="28"/>
                <w:lang w:val="vi-VN"/>
              </w:rPr>
              <w:t>.</w:t>
            </w:r>
          </w:p>
          <w:p w14:paraId="3CCC08BF">
            <w:pPr>
              <w:spacing w:before="17" w:after="17" w:line="240" w:lineRule="auto"/>
              <w:jc w:val="both"/>
              <w:rPr>
                <w:rFonts w:ascii="Times New Roman" w:hAnsi="Times New Roman"/>
                <w:sz w:val="28"/>
                <w:szCs w:val="28"/>
              </w:rPr>
            </w:pPr>
            <w:r>
              <w:rPr>
                <w:rFonts w:ascii="Times New Roman" w:hAnsi="Times New Roman"/>
                <w:sz w:val="28"/>
                <w:szCs w:val="28"/>
              </w:rPr>
              <w:t>- Hoàn thành bài tập trong SBT.</w:t>
            </w:r>
          </w:p>
        </w:tc>
        <w:tc>
          <w:tcPr>
            <w:tcW w:w="4802" w:type="dxa"/>
            <w:noWrap w:val="0"/>
            <w:vAlign w:val="top"/>
          </w:tcPr>
          <w:p w14:paraId="561041F2">
            <w:pPr>
              <w:spacing w:before="17" w:after="17" w:line="240" w:lineRule="auto"/>
              <w:jc w:val="both"/>
              <w:rPr>
                <w:rFonts w:ascii="Times New Roman" w:hAnsi="Times New Roman"/>
                <w:sz w:val="28"/>
                <w:szCs w:val="28"/>
              </w:rPr>
            </w:pPr>
          </w:p>
          <w:p w14:paraId="4F9F68E5">
            <w:pPr>
              <w:spacing w:before="17" w:after="17" w:line="240" w:lineRule="auto"/>
              <w:jc w:val="both"/>
              <w:rPr>
                <w:rFonts w:ascii="Times New Roman" w:hAnsi="Times New Roman"/>
                <w:sz w:val="28"/>
                <w:szCs w:val="28"/>
              </w:rPr>
            </w:pPr>
          </w:p>
          <w:p w14:paraId="0DA7D7F5">
            <w:pPr>
              <w:spacing w:before="17" w:after="17" w:line="240" w:lineRule="auto"/>
              <w:jc w:val="both"/>
              <w:rPr>
                <w:rFonts w:ascii="Times New Roman" w:hAnsi="Times New Roman"/>
                <w:sz w:val="28"/>
                <w:szCs w:val="28"/>
              </w:rPr>
            </w:pPr>
          </w:p>
          <w:p w14:paraId="5A1A9CCC">
            <w:pPr>
              <w:spacing w:before="17" w:after="17" w:line="240" w:lineRule="auto"/>
              <w:jc w:val="both"/>
              <w:rPr>
                <w:rFonts w:ascii="Times New Roman" w:hAnsi="Times New Roman"/>
                <w:sz w:val="28"/>
                <w:szCs w:val="28"/>
              </w:rPr>
            </w:pPr>
          </w:p>
          <w:p w14:paraId="2B191A4E">
            <w:pPr>
              <w:spacing w:before="17" w:after="17" w:line="240" w:lineRule="auto"/>
              <w:jc w:val="both"/>
              <w:rPr>
                <w:rFonts w:ascii="Times New Roman" w:hAnsi="Times New Roman"/>
                <w:sz w:val="28"/>
                <w:szCs w:val="28"/>
              </w:rPr>
            </w:pPr>
          </w:p>
          <w:p w14:paraId="4DA10C58">
            <w:pPr>
              <w:spacing w:before="17" w:after="17" w:line="240" w:lineRule="auto"/>
              <w:jc w:val="both"/>
              <w:rPr>
                <w:rFonts w:ascii="Times New Roman" w:hAnsi="Times New Roman"/>
                <w:sz w:val="28"/>
                <w:szCs w:val="28"/>
              </w:rPr>
            </w:pPr>
            <w:r>
              <w:rPr>
                <w:rFonts w:ascii="Times New Roman" w:hAnsi="Times New Roman"/>
                <w:sz w:val="28"/>
                <w:szCs w:val="28"/>
              </w:rPr>
              <w:t xml:space="preserve">- HS tham gia trò chơi dưới sự hướng dẫn của GV. </w:t>
            </w:r>
          </w:p>
          <w:p w14:paraId="318171DC">
            <w:pPr>
              <w:spacing w:before="17" w:after="17" w:line="240" w:lineRule="auto"/>
              <w:jc w:val="both"/>
              <w:rPr>
                <w:rFonts w:ascii="Times New Roman" w:hAnsi="Times New Roman"/>
                <w:i/>
                <w:sz w:val="28"/>
                <w:szCs w:val="28"/>
              </w:rPr>
            </w:pPr>
            <w:r>
              <w:rPr>
                <w:rFonts w:ascii="Times New Roman" w:hAnsi="Times New Roman"/>
                <w:i/>
                <w:sz w:val="28"/>
                <w:szCs w:val="28"/>
              </w:rPr>
              <w:t>+ GV: Đố bạn! Đố bạn!</w:t>
            </w:r>
          </w:p>
          <w:p w14:paraId="00A9B1CB">
            <w:pPr>
              <w:spacing w:before="17" w:after="17" w:line="240" w:lineRule="auto"/>
              <w:jc w:val="both"/>
              <w:rPr>
                <w:rFonts w:ascii="Times New Roman" w:hAnsi="Times New Roman"/>
                <w:i/>
                <w:sz w:val="28"/>
                <w:szCs w:val="28"/>
              </w:rPr>
            </w:pPr>
            <w:r>
              <w:rPr>
                <w:rFonts w:ascii="Times New Roman" w:hAnsi="Times New Roman"/>
                <w:i/>
                <w:sz w:val="28"/>
                <w:szCs w:val="28"/>
              </w:rPr>
              <w:t>+ HS: Đố gì? Đố gì?</w:t>
            </w:r>
          </w:p>
          <w:p w14:paraId="5C5250E4">
            <w:pPr>
              <w:spacing w:before="17" w:after="17" w:line="240" w:lineRule="auto"/>
              <w:jc w:val="both"/>
              <w:rPr>
                <w:rFonts w:ascii="Times New Roman" w:hAnsi="Times New Roman"/>
                <w:i/>
                <w:sz w:val="28"/>
                <w:szCs w:val="28"/>
              </w:rPr>
            </w:pPr>
            <w:r>
              <w:rPr>
                <w:rFonts w:ascii="Times New Roman" w:hAnsi="Times New Roman"/>
                <w:i/>
                <w:sz w:val="28"/>
                <w:szCs w:val="28"/>
              </w:rPr>
              <w:t>+ GV: Kết quả của phép tính 15 496 + 33 333 bằng mấy?</w:t>
            </w:r>
          </w:p>
          <w:p w14:paraId="3E5D8F07">
            <w:pPr>
              <w:spacing w:before="17" w:after="17" w:line="240" w:lineRule="auto"/>
              <w:jc w:val="both"/>
              <w:rPr>
                <w:rFonts w:ascii="Times New Roman" w:hAnsi="Times New Roman"/>
                <w:i/>
                <w:sz w:val="28"/>
                <w:szCs w:val="28"/>
              </w:rPr>
            </w:pPr>
            <w:r>
              <w:rPr>
                <w:rFonts w:ascii="Times New Roman" w:hAnsi="Times New Roman"/>
                <w:i/>
                <w:sz w:val="28"/>
                <w:szCs w:val="28"/>
              </w:rPr>
              <w:t>+ HS: “48 829”</w:t>
            </w:r>
          </w:p>
          <w:p w14:paraId="40D1BBF4">
            <w:pPr>
              <w:spacing w:before="17" w:after="17" w:line="240" w:lineRule="auto"/>
              <w:jc w:val="both"/>
              <w:rPr>
                <w:rFonts w:ascii="Times New Roman" w:hAnsi="Times New Roman"/>
                <w:i/>
                <w:sz w:val="28"/>
                <w:szCs w:val="28"/>
              </w:rPr>
            </w:pPr>
            <w:r>
              <w:rPr>
                <w:rFonts w:ascii="Times New Roman" w:hAnsi="Times New Roman"/>
                <w:i/>
                <w:sz w:val="28"/>
                <w:szCs w:val="28"/>
              </w:rPr>
              <w:t xml:space="preserve">+ GV: </w:t>
            </w:r>
          </w:p>
          <w:p w14:paraId="3ABCE7CA">
            <w:pPr>
              <w:spacing w:before="17" w:after="17" w:line="240" w:lineRule="auto"/>
              <w:jc w:val="both"/>
              <w:rPr>
                <w:rFonts w:ascii="Times New Roman" w:hAnsi="Times New Roman" w:eastAsia="Times New Roman"/>
                <w:i/>
                <w:sz w:val="28"/>
                <w:szCs w:val="28"/>
              </w:rPr>
            </w:pPr>
            <w:r>
              <w:rPr>
                <w:rFonts w:ascii="Times New Roman" w:hAnsi="Times New Roman"/>
                <w:i/>
                <w:sz w:val="28"/>
                <w:szCs w:val="28"/>
              </w:rPr>
              <w:t xml:space="preserve">“Kết quả của phép tính 25 </w:t>
            </w:r>
            <w:r>
              <w:rPr>
                <w:rFonts w:ascii="Times New Roman" w:hAnsi="Times New Roman" w:eastAsia="Times New Roman"/>
                <w:sz w:val="28"/>
                <w:szCs w:val="28"/>
              </w:rPr>
              <w:fldChar w:fldCharType="begin"/>
            </w:r>
            <w:r>
              <w:rPr>
                <w:rFonts w:ascii="Times New Roman" w:hAnsi="Times New Roman" w:eastAsia="Times New Roman"/>
                <w:sz w:val="28"/>
                <w:szCs w:val="28"/>
              </w:rPr>
              <w:instrText xml:space="preserve"> QUOTE </w:instrText>
            </w:r>
            <w:r>
              <w:rPr>
                <w:rFonts w:ascii="Times New Roman" w:hAnsi="Times New Roman"/>
                <w:position w:val="-6"/>
                <w:sz w:val="28"/>
                <w:szCs w:val="28"/>
              </w:rPr>
              <w:pict>
                <v:shape id="_x0000_i1112"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1031E1&quot;/&gt;&lt;wsp:rsid wsp:val=&quot;00126BC5&quot;/&gt;&lt;wsp:rsid wsp:val=&quot;00147972&quot;/&gt;&lt;wsp:rsid wsp:val=&quot;001B2A44&quot;/&gt;&lt;wsp:rsid wsp:val=&quot;001D2329&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C7345&quot;/&gt;&lt;wsp:rsid wsp:val=&quot;006F13D1&quot;/&gt;&lt;wsp:rsid wsp:val=&quot;00706BB1&quot;/&gt;&lt;wsp:rsid wsp:val=&quot;007478E9&quot;/&gt;&lt;wsp:rsid wsp:val=&quot;00796465&quot;/&gt;&lt;wsp:rsid wsp:val=&quot;007A1FE5&quot;/&gt;&lt;wsp:rsid wsp:val=&quot;007D2353&quot;/&gt;&lt;wsp:rsid wsp:val=&quot;00946746&quot;/&gt;&lt;wsp:rsid wsp:val=&quot;009A06E3&quot;/&gt;&lt;wsp:rsid wsp:val=&quot;00A33342&quot;/&gt;&lt;wsp:rsid wsp:val=&quot;00A705A5&quot;/&gt;&lt;wsp:rsid wsp:val=&quot;00A8110D&quot;/&gt;&lt;wsp:rsid wsp:val=&quot;00C1497A&quot;/&gt;&lt;wsp:rsid wsp:val=&quot;00C618B9&quot;/&gt;&lt;wsp:rsid wsp:val=&quot;00C80D83&quot;/&gt;&lt;wsp:rsid wsp:val=&quot;00C90F59&quot;/&gt;&lt;wsp:rsid wsp:val=&quot;00CC3E52&quot;/&gt;&lt;wsp:rsid wsp:val=&quot;00CC64F0&quot;/&gt;&lt;wsp:rsid wsp:val=&quot;00D05101&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6C7345&quot; wsp:rsidP=&quot;006C7345&quot;&gt;&lt;m:oMathPara&gt;&lt;m:oMath&gt;&lt;m:r&gt;&lt;w:rPr&gt;&lt;w:rFonts w:ascii=&quot;Cambria Math&quot; w:h-ansi=&quot;Cambria Math&quot;/&gt;&lt;wx:font wx:val=&quot;Cambria Math&quot;/&gt;&lt;w:i/&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sz w:val="28"/>
                <w:szCs w:val="28"/>
              </w:rPr>
              <w:instrText xml:space="preserve"> </w:instrText>
            </w:r>
            <w:r>
              <w:rPr>
                <w:rFonts w:ascii="Times New Roman" w:hAnsi="Times New Roman" w:eastAsia="Times New Roman"/>
                <w:sz w:val="28"/>
                <w:szCs w:val="28"/>
              </w:rPr>
              <w:fldChar w:fldCharType="separate"/>
            </w:r>
            <w:r>
              <w:rPr>
                <w:rFonts w:ascii="Times New Roman" w:hAnsi="Times New Roman"/>
                <w:position w:val="-6"/>
                <w:sz w:val="28"/>
                <w:szCs w:val="28"/>
              </w:rPr>
              <w:pict>
                <v:shape id="_x0000_i1113"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1031E1&quot;/&gt;&lt;wsp:rsid wsp:val=&quot;00126BC5&quot;/&gt;&lt;wsp:rsid wsp:val=&quot;00147972&quot;/&gt;&lt;wsp:rsid wsp:val=&quot;001B2A44&quot;/&gt;&lt;wsp:rsid wsp:val=&quot;001D2329&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C7345&quot;/&gt;&lt;wsp:rsid wsp:val=&quot;006F13D1&quot;/&gt;&lt;wsp:rsid wsp:val=&quot;00706BB1&quot;/&gt;&lt;wsp:rsid wsp:val=&quot;007478E9&quot;/&gt;&lt;wsp:rsid wsp:val=&quot;00796465&quot;/&gt;&lt;wsp:rsid wsp:val=&quot;007A1FE5&quot;/&gt;&lt;wsp:rsid wsp:val=&quot;007D2353&quot;/&gt;&lt;wsp:rsid wsp:val=&quot;00946746&quot;/&gt;&lt;wsp:rsid wsp:val=&quot;009A06E3&quot;/&gt;&lt;wsp:rsid wsp:val=&quot;00A33342&quot;/&gt;&lt;wsp:rsid wsp:val=&quot;00A705A5&quot;/&gt;&lt;wsp:rsid wsp:val=&quot;00A8110D&quot;/&gt;&lt;wsp:rsid wsp:val=&quot;00C1497A&quot;/&gt;&lt;wsp:rsid wsp:val=&quot;00C618B9&quot;/&gt;&lt;wsp:rsid wsp:val=&quot;00C80D83&quot;/&gt;&lt;wsp:rsid wsp:val=&quot;00C90F59&quot;/&gt;&lt;wsp:rsid wsp:val=&quot;00CC3E52&quot;/&gt;&lt;wsp:rsid wsp:val=&quot;00CC64F0&quot;/&gt;&lt;wsp:rsid wsp:val=&quot;00D05101&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6C7345&quot; wsp:rsidP=&quot;006C7345&quot;&gt;&lt;m:oMathPara&gt;&lt;m:oMath&gt;&lt;m:r&gt;&lt;w:rPr&gt;&lt;w:rFonts w:ascii=&quot;Cambria Math&quot; w:h-ansi=&quot;Cambria Math&quot;/&gt;&lt;wx:font wx:val=&quot;Cambria Math&quot;/&gt;&lt;w:i/&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sz w:val="28"/>
                <w:szCs w:val="28"/>
              </w:rPr>
              <w:fldChar w:fldCharType="end"/>
            </w:r>
            <w:r>
              <w:rPr>
                <w:rFonts w:ascii="Times New Roman" w:hAnsi="Times New Roman" w:eastAsia="Times New Roman"/>
                <w:i/>
                <w:sz w:val="28"/>
                <w:szCs w:val="28"/>
              </w:rPr>
              <w:t xml:space="preserve"> 9 </w:t>
            </w:r>
            <w:r>
              <w:rPr>
                <w:rFonts w:ascii="Times New Roman" w:hAnsi="Times New Roman" w:eastAsia="Times New Roman"/>
                <w:sz w:val="28"/>
                <w:szCs w:val="28"/>
              </w:rPr>
              <w:fldChar w:fldCharType="begin"/>
            </w:r>
            <w:r>
              <w:rPr>
                <w:rFonts w:ascii="Times New Roman" w:hAnsi="Times New Roman" w:eastAsia="Times New Roman"/>
                <w:sz w:val="28"/>
                <w:szCs w:val="28"/>
              </w:rPr>
              <w:instrText xml:space="preserve"> QUOTE </w:instrText>
            </w:r>
            <w:r>
              <w:rPr>
                <w:rFonts w:ascii="Times New Roman" w:hAnsi="Times New Roman"/>
                <w:position w:val="-6"/>
                <w:sz w:val="28"/>
                <w:szCs w:val="28"/>
              </w:rPr>
              <w:pict>
                <v:shape id="_x0000_i1114"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1031E1&quot;/&gt;&lt;wsp:rsid wsp:val=&quot;00126BC5&quot;/&gt;&lt;wsp:rsid wsp:val=&quot;00147972&quot;/&gt;&lt;wsp:rsid wsp:val=&quot;001B2A44&quot;/&gt;&lt;wsp:rsid wsp:val=&quot;001D2329&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D2353&quot;/&gt;&lt;wsp:rsid wsp:val=&quot;00946746&quot;/&gt;&lt;wsp:rsid wsp:val=&quot;009A06E3&quot;/&gt;&lt;wsp:rsid wsp:val=&quot;00A33342&quot;/&gt;&lt;wsp:rsid wsp:val=&quot;00A705A5&quot;/&gt;&lt;wsp:rsid wsp:val=&quot;00A8110D&quot;/&gt;&lt;wsp:rsid wsp:val=&quot;00B305E5&quot;/&gt;&lt;wsp:rsid wsp:val=&quot;00C1497A&quot;/&gt;&lt;wsp:rsid wsp:val=&quot;00C618B9&quot;/&gt;&lt;wsp:rsid wsp:val=&quot;00C80D83&quot;/&gt;&lt;wsp:rsid wsp:val=&quot;00C90F59&quot;/&gt;&lt;wsp:rsid wsp:val=&quot;00CC3E52&quot;/&gt;&lt;wsp:rsid wsp:val=&quot;00CC64F0&quot;/&gt;&lt;wsp:rsid wsp:val=&quot;00D05101&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B305E5&quot; wsp:rsidP=&quot;00B305E5&quot;&gt;&lt;m:oMathPara&gt;&lt;m:oMath&gt;&lt;m:r&gt;&lt;w:rPr&gt;&lt;w:rFonts w:ascii=&quot;Cambria Math&quot; w:h-ansi=&quot;Cambria Math&quot;/&gt;&lt;wx:font wx:val=&quot;Cambria Math&quot;/&gt;&lt;w:i/&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sz w:val="28"/>
                <w:szCs w:val="28"/>
              </w:rPr>
              <w:instrText xml:space="preserve"> </w:instrText>
            </w:r>
            <w:r>
              <w:rPr>
                <w:rFonts w:ascii="Times New Roman" w:hAnsi="Times New Roman" w:eastAsia="Times New Roman"/>
                <w:sz w:val="28"/>
                <w:szCs w:val="28"/>
              </w:rPr>
              <w:fldChar w:fldCharType="separate"/>
            </w:r>
            <w:r>
              <w:rPr>
                <w:rFonts w:ascii="Times New Roman" w:hAnsi="Times New Roman"/>
                <w:position w:val="-6"/>
                <w:sz w:val="28"/>
                <w:szCs w:val="28"/>
              </w:rPr>
              <w:pict>
                <v:shape id="_x0000_i1115"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1031E1&quot;/&gt;&lt;wsp:rsid wsp:val=&quot;00126BC5&quot;/&gt;&lt;wsp:rsid wsp:val=&quot;00147972&quot;/&gt;&lt;wsp:rsid wsp:val=&quot;001B2A44&quot;/&gt;&lt;wsp:rsid wsp:val=&quot;001D2329&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D2353&quot;/&gt;&lt;wsp:rsid wsp:val=&quot;00946746&quot;/&gt;&lt;wsp:rsid wsp:val=&quot;009A06E3&quot;/&gt;&lt;wsp:rsid wsp:val=&quot;00A33342&quot;/&gt;&lt;wsp:rsid wsp:val=&quot;00A705A5&quot;/&gt;&lt;wsp:rsid wsp:val=&quot;00A8110D&quot;/&gt;&lt;wsp:rsid wsp:val=&quot;00B305E5&quot;/&gt;&lt;wsp:rsid wsp:val=&quot;00C1497A&quot;/&gt;&lt;wsp:rsid wsp:val=&quot;00C618B9&quot;/&gt;&lt;wsp:rsid wsp:val=&quot;00C80D83&quot;/&gt;&lt;wsp:rsid wsp:val=&quot;00C90F59&quot;/&gt;&lt;wsp:rsid wsp:val=&quot;00CC3E52&quot;/&gt;&lt;wsp:rsid wsp:val=&quot;00CC64F0&quot;/&gt;&lt;wsp:rsid wsp:val=&quot;00D05101&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B305E5&quot; wsp:rsidP=&quot;00B305E5&quot;&gt;&lt;m:oMathPara&gt;&lt;m:oMath&gt;&lt;m:r&gt;&lt;w:rPr&gt;&lt;w:rFonts w:ascii=&quot;Cambria Math&quot; w:h-ansi=&quot;Cambria Math&quot;/&gt;&lt;wx:font wx:val=&quot;Cambria Math&quot;/&gt;&lt;w:i/&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sz w:val="28"/>
                <w:szCs w:val="28"/>
              </w:rPr>
              <w:fldChar w:fldCharType="end"/>
            </w:r>
            <w:r>
              <w:rPr>
                <w:rFonts w:ascii="Times New Roman" w:hAnsi="Times New Roman" w:eastAsia="Times New Roman"/>
                <w:i/>
                <w:sz w:val="28"/>
                <w:szCs w:val="28"/>
              </w:rPr>
              <w:t xml:space="preserve"> 4 bằng mấy?”</w:t>
            </w:r>
          </w:p>
          <w:p w14:paraId="36BD537D">
            <w:pPr>
              <w:spacing w:before="17" w:after="17" w:line="240" w:lineRule="auto"/>
              <w:jc w:val="both"/>
              <w:rPr>
                <w:rFonts w:ascii="Times New Roman" w:hAnsi="Times New Roman"/>
                <w:i/>
                <w:sz w:val="28"/>
                <w:szCs w:val="28"/>
              </w:rPr>
            </w:pPr>
            <w:r>
              <w:rPr>
                <w:rFonts w:ascii="Times New Roman" w:hAnsi="Times New Roman" w:eastAsia="Times New Roman"/>
                <w:i/>
                <w:sz w:val="28"/>
                <w:szCs w:val="28"/>
              </w:rPr>
              <w:t>+ HS: “900”</w:t>
            </w:r>
          </w:p>
          <w:p w14:paraId="1E8DA252">
            <w:pPr>
              <w:spacing w:before="17" w:after="17" w:line="240" w:lineRule="auto"/>
              <w:jc w:val="both"/>
              <w:rPr>
                <w:rFonts w:ascii="Times New Roman" w:hAnsi="Times New Roman"/>
                <w:sz w:val="28"/>
                <w:szCs w:val="28"/>
              </w:rPr>
            </w:pPr>
          </w:p>
          <w:p w14:paraId="2F823DFE">
            <w:pPr>
              <w:spacing w:before="17" w:after="17" w:line="240" w:lineRule="auto"/>
              <w:jc w:val="both"/>
              <w:rPr>
                <w:rFonts w:ascii="Times New Roman" w:hAnsi="Times New Roman"/>
                <w:sz w:val="28"/>
                <w:szCs w:val="28"/>
              </w:rPr>
            </w:pPr>
          </w:p>
          <w:p w14:paraId="67F8B1C9">
            <w:pPr>
              <w:spacing w:before="17" w:after="17" w:line="240" w:lineRule="auto"/>
              <w:jc w:val="both"/>
              <w:rPr>
                <w:rFonts w:ascii="Times New Roman" w:hAnsi="Times New Roman"/>
                <w:sz w:val="28"/>
                <w:szCs w:val="28"/>
              </w:rPr>
            </w:pPr>
            <w:r>
              <w:rPr>
                <w:rFonts w:ascii="Times New Roman" w:hAnsi="Times New Roman"/>
                <w:sz w:val="28"/>
                <w:szCs w:val="28"/>
              </w:rPr>
              <w:t>- HS chú ý lắng nghe, hình thành động cơ học tập.</w:t>
            </w:r>
          </w:p>
          <w:p w14:paraId="74412764">
            <w:pPr>
              <w:spacing w:before="17" w:after="17" w:line="240" w:lineRule="auto"/>
              <w:jc w:val="both"/>
              <w:rPr>
                <w:rFonts w:ascii="Times New Roman" w:hAnsi="Times New Roman"/>
                <w:sz w:val="28"/>
                <w:szCs w:val="28"/>
              </w:rPr>
            </w:pPr>
          </w:p>
          <w:p w14:paraId="5DA24D80">
            <w:pPr>
              <w:spacing w:before="17" w:after="17" w:line="240" w:lineRule="auto"/>
              <w:jc w:val="both"/>
              <w:rPr>
                <w:rFonts w:ascii="Times New Roman" w:hAnsi="Times New Roman"/>
                <w:sz w:val="28"/>
                <w:szCs w:val="28"/>
              </w:rPr>
            </w:pPr>
          </w:p>
          <w:p w14:paraId="15283108">
            <w:pPr>
              <w:spacing w:before="17" w:after="17" w:line="240" w:lineRule="auto"/>
              <w:jc w:val="both"/>
              <w:rPr>
                <w:rFonts w:ascii="Times New Roman" w:hAnsi="Times New Roman"/>
                <w:sz w:val="28"/>
                <w:szCs w:val="28"/>
              </w:rPr>
            </w:pPr>
          </w:p>
          <w:p w14:paraId="2C567B97">
            <w:pPr>
              <w:spacing w:before="17" w:after="17" w:line="240" w:lineRule="auto"/>
              <w:jc w:val="both"/>
              <w:rPr>
                <w:rFonts w:ascii="Times New Roman" w:hAnsi="Times New Roman"/>
                <w:sz w:val="28"/>
                <w:szCs w:val="28"/>
                <w:u w:val="single"/>
              </w:rPr>
            </w:pPr>
          </w:p>
          <w:p w14:paraId="7A680F95">
            <w:pPr>
              <w:spacing w:before="17" w:after="17" w:line="240" w:lineRule="auto"/>
              <w:jc w:val="both"/>
              <w:rPr>
                <w:rFonts w:ascii="Times New Roman" w:hAnsi="Times New Roman"/>
                <w:sz w:val="28"/>
                <w:szCs w:val="28"/>
              </w:rPr>
            </w:pPr>
          </w:p>
          <w:p w14:paraId="6D18F602">
            <w:pPr>
              <w:spacing w:before="17" w:after="17" w:line="240" w:lineRule="auto"/>
              <w:jc w:val="both"/>
              <w:rPr>
                <w:rFonts w:ascii="Times New Roman" w:hAnsi="Times New Roman"/>
                <w:sz w:val="28"/>
                <w:szCs w:val="28"/>
              </w:rPr>
            </w:pPr>
          </w:p>
          <w:p w14:paraId="5CC5F084">
            <w:pPr>
              <w:spacing w:before="17" w:after="17" w:line="240" w:lineRule="auto"/>
              <w:jc w:val="both"/>
              <w:rPr>
                <w:rFonts w:ascii="Times New Roman" w:hAnsi="Times New Roman"/>
                <w:sz w:val="28"/>
                <w:szCs w:val="28"/>
              </w:rPr>
            </w:pPr>
          </w:p>
          <w:p w14:paraId="0545337A">
            <w:pPr>
              <w:spacing w:before="17" w:after="17" w:line="240" w:lineRule="auto"/>
              <w:jc w:val="both"/>
              <w:rPr>
                <w:rFonts w:ascii="Times New Roman" w:hAnsi="Times New Roman"/>
                <w:sz w:val="28"/>
                <w:szCs w:val="28"/>
              </w:rPr>
            </w:pPr>
          </w:p>
          <w:p w14:paraId="753493C4">
            <w:pPr>
              <w:spacing w:before="17" w:after="17" w:line="240" w:lineRule="auto"/>
              <w:jc w:val="both"/>
              <w:rPr>
                <w:rFonts w:ascii="Times New Roman" w:hAnsi="Times New Roman"/>
                <w:sz w:val="28"/>
                <w:szCs w:val="28"/>
              </w:rPr>
            </w:pPr>
          </w:p>
          <w:p w14:paraId="047E79D3">
            <w:pPr>
              <w:spacing w:before="17" w:after="17" w:line="240" w:lineRule="auto"/>
              <w:jc w:val="both"/>
              <w:rPr>
                <w:rFonts w:ascii="Times New Roman" w:hAnsi="Times New Roman"/>
                <w:sz w:val="28"/>
                <w:szCs w:val="28"/>
              </w:rPr>
            </w:pPr>
          </w:p>
          <w:p w14:paraId="40CCC7D3">
            <w:pPr>
              <w:spacing w:before="17" w:after="17" w:line="240" w:lineRule="auto"/>
              <w:jc w:val="both"/>
              <w:rPr>
                <w:rFonts w:ascii="Times New Roman" w:hAnsi="Times New Roman"/>
                <w:sz w:val="28"/>
                <w:szCs w:val="28"/>
              </w:rPr>
            </w:pPr>
          </w:p>
          <w:p w14:paraId="02574272">
            <w:pPr>
              <w:spacing w:before="17" w:after="17" w:line="240" w:lineRule="auto"/>
              <w:jc w:val="both"/>
              <w:rPr>
                <w:rFonts w:ascii="Times New Roman" w:hAnsi="Times New Roman"/>
                <w:sz w:val="28"/>
                <w:szCs w:val="28"/>
              </w:rPr>
            </w:pPr>
          </w:p>
          <w:p w14:paraId="17AC0927">
            <w:pPr>
              <w:spacing w:before="17" w:after="17" w:line="240" w:lineRule="auto"/>
              <w:jc w:val="both"/>
              <w:rPr>
                <w:rFonts w:ascii="Times New Roman" w:hAnsi="Times New Roman"/>
                <w:sz w:val="28"/>
                <w:szCs w:val="28"/>
              </w:rPr>
            </w:pPr>
          </w:p>
          <w:p w14:paraId="4D726D0F">
            <w:pPr>
              <w:spacing w:before="17" w:after="17" w:line="240" w:lineRule="auto"/>
              <w:jc w:val="both"/>
              <w:rPr>
                <w:rFonts w:ascii="Times New Roman" w:hAnsi="Times New Roman"/>
                <w:sz w:val="28"/>
                <w:szCs w:val="28"/>
              </w:rPr>
            </w:pPr>
          </w:p>
          <w:p w14:paraId="2C4B751F">
            <w:pPr>
              <w:spacing w:before="17" w:after="17" w:line="240" w:lineRule="auto"/>
              <w:jc w:val="both"/>
              <w:rPr>
                <w:rFonts w:ascii="Times New Roman" w:hAnsi="Times New Roman"/>
                <w:sz w:val="28"/>
                <w:szCs w:val="28"/>
              </w:rPr>
            </w:pPr>
            <w:r>
              <w:rPr>
                <w:rFonts w:ascii="Times New Roman" w:hAnsi="Times New Roman"/>
                <w:sz w:val="28"/>
                <w:szCs w:val="28"/>
              </w:rPr>
              <w:t>- HS hoàn thành bài tập theo yêu cầu.</w:t>
            </w:r>
          </w:p>
          <w:p w14:paraId="45D8FAC7">
            <w:pPr>
              <w:spacing w:before="17" w:after="17" w:line="240" w:lineRule="auto"/>
              <w:jc w:val="both"/>
              <w:rPr>
                <w:rFonts w:ascii="Times New Roman" w:hAnsi="Times New Roman"/>
                <w:sz w:val="28"/>
                <w:szCs w:val="28"/>
                <w:lang w:val="vi-VN"/>
              </w:rPr>
            </w:pPr>
            <w:r>
              <w:rPr>
                <w:rFonts w:ascii="Times New Roman" w:hAnsi="Times New Roman"/>
                <w:sz w:val="28"/>
                <w:szCs w:val="28"/>
                <w:lang w:val="vi-VN"/>
              </w:rPr>
              <w:t xml:space="preserve">- HS </w:t>
            </w:r>
            <w:r>
              <w:rPr>
                <w:rFonts w:ascii="Times New Roman" w:hAnsi="Times New Roman"/>
                <w:sz w:val="28"/>
                <w:szCs w:val="28"/>
              </w:rPr>
              <w:t xml:space="preserve">chữa bài </w:t>
            </w:r>
            <w:r>
              <w:rPr>
                <w:rFonts w:ascii="Times New Roman" w:hAnsi="Times New Roman"/>
                <w:sz w:val="28"/>
                <w:szCs w:val="28"/>
                <w:lang w:val="vi-VN"/>
              </w:rPr>
              <w:t>vào vở.</w:t>
            </w:r>
          </w:p>
          <w:p w14:paraId="0C41D1FF">
            <w:pPr>
              <w:spacing w:before="17" w:after="17" w:line="240" w:lineRule="auto"/>
              <w:jc w:val="both"/>
              <w:rPr>
                <w:rFonts w:ascii="Times New Roman" w:hAnsi="Times New Roman"/>
                <w:sz w:val="28"/>
                <w:szCs w:val="28"/>
              </w:rPr>
            </w:pPr>
            <w:r>
              <w:rPr>
                <w:rFonts w:ascii="Times New Roman" w:hAnsi="Times New Roman"/>
                <w:sz w:val="28"/>
                <w:szCs w:val="28"/>
              </w:rPr>
              <w:t>- GV mời 1 – 4 HS có kết quả nhanh nhất trình bày đáp án.</w:t>
            </w:r>
          </w:p>
          <w:p w14:paraId="7B780580">
            <w:pPr>
              <w:spacing w:before="17" w:after="17" w:line="240" w:lineRule="auto"/>
              <w:jc w:val="both"/>
              <w:rPr>
                <w:rFonts w:ascii="Times New Roman" w:hAnsi="Times New Roman"/>
                <w:sz w:val="28"/>
                <w:szCs w:val="28"/>
              </w:rPr>
            </w:pPr>
          </w:p>
          <w:p w14:paraId="320AADB6">
            <w:pPr>
              <w:spacing w:before="17" w:after="17" w:line="240" w:lineRule="auto"/>
              <w:jc w:val="both"/>
              <w:rPr>
                <w:rFonts w:ascii="Times New Roman" w:hAnsi="Times New Roman"/>
                <w:sz w:val="28"/>
                <w:szCs w:val="28"/>
              </w:rPr>
            </w:pPr>
          </w:p>
          <w:p w14:paraId="6FB86329">
            <w:pPr>
              <w:spacing w:before="17" w:after="17" w:line="240" w:lineRule="auto"/>
              <w:jc w:val="both"/>
              <w:rPr>
                <w:rFonts w:ascii="Times New Roman" w:hAnsi="Times New Roman"/>
                <w:sz w:val="28"/>
                <w:szCs w:val="28"/>
              </w:rPr>
            </w:pPr>
          </w:p>
          <w:p w14:paraId="36704EE0">
            <w:pPr>
              <w:spacing w:before="17" w:after="17" w:line="240" w:lineRule="auto"/>
              <w:jc w:val="both"/>
              <w:rPr>
                <w:rFonts w:ascii="Times New Roman" w:hAnsi="Times New Roman"/>
                <w:sz w:val="28"/>
                <w:szCs w:val="28"/>
              </w:rPr>
            </w:pPr>
          </w:p>
          <w:p w14:paraId="5A964003">
            <w:pPr>
              <w:spacing w:before="17" w:after="17" w:line="240" w:lineRule="auto"/>
              <w:jc w:val="both"/>
              <w:rPr>
                <w:rFonts w:ascii="Times New Roman" w:hAnsi="Times New Roman"/>
                <w:sz w:val="28"/>
                <w:szCs w:val="28"/>
              </w:rPr>
            </w:pPr>
          </w:p>
          <w:p w14:paraId="19D700DA">
            <w:pPr>
              <w:spacing w:before="17" w:after="17" w:line="240" w:lineRule="auto"/>
              <w:jc w:val="both"/>
              <w:rPr>
                <w:rFonts w:ascii="Times New Roman" w:hAnsi="Times New Roman"/>
                <w:sz w:val="28"/>
                <w:szCs w:val="28"/>
              </w:rPr>
            </w:pPr>
          </w:p>
          <w:p w14:paraId="140B6D56">
            <w:pPr>
              <w:spacing w:before="17" w:after="17" w:line="240" w:lineRule="auto"/>
              <w:jc w:val="both"/>
              <w:rPr>
                <w:rFonts w:ascii="Times New Roman" w:hAnsi="Times New Roman"/>
                <w:sz w:val="28"/>
                <w:szCs w:val="28"/>
              </w:rPr>
            </w:pPr>
          </w:p>
          <w:p w14:paraId="7411E97C">
            <w:pPr>
              <w:spacing w:before="17" w:after="17" w:line="240" w:lineRule="auto"/>
              <w:jc w:val="both"/>
              <w:rPr>
                <w:rFonts w:ascii="Times New Roman" w:hAnsi="Times New Roman"/>
                <w:sz w:val="28"/>
                <w:szCs w:val="28"/>
              </w:rPr>
            </w:pPr>
          </w:p>
          <w:p w14:paraId="0579B878">
            <w:pPr>
              <w:spacing w:before="17" w:after="17" w:line="240" w:lineRule="auto"/>
              <w:jc w:val="both"/>
              <w:rPr>
                <w:rFonts w:ascii="Times New Roman" w:hAnsi="Times New Roman"/>
                <w:sz w:val="28"/>
                <w:szCs w:val="28"/>
              </w:rPr>
            </w:pPr>
          </w:p>
          <w:p w14:paraId="5224C8C8">
            <w:pPr>
              <w:spacing w:before="17" w:after="17" w:line="240" w:lineRule="auto"/>
              <w:jc w:val="both"/>
              <w:rPr>
                <w:rFonts w:ascii="Times New Roman" w:hAnsi="Times New Roman"/>
                <w:sz w:val="28"/>
                <w:szCs w:val="28"/>
              </w:rPr>
            </w:pPr>
          </w:p>
          <w:p w14:paraId="4DC21094">
            <w:pPr>
              <w:spacing w:before="17" w:after="17" w:line="240" w:lineRule="auto"/>
              <w:jc w:val="both"/>
              <w:rPr>
                <w:rFonts w:ascii="Times New Roman" w:hAnsi="Times New Roman"/>
                <w:sz w:val="28"/>
                <w:szCs w:val="28"/>
              </w:rPr>
            </w:pPr>
          </w:p>
          <w:p w14:paraId="6BAFF1BF">
            <w:pPr>
              <w:spacing w:before="17" w:after="17" w:line="240" w:lineRule="auto"/>
              <w:jc w:val="both"/>
              <w:rPr>
                <w:rFonts w:ascii="Times New Roman" w:hAnsi="Times New Roman"/>
                <w:sz w:val="28"/>
                <w:szCs w:val="28"/>
              </w:rPr>
            </w:pPr>
            <w:r>
              <w:rPr>
                <w:rFonts w:ascii="Times New Roman" w:hAnsi="Times New Roman"/>
                <w:sz w:val="28"/>
                <w:szCs w:val="28"/>
              </w:rPr>
              <w:t>- HS hoàn thành bài tập theo yêu cầu.</w:t>
            </w:r>
          </w:p>
          <w:p w14:paraId="7665B970">
            <w:pPr>
              <w:spacing w:before="17" w:after="17" w:line="240" w:lineRule="auto"/>
              <w:jc w:val="both"/>
              <w:rPr>
                <w:rFonts w:ascii="Times New Roman" w:hAnsi="Times New Roman"/>
                <w:sz w:val="28"/>
                <w:szCs w:val="28"/>
                <w:lang w:val="vi-VN"/>
              </w:rPr>
            </w:pPr>
            <w:r>
              <w:rPr>
                <w:rFonts w:ascii="Times New Roman" w:hAnsi="Times New Roman"/>
                <w:sz w:val="28"/>
                <w:szCs w:val="28"/>
                <w:lang w:val="vi-VN"/>
              </w:rPr>
              <w:t>- HS ch</w:t>
            </w:r>
            <w:r>
              <w:rPr>
                <w:rFonts w:ascii="Times New Roman" w:hAnsi="Times New Roman"/>
                <w:sz w:val="28"/>
                <w:szCs w:val="28"/>
              </w:rPr>
              <w:t>ữa bài</w:t>
            </w:r>
            <w:r>
              <w:rPr>
                <w:rFonts w:ascii="Times New Roman" w:hAnsi="Times New Roman"/>
                <w:sz w:val="28"/>
                <w:szCs w:val="28"/>
                <w:lang w:val="vi-VN"/>
              </w:rPr>
              <w:t xml:space="preserve"> vào vở.</w:t>
            </w:r>
          </w:p>
          <w:p w14:paraId="0BB7FF6A">
            <w:pPr>
              <w:spacing w:before="17" w:after="17" w:line="240" w:lineRule="auto"/>
              <w:jc w:val="both"/>
              <w:rPr>
                <w:rFonts w:ascii="Times New Roman" w:hAnsi="Times New Roman"/>
                <w:sz w:val="28"/>
                <w:szCs w:val="28"/>
              </w:rPr>
            </w:pPr>
            <w:r>
              <w:rPr>
                <w:rFonts w:ascii="Times New Roman" w:hAnsi="Times New Roman"/>
                <w:sz w:val="28"/>
                <w:szCs w:val="28"/>
              </w:rPr>
              <w:t>- HS hoàn thành bài tập theo yêu cầu.</w:t>
            </w:r>
          </w:p>
          <w:p w14:paraId="7AD00033">
            <w:pPr>
              <w:spacing w:before="17" w:after="17" w:line="240" w:lineRule="auto"/>
              <w:jc w:val="both"/>
              <w:rPr>
                <w:rFonts w:ascii="Times New Roman" w:hAnsi="Times New Roman"/>
                <w:sz w:val="28"/>
                <w:szCs w:val="28"/>
              </w:rPr>
            </w:pPr>
            <w:r>
              <w:rPr>
                <w:rFonts w:ascii="Times New Roman" w:hAnsi="Times New Roman"/>
                <w:sz w:val="28"/>
                <w:szCs w:val="28"/>
              </w:rPr>
              <w:t>- HS thảo luận nhóm đôi</w:t>
            </w:r>
          </w:p>
          <w:p w14:paraId="6FEB4BDF">
            <w:pPr>
              <w:spacing w:before="17" w:after="17" w:line="240" w:lineRule="auto"/>
              <w:jc w:val="both"/>
              <w:rPr>
                <w:rFonts w:ascii="Times New Roman" w:hAnsi="Times New Roman"/>
                <w:sz w:val="28"/>
                <w:szCs w:val="28"/>
              </w:rPr>
            </w:pPr>
            <w:r>
              <w:rPr>
                <w:rFonts w:ascii="Times New Roman" w:hAnsi="Times New Roman"/>
                <w:sz w:val="28"/>
                <w:szCs w:val="28"/>
              </w:rPr>
              <w:t>- GV mời 1 – 2 HS trình bày bài làm.</w:t>
            </w:r>
          </w:p>
          <w:p w14:paraId="26350FA6">
            <w:pPr>
              <w:spacing w:before="17" w:after="17" w:line="240" w:lineRule="auto"/>
              <w:jc w:val="both"/>
              <w:rPr>
                <w:rFonts w:ascii="Times New Roman" w:hAnsi="Times New Roman"/>
                <w:sz w:val="28"/>
                <w:szCs w:val="28"/>
                <w:lang w:val="vi-VN"/>
              </w:rPr>
            </w:pPr>
            <w:r>
              <w:rPr>
                <w:rFonts w:ascii="Times New Roman" w:hAnsi="Times New Roman"/>
                <w:sz w:val="28"/>
                <w:szCs w:val="28"/>
                <w:lang w:val="vi-VN"/>
              </w:rPr>
              <w:t>- HS ch</w:t>
            </w:r>
            <w:r>
              <w:rPr>
                <w:rFonts w:ascii="Times New Roman" w:hAnsi="Times New Roman"/>
                <w:sz w:val="28"/>
                <w:szCs w:val="28"/>
              </w:rPr>
              <w:t>ữa bài</w:t>
            </w:r>
            <w:r>
              <w:rPr>
                <w:rFonts w:ascii="Times New Roman" w:hAnsi="Times New Roman"/>
                <w:sz w:val="28"/>
                <w:szCs w:val="28"/>
                <w:lang w:val="vi-VN"/>
              </w:rPr>
              <w:t xml:space="preserve"> vào vở.</w:t>
            </w:r>
          </w:p>
          <w:p w14:paraId="100EE694">
            <w:pPr>
              <w:spacing w:before="17" w:after="17" w:line="240" w:lineRule="auto"/>
              <w:jc w:val="both"/>
              <w:rPr>
                <w:rFonts w:ascii="Times New Roman" w:hAnsi="Times New Roman"/>
                <w:sz w:val="28"/>
                <w:szCs w:val="28"/>
              </w:rPr>
            </w:pPr>
          </w:p>
          <w:p w14:paraId="05E0C638">
            <w:pPr>
              <w:spacing w:before="17" w:after="17" w:line="240" w:lineRule="auto"/>
              <w:jc w:val="both"/>
              <w:rPr>
                <w:rFonts w:ascii="Times New Roman" w:hAnsi="Times New Roman"/>
                <w:sz w:val="28"/>
                <w:szCs w:val="28"/>
              </w:rPr>
            </w:pPr>
            <w:r>
              <w:rPr>
                <w:rFonts w:ascii="Times New Roman" w:hAnsi="Times New Roman"/>
                <w:sz w:val="28"/>
                <w:szCs w:val="28"/>
              </w:rPr>
              <w:t>- HS chú ý lắng nghe</w:t>
            </w:r>
          </w:p>
          <w:p w14:paraId="3530ECCD">
            <w:pPr>
              <w:spacing w:before="17" w:after="17" w:line="240" w:lineRule="auto"/>
              <w:jc w:val="both"/>
              <w:rPr>
                <w:rFonts w:ascii="Times New Roman" w:hAnsi="Times New Roman"/>
                <w:sz w:val="28"/>
                <w:szCs w:val="28"/>
              </w:rPr>
            </w:pPr>
          </w:p>
          <w:p w14:paraId="426D2093">
            <w:pPr>
              <w:spacing w:before="17" w:after="17" w:line="240" w:lineRule="auto"/>
              <w:jc w:val="both"/>
              <w:rPr>
                <w:rFonts w:ascii="Times New Roman" w:hAnsi="Times New Roman"/>
                <w:sz w:val="28"/>
                <w:szCs w:val="28"/>
              </w:rPr>
            </w:pPr>
            <w:r>
              <w:rPr>
                <w:rFonts w:ascii="Times New Roman" w:hAnsi="Times New Roman"/>
                <w:sz w:val="28"/>
                <w:szCs w:val="28"/>
              </w:rPr>
              <w:t xml:space="preserve">- HS lưu ý rút kinh nghiệm cho các tiết học sau. </w:t>
            </w:r>
          </w:p>
          <w:p w14:paraId="07D459DA">
            <w:pPr>
              <w:spacing w:before="17" w:after="17" w:line="240" w:lineRule="auto"/>
              <w:jc w:val="both"/>
              <w:rPr>
                <w:rFonts w:ascii="Times New Roman" w:hAnsi="Times New Roman"/>
                <w:sz w:val="28"/>
                <w:szCs w:val="28"/>
              </w:rPr>
            </w:pPr>
            <w:r>
              <w:rPr>
                <w:rFonts w:ascii="Times New Roman" w:hAnsi="Times New Roman"/>
                <w:sz w:val="28"/>
                <w:szCs w:val="28"/>
              </w:rPr>
              <w:t>- HS chú ý lắng nghe</w:t>
            </w:r>
          </w:p>
          <w:p w14:paraId="0894486F">
            <w:pPr>
              <w:spacing w:before="17" w:after="17" w:line="240" w:lineRule="auto"/>
              <w:jc w:val="both"/>
              <w:rPr>
                <w:rFonts w:ascii="Times New Roman" w:hAnsi="Times New Roman"/>
                <w:b/>
                <w:bCs/>
                <w:i/>
                <w:iCs/>
                <w:sz w:val="28"/>
                <w:szCs w:val="28"/>
              </w:rPr>
            </w:pPr>
          </w:p>
        </w:tc>
      </w:tr>
    </w:tbl>
    <w:p w14:paraId="303BF145">
      <w:pPr>
        <w:spacing w:before="17" w:after="17" w:line="340" w:lineRule="exact"/>
        <w:jc w:val="center"/>
        <w:rPr>
          <w:b/>
          <w:sz w:val="28"/>
          <w:szCs w:val="28"/>
          <w:u w:val="single"/>
        </w:rPr>
      </w:pPr>
      <w:r>
        <w:rPr>
          <w:b/>
          <w:sz w:val="28"/>
          <w:szCs w:val="28"/>
          <w:u w:val="single"/>
        </w:rPr>
        <w:t>__________________________________</w:t>
      </w:r>
    </w:p>
    <w:p w14:paraId="2E8C333C">
      <w:pPr>
        <w:jc w:val="left"/>
        <w:rPr>
          <w:rFonts w:ascii="Times New Roman" w:hAnsi="Times New Roman"/>
          <w:b/>
          <w:color w:val="000000"/>
          <w:sz w:val="28"/>
          <w:szCs w:val="28"/>
        </w:rPr>
      </w:pPr>
      <w:r>
        <w:rPr>
          <w:rFonts w:hint="default"/>
          <w:b/>
          <w:sz w:val="28"/>
          <w:szCs w:val="28"/>
          <w:u w:val="single"/>
          <w:lang w:val="en-US"/>
        </w:rPr>
        <w:t>Chiều</w:t>
      </w:r>
    </w:p>
    <w:p w14:paraId="7BDCB02D">
      <w:pPr>
        <w:jc w:val="center"/>
        <w:rPr>
          <w:rFonts w:ascii="Times New Roman" w:hAnsi="Times New Roman"/>
          <w:b/>
          <w:color w:val="000000"/>
          <w:sz w:val="28"/>
          <w:szCs w:val="28"/>
          <w:u w:val="single"/>
        </w:rPr>
      </w:pPr>
      <w:r>
        <w:rPr>
          <w:rFonts w:ascii="Times New Roman" w:hAnsi="Times New Roman"/>
          <w:b/>
          <w:color w:val="000000"/>
          <w:sz w:val="28"/>
          <w:szCs w:val="28"/>
        </w:rPr>
        <w:t xml:space="preserve">Tiết </w:t>
      </w:r>
      <w:r>
        <w:rPr>
          <w:rFonts w:hint="default"/>
          <w:b/>
          <w:color w:val="000000"/>
          <w:sz w:val="28"/>
          <w:szCs w:val="28"/>
          <w:lang w:val="en-US"/>
        </w:rPr>
        <w:t>1</w:t>
      </w:r>
      <w:r>
        <w:rPr>
          <w:rFonts w:ascii="Times New Roman" w:hAnsi="Times New Roman"/>
          <w:b/>
          <w:color w:val="000000"/>
          <w:sz w:val="28"/>
          <w:szCs w:val="28"/>
        </w:rPr>
        <w:t>:</w:t>
      </w:r>
      <w:r>
        <w:rPr>
          <w:rFonts w:ascii="Times New Roman" w:hAnsi="Times New Roman"/>
          <w:b/>
          <w:color w:val="000000"/>
          <w:sz w:val="28"/>
          <w:szCs w:val="28"/>
          <w:u w:val="single"/>
        </w:rPr>
        <w:t xml:space="preserve"> Bài đọc 2</w:t>
      </w:r>
    </w:p>
    <w:p w14:paraId="1ABA17F6">
      <w:pPr>
        <w:pStyle w:val="2"/>
        <w:spacing w:before="17" w:after="17"/>
        <w:jc w:val="center"/>
        <w:rPr>
          <w:rFonts w:ascii="Times New Roman" w:hAnsi="Times New Roman"/>
          <w:b w:val="0"/>
          <w:bCs w:val="0"/>
          <w:i w:val="0"/>
        </w:rPr>
      </w:pPr>
      <w:r>
        <w:rPr>
          <w:rFonts w:ascii="Times New Roman" w:hAnsi="Times New Roman"/>
          <w:i w:val="0"/>
        </w:rPr>
        <w:t>CHUYỆN MỘT NGƯỜI THẦY</w:t>
      </w:r>
    </w:p>
    <w:p w14:paraId="51070600">
      <w:pPr>
        <w:spacing w:before="17" w:after="17" w:line="240" w:lineRule="auto"/>
        <w:rPr>
          <w:rFonts w:ascii="Times New Roman" w:hAnsi="Times New Roman"/>
          <w:b/>
          <w:sz w:val="28"/>
          <w:szCs w:val="28"/>
          <w:lang w:val="vi-VN"/>
        </w:rPr>
      </w:pPr>
      <w:r>
        <w:rPr>
          <w:rFonts w:ascii="Times New Roman" w:hAnsi="Times New Roman"/>
          <w:b/>
          <w:sz w:val="28"/>
          <w:szCs w:val="28"/>
          <w:lang w:val="vi-VN"/>
        </w:rPr>
        <w:t>I. YÊU CẦU CẦN ĐẠT</w:t>
      </w:r>
    </w:p>
    <w:p w14:paraId="746EED94">
      <w:pPr>
        <w:spacing w:before="17" w:after="17" w:line="240" w:lineRule="auto"/>
        <w:rPr>
          <w:rFonts w:ascii="Times New Roman" w:hAnsi="Times New Roman"/>
          <w:b/>
          <w:sz w:val="28"/>
          <w:szCs w:val="28"/>
          <w:lang w:val="vi-VN"/>
        </w:rPr>
      </w:pPr>
      <w:r>
        <w:rPr>
          <w:rFonts w:ascii="Times New Roman" w:hAnsi="Times New Roman"/>
          <w:b/>
          <w:sz w:val="28"/>
          <w:szCs w:val="28"/>
          <w:lang w:val="vi-VN"/>
        </w:rPr>
        <w:t>1. Kiến thức</w:t>
      </w:r>
      <w:r>
        <w:rPr>
          <w:rFonts w:ascii="Times New Roman" w:hAnsi="Times New Roman"/>
          <w:b/>
          <w:sz w:val="28"/>
          <w:szCs w:val="28"/>
        </w:rPr>
        <w:t xml:space="preserve">: </w:t>
      </w:r>
      <w:r>
        <w:rPr>
          <w:rFonts w:ascii="Times New Roman" w:hAnsi="Times New Roman"/>
          <w:bCs/>
          <w:sz w:val="28"/>
          <w:szCs w:val="28"/>
          <w:lang w:val="vi-VN"/>
        </w:rPr>
        <w:t>Sau bài học này, HS sẽ:</w:t>
      </w:r>
    </w:p>
    <w:p w14:paraId="01FD7F4A">
      <w:pPr>
        <w:pStyle w:val="13"/>
        <w:numPr>
          <w:ilvl w:val="0"/>
          <w:numId w:val="9"/>
        </w:numPr>
        <w:spacing w:before="17" w:after="17" w:line="240" w:lineRule="auto"/>
        <w:ind w:left="426"/>
        <w:jc w:val="both"/>
        <w:rPr>
          <w:rFonts w:eastAsia="Times New Roman"/>
          <w:sz w:val="28"/>
          <w:szCs w:val="28"/>
        </w:rPr>
      </w:pPr>
      <w:r>
        <w:rPr>
          <w:rFonts w:eastAsia="Times New Roman"/>
          <w:sz w:val="28"/>
          <w:szCs w:val="28"/>
        </w:rPr>
        <w:t>Đọc thành tiếng trôi chảy toàn bài. Phát âm đúng các từ ngữ có âm, vần, thanh mà HS địa phương dễ viết sai, ngắt nghỉ hơi đúng, giọng đọc trầm ấm, thể hiện sự suy tư, nhấn giọng phù hợp với lời kể chuyện. Tốc độ đọc khoảng 85 – 90 tiếng/ phút. Đọc thầm nhanh.</w:t>
      </w:r>
    </w:p>
    <w:p w14:paraId="6085D69A">
      <w:pPr>
        <w:pStyle w:val="13"/>
        <w:numPr>
          <w:ilvl w:val="0"/>
          <w:numId w:val="9"/>
        </w:numPr>
        <w:spacing w:before="17" w:after="17" w:line="240" w:lineRule="auto"/>
        <w:ind w:left="426"/>
        <w:jc w:val="both"/>
        <w:rPr>
          <w:rFonts w:eastAsia="Times New Roman"/>
          <w:sz w:val="28"/>
          <w:szCs w:val="28"/>
        </w:rPr>
      </w:pPr>
      <w:r>
        <w:rPr>
          <w:rFonts w:eastAsia="Times New Roman"/>
          <w:sz w:val="28"/>
          <w:szCs w:val="28"/>
        </w:rPr>
        <w:t xml:space="preserve">Hiểu nghĩa các từ ngữ trong bài. Hiểu ý nghĩa của văn bản: Bài đọc viết về tấm gương thầy giáo Anh hùng Lao động Nguyễn Văn Bôn. Người đã tình nguyện lên vùng biên giới Mù Cả dạy chữ cho học trò. Từ những ngày đầu gian khổ thiếu thốn đủ thứ cho đến khi Mù Cả được công nhận là xã duy nhất trên rẻo cao xóa xong nạn mù chữ. </w:t>
      </w:r>
    </w:p>
    <w:p w14:paraId="7CB1CC14">
      <w:pPr>
        <w:spacing w:before="17" w:after="17" w:line="240" w:lineRule="auto"/>
        <w:rPr>
          <w:rFonts w:ascii="Times New Roman" w:hAnsi="Times New Roman"/>
          <w:sz w:val="28"/>
          <w:szCs w:val="28"/>
          <w:lang w:val="vi-VN"/>
        </w:rPr>
      </w:pPr>
      <w:r>
        <w:rPr>
          <w:rFonts w:ascii="Times New Roman" w:hAnsi="Times New Roman"/>
          <w:b/>
          <w:sz w:val="28"/>
          <w:szCs w:val="28"/>
          <w:lang w:val="vi-VN"/>
        </w:rPr>
        <w:t>2. Năng lực</w:t>
      </w:r>
    </w:p>
    <w:p w14:paraId="5B31119E">
      <w:pPr>
        <w:spacing w:before="17" w:after="17" w:line="240" w:lineRule="auto"/>
        <w:rPr>
          <w:rFonts w:ascii="Times New Roman" w:hAnsi="Times New Roman"/>
          <w:b/>
          <w:i/>
          <w:iCs/>
          <w:sz w:val="28"/>
          <w:szCs w:val="28"/>
          <w:lang w:val="vi-VN"/>
        </w:rPr>
      </w:pPr>
      <w:r>
        <w:rPr>
          <w:rFonts w:ascii="Times New Roman" w:hAnsi="Times New Roman"/>
          <w:b/>
          <w:i/>
          <w:iCs/>
          <w:sz w:val="28"/>
          <w:szCs w:val="28"/>
          <w:lang w:val="vi-VN"/>
        </w:rPr>
        <w:t xml:space="preserve">Năng lực chung: </w:t>
      </w:r>
    </w:p>
    <w:p w14:paraId="3E31DFE8">
      <w:pPr>
        <w:pStyle w:val="13"/>
        <w:numPr>
          <w:ilvl w:val="0"/>
          <w:numId w:val="10"/>
        </w:numPr>
        <w:spacing w:before="17" w:after="17" w:line="240" w:lineRule="auto"/>
        <w:jc w:val="both"/>
        <w:rPr>
          <w:sz w:val="28"/>
          <w:szCs w:val="28"/>
          <w:lang w:val="vi-VN"/>
        </w:rPr>
      </w:pPr>
      <w:r>
        <w:rPr>
          <w:i/>
          <w:iCs/>
          <w:sz w:val="28"/>
          <w:szCs w:val="28"/>
          <w:lang w:val="vi-VN"/>
        </w:rPr>
        <w:t>Năng lực giao tiếp, hợp tác:</w:t>
      </w:r>
      <w:r>
        <w:rPr>
          <w:sz w:val="28"/>
          <w:szCs w:val="28"/>
          <w:lang w:val="vi-VN"/>
        </w:rPr>
        <w:t xml:space="preserve"> Trao đổi, thảo luận để thực hiện các nhiệm vụ học tập.</w:t>
      </w:r>
    </w:p>
    <w:p w14:paraId="136961CF">
      <w:pPr>
        <w:pStyle w:val="13"/>
        <w:numPr>
          <w:ilvl w:val="0"/>
          <w:numId w:val="10"/>
        </w:numPr>
        <w:spacing w:before="17" w:after="17" w:line="240" w:lineRule="auto"/>
        <w:jc w:val="both"/>
        <w:rPr>
          <w:sz w:val="28"/>
          <w:szCs w:val="28"/>
          <w:lang w:val="vi-VN"/>
        </w:rPr>
      </w:pPr>
      <w:r>
        <w:rPr>
          <w:i/>
          <w:iCs/>
          <w:sz w:val="28"/>
          <w:szCs w:val="28"/>
          <w:lang w:val="vi-VN"/>
        </w:rPr>
        <w:t>Năng lực giải quyết vấn đề và sáng tạo:</w:t>
      </w:r>
      <w:r>
        <w:rPr>
          <w:sz w:val="28"/>
          <w:szCs w:val="28"/>
          <w:lang w:val="vi-VN"/>
        </w:rPr>
        <w:t xml:space="preserve"> Sử dụng các kiến thức đã học ứng dụng vào thực tế, tìm tòi, phát hiện giải quyết các nhiệm vụ trong cuộc sống.</w:t>
      </w:r>
    </w:p>
    <w:p w14:paraId="759D7512">
      <w:pPr>
        <w:spacing w:before="17" w:after="17" w:line="240" w:lineRule="auto"/>
        <w:rPr>
          <w:rFonts w:ascii="Times New Roman" w:hAnsi="Times New Roman"/>
          <w:i/>
          <w:iCs/>
          <w:sz w:val="28"/>
          <w:szCs w:val="28"/>
        </w:rPr>
      </w:pPr>
      <w:r>
        <w:rPr>
          <w:rFonts w:ascii="Times New Roman" w:hAnsi="Times New Roman"/>
          <w:b/>
          <w:i/>
          <w:iCs/>
          <w:sz w:val="28"/>
          <w:szCs w:val="28"/>
        </w:rPr>
        <w:t>Năng lực văn học:</w:t>
      </w:r>
      <w:r>
        <w:rPr>
          <w:rFonts w:ascii="Times New Roman" w:hAnsi="Times New Roman"/>
          <w:i/>
          <w:iCs/>
          <w:sz w:val="28"/>
          <w:szCs w:val="28"/>
        </w:rPr>
        <w:t xml:space="preserve"> </w:t>
      </w:r>
    </w:p>
    <w:p w14:paraId="3BF327A7">
      <w:pPr>
        <w:pStyle w:val="13"/>
        <w:numPr>
          <w:ilvl w:val="0"/>
          <w:numId w:val="11"/>
        </w:numPr>
        <w:spacing w:before="17" w:after="17" w:line="240" w:lineRule="auto"/>
        <w:jc w:val="both"/>
        <w:rPr>
          <w:b/>
          <w:sz w:val="28"/>
          <w:szCs w:val="28"/>
        </w:rPr>
      </w:pPr>
      <w:r>
        <w:rPr>
          <w:sz w:val="28"/>
          <w:szCs w:val="28"/>
        </w:rPr>
        <w:t>Hình thành, phát triển năng lực ngôn ngữ và năng lực văn học (biết cảm nhận về câu văn hay trong bài đọc).</w:t>
      </w:r>
    </w:p>
    <w:p w14:paraId="65599170">
      <w:pPr>
        <w:spacing w:before="17" w:after="17" w:line="240" w:lineRule="auto"/>
        <w:rPr>
          <w:rFonts w:ascii="Times New Roman" w:hAnsi="Times New Roman"/>
          <w:b/>
          <w:sz w:val="28"/>
          <w:szCs w:val="28"/>
          <w:lang w:val="fr-FR"/>
        </w:rPr>
      </w:pPr>
      <w:r>
        <w:rPr>
          <w:rFonts w:ascii="Times New Roman" w:hAnsi="Times New Roman"/>
          <w:b/>
          <w:sz w:val="28"/>
          <w:szCs w:val="28"/>
          <w:lang w:val="fr-FR"/>
        </w:rPr>
        <w:t>3. Phẩm chất</w:t>
      </w:r>
    </w:p>
    <w:p w14:paraId="218F146C">
      <w:pPr>
        <w:pStyle w:val="13"/>
        <w:numPr>
          <w:ilvl w:val="0"/>
          <w:numId w:val="12"/>
        </w:numPr>
        <w:spacing w:before="17" w:after="17" w:line="240" w:lineRule="auto"/>
        <w:jc w:val="both"/>
        <w:rPr>
          <w:bCs/>
          <w:sz w:val="28"/>
          <w:szCs w:val="28"/>
          <w:lang w:val="fr-FR"/>
        </w:rPr>
      </w:pPr>
      <w:r>
        <w:rPr>
          <w:sz w:val="28"/>
          <w:szCs w:val="28"/>
          <w:lang w:val="fr-FR"/>
        </w:rPr>
        <w:t>Kính trọng, biết ơn những tấm gương đã cống hiến hết mình cho sự phát triển của nền giáo dục nước nhà.</w:t>
      </w:r>
    </w:p>
    <w:p w14:paraId="205C0239">
      <w:pPr>
        <w:spacing w:before="17" w:after="17" w:line="240" w:lineRule="auto"/>
        <w:rPr>
          <w:rFonts w:ascii="Times New Roman" w:hAnsi="Times New Roman"/>
          <w:b/>
          <w:sz w:val="28"/>
          <w:szCs w:val="28"/>
          <w:lang w:val="vi-VN"/>
        </w:rPr>
      </w:pPr>
      <w:r>
        <w:rPr>
          <w:rFonts w:ascii="Times New Roman" w:hAnsi="Times New Roman"/>
          <w:b/>
          <w:sz w:val="28"/>
          <w:szCs w:val="28"/>
          <w:lang w:val="fr-FR"/>
        </w:rPr>
        <w:t>II. ĐỒ DÙNG:</w:t>
      </w:r>
    </w:p>
    <w:p w14:paraId="6F9B3C6B">
      <w:pPr>
        <w:pStyle w:val="12"/>
        <w:spacing w:before="17" w:after="17"/>
        <w:jc w:val="both"/>
        <w:rPr>
          <w:b/>
          <w:sz w:val="28"/>
          <w:szCs w:val="28"/>
        </w:rPr>
      </w:pPr>
      <w:r>
        <w:rPr>
          <w:b/>
          <w:sz w:val="28"/>
          <w:szCs w:val="28"/>
          <w:lang w:val="fr-FR"/>
        </w:rPr>
        <w:t xml:space="preserve">1. </w:t>
      </w:r>
      <w:r>
        <w:rPr>
          <w:b/>
          <w:sz w:val="28"/>
          <w:szCs w:val="28"/>
        </w:rPr>
        <w:t>Đồ dùng dạy học</w:t>
      </w:r>
    </w:p>
    <w:p w14:paraId="7C58001F">
      <w:pPr>
        <w:spacing w:before="17" w:after="17" w:line="240" w:lineRule="auto"/>
        <w:rPr>
          <w:rFonts w:ascii="Times New Roman" w:hAnsi="Times New Roman"/>
          <w:b/>
          <w:sz w:val="28"/>
          <w:szCs w:val="28"/>
          <w:lang w:val="vi-VN"/>
        </w:rPr>
      </w:pPr>
      <w:r>
        <w:rPr>
          <w:rFonts w:ascii="Times New Roman" w:hAnsi="Times New Roman"/>
          <w:b/>
          <w:sz w:val="28"/>
          <w:szCs w:val="28"/>
          <w:lang w:val="vi-VN"/>
        </w:rPr>
        <w:t>a. Đối với giáo viên</w:t>
      </w:r>
    </w:p>
    <w:p w14:paraId="6257E896">
      <w:pPr>
        <w:pStyle w:val="13"/>
        <w:numPr>
          <w:ilvl w:val="0"/>
          <w:numId w:val="13"/>
        </w:numPr>
        <w:spacing w:before="17" w:after="17" w:line="240" w:lineRule="auto"/>
        <w:jc w:val="both"/>
        <w:rPr>
          <w:sz w:val="28"/>
          <w:szCs w:val="28"/>
          <w:lang w:val="vi-VN"/>
        </w:rPr>
      </w:pPr>
      <w:r>
        <w:rPr>
          <w:sz w:val="28"/>
          <w:szCs w:val="28"/>
          <w:lang w:val="vi-VN"/>
        </w:rPr>
        <w:t>Giáo án, SGK, SGV Tiếng Việt 5.</w:t>
      </w:r>
    </w:p>
    <w:p w14:paraId="3BAE77F3">
      <w:pPr>
        <w:pStyle w:val="13"/>
        <w:numPr>
          <w:ilvl w:val="0"/>
          <w:numId w:val="13"/>
        </w:numPr>
        <w:spacing w:before="17" w:after="17" w:line="240" w:lineRule="auto"/>
        <w:jc w:val="both"/>
        <w:rPr>
          <w:sz w:val="28"/>
          <w:szCs w:val="28"/>
          <w:lang w:val="vi-VN"/>
        </w:rPr>
      </w:pPr>
      <w:r>
        <w:rPr>
          <w:sz w:val="28"/>
          <w:szCs w:val="28"/>
          <w:lang w:val="vi-VN"/>
        </w:rPr>
        <w:t>Tranh ảnh minh họa bài đọc.</w:t>
      </w:r>
    </w:p>
    <w:p w14:paraId="0DB83AFE">
      <w:pPr>
        <w:pStyle w:val="13"/>
        <w:numPr>
          <w:ilvl w:val="0"/>
          <w:numId w:val="13"/>
        </w:numPr>
        <w:spacing w:before="17" w:after="17" w:line="240" w:lineRule="auto"/>
        <w:jc w:val="both"/>
        <w:rPr>
          <w:sz w:val="28"/>
          <w:szCs w:val="28"/>
          <w:lang w:val="vi-VN"/>
        </w:rPr>
      </w:pPr>
      <w:r>
        <w:rPr>
          <w:sz w:val="28"/>
          <w:szCs w:val="28"/>
          <w:lang w:val="vi-VN"/>
        </w:rPr>
        <w:t>Tranh, ảnh, bài thơ, bài văn,…</w:t>
      </w:r>
      <w:r>
        <w:rPr>
          <w:sz w:val="28"/>
          <w:szCs w:val="28"/>
        </w:rPr>
        <w:t>về học sinh vùng cao.</w:t>
      </w:r>
    </w:p>
    <w:p w14:paraId="1BDA3AA6">
      <w:pPr>
        <w:pStyle w:val="13"/>
        <w:numPr>
          <w:ilvl w:val="0"/>
          <w:numId w:val="13"/>
        </w:numPr>
        <w:spacing w:before="17" w:after="17" w:line="240" w:lineRule="auto"/>
        <w:jc w:val="both"/>
        <w:rPr>
          <w:sz w:val="28"/>
          <w:szCs w:val="28"/>
          <w:lang w:val="vi-VN"/>
        </w:rPr>
      </w:pPr>
      <w:r>
        <w:rPr>
          <w:sz w:val="28"/>
          <w:szCs w:val="28"/>
          <w:lang w:val="vi-VN"/>
        </w:rPr>
        <w:t>Máy tính, máy chiếu (nếu có).</w:t>
      </w:r>
    </w:p>
    <w:p w14:paraId="76233E5E">
      <w:pPr>
        <w:spacing w:before="17" w:after="17" w:line="240" w:lineRule="auto"/>
        <w:rPr>
          <w:rFonts w:ascii="Times New Roman" w:hAnsi="Times New Roman"/>
          <w:b/>
          <w:sz w:val="28"/>
          <w:szCs w:val="28"/>
          <w:lang w:val="fr-FR"/>
        </w:rPr>
      </w:pPr>
      <w:r>
        <w:rPr>
          <w:rFonts w:ascii="Times New Roman" w:hAnsi="Times New Roman"/>
          <w:b/>
          <w:sz w:val="28"/>
          <w:szCs w:val="28"/>
          <w:lang w:val="fr-FR"/>
        </w:rPr>
        <w:t>b. Đối với học sinh</w:t>
      </w:r>
    </w:p>
    <w:p w14:paraId="582DF74E">
      <w:pPr>
        <w:pStyle w:val="13"/>
        <w:numPr>
          <w:ilvl w:val="0"/>
          <w:numId w:val="14"/>
        </w:numPr>
        <w:spacing w:before="17" w:after="17" w:line="240" w:lineRule="auto"/>
        <w:jc w:val="both"/>
        <w:rPr>
          <w:sz w:val="28"/>
          <w:szCs w:val="28"/>
          <w:lang w:val="fr-FR"/>
        </w:rPr>
      </w:pPr>
      <w:r>
        <w:rPr>
          <w:sz w:val="28"/>
          <w:szCs w:val="28"/>
          <w:lang w:val="fr-FR"/>
        </w:rPr>
        <w:t>SGK Tiếng Việt 5.</w:t>
      </w:r>
    </w:p>
    <w:p w14:paraId="041171C2">
      <w:pPr>
        <w:pStyle w:val="13"/>
        <w:numPr>
          <w:ilvl w:val="0"/>
          <w:numId w:val="15"/>
        </w:numPr>
        <w:spacing w:before="17" w:after="17" w:line="240" w:lineRule="auto"/>
        <w:jc w:val="both"/>
        <w:rPr>
          <w:sz w:val="28"/>
          <w:szCs w:val="28"/>
          <w:lang w:val="fr-FR"/>
        </w:rPr>
      </w:pPr>
      <w:r>
        <w:rPr>
          <w:sz w:val="28"/>
          <w:szCs w:val="28"/>
          <w:lang w:val="fr-FR"/>
        </w:rPr>
        <w:t>Tranh ảnh, tư liệu, video sưu tầm liên quan đến bài học và dụng cụ học tập theo yêu cầu của GV.</w:t>
      </w:r>
    </w:p>
    <w:p w14:paraId="7B342120">
      <w:pPr>
        <w:spacing w:before="17" w:after="17" w:line="240" w:lineRule="auto"/>
        <w:rPr>
          <w:rFonts w:ascii="Times New Roman" w:hAnsi="Times New Roman"/>
          <w:b/>
          <w:sz w:val="28"/>
          <w:szCs w:val="28"/>
          <w:lang w:val="fr-FR"/>
        </w:rPr>
      </w:pPr>
      <w:r>
        <w:rPr>
          <w:rFonts w:ascii="Times New Roman" w:hAnsi="Times New Roman"/>
          <w:b/>
          <w:sz w:val="28"/>
          <w:szCs w:val="28"/>
          <w:lang w:val="fr-FR"/>
        </w:rPr>
        <w:t>II. HOẠT ĐỘNG DẠY - HỌC</w:t>
      </w:r>
    </w:p>
    <w:tbl>
      <w:tblPr>
        <w:tblStyle w:val="4"/>
        <w:tblW w:w="9990" w:type="dxa"/>
        <w:tblInd w:w="-18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9"/>
        <w:gridCol w:w="3431"/>
      </w:tblGrid>
      <w:tr w14:paraId="0BB3D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6559" w:type="dxa"/>
            <w:shd w:val="clear" w:color="auto" w:fill="auto"/>
            <w:noWrap w:val="0"/>
            <w:vAlign w:val="top"/>
          </w:tcPr>
          <w:p w14:paraId="71CD09BB">
            <w:pPr>
              <w:spacing w:before="17" w:after="17" w:line="240" w:lineRule="auto"/>
              <w:jc w:val="center"/>
              <w:rPr>
                <w:rFonts w:ascii="Times New Roman" w:hAnsi="Times New Roman"/>
                <w:b/>
                <w:sz w:val="28"/>
                <w:szCs w:val="28"/>
                <w:lang w:val="nl-NL"/>
              </w:rPr>
            </w:pPr>
            <w:r>
              <w:rPr>
                <w:rFonts w:ascii="Times New Roman" w:hAnsi="Times New Roman"/>
                <w:b/>
                <w:sz w:val="28"/>
                <w:szCs w:val="28"/>
                <w:lang w:val="nl-NL"/>
              </w:rPr>
              <w:t>HOẠT ĐỘNG CỦA GV</w:t>
            </w:r>
          </w:p>
        </w:tc>
        <w:tc>
          <w:tcPr>
            <w:tcW w:w="3431" w:type="dxa"/>
            <w:shd w:val="clear" w:color="auto" w:fill="auto"/>
            <w:noWrap w:val="0"/>
            <w:vAlign w:val="top"/>
          </w:tcPr>
          <w:p w14:paraId="74856470">
            <w:pPr>
              <w:spacing w:before="17" w:after="17" w:line="240" w:lineRule="auto"/>
              <w:jc w:val="center"/>
              <w:rPr>
                <w:rFonts w:ascii="Times New Roman" w:hAnsi="Times New Roman"/>
                <w:b/>
                <w:sz w:val="28"/>
                <w:szCs w:val="28"/>
                <w:lang w:val="nl-NL"/>
              </w:rPr>
            </w:pPr>
            <w:r>
              <w:rPr>
                <w:rFonts w:ascii="Times New Roman" w:hAnsi="Times New Roman"/>
                <w:b/>
                <w:sz w:val="28"/>
                <w:szCs w:val="28"/>
                <w:lang w:val="nl-NL"/>
              </w:rPr>
              <w:t>HOẠT ĐỘNG CỦA HS</w:t>
            </w:r>
          </w:p>
        </w:tc>
      </w:tr>
      <w:tr w14:paraId="533FB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 w:hRule="atLeast"/>
        </w:trPr>
        <w:tc>
          <w:tcPr>
            <w:tcW w:w="6559" w:type="dxa"/>
            <w:shd w:val="clear" w:color="auto" w:fill="auto"/>
            <w:noWrap w:val="0"/>
            <w:vAlign w:val="top"/>
          </w:tcPr>
          <w:p w14:paraId="4DFFE4A6">
            <w:pPr>
              <w:spacing w:before="17" w:after="17" w:line="240" w:lineRule="auto"/>
              <w:jc w:val="both"/>
              <w:rPr>
                <w:rFonts w:ascii="Times New Roman" w:hAnsi="Times New Roman"/>
                <w:b/>
                <w:sz w:val="28"/>
                <w:szCs w:val="28"/>
                <w:lang w:val="nl-NL"/>
              </w:rPr>
            </w:pPr>
            <w:r>
              <w:rPr>
                <w:rFonts w:ascii="Times New Roman" w:hAnsi="Times New Roman"/>
                <w:b/>
                <w:sz w:val="28"/>
                <w:szCs w:val="28"/>
                <w:lang w:val="nl-NL"/>
              </w:rPr>
              <w:t>A. KHỞI ĐỘNG</w:t>
            </w:r>
          </w:p>
          <w:p w14:paraId="070992D1">
            <w:pPr>
              <w:spacing w:before="17" w:after="17" w:line="240" w:lineRule="auto"/>
              <w:jc w:val="both"/>
              <w:rPr>
                <w:rFonts w:ascii="Times New Roman" w:hAnsi="Times New Roman"/>
                <w:bCs/>
                <w:sz w:val="28"/>
                <w:szCs w:val="28"/>
                <w:lang w:val="nl-NL"/>
              </w:rPr>
            </w:pPr>
            <w:r>
              <w:rPr>
                <w:rFonts w:ascii="Times New Roman" w:hAnsi="Times New Roman"/>
                <w:b/>
                <w:bCs/>
                <w:sz w:val="28"/>
                <w:szCs w:val="28"/>
                <w:lang w:val="nl-NL"/>
              </w:rPr>
              <w:t xml:space="preserve">a. Mục tiêu: </w:t>
            </w:r>
            <w:r>
              <w:rPr>
                <w:rFonts w:ascii="Times New Roman" w:hAnsi="Times New Roman"/>
                <w:bCs/>
                <w:sz w:val="28"/>
                <w:szCs w:val="28"/>
                <w:lang w:val="nl-NL"/>
              </w:rPr>
              <w:t>Tạo tâm thế hứng thú cho HS từng bước làm quen với bài học.</w:t>
            </w:r>
          </w:p>
          <w:p w14:paraId="31E0DDB9">
            <w:pPr>
              <w:spacing w:before="17" w:after="17" w:line="240" w:lineRule="auto"/>
              <w:jc w:val="both"/>
              <w:rPr>
                <w:rFonts w:ascii="Times New Roman" w:hAnsi="Times New Roman"/>
                <w:b/>
                <w:sz w:val="28"/>
                <w:szCs w:val="28"/>
                <w:lang w:val="nl-NL"/>
              </w:rPr>
            </w:pPr>
            <w:r>
              <w:rPr>
                <w:rFonts w:ascii="Times New Roman" w:hAnsi="Times New Roman"/>
                <w:b/>
                <w:sz w:val="28"/>
                <w:szCs w:val="28"/>
                <w:lang w:val="nl-NL"/>
              </w:rPr>
              <w:t>b. Cách tiến hành</w:t>
            </w:r>
          </w:p>
          <w:p w14:paraId="0559FDE2">
            <w:pPr>
              <w:spacing w:before="17" w:after="17" w:line="240" w:lineRule="auto"/>
              <w:jc w:val="both"/>
              <w:rPr>
                <w:rFonts w:ascii="Times New Roman" w:hAnsi="Times New Roman"/>
                <w:bCs/>
                <w:sz w:val="28"/>
                <w:szCs w:val="28"/>
                <w:lang w:val="vi-VN"/>
              </w:rPr>
            </w:pPr>
            <w:r>
              <w:rPr>
                <w:rFonts w:ascii="Times New Roman" w:hAnsi="Times New Roman"/>
                <w:bCs/>
                <w:sz w:val="28"/>
                <w:szCs w:val="28"/>
                <w:lang w:val="nl-NL"/>
              </w:rPr>
              <w:t xml:space="preserve">- GV cho HS xem video bài hát </w:t>
            </w:r>
            <w:r>
              <w:rPr>
                <w:rFonts w:ascii="Times New Roman" w:hAnsi="Times New Roman"/>
                <w:bCs/>
                <w:i/>
                <w:sz w:val="28"/>
                <w:szCs w:val="28"/>
                <w:lang w:val="nl-NL"/>
              </w:rPr>
              <w:t>Niềm vui của em sau</w:t>
            </w:r>
            <w:r>
              <w:rPr>
                <w:rFonts w:ascii="Times New Roman" w:hAnsi="Times New Roman"/>
                <w:bCs/>
                <w:sz w:val="28"/>
                <w:szCs w:val="28"/>
                <w:lang w:val="nl-NL"/>
              </w:rPr>
              <w:t xml:space="preserve"> đây</w:t>
            </w:r>
            <w:r>
              <w:rPr>
                <w:rFonts w:ascii="Times New Roman" w:hAnsi="Times New Roman"/>
                <w:bCs/>
                <w:sz w:val="28"/>
                <w:szCs w:val="28"/>
                <w:lang w:val="vi-VN"/>
              </w:rPr>
              <w:t xml:space="preserve">: </w:t>
            </w:r>
            <w:r>
              <w:rPr>
                <w:rFonts w:ascii="Times New Roman" w:hAnsi="Times New Roman"/>
                <w:bCs/>
                <w:sz w:val="28"/>
                <w:szCs w:val="28"/>
                <w:lang w:val="nl-NL"/>
              </w:rPr>
              <w:t xml:space="preserve">  </w:t>
            </w:r>
          </w:p>
          <w:p w14:paraId="492AA7E1">
            <w:pPr>
              <w:spacing w:before="17" w:after="17" w:line="240" w:lineRule="auto"/>
              <w:jc w:val="both"/>
              <w:rPr>
                <w:rFonts w:ascii="Times New Roman" w:hAnsi="Times New Roman"/>
                <w:bCs/>
                <w:sz w:val="28"/>
                <w:szCs w:val="28"/>
                <w:lang w:val="nl-NL"/>
              </w:rPr>
            </w:pPr>
            <w:r>
              <w:rPr>
                <w:rFonts w:ascii="Times New Roman" w:hAnsi="Times New Roman"/>
                <w:bCs/>
                <w:sz w:val="28"/>
                <w:szCs w:val="28"/>
                <w:lang w:val="nl-NL"/>
              </w:rPr>
              <w:t xml:space="preserve">- GV yêu HS làm việc theo nhóm đôi và thảo luận: </w:t>
            </w:r>
            <w:r>
              <w:rPr>
                <w:rFonts w:ascii="Times New Roman" w:hAnsi="Times New Roman"/>
                <w:bCs/>
                <w:i/>
                <w:sz w:val="28"/>
                <w:szCs w:val="28"/>
                <w:lang w:val="nl-NL"/>
              </w:rPr>
              <w:t>Em có cảm nhận thế nào về việc học chữ của các bạn nhỏ trong bài hát trên?</w:t>
            </w:r>
          </w:p>
          <w:p w14:paraId="2DAE4A54">
            <w:pPr>
              <w:spacing w:before="17" w:after="17" w:line="240" w:lineRule="auto"/>
              <w:jc w:val="both"/>
              <w:rPr>
                <w:rFonts w:ascii="Times New Roman" w:hAnsi="Times New Roman"/>
                <w:bCs/>
                <w:sz w:val="28"/>
                <w:szCs w:val="28"/>
                <w:lang w:val="nl-NL"/>
              </w:rPr>
            </w:pPr>
            <w:r>
              <w:rPr>
                <w:rFonts w:ascii="Times New Roman" w:hAnsi="Times New Roman"/>
                <w:bCs/>
                <w:sz w:val="28"/>
                <w:szCs w:val="28"/>
                <w:lang w:val="nl-NL"/>
              </w:rPr>
              <w:t xml:space="preserve">- GV mời đại diện 1 – 2 nhóm đôi trình bày ý kiến trước lớp. Các HS khác lắng nghe, nêu câu hỏi (nếu có). </w:t>
            </w:r>
          </w:p>
          <w:p w14:paraId="308A1920">
            <w:pPr>
              <w:spacing w:before="17" w:after="17" w:line="240" w:lineRule="auto"/>
              <w:jc w:val="both"/>
              <w:rPr>
                <w:rFonts w:ascii="Times New Roman" w:hAnsi="Times New Roman"/>
                <w:bCs/>
                <w:i/>
                <w:sz w:val="28"/>
                <w:szCs w:val="28"/>
                <w:lang w:val="nl-NL"/>
              </w:rPr>
            </w:pPr>
            <w:r>
              <w:rPr>
                <w:rFonts w:ascii="Times New Roman" w:hAnsi="Times New Roman"/>
                <w:bCs/>
                <w:sz w:val="28"/>
                <w:szCs w:val="28"/>
                <w:lang w:val="nl-NL"/>
              </w:rPr>
              <w:t xml:space="preserve">- GV nhận xét, đánh giá và khích lệ HS: </w:t>
            </w:r>
          </w:p>
          <w:p w14:paraId="028852F0">
            <w:pPr>
              <w:spacing w:before="17" w:after="17" w:line="240" w:lineRule="auto"/>
              <w:jc w:val="both"/>
              <w:rPr>
                <w:rFonts w:ascii="Times New Roman" w:hAnsi="Times New Roman"/>
                <w:bCs/>
                <w:sz w:val="28"/>
                <w:szCs w:val="28"/>
                <w:lang w:val="nl-NL"/>
              </w:rPr>
            </w:pPr>
            <w:r>
              <w:rPr>
                <w:rFonts w:ascii="Times New Roman" w:hAnsi="Times New Roman"/>
                <w:sz w:val="28"/>
                <w:szCs w:val="28"/>
              </w:rPr>
              <w:drawing>
                <wp:inline distT="0" distB="0" distL="114300" distR="114300">
                  <wp:extent cx="3702685" cy="2916555"/>
                  <wp:effectExtent l="0" t="0" r="635" b="9525"/>
                  <wp:docPr id="1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07"/>
                          <pic:cNvPicPr>
                            <a:picLocks noChangeAspect="1"/>
                          </pic:cNvPicPr>
                        </pic:nvPicPr>
                        <pic:blipFill>
                          <a:blip r:embed="rId176"/>
                          <a:stretch>
                            <a:fillRect/>
                          </a:stretch>
                        </pic:blipFill>
                        <pic:spPr>
                          <a:xfrm>
                            <a:off x="0" y="0"/>
                            <a:ext cx="3702685" cy="2916555"/>
                          </a:xfrm>
                          <a:prstGeom prst="rect">
                            <a:avLst/>
                          </a:prstGeom>
                          <a:noFill/>
                          <a:ln>
                            <a:noFill/>
                          </a:ln>
                        </pic:spPr>
                      </pic:pic>
                    </a:graphicData>
                  </a:graphic>
                </wp:inline>
              </w:drawing>
            </w:r>
          </w:p>
          <w:p w14:paraId="5F107CBF">
            <w:pPr>
              <w:spacing w:before="17" w:after="17" w:line="240" w:lineRule="auto"/>
              <w:jc w:val="both"/>
              <w:rPr>
                <w:rFonts w:ascii="Times New Roman" w:hAnsi="Times New Roman"/>
                <w:bCs/>
                <w:sz w:val="28"/>
                <w:szCs w:val="28"/>
                <w:lang w:val="nl-NL"/>
              </w:rPr>
            </w:pPr>
            <w:r>
              <w:rPr>
                <w:rFonts w:ascii="Times New Roman" w:hAnsi="Times New Roman"/>
                <w:bCs/>
                <w:sz w:val="28"/>
                <w:szCs w:val="28"/>
                <w:lang w:val="nl-NL"/>
              </w:rPr>
              <w:t xml:space="preserve">- GV hướng dẫn HS quan sát tranh minh họa SGK tr10, dẫn dắt và giới thiệu bài đọc: </w:t>
            </w:r>
          </w:p>
          <w:p w14:paraId="314B1F99">
            <w:pPr>
              <w:spacing w:before="17" w:after="17" w:line="240" w:lineRule="auto"/>
              <w:jc w:val="both"/>
              <w:rPr>
                <w:rFonts w:ascii="Times New Roman" w:hAnsi="Times New Roman"/>
                <w:bCs/>
                <w:i/>
                <w:iCs/>
                <w:sz w:val="28"/>
                <w:szCs w:val="28"/>
              </w:rPr>
            </w:pPr>
            <w:r>
              <w:rPr>
                <w:rFonts w:ascii="Times New Roman" w:hAnsi="Times New Roman"/>
                <w:bCs/>
                <w:i/>
                <w:iCs/>
                <w:sz w:val="28"/>
                <w:szCs w:val="28"/>
              </w:rPr>
              <w:t>Trong kho tàng ca dao tục ngữ Việt Nam có vô vàn lời hay ý đẹp dành để viết cho các thầy cô. Những người hùng thầm lặng “tuy không trồng cây vào đất nhưng lại cho đời trái ngọt hoa tươi”. Và trong bài học hôm nay cô trò chúng ta sẽ cùng nhau tìm hiểu về người thầy Nguyễn Văn Bôn – người đã có những đóng góp vô cùng quan trọng cho nền giáo dục nước nhà.</w:t>
            </w:r>
          </w:p>
          <w:p w14:paraId="2902BEB9">
            <w:pPr>
              <w:spacing w:before="17" w:after="17" w:line="240" w:lineRule="auto"/>
              <w:jc w:val="both"/>
              <w:rPr>
                <w:rFonts w:ascii="Times New Roman" w:hAnsi="Times New Roman"/>
                <w:b/>
                <w:sz w:val="28"/>
                <w:szCs w:val="28"/>
              </w:rPr>
            </w:pPr>
            <w:r>
              <w:rPr>
                <w:rFonts w:ascii="Times New Roman" w:hAnsi="Times New Roman"/>
                <w:b/>
                <w:sz w:val="28"/>
                <w:szCs w:val="28"/>
              </w:rPr>
              <w:t>B. KHÁM PHÁ</w:t>
            </w:r>
          </w:p>
          <w:p w14:paraId="2AE893EF">
            <w:pPr>
              <w:spacing w:before="17" w:after="17" w:line="240" w:lineRule="auto"/>
              <w:jc w:val="both"/>
              <w:rPr>
                <w:rFonts w:ascii="Times New Roman" w:hAnsi="Times New Roman"/>
                <w:b/>
                <w:sz w:val="28"/>
                <w:szCs w:val="28"/>
              </w:rPr>
            </w:pPr>
            <w:r>
              <w:rPr>
                <w:rFonts w:ascii="Times New Roman" w:hAnsi="Times New Roman"/>
                <w:b/>
                <w:sz w:val="28"/>
                <w:szCs w:val="28"/>
              </w:rPr>
              <w:t xml:space="preserve">Hoạt động 1: </w:t>
            </w:r>
            <w:r>
              <w:rPr>
                <w:rFonts w:ascii="Times New Roman" w:hAnsi="Times New Roman"/>
                <w:b/>
                <w:sz w:val="28"/>
                <w:szCs w:val="28"/>
                <w:lang w:val="vi-VN"/>
              </w:rPr>
              <w:t>Đ</w:t>
            </w:r>
            <w:r>
              <w:rPr>
                <w:rFonts w:ascii="Times New Roman" w:hAnsi="Times New Roman"/>
                <w:b/>
                <w:sz w:val="28"/>
                <w:szCs w:val="28"/>
              </w:rPr>
              <w:t>ọc thành tiếng</w:t>
            </w:r>
          </w:p>
          <w:p w14:paraId="4CA13F62">
            <w:pPr>
              <w:spacing w:before="17" w:after="17" w:line="240" w:lineRule="auto"/>
              <w:jc w:val="both"/>
              <w:rPr>
                <w:rFonts w:ascii="Times New Roman" w:hAnsi="Times New Roman"/>
                <w:bCs/>
                <w:sz w:val="28"/>
                <w:szCs w:val="28"/>
              </w:rPr>
            </w:pPr>
            <w:r>
              <w:rPr>
                <w:rFonts w:ascii="Times New Roman" w:hAnsi="Times New Roman"/>
                <w:b/>
                <w:sz w:val="28"/>
                <w:szCs w:val="28"/>
              </w:rPr>
              <w:t>a. Mục tiêu:</w:t>
            </w:r>
            <w:r>
              <w:rPr>
                <w:rFonts w:ascii="Times New Roman" w:hAnsi="Times New Roman"/>
                <w:bCs/>
                <w:sz w:val="28"/>
                <w:szCs w:val="28"/>
              </w:rPr>
              <w:t xml:space="preserve"> Thông qua hoạt động, HS:</w:t>
            </w:r>
          </w:p>
          <w:p w14:paraId="6869AC1B">
            <w:pPr>
              <w:spacing w:before="17" w:after="17" w:line="240" w:lineRule="auto"/>
              <w:jc w:val="both"/>
              <w:rPr>
                <w:rFonts w:ascii="Times New Roman" w:hAnsi="Times New Roman"/>
                <w:bCs/>
                <w:sz w:val="28"/>
                <w:szCs w:val="28"/>
              </w:rPr>
            </w:pPr>
            <w:r>
              <w:rPr>
                <w:rFonts w:ascii="Times New Roman" w:hAnsi="Times New Roman"/>
                <w:bCs/>
                <w:sz w:val="28"/>
                <w:szCs w:val="28"/>
              </w:rPr>
              <w:t xml:space="preserve">- Lắng nghe GV đọc mẫu, hướng dẫn đọc, luyện đọc từ khó, luyện cách ngắt nghỉ và đọc câu thể hiện cảm xúc của nhân vật. </w:t>
            </w:r>
          </w:p>
          <w:p w14:paraId="4B505503">
            <w:pPr>
              <w:spacing w:before="17" w:after="17" w:line="240" w:lineRule="auto"/>
              <w:jc w:val="both"/>
              <w:rPr>
                <w:rFonts w:ascii="Times New Roman" w:hAnsi="Times New Roman"/>
                <w:bCs/>
                <w:sz w:val="28"/>
                <w:szCs w:val="28"/>
              </w:rPr>
            </w:pPr>
            <w:r>
              <w:rPr>
                <w:rFonts w:ascii="Times New Roman" w:hAnsi="Times New Roman"/>
                <w:bCs/>
                <w:sz w:val="28"/>
                <w:szCs w:val="28"/>
              </w:rPr>
              <w:t xml:space="preserve">- </w:t>
            </w:r>
            <w:r>
              <w:rPr>
                <w:rFonts w:ascii="Times New Roman" w:hAnsi="Times New Roman"/>
                <w:bCs/>
                <w:sz w:val="28"/>
                <w:szCs w:val="28"/>
                <w:lang w:val="vi-VN"/>
              </w:rPr>
              <w:t>Tự luyện đọc theo hướng dẫn</w:t>
            </w:r>
            <w:r>
              <w:rPr>
                <w:rFonts w:ascii="Times New Roman" w:hAnsi="Times New Roman"/>
                <w:bCs/>
                <w:sz w:val="28"/>
                <w:szCs w:val="28"/>
              </w:rPr>
              <w:t xml:space="preserve">. </w:t>
            </w:r>
          </w:p>
          <w:p w14:paraId="6E023166">
            <w:pPr>
              <w:tabs>
                <w:tab w:val="left" w:pos="1974"/>
              </w:tabs>
              <w:spacing w:before="17" w:after="17" w:line="240" w:lineRule="auto"/>
              <w:jc w:val="both"/>
              <w:rPr>
                <w:rFonts w:ascii="Times New Roman" w:hAnsi="Times New Roman"/>
                <w:b/>
                <w:sz w:val="28"/>
                <w:szCs w:val="28"/>
                <w:lang w:val="vi-VN"/>
              </w:rPr>
            </w:pPr>
            <w:r>
              <w:rPr>
                <w:rFonts w:ascii="Times New Roman" w:hAnsi="Times New Roman"/>
                <w:b/>
                <w:sz w:val="28"/>
                <w:szCs w:val="28"/>
              </w:rPr>
              <w:t xml:space="preserve">b. </w:t>
            </w:r>
            <w:r>
              <w:rPr>
                <w:rFonts w:ascii="Times New Roman" w:hAnsi="Times New Roman"/>
                <w:b/>
                <w:sz w:val="28"/>
                <w:szCs w:val="28"/>
                <w:lang w:val="vi-VN"/>
              </w:rPr>
              <w:t>Tổ chức thực hiện</w:t>
            </w:r>
          </w:p>
          <w:p w14:paraId="24B68EC8">
            <w:pPr>
              <w:spacing w:before="17" w:after="17" w:line="240" w:lineRule="auto"/>
              <w:jc w:val="both"/>
              <w:rPr>
                <w:rFonts w:ascii="Times New Roman" w:hAnsi="Times New Roman"/>
                <w:i/>
                <w:sz w:val="28"/>
                <w:szCs w:val="28"/>
              </w:rPr>
            </w:pPr>
            <w:r>
              <w:rPr>
                <w:rFonts w:ascii="Times New Roman" w:hAnsi="Times New Roman"/>
                <w:sz w:val="28"/>
                <w:szCs w:val="28"/>
              </w:rPr>
              <w:t xml:space="preserve">- GV đọc mẫu bài </w:t>
            </w:r>
            <w:r>
              <w:rPr>
                <w:rFonts w:ascii="Times New Roman" w:hAnsi="Times New Roman"/>
                <w:i/>
                <w:sz w:val="28"/>
                <w:szCs w:val="28"/>
              </w:rPr>
              <w:t>Chuyện một người thầy</w:t>
            </w:r>
            <w:r>
              <w:rPr>
                <w:rFonts w:ascii="Times New Roman" w:hAnsi="Times New Roman"/>
                <w:sz w:val="28"/>
                <w:szCs w:val="28"/>
              </w:rPr>
              <w:t xml:space="preserve">, giọng đọc trầm, thể hiện sự xúc động, cảm phục, tự hào về những việc làm của thầy Bôn.... Nhấn giọng. gây ấn tượng ở những từ ngữ gợi tả, gợi cảm xúc khâm phục vì những việc làm của thầy Bôn:  </w:t>
            </w:r>
            <w:r>
              <w:rPr>
                <w:rFonts w:ascii="Times New Roman" w:hAnsi="Times New Roman"/>
                <w:i/>
                <w:sz w:val="28"/>
                <w:szCs w:val="28"/>
              </w:rPr>
              <w:t xml:space="preserve">Để giúp dân xoá nạn mù chữ, thầy Bôn đề nghị mỗi bản chọn ra một, hai thanh niên đến học rồi về dạy cho những người khác. Người dân bận đi chăn trâu, không đến lớp được, thầy Bôn tổ chức viết chữ lên lưng trâu cho họ học. Chính nhờ những nỗ lực đó, năm 1963, Mù Cả là xã duy nhất ở rẻo cao phía Bắc được công nhận là xã xoá xong nạn mù chữ. </w:t>
            </w:r>
          </w:p>
          <w:p w14:paraId="5F3884F7">
            <w:pPr>
              <w:spacing w:before="17" w:after="17" w:line="240" w:lineRule="auto"/>
              <w:jc w:val="both"/>
              <w:rPr>
                <w:rFonts w:ascii="Times New Roman" w:hAnsi="Times New Roman"/>
                <w:bCs/>
                <w:sz w:val="28"/>
                <w:szCs w:val="28"/>
                <w:lang w:val="vi-VN"/>
              </w:rPr>
            </w:pPr>
            <w:r>
              <w:rPr>
                <w:rFonts w:ascii="Times New Roman" w:hAnsi="Times New Roman"/>
                <w:bCs/>
                <w:sz w:val="28"/>
                <w:szCs w:val="28"/>
                <w:lang w:val="vi-VN"/>
              </w:rPr>
              <w:t>- GV hướng dẫn HS đọc và luyện đọc một số từ khó, hướng dẫn cách ngắt nghỉ</w:t>
            </w:r>
            <w:r>
              <w:rPr>
                <w:rFonts w:ascii="Times New Roman" w:hAnsi="Times New Roman"/>
                <w:bCs/>
                <w:sz w:val="28"/>
                <w:szCs w:val="28"/>
              </w:rPr>
              <w:t xml:space="preserve"> một số câu dài</w:t>
            </w:r>
            <w:r>
              <w:rPr>
                <w:rFonts w:ascii="Times New Roman" w:hAnsi="Times New Roman"/>
                <w:bCs/>
                <w:sz w:val="28"/>
                <w:szCs w:val="28"/>
                <w:lang w:val="vi-VN"/>
              </w:rPr>
              <w:t>:</w:t>
            </w:r>
          </w:p>
          <w:p w14:paraId="1135E181">
            <w:pPr>
              <w:spacing w:before="17" w:after="17" w:line="240" w:lineRule="auto"/>
              <w:jc w:val="both"/>
              <w:rPr>
                <w:rFonts w:ascii="Times New Roman" w:hAnsi="Times New Roman"/>
                <w:bCs/>
                <w:i/>
                <w:sz w:val="28"/>
                <w:szCs w:val="28"/>
              </w:rPr>
            </w:pPr>
            <w:r>
              <w:rPr>
                <w:rFonts w:ascii="Times New Roman" w:hAnsi="Times New Roman"/>
                <w:bCs/>
                <w:i/>
                <w:sz w:val="28"/>
                <w:szCs w:val="28"/>
              </w:rPr>
              <w:t xml:space="preserve">+ Luyện đọc một số từ khó: xã Mù Cả, huyện Mường Tè, đẵn gỗ, làm nương, miền phên giậu. </w:t>
            </w:r>
          </w:p>
          <w:p w14:paraId="2A3BF501">
            <w:pPr>
              <w:spacing w:before="17" w:after="17" w:line="240" w:lineRule="auto"/>
              <w:jc w:val="both"/>
              <w:rPr>
                <w:rFonts w:ascii="Times New Roman" w:hAnsi="Times New Roman"/>
                <w:bCs/>
                <w:i/>
                <w:sz w:val="28"/>
                <w:szCs w:val="28"/>
              </w:rPr>
            </w:pPr>
            <w:r>
              <w:rPr>
                <w:rFonts w:ascii="Times New Roman" w:hAnsi="Times New Roman"/>
                <w:bCs/>
                <w:i/>
                <w:sz w:val="28"/>
                <w:szCs w:val="28"/>
              </w:rPr>
              <w:t xml:space="preserve">+ Ngắt nghỉ một số câu dài: </w:t>
            </w:r>
          </w:p>
          <w:p w14:paraId="25911CC9">
            <w:pPr>
              <w:spacing w:before="17" w:after="17" w:line="240" w:lineRule="auto"/>
              <w:jc w:val="both"/>
              <w:rPr>
                <w:rFonts w:ascii="Times New Roman" w:hAnsi="Times New Roman"/>
                <w:bCs/>
                <w:i/>
                <w:sz w:val="28"/>
                <w:szCs w:val="28"/>
              </w:rPr>
            </w:pPr>
            <w:r>
              <w:rPr>
                <w:rFonts w:ascii="Times New Roman" w:hAnsi="Times New Roman"/>
                <w:bCs/>
                <w:i/>
                <w:sz w:val="28"/>
                <w:szCs w:val="28"/>
              </w:rPr>
              <w:t xml:space="preserve">Thầy nhặt bưởi rừng về làm bóng cho các em chơi;/ dạy các em múa,/ hát,/ diễn kịch;/ tổ chức cho các em/ làm nương,/ bán thóc/ lấy tiền mua sắm đồ dùng. </w:t>
            </w:r>
          </w:p>
          <w:p w14:paraId="5B2E9246">
            <w:pPr>
              <w:spacing w:before="17" w:after="17" w:line="240" w:lineRule="auto"/>
              <w:jc w:val="both"/>
              <w:rPr>
                <w:rFonts w:ascii="Times New Roman" w:hAnsi="Times New Roman"/>
                <w:bCs/>
                <w:sz w:val="28"/>
                <w:szCs w:val="28"/>
                <w:lang w:val="vi-VN"/>
              </w:rPr>
            </w:pPr>
            <w:r>
              <w:rPr>
                <w:rFonts w:ascii="Times New Roman" w:hAnsi="Times New Roman"/>
                <w:bCs/>
                <w:sz w:val="28"/>
                <w:szCs w:val="28"/>
                <w:lang w:val="vi-VN"/>
              </w:rPr>
              <w:t>- GV tổ chức cho HS đọc thành tiếng đoạn, bài đọc trong nhóm nhỏ và trước lớp. Bài đọc có thể chia thành bốn đoạn để luyện đọc và tìm ý:</w:t>
            </w:r>
          </w:p>
          <w:p w14:paraId="6DEB6619">
            <w:pPr>
              <w:spacing w:before="17" w:after="17" w:line="240" w:lineRule="auto"/>
              <w:jc w:val="both"/>
              <w:rPr>
                <w:rFonts w:ascii="Times New Roman" w:hAnsi="Times New Roman"/>
                <w:bCs/>
                <w:i/>
                <w:sz w:val="28"/>
                <w:szCs w:val="28"/>
              </w:rPr>
            </w:pPr>
            <w:r>
              <w:rPr>
                <w:rFonts w:ascii="Times New Roman" w:hAnsi="Times New Roman"/>
                <w:bCs/>
                <w:i/>
                <w:sz w:val="28"/>
                <w:szCs w:val="28"/>
              </w:rPr>
              <w:t>+ Đoạn 1: từ đầu đến … vừa tròn 25 tuổi: đọc với giọng sôi nổi, vui vẻ.</w:t>
            </w:r>
          </w:p>
          <w:p w14:paraId="032FB0BC">
            <w:pPr>
              <w:spacing w:before="17" w:after="17" w:line="240" w:lineRule="auto"/>
              <w:jc w:val="both"/>
              <w:rPr>
                <w:rFonts w:ascii="Times New Roman" w:hAnsi="Times New Roman"/>
                <w:bCs/>
                <w:i/>
                <w:sz w:val="28"/>
                <w:szCs w:val="28"/>
              </w:rPr>
            </w:pPr>
            <w:r>
              <w:rPr>
                <w:rFonts w:ascii="Times New Roman" w:hAnsi="Times New Roman"/>
                <w:bCs/>
                <w:i/>
                <w:sz w:val="28"/>
                <w:szCs w:val="28"/>
              </w:rPr>
              <w:t xml:space="preserve">+ Đoạn 2: từ Thầy Bôn … đến … học sinh: đọc với giọng chậm, trầm. </w:t>
            </w:r>
          </w:p>
          <w:p w14:paraId="3010D8BD">
            <w:pPr>
              <w:spacing w:before="17" w:after="17" w:line="240" w:lineRule="auto"/>
              <w:jc w:val="both"/>
              <w:rPr>
                <w:rFonts w:ascii="Times New Roman" w:hAnsi="Times New Roman"/>
                <w:bCs/>
                <w:i/>
                <w:sz w:val="28"/>
                <w:szCs w:val="28"/>
              </w:rPr>
            </w:pPr>
            <w:r>
              <w:rPr>
                <w:rFonts w:ascii="Times New Roman" w:hAnsi="Times New Roman"/>
                <w:bCs/>
                <w:i/>
                <w:sz w:val="28"/>
                <w:szCs w:val="28"/>
              </w:rPr>
              <w:t xml:space="preserve">+ Đoạn 3: từ Ngày khai giảng … đến … đi diễn ở nhiều nơi: đọc với giọng kể chuyện nhẹ nhàng, tình cảm. </w:t>
            </w:r>
          </w:p>
          <w:p w14:paraId="216A2BC6">
            <w:pPr>
              <w:spacing w:before="17" w:after="17" w:line="240" w:lineRule="auto"/>
              <w:jc w:val="both"/>
              <w:rPr>
                <w:rFonts w:ascii="Times New Roman" w:hAnsi="Times New Roman"/>
                <w:bCs/>
                <w:i/>
                <w:sz w:val="28"/>
                <w:szCs w:val="28"/>
              </w:rPr>
            </w:pPr>
            <w:r>
              <w:rPr>
                <w:rFonts w:ascii="Times New Roman" w:hAnsi="Times New Roman"/>
                <w:bCs/>
                <w:i/>
                <w:sz w:val="28"/>
                <w:szCs w:val="28"/>
              </w:rPr>
              <w:t xml:space="preserve">+ Đoạn 4: phần còn lại: đọc với giọng vui tươi. </w:t>
            </w:r>
          </w:p>
          <w:p w14:paraId="1096E69C">
            <w:pPr>
              <w:spacing w:before="17" w:after="17" w:line="240" w:lineRule="auto"/>
              <w:jc w:val="both"/>
              <w:rPr>
                <w:rFonts w:ascii="Times New Roman" w:hAnsi="Times New Roman"/>
                <w:b/>
                <w:sz w:val="28"/>
                <w:szCs w:val="28"/>
                <w:lang w:val="nl-NL"/>
              </w:rPr>
            </w:pPr>
            <w:r>
              <w:rPr>
                <w:rFonts w:ascii="Times New Roman" w:hAnsi="Times New Roman"/>
                <w:b/>
                <w:sz w:val="28"/>
                <w:szCs w:val="28"/>
                <w:lang w:val="nl-NL"/>
              </w:rPr>
              <w:t>Hoạt động 2: Luyện đọc hiểu</w:t>
            </w:r>
          </w:p>
          <w:p w14:paraId="5B1108B3">
            <w:pPr>
              <w:spacing w:before="17" w:after="17" w:line="240" w:lineRule="auto"/>
              <w:jc w:val="both"/>
              <w:rPr>
                <w:rFonts w:ascii="Times New Roman" w:hAnsi="Times New Roman"/>
                <w:bCs/>
                <w:sz w:val="28"/>
                <w:szCs w:val="28"/>
                <w:lang w:val="nl-NL"/>
              </w:rPr>
            </w:pPr>
            <w:r>
              <w:rPr>
                <w:rFonts w:ascii="Times New Roman" w:hAnsi="Times New Roman"/>
                <w:b/>
                <w:sz w:val="28"/>
                <w:szCs w:val="28"/>
                <w:lang w:val="nl-NL"/>
              </w:rPr>
              <w:t>a. Mục tiêu:</w:t>
            </w:r>
            <w:r>
              <w:rPr>
                <w:rFonts w:ascii="Times New Roman" w:hAnsi="Times New Roman"/>
                <w:bCs/>
                <w:sz w:val="28"/>
                <w:szCs w:val="28"/>
                <w:lang w:val="nl-NL"/>
              </w:rPr>
              <w:t xml:space="preserve"> Thông qua hoạt động, HS:</w:t>
            </w:r>
          </w:p>
          <w:p w14:paraId="23595D46">
            <w:pPr>
              <w:spacing w:before="17" w:after="17" w:line="240" w:lineRule="auto"/>
              <w:jc w:val="both"/>
              <w:rPr>
                <w:rFonts w:ascii="Times New Roman" w:hAnsi="Times New Roman"/>
                <w:bCs/>
                <w:sz w:val="28"/>
                <w:szCs w:val="28"/>
                <w:lang w:val="nl-NL"/>
              </w:rPr>
            </w:pPr>
            <w:r>
              <w:rPr>
                <w:rFonts w:ascii="Times New Roman" w:hAnsi="Times New Roman"/>
                <w:bCs/>
                <w:sz w:val="28"/>
                <w:szCs w:val="28"/>
                <w:lang w:val="nl-NL"/>
              </w:rPr>
              <w:t xml:space="preserve">- Giải nghĩa được một số từ khó. </w:t>
            </w:r>
          </w:p>
          <w:p w14:paraId="69A818F8">
            <w:pPr>
              <w:spacing w:before="17" w:after="17" w:line="240" w:lineRule="auto"/>
              <w:jc w:val="both"/>
              <w:rPr>
                <w:rFonts w:ascii="Times New Roman" w:hAnsi="Times New Roman"/>
                <w:bCs/>
                <w:sz w:val="28"/>
                <w:szCs w:val="28"/>
                <w:lang w:val="nl-NL"/>
              </w:rPr>
            </w:pPr>
            <w:r>
              <w:rPr>
                <w:rFonts w:ascii="Times New Roman" w:hAnsi="Times New Roman"/>
                <w:bCs/>
                <w:sz w:val="28"/>
                <w:szCs w:val="28"/>
                <w:lang w:val="nl-NL"/>
              </w:rPr>
              <w:t xml:space="preserve">- Đọc thầm lại bài đọc và trả lời các câu hỏi liên quan đến bài đọc. </w:t>
            </w:r>
          </w:p>
          <w:p w14:paraId="09357F8C">
            <w:pPr>
              <w:spacing w:before="17" w:after="17" w:line="240" w:lineRule="auto"/>
              <w:jc w:val="both"/>
              <w:rPr>
                <w:rFonts w:ascii="Times New Roman" w:hAnsi="Times New Roman"/>
                <w:bCs/>
                <w:sz w:val="28"/>
                <w:szCs w:val="28"/>
                <w:lang w:val="nl-NL"/>
              </w:rPr>
            </w:pPr>
            <w:r>
              <w:rPr>
                <w:rFonts w:ascii="Times New Roman" w:hAnsi="Times New Roman"/>
                <w:bCs/>
                <w:sz w:val="28"/>
                <w:szCs w:val="28"/>
                <w:lang w:val="nl-NL"/>
              </w:rPr>
              <w:t xml:space="preserve">- Nắm được nội dung, ý nghĩa của bài đọc. </w:t>
            </w:r>
          </w:p>
          <w:p w14:paraId="5FB712C1">
            <w:pPr>
              <w:spacing w:before="17" w:after="17" w:line="240" w:lineRule="auto"/>
              <w:jc w:val="both"/>
              <w:rPr>
                <w:rFonts w:ascii="Times New Roman" w:hAnsi="Times New Roman"/>
                <w:b/>
                <w:sz w:val="28"/>
                <w:szCs w:val="28"/>
                <w:lang w:val="vi-VN"/>
              </w:rPr>
            </w:pPr>
            <w:r>
              <w:rPr>
                <w:rFonts w:ascii="Times New Roman" w:hAnsi="Times New Roman"/>
                <w:b/>
                <w:sz w:val="28"/>
                <w:szCs w:val="28"/>
                <w:lang w:val="nl-NL"/>
              </w:rPr>
              <w:t xml:space="preserve">b. </w:t>
            </w:r>
            <w:r>
              <w:rPr>
                <w:rFonts w:ascii="Times New Roman" w:hAnsi="Times New Roman"/>
                <w:b/>
                <w:sz w:val="28"/>
                <w:szCs w:val="28"/>
                <w:lang w:val="vi-VN"/>
              </w:rPr>
              <w:t>Tổ chức thực hiện</w:t>
            </w:r>
          </w:p>
          <w:p w14:paraId="00618F1F">
            <w:pPr>
              <w:spacing w:before="17" w:after="17" w:line="240" w:lineRule="auto"/>
              <w:jc w:val="both"/>
              <w:rPr>
                <w:rFonts w:ascii="Times New Roman" w:hAnsi="Times New Roman"/>
                <w:bCs/>
                <w:sz w:val="28"/>
                <w:szCs w:val="28"/>
                <w:lang w:val="nl-NL"/>
              </w:rPr>
            </w:pPr>
            <w:r>
              <w:rPr>
                <w:rFonts w:ascii="Times New Roman" w:hAnsi="Times New Roman"/>
                <w:bCs/>
                <w:sz w:val="28"/>
                <w:szCs w:val="28"/>
                <w:lang w:val="nl-NL"/>
              </w:rPr>
              <w:t>- GV hướng dẫn HS giải nghĩa một số từ khó:</w:t>
            </w:r>
          </w:p>
          <w:p w14:paraId="6F7BB5BD">
            <w:pPr>
              <w:spacing w:before="17" w:after="17" w:line="240" w:lineRule="auto"/>
              <w:jc w:val="both"/>
              <w:rPr>
                <w:rFonts w:ascii="Times New Roman" w:hAnsi="Times New Roman"/>
                <w:bCs/>
                <w:i/>
                <w:sz w:val="28"/>
                <w:szCs w:val="28"/>
              </w:rPr>
            </w:pPr>
            <w:r>
              <w:rPr>
                <w:rFonts w:ascii="Times New Roman" w:hAnsi="Times New Roman"/>
                <w:bCs/>
                <w:i/>
                <w:sz w:val="28"/>
                <w:szCs w:val="28"/>
              </w:rPr>
              <w:t>+ Tiếng phổ thông: tiếng Việt (nghĩa trong bài)</w:t>
            </w:r>
          </w:p>
          <w:p w14:paraId="507BE8FB">
            <w:pPr>
              <w:spacing w:before="17" w:after="17" w:line="240" w:lineRule="auto"/>
              <w:jc w:val="both"/>
              <w:rPr>
                <w:rFonts w:ascii="Times New Roman" w:hAnsi="Times New Roman"/>
                <w:bCs/>
                <w:i/>
                <w:sz w:val="28"/>
                <w:szCs w:val="28"/>
              </w:rPr>
            </w:pPr>
            <w:r>
              <w:rPr>
                <w:rFonts w:ascii="Times New Roman" w:hAnsi="Times New Roman"/>
                <w:bCs/>
                <w:i/>
                <w:sz w:val="28"/>
                <w:szCs w:val="28"/>
              </w:rPr>
              <w:t>+ Đẵn: làm đứt thân cây bằng vật có lưỡi sắc</w:t>
            </w:r>
          </w:p>
          <w:p w14:paraId="354AB287">
            <w:pPr>
              <w:spacing w:before="17" w:after="17" w:line="240" w:lineRule="auto"/>
              <w:jc w:val="both"/>
              <w:rPr>
                <w:rFonts w:ascii="Times New Roman" w:hAnsi="Times New Roman"/>
                <w:bCs/>
                <w:i/>
                <w:sz w:val="28"/>
                <w:szCs w:val="28"/>
              </w:rPr>
            </w:pPr>
            <w:r>
              <w:rPr>
                <w:rFonts w:ascii="Times New Roman" w:hAnsi="Times New Roman"/>
                <w:bCs/>
                <w:i/>
                <w:sz w:val="28"/>
                <w:szCs w:val="28"/>
              </w:rPr>
              <w:t>+ Sách vỡ lòng: sách dạy chữ cho học sinh mới bắt đầu đi học trước đây</w:t>
            </w:r>
          </w:p>
          <w:p w14:paraId="023D14A4">
            <w:pPr>
              <w:spacing w:before="17" w:after="17" w:line="240" w:lineRule="auto"/>
              <w:jc w:val="both"/>
              <w:rPr>
                <w:rFonts w:ascii="Times New Roman" w:hAnsi="Times New Roman"/>
                <w:bCs/>
                <w:i/>
                <w:sz w:val="28"/>
                <w:szCs w:val="28"/>
              </w:rPr>
            </w:pPr>
            <w:r>
              <w:rPr>
                <w:rFonts w:ascii="Times New Roman" w:hAnsi="Times New Roman"/>
                <w:bCs/>
                <w:i/>
                <w:sz w:val="28"/>
                <w:szCs w:val="28"/>
              </w:rPr>
              <w:t xml:space="preserve">+ Máy nghe đĩa: máy quay đĩa nhựa ghi âm để phát lại những bài hát, bản nhạc,… đã được ghi trên đĩa. </w:t>
            </w:r>
          </w:p>
          <w:p w14:paraId="1961CF4C">
            <w:pPr>
              <w:spacing w:before="17" w:after="17" w:line="240" w:lineRule="auto"/>
              <w:jc w:val="both"/>
              <w:rPr>
                <w:rFonts w:ascii="Times New Roman" w:hAnsi="Times New Roman"/>
                <w:bCs/>
                <w:i/>
                <w:sz w:val="28"/>
                <w:szCs w:val="28"/>
              </w:rPr>
            </w:pPr>
            <w:r>
              <w:rPr>
                <w:rFonts w:ascii="Times New Roman" w:hAnsi="Times New Roman"/>
                <w:bCs/>
                <w:i/>
                <w:sz w:val="28"/>
                <w:szCs w:val="28"/>
              </w:rPr>
              <w:t>+ Rẻo cao: vùng núi cao có những rẻo đất (</w:t>
            </w:r>
            <w:r>
              <w:rPr>
                <w:rFonts w:ascii="Times New Roman" w:hAnsi="Times New Roman"/>
                <w:bCs/>
                <w:i/>
                <w:sz w:val="28"/>
                <w:szCs w:val="28"/>
                <w:lang w:val="vi-VN"/>
              </w:rPr>
              <w:t>mảnh đất</w:t>
            </w:r>
            <w:r>
              <w:rPr>
                <w:rFonts w:ascii="Times New Roman" w:hAnsi="Times New Roman"/>
                <w:bCs/>
                <w:i/>
                <w:sz w:val="28"/>
                <w:szCs w:val="28"/>
              </w:rPr>
              <w:t xml:space="preserve">) trồng trọt nhỏ. </w:t>
            </w:r>
          </w:p>
          <w:p w14:paraId="3D5A77DB">
            <w:pPr>
              <w:spacing w:before="17" w:after="17" w:line="240" w:lineRule="auto"/>
              <w:jc w:val="both"/>
              <w:rPr>
                <w:rFonts w:ascii="Times New Roman" w:hAnsi="Times New Roman"/>
                <w:bCs/>
                <w:i/>
                <w:sz w:val="28"/>
                <w:szCs w:val="28"/>
              </w:rPr>
            </w:pPr>
            <w:r>
              <w:rPr>
                <w:rFonts w:ascii="Times New Roman" w:hAnsi="Times New Roman"/>
                <w:bCs/>
                <w:i/>
                <w:sz w:val="28"/>
                <w:szCs w:val="28"/>
              </w:rPr>
              <w:t xml:space="preserve">+ Miền phên giậu: khu vực biên giới. </w:t>
            </w:r>
          </w:p>
          <w:p w14:paraId="2B90C389">
            <w:pPr>
              <w:spacing w:before="17" w:after="17" w:line="240" w:lineRule="auto"/>
              <w:jc w:val="both"/>
              <w:rPr>
                <w:rFonts w:ascii="Times New Roman" w:hAnsi="Times New Roman"/>
                <w:bCs/>
                <w:sz w:val="28"/>
                <w:szCs w:val="28"/>
                <w:lang w:val="vi-VN"/>
              </w:rPr>
            </w:pPr>
            <w:r>
              <w:rPr>
                <w:rFonts w:ascii="Times New Roman" w:hAnsi="Times New Roman"/>
                <w:bCs/>
                <w:sz w:val="28"/>
                <w:szCs w:val="28"/>
                <w:lang w:val="vi-VN"/>
              </w:rPr>
              <w:t>- GV tổ chức cho HS đọc thầm lại bài đọc và thảo luận trong nhóm hoặc nhóm nhỏ để trả lời từng câu hỏi:</w:t>
            </w:r>
          </w:p>
          <w:p w14:paraId="7B656F7A">
            <w:pPr>
              <w:spacing w:before="17" w:after="17" w:line="240" w:lineRule="auto"/>
              <w:jc w:val="both"/>
              <w:rPr>
                <w:rFonts w:ascii="Times New Roman" w:hAnsi="Times New Roman"/>
                <w:bCs/>
                <w:i/>
                <w:sz w:val="28"/>
                <w:szCs w:val="28"/>
              </w:rPr>
            </w:pPr>
            <w:r>
              <w:rPr>
                <w:rFonts w:ascii="Times New Roman" w:hAnsi="Times New Roman"/>
                <w:bCs/>
                <w:i/>
                <w:sz w:val="28"/>
                <w:szCs w:val="28"/>
              </w:rPr>
              <w:t xml:space="preserve">+ Câu 1: Thầy Nguyễn Văn Bôn gặp những khó khăn gì ở nơi dạy học? </w:t>
            </w:r>
          </w:p>
          <w:p w14:paraId="3E1C51F8">
            <w:pPr>
              <w:spacing w:before="17" w:after="17" w:line="240" w:lineRule="auto"/>
              <w:jc w:val="both"/>
              <w:rPr>
                <w:rFonts w:ascii="Times New Roman" w:hAnsi="Times New Roman"/>
                <w:bCs/>
                <w:i/>
                <w:sz w:val="28"/>
                <w:szCs w:val="28"/>
              </w:rPr>
            </w:pPr>
            <w:r>
              <w:rPr>
                <w:rFonts w:ascii="Times New Roman" w:hAnsi="Times New Roman"/>
                <w:bCs/>
                <w:i/>
                <w:sz w:val="28"/>
                <w:szCs w:val="28"/>
              </w:rPr>
              <w:t>+ Câu 2: Thầy Bôn đã làm gì để vượt qua khó khăn, tổ chức dạy học?</w:t>
            </w:r>
          </w:p>
          <w:p w14:paraId="24EF84D6">
            <w:pPr>
              <w:spacing w:before="17" w:after="17" w:line="240" w:lineRule="auto"/>
              <w:jc w:val="both"/>
              <w:rPr>
                <w:rFonts w:ascii="Times New Roman" w:hAnsi="Times New Roman"/>
                <w:bCs/>
                <w:i/>
                <w:sz w:val="28"/>
                <w:szCs w:val="28"/>
              </w:rPr>
            </w:pPr>
            <w:r>
              <w:rPr>
                <w:rFonts w:ascii="Times New Roman" w:hAnsi="Times New Roman"/>
                <w:bCs/>
                <w:i/>
                <w:sz w:val="28"/>
                <w:szCs w:val="28"/>
              </w:rPr>
              <w:t>+ Câu 3: Theo em, những đóng góp của thầy Bôn nêu ở đoạn 3 có ý nghĩa như thế nào?</w:t>
            </w:r>
          </w:p>
          <w:p w14:paraId="0E401CC1">
            <w:pPr>
              <w:spacing w:before="17" w:after="17" w:line="240" w:lineRule="auto"/>
              <w:jc w:val="both"/>
              <w:rPr>
                <w:rFonts w:ascii="Times New Roman" w:hAnsi="Times New Roman"/>
                <w:bCs/>
                <w:i/>
                <w:sz w:val="28"/>
                <w:szCs w:val="28"/>
              </w:rPr>
            </w:pPr>
            <w:r>
              <w:rPr>
                <w:rFonts w:ascii="Times New Roman" w:hAnsi="Times New Roman"/>
                <w:bCs/>
                <w:i/>
                <w:sz w:val="28"/>
                <w:szCs w:val="28"/>
              </w:rPr>
              <w:t>+ Câu 4: Câu chuyện trên nói lên điều gì về sự chăm sóc của các thầy, cô đối với trẻ em?</w:t>
            </w:r>
          </w:p>
          <w:p w14:paraId="30F6AAEA">
            <w:pPr>
              <w:spacing w:before="17" w:after="17" w:line="240" w:lineRule="auto"/>
              <w:jc w:val="both"/>
              <w:rPr>
                <w:rFonts w:ascii="Times New Roman" w:hAnsi="Times New Roman"/>
                <w:bCs/>
                <w:sz w:val="28"/>
                <w:szCs w:val="28"/>
                <w:lang w:val="vi-VN"/>
              </w:rPr>
            </w:pPr>
            <w:r>
              <w:rPr>
                <w:rFonts w:ascii="Times New Roman" w:hAnsi="Times New Roman"/>
                <w:bCs/>
                <w:sz w:val="28"/>
                <w:szCs w:val="28"/>
                <w:lang w:val="vi-VN"/>
              </w:rPr>
              <w:t>- GV mời 1 – 2 HS trả lời câu hỏi, các HS khác lắng nghe, nhận xét và bổ sung (nếu có).</w:t>
            </w:r>
          </w:p>
          <w:p w14:paraId="316A6AB9">
            <w:pPr>
              <w:spacing w:before="17" w:after="17" w:line="240" w:lineRule="auto"/>
              <w:jc w:val="both"/>
              <w:rPr>
                <w:rFonts w:ascii="Times New Roman" w:hAnsi="Times New Roman"/>
                <w:bCs/>
                <w:sz w:val="28"/>
                <w:szCs w:val="28"/>
                <w:lang w:val="vi-VN"/>
              </w:rPr>
            </w:pPr>
            <w:r>
              <w:rPr>
                <w:rFonts w:ascii="Times New Roman" w:hAnsi="Times New Roman"/>
                <w:bCs/>
                <w:sz w:val="28"/>
                <w:szCs w:val="28"/>
                <w:lang w:val="vi-VN"/>
              </w:rPr>
              <w:t xml:space="preserve">- GV nhận xét, đánh giá và chốt đáp án: </w:t>
            </w:r>
          </w:p>
          <w:p w14:paraId="66E3BB35">
            <w:pPr>
              <w:spacing w:before="17" w:after="17" w:line="240" w:lineRule="auto"/>
              <w:jc w:val="both"/>
              <w:rPr>
                <w:rFonts w:ascii="Times New Roman" w:hAnsi="Times New Roman"/>
                <w:b/>
                <w:sz w:val="28"/>
                <w:szCs w:val="28"/>
                <w:lang w:val="nl-NL"/>
              </w:rPr>
            </w:pPr>
            <w:r>
              <w:rPr>
                <w:rFonts w:ascii="Times New Roman" w:hAnsi="Times New Roman"/>
                <w:b/>
                <w:sz w:val="28"/>
                <w:szCs w:val="28"/>
                <w:lang w:val="nl-NL"/>
              </w:rPr>
              <w:t>Hoạt động 3: Luyện đọc lại</w:t>
            </w:r>
          </w:p>
          <w:p w14:paraId="2B0D3C5A">
            <w:pPr>
              <w:spacing w:before="17" w:after="17" w:line="240" w:lineRule="auto"/>
              <w:jc w:val="both"/>
              <w:rPr>
                <w:rFonts w:ascii="Times New Roman" w:hAnsi="Times New Roman"/>
                <w:bCs/>
                <w:sz w:val="28"/>
                <w:szCs w:val="28"/>
                <w:lang w:val="nl-NL"/>
              </w:rPr>
            </w:pPr>
            <w:r>
              <w:rPr>
                <w:rFonts w:ascii="Times New Roman" w:hAnsi="Times New Roman"/>
                <w:b/>
                <w:sz w:val="28"/>
                <w:szCs w:val="28"/>
                <w:lang w:val="nl-NL"/>
              </w:rPr>
              <w:t xml:space="preserve">a. Mục tiêu: </w:t>
            </w:r>
            <w:r>
              <w:rPr>
                <w:rFonts w:ascii="Times New Roman" w:hAnsi="Times New Roman"/>
                <w:bCs/>
                <w:sz w:val="28"/>
                <w:szCs w:val="28"/>
                <w:lang w:val="nl-NL"/>
              </w:rPr>
              <w:t>Thông qua hoạt động, HS:</w:t>
            </w:r>
          </w:p>
          <w:p w14:paraId="114D3FA3">
            <w:pPr>
              <w:spacing w:before="17" w:after="17" w:line="240" w:lineRule="auto"/>
              <w:jc w:val="both"/>
              <w:rPr>
                <w:rFonts w:ascii="Times New Roman" w:hAnsi="Times New Roman"/>
                <w:bCs/>
                <w:sz w:val="28"/>
                <w:szCs w:val="28"/>
                <w:lang w:val="nl-NL"/>
              </w:rPr>
            </w:pPr>
            <w:r>
              <w:rPr>
                <w:rFonts w:ascii="Times New Roman" w:hAnsi="Times New Roman"/>
                <w:bCs/>
                <w:sz w:val="28"/>
                <w:szCs w:val="28"/>
                <w:lang w:val="nl-NL"/>
              </w:rPr>
              <w:t xml:space="preserve">- Nhắc lại được nội dung, ý nghĩa bài đọc. </w:t>
            </w:r>
          </w:p>
          <w:p w14:paraId="34D9D076">
            <w:pPr>
              <w:spacing w:before="17" w:after="17" w:line="240" w:lineRule="auto"/>
              <w:jc w:val="both"/>
              <w:rPr>
                <w:rFonts w:ascii="Times New Roman" w:hAnsi="Times New Roman"/>
                <w:bCs/>
                <w:sz w:val="28"/>
                <w:szCs w:val="28"/>
                <w:lang w:val="nl-NL"/>
              </w:rPr>
            </w:pPr>
            <w:r>
              <w:rPr>
                <w:rFonts w:ascii="Times New Roman" w:hAnsi="Times New Roman"/>
                <w:bCs/>
                <w:sz w:val="28"/>
                <w:szCs w:val="28"/>
                <w:lang w:val="nl-NL"/>
              </w:rPr>
              <w:t xml:space="preserve">- Luyện đọc trong nhóm và trước lớp. </w:t>
            </w:r>
          </w:p>
          <w:p w14:paraId="3006405C">
            <w:pPr>
              <w:spacing w:before="17" w:after="17" w:line="240" w:lineRule="auto"/>
              <w:jc w:val="both"/>
              <w:rPr>
                <w:rFonts w:ascii="Times New Roman" w:hAnsi="Times New Roman"/>
                <w:b/>
                <w:sz w:val="28"/>
                <w:szCs w:val="28"/>
                <w:lang w:val="vi-VN"/>
              </w:rPr>
            </w:pPr>
            <w:r>
              <w:rPr>
                <w:rFonts w:ascii="Times New Roman" w:hAnsi="Times New Roman"/>
                <w:b/>
                <w:sz w:val="28"/>
                <w:szCs w:val="28"/>
                <w:lang w:val="nl-NL"/>
              </w:rPr>
              <w:t xml:space="preserve">b. </w:t>
            </w:r>
            <w:r>
              <w:rPr>
                <w:rFonts w:ascii="Times New Roman" w:hAnsi="Times New Roman"/>
                <w:b/>
                <w:sz w:val="28"/>
                <w:szCs w:val="28"/>
                <w:lang w:val="vi-VN"/>
              </w:rPr>
              <w:t>Tổ chức thực hiện</w:t>
            </w:r>
          </w:p>
          <w:p w14:paraId="71B87F71">
            <w:pPr>
              <w:spacing w:before="17" w:after="17" w:line="240" w:lineRule="auto"/>
              <w:jc w:val="both"/>
              <w:rPr>
                <w:rFonts w:ascii="Times New Roman" w:hAnsi="Times New Roman"/>
                <w:bCs/>
                <w:sz w:val="28"/>
                <w:szCs w:val="28"/>
                <w:lang w:val="vi-VN"/>
              </w:rPr>
            </w:pPr>
            <w:r>
              <w:rPr>
                <w:rFonts w:ascii="Times New Roman" w:hAnsi="Times New Roman"/>
                <w:bCs/>
                <w:sz w:val="28"/>
                <w:szCs w:val="28"/>
                <w:lang w:val="nl-NL"/>
              </w:rPr>
              <w:t>- GV mời đại diện 1 – 2 HS nhắc lại nội dung, ý nghĩa bài đọc</w:t>
            </w:r>
            <w:r>
              <w:rPr>
                <w:rFonts w:ascii="Times New Roman" w:hAnsi="Times New Roman"/>
                <w:bCs/>
                <w:sz w:val="28"/>
                <w:szCs w:val="28"/>
                <w:lang w:val="vi-VN"/>
              </w:rPr>
              <w:t xml:space="preserve"> </w:t>
            </w:r>
            <w:r>
              <w:rPr>
                <w:rFonts w:ascii="Times New Roman" w:hAnsi="Times New Roman"/>
                <w:bCs/>
                <w:i/>
                <w:sz w:val="28"/>
                <w:szCs w:val="28"/>
              </w:rPr>
              <w:t>Chuyện một người thầy</w:t>
            </w:r>
            <w:r>
              <w:rPr>
                <w:rFonts w:ascii="Times New Roman" w:hAnsi="Times New Roman"/>
                <w:bCs/>
                <w:sz w:val="28"/>
                <w:szCs w:val="28"/>
                <w:lang w:val="vi-VN"/>
              </w:rPr>
              <w:t>.</w:t>
            </w:r>
          </w:p>
          <w:p w14:paraId="72B8F8DB">
            <w:pPr>
              <w:spacing w:before="17" w:after="17" w:line="240" w:lineRule="auto"/>
              <w:jc w:val="both"/>
              <w:rPr>
                <w:rFonts w:ascii="Times New Roman" w:hAnsi="Times New Roman"/>
                <w:bCs/>
                <w:sz w:val="28"/>
                <w:szCs w:val="28"/>
              </w:rPr>
            </w:pPr>
            <w:r>
              <w:rPr>
                <w:rFonts w:ascii="Times New Roman" w:hAnsi="Times New Roman"/>
                <w:bCs/>
                <w:sz w:val="28"/>
                <w:szCs w:val="28"/>
                <w:lang w:val="vi-VN"/>
              </w:rPr>
              <w:t>- GV tổ chức cho HS đọc lại đoạn 2 và xác định giọng đọc đoạn này:</w:t>
            </w:r>
            <w:r>
              <w:rPr>
                <w:rFonts w:ascii="Times New Roman" w:hAnsi="Times New Roman"/>
                <w:bCs/>
                <w:sz w:val="28"/>
                <w:szCs w:val="28"/>
              </w:rPr>
              <w:t xml:space="preserve"> </w:t>
            </w:r>
          </w:p>
          <w:p w14:paraId="1922352F">
            <w:pPr>
              <w:spacing w:before="17" w:after="17" w:line="240" w:lineRule="auto"/>
              <w:jc w:val="both"/>
              <w:rPr>
                <w:rFonts w:ascii="Times New Roman" w:hAnsi="Times New Roman"/>
                <w:bCs/>
                <w:i/>
                <w:sz w:val="28"/>
                <w:szCs w:val="28"/>
              </w:rPr>
            </w:pPr>
            <w:r>
              <w:rPr>
                <w:rFonts w:ascii="Times New Roman" w:hAnsi="Times New Roman"/>
                <w:bCs/>
                <w:i/>
                <w:sz w:val="28"/>
                <w:szCs w:val="28"/>
              </w:rPr>
              <w:t xml:space="preserve">Những buổi học đầu tiên,/  </w:t>
            </w:r>
            <w:r>
              <w:rPr>
                <w:rFonts w:ascii="Times New Roman" w:hAnsi="Times New Roman"/>
                <w:b/>
                <w:bCs/>
                <w:i/>
                <w:sz w:val="28"/>
                <w:szCs w:val="28"/>
              </w:rPr>
              <w:t xml:space="preserve">chưa </w:t>
            </w:r>
            <w:r>
              <w:rPr>
                <w:rFonts w:ascii="Times New Roman" w:hAnsi="Times New Roman"/>
                <w:bCs/>
                <w:i/>
                <w:sz w:val="28"/>
                <w:szCs w:val="28"/>
              </w:rPr>
              <w:t xml:space="preserve">có giấy bút, / các em tập viết vào tàu </w:t>
            </w:r>
            <w:r>
              <w:rPr>
                <w:rFonts w:ascii="Times New Roman" w:hAnsi="Times New Roman"/>
                <w:b/>
                <w:bCs/>
                <w:i/>
                <w:sz w:val="28"/>
                <w:szCs w:val="28"/>
              </w:rPr>
              <w:t xml:space="preserve">lá chuối / </w:t>
            </w:r>
            <w:r>
              <w:rPr>
                <w:rFonts w:ascii="Times New Roman" w:hAnsi="Times New Roman"/>
                <w:bCs/>
                <w:i/>
                <w:sz w:val="28"/>
                <w:szCs w:val="28"/>
              </w:rPr>
              <w:t xml:space="preserve">bằng những chiếc </w:t>
            </w:r>
            <w:r>
              <w:rPr>
                <w:rFonts w:ascii="Times New Roman" w:hAnsi="Times New Roman"/>
                <w:b/>
                <w:bCs/>
                <w:i/>
                <w:sz w:val="28"/>
                <w:szCs w:val="28"/>
              </w:rPr>
              <w:t xml:space="preserve">bút gỗ </w:t>
            </w:r>
            <w:r>
              <w:rPr>
                <w:rFonts w:ascii="Times New Roman" w:hAnsi="Times New Roman"/>
                <w:bCs/>
                <w:i/>
                <w:sz w:val="28"/>
                <w:szCs w:val="28"/>
              </w:rPr>
              <w:t xml:space="preserve">tự tạo.//  Thầy nhặt bưởi rừng về </w:t>
            </w:r>
            <w:r>
              <w:rPr>
                <w:rFonts w:ascii="Times New Roman" w:hAnsi="Times New Roman"/>
                <w:b/>
                <w:bCs/>
                <w:i/>
                <w:sz w:val="28"/>
                <w:szCs w:val="28"/>
              </w:rPr>
              <w:t>làm bóng</w:t>
            </w:r>
            <w:r>
              <w:rPr>
                <w:rFonts w:ascii="Times New Roman" w:hAnsi="Times New Roman"/>
                <w:bCs/>
                <w:i/>
                <w:sz w:val="28"/>
                <w:szCs w:val="28"/>
              </w:rPr>
              <w:t xml:space="preserve"> cho các em chơi,// dạy các em </w:t>
            </w:r>
            <w:r>
              <w:rPr>
                <w:rFonts w:ascii="Times New Roman" w:hAnsi="Times New Roman"/>
                <w:b/>
                <w:bCs/>
                <w:i/>
                <w:sz w:val="28"/>
                <w:szCs w:val="28"/>
              </w:rPr>
              <w:t>múa</w:t>
            </w:r>
            <w:r>
              <w:rPr>
                <w:rFonts w:ascii="Times New Roman" w:hAnsi="Times New Roman"/>
                <w:bCs/>
                <w:i/>
                <w:sz w:val="28"/>
                <w:szCs w:val="28"/>
              </w:rPr>
              <w:t xml:space="preserve">,/ </w:t>
            </w:r>
            <w:r>
              <w:rPr>
                <w:rFonts w:ascii="Times New Roman" w:hAnsi="Times New Roman"/>
                <w:b/>
                <w:bCs/>
                <w:i/>
                <w:sz w:val="28"/>
                <w:szCs w:val="28"/>
              </w:rPr>
              <w:t>hát</w:t>
            </w:r>
            <w:r>
              <w:rPr>
                <w:rFonts w:ascii="Times New Roman" w:hAnsi="Times New Roman"/>
                <w:bCs/>
                <w:i/>
                <w:sz w:val="28"/>
                <w:szCs w:val="28"/>
              </w:rPr>
              <w:t xml:space="preserve">,/ </w:t>
            </w:r>
            <w:r>
              <w:rPr>
                <w:rFonts w:ascii="Times New Roman" w:hAnsi="Times New Roman"/>
                <w:b/>
                <w:bCs/>
                <w:i/>
                <w:sz w:val="28"/>
                <w:szCs w:val="28"/>
              </w:rPr>
              <w:t>diễn kịch</w:t>
            </w:r>
            <w:r>
              <w:rPr>
                <w:rFonts w:ascii="Times New Roman" w:hAnsi="Times New Roman"/>
                <w:bCs/>
                <w:i/>
                <w:sz w:val="28"/>
                <w:szCs w:val="28"/>
              </w:rPr>
              <w:t xml:space="preserve">;// tổ chức cho các em </w:t>
            </w:r>
            <w:r>
              <w:rPr>
                <w:rFonts w:ascii="Times New Roman" w:hAnsi="Times New Roman"/>
                <w:b/>
                <w:bCs/>
                <w:i/>
                <w:sz w:val="28"/>
                <w:szCs w:val="28"/>
              </w:rPr>
              <w:t>làm nương</w:t>
            </w:r>
            <w:r>
              <w:rPr>
                <w:rFonts w:ascii="Times New Roman" w:hAnsi="Times New Roman"/>
                <w:bCs/>
                <w:i/>
                <w:sz w:val="28"/>
                <w:szCs w:val="28"/>
              </w:rPr>
              <w:t xml:space="preserve">,/ bán thóc lấy tiền </w:t>
            </w:r>
            <w:r>
              <w:rPr>
                <w:rFonts w:ascii="Times New Roman" w:hAnsi="Times New Roman"/>
                <w:b/>
                <w:bCs/>
                <w:i/>
                <w:sz w:val="28"/>
                <w:szCs w:val="28"/>
              </w:rPr>
              <w:t>mua sắm đồ dùng</w:t>
            </w:r>
            <w:r>
              <w:rPr>
                <w:rFonts w:ascii="Times New Roman" w:hAnsi="Times New Roman"/>
                <w:bCs/>
                <w:i/>
                <w:sz w:val="28"/>
                <w:szCs w:val="28"/>
              </w:rPr>
              <w:t xml:space="preserve">.// Dần dần,/ trường mua được </w:t>
            </w:r>
            <w:r>
              <w:rPr>
                <w:rFonts w:ascii="Times New Roman" w:hAnsi="Times New Roman"/>
                <w:b/>
                <w:bCs/>
                <w:i/>
                <w:sz w:val="28"/>
                <w:szCs w:val="28"/>
              </w:rPr>
              <w:t>ra đi ô</w:t>
            </w:r>
            <w:r>
              <w:rPr>
                <w:rFonts w:ascii="Times New Roman" w:hAnsi="Times New Roman"/>
                <w:bCs/>
                <w:i/>
                <w:sz w:val="28"/>
                <w:szCs w:val="28"/>
              </w:rPr>
              <w:t xml:space="preserve">,/ </w:t>
            </w:r>
            <w:r>
              <w:rPr>
                <w:rFonts w:ascii="Times New Roman" w:hAnsi="Times New Roman"/>
                <w:b/>
                <w:bCs/>
                <w:i/>
                <w:sz w:val="28"/>
                <w:szCs w:val="28"/>
              </w:rPr>
              <w:t>máy nghe đĩa</w:t>
            </w:r>
            <w:r>
              <w:rPr>
                <w:rFonts w:ascii="Times New Roman" w:hAnsi="Times New Roman"/>
                <w:bCs/>
                <w:i/>
                <w:sz w:val="28"/>
                <w:szCs w:val="28"/>
              </w:rPr>
              <w:t xml:space="preserve">,/ </w:t>
            </w:r>
            <w:r>
              <w:rPr>
                <w:rFonts w:ascii="Times New Roman" w:hAnsi="Times New Roman"/>
                <w:b/>
                <w:bCs/>
                <w:i/>
                <w:sz w:val="28"/>
                <w:szCs w:val="28"/>
              </w:rPr>
              <w:t>đèn chiếu</w:t>
            </w:r>
            <w:r>
              <w:rPr>
                <w:rFonts w:ascii="Times New Roman" w:hAnsi="Times New Roman"/>
                <w:bCs/>
                <w:i/>
                <w:sz w:val="28"/>
                <w:szCs w:val="28"/>
              </w:rPr>
              <w:t xml:space="preserve">,/ rồi mua cả </w:t>
            </w:r>
            <w:r>
              <w:rPr>
                <w:rFonts w:ascii="Times New Roman" w:hAnsi="Times New Roman"/>
                <w:b/>
                <w:bCs/>
                <w:i/>
                <w:sz w:val="28"/>
                <w:szCs w:val="28"/>
              </w:rPr>
              <w:t>trâu bò</w:t>
            </w:r>
            <w:r>
              <w:rPr>
                <w:rFonts w:ascii="Times New Roman" w:hAnsi="Times New Roman"/>
                <w:bCs/>
                <w:i/>
                <w:sz w:val="28"/>
                <w:szCs w:val="28"/>
              </w:rPr>
              <w:t xml:space="preserve"> làm nương.</w:t>
            </w:r>
          </w:p>
          <w:p w14:paraId="18006BB8">
            <w:pPr>
              <w:spacing w:before="17" w:after="17" w:line="240" w:lineRule="auto"/>
              <w:jc w:val="both"/>
              <w:rPr>
                <w:rFonts w:ascii="Times New Roman" w:hAnsi="Times New Roman"/>
                <w:bCs/>
                <w:sz w:val="28"/>
                <w:szCs w:val="28"/>
                <w:lang w:val="vi-VN"/>
              </w:rPr>
            </w:pPr>
            <w:r>
              <w:rPr>
                <w:rFonts w:ascii="Times New Roman" w:hAnsi="Times New Roman"/>
                <w:bCs/>
                <w:sz w:val="28"/>
                <w:szCs w:val="28"/>
                <w:lang w:val="vi-VN"/>
              </w:rPr>
              <w:t>- GV tổ chức cho HS luyện đọc trong nhóm, trước lớp đoạn 3.</w:t>
            </w:r>
          </w:p>
          <w:p w14:paraId="5FE94C5B">
            <w:pPr>
              <w:spacing w:before="17" w:after="17" w:line="240" w:lineRule="auto"/>
              <w:jc w:val="both"/>
              <w:rPr>
                <w:rFonts w:ascii="Times New Roman" w:hAnsi="Times New Roman"/>
                <w:bCs/>
                <w:sz w:val="28"/>
                <w:szCs w:val="28"/>
                <w:lang w:val="vi-VN"/>
              </w:rPr>
            </w:pPr>
            <w:r>
              <w:rPr>
                <w:rFonts w:ascii="Times New Roman" w:hAnsi="Times New Roman"/>
                <w:bCs/>
                <w:sz w:val="28"/>
                <w:szCs w:val="28"/>
                <w:lang w:val="vi-VN"/>
              </w:rPr>
              <w:t>- GV mời 1 – 2 HS khá, giỏi đọc cả bài, các HS khác lắng nghe, nhận xét (nếu có).</w:t>
            </w:r>
          </w:p>
          <w:p w14:paraId="10E84484">
            <w:pPr>
              <w:spacing w:before="17" w:after="17" w:line="240" w:lineRule="auto"/>
              <w:jc w:val="both"/>
              <w:rPr>
                <w:rFonts w:ascii="Times New Roman" w:hAnsi="Times New Roman"/>
                <w:bCs/>
                <w:sz w:val="28"/>
                <w:szCs w:val="28"/>
              </w:rPr>
            </w:pPr>
            <w:r>
              <w:rPr>
                <w:rFonts w:ascii="Times New Roman" w:hAnsi="Times New Roman"/>
                <w:bCs/>
                <w:sz w:val="28"/>
                <w:szCs w:val="28"/>
                <w:lang w:val="vi-VN"/>
              </w:rPr>
              <w:t>- GV nhận xét, đánh giá hoạt động của lớp.</w:t>
            </w:r>
          </w:p>
          <w:p w14:paraId="26AA5A4E">
            <w:pPr>
              <w:spacing w:before="17" w:after="17" w:line="240" w:lineRule="auto"/>
              <w:jc w:val="both"/>
              <w:rPr>
                <w:rFonts w:ascii="Times New Roman" w:hAnsi="Times New Roman"/>
                <w:b/>
                <w:bCs/>
                <w:sz w:val="28"/>
                <w:szCs w:val="28"/>
              </w:rPr>
            </w:pPr>
            <w:r>
              <w:rPr>
                <w:rFonts w:ascii="Times New Roman" w:hAnsi="Times New Roman"/>
                <w:b/>
                <w:bCs/>
                <w:sz w:val="28"/>
                <w:szCs w:val="28"/>
              </w:rPr>
              <w:t xml:space="preserve">C. Vận dụng </w:t>
            </w:r>
          </w:p>
          <w:p w14:paraId="27160C59">
            <w:pPr>
              <w:spacing w:before="17" w:after="17" w:line="240" w:lineRule="auto"/>
              <w:jc w:val="both"/>
              <w:rPr>
                <w:rFonts w:ascii="Times New Roman" w:hAnsi="Times New Roman"/>
                <w:i/>
                <w:iCs/>
                <w:sz w:val="28"/>
                <w:szCs w:val="28"/>
                <w:lang w:val="vi-VN"/>
              </w:rPr>
            </w:pPr>
            <w:r>
              <w:rPr>
                <w:rFonts w:ascii="Times New Roman" w:hAnsi="Times New Roman"/>
                <w:b/>
                <w:bCs/>
                <w:sz w:val="28"/>
                <w:szCs w:val="28"/>
                <w:lang w:val="vi-VN"/>
              </w:rPr>
              <w:t xml:space="preserve">a. Mục tiêu: </w:t>
            </w:r>
            <w:r>
              <w:rPr>
                <w:rFonts w:ascii="Times New Roman" w:hAnsi="Times New Roman"/>
                <w:sz w:val="28"/>
                <w:szCs w:val="28"/>
                <w:lang w:val="vi-VN"/>
              </w:rPr>
              <w:t xml:space="preserve">Củng cố lại nội dung bài đọc </w:t>
            </w:r>
            <w:r>
              <w:rPr>
                <w:rFonts w:ascii="Times New Roman" w:hAnsi="Times New Roman"/>
                <w:i/>
                <w:iCs/>
                <w:sz w:val="28"/>
                <w:szCs w:val="28"/>
              </w:rPr>
              <w:t>Chuyện một người thầy</w:t>
            </w:r>
            <w:r>
              <w:rPr>
                <w:rFonts w:ascii="Times New Roman" w:hAnsi="Times New Roman"/>
                <w:i/>
                <w:iCs/>
                <w:sz w:val="28"/>
                <w:szCs w:val="28"/>
                <w:lang w:val="vi-VN"/>
              </w:rPr>
              <w:t>.</w:t>
            </w:r>
          </w:p>
          <w:p w14:paraId="41407A1C">
            <w:pPr>
              <w:spacing w:before="17" w:after="17" w:line="240" w:lineRule="auto"/>
              <w:jc w:val="both"/>
              <w:rPr>
                <w:rFonts w:ascii="Times New Roman" w:hAnsi="Times New Roman"/>
                <w:b/>
                <w:bCs/>
                <w:sz w:val="28"/>
                <w:szCs w:val="28"/>
                <w:lang w:val="vi-VN"/>
              </w:rPr>
            </w:pPr>
            <w:r>
              <w:rPr>
                <w:rFonts w:ascii="Times New Roman" w:hAnsi="Times New Roman"/>
                <w:b/>
                <w:bCs/>
                <w:sz w:val="28"/>
                <w:szCs w:val="28"/>
                <w:lang w:val="vi-VN"/>
              </w:rPr>
              <w:t>b. Cách tiến hành:</w:t>
            </w:r>
          </w:p>
          <w:p w14:paraId="2D42A4B5">
            <w:pPr>
              <w:spacing w:before="17" w:after="17" w:line="240" w:lineRule="auto"/>
              <w:jc w:val="both"/>
              <w:rPr>
                <w:rFonts w:ascii="Times New Roman" w:hAnsi="Times New Roman"/>
                <w:sz w:val="28"/>
                <w:szCs w:val="28"/>
                <w:lang w:val="vi-VN"/>
              </w:rPr>
            </w:pPr>
            <w:r>
              <w:rPr>
                <w:rFonts w:ascii="Times New Roman" w:hAnsi="Times New Roman"/>
                <w:sz w:val="28"/>
                <w:szCs w:val="28"/>
                <w:lang w:val="vi-VN"/>
              </w:rPr>
              <w:t>- GV tổ chức cho HS chơi trò chơi “Nhà thông thái”.</w:t>
            </w:r>
          </w:p>
          <w:p w14:paraId="5682280E">
            <w:pPr>
              <w:spacing w:before="17" w:after="17" w:line="240" w:lineRule="auto"/>
              <w:jc w:val="both"/>
              <w:rPr>
                <w:rFonts w:ascii="Times New Roman" w:hAnsi="Times New Roman" w:eastAsia="Times New Roman"/>
                <w:i/>
                <w:sz w:val="28"/>
                <w:szCs w:val="28"/>
              </w:rPr>
            </w:pPr>
            <w:r>
              <w:rPr>
                <w:rFonts w:ascii="Times New Roman" w:hAnsi="Times New Roman" w:eastAsia="Times New Roman"/>
                <w:b/>
                <w:bCs/>
                <w:i/>
                <w:sz w:val="28"/>
                <w:szCs w:val="28"/>
              </w:rPr>
              <w:t>Câu 1: Người thầy giáo được kể trong câu chuyện "Chuyện một người thầy" là ai?</w:t>
            </w:r>
          </w:p>
          <w:p w14:paraId="64250D95">
            <w:pPr>
              <w:spacing w:before="17" w:after="17" w:line="240" w:lineRule="auto"/>
              <w:jc w:val="both"/>
              <w:rPr>
                <w:rFonts w:ascii="Times New Roman" w:hAnsi="Times New Roman" w:eastAsia="Times New Roman"/>
                <w:i/>
                <w:sz w:val="28"/>
                <w:szCs w:val="28"/>
              </w:rPr>
            </w:pPr>
            <w:r>
              <w:rPr>
                <w:rFonts w:ascii="Times New Roman" w:hAnsi="Times New Roman" w:eastAsia="Times New Roman"/>
                <w:i/>
                <w:sz w:val="28"/>
                <w:szCs w:val="28"/>
              </w:rPr>
              <w:t>A. Nguyễn Văn Bốn</w:t>
            </w:r>
          </w:p>
          <w:p w14:paraId="7F4533BE">
            <w:pPr>
              <w:spacing w:before="17" w:after="17" w:line="240" w:lineRule="auto"/>
              <w:jc w:val="both"/>
              <w:rPr>
                <w:rFonts w:ascii="Times New Roman" w:hAnsi="Times New Roman" w:eastAsia="Times New Roman"/>
                <w:i/>
                <w:sz w:val="28"/>
                <w:szCs w:val="28"/>
              </w:rPr>
            </w:pPr>
            <w:r>
              <w:rPr>
                <w:rFonts w:ascii="Times New Roman" w:hAnsi="Times New Roman" w:eastAsia="Times New Roman"/>
                <w:i/>
                <w:sz w:val="28"/>
                <w:szCs w:val="28"/>
              </w:rPr>
              <w:t>B. Nguyễn Văn Bôn</w:t>
            </w:r>
          </w:p>
          <w:p w14:paraId="57ABCC04">
            <w:pPr>
              <w:spacing w:before="17" w:after="17" w:line="240" w:lineRule="auto"/>
              <w:jc w:val="both"/>
              <w:rPr>
                <w:rFonts w:ascii="Times New Roman" w:hAnsi="Times New Roman" w:eastAsia="Times New Roman"/>
                <w:i/>
                <w:sz w:val="28"/>
                <w:szCs w:val="28"/>
              </w:rPr>
            </w:pPr>
            <w:r>
              <w:rPr>
                <w:rFonts w:ascii="Times New Roman" w:hAnsi="Times New Roman" w:eastAsia="Times New Roman"/>
                <w:i/>
                <w:sz w:val="28"/>
                <w:szCs w:val="28"/>
              </w:rPr>
              <w:t>C. Nguyễn Y Bốn</w:t>
            </w:r>
          </w:p>
          <w:p w14:paraId="2B2D86FF">
            <w:pPr>
              <w:spacing w:before="17" w:after="17" w:line="240" w:lineRule="auto"/>
              <w:jc w:val="both"/>
              <w:rPr>
                <w:rFonts w:ascii="Times New Roman" w:hAnsi="Times New Roman" w:eastAsia="Times New Roman"/>
                <w:i/>
                <w:sz w:val="28"/>
                <w:szCs w:val="28"/>
              </w:rPr>
            </w:pPr>
            <w:r>
              <w:rPr>
                <w:rFonts w:ascii="Times New Roman" w:hAnsi="Times New Roman" w:eastAsia="Times New Roman"/>
                <w:i/>
                <w:sz w:val="28"/>
                <w:szCs w:val="28"/>
              </w:rPr>
              <w:t>D. Nguyễn Vân Bôn</w:t>
            </w:r>
          </w:p>
          <w:p w14:paraId="5F30BB20">
            <w:pPr>
              <w:spacing w:before="17" w:after="17" w:line="240" w:lineRule="auto"/>
              <w:jc w:val="both"/>
              <w:rPr>
                <w:rFonts w:ascii="Times New Roman" w:hAnsi="Times New Roman" w:eastAsia="Times New Roman"/>
                <w:i/>
                <w:sz w:val="28"/>
                <w:szCs w:val="28"/>
              </w:rPr>
            </w:pPr>
            <w:r>
              <w:rPr>
                <w:rFonts w:ascii="Times New Roman" w:hAnsi="Times New Roman" w:eastAsia="Times New Roman"/>
                <w:b/>
                <w:bCs/>
                <w:i/>
                <w:sz w:val="28"/>
                <w:szCs w:val="28"/>
              </w:rPr>
              <w:t>Câu 2: Người thầy trong câu chuyện đã đạt được thành tựu to lớn nào khi vừa tròn 25 tuổi?</w:t>
            </w:r>
          </w:p>
          <w:p w14:paraId="3FC5AC52">
            <w:pPr>
              <w:spacing w:before="17" w:after="17" w:line="240" w:lineRule="auto"/>
              <w:jc w:val="both"/>
              <w:rPr>
                <w:rFonts w:ascii="Times New Roman" w:hAnsi="Times New Roman" w:eastAsia="Times New Roman"/>
                <w:i/>
                <w:sz w:val="28"/>
                <w:szCs w:val="28"/>
              </w:rPr>
            </w:pPr>
            <w:r>
              <w:rPr>
                <w:rFonts w:ascii="Times New Roman" w:hAnsi="Times New Roman" w:eastAsia="Times New Roman"/>
                <w:i/>
                <w:sz w:val="28"/>
                <w:szCs w:val="28"/>
              </w:rPr>
              <w:t>A. Được gặp mặt và trò chuyện trực tiếp với Bác Hồ tại văn phòng chủ tịch nước.</w:t>
            </w:r>
          </w:p>
          <w:p w14:paraId="009FB355">
            <w:pPr>
              <w:spacing w:before="17" w:after="17" w:line="240" w:lineRule="auto"/>
              <w:jc w:val="both"/>
              <w:rPr>
                <w:rFonts w:ascii="Times New Roman" w:hAnsi="Times New Roman" w:eastAsia="Times New Roman"/>
                <w:i/>
                <w:sz w:val="28"/>
                <w:szCs w:val="28"/>
              </w:rPr>
            </w:pPr>
            <w:r>
              <w:rPr>
                <w:rFonts w:ascii="Times New Roman" w:hAnsi="Times New Roman" w:eastAsia="Times New Roman"/>
                <w:i/>
                <w:sz w:val="28"/>
                <w:szCs w:val="28"/>
              </w:rPr>
              <w:t>B. Được cử lên dạy học ở xã Mù Cả, huyện Mường Tè, tỉnh Lai Châu từ những ngày cả xã không một ai biết tiếng phổ thông.</w:t>
            </w:r>
          </w:p>
          <w:p w14:paraId="0EB5C047">
            <w:pPr>
              <w:spacing w:before="17" w:after="17" w:line="240" w:lineRule="auto"/>
              <w:jc w:val="both"/>
              <w:rPr>
                <w:rFonts w:ascii="Times New Roman" w:hAnsi="Times New Roman" w:eastAsia="Times New Roman"/>
                <w:i/>
                <w:sz w:val="28"/>
                <w:szCs w:val="28"/>
              </w:rPr>
            </w:pPr>
            <w:r>
              <w:rPr>
                <w:rFonts w:ascii="Times New Roman" w:hAnsi="Times New Roman" w:eastAsia="Times New Roman"/>
                <w:i/>
                <w:sz w:val="28"/>
                <w:szCs w:val="28"/>
              </w:rPr>
              <w:t>C. Được đại diện đội ngũ giáo viên cả nước lúc bấy giờ sang Nga học tập, nâng cao trình độ.</w:t>
            </w:r>
          </w:p>
          <w:p w14:paraId="35324545">
            <w:pPr>
              <w:spacing w:before="17" w:after="17" w:line="240" w:lineRule="auto"/>
              <w:jc w:val="both"/>
              <w:rPr>
                <w:rFonts w:ascii="Times New Roman" w:hAnsi="Times New Roman" w:eastAsia="Times New Roman"/>
                <w:i/>
                <w:sz w:val="28"/>
                <w:szCs w:val="28"/>
              </w:rPr>
            </w:pPr>
            <w:r>
              <w:rPr>
                <w:rFonts w:ascii="Times New Roman" w:hAnsi="Times New Roman" w:eastAsia="Times New Roman"/>
                <w:i/>
                <w:sz w:val="28"/>
                <w:szCs w:val="28"/>
              </w:rPr>
              <w:t>D. Được Chủ tịch Hồ Chí Minh phong tặng danh hiệu Anh hùng Lao động.</w:t>
            </w:r>
          </w:p>
          <w:p w14:paraId="0AC86706">
            <w:pPr>
              <w:spacing w:before="17" w:after="17" w:line="240" w:lineRule="auto"/>
              <w:jc w:val="both"/>
              <w:rPr>
                <w:rFonts w:ascii="Times New Roman" w:hAnsi="Times New Roman" w:eastAsia="Times New Roman"/>
                <w:i/>
                <w:sz w:val="28"/>
                <w:szCs w:val="28"/>
              </w:rPr>
            </w:pPr>
            <w:r>
              <w:rPr>
                <w:rFonts w:ascii="Times New Roman" w:hAnsi="Times New Roman" w:eastAsia="Times New Roman"/>
                <w:b/>
                <w:bCs/>
                <w:i/>
                <w:sz w:val="28"/>
                <w:szCs w:val="28"/>
              </w:rPr>
              <w:t>Câu 3: Khi thầy Bôn vừa đến dạy học ở xã Mù Cả, trường học ở đây có đặc điểm như thế nào?</w:t>
            </w:r>
          </w:p>
          <w:p w14:paraId="3B4C7F45">
            <w:pPr>
              <w:spacing w:before="17" w:after="17" w:line="240" w:lineRule="auto"/>
              <w:jc w:val="both"/>
              <w:rPr>
                <w:rFonts w:ascii="Times New Roman" w:hAnsi="Times New Roman" w:eastAsia="Times New Roman"/>
                <w:i/>
                <w:sz w:val="28"/>
                <w:szCs w:val="28"/>
              </w:rPr>
            </w:pPr>
            <w:r>
              <w:rPr>
                <w:rFonts w:ascii="Times New Roman" w:hAnsi="Times New Roman" w:eastAsia="Times New Roman"/>
                <w:i/>
                <w:sz w:val="28"/>
                <w:szCs w:val="28"/>
              </w:rPr>
              <w:t>A. Cả ngôi trường chỉ có 40 học sinh.</w:t>
            </w:r>
          </w:p>
          <w:p w14:paraId="7677E615">
            <w:pPr>
              <w:spacing w:before="17" w:after="17" w:line="240" w:lineRule="auto"/>
              <w:jc w:val="both"/>
              <w:rPr>
                <w:rFonts w:ascii="Times New Roman" w:hAnsi="Times New Roman" w:eastAsia="Times New Roman"/>
                <w:i/>
                <w:sz w:val="28"/>
                <w:szCs w:val="28"/>
              </w:rPr>
            </w:pPr>
            <w:r>
              <w:rPr>
                <w:rFonts w:ascii="Times New Roman" w:hAnsi="Times New Roman" w:eastAsia="Times New Roman"/>
                <w:i/>
                <w:sz w:val="28"/>
                <w:szCs w:val="28"/>
              </w:rPr>
              <w:t>B. Không có trường lớp, bàn ghế.</w:t>
            </w:r>
          </w:p>
          <w:p w14:paraId="04DDE3E6">
            <w:pPr>
              <w:spacing w:before="17" w:after="17" w:line="240" w:lineRule="auto"/>
              <w:jc w:val="both"/>
              <w:rPr>
                <w:rFonts w:ascii="Times New Roman" w:hAnsi="Times New Roman" w:eastAsia="Times New Roman"/>
                <w:i/>
                <w:sz w:val="28"/>
                <w:szCs w:val="28"/>
              </w:rPr>
            </w:pPr>
            <w:r>
              <w:rPr>
                <w:rFonts w:ascii="Times New Roman" w:hAnsi="Times New Roman" w:eastAsia="Times New Roman"/>
                <w:i/>
                <w:sz w:val="28"/>
                <w:szCs w:val="28"/>
              </w:rPr>
              <w:t>C. Trường có đầy đủ bàn ghế cho 40 học sinh.</w:t>
            </w:r>
          </w:p>
          <w:p w14:paraId="38DCE399">
            <w:pPr>
              <w:spacing w:before="17" w:after="17" w:line="240" w:lineRule="auto"/>
              <w:jc w:val="both"/>
              <w:rPr>
                <w:rFonts w:ascii="Times New Roman" w:hAnsi="Times New Roman" w:eastAsia="Times New Roman"/>
                <w:i/>
                <w:sz w:val="28"/>
                <w:szCs w:val="28"/>
              </w:rPr>
            </w:pPr>
            <w:r>
              <w:rPr>
                <w:rFonts w:ascii="Times New Roman" w:hAnsi="Times New Roman" w:eastAsia="Times New Roman"/>
                <w:i/>
                <w:sz w:val="28"/>
                <w:szCs w:val="28"/>
              </w:rPr>
              <w:t>D. Trường có các lớp học trên lưng trâu.</w:t>
            </w:r>
          </w:p>
          <w:p w14:paraId="3745AC61">
            <w:pPr>
              <w:spacing w:before="17" w:after="17" w:line="240" w:lineRule="auto"/>
              <w:jc w:val="both"/>
              <w:rPr>
                <w:rFonts w:ascii="Times New Roman" w:hAnsi="Times New Roman" w:eastAsia="Times New Roman"/>
                <w:i/>
                <w:sz w:val="28"/>
                <w:szCs w:val="28"/>
              </w:rPr>
            </w:pPr>
            <w:r>
              <w:rPr>
                <w:rFonts w:ascii="Times New Roman" w:hAnsi="Times New Roman" w:eastAsia="Times New Roman"/>
                <w:b/>
                <w:bCs/>
                <w:i/>
                <w:sz w:val="28"/>
                <w:szCs w:val="28"/>
              </w:rPr>
              <w:t>Câu 4: Nêu nhận xét về những việc mà thầy Bôn đã làm cho các em học sinh ở xã Mù Cả.</w:t>
            </w:r>
          </w:p>
          <w:p w14:paraId="688007BC">
            <w:pPr>
              <w:spacing w:before="17" w:after="17" w:line="240" w:lineRule="auto"/>
              <w:jc w:val="both"/>
              <w:rPr>
                <w:rFonts w:ascii="Times New Roman" w:hAnsi="Times New Roman" w:eastAsia="Times New Roman"/>
                <w:i/>
                <w:sz w:val="28"/>
                <w:szCs w:val="28"/>
              </w:rPr>
            </w:pPr>
            <w:r>
              <w:rPr>
                <w:rFonts w:ascii="Times New Roman" w:hAnsi="Times New Roman" w:eastAsia="Times New Roman"/>
                <w:i/>
                <w:sz w:val="28"/>
                <w:szCs w:val="28"/>
              </w:rPr>
              <w:t>A. Thầy Bôn là một giáo viên giỏi, tận tâm, giàu tình yêu thương.</w:t>
            </w:r>
          </w:p>
          <w:p w14:paraId="4E65333D">
            <w:pPr>
              <w:spacing w:before="17" w:after="17" w:line="240" w:lineRule="auto"/>
              <w:jc w:val="both"/>
              <w:rPr>
                <w:rFonts w:ascii="Times New Roman" w:hAnsi="Times New Roman" w:eastAsia="Times New Roman"/>
                <w:i/>
                <w:sz w:val="28"/>
                <w:szCs w:val="28"/>
              </w:rPr>
            </w:pPr>
            <w:r>
              <w:rPr>
                <w:rFonts w:ascii="Times New Roman" w:hAnsi="Times New Roman" w:eastAsia="Times New Roman"/>
                <w:i/>
                <w:sz w:val="28"/>
                <w:szCs w:val="28"/>
              </w:rPr>
              <w:t>B. Thầy Bôn là một lãnh đạo giỏi và tài ba.</w:t>
            </w:r>
          </w:p>
          <w:p w14:paraId="741D09CD">
            <w:pPr>
              <w:spacing w:before="17" w:after="17" w:line="240" w:lineRule="auto"/>
              <w:jc w:val="both"/>
              <w:rPr>
                <w:rFonts w:ascii="Times New Roman" w:hAnsi="Times New Roman" w:eastAsia="Times New Roman"/>
                <w:i/>
                <w:sz w:val="28"/>
                <w:szCs w:val="28"/>
              </w:rPr>
            </w:pPr>
            <w:r>
              <w:rPr>
                <w:rFonts w:ascii="Times New Roman" w:hAnsi="Times New Roman" w:eastAsia="Times New Roman"/>
                <w:i/>
                <w:sz w:val="28"/>
                <w:szCs w:val="28"/>
              </w:rPr>
              <w:t>C. Thầy Bôn rất khéo tay, có thể tự chế tạo ra đồ dùng học tập mà không cần mua.</w:t>
            </w:r>
          </w:p>
          <w:p w14:paraId="700370A1">
            <w:pPr>
              <w:spacing w:before="17" w:after="17" w:line="240" w:lineRule="auto"/>
              <w:jc w:val="both"/>
              <w:rPr>
                <w:rFonts w:ascii="Times New Roman" w:hAnsi="Times New Roman" w:eastAsia="Times New Roman"/>
                <w:i/>
                <w:sz w:val="28"/>
                <w:szCs w:val="28"/>
              </w:rPr>
            </w:pPr>
            <w:r>
              <w:rPr>
                <w:rFonts w:ascii="Times New Roman" w:hAnsi="Times New Roman" w:eastAsia="Times New Roman"/>
                <w:i/>
                <w:sz w:val="28"/>
                <w:szCs w:val="28"/>
              </w:rPr>
              <w:t>D. Thầy Bôn không quan tâm nhiều đến các em học sinh mà tập trung nhiều hơn đến các phụ huynh trong xã.</w:t>
            </w:r>
          </w:p>
          <w:p w14:paraId="6CE9F612">
            <w:pPr>
              <w:spacing w:before="17" w:after="17" w:line="240" w:lineRule="auto"/>
              <w:jc w:val="both"/>
              <w:rPr>
                <w:rFonts w:ascii="Times New Roman" w:hAnsi="Times New Roman" w:eastAsia="Times New Roman"/>
                <w:i/>
                <w:sz w:val="28"/>
                <w:szCs w:val="28"/>
              </w:rPr>
            </w:pPr>
            <w:r>
              <w:rPr>
                <w:rFonts w:ascii="Times New Roman" w:hAnsi="Times New Roman" w:eastAsia="Times New Roman"/>
                <w:b/>
                <w:bCs/>
                <w:i/>
                <w:sz w:val="28"/>
                <w:szCs w:val="28"/>
              </w:rPr>
              <w:t>Câu 5: Giải nghĩa từ in đậm trong câu văn sau:</w:t>
            </w:r>
          </w:p>
          <w:p w14:paraId="490AB97C">
            <w:pPr>
              <w:spacing w:before="17" w:after="17" w:line="240" w:lineRule="auto"/>
              <w:jc w:val="both"/>
              <w:rPr>
                <w:rFonts w:ascii="Times New Roman" w:hAnsi="Times New Roman" w:eastAsia="Times New Roman"/>
                <w:i/>
                <w:sz w:val="28"/>
                <w:szCs w:val="28"/>
              </w:rPr>
            </w:pPr>
            <w:r>
              <w:rPr>
                <w:rFonts w:ascii="Times New Roman" w:hAnsi="Times New Roman" w:eastAsia="Times New Roman"/>
                <w:b/>
                <w:bCs/>
                <w:i/>
                <w:iCs/>
                <w:sz w:val="28"/>
                <w:szCs w:val="28"/>
              </w:rPr>
              <w:t>Ngày khai giảng</w:t>
            </w:r>
            <w:r>
              <w:rPr>
                <w:rFonts w:ascii="Times New Roman" w:hAnsi="Times New Roman" w:eastAsia="Times New Roman"/>
                <w:i/>
                <w:iCs/>
                <w:sz w:val="28"/>
                <w:szCs w:val="28"/>
              </w:rPr>
              <w:t>, cả lớp chỉ có một hộp phấn và một quyển sách vỡ lòng.</w:t>
            </w:r>
          </w:p>
          <w:p w14:paraId="7EC2A218">
            <w:pPr>
              <w:spacing w:before="17" w:after="17" w:line="240" w:lineRule="auto"/>
              <w:jc w:val="both"/>
              <w:rPr>
                <w:rFonts w:ascii="Times New Roman" w:hAnsi="Times New Roman" w:eastAsia="Times New Roman"/>
                <w:i/>
                <w:sz w:val="28"/>
                <w:szCs w:val="28"/>
              </w:rPr>
            </w:pPr>
            <w:r>
              <w:rPr>
                <w:rFonts w:ascii="Times New Roman" w:hAnsi="Times New Roman" w:eastAsia="Times New Roman"/>
                <w:i/>
                <w:sz w:val="28"/>
                <w:szCs w:val="28"/>
              </w:rPr>
              <w:t>A. Ngày kết thúc một khoá học, một năm học.</w:t>
            </w:r>
          </w:p>
          <w:p w14:paraId="35F8B9BA">
            <w:pPr>
              <w:spacing w:before="17" w:after="17" w:line="240" w:lineRule="auto"/>
              <w:jc w:val="both"/>
              <w:rPr>
                <w:rFonts w:ascii="Times New Roman" w:hAnsi="Times New Roman" w:eastAsia="Times New Roman"/>
                <w:i/>
                <w:sz w:val="28"/>
                <w:szCs w:val="28"/>
              </w:rPr>
            </w:pPr>
            <w:r>
              <w:rPr>
                <w:rFonts w:ascii="Times New Roman" w:hAnsi="Times New Roman" w:eastAsia="Times New Roman"/>
                <w:i/>
                <w:sz w:val="28"/>
                <w:szCs w:val="28"/>
              </w:rPr>
              <w:t>B. Ngày, tháng được coi là tốt lành để tiến hành công việc hệ trọng nào đó, theo tín ngưỡng dân gian</w:t>
            </w:r>
          </w:p>
          <w:p w14:paraId="0B628B31">
            <w:pPr>
              <w:spacing w:before="17" w:after="17" w:line="240" w:lineRule="auto"/>
              <w:jc w:val="both"/>
              <w:rPr>
                <w:rFonts w:ascii="Times New Roman" w:hAnsi="Times New Roman" w:eastAsia="Times New Roman"/>
                <w:i/>
                <w:sz w:val="28"/>
                <w:szCs w:val="28"/>
              </w:rPr>
            </w:pPr>
            <w:r>
              <w:rPr>
                <w:rFonts w:ascii="Times New Roman" w:hAnsi="Times New Roman" w:eastAsia="Times New Roman"/>
                <w:i/>
                <w:sz w:val="28"/>
                <w:szCs w:val="28"/>
              </w:rPr>
              <w:t>C. Ngày bắt đầu, mở đầu một năm học, khoá học.</w:t>
            </w:r>
          </w:p>
          <w:p w14:paraId="230BD597">
            <w:pPr>
              <w:spacing w:before="17" w:after="17" w:line="240" w:lineRule="auto"/>
              <w:jc w:val="both"/>
              <w:rPr>
                <w:rFonts w:ascii="Times New Roman" w:hAnsi="Times New Roman" w:eastAsia="Times New Roman"/>
                <w:i/>
                <w:sz w:val="28"/>
                <w:szCs w:val="28"/>
              </w:rPr>
            </w:pPr>
            <w:r>
              <w:rPr>
                <w:rFonts w:ascii="Times New Roman" w:hAnsi="Times New Roman" w:eastAsia="Times New Roman"/>
                <w:i/>
                <w:sz w:val="28"/>
                <w:szCs w:val="28"/>
              </w:rPr>
              <w:t>D. Ngày lễ lớn hằng năm, thường có cúng lễ, vui chơi, hội hè, theo truyền thống dân tộc.</w:t>
            </w:r>
          </w:p>
          <w:p w14:paraId="362FD4D6">
            <w:pPr>
              <w:spacing w:before="17" w:after="17" w:line="240" w:lineRule="auto"/>
              <w:jc w:val="both"/>
              <w:rPr>
                <w:rFonts w:ascii="Times New Roman" w:hAnsi="Times New Roman"/>
                <w:sz w:val="28"/>
                <w:szCs w:val="28"/>
                <w:lang w:val="vi-VN"/>
              </w:rPr>
            </w:pPr>
            <w:r>
              <w:rPr>
                <w:rFonts w:ascii="Times New Roman" w:hAnsi="Times New Roman"/>
                <w:sz w:val="28"/>
                <w:szCs w:val="28"/>
                <w:lang w:val="vi-VN"/>
              </w:rPr>
              <w:t>- GV mời đại diện lần lượt HS trả lời. Các HS khác lắng nghe, bổ sung đáp án (nếu có).</w:t>
            </w:r>
          </w:p>
          <w:p w14:paraId="7A3EC8FE">
            <w:pPr>
              <w:spacing w:before="17" w:after="17" w:line="240" w:lineRule="auto"/>
              <w:jc w:val="both"/>
              <w:rPr>
                <w:rFonts w:ascii="Times New Roman" w:hAnsi="Times New Roman"/>
                <w:sz w:val="28"/>
                <w:szCs w:val="28"/>
                <w:lang w:val="vi-VN"/>
              </w:rPr>
            </w:pPr>
            <w:r>
              <w:rPr>
                <w:rFonts w:ascii="Times New Roman" w:hAnsi="Times New Roman"/>
                <w:sz w:val="28"/>
                <w:szCs w:val="28"/>
                <w:lang w:val="vi-VN"/>
              </w:rPr>
              <w:t>- GV nhận xét, đánh giá và chốt đáp án:</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6"/>
              <w:gridCol w:w="1266"/>
              <w:gridCol w:w="1266"/>
              <w:gridCol w:w="1267"/>
              <w:gridCol w:w="1268"/>
            </w:tblGrid>
            <w:tr w14:paraId="5811B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1311" w:type="dxa"/>
                  <w:shd w:val="clear" w:color="auto" w:fill="auto"/>
                  <w:noWrap w:val="0"/>
                  <w:vAlign w:val="center"/>
                </w:tcPr>
                <w:p w14:paraId="3DEF21CF">
                  <w:pPr>
                    <w:spacing w:before="17" w:after="17" w:line="240" w:lineRule="auto"/>
                    <w:jc w:val="both"/>
                    <w:rPr>
                      <w:rFonts w:ascii="Times New Roman" w:hAnsi="Times New Roman"/>
                      <w:sz w:val="28"/>
                      <w:szCs w:val="28"/>
                    </w:rPr>
                  </w:pPr>
                  <w:r>
                    <w:rPr>
                      <w:rFonts w:ascii="Times New Roman" w:hAnsi="Times New Roman"/>
                      <w:sz w:val="28"/>
                      <w:szCs w:val="28"/>
                      <w:lang w:val="vi-VN"/>
                    </w:rPr>
                    <w:t xml:space="preserve">1. </w:t>
                  </w:r>
                  <w:r>
                    <w:rPr>
                      <w:rFonts w:ascii="Times New Roman" w:hAnsi="Times New Roman"/>
                      <w:sz w:val="28"/>
                      <w:szCs w:val="28"/>
                    </w:rPr>
                    <w:t>B</w:t>
                  </w:r>
                </w:p>
              </w:tc>
              <w:tc>
                <w:tcPr>
                  <w:tcW w:w="1311" w:type="dxa"/>
                  <w:shd w:val="clear" w:color="auto" w:fill="auto"/>
                  <w:noWrap w:val="0"/>
                  <w:vAlign w:val="center"/>
                </w:tcPr>
                <w:p w14:paraId="525A4AB6">
                  <w:pPr>
                    <w:spacing w:before="17" w:after="17" w:line="240" w:lineRule="auto"/>
                    <w:jc w:val="both"/>
                    <w:rPr>
                      <w:rFonts w:ascii="Times New Roman" w:hAnsi="Times New Roman"/>
                      <w:sz w:val="28"/>
                      <w:szCs w:val="28"/>
                      <w:lang w:val="vi-VN"/>
                    </w:rPr>
                  </w:pPr>
                  <w:r>
                    <w:rPr>
                      <w:rFonts w:ascii="Times New Roman" w:hAnsi="Times New Roman"/>
                      <w:sz w:val="28"/>
                      <w:szCs w:val="28"/>
                      <w:lang w:val="vi-VN"/>
                    </w:rPr>
                    <w:t>2. D</w:t>
                  </w:r>
                </w:p>
              </w:tc>
              <w:tc>
                <w:tcPr>
                  <w:tcW w:w="1311" w:type="dxa"/>
                  <w:shd w:val="clear" w:color="auto" w:fill="auto"/>
                  <w:noWrap w:val="0"/>
                  <w:vAlign w:val="center"/>
                </w:tcPr>
                <w:p w14:paraId="70BEA6FC">
                  <w:pPr>
                    <w:spacing w:before="17" w:after="17" w:line="240" w:lineRule="auto"/>
                    <w:jc w:val="both"/>
                    <w:rPr>
                      <w:rFonts w:ascii="Times New Roman" w:hAnsi="Times New Roman"/>
                      <w:sz w:val="28"/>
                      <w:szCs w:val="28"/>
                    </w:rPr>
                  </w:pPr>
                  <w:r>
                    <w:rPr>
                      <w:rFonts w:ascii="Times New Roman" w:hAnsi="Times New Roman"/>
                      <w:sz w:val="28"/>
                      <w:szCs w:val="28"/>
                      <w:lang w:val="vi-VN"/>
                    </w:rPr>
                    <w:t xml:space="preserve">3. </w:t>
                  </w:r>
                  <w:r>
                    <w:rPr>
                      <w:rFonts w:ascii="Times New Roman" w:hAnsi="Times New Roman"/>
                      <w:sz w:val="28"/>
                      <w:szCs w:val="28"/>
                    </w:rPr>
                    <w:t>B</w:t>
                  </w:r>
                </w:p>
              </w:tc>
              <w:tc>
                <w:tcPr>
                  <w:tcW w:w="1312" w:type="dxa"/>
                  <w:shd w:val="clear" w:color="auto" w:fill="auto"/>
                  <w:noWrap w:val="0"/>
                  <w:vAlign w:val="center"/>
                </w:tcPr>
                <w:p w14:paraId="69182205">
                  <w:pPr>
                    <w:spacing w:before="17" w:after="17" w:line="240" w:lineRule="auto"/>
                    <w:jc w:val="both"/>
                    <w:rPr>
                      <w:rFonts w:ascii="Times New Roman" w:hAnsi="Times New Roman"/>
                      <w:sz w:val="28"/>
                      <w:szCs w:val="28"/>
                    </w:rPr>
                  </w:pPr>
                  <w:r>
                    <w:rPr>
                      <w:rFonts w:ascii="Times New Roman" w:hAnsi="Times New Roman"/>
                      <w:sz w:val="28"/>
                      <w:szCs w:val="28"/>
                      <w:lang w:val="vi-VN"/>
                    </w:rPr>
                    <w:t xml:space="preserve">4. </w:t>
                  </w:r>
                  <w:r>
                    <w:rPr>
                      <w:rFonts w:ascii="Times New Roman" w:hAnsi="Times New Roman"/>
                      <w:sz w:val="28"/>
                      <w:szCs w:val="28"/>
                    </w:rPr>
                    <w:t>A</w:t>
                  </w:r>
                </w:p>
              </w:tc>
              <w:tc>
                <w:tcPr>
                  <w:tcW w:w="1312" w:type="dxa"/>
                  <w:shd w:val="clear" w:color="auto" w:fill="auto"/>
                  <w:noWrap w:val="0"/>
                  <w:vAlign w:val="center"/>
                </w:tcPr>
                <w:p w14:paraId="3F20FB75">
                  <w:pPr>
                    <w:spacing w:before="17" w:after="17" w:line="240" w:lineRule="auto"/>
                    <w:jc w:val="both"/>
                    <w:rPr>
                      <w:rFonts w:ascii="Times New Roman" w:hAnsi="Times New Roman"/>
                      <w:sz w:val="28"/>
                      <w:szCs w:val="28"/>
                      <w:lang w:val="vi-VN"/>
                    </w:rPr>
                  </w:pPr>
                  <w:r>
                    <w:rPr>
                      <w:rFonts w:ascii="Times New Roman" w:hAnsi="Times New Roman"/>
                      <w:sz w:val="28"/>
                      <w:szCs w:val="28"/>
                      <w:lang w:val="vi-VN"/>
                    </w:rPr>
                    <w:t>5. C</w:t>
                  </w:r>
                </w:p>
              </w:tc>
            </w:tr>
          </w:tbl>
          <w:p w14:paraId="42583267">
            <w:pPr>
              <w:spacing w:before="17" w:after="17" w:line="240" w:lineRule="auto"/>
              <w:jc w:val="both"/>
              <w:rPr>
                <w:rFonts w:ascii="Times New Roman" w:hAnsi="Times New Roman"/>
                <w:b/>
                <w:bCs/>
                <w:sz w:val="28"/>
                <w:szCs w:val="28"/>
                <w:lang w:val="nl-NL"/>
              </w:rPr>
            </w:pPr>
            <w:r>
              <w:rPr>
                <w:rFonts w:ascii="Times New Roman" w:hAnsi="Times New Roman"/>
                <w:b/>
                <w:bCs/>
                <w:sz w:val="28"/>
                <w:szCs w:val="28"/>
                <w:lang w:val="nl-NL"/>
              </w:rPr>
              <w:t>* CỦNG CỐ</w:t>
            </w:r>
          </w:p>
          <w:p w14:paraId="3F5D38CD">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xml:space="preserve">- GV nhận xét, tóm tắt lại những nội dung chính của bài học. </w:t>
            </w:r>
          </w:p>
          <w:p w14:paraId="1212B4EB">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GV nhận xét, đánh giá sự tham gia của HS trong giờ học, khen ngợi những HS tích cực; nhắc nhở, động viên những HS còn chưa tích cực, nhút nhát.</w:t>
            </w:r>
          </w:p>
          <w:p w14:paraId="17E9BAD1">
            <w:pPr>
              <w:spacing w:before="17" w:after="17" w:line="240" w:lineRule="auto"/>
              <w:jc w:val="both"/>
              <w:rPr>
                <w:rFonts w:ascii="Times New Roman" w:hAnsi="Times New Roman"/>
                <w:b/>
                <w:bCs/>
                <w:sz w:val="28"/>
                <w:szCs w:val="28"/>
                <w:lang w:val="nl-NL"/>
              </w:rPr>
            </w:pPr>
            <w:r>
              <w:rPr>
                <w:rFonts w:ascii="Times New Roman" w:hAnsi="Times New Roman"/>
                <w:b/>
                <w:bCs/>
                <w:sz w:val="28"/>
                <w:szCs w:val="28"/>
                <w:lang w:val="nl-NL"/>
              </w:rPr>
              <w:t>* DẶN DÒ</w:t>
            </w:r>
          </w:p>
          <w:p w14:paraId="1337EDFE">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GV nhắc nhở HS:</w:t>
            </w:r>
          </w:p>
          <w:p w14:paraId="12078153">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xml:space="preserve">+ Đọc lại bài </w:t>
            </w:r>
            <w:r>
              <w:rPr>
                <w:rFonts w:ascii="Times New Roman" w:hAnsi="Times New Roman"/>
                <w:i/>
                <w:iCs/>
                <w:sz w:val="28"/>
                <w:szCs w:val="28"/>
                <w:lang w:val="nl-NL"/>
              </w:rPr>
              <w:t>Chuyện một người thầy</w:t>
            </w:r>
            <w:r>
              <w:rPr>
                <w:rFonts w:ascii="Times New Roman" w:hAnsi="Times New Roman"/>
                <w:sz w:val="28"/>
                <w:szCs w:val="28"/>
                <w:lang w:val="nl-NL"/>
              </w:rPr>
              <w:t>, hiểu ý nghĩa bài đọc.</w:t>
            </w:r>
          </w:p>
          <w:p w14:paraId="64B205DC">
            <w:pPr>
              <w:spacing w:before="17" w:after="17" w:line="240" w:lineRule="auto"/>
              <w:jc w:val="both"/>
              <w:rPr>
                <w:rFonts w:ascii="Times New Roman" w:hAnsi="Times New Roman" w:eastAsia="Times New Roman"/>
                <w:sz w:val="28"/>
                <w:szCs w:val="28"/>
              </w:rPr>
            </w:pPr>
            <w:r>
              <w:rPr>
                <w:rFonts w:ascii="Times New Roman" w:hAnsi="Times New Roman"/>
                <w:sz w:val="28"/>
                <w:szCs w:val="28"/>
                <w:lang w:val="nl-NL"/>
              </w:rPr>
              <w:t>+ Chia sẻ với người thân về bài đọc.</w:t>
            </w:r>
          </w:p>
        </w:tc>
        <w:tc>
          <w:tcPr>
            <w:tcW w:w="3431" w:type="dxa"/>
            <w:shd w:val="clear" w:color="auto" w:fill="auto"/>
            <w:noWrap w:val="0"/>
            <w:vAlign w:val="top"/>
          </w:tcPr>
          <w:p w14:paraId="5AAFAAA9">
            <w:pPr>
              <w:spacing w:before="17" w:after="17" w:line="240" w:lineRule="auto"/>
              <w:jc w:val="both"/>
              <w:rPr>
                <w:rFonts w:ascii="Times New Roman" w:hAnsi="Times New Roman"/>
                <w:sz w:val="28"/>
                <w:szCs w:val="28"/>
                <w:lang w:val="nl-NL"/>
              </w:rPr>
            </w:pPr>
          </w:p>
          <w:p w14:paraId="17C6AD0B">
            <w:pPr>
              <w:spacing w:before="17" w:after="17" w:line="240" w:lineRule="auto"/>
              <w:jc w:val="both"/>
              <w:rPr>
                <w:rFonts w:ascii="Times New Roman" w:hAnsi="Times New Roman"/>
                <w:sz w:val="28"/>
                <w:szCs w:val="28"/>
                <w:lang w:val="nl-NL"/>
              </w:rPr>
            </w:pPr>
          </w:p>
          <w:p w14:paraId="08A03861">
            <w:pPr>
              <w:spacing w:before="17" w:after="17" w:line="240" w:lineRule="auto"/>
              <w:jc w:val="both"/>
              <w:rPr>
                <w:rFonts w:ascii="Times New Roman" w:hAnsi="Times New Roman"/>
                <w:sz w:val="28"/>
                <w:szCs w:val="28"/>
                <w:lang w:val="nl-NL"/>
              </w:rPr>
            </w:pPr>
          </w:p>
          <w:p w14:paraId="7D4E6D9C">
            <w:pPr>
              <w:spacing w:before="17" w:after="17" w:line="240" w:lineRule="auto"/>
              <w:jc w:val="both"/>
              <w:rPr>
                <w:rFonts w:ascii="Times New Roman" w:hAnsi="Times New Roman"/>
                <w:sz w:val="28"/>
                <w:szCs w:val="28"/>
                <w:lang w:val="nl-NL"/>
              </w:rPr>
            </w:pPr>
          </w:p>
          <w:p w14:paraId="4BB38C52">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xml:space="preserve">- HS quan sát và xem video. </w:t>
            </w:r>
          </w:p>
          <w:p w14:paraId="1C4BCEEB">
            <w:pPr>
              <w:spacing w:before="17" w:after="17" w:line="240" w:lineRule="auto"/>
              <w:jc w:val="both"/>
              <w:rPr>
                <w:rFonts w:ascii="Times New Roman" w:hAnsi="Times New Roman"/>
                <w:sz w:val="28"/>
                <w:szCs w:val="28"/>
                <w:lang w:val="nl-NL"/>
              </w:rPr>
            </w:pPr>
          </w:p>
          <w:p w14:paraId="24D55864">
            <w:pPr>
              <w:spacing w:before="17" w:after="17" w:line="240" w:lineRule="auto"/>
              <w:jc w:val="both"/>
              <w:rPr>
                <w:rFonts w:ascii="Times New Roman" w:hAnsi="Times New Roman"/>
                <w:sz w:val="28"/>
                <w:szCs w:val="28"/>
                <w:lang w:val="nl-NL"/>
              </w:rPr>
            </w:pPr>
          </w:p>
          <w:p w14:paraId="1DD67026">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xml:space="preserve">- HS làm việc nhóm đôi. </w:t>
            </w:r>
          </w:p>
          <w:p w14:paraId="087E1645">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HS trình bày ý kiến trước lớp</w:t>
            </w:r>
            <w:r>
              <w:rPr>
                <w:rFonts w:ascii="Times New Roman" w:hAnsi="Times New Roman"/>
                <w:sz w:val="28"/>
                <w:szCs w:val="28"/>
                <w:lang w:val="vi-VN"/>
              </w:rPr>
              <w:t xml:space="preserve">, các </w:t>
            </w:r>
            <w:r>
              <w:rPr>
                <w:rFonts w:ascii="Times New Roman" w:hAnsi="Times New Roman"/>
                <w:sz w:val="28"/>
                <w:szCs w:val="28"/>
                <w:lang w:val="nl-NL"/>
              </w:rPr>
              <w:t>HS</w:t>
            </w:r>
            <w:r>
              <w:rPr>
                <w:rFonts w:ascii="Times New Roman" w:hAnsi="Times New Roman"/>
                <w:sz w:val="28"/>
                <w:szCs w:val="28"/>
                <w:lang w:val="vi-VN"/>
              </w:rPr>
              <w:t xml:space="preserve"> khác</w:t>
            </w:r>
            <w:r>
              <w:rPr>
                <w:rFonts w:ascii="Times New Roman" w:hAnsi="Times New Roman"/>
                <w:sz w:val="28"/>
                <w:szCs w:val="28"/>
                <w:lang w:val="nl-NL"/>
              </w:rPr>
              <w:t xml:space="preserve"> lắng nghe. </w:t>
            </w:r>
          </w:p>
          <w:p w14:paraId="3084C802">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xml:space="preserve">- HS quan sát, tiếp thu. </w:t>
            </w:r>
          </w:p>
          <w:p w14:paraId="27EDA3E9">
            <w:pPr>
              <w:spacing w:before="17" w:after="17" w:line="240" w:lineRule="auto"/>
              <w:jc w:val="both"/>
              <w:rPr>
                <w:rFonts w:ascii="Times New Roman" w:hAnsi="Times New Roman"/>
                <w:sz w:val="28"/>
                <w:szCs w:val="28"/>
                <w:lang w:val="nl-NL"/>
              </w:rPr>
            </w:pPr>
          </w:p>
          <w:p w14:paraId="6324578A">
            <w:pPr>
              <w:spacing w:before="17" w:after="17" w:line="240" w:lineRule="auto"/>
              <w:jc w:val="both"/>
              <w:rPr>
                <w:rFonts w:ascii="Times New Roman" w:hAnsi="Times New Roman"/>
                <w:sz w:val="28"/>
                <w:szCs w:val="28"/>
                <w:lang w:val="nl-NL"/>
              </w:rPr>
            </w:pPr>
          </w:p>
          <w:p w14:paraId="41A87D3D">
            <w:pPr>
              <w:spacing w:before="17" w:after="17" w:line="240" w:lineRule="auto"/>
              <w:jc w:val="both"/>
              <w:rPr>
                <w:rFonts w:ascii="Times New Roman" w:hAnsi="Times New Roman"/>
                <w:sz w:val="28"/>
                <w:szCs w:val="28"/>
                <w:lang w:val="nl-NL"/>
              </w:rPr>
            </w:pPr>
          </w:p>
          <w:p w14:paraId="1C67E0A5">
            <w:pPr>
              <w:spacing w:before="17" w:after="17" w:line="240" w:lineRule="auto"/>
              <w:jc w:val="both"/>
              <w:rPr>
                <w:rFonts w:ascii="Times New Roman" w:hAnsi="Times New Roman"/>
                <w:sz w:val="28"/>
                <w:szCs w:val="28"/>
                <w:lang w:val="nl-NL"/>
              </w:rPr>
            </w:pPr>
          </w:p>
          <w:p w14:paraId="435B0E09">
            <w:pPr>
              <w:spacing w:before="17" w:after="17" w:line="240" w:lineRule="auto"/>
              <w:jc w:val="both"/>
              <w:rPr>
                <w:rFonts w:ascii="Times New Roman" w:hAnsi="Times New Roman"/>
                <w:sz w:val="28"/>
                <w:szCs w:val="28"/>
                <w:lang w:val="nl-NL"/>
              </w:rPr>
            </w:pPr>
          </w:p>
          <w:p w14:paraId="019F3A5B">
            <w:pPr>
              <w:spacing w:before="17" w:after="17" w:line="240" w:lineRule="auto"/>
              <w:jc w:val="both"/>
              <w:rPr>
                <w:rFonts w:ascii="Times New Roman" w:hAnsi="Times New Roman"/>
                <w:sz w:val="28"/>
                <w:szCs w:val="28"/>
                <w:lang w:val="nl-NL"/>
              </w:rPr>
            </w:pPr>
          </w:p>
          <w:p w14:paraId="39810AD2">
            <w:pPr>
              <w:spacing w:before="17" w:after="17" w:line="240" w:lineRule="auto"/>
              <w:jc w:val="both"/>
              <w:rPr>
                <w:rFonts w:ascii="Times New Roman" w:hAnsi="Times New Roman"/>
                <w:sz w:val="28"/>
                <w:szCs w:val="28"/>
                <w:lang w:val="nl-NL"/>
              </w:rPr>
            </w:pPr>
          </w:p>
          <w:p w14:paraId="5562E69A">
            <w:pPr>
              <w:spacing w:before="17" w:after="17" w:line="240" w:lineRule="auto"/>
              <w:jc w:val="both"/>
              <w:rPr>
                <w:rFonts w:ascii="Times New Roman" w:hAnsi="Times New Roman"/>
                <w:sz w:val="28"/>
                <w:szCs w:val="28"/>
                <w:lang w:val="nl-NL"/>
              </w:rPr>
            </w:pPr>
          </w:p>
          <w:p w14:paraId="4D9E4BC3">
            <w:pPr>
              <w:spacing w:before="17" w:after="17" w:line="240" w:lineRule="auto"/>
              <w:jc w:val="both"/>
              <w:rPr>
                <w:rFonts w:ascii="Times New Roman" w:hAnsi="Times New Roman"/>
                <w:sz w:val="28"/>
                <w:szCs w:val="28"/>
                <w:lang w:val="nl-NL"/>
              </w:rPr>
            </w:pPr>
          </w:p>
          <w:p w14:paraId="416CAF39">
            <w:pPr>
              <w:spacing w:before="17" w:after="17" w:line="240" w:lineRule="auto"/>
              <w:jc w:val="both"/>
              <w:rPr>
                <w:rFonts w:ascii="Times New Roman" w:hAnsi="Times New Roman"/>
                <w:sz w:val="28"/>
                <w:szCs w:val="28"/>
                <w:lang w:val="nl-NL"/>
              </w:rPr>
            </w:pPr>
          </w:p>
          <w:p w14:paraId="0E8074C5">
            <w:pPr>
              <w:spacing w:before="17" w:after="17" w:line="240" w:lineRule="auto"/>
              <w:jc w:val="both"/>
              <w:rPr>
                <w:rFonts w:ascii="Times New Roman" w:hAnsi="Times New Roman"/>
                <w:sz w:val="28"/>
                <w:szCs w:val="28"/>
                <w:lang w:val="nl-NL"/>
              </w:rPr>
            </w:pPr>
          </w:p>
          <w:p w14:paraId="3269EED8">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xml:space="preserve">- HS quan sát tranh minh họa, lắng nghe và tiếp thu. </w:t>
            </w:r>
          </w:p>
          <w:p w14:paraId="19F004F6">
            <w:pPr>
              <w:spacing w:before="17" w:after="17" w:line="240" w:lineRule="auto"/>
              <w:jc w:val="both"/>
              <w:rPr>
                <w:rFonts w:ascii="Times New Roman" w:hAnsi="Times New Roman"/>
                <w:sz w:val="28"/>
                <w:szCs w:val="28"/>
                <w:lang w:val="nl-NL"/>
              </w:rPr>
            </w:pPr>
          </w:p>
          <w:p w14:paraId="138FD770">
            <w:pPr>
              <w:spacing w:before="17" w:after="17" w:line="240" w:lineRule="auto"/>
              <w:jc w:val="both"/>
              <w:rPr>
                <w:rFonts w:ascii="Times New Roman" w:hAnsi="Times New Roman"/>
                <w:sz w:val="28"/>
                <w:szCs w:val="28"/>
                <w:lang w:val="nl-NL"/>
              </w:rPr>
            </w:pPr>
          </w:p>
          <w:p w14:paraId="32C03A8E">
            <w:pPr>
              <w:spacing w:before="17" w:after="17" w:line="240" w:lineRule="auto"/>
              <w:jc w:val="both"/>
              <w:rPr>
                <w:rFonts w:ascii="Times New Roman" w:hAnsi="Times New Roman"/>
                <w:sz w:val="28"/>
                <w:szCs w:val="28"/>
                <w:lang w:val="nl-NL"/>
              </w:rPr>
            </w:pPr>
          </w:p>
          <w:p w14:paraId="2C3D5A5B">
            <w:pPr>
              <w:spacing w:before="17" w:after="17" w:line="240" w:lineRule="auto"/>
              <w:jc w:val="both"/>
              <w:rPr>
                <w:rFonts w:ascii="Times New Roman" w:hAnsi="Times New Roman"/>
                <w:sz w:val="28"/>
                <w:szCs w:val="28"/>
                <w:lang w:val="nl-NL"/>
              </w:rPr>
            </w:pPr>
          </w:p>
          <w:p w14:paraId="1A1B42EB">
            <w:pPr>
              <w:spacing w:before="17" w:after="17" w:line="240" w:lineRule="auto"/>
              <w:jc w:val="both"/>
              <w:rPr>
                <w:rFonts w:ascii="Times New Roman" w:hAnsi="Times New Roman"/>
                <w:sz w:val="28"/>
                <w:szCs w:val="28"/>
                <w:lang w:val="nl-NL"/>
              </w:rPr>
            </w:pPr>
          </w:p>
          <w:p w14:paraId="4802954B">
            <w:pPr>
              <w:spacing w:before="17" w:after="17" w:line="240" w:lineRule="auto"/>
              <w:jc w:val="both"/>
              <w:rPr>
                <w:rFonts w:ascii="Times New Roman" w:hAnsi="Times New Roman"/>
                <w:sz w:val="28"/>
                <w:szCs w:val="28"/>
                <w:lang w:val="nl-NL"/>
              </w:rPr>
            </w:pPr>
          </w:p>
          <w:p w14:paraId="6D0D009B">
            <w:pPr>
              <w:spacing w:before="17" w:after="17" w:line="240" w:lineRule="auto"/>
              <w:jc w:val="both"/>
              <w:rPr>
                <w:rFonts w:ascii="Times New Roman" w:hAnsi="Times New Roman"/>
                <w:sz w:val="28"/>
                <w:szCs w:val="28"/>
                <w:lang w:val="nl-NL"/>
              </w:rPr>
            </w:pPr>
          </w:p>
          <w:p w14:paraId="31C4A17E">
            <w:pPr>
              <w:spacing w:before="17" w:after="17" w:line="240" w:lineRule="auto"/>
              <w:jc w:val="both"/>
              <w:rPr>
                <w:rFonts w:ascii="Times New Roman" w:hAnsi="Times New Roman"/>
                <w:sz w:val="28"/>
                <w:szCs w:val="28"/>
                <w:lang w:val="nl-NL"/>
              </w:rPr>
            </w:pPr>
          </w:p>
          <w:p w14:paraId="2F04D6AB">
            <w:pPr>
              <w:spacing w:before="17" w:after="17" w:line="240" w:lineRule="auto"/>
              <w:jc w:val="both"/>
              <w:rPr>
                <w:rFonts w:ascii="Times New Roman" w:hAnsi="Times New Roman"/>
                <w:sz w:val="28"/>
                <w:szCs w:val="28"/>
                <w:lang w:val="nl-NL"/>
              </w:rPr>
            </w:pPr>
          </w:p>
          <w:p w14:paraId="6004D867">
            <w:pPr>
              <w:spacing w:before="17" w:after="17" w:line="240" w:lineRule="auto"/>
              <w:jc w:val="both"/>
              <w:rPr>
                <w:rFonts w:ascii="Times New Roman" w:hAnsi="Times New Roman"/>
                <w:sz w:val="28"/>
                <w:szCs w:val="28"/>
                <w:lang w:val="nl-NL"/>
              </w:rPr>
            </w:pPr>
          </w:p>
          <w:p w14:paraId="6C667BF3">
            <w:pPr>
              <w:spacing w:before="17" w:after="17" w:line="240" w:lineRule="auto"/>
              <w:jc w:val="both"/>
              <w:rPr>
                <w:rFonts w:ascii="Times New Roman" w:hAnsi="Times New Roman"/>
                <w:sz w:val="28"/>
                <w:szCs w:val="28"/>
                <w:lang w:val="nl-NL"/>
              </w:rPr>
            </w:pPr>
          </w:p>
          <w:p w14:paraId="0851EBE1">
            <w:pPr>
              <w:spacing w:before="17" w:after="17" w:line="240" w:lineRule="auto"/>
              <w:jc w:val="both"/>
              <w:rPr>
                <w:rFonts w:ascii="Times New Roman" w:hAnsi="Times New Roman"/>
                <w:sz w:val="28"/>
                <w:szCs w:val="28"/>
                <w:lang w:val="nl-NL"/>
              </w:rPr>
            </w:pPr>
          </w:p>
          <w:p w14:paraId="4B408C92">
            <w:pPr>
              <w:spacing w:before="17" w:after="17" w:line="240" w:lineRule="auto"/>
              <w:jc w:val="both"/>
              <w:rPr>
                <w:rFonts w:ascii="Times New Roman" w:hAnsi="Times New Roman"/>
                <w:sz w:val="28"/>
                <w:szCs w:val="28"/>
                <w:lang w:val="nl-NL"/>
              </w:rPr>
            </w:pPr>
          </w:p>
          <w:p w14:paraId="0F7003E4">
            <w:pPr>
              <w:spacing w:before="17" w:after="17" w:line="240" w:lineRule="auto"/>
              <w:jc w:val="both"/>
              <w:rPr>
                <w:rFonts w:ascii="Times New Roman" w:hAnsi="Times New Roman"/>
                <w:sz w:val="28"/>
                <w:szCs w:val="28"/>
                <w:lang w:val="nl-NL"/>
              </w:rPr>
            </w:pPr>
          </w:p>
          <w:p w14:paraId="46691454">
            <w:pPr>
              <w:spacing w:before="17" w:after="17" w:line="240" w:lineRule="auto"/>
              <w:jc w:val="both"/>
              <w:rPr>
                <w:rFonts w:ascii="Times New Roman" w:hAnsi="Times New Roman"/>
                <w:sz w:val="28"/>
                <w:szCs w:val="28"/>
                <w:lang w:val="nl-NL"/>
              </w:rPr>
            </w:pPr>
          </w:p>
          <w:p w14:paraId="5D346742">
            <w:pPr>
              <w:spacing w:before="17" w:after="17" w:line="240" w:lineRule="auto"/>
              <w:jc w:val="both"/>
              <w:rPr>
                <w:rFonts w:ascii="Times New Roman" w:hAnsi="Times New Roman"/>
                <w:bCs/>
                <w:sz w:val="28"/>
                <w:szCs w:val="28"/>
                <w:lang w:val="vi-VN"/>
              </w:rPr>
            </w:pPr>
            <w:r>
              <w:rPr>
                <w:rFonts w:ascii="Times New Roman" w:hAnsi="Times New Roman"/>
                <w:bCs/>
                <w:sz w:val="28"/>
                <w:szCs w:val="28"/>
                <w:lang w:val="vi-VN"/>
              </w:rPr>
              <w:t xml:space="preserve">- HS lắng nghe GV đọc mẫu, đọc thầm theo. </w:t>
            </w:r>
          </w:p>
          <w:p w14:paraId="3C61EFC9">
            <w:pPr>
              <w:spacing w:before="17" w:after="17" w:line="240" w:lineRule="auto"/>
              <w:jc w:val="both"/>
              <w:rPr>
                <w:rFonts w:ascii="Times New Roman" w:hAnsi="Times New Roman"/>
                <w:bCs/>
                <w:sz w:val="28"/>
                <w:szCs w:val="28"/>
                <w:lang w:val="vi-VN"/>
              </w:rPr>
            </w:pPr>
          </w:p>
          <w:p w14:paraId="7786D524">
            <w:pPr>
              <w:spacing w:before="17" w:after="17" w:line="240" w:lineRule="auto"/>
              <w:jc w:val="both"/>
              <w:rPr>
                <w:rFonts w:ascii="Times New Roman" w:hAnsi="Times New Roman"/>
                <w:bCs/>
                <w:sz w:val="28"/>
                <w:szCs w:val="28"/>
                <w:lang w:val="vi-VN"/>
              </w:rPr>
            </w:pPr>
          </w:p>
          <w:p w14:paraId="6D5BEF52">
            <w:pPr>
              <w:spacing w:before="17" w:after="17" w:line="240" w:lineRule="auto"/>
              <w:jc w:val="both"/>
              <w:rPr>
                <w:rFonts w:ascii="Times New Roman" w:hAnsi="Times New Roman"/>
                <w:bCs/>
                <w:sz w:val="28"/>
                <w:szCs w:val="28"/>
                <w:lang w:val="vi-VN"/>
              </w:rPr>
            </w:pPr>
          </w:p>
          <w:p w14:paraId="099720A8">
            <w:pPr>
              <w:spacing w:before="17" w:after="17" w:line="240" w:lineRule="auto"/>
              <w:jc w:val="both"/>
              <w:rPr>
                <w:rFonts w:ascii="Times New Roman" w:hAnsi="Times New Roman"/>
                <w:bCs/>
                <w:sz w:val="28"/>
                <w:szCs w:val="28"/>
                <w:lang w:val="vi-VN"/>
              </w:rPr>
            </w:pPr>
          </w:p>
          <w:p w14:paraId="562103B8">
            <w:pPr>
              <w:spacing w:before="17" w:after="17" w:line="240" w:lineRule="auto"/>
              <w:jc w:val="both"/>
              <w:rPr>
                <w:rFonts w:ascii="Times New Roman" w:hAnsi="Times New Roman"/>
                <w:bCs/>
                <w:sz w:val="28"/>
                <w:szCs w:val="28"/>
                <w:lang w:val="vi-VN"/>
              </w:rPr>
            </w:pPr>
          </w:p>
          <w:p w14:paraId="65CC42F4">
            <w:pPr>
              <w:spacing w:before="17" w:after="17" w:line="240" w:lineRule="auto"/>
              <w:jc w:val="both"/>
              <w:rPr>
                <w:rFonts w:ascii="Times New Roman" w:hAnsi="Times New Roman"/>
                <w:bCs/>
                <w:sz w:val="28"/>
                <w:szCs w:val="28"/>
                <w:lang w:val="vi-VN"/>
              </w:rPr>
            </w:pPr>
          </w:p>
          <w:p w14:paraId="6E955232">
            <w:pPr>
              <w:spacing w:before="17" w:after="17" w:line="240" w:lineRule="auto"/>
              <w:jc w:val="both"/>
              <w:rPr>
                <w:rFonts w:ascii="Times New Roman" w:hAnsi="Times New Roman"/>
                <w:bCs/>
                <w:sz w:val="28"/>
                <w:szCs w:val="28"/>
                <w:lang w:val="vi-VN"/>
              </w:rPr>
            </w:pPr>
          </w:p>
          <w:p w14:paraId="0FF9B03B">
            <w:pPr>
              <w:spacing w:before="17" w:after="17" w:line="240" w:lineRule="auto"/>
              <w:jc w:val="both"/>
              <w:rPr>
                <w:rFonts w:ascii="Times New Roman" w:hAnsi="Times New Roman"/>
                <w:bCs/>
                <w:sz w:val="28"/>
                <w:szCs w:val="28"/>
                <w:lang w:val="vi-VN"/>
              </w:rPr>
            </w:pPr>
          </w:p>
          <w:p w14:paraId="56EC4F78">
            <w:pPr>
              <w:spacing w:before="17" w:after="17" w:line="240" w:lineRule="auto"/>
              <w:jc w:val="both"/>
              <w:rPr>
                <w:rFonts w:ascii="Times New Roman" w:hAnsi="Times New Roman"/>
                <w:bCs/>
                <w:sz w:val="28"/>
                <w:szCs w:val="28"/>
                <w:lang w:val="vi-VN"/>
              </w:rPr>
            </w:pPr>
          </w:p>
          <w:p w14:paraId="42353048">
            <w:pPr>
              <w:spacing w:before="17" w:after="17" w:line="240" w:lineRule="auto"/>
              <w:jc w:val="both"/>
              <w:rPr>
                <w:rFonts w:ascii="Times New Roman" w:hAnsi="Times New Roman"/>
                <w:bCs/>
                <w:sz w:val="28"/>
                <w:szCs w:val="28"/>
                <w:lang w:val="vi-VN"/>
              </w:rPr>
            </w:pPr>
          </w:p>
          <w:p w14:paraId="662DDE5B">
            <w:pPr>
              <w:spacing w:before="17" w:after="17" w:line="240" w:lineRule="auto"/>
              <w:jc w:val="both"/>
              <w:rPr>
                <w:rFonts w:ascii="Times New Roman" w:hAnsi="Times New Roman"/>
                <w:bCs/>
                <w:sz w:val="28"/>
                <w:szCs w:val="28"/>
                <w:lang w:val="vi-VN"/>
              </w:rPr>
            </w:pPr>
          </w:p>
          <w:p w14:paraId="65F227A7">
            <w:pPr>
              <w:spacing w:before="17" w:after="17" w:line="240" w:lineRule="auto"/>
              <w:jc w:val="both"/>
              <w:rPr>
                <w:rFonts w:ascii="Times New Roman" w:hAnsi="Times New Roman"/>
                <w:bCs/>
                <w:sz w:val="28"/>
                <w:szCs w:val="28"/>
                <w:lang w:val="vi-VN"/>
              </w:rPr>
            </w:pPr>
            <w:r>
              <w:rPr>
                <w:rFonts w:ascii="Times New Roman" w:hAnsi="Times New Roman"/>
                <w:bCs/>
                <w:sz w:val="28"/>
                <w:szCs w:val="28"/>
                <w:lang w:val="vi-VN"/>
              </w:rPr>
              <w:t xml:space="preserve">- HS luyện đọc theo hướng dẫn của GV. </w:t>
            </w:r>
          </w:p>
          <w:p w14:paraId="2B9E6FE6">
            <w:pPr>
              <w:spacing w:before="17" w:after="17" w:line="240" w:lineRule="auto"/>
              <w:jc w:val="both"/>
              <w:rPr>
                <w:rFonts w:ascii="Times New Roman" w:hAnsi="Times New Roman"/>
                <w:bCs/>
                <w:sz w:val="28"/>
                <w:szCs w:val="28"/>
                <w:lang w:val="vi-VN"/>
              </w:rPr>
            </w:pPr>
          </w:p>
          <w:p w14:paraId="6F20F5BC">
            <w:pPr>
              <w:spacing w:before="17" w:after="17" w:line="240" w:lineRule="auto"/>
              <w:jc w:val="both"/>
              <w:rPr>
                <w:rFonts w:ascii="Times New Roman" w:hAnsi="Times New Roman"/>
                <w:bCs/>
                <w:sz w:val="28"/>
                <w:szCs w:val="28"/>
                <w:lang w:val="vi-VN"/>
              </w:rPr>
            </w:pPr>
          </w:p>
          <w:p w14:paraId="183D6869">
            <w:pPr>
              <w:spacing w:before="17" w:after="17" w:line="240" w:lineRule="auto"/>
              <w:jc w:val="both"/>
              <w:rPr>
                <w:rFonts w:ascii="Times New Roman" w:hAnsi="Times New Roman"/>
                <w:bCs/>
                <w:sz w:val="28"/>
                <w:szCs w:val="28"/>
                <w:lang w:val="vi-VN"/>
              </w:rPr>
            </w:pPr>
          </w:p>
          <w:p w14:paraId="36A1B28E">
            <w:pPr>
              <w:spacing w:before="17" w:after="17" w:line="240" w:lineRule="auto"/>
              <w:jc w:val="both"/>
              <w:rPr>
                <w:rFonts w:ascii="Times New Roman" w:hAnsi="Times New Roman"/>
                <w:bCs/>
                <w:sz w:val="28"/>
                <w:szCs w:val="28"/>
                <w:lang w:val="vi-VN"/>
              </w:rPr>
            </w:pPr>
          </w:p>
          <w:p w14:paraId="672FA7E1">
            <w:pPr>
              <w:spacing w:before="17" w:after="17" w:line="240" w:lineRule="auto"/>
              <w:jc w:val="both"/>
              <w:rPr>
                <w:rFonts w:ascii="Times New Roman" w:hAnsi="Times New Roman"/>
                <w:bCs/>
                <w:sz w:val="28"/>
                <w:szCs w:val="28"/>
                <w:lang w:val="vi-VN"/>
              </w:rPr>
            </w:pPr>
          </w:p>
          <w:p w14:paraId="78B6E91B">
            <w:pPr>
              <w:spacing w:before="17" w:after="17" w:line="240" w:lineRule="auto"/>
              <w:jc w:val="both"/>
              <w:rPr>
                <w:rFonts w:ascii="Times New Roman" w:hAnsi="Times New Roman"/>
                <w:bCs/>
                <w:sz w:val="28"/>
                <w:szCs w:val="28"/>
                <w:lang w:val="vi-VN"/>
              </w:rPr>
            </w:pPr>
          </w:p>
          <w:p w14:paraId="011E0054">
            <w:pPr>
              <w:spacing w:before="17" w:after="17" w:line="240" w:lineRule="auto"/>
              <w:jc w:val="both"/>
              <w:rPr>
                <w:rFonts w:ascii="Times New Roman" w:hAnsi="Times New Roman"/>
                <w:bCs/>
                <w:sz w:val="28"/>
                <w:szCs w:val="28"/>
                <w:lang w:val="vi-VN"/>
              </w:rPr>
            </w:pPr>
          </w:p>
          <w:p w14:paraId="2493DEBD">
            <w:pPr>
              <w:spacing w:before="17" w:after="17" w:line="240" w:lineRule="auto"/>
              <w:jc w:val="both"/>
              <w:rPr>
                <w:rFonts w:ascii="Times New Roman" w:hAnsi="Times New Roman"/>
                <w:bCs/>
                <w:sz w:val="28"/>
                <w:szCs w:val="28"/>
                <w:lang w:val="vi-VN"/>
              </w:rPr>
            </w:pPr>
          </w:p>
          <w:p w14:paraId="285B7EAF">
            <w:pPr>
              <w:spacing w:before="17" w:after="17" w:line="240" w:lineRule="auto"/>
              <w:jc w:val="both"/>
              <w:rPr>
                <w:rFonts w:ascii="Times New Roman" w:hAnsi="Times New Roman"/>
                <w:bCs/>
                <w:sz w:val="28"/>
                <w:szCs w:val="28"/>
              </w:rPr>
            </w:pPr>
            <w:r>
              <w:rPr>
                <w:rFonts w:ascii="Times New Roman" w:hAnsi="Times New Roman"/>
                <w:bCs/>
                <w:sz w:val="28"/>
                <w:szCs w:val="28"/>
              </w:rPr>
              <w:t>- HS luyện đọc theo nhóm.</w:t>
            </w:r>
          </w:p>
          <w:p w14:paraId="11350853">
            <w:pPr>
              <w:spacing w:before="17" w:after="17" w:line="240" w:lineRule="auto"/>
              <w:jc w:val="both"/>
              <w:rPr>
                <w:rFonts w:ascii="Times New Roman" w:hAnsi="Times New Roman"/>
                <w:bCs/>
                <w:sz w:val="28"/>
                <w:szCs w:val="28"/>
              </w:rPr>
            </w:pPr>
          </w:p>
          <w:p w14:paraId="7E7DB17D">
            <w:pPr>
              <w:spacing w:before="17" w:after="17" w:line="240" w:lineRule="auto"/>
              <w:jc w:val="both"/>
              <w:rPr>
                <w:rFonts w:ascii="Times New Roman" w:hAnsi="Times New Roman"/>
                <w:bCs/>
                <w:sz w:val="28"/>
                <w:szCs w:val="28"/>
              </w:rPr>
            </w:pPr>
          </w:p>
          <w:p w14:paraId="656C75DB">
            <w:pPr>
              <w:spacing w:before="17" w:after="17" w:line="240" w:lineRule="auto"/>
              <w:jc w:val="both"/>
              <w:rPr>
                <w:rFonts w:ascii="Times New Roman" w:hAnsi="Times New Roman"/>
                <w:bCs/>
                <w:sz w:val="28"/>
                <w:szCs w:val="28"/>
              </w:rPr>
            </w:pPr>
          </w:p>
          <w:p w14:paraId="5767913F">
            <w:pPr>
              <w:spacing w:before="17" w:after="17" w:line="240" w:lineRule="auto"/>
              <w:jc w:val="both"/>
              <w:rPr>
                <w:rFonts w:ascii="Times New Roman" w:hAnsi="Times New Roman"/>
                <w:bCs/>
                <w:sz w:val="28"/>
                <w:szCs w:val="28"/>
              </w:rPr>
            </w:pPr>
          </w:p>
          <w:p w14:paraId="4385F350">
            <w:pPr>
              <w:spacing w:before="17" w:after="17" w:line="240" w:lineRule="auto"/>
              <w:jc w:val="both"/>
              <w:rPr>
                <w:rFonts w:ascii="Times New Roman" w:hAnsi="Times New Roman"/>
                <w:bCs/>
                <w:sz w:val="28"/>
                <w:szCs w:val="28"/>
              </w:rPr>
            </w:pPr>
          </w:p>
          <w:p w14:paraId="48AF0E08">
            <w:pPr>
              <w:spacing w:before="17" w:after="17" w:line="240" w:lineRule="auto"/>
              <w:jc w:val="both"/>
              <w:rPr>
                <w:rFonts w:ascii="Times New Roman" w:hAnsi="Times New Roman"/>
                <w:bCs/>
                <w:sz w:val="28"/>
                <w:szCs w:val="28"/>
              </w:rPr>
            </w:pPr>
          </w:p>
          <w:p w14:paraId="4D735800">
            <w:pPr>
              <w:spacing w:before="17" w:after="17" w:line="240" w:lineRule="auto"/>
              <w:jc w:val="both"/>
              <w:rPr>
                <w:rFonts w:ascii="Times New Roman" w:hAnsi="Times New Roman"/>
                <w:bCs/>
                <w:sz w:val="28"/>
                <w:szCs w:val="28"/>
              </w:rPr>
            </w:pPr>
          </w:p>
          <w:p w14:paraId="76AA32C7">
            <w:pPr>
              <w:spacing w:before="17" w:after="17" w:line="240" w:lineRule="auto"/>
              <w:jc w:val="both"/>
              <w:rPr>
                <w:rFonts w:ascii="Times New Roman" w:hAnsi="Times New Roman"/>
                <w:bCs/>
                <w:sz w:val="28"/>
                <w:szCs w:val="28"/>
              </w:rPr>
            </w:pPr>
          </w:p>
          <w:p w14:paraId="7FE09926">
            <w:pPr>
              <w:spacing w:before="17" w:after="17" w:line="240" w:lineRule="auto"/>
              <w:jc w:val="both"/>
              <w:rPr>
                <w:rFonts w:ascii="Times New Roman" w:hAnsi="Times New Roman"/>
                <w:bCs/>
                <w:sz w:val="28"/>
                <w:szCs w:val="28"/>
              </w:rPr>
            </w:pPr>
          </w:p>
          <w:p w14:paraId="4C8AC0BE">
            <w:pPr>
              <w:spacing w:before="17" w:after="17" w:line="240" w:lineRule="auto"/>
              <w:jc w:val="both"/>
              <w:rPr>
                <w:rFonts w:ascii="Times New Roman" w:hAnsi="Times New Roman"/>
                <w:bCs/>
                <w:sz w:val="28"/>
                <w:szCs w:val="28"/>
              </w:rPr>
            </w:pPr>
          </w:p>
          <w:p w14:paraId="1E6486FD">
            <w:pPr>
              <w:spacing w:before="17" w:after="17" w:line="240" w:lineRule="auto"/>
              <w:jc w:val="both"/>
              <w:rPr>
                <w:rFonts w:ascii="Times New Roman" w:hAnsi="Times New Roman"/>
                <w:bCs/>
                <w:sz w:val="28"/>
                <w:szCs w:val="28"/>
              </w:rPr>
            </w:pPr>
          </w:p>
          <w:p w14:paraId="55E0964C">
            <w:pPr>
              <w:spacing w:before="17" w:after="17" w:line="240" w:lineRule="auto"/>
              <w:jc w:val="both"/>
              <w:rPr>
                <w:rFonts w:ascii="Times New Roman" w:hAnsi="Times New Roman"/>
                <w:bCs/>
                <w:sz w:val="28"/>
                <w:szCs w:val="28"/>
              </w:rPr>
            </w:pPr>
          </w:p>
          <w:p w14:paraId="463C9512">
            <w:pPr>
              <w:spacing w:before="17" w:after="17" w:line="240" w:lineRule="auto"/>
              <w:jc w:val="both"/>
              <w:rPr>
                <w:rFonts w:ascii="Times New Roman" w:hAnsi="Times New Roman"/>
                <w:bCs/>
                <w:sz w:val="28"/>
                <w:szCs w:val="28"/>
              </w:rPr>
            </w:pPr>
          </w:p>
          <w:p w14:paraId="604C36EB">
            <w:pPr>
              <w:spacing w:before="17" w:after="17" w:line="240" w:lineRule="auto"/>
              <w:jc w:val="both"/>
              <w:rPr>
                <w:rFonts w:ascii="Times New Roman" w:hAnsi="Times New Roman"/>
                <w:bCs/>
                <w:sz w:val="28"/>
                <w:szCs w:val="28"/>
              </w:rPr>
            </w:pPr>
          </w:p>
          <w:p w14:paraId="50A2E2C8">
            <w:pPr>
              <w:spacing w:before="17" w:after="17" w:line="240" w:lineRule="auto"/>
              <w:jc w:val="both"/>
              <w:rPr>
                <w:rFonts w:ascii="Times New Roman" w:hAnsi="Times New Roman"/>
                <w:bCs/>
                <w:sz w:val="28"/>
                <w:szCs w:val="28"/>
              </w:rPr>
            </w:pPr>
          </w:p>
          <w:p w14:paraId="37B04A6F">
            <w:pPr>
              <w:spacing w:before="17" w:after="17" w:line="240" w:lineRule="auto"/>
              <w:jc w:val="both"/>
              <w:rPr>
                <w:rFonts w:ascii="Times New Roman" w:hAnsi="Times New Roman"/>
                <w:bCs/>
                <w:sz w:val="28"/>
                <w:szCs w:val="28"/>
              </w:rPr>
            </w:pPr>
          </w:p>
          <w:p w14:paraId="5C9121F3">
            <w:pPr>
              <w:spacing w:before="17" w:after="17" w:line="240" w:lineRule="auto"/>
              <w:jc w:val="both"/>
              <w:rPr>
                <w:rFonts w:ascii="Times New Roman" w:hAnsi="Times New Roman"/>
                <w:bCs/>
                <w:sz w:val="28"/>
                <w:szCs w:val="28"/>
              </w:rPr>
            </w:pPr>
          </w:p>
          <w:p w14:paraId="45BED641">
            <w:pPr>
              <w:spacing w:before="17" w:after="17" w:line="240" w:lineRule="auto"/>
              <w:jc w:val="both"/>
              <w:rPr>
                <w:rFonts w:ascii="Times New Roman" w:hAnsi="Times New Roman"/>
                <w:bCs/>
                <w:sz w:val="28"/>
                <w:szCs w:val="28"/>
              </w:rPr>
            </w:pPr>
          </w:p>
          <w:p w14:paraId="2330CCB0">
            <w:pPr>
              <w:spacing w:before="17" w:after="17" w:line="240" w:lineRule="auto"/>
              <w:jc w:val="both"/>
              <w:rPr>
                <w:rFonts w:ascii="Times New Roman" w:hAnsi="Times New Roman"/>
                <w:bCs/>
                <w:sz w:val="28"/>
                <w:szCs w:val="28"/>
              </w:rPr>
            </w:pPr>
          </w:p>
          <w:p w14:paraId="5B8DBD1B">
            <w:pPr>
              <w:spacing w:before="17" w:after="17" w:line="240" w:lineRule="auto"/>
              <w:jc w:val="both"/>
              <w:rPr>
                <w:rFonts w:ascii="Times New Roman" w:hAnsi="Times New Roman"/>
                <w:bCs/>
                <w:sz w:val="28"/>
                <w:szCs w:val="28"/>
              </w:rPr>
            </w:pPr>
            <w:r>
              <w:rPr>
                <w:rFonts w:ascii="Times New Roman" w:hAnsi="Times New Roman"/>
                <w:bCs/>
                <w:sz w:val="28"/>
                <w:szCs w:val="28"/>
              </w:rPr>
              <w:t xml:space="preserve">- HS cùng GV giải nghĩa một số từ khó. </w:t>
            </w:r>
          </w:p>
          <w:p w14:paraId="35323A7A">
            <w:pPr>
              <w:spacing w:before="17" w:after="17" w:line="240" w:lineRule="auto"/>
              <w:jc w:val="both"/>
              <w:rPr>
                <w:rFonts w:ascii="Times New Roman" w:hAnsi="Times New Roman"/>
                <w:sz w:val="28"/>
                <w:szCs w:val="28"/>
                <w:lang w:val="nl-NL"/>
              </w:rPr>
            </w:pPr>
          </w:p>
          <w:p w14:paraId="3D596BE2">
            <w:pPr>
              <w:spacing w:before="17" w:after="17" w:line="240" w:lineRule="auto"/>
              <w:jc w:val="both"/>
              <w:rPr>
                <w:rFonts w:ascii="Times New Roman" w:hAnsi="Times New Roman"/>
                <w:sz w:val="28"/>
                <w:szCs w:val="28"/>
                <w:lang w:val="nl-NL"/>
              </w:rPr>
            </w:pPr>
          </w:p>
          <w:p w14:paraId="3DEE85C0">
            <w:pPr>
              <w:pStyle w:val="13"/>
              <w:numPr>
                <w:ilvl w:val="0"/>
                <w:numId w:val="15"/>
              </w:numPr>
              <w:spacing w:before="17" w:after="17" w:line="240" w:lineRule="auto"/>
              <w:jc w:val="both"/>
              <w:rPr>
                <w:sz w:val="28"/>
                <w:szCs w:val="28"/>
                <w:lang w:val="nl-NL"/>
              </w:rPr>
            </w:pPr>
            <w:r>
              <w:rPr>
                <w:sz w:val="28"/>
                <w:szCs w:val="28"/>
                <w:lang w:val="nl-NL"/>
              </w:rPr>
              <w:t>HS trả lời</w:t>
            </w:r>
          </w:p>
          <w:p w14:paraId="42D678AE">
            <w:pPr>
              <w:spacing w:before="17" w:after="17" w:line="240" w:lineRule="auto"/>
              <w:jc w:val="both"/>
              <w:rPr>
                <w:rFonts w:ascii="Times New Roman" w:hAnsi="Times New Roman"/>
                <w:sz w:val="28"/>
                <w:szCs w:val="28"/>
                <w:lang w:val="nl-NL"/>
              </w:rPr>
            </w:pPr>
          </w:p>
          <w:p w14:paraId="54A7B232">
            <w:pPr>
              <w:spacing w:before="17" w:after="17" w:line="240" w:lineRule="auto"/>
              <w:jc w:val="both"/>
              <w:rPr>
                <w:rFonts w:ascii="Times New Roman" w:hAnsi="Times New Roman"/>
                <w:sz w:val="28"/>
                <w:szCs w:val="28"/>
                <w:lang w:val="nl-NL"/>
              </w:rPr>
            </w:pPr>
          </w:p>
          <w:p w14:paraId="576D4E4E">
            <w:pPr>
              <w:spacing w:before="17" w:after="17" w:line="240" w:lineRule="auto"/>
              <w:jc w:val="both"/>
              <w:rPr>
                <w:rFonts w:ascii="Times New Roman" w:hAnsi="Times New Roman"/>
                <w:sz w:val="28"/>
                <w:szCs w:val="28"/>
                <w:lang w:val="nl-NL"/>
              </w:rPr>
            </w:pPr>
          </w:p>
          <w:p w14:paraId="0E3567CB">
            <w:pPr>
              <w:spacing w:before="17" w:after="17" w:line="240" w:lineRule="auto"/>
              <w:jc w:val="both"/>
              <w:rPr>
                <w:rFonts w:ascii="Times New Roman" w:hAnsi="Times New Roman"/>
                <w:sz w:val="28"/>
                <w:szCs w:val="28"/>
                <w:lang w:val="nl-NL"/>
              </w:rPr>
            </w:pPr>
          </w:p>
          <w:p w14:paraId="488C3647">
            <w:pPr>
              <w:spacing w:before="17" w:after="17" w:line="240" w:lineRule="auto"/>
              <w:jc w:val="both"/>
              <w:rPr>
                <w:rFonts w:ascii="Times New Roman" w:hAnsi="Times New Roman"/>
                <w:bCs/>
                <w:sz w:val="28"/>
                <w:szCs w:val="28"/>
              </w:rPr>
            </w:pPr>
            <w:r>
              <w:rPr>
                <w:rFonts w:ascii="Times New Roman" w:hAnsi="Times New Roman"/>
                <w:bCs/>
                <w:sz w:val="28"/>
                <w:szCs w:val="28"/>
              </w:rPr>
              <w:t>- HS đọc thầm, HS làm việc nhóm đôi</w:t>
            </w:r>
            <w:r>
              <w:rPr>
                <w:rFonts w:ascii="Times New Roman" w:hAnsi="Times New Roman"/>
                <w:bCs/>
                <w:sz w:val="28"/>
                <w:szCs w:val="28"/>
                <w:lang w:val="vi-VN"/>
              </w:rPr>
              <w:t xml:space="preserve"> để trả lời các câu hỏi</w:t>
            </w:r>
            <w:r>
              <w:rPr>
                <w:rFonts w:ascii="Times New Roman" w:hAnsi="Times New Roman"/>
                <w:bCs/>
                <w:sz w:val="28"/>
                <w:szCs w:val="28"/>
              </w:rPr>
              <w:t xml:space="preserve">. </w:t>
            </w:r>
          </w:p>
          <w:p w14:paraId="5767078F">
            <w:pPr>
              <w:spacing w:before="17" w:after="17" w:line="240" w:lineRule="auto"/>
              <w:jc w:val="both"/>
              <w:rPr>
                <w:rFonts w:ascii="Times New Roman" w:hAnsi="Times New Roman"/>
                <w:sz w:val="28"/>
                <w:szCs w:val="28"/>
                <w:lang w:val="nl-NL"/>
              </w:rPr>
            </w:pPr>
          </w:p>
          <w:p w14:paraId="738D339B">
            <w:pPr>
              <w:spacing w:before="17" w:after="17" w:line="240" w:lineRule="auto"/>
              <w:jc w:val="both"/>
              <w:rPr>
                <w:rFonts w:ascii="Times New Roman" w:hAnsi="Times New Roman"/>
                <w:sz w:val="28"/>
                <w:szCs w:val="28"/>
                <w:lang w:val="nl-NL"/>
              </w:rPr>
            </w:pPr>
          </w:p>
          <w:p w14:paraId="6A931271">
            <w:pPr>
              <w:spacing w:before="17" w:after="17" w:line="240" w:lineRule="auto"/>
              <w:jc w:val="both"/>
              <w:rPr>
                <w:rFonts w:ascii="Times New Roman" w:hAnsi="Times New Roman"/>
                <w:sz w:val="28"/>
                <w:szCs w:val="28"/>
                <w:lang w:val="nl-NL"/>
              </w:rPr>
            </w:pPr>
          </w:p>
          <w:p w14:paraId="6DBE4557">
            <w:pPr>
              <w:spacing w:before="17" w:after="17" w:line="240" w:lineRule="auto"/>
              <w:jc w:val="both"/>
              <w:rPr>
                <w:rFonts w:ascii="Times New Roman" w:hAnsi="Times New Roman"/>
                <w:sz w:val="28"/>
                <w:szCs w:val="28"/>
                <w:lang w:val="nl-NL"/>
              </w:rPr>
            </w:pPr>
          </w:p>
          <w:p w14:paraId="1F437478">
            <w:pPr>
              <w:spacing w:before="17" w:after="17" w:line="240" w:lineRule="auto"/>
              <w:jc w:val="both"/>
              <w:rPr>
                <w:rFonts w:ascii="Times New Roman" w:hAnsi="Times New Roman"/>
                <w:sz w:val="28"/>
                <w:szCs w:val="28"/>
                <w:lang w:val="nl-NL"/>
              </w:rPr>
            </w:pPr>
          </w:p>
          <w:p w14:paraId="36A9CF18">
            <w:pPr>
              <w:spacing w:before="17" w:after="17" w:line="240" w:lineRule="auto"/>
              <w:jc w:val="both"/>
              <w:rPr>
                <w:rFonts w:ascii="Times New Roman" w:hAnsi="Times New Roman"/>
                <w:sz w:val="28"/>
                <w:szCs w:val="28"/>
                <w:lang w:val="nl-NL"/>
              </w:rPr>
            </w:pPr>
          </w:p>
          <w:p w14:paraId="601722A6">
            <w:pPr>
              <w:spacing w:before="17" w:after="17" w:line="240" w:lineRule="auto"/>
              <w:jc w:val="both"/>
              <w:rPr>
                <w:rFonts w:ascii="Times New Roman" w:hAnsi="Times New Roman"/>
                <w:sz w:val="28"/>
                <w:szCs w:val="28"/>
                <w:lang w:val="nl-NL"/>
              </w:rPr>
            </w:pPr>
          </w:p>
          <w:p w14:paraId="7CA06CB6">
            <w:pPr>
              <w:spacing w:before="17" w:after="17" w:line="240" w:lineRule="auto"/>
              <w:jc w:val="both"/>
              <w:rPr>
                <w:rFonts w:ascii="Times New Roman" w:hAnsi="Times New Roman"/>
                <w:bCs/>
                <w:sz w:val="28"/>
                <w:szCs w:val="28"/>
              </w:rPr>
            </w:pPr>
            <w:r>
              <w:rPr>
                <w:rFonts w:ascii="Times New Roman" w:hAnsi="Times New Roman"/>
                <w:bCs/>
                <w:sz w:val="28"/>
                <w:szCs w:val="28"/>
              </w:rPr>
              <w:t xml:space="preserve">- HS trả lời. </w:t>
            </w:r>
          </w:p>
          <w:p w14:paraId="54AC28F6">
            <w:pPr>
              <w:spacing w:before="17" w:after="17" w:line="240" w:lineRule="auto"/>
              <w:jc w:val="both"/>
              <w:rPr>
                <w:rFonts w:ascii="Times New Roman" w:hAnsi="Times New Roman"/>
                <w:bCs/>
                <w:sz w:val="28"/>
                <w:szCs w:val="28"/>
              </w:rPr>
            </w:pPr>
          </w:p>
          <w:p w14:paraId="05A33130">
            <w:pPr>
              <w:spacing w:before="17" w:after="17" w:line="240" w:lineRule="auto"/>
              <w:jc w:val="both"/>
              <w:rPr>
                <w:rFonts w:ascii="Times New Roman" w:hAnsi="Times New Roman"/>
                <w:bCs/>
                <w:sz w:val="28"/>
                <w:szCs w:val="28"/>
              </w:rPr>
            </w:pPr>
            <w:r>
              <w:rPr>
                <w:rFonts w:ascii="Times New Roman" w:hAnsi="Times New Roman"/>
                <w:bCs/>
                <w:sz w:val="28"/>
                <w:szCs w:val="28"/>
              </w:rPr>
              <w:t xml:space="preserve">- HS lắng nghe, tiếp thu. </w:t>
            </w:r>
          </w:p>
          <w:p w14:paraId="1668E456">
            <w:pPr>
              <w:spacing w:before="17" w:after="17" w:line="240" w:lineRule="auto"/>
              <w:jc w:val="both"/>
              <w:rPr>
                <w:rFonts w:ascii="Times New Roman" w:hAnsi="Times New Roman"/>
                <w:sz w:val="28"/>
                <w:szCs w:val="28"/>
                <w:lang w:val="nl-NL"/>
              </w:rPr>
            </w:pPr>
          </w:p>
          <w:p w14:paraId="63525D38">
            <w:pPr>
              <w:spacing w:before="17" w:after="17" w:line="240" w:lineRule="auto"/>
              <w:jc w:val="both"/>
              <w:rPr>
                <w:rFonts w:ascii="Times New Roman" w:hAnsi="Times New Roman"/>
                <w:sz w:val="28"/>
                <w:szCs w:val="28"/>
                <w:lang w:val="nl-NL"/>
              </w:rPr>
            </w:pPr>
          </w:p>
          <w:p w14:paraId="45348273">
            <w:pPr>
              <w:spacing w:before="17" w:after="17" w:line="240" w:lineRule="auto"/>
              <w:jc w:val="both"/>
              <w:rPr>
                <w:rFonts w:ascii="Times New Roman" w:hAnsi="Times New Roman"/>
                <w:sz w:val="28"/>
                <w:szCs w:val="28"/>
                <w:lang w:val="nl-NL"/>
              </w:rPr>
            </w:pPr>
          </w:p>
          <w:p w14:paraId="7FD10CBD">
            <w:pPr>
              <w:spacing w:before="17" w:after="17" w:line="240" w:lineRule="auto"/>
              <w:jc w:val="both"/>
              <w:rPr>
                <w:rFonts w:ascii="Times New Roman" w:hAnsi="Times New Roman"/>
                <w:sz w:val="28"/>
                <w:szCs w:val="28"/>
                <w:lang w:val="nl-NL"/>
              </w:rPr>
            </w:pPr>
          </w:p>
          <w:p w14:paraId="086D7258">
            <w:pPr>
              <w:spacing w:before="17" w:after="17" w:line="240" w:lineRule="auto"/>
              <w:jc w:val="both"/>
              <w:rPr>
                <w:rFonts w:ascii="Times New Roman" w:hAnsi="Times New Roman"/>
                <w:sz w:val="28"/>
                <w:szCs w:val="28"/>
                <w:lang w:val="nl-NL"/>
              </w:rPr>
            </w:pPr>
          </w:p>
          <w:p w14:paraId="09E477C2">
            <w:pPr>
              <w:spacing w:before="17" w:after="17" w:line="240" w:lineRule="auto"/>
              <w:jc w:val="both"/>
              <w:rPr>
                <w:rFonts w:ascii="Times New Roman" w:hAnsi="Times New Roman"/>
                <w:sz w:val="28"/>
                <w:szCs w:val="28"/>
                <w:lang w:val="nl-NL"/>
              </w:rPr>
            </w:pPr>
          </w:p>
          <w:p w14:paraId="413403A2">
            <w:pPr>
              <w:spacing w:before="17" w:after="17" w:line="240" w:lineRule="auto"/>
              <w:jc w:val="both"/>
              <w:rPr>
                <w:rFonts w:ascii="Times New Roman" w:hAnsi="Times New Roman"/>
                <w:sz w:val="28"/>
                <w:szCs w:val="28"/>
                <w:lang w:val="nl-NL"/>
              </w:rPr>
            </w:pPr>
          </w:p>
          <w:p w14:paraId="20CB78F2">
            <w:pPr>
              <w:spacing w:before="17" w:after="17" w:line="240" w:lineRule="auto"/>
              <w:jc w:val="both"/>
              <w:rPr>
                <w:rFonts w:ascii="Times New Roman" w:hAnsi="Times New Roman"/>
                <w:sz w:val="28"/>
                <w:szCs w:val="28"/>
                <w:lang w:val="nl-NL"/>
              </w:rPr>
            </w:pPr>
          </w:p>
          <w:p w14:paraId="046DD561">
            <w:pPr>
              <w:spacing w:before="17" w:after="17" w:line="240" w:lineRule="auto"/>
              <w:jc w:val="both"/>
              <w:rPr>
                <w:rFonts w:ascii="Times New Roman" w:hAnsi="Times New Roman"/>
                <w:sz w:val="28"/>
                <w:szCs w:val="28"/>
                <w:lang w:val="nl-NL"/>
              </w:rPr>
            </w:pPr>
          </w:p>
          <w:p w14:paraId="466D0A13">
            <w:pPr>
              <w:spacing w:before="17" w:after="17" w:line="240" w:lineRule="auto"/>
              <w:jc w:val="both"/>
              <w:rPr>
                <w:rFonts w:ascii="Times New Roman" w:hAnsi="Times New Roman"/>
                <w:sz w:val="28"/>
                <w:szCs w:val="28"/>
                <w:lang w:val="nl-NL"/>
              </w:rPr>
            </w:pPr>
          </w:p>
          <w:p w14:paraId="0B946B81">
            <w:pPr>
              <w:spacing w:before="17" w:after="17" w:line="240" w:lineRule="auto"/>
              <w:jc w:val="both"/>
              <w:rPr>
                <w:rFonts w:ascii="Times New Roman" w:hAnsi="Times New Roman"/>
                <w:sz w:val="28"/>
                <w:szCs w:val="28"/>
                <w:lang w:val="nl-NL"/>
              </w:rPr>
            </w:pPr>
          </w:p>
          <w:p w14:paraId="4B853FC2">
            <w:pPr>
              <w:spacing w:before="17" w:after="17" w:line="240" w:lineRule="auto"/>
              <w:jc w:val="both"/>
              <w:rPr>
                <w:rFonts w:ascii="Times New Roman" w:hAnsi="Times New Roman"/>
                <w:sz w:val="28"/>
                <w:szCs w:val="28"/>
                <w:lang w:val="nl-NL"/>
              </w:rPr>
            </w:pPr>
          </w:p>
          <w:p w14:paraId="685EED85">
            <w:pPr>
              <w:spacing w:before="17" w:after="17" w:line="240" w:lineRule="auto"/>
              <w:jc w:val="both"/>
              <w:rPr>
                <w:rFonts w:ascii="Times New Roman" w:hAnsi="Times New Roman"/>
                <w:sz w:val="28"/>
                <w:szCs w:val="28"/>
                <w:lang w:val="nl-NL"/>
              </w:rPr>
            </w:pPr>
          </w:p>
          <w:p w14:paraId="45C5343F">
            <w:pPr>
              <w:spacing w:before="17" w:after="17" w:line="240" w:lineRule="auto"/>
              <w:jc w:val="both"/>
              <w:rPr>
                <w:rFonts w:ascii="Times New Roman" w:hAnsi="Times New Roman"/>
                <w:sz w:val="28"/>
                <w:szCs w:val="28"/>
                <w:lang w:val="nl-NL"/>
              </w:rPr>
            </w:pPr>
          </w:p>
          <w:p w14:paraId="5DEE41B4">
            <w:pPr>
              <w:spacing w:before="17" w:after="17" w:line="240" w:lineRule="auto"/>
              <w:jc w:val="both"/>
              <w:rPr>
                <w:rFonts w:ascii="Times New Roman" w:hAnsi="Times New Roman"/>
                <w:sz w:val="28"/>
                <w:szCs w:val="28"/>
                <w:lang w:val="nl-NL"/>
              </w:rPr>
            </w:pPr>
          </w:p>
          <w:p w14:paraId="3D6D621C">
            <w:pPr>
              <w:spacing w:before="17" w:after="17" w:line="240" w:lineRule="auto"/>
              <w:jc w:val="both"/>
              <w:rPr>
                <w:rFonts w:ascii="Times New Roman" w:hAnsi="Times New Roman"/>
                <w:sz w:val="28"/>
                <w:szCs w:val="28"/>
                <w:lang w:val="nl-NL"/>
              </w:rPr>
            </w:pPr>
          </w:p>
          <w:p w14:paraId="3D85F5CC">
            <w:pPr>
              <w:spacing w:before="17" w:after="17" w:line="240" w:lineRule="auto"/>
              <w:jc w:val="both"/>
              <w:rPr>
                <w:rFonts w:ascii="Times New Roman" w:hAnsi="Times New Roman"/>
                <w:sz w:val="28"/>
                <w:szCs w:val="28"/>
                <w:lang w:val="nl-NL"/>
              </w:rPr>
            </w:pPr>
          </w:p>
          <w:p w14:paraId="023FDD5E">
            <w:pPr>
              <w:spacing w:before="17" w:after="17" w:line="240" w:lineRule="auto"/>
              <w:jc w:val="both"/>
              <w:rPr>
                <w:rFonts w:ascii="Times New Roman" w:hAnsi="Times New Roman"/>
                <w:sz w:val="28"/>
                <w:szCs w:val="28"/>
                <w:lang w:val="nl-NL"/>
              </w:rPr>
            </w:pPr>
          </w:p>
          <w:p w14:paraId="6A1E5E2E">
            <w:pPr>
              <w:spacing w:before="17" w:after="17" w:line="240" w:lineRule="auto"/>
              <w:jc w:val="both"/>
              <w:rPr>
                <w:rFonts w:ascii="Times New Roman" w:hAnsi="Times New Roman"/>
                <w:bCs/>
                <w:sz w:val="28"/>
                <w:szCs w:val="28"/>
              </w:rPr>
            </w:pPr>
          </w:p>
          <w:p w14:paraId="1FF966B2">
            <w:pPr>
              <w:spacing w:before="17" w:after="17" w:line="240" w:lineRule="auto"/>
              <w:jc w:val="both"/>
              <w:rPr>
                <w:rFonts w:ascii="Times New Roman" w:hAnsi="Times New Roman"/>
                <w:bCs/>
                <w:sz w:val="28"/>
                <w:szCs w:val="28"/>
              </w:rPr>
            </w:pPr>
            <w:r>
              <w:rPr>
                <w:rFonts w:ascii="Times New Roman" w:hAnsi="Times New Roman"/>
                <w:bCs/>
                <w:sz w:val="28"/>
                <w:szCs w:val="28"/>
              </w:rPr>
              <w:t xml:space="preserve">- HS </w:t>
            </w:r>
            <w:r>
              <w:rPr>
                <w:rFonts w:ascii="Times New Roman" w:hAnsi="Times New Roman"/>
                <w:bCs/>
                <w:sz w:val="28"/>
                <w:szCs w:val="28"/>
                <w:lang w:val="vi-VN"/>
              </w:rPr>
              <w:t>nhắc lại nội dung bài.</w:t>
            </w:r>
          </w:p>
          <w:p w14:paraId="3D07A916">
            <w:pPr>
              <w:spacing w:before="17" w:after="17" w:line="240" w:lineRule="auto"/>
              <w:jc w:val="both"/>
              <w:rPr>
                <w:rFonts w:ascii="Times New Roman" w:hAnsi="Times New Roman"/>
                <w:bCs/>
                <w:sz w:val="28"/>
                <w:szCs w:val="28"/>
              </w:rPr>
            </w:pPr>
          </w:p>
          <w:p w14:paraId="020C7F3E">
            <w:pPr>
              <w:spacing w:before="17" w:after="17" w:line="240" w:lineRule="auto"/>
              <w:jc w:val="both"/>
              <w:rPr>
                <w:rFonts w:ascii="Times New Roman" w:hAnsi="Times New Roman"/>
                <w:bCs/>
                <w:sz w:val="28"/>
                <w:szCs w:val="28"/>
              </w:rPr>
            </w:pPr>
            <w:r>
              <w:rPr>
                <w:rFonts w:ascii="Times New Roman" w:hAnsi="Times New Roman"/>
                <w:bCs/>
                <w:sz w:val="28"/>
                <w:szCs w:val="28"/>
              </w:rPr>
              <w:t xml:space="preserve">- HS luyện đọc theo nhóm. </w:t>
            </w:r>
          </w:p>
          <w:p w14:paraId="3A772222">
            <w:pPr>
              <w:spacing w:before="17" w:after="17" w:line="240" w:lineRule="auto"/>
              <w:jc w:val="both"/>
              <w:rPr>
                <w:rFonts w:ascii="Times New Roman" w:hAnsi="Times New Roman"/>
                <w:bCs/>
                <w:sz w:val="28"/>
                <w:szCs w:val="28"/>
              </w:rPr>
            </w:pPr>
          </w:p>
          <w:p w14:paraId="018A695A">
            <w:pPr>
              <w:spacing w:before="17" w:after="17" w:line="240" w:lineRule="auto"/>
              <w:jc w:val="both"/>
              <w:rPr>
                <w:rFonts w:ascii="Times New Roman" w:hAnsi="Times New Roman"/>
                <w:bCs/>
                <w:sz w:val="28"/>
                <w:szCs w:val="28"/>
              </w:rPr>
            </w:pPr>
          </w:p>
          <w:p w14:paraId="5F525106">
            <w:pPr>
              <w:spacing w:before="17" w:after="17" w:line="240" w:lineRule="auto"/>
              <w:jc w:val="both"/>
              <w:rPr>
                <w:rFonts w:ascii="Times New Roman" w:hAnsi="Times New Roman"/>
                <w:bCs/>
                <w:sz w:val="28"/>
                <w:szCs w:val="28"/>
              </w:rPr>
            </w:pPr>
          </w:p>
          <w:p w14:paraId="6D82FB54">
            <w:pPr>
              <w:spacing w:before="17" w:after="17" w:line="240" w:lineRule="auto"/>
              <w:jc w:val="both"/>
              <w:rPr>
                <w:rFonts w:ascii="Times New Roman" w:hAnsi="Times New Roman"/>
                <w:bCs/>
                <w:sz w:val="28"/>
                <w:szCs w:val="28"/>
              </w:rPr>
            </w:pPr>
          </w:p>
          <w:p w14:paraId="1A13A37E">
            <w:pPr>
              <w:spacing w:before="17" w:after="17" w:line="240" w:lineRule="auto"/>
              <w:jc w:val="both"/>
              <w:rPr>
                <w:rFonts w:ascii="Times New Roman" w:hAnsi="Times New Roman"/>
                <w:bCs/>
                <w:sz w:val="28"/>
                <w:szCs w:val="28"/>
              </w:rPr>
            </w:pPr>
          </w:p>
          <w:p w14:paraId="4A18EC9D">
            <w:pPr>
              <w:spacing w:before="17" w:after="17" w:line="240" w:lineRule="auto"/>
              <w:jc w:val="both"/>
              <w:rPr>
                <w:rFonts w:ascii="Times New Roman" w:hAnsi="Times New Roman"/>
                <w:bCs/>
                <w:sz w:val="28"/>
                <w:szCs w:val="28"/>
              </w:rPr>
            </w:pPr>
          </w:p>
          <w:p w14:paraId="2C7D113C">
            <w:pPr>
              <w:spacing w:before="17" w:after="17" w:line="240" w:lineRule="auto"/>
              <w:jc w:val="both"/>
              <w:rPr>
                <w:rFonts w:ascii="Times New Roman" w:hAnsi="Times New Roman"/>
                <w:bCs/>
                <w:sz w:val="28"/>
                <w:szCs w:val="28"/>
              </w:rPr>
            </w:pPr>
          </w:p>
          <w:p w14:paraId="2F7CC23F">
            <w:pPr>
              <w:spacing w:before="17" w:after="17" w:line="240" w:lineRule="auto"/>
              <w:jc w:val="both"/>
              <w:rPr>
                <w:rFonts w:ascii="Times New Roman" w:hAnsi="Times New Roman"/>
                <w:bCs/>
                <w:sz w:val="28"/>
                <w:szCs w:val="28"/>
                <w:lang w:val="vi-VN"/>
              </w:rPr>
            </w:pPr>
            <w:r>
              <w:rPr>
                <w:rFonts w:ascii="Times New Roman" w:hAnsi="Times New Roman"/>
                <w:bCs/>
                <w:sz w:val="28"/>
                <w:szCs w:val="28"/>
                <w:lang w:val="vi-VN"/>
              </w:rPr>
              <w:t>- HS thực hiện theo hướng dẫn của GV.</w:t>
            </w:r>
          </w:p>
          <w:p w14:paraId="377790B1">
            <w:pPr>
              <w:spacing w:before="17" w:after="17" w:line="240" w:lineRule="auto"/>
              <w:jc w:val="both"/>
              <w:rPr>
                <w:rFonts w:ascii="Times New Roman" w:hAnsi="Times New Roman"/>
                <w:bCs/>
                <w:sz w:val="28"/>
                <w:szCs w:val="28"/>
                <w:lang w:val="vi-VN"/>
              </w:rPr>
            </w:pPr>
            <w:r>
              <w:rPr>
                <w:rFonts w:ascii="Times New Roman" w:hAnsi="Times New Roman"/>
                <w:bCs/>
                <w:sz w:val="28"/>
                <w:szCs w:val="28"/>
                <w:lang w:val="vi-VN"/>
              </w:rPr>
              <w:t>- HS lắng nghe và tiếp thu.</w:t>
            </w:r>
          </w:p>
          <w:p w14:paraId="7B4FD0CD">
            <w:pPr>
              <w:spacing w:before="17" w:after="17" w:line="240" w:lineRule="auto"/>
              <w:jc w:val="both"/>
              <w:rPr>
                <w:rFonts w:ascii="Times New Roman" w:hAnsi="Times New Roman"/>
                <w:bCs/>
                <w:sz w:val="28"/>
                <w:szCs w:val="28"/>
                <w:lang w:val="vi-VN"/>
              </w:rPr>
            </w:pPr>
            <w:r>
              <w:rPr>
                <w:rFonts w:ascii="Times New Roman" w:hAnsi="Times New Roman"/>
                <w:bCs/>
                <w:sz w:val="28"/>
                <w:szCs w:val="28"/>
                <w:lang w:val="vi-VN"/>
              </w:rPr>
              <w:t>- HS thực hiện theo hướng dẫn của GV.</w:t>
            </w:r>
          </w:p>
          <w:p w14:paraId="46F894D3">
            <w:pPr>
              <w:spacing w:before="17" w:after="17" w:line="240" w:lineRule="auto"/>
              <w:jc w:val="both"/>
              <w:rPr>
                <w:rFonts w:ascii="Times New Roman" w:hAnsi="Times New Roman"/>
                <w:bCs/>
                <w:sz w:val="28"/>
                <w:szCs w:val="28"/>
              </w:rPr>
            </w:pPr>
            <w:r>
              <w:rPr>
                <w:rFonts w:ascii="Times New Roman" w:hAnsi="Times New Roman"/>
                <w:bCs/>
                <w:sz w:val="28"/>
                <w:szCs w:val="28"/>
              </w:rPr>
              <w:t xml:space="preserve">- HS tham gia trò chơi. </w:t>
            </w:r>
          </w:p>
          <w:p w14:paraId="4D14457A">
            <w:pPr>
              <w:spacing w:before="17" w:after="17" w:line="240" w:lineRule="auto"/>
              <w:jc w:val="both"/>
              <w:rPr>
                <w:rFonts w:ascii="Times New Roman" w:hAnsi="Times New Roman"/>
                <w:sz w:val="28"/>
                <w:szCs w:val="28"/>
                <w:lang w:val="vi-VN"/>
              </w:rPr>
            </w:pPr>
            <w:r>
              <w:rPr>
                <w:rFonts w:ascii="Times New Roman" w:hAnsi="Times New Roman"/>
                <w:sz w:val="28"/>
                <w:szCs w:val="28"/>
                <w:lang w:val="vi-VN"/>
              </w:rPr>
              <w:t>- HS trả lời câu hỏi, các HS khác lắng nghe, bổ sung đáp án (nếu có)</w:t>
            </w:r>
          </w:p>
          <w:p w14:paraId="5E3A2CAA">
            <w:pPr>
              <w:spacing w:before="17" w:after="17" w:line="240" w:lineRule="auto"/>
              <w:jc w:val="both"/>
              <w:rPr>
                <w:rFonts w:ascii="Times New Roman" w:hAnsi="Times New Roman"/>
                <w:sz w:val="28"/>
                <w:szCs w:val="28"/>
              </w:rPr>
            </w:pPr>
            <w:r>
              <w:rPr>
                <w:rFonts w:ascii="Times New Roman" w:hAnsi="Times New Roman"/>
                <w:sz w:val="28"/>
                <w:szCs w:val="28"/>
                <w:lang w:val="vi-VN"/>
              </w:rPr>
              <w:t>- HS quan sát, tiếp thu.</w:t>
            </w:r>
          </w:p>
          <w:p w14:paraId="3E3A5E5B">
            <w:pPr>
              <w:spacing w:before="17" w:after="17" w:line="240" w:lineRule="auto"/>
              <w:jc w:val="both"/>
              <w:rPr>
                <w:rFonts w:ascii="Times New Roman" w:hAnsi="Times New Roman"/>
                <w:sz w:val="28"/>
                <w:szCs w:val="28"/>
                <w:lang w:val="nl-NL"/>
              </w:rPr>
            </w:pPr>
            <w:r>
              <w:rPr>
                <w:rFonts w:ascii="Times New Roman" w:hAnsi="Times New Roman"/>
                <w:sz w:val="28"/>
                <w:szCs w:val="28"/>
                <w:lang w:val="nl-NL"/>
              </w:rPr>
              <w:t>- HS lắng nghe, thực hiện.</w:t>
            </w:r>
          </w:p>
        </w:tc>
      </w:tr>
    </w:tbl>
    <w:p w14:paraId="3FE0C82A">
      <w:pPr>
        <w:spacing w:before="17" w:after="17" w:line="340" w:lineRule="exact"/>
        <w:jc w:val="center"/>
        <w:rPr>
          <w:b/>
          <w:sz w:val="28"/>
          <w:szCs w:val="28"/>
          <w:u w:val="single"/>
        </w:rPr>
      </w:pPr>
      <w:r>
        <w:rPr>
          <w:b/>
          <w:sz w:val="28"/>
          <w:szCs w:val="28"/>
          <w:u w:val="single"/>
        </w:rPr>
        <w:t>__________________________________</w:t>
      </w:r>
    </w:p>
    <w:p w14:paraId="3CDA2115">
      <w:pPr>
        <w:spacing w:before="17" w:after="17" w:line="240" w:lineRule="auto"/>
        <w:jc w:val="center"/>
        <w:rPr>
          <w:rFonts w:ascii="Times New Roman" w:hAnsi="Times New Roman"/>
          <w:b/>
          <w:color w:val="000000"/>
          <w:sz w:val="28"/>
          <w:szCs w:val="28"/>
          <w:u w:val="single"/>
        </w:rPr>
      </w:pPr>
      <w:r>
        <w:rPr>
          <w:rFonts w:ascii="Times New Roman" w:hAnsi="Times New Roman"/>
          <w:b/>
          <w:color w:val="000000"/>
          <w:sz w:val="28"/>
          <w:szCs w:val="28"/>
        </w:rPr>
        <w:t xml:space="preserve">Tiết </w:t>
      </w:r>
      <w:r>
        <w:rPr>
          <w:rFonts w:hint="default"/>
          <w:b/>
          <w:color w:val="000000"/>
          <w:sz w:val="28"/>
          <w:szCs w:val="28"/>
          <w:lang w:val="en-US"/>
        </w:rPr>
        <w:t>2</w:t>
      </w:r>
      <w:r>
        <w:rPr>
          <w:rFonts w:ascii="Times New Roman" w:hAnsi="Times New Roman"/>
          <w:b/>
          <w:color w:val="000000"/>
          <w:sz w:val="28"/>
          <w:szCs w:val="28"/>
        </w:rPr>
        <w:t xml:space="preserve">: </w:t>
      </w:r>
      <w:r>
        <w:rPr>
          <w:rFonts w:ascii="Times New Roman" w:hAnsi="Times New Roman"/>
          <w:b/>
          <w:color w:val="000000"/>
          <w:sz w:val="28"/>
          <w:szCs w:val="28"/>
          <w:u w:val="single"/>
        </w:rPr>
        <w:t>Nói và nghe</w:t>
      </w:r>
    </w:p>
    <w:p w14:paraId="5F18E84F">
      <w:pPr>
        <w:pStyle w:val="2"/>
        <w:spacing w:before="17" w:after="17"/>
        <w:contextualSpacing/>
        <w:jc w:val="center"/>
        <w:rPr>
          <w:rFonts w:ascii="Times New Roman" w:hAnsi="Times New Roman"/>
          <w:b w:val="0"/>
          <w:bCs w:val="0"/>
          <w:i w:val="0"/>
        </w:rPr>
      </w:pPr>
      <w:r>
        <w:rPr>
          <w:rFonts w:ascii="Times New Roman" w:hAnsi="Times New Roman"/>
          <w:i w:val="0"/>
        </w:rPr>
        <w:t>TRAO ĐỔI: QUYỀN CỦA TRẺ EM</w:t>
      </w:r>
    </w:p>
    <w:p w14:paraId="24F9D973">
      <w:pPr>
        <w:spacing w:before="17" w:after="17" w:line="240" w:lineRule="auto"/>
        <w:contextualSpacing/>
        <w:rPr>
          <w:rFonts w:ascii="Times New Roman" w:hAnsi="Times New Roman"/>
          <w:b/>
          <w:sz w:val="28"/>
          <w:szCs w:val="28"/>
          <w:lang w:val="vi-VN"/>
        </w:rPr>
      </w:pPr>
      <w:r>
        <w:rPr>
          <w:rFonts w:ascii="Times New Roman" w:hAnsi="Times New Roman"/>
          <w:b/>
          <w:sz w:val="28"/>
          <w:szCs w:val="28"/>
          <w:lang w:val="vi-VN"/>
        </w:rPr>
        <w:t>I. YÊU CẦU CẦN ĐẠT</w:t>
      </w:r>
    </w:p>
    <w:p w14:paraId="5DC0F56C">
      <w:pPr>
        <w:spacing w:before="17" w:after="17" w:line="240" w:lineRule="auto"/>
        <w:contextualSpacing/>
        <w:rPr>
          <w:rFonts w:ascii="Times New Roman" w:hAnsi="Times New Roman"/>
          <w:b/>
          <w:sz w:val="28"/>
          <w:szCs w:val="28"/>
          <w:lang w:val="vi-VN"/>
        </w:rPr>
      </w:pPr>
      <w:r>
        <w:rPr>
          <w:rFonts w:ascii="Times New Roman" w:hAnsi="Times New Roman"/>
          <w:b/>
          <w:sz w:val="28"/>
          <w:szCs w:val="28"/>
          <w:lang w:val="vi-VN"/>
        </w:rPr>
        <w:t>1. Kiến thức</w:t>
      </w:r>
    </w:p>
    <w:p w14:paraId="5A74C0F0">
      <w:pPr>
        <w:spacing w:before="17" w:after="17" w:line="240" w:lineRule="auto"/>
        <w:contextualSpacing/>
        <w:rPr>
          <w:rFonts w:ascii="Times New Roman" w:hAnsi="Times New Roman"/>
          <w:bCs/>
          <w:sz w:val="28"/>
          <w:szCs w:val="28"/>
          <w:lang w:val="vi-VN"/>
        </w:rPr>
      </w:pPr>
      <w:r>
        <w:rPr>
          <w:rFonts w:ascii="Times New Roman" w:hAnsi="Times New Roman"/>
          <w:bCs/>
          <w:sz w:val="28"/>
          <w:szCs w:val="28"/>
          <w:lang w:val="vi-VN"/>
        </w:rPr>
        <w:t>Sau bài học này, HS sẽ:</w:t>
      </w:r>
    </w:p>
    <w:p w14:paraId="6B0009AC">
      <w:pPr>
        <w:pStyle w:val="13"/>
        <w:numPr>
          <w:ilvl w:val="0"/>
          <w:numId w:val="12"/>
        </w:numPr>
        <w:spacing w:before="17" w:after="17" w:line="240" w:lineRule="auto"/>
        <w:jc w:val="both"/>
        <w:rPr>
          <w:bCs/>
          <w:sz w:val="28"/>
          <w:szCs w:val="28"/>
          <w:lang w:val="vi-VN"/>
        </w:rPr>
      </w:pPr>
      <w:r>
        <w:rPr>
          <w:bCs/>
          <w:sz w:val="28"/>
          <w:szCs w:val="28"/>
        </w:rPr>
        <w:t>Dựa vào những thông tin trong SGK về quyền trẻ em được quy định trong Luật Trẻ em, nắm được quyền lợi của bản thân.</w:t>
      </w:r>
    </w:p>
    <w:p w14:paraId="43CAB77F">
      <w:pPr>
        <w:pStyle w:val="13"/>
        <w:numPr>
          <w:ilvl w:val="0"/>
          <w:numId w:val="12"/>
        </w:numPr>
        <w:spacing w:before="17" w:after="17" w:line="240" w:lineRule="auto"/>
        <w:jc w:val="both"/>
        <w:rPr>
          <w:rFonts w:eastAsia="Times New Roman"/>
          <w:sz w:val="28"/>
          <w:szCs w:val="28"/>
        </w:rPr>
      </w:pPr>
      <w:r>
        <w:rPr>
          <w:rFonts w:eastAsia="Times New Roman"/>
          <w:sz w:val="28"/>
          <w:szCs w:val="28"/>
        </w:rPr>
        <w:t>Lắng nghe bạn kể, biết ghi chép thắc mắc, nhận xét, phát biểu đánh giá sự trao đổi của bạn.</w:t>
      </w:r>
    </w:p>
    <w:p w14:paraId="0DB736CC">
      <w:pPr>
        <w:pStyle w:val="13"/>
        <w:numPr>
          <w:ilvl w:val="0"/>
          <w:numId w:val="12"/>
        </w:numPr>
        <w:spacing w:before="17" w:after="17" w:line="240" w:lineRule="auto"/>
        <w:jc w:val="both"/>
        <w:rPr>
          <w:bCs/>
          <w:sz w:val="28"/>
          <w:szCs w:val="28"/>
          <w:lang w:val="vi-VN"/>
        </w:rPr>
      </w:pPr>
      <w:r>
        <w:rPr>
          <w:bCs/>
          <w:sz w:val="28"/>
          <w:szCs w:val="28"/>
        </w:rPr>
        <w:t>Biết trao đổi với bạn bè hoặc người lớn về nguyện vọng của bản thân.</w:t>
      </w:r>
    </w:p>
    <w:p w14:paraId="02CA45C4">
      <w:pPr>
        <w:spacing w:before="17" w:after="17" w:line="240" w:lineRule="auto"/>
        <w:contextualSpacing/>
        <w:rPr>
          <w:rFonts w:ascii="Times New Roman" w:hAnsi="Times New Roman"/>
          <w:i/>
          <w:color w:val="FF0000"/>
          <w:sz w:val="28"/>
          <w:szCs w:val="28"/>
        </w:rPr>
      </w:pPr>
      <w:r>
        <w:rPr>
          <w:rFonts w:ascii="Times New Roman" w:hAnsi="Times New Roman"/>
          <w:i/>
          <w:color w:val="FF0000"/>
          <w:sz w:val="28"/>
          <w:szCs w:val="28"/>
        </w:rPr>
        <w:t>*GD QCN: Trẻ em có quyền được chăm sóc sức khỏe; Quyền được giáo dục,…</w:t>
      </w:r>
    </w:p>
    <w:p w14:paraId="105A4A79">
      <w:pPr>
        <w:spacing w:before="17" w:after="17" w:line="240" w:lineRule="auto"/>
        <w:contextualSpacing/>
        <w:rPr>
          <w:rFonts w:ascii="Times New Roman" w:hAnsi="Times New Roman"/>
          <w:sz w:val="28"/>
          <w:szCs w:val="28"/>
          <w:lang w:val="vi-VN"/>
        </w:rPr>
      </w:pPr>
      <w:r>
        <w:rPr>
          <w:rFonts w:ascii="Times New Roman" w:hAnsi="Times New Roman"/>
          <w:b/>
          <w:sz w:val="28"/>
          <w:szCs w:val="28"/>
          <w:lang w:val="vi-VN"/>
        </w:rPr>
        <w:t>2. Năng lực</w:t>
      </w:r>
    </w:p>
    <w:p w14:paraId="59A081DE">
      <w:pPr>
        <w:spacing w:before="17" w:after="17" w:line="240" w:lineRule="auto"/>
        <w:contextualSpacing/>
        <w:rPr>
          <w:rFonts w:ascii="Times New Roman" w:hAnsi="Times New Roman"/>
          <w:b/>
          <w:i/>
          <w:iCs/>
          <w:sz w:val="28"/>
          <w:szCs w:val="28"/>
          <w:lang w:val="vi-VN"/>
        </w:rPr>
      </w:pPr>
      <w:r>
        <w:rPr>
          <w:rFonts w:ascii="Times New Roman" w:hAnsi="Times New Roman"/>
          <w:b/>
          <w:i/>
          <w:iCs/>
          <w:sz w:val="28"/>
          <w:szCs w:val="28"/>
          <w:lang w:val="vi-VN"/>
        </w:rPr>
        <w:t xml:space="preserve">Năng lực chung: </w:t>
      </w:r>
    </w:p>
    <w:p w14:paraId="1858299B">
      <w:pPr>
        <w:pStyle w:val="13"/>
        <w:numPr>
          <w:ilvl w:val="0"/>
          <w:numId w:val="10"/>
        </w:numPr>
        <w:spacing w:before="17" w:after="17" w:line="240" w:lineRule="auto"/>
        <w:jc w:val="both"/>
        <w:rPr>
          <w:i/>
          <w:iCs/>
          <w:sz w:val="28"/>
          <w:szCs w:val="28"/>
        </w:rPr>
      </w:pPr>
      <w:r>
        <w:rPr>
          <w:i/>
          <w:iCs/>
          <w:sz w:val="28"/>
          <w:szCs w:val="28"/>
          <w:lang w:val="vi-VN"/>
        </w:rPr>
        <w:t>Năng lực giao tiếp, hợp tác:</w:t>
      </w:r>
      <w:r>
        <w:rPr>
          <w:sz w:val="28"/>
          <w:szCs w:val="28"/>
          <w:lang w:val="vi-VN"/>
        </w:rPr>
        <w:t xml:space="preserve"> </w:t>
      </w:r>
      <w:r>
        <w:rPr>
          <w:rFonts w:eastAsia="Times New Roman"/>
          <w:sz w:val="28"/>
          <w:szCs w:val="28"/>
        </w:rPr>
        <w:t>Biết lắng nghe, trao đổi cùng các bạn một cách chủ động</w:t>
      </w:r>
      <w:r>
        <w:rPr>
          <w:rFonts w:eastAsia="Times New Roman"/>
          <w:sz w:val="28"/>
          <w:szCs w:val="28"/>
          <w:lang w:val="vi-VN"/>
        </w:rPr>
        <w:t>, tự nhiên, tự tin; biết ghi chép, thể hiện phép lịch sự trong giao tiếp (nhìn vào mắt người cùng trò chuyện, biết lắng nghe và biết nhường lời,...)</w:t>
      </w:r>
    </w:p>
    <w:p w14:paraId="1F9ECF07">
      <w:pPr>
        <w:spacing w:before="17" w:after="17" w:line="240" w:lineRule="auto"/>
        <w:contextualSpacing/>
        <w:rPr>
          <w:rFonts w:ascii="Times New Roman" w:hAnsi="Times New Roman"/>
          <w:i/>
          <w:iCs/>
          <w:sz w:val="28"/>
          <w:szCs w:val="28"/>
        </w:rPr>
      </w:pPr>
      <w:r>
        <w:rPr>
          <w:rFonts w:ascii="Times New Roman" w:hAnsi="Times New Roman"/>
          <w:b/>
          <w:i/>
          <w:iCs/>
          <w:sz w:val="28"/>
          <w:szCs w:val="28"/>
        </w:rPr>
        <w:t>Năng lực văn học:</w:t>
      </w:r>
      <w:r>
        <w:rPr>
          <w:rFonts w:ascii="Times New Roman" w:hAnsi="Times New Roman"/>
          <w:i/>
          <w:iCs/>
          <w:sz w:val="28"/>
          <w:szCs w:val="28"/>
        </w:rPr>
        <w:t xml:space="preserve"> </w:t>
      </w:r>
    </w:p>
    <w:p w14:paraId="16ABB5A0">
      <w:pPr>
        <w:pStyle w:val="13"/>
        <w:numPr>
          <w:ilvl w:val="0"/>
          <w:numId w:val="16"/>
        </w:numPr>
        <w:spacing w:before="17" w:after="17" w:line="240" w:lineRule="auto"/>
        <w:ind w:left="284" w:firstLine="0"/>
        <w:jc w:val="both"/>
        <w:rPr>
          <w:rFonts w:eastAsia="Times New Roman"/>
          <w:sz w:val="28"/>
          <w:szCs w:val="28"/>
        </w:rPr>
      </w:pPr>
      <w:r>
        <w:rPr>
          <w:rFonts w:eastAsia="Times New Roman"/>
          <w:sz w:val="28"/>
          <w:szCs w:val="28"/>
        </w:rPr>
        <w:t>Biết kết hợp lời kể với cử chỉ, điệu bộ, nét mặt, ... khi trao đổi.</w:t>
      </w:r>
    </w:p>
    <w:p w14:paraId="209E1171">
      <w:pPr>
        <w:pStyle w:val="13"/>
        <w:numPr>
          <w:ilvl w:val="0"/>
          <w:numId w:val="16"/>
        </w:numPr>
        <w:spacing w:before="17" w:after="17" w:line="240" w:lineRule="auto"/>
        <w:ind w:left="284" w:firstLine="0"/>
        <w:jc w:val="both"/>
        <w:rPr>
          <w:rFonts w:eastAsia="Times New Roman"/>
          <w:sz w:val="28"/>
          <w:szCs w:val="28"/>
        </w:rPr>
      </w:pPr>
      <w:r>
        <w:rPr>
          <w:rFonts w:eastAsia="Times New Roman"/>
          <w:sz w:val="28"/>
          <w:szCs w:val="28"/>
        </w:rPr>
        <w:t>Biết bày tỏ quan điểm suy nghĩ của mình về vấn đề.</w:t>
      </w:r>
    </w:p>
    <w:p w14:paraId="6B1BAAD8">
      <w:pPr>
        <w:spacing w:before="17" w:after="17" w:line="240" w:lineRule="auto"/>
        <w:contextualSpacing/>
        <w:rPr>
          <w:rFonts w:ascii="Times New Roman" w:hAnsi="Times New Roman"/>
          <w:b/>
          <w:sz w:val="28"/>
          <w:szCs w:val="28"/>
          <w:lang w:val="fr-FR"/>
        </w:rPr>
      </w:pPr>
      <w:r>
        <w:rPr>
          <w:rFonts w:ascii="Times New Roman" w:hAnsi="Times New Roman"/>
          <w:b/>
          <w:sz w:val="28"/>
          <w:szCs w:val="28"/>
          <w:lang w:val="fr-FR"/>
        </w:rPr>
        <w:t>3. Phẩm chất</w:t>
      </w:r>
    </w:p>
    <w:p w14:paraId="43492EDE">
      <w:pPr>
        <w:pStyle w:val="13"/>
        <w:numPr>
          <w:ilvl w:val="0"/>
          <w:numId w:val="12"/>
        </w:numPr>
        <w:spacing w:before="17" w:after="17" w:line="240" w:lineRule="auto"/>
        <w:jc w:val="both"/>
        <w:rPr>
          <w:bCs/>
          <w:sz w:val="28"/>
          <w:szCs w:val="28"/>
          <w:lang w:val="fr-FR"/>
        </w:rPr>
      </w:pPr>
      <w:r>
        <w:rPr>
          <w:sz w:val="28"/>
          <w:szCs w:val="28"/>
          <w:lang w:val="fr-FR"/>
        </w:rPr>
        <w:t>Bồi dưỡng ý thức chăm chỉ và tôn trọng mọi người.</w:t>
      </w:r>
    </w:p>
    <w:p w14:paraId="72719A3C">
      <w:pPr>
        <w:spacing w:before="17" w:after="17" w:line="240" w:lineRule="auto"/>
        <w:contextualSpacing/>
        <w:rPr>
          <w:rFonts w:ascii="Times New Roman" w:hAnsi="Times New Roman"/>
          <w:b/>
          <w:sz w:val="28"/>
          <w:szCs w:val="28"/>
          <w:lang w:val="vi-VN"/>
        </w:rPr>
      </w:pPr>
      <w:r>
        <w:rPr>
          <w:rFonts w:ascii="Times New Roman" w:hAnsi="Times New Roman"/>
          <w:b/>
          <w:sz w:val="28"/>
          <w:szCs w:val="28"/>
          <w:lang w:val="fr-FR"/>
        </w:rPr>
        <w:t>II. ĐỒ DÙNG:</w:t>
      </w:r>
    </w:p>
    <w:p w14:paraId="06DC1E0B">
      <w:pPr>
        <w:spacing w:before="17" w:after="17" w:line="240" w:lineRule="auto"/>
        <w:contextualSpacing/>
        <w:rPr>
          <w:rFonts w:ascii="Times New Roman" w:hAnsi="Times New Roman"/>
          <w:b/>
          <w:sz w:val="28"/>
          <w:szCs w:val="28"/>
          <w:lang w:val="vi-VN"/>
        </w:rPr>
      </w:pPr>
      <w:r>
        <w:rPr>
          <w:rFonts w:ascii="Times New Roman" w:hAnsi="Times New Roman"/>
          <w:b/>
          <w:sz w:val="28"/>
          <w:szCs w:val="28"/>
          <w:lang w:val="vi-VN"/>
        </w:rPr>
        <w:t>a. Đối với giáo viên</w:t>
      </w:r>
    </w:p>
    <w:p w14:paraId="1CD48C10">
      <w:pPr>
        <w:pStyle w:val="13"/>
        <w:numPr>
          <w:ilvl w:val="0"/>
          <w:numId w:val="13"/>
        </w:numPr>
        <w:spacing w:before="17" w:after="17" w:line="240" w:lineRule="auto"/>
        <w:jc w:val="both"/>
        <w:rPr>
          <w:sz w:val="28"/>
          <w:szCs w:val="28"/>
          <w:lang w:val="vi-VN"/>
        </w:rPr>
      </w:pPr>
      <w:r>
        <w:rPr>
          <w:sz w:val="28"/>
          <w:szCs w:val="28"/>
          <w:lang w:val="vi-VN"/>
        </w:rPr>
        <w:t>Giáo án, SGK, SGV Tiếng Việt 5.</w:t>
      </w:r>
    </w:p>
    <w:p w14:paraId="61FF65FD">
      <w:pPr>
        <w:pStyle w:val="13"/>
        <w:numPr>
          <w:ilvl w:val="0"/>
          <w:numId w:val="13"/>
        </w:numPr>
        <w:spacing w:before="17" w:after="17" w:line="240" w:lineRule="auto"/>
        <w:jc w:val="both"/>
        <w:rPr>
          <w:sz w:val="28"/>
          <w:szCs w:val="28"/>
          <w:lang w:val="vi-VN"/>
        </w:rPr>
      </w:pPr>
      <w:r>
        <w:rPr>
          <w:sz w:val="28"/>
          <w:szCs w:val="28"/>
          <w:lang w:val="vi-VN"/>
        </w:rPr>
        <w:t>Tranh ảnh minh họa bài đọc.</w:t>
      </w:r>
    </w:p>
    <w:p w14:paraId="57C266E9">
      <w:pPr>
        <w:pStyle w:val="13"/>
        <w:numPr>
          <w:ilvl w:val="0"/>
          <w:numId w:val="13"/>
        </w:numPr>
        <w:spacing w:before="17" w:after="17" w:line="240" w:lineRule="auto"/>
        <w:jc w:val="both"/>
        <w:rPr>
          <w:sz w:val="28"/>
          <w:szCs w:val="28"/>
          <w:lang w:val="vi-VN"/>
        </w:rPr>
      </w:pPr>
      <w:r>
        <w:rPr>
          <w:sz w:val="28"/>
          <w:szCs w:val="28"/>
          <w:lang w:val="vi-VN"/>
        </w:rPr>
        <w:t>Tranh, ảnh, bài thơ, bài văn,…</w:t>
      </w:r>
      <w:r>
        <w:rPr>
          <w:sz w:val="28"/>
          <w:szCs w:val="28"/>
        </w:rPr>
        <w:t>về trẻ em</w:t>
      </w:r>
      <w:r>
        <w:rPr>
          <w:sz w:val="28"/>
          <w:szCs w:val="28"/>
          <w:lang w:val="vi-VN"/>
        </w:rPr>
        <w:t xml:space="preserve">. </w:t>
      </w:r>
    </w:p>
    <w:p w14:paraId="097E23F5">
      <w:pPr>
        <w:pStyle w:val="13"/>
        <w:numPr>
          <w:ilvl w:val="0"/>
          <w:numId w:val="13"/>
        </w:numPr>
        <w:spacing w:before="17" w:after="17" w:line="240" w:lineRule="auto"/>
        <w:jc w:val="both"/>
        <w:rPr>
          <w:sz w:val="28"/>
          <w:szCs w:val="28"/>
          <w:lang w:val="vi-VN"/>
        </w:rPr>
      </w:pPr>
      <w:r>
        <w:rPr>
          <w:sz w:val="28"/>
          <w:szCs w:val="28"/>
          <w:lang w:val="vi-VN"/>
        </w:rPr>
        <w:t>Máy tính, máy chiếu (nếu có).</w:t>
      </w:r>
    </w:p>
    <w:p w14:paraId="0CEE7656">
      <w:pPr>
        <w:spacing w:before="17" w:after="17" w:line="240" w:lineRule="auto"/>
        <w:contextualSpacing/>
        <w:rPr>
          <w:rFonts w:ascii="Times New Roman" w:hAnsi="Times New Roman"/>
          <w:b/>
          <w:sz w:val="28"/>
          <w:szCs w:val="28"/>
          <w:lang w:val="fr-FR"/>
        </w:rPr>
      </w:pPr>
      <w:r>
        <w:rPr>
          <w:rFonts w:ascii="Times New Roman" w:hAnsi="Times New Roman"/>
          <w:b/>
          <w:sz w:val="28"/>
          <w:szCs w:val="28"/>
          <w:lang w:val="fr-FR"/>
        </w:rPr>
        <w:t>b. Đối với học sinh</w:t>
      </w:r>
    </w:p>
    <w:p w14:paraId="28658206">
      <w:pPr>
        <w:pStyle w:val="13"/>
        <w:numPr>
          <w:ilvl w:val="0"/>
          <w:numId w:val="14"/>
        </w:numPr>
        <w:spacing w:before="17" w:after="17" w:line="240" w:lineRule="auto"/>
        <w:jc w:val="both"/>
        <w:rPr>
          <w:sz w:val="28"/>
          <w:szCs w:val="28"/>
          <w:lang w:val="fr-FR"/>
        </w:rPr>
      </w:pPr>
      <w:r>
        <w:rPr>
          <w:sz w:val="28"/>
          <w:szCs w:val="28"/>
          <w:lang w:val="fr-FR"/>
        </w:rPr>
        <w:t>SGK Tiếng Việt 5.</w:t>
      </w:r>
    </w:p>
    <w:p w14:paraId="35FD56C3">
      <w:pPr>
        <w:pStyle w:val="13"/>
        <w:numPr>
          <w:ilvl w:val="0"/>
          <w:numId w:val="15"/>
        </w:numPr>
        <w:spacing w:before="17" w:after="17" w:line="240" w:lineRule="auto"/>
        <w:jc w:val="both"/>
        <w:rPr>
          <w:sz w:val="28"/>
          <w:szCs w:val="28"/>
          <w:lang w:val="fr-FR"/>
        </w:rPr>
      </w:pPr>
      <w:r>
        <w:rPr>
          <w:sz w:val="28"/>
          <w:szCs w:val="28"/>
          <w:lang w:val="fr-FR"/>
        </w:rPr>
        <w:t>Tranh ảnh, tư liệu, video sưu tầm liên quan đến bài học và dụng cụ học tập theo yêu cầu của GV.</w:t>
      </w:r>
    </w:p>
    <w:p w14:paraId="2A3D85A1">
      <w:pPr>
        <w:spacing w:before="17" w:after="17" w:line="240" w:lineRule="auto"/>
        <w:contextualSpacing/>
        <w:rPr>
          <w:rFonts w:ascii="Times New Roman" w:hAnsi="Times New Roman"/>
          <w:b/>
          <w:sz w:val="28"/>
          <w:szCs w:val="28"/>
          <w:lang w:val="fr-FR"/>
        </w:rPr>
      </w:pPr>
      <w:r>
        <w:rPr>
          <w:rFonts w:ascii="Times New Roman" w:hAnsi="Times New Roman"/>
          <w:b/>
          <w:sz w:val="28"/>
          <w:szCs w:val="28"/>
          <w:lang w:val="fr-FR"/>
        </w:rPr>
        <w:t>II. HOẠT ĐỘNG DẠY - HỌC</w:t>
      </w:r>
    </w:p>
    <w:tbl>
      <w:tblPr>
        <w:tblStyle w:val="4"/>
        <w:tblW w:w="9990" w:type="dxa"/>
        <w:tblInd w:w="-18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9"/>
        <w:gridCol w:w="3431"/>
      </w:tblGrid>
      <w:tr w14:paraId="03A76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6559" w:type="dxa"/>
            <w:shd w:val="clear" w:color="auto" w:fill="auto"/>
            <w:noWrap w:val="0"/>
            <w:vAlign w:val="top"/>
          </w:tcPr>
          <w:p w14:paraId="7E4CF1DC">
            <w:pPr>
              <w:spacing w:before="17" w:after="17" w:line="240" w:lineRule="auto"/>
              <w:contextualSpacing/>
              <w:jc w:val="center"/>
              <w:rPr>
                <w:rFonts w:ascii="Times New Roman" w:hAnsi="Times New Roman"/>
                <w:b/>
                <w:sz w:val="28"/>
                <w:szCs w:val="28"/>
                <w:lang w:val="nl-NL"/>
              </w:rPr>
            </w:pPr>
            <w:r>
              <w:rPr>
                <w:rFonts w:ascii="Times New Roman" w:hAnsi="Times New Roman"/>
                <w:b/>
                <w:sz w:val="28"/>
                <w:szCs w:val="28"/>
                <w:lang w:val="nl-NL"/>
              </w:rPr>
              <w:t>HOẠT ĐỘNG CỦA GV</w:t>
            </w:r>
          </w:p>
        </w:tc>
        <w:tc>
          <w:tcPr>
            <w:tcW w:w="3431" w:type="dxa"/>
            <w:shd w:val="clear" w:color="auto" w:fill="auto"/>
            <w:noWrap w:val="0"/>
            <w:vAlign w:val="top"/>
          </w:tcPr>
          <w:p w14:paraId="0C6625D2">
            <w:pPr>
              <w:spacing w:before="17" w:after="17" w:line="240" w:lineRule="auto"/>
              <w:contextualSpacing/>
              <w:jc w:val="center"/>
              <w:rPr>
                <w:rFonts w:ascii="Times New Roman" w:hAnsi="Times New Roman"/>
                <w:b/>
                <w:sz w:val="28"/>
                <w:szCs w:val="28"/>
                <w:lang w:val="nl-NL"/>
              </w:rPr>
            </w:pPr>
            <w:r>
              <w:rPr>
                <w:rFonts w:ascii="Times New Roman" w:hAnsi="Times New Roman"/>
                <w:b/>
                <w:sz w:val="28"/>
                <w:szCs w:val="28"/>
                <w:lang w:val="nl-NL"/>
              </w:rPr>
              <w:t>HOẠT ĐỘNG CỦA HS</w:t>
            </w:r>
          </w:p>
        </w:tc>
      </w:tr>
      <w:tr w14:paraId="2F5A2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 w:hRule="atLeast"/>
        </w:trPr>
        <w:tc>
          <w:tcPr>
            <w:tcW w:w="6559" w:type="dxa"/>
            <w:shd w:val="clear" w:color="auto" w:fill="auto"/>
            <w:noWrap w:val="0"/>
            <w:vAlign w:val="top"/>
          </w:tcPr>
          <w:p w14:paraId="197E2B6A">
            <w:pPr>
              <w:spacing w:before="17" w:after="17" w:line="240" w:lineRule="auto"/>
              <w:contextualSpacing/>
              <w:jc w:val="both"/>
              <w:rPr>
                <w:rFonts w:ascii="Times New Roman" w:hAnsi="Times New Roman"/>
                <w:b/>
                <w:sz w:val="28"/>
                <w:szCs w:val="28"/>
                <w:lang w:val="nl-NL"/>
              </w:rPr>
            </w:pPr>
            <w:r>
              <w:rPr>
                <w:rFonts w:ascii="Times New Roman" w:hAnsi="Times New Roman"/>
                <w:b/>
                <w:sz w:val="28"/>
                <w:szCs w:val="28"/>
                <w:lang w:val="nl-NL"/>
              </w:rPr>
              <w:t>A. KHỞI ĐỘNG</w:t>
            </w:r>
          </w:p>
          <w:p w14:paraId="5A36CC16">
            <w:pPr>
              <w:spacing w:before="17" w:after="17" w:line="240" w:lineRule="auto"/>
              <w:contextualSpacing/>
              <w:jc w:val="both"/>
              <w:rPr>
                <w:rFonts w:ascii="Times New Roman" w:hAnsi="Times New Roman"/>
                <w:bCs/>
                <w:sz w:val="28"/>
                <w:szCs w:val="28"/>
                <w:lang w:val="nl-NL"/>
              </w:rPr>
            </w:pPr>
            <w:r>
              <w:rPr>
                <w:rFonts w:ascii="Times New Roman" w:hAnsi="Times New Roman"/>
                <w:b/>
                <w:bCs/>
                <w:sz w:val="28"/>
                <w:szCs w:val="28"/>
                <w:lang w:val="nl-NL"/>
              </w:rPr>
              <w:t xml:space="preserve">a. Mục tiêu: </w:t>
            </w:r>
            <w:r>
              <w:rPr>
                <w:rFonts w:ascii="Times New Roman" w:hAnsi="Times New Roman"/>
                <w:bCs/>
                <w:sz w:val="28"/>
                <w:szCs w:val="28"/>
                <w:lang w:val="nl-NL"/>
              </w:rPr>
              <w:t>Tạo tâm thế hứng thú cho HS từng bước làm quen với bài học.</w:t>
            </w:r>
          </w:p>
          <w:p w14:paraId="494FBA9D">
            <w:pPr>
              <w:spacing w:before="17" w:after="17" w:line="240" w:lineRule="auto"/>
              <w:contextualSpacing/>
              <w:jc w:val="both"/>
              <w:rPr>
                <w:rFonts w:ascii="Times New Roman" w:hAnsi="Times New Roman"/>
                <w:b/>
                <w:sz w:val="28"/>
                <w:szCs w:val="28"/>
                <w:lang w:val="nl-NL"/>
              </w:rPr>
            </w:pPr>
            <w:r>
              <w:rPr>
                <w:rFonts w:ascii="Times New Roman" w:hAnsi="Times New Roman"/>
                <w:b/>
                <w:sz w:val="28"/>
                <w:szCs w:val="28"/>
                <w:lang w:val="nl-NL"/>
              </w:rPr>
              <w:t xml:space="preserve">b. Tổ chức thực hiện </w:t>
            </w:r>
          </w:p>
          <w:p w14:paraId="453B319E">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nl-NL"/>
              </w:rPr>
              <w:t xml:space="preserve">- GV cho HS xem 1 video ngắn bài hát </w:t>
            </w:r>
            <w:r>
              <w:rPr>
                <w:rFonts w:ascii="Times New Roman" w:hAnsi="Times New Roman"/>
                <w:bCs/>
                <w:i/>
                <w:sz w:val="28"/>
                <w:szCs w:val="28"/>
                <w:lang w:val="nl-NL"/>
              </w:rPr>
              <w:t>Trẻ em hôm nay thế giới ngày mai</w:t>
            </w:r>
            <w:r>
              <w:rPr>
                <w:rFonts w:ascii="Times New Roman" w:hAnsi="Times New Roman"/>
                <w:bCs/>
                <w:sz w:val="28"/>
                <w:szCs w:val="28"/>
                <w:lang w:val="nl-NL"/>
              </w:rPr>
              <w:t xml:space="preserve"> sau đây</w:t>
            </w:r>
            <w:r>
              <w:rPr>
                <w:rFonts w:ascii="Times New Roman" w:hAnsi="Times New Roman"/>
                <w:bCs/>
                <w:sz w:val="28"/>
                <w:szCs w:val="28"/>
                <w:lang w:val="vi-VN"/>
              </w:rPr>
              <w:t xml:space="preserve">: </w:t>
            </w:r>
          </w:p>
          <w:p w14:paraId="4B3B27AA">
            <w:pPr>
              <w:spacing w:before="17" w:after="17" w:line="240" w:lineRule="auto"/>
              <w:contextualSpacing/>
              <w:jc w:val="both"/>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"https://www.youtube.com/watch?v=ktxObXeqNG8" </w:instrText>
            </w:r>
            <w:r>
              <w:rPr>
                <w:rFonts w:ascii="Times New Roman" w:hAnsi="Times New Roman"/>
                <w:sz w:val="28"/>
                <w:szCs w:val="28"/>
              </w:rPr>
              <w:fldChar w:fldCharType="separate"/>
            </w:r>
            <w:r>
              <w:rPr>
                <w:rStyle w:val="8"/>
                <w:rFonts w:ascii="Times New Roman" w:hAnsi="Times New Roman"/>
                <w:sz w:val="28"/>
                <w:szCs w:val="28"/>
              </w:rPr>
              <w:t>https://www.youtube.com/watch?v=ktxObXeqNG8</w:t>
            </w:r>
            <w:r>
              <w:rPr>
                <w:rStyle w:val="8"/>
                <w:rFonts w:ascii="Times New Roman" w:hAnsi="Times New Roman"/>
                <w:sz w:val="28"/>
                <w:szCs w:val="28"/>
              </w:rPr>
              <w:fldChar w:fldCharType="end"/>
            </w:r>
          </w:p>
          <w:p w14:paraId="592813E3">
            <w:pPr>
              <w:spacing w:before="17" w:after="17" w:line="240" w:lineRule="auto"/>
              <w:contextualSpacing/>
              <w:jc w:val="both"/>
              <w:rPr>
                <w:rFonts w:ascii="Times New Roman" w:hAnsi="Times New Roman"/>
                <w:bCs/>
                <w:i/>
                <w:sz w:val="28"/>
                <w:szCs w:val="28"/>
                <w:lang w:val="vi-VN"/>
              </w:rPr>
            </w:pPr>
            <w:r>
              <w:rPr>
                <w:rFonts w:ascii="Times New Roman" w:hAnsi="Times New Roman"/>
                <w:bCs/>
                <w:sz w:val="28"/>
                <w:szCs w:val="28"/>
                <w:lang w:val="nl-NL"/>
              </w:rPr>
              <w:t xml:space="preserve">- GV yêu HS làm việc theo nhóm đôi và thảo luận: </w:t>
            </w:r>
            <w:r>
              <w:rPr>
                <w:rFonts w:ascii="Times New Roman" w:hAnsi="Times New Roman"/>
                <w:bCs/>
                <w:i/>
                <w:sz w:val="28"/>
                <w:szCs w:val="28"/>
                <w:lang w:val="nl-NL"/>
              </w:rPr>
              <w:t>Vì sao chúng ta lại cần phải tôn trọng quyền trẻ em?</w:t>
            </w:r>
          </w:p>
          <w:p w14:paraId="6FA8FA7E">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xml:space="preserve">- GV mời đại diện 1 – 2 nhóm đôi trình bày ý kiến trước lớp. Các HS khác lắng nghe, nêu câu hỏi (nếu có). </w:t>
            </w:r>
          </w:p>
          <w:p w14:paraId="2643490B">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xml:space="preserve">- GV nhận xét, đánh giá và khích lệ HS: </w:t>
            </w:r>
          </w:p>
          <w:p w14:paraId="2E4B971E">
            <w:pPr>
              <w:spacing w:before="17" w:after="17" w:line="240" w:lineRule="auto"/>
              <w:contextualSpacing/>
              <w:jc w:val="both"/>
              <w:rPr>
                <w:rFonts w:ascii="Times New Roman" w:hAnsi="Times New Roman"/>
                <w:bCs/>
                <w:i/>
                <w:iCs/>
                <w:sz w:val="28"/>
                <w:szCs w:val="28"/>
                <w:lang w:val="nl-NL"/>
              </w:rPr>
            </w:pPr>
            <w:r>
              <w:rPr>
                <w:rFonts w:ascii="Times New Roman" w:hAnsi="Times New Roman"/>
                <w:bCs/>
                <w:sz w:val="28"/>
                <w:szCs w:val="28"/>
                <w:lang w:val="nl-NL"/>
              </w:rPr>
              <w:t xml:space="preserve">- GV dẫn dắt và giới thiệu bài đọc: </w:t>
            </w:r>
            <w:r>
              <w:rPr>
                <w:rFonts w:ascii="Times New Roman" w:hAnsi="Times New Roman"/>
                <w:bCs/>
                <w:i/>
                <w:iCs/>
                <w:sz w:val="28"/>
                <w:szCs w:val="28"/>
                <w:lang w:val="nl-NL"/>
              </w:rPr>
              <w:t>Trẻ em là thế hệ mầm non tương lai của đất nước. Sẽ là những người có vai trò quyết định đến vận mệnh đất nước sau này. Trong bài học ngày hôm nay chúng ta sẽ cùng nhau trao đổi, tìm hiểu về Quyền trẻ em.</w:t>
            </w:r>
          </w:p>
          <w:p w14:paraId="679EB1B7">
            <w:pPr>
              <w:spacing w:before="17" w:after="17" w:line="240" w:lineRule="auto"/>
              <w:contextualSpacing/>
              <w:jc w:val="both"/>
              <w:rPr>
                <w:rFonts w:ascii="Times New Roman" w:hAnsi="Times New Roman"/>
                <w:b/>
                <w:sz w:val="28"/>
                <w:szCs w:val="28"/>
              </w:rPr>
            </w:pPr>
            <w:r>
              <w:rPr>
                <w:rFonts w:ascii="Times New Roman" w:hAnsi="Times New Roman"/>
                <w:b/>
                <w:sz w:val="28"/>
                <w:szCs w:val="28"/>
                <w:lang w:val="vi-VN"/>
              </w:rPr>
              <w:t xml:space="preserve">B. </w:t>
            </w:r>
            <w:r>
              <w:rPr>
                <w:rFonts w:ascii="Times New Roman" w:hAnsi="Times New Roman"/>
                <w:b/>
                <w:sz w:val="28"/>
                <w:szCs w:val="28"/>
              </w:rPr>
              <w:t>KHÁM PHÁ</w:t>
            </w:r>
          </w:p>
          <w:p w14:paraId="1117B49E">
            <w:pPr>
              <w:spacing w:before="17" w:after="17" w:line="240" w:lineRule="auto"/>
              <w:contextualSpacing/>
              <w:jc w:val="both"/>
              <w:rPr>
                <w:rFonts w:ascii="Times New Roman" w:hAnsi="Times New Roman"/>
                <w:b/>
                <w:sz w:val="28"/>
                <w:szCs w:val="28"/>
                <w:lang w:val="vi-VN"/>
              </w:rPr>
            </w:pPr>
            <w:r>
              <w:rPr>
                <w:rFonts w:ascii="Times New Roman" w:hAnsi="Times New Roman"/>
                <w:b/>
                <w:sz w:val="28"/>
                <w:szCs w:val="28"/>
                <w:lang w:val="vi-VN"/>
              </w:rPr>
              <w:t>Hoạt động 1: Chuẩn bị (thực hiện nhanh)</w:t>
            </w:r>
          </w:p>
          <w:p w14:paraId="1F09999C">
            <w:pPr>
              <w:spacing w:before="17" w:after="17" w:line="240" w:lineRule="auto"/>
              <w:contextualSpacing/>
              <w:jc w:val="both"/>
              <w:rPr>
                <w:rFonts w:ascii="Times New Roman" w:hAnsi="Times New Roman"/>
                <w:sz w:val="28"/>
                <w:szCs w:val="28"/>
                <w:lang w:val="vi-VN"/>
              </w:rPr>
            </w:pPr>
            <w:r>
              <w:rPr>
                <w:rFonts w:ascii="Times New Roman" w:hAnsi="Times New Roman"/>
                <w:b/>
                <w:sz w:val="28"/>
                <w:szCs w:val="28"/>
                <w:lang w:val="vi-VN"/>
              </w:rPr>
              <w:t xml:space="preserve">a. Mục tiêu: </w:t>
            </w:r>
            <w:r>
              <w:rPr>
                <w:rFonts w:ascii="Times New Roman" w:hAnsi="Times New Roman"/>
                <w:sz w:val="28"/>
                <w:szCs w:val="28"/>
                <w:lang w:val="vi-VN"/>
              </w:rPr>
              <w:t>Thông qua hoạt động, HS sẽ:</w:t>
            </w:r>
          </w:p>
          <w:p w14:paraId="66336F15">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Nắm được yêu cầu bài tập.</w:t>
            </w:r>
          </w:p>
          <w:p w14:paraId="7BFE9A43">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Thực hiện chuẩn bị trước khi thực hiện nhiệm vụ.</w:t>
            </w:r>
          </w:p>
          <w:p w14:paraId="28F41818">
            <w:pPr>
              <w:spacing w:before="17" w:after="17" w:line="240" w:lineRule="auto"/>
              <w:contextualSpacing/>
              <w:jc w:val="both"/>
              <w:rPr>
                <w:rFonts w:ascii="Times New Roman" w:hAnsi="Times New Roman"/>
                <w:b/>
                <w:sz w:val="28"/>
                <w:szCs w:val="28"/>
                <w:lang w:val="vi-VN"/>
              </w:rPr>
            </w:pPr>
            <w:r>
              <w:rPr>
                <w:rFonts w:ascii="Times New Roman" w:hAnsi="Times New Roman"/>
                <w:b/>
                <w:sz w:val="28"/>
                <w:szCs w:val="28"/>
                <w:lang w:val="vi-VN"/>
              </w:rPr>
              <w:t>b. Tổ chức thực hiện</w:t>
            </w:r>
          </w:p>
          <w:p w14:paraId="7FD9635C">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GV mời 2 HS nối tiếp nhau đọc 2 để bài và phần Gợi ý, cả lớp đọc thầm theo:</w:t>
            </w:r>
          </w:p>
          <w:p w14:paraId="0B1B4D3F">
            <w:pPr>
              <w:spacing w:before="17" w:after="17" w:line="240" w:lineRule="auto"/>
              <w:contextualSpacing/>
              <w:jc w:val="both"/>
              <w:rPr>
                <w:rFonts w:ascii="Times New Roman" w:hAnsi="Times New Roman"/>
                <w:i/>
                <w:sz w:val="28"/>
                <w:szCs w:val="28"/>
                <w:lang w:val="vi-VN"/>
              </w:rPr>
            </w:pPr>
            <w:r>
              <w:rPr>
                <w:rFonts w:ascii="Times New Roman" w:hAnsi="Times New Roman"/>
                <w:i/>
                <w:sz w:val="28"/>
                <w:szCs w:val="28"/>
                <w:lang w:val="vi-VN"/>
              </w:rPr>
              <w:t xml:space="preserve">+ Đề 1: </w:t>
            </w:r>
            <w:r>
              <w:rPr>
                <w:rFonts w:ascii="Times New Roman" w:hAnsi="Times New Roman"/>
                <w:i/>
                <w:sz w:val="28"/>
                <w:szCs w:val="28"/>
              </w:rPr>
              <w:t>Trao đổi với bạn cách hiểu của em về một trong các quyền nêu trên</w:t>
            </w:r>
            <w:r>
              <w:rPr>
                <w:rFonts w:ascii="Times New Roman" w:hAnsi="Times New Roman"/>
                <w:i/>
                <w:sz w:val="28"/>
                <w:szCs w:val="28"/>
                <w:lang w:val="vi-VN"/>
              </w:rPr>
              <w:t>.</w:t>
            </w:r>
          </w:p>
          <w:p w14:paraId="432FE371">
            <w:pPr>
              <w:spacing w:before="17" w:after="17" w:line="240" w:lineRule="auto"/>
              <w:contextualSpacing/>
              <w:jc w:val="both"/>
              <w:rPr>
                <w:rFonts w:ascii="Times New Roman" w:hAnsi="Times New Roman"/>
                <w:i/>
                <w:sz w:val="28"/>
                <w:szCs w:val="28"/>
              </w:rPr>
            </w:pPr>
            <w:r>
              <w:rPr>
                <w:rFonts w:ascii="Times New Roman" w:hAnsi="Times New Roman"/>
                <w:i/>
                <w:sz w:val="28"/>
                <w:szCs w:val="28"/>
                <w:lang w:val="vi-VN"/>
              </w:rPr>
              <w:t xml:space="preserve">+ Đề 2: </w:t>
            </w:r>
            <w:r>
              <w:rPr>
                <w:rFonts w:ascii="Times New Roman" w:hAnsi="Times New Roman"/>
                <w:i/>
                <w:sz w:val="28"/>
                <w:szCs w:val="28"/>
              </w:rPr>
              <w:t>Trao đổi với bạn về việc em mong muốn cha mẹ (hoặc người lớn) hiểu và giúp đỡ em thực hiện nguyện vọng của mình.</w:t>
            </w:r>
          </w:p>
          <w:p w14:paraId="0E483E9B">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GV giao nhiệm vụ cho HS: Thảo luận nhóm, trả lời các CH sau:</w:t>
            </w:r>
          </w:p>
          <w:p w14:paraId="343F4903">
            <w:pPr>
              <w:spacing w:before="17" w:after="17" w:line="240" w:lineRule="auto"/>
              <w:contextualSpacing/>
              <w:jc w:val="both"/>
              <w:rPr>
                <w:rFonts w:ascii="Times New Roman" w:hAnsi="Times New Roman"/>
                <w:i/>
                <w:sz w:val="28"/>
                <w:szCs w:val="28"/>
              </w:rPr>
            </w:pPr>
            <w:r>
              <w:rPr>
                <w:rFonts w:ascii="Times New Roman" w:hAnsi="Times New Roman"/>
                <w:i/>
                <w:sz w:val="28"/>
                <w:szCs w:val="28"/>
                <w:lang w:val="vi-VN"/>
              </w:rPr>
              <w:t xml:space="preserve">+ Câu 1: Để bài yêu cầu chúng ta làm gì? </w:t>
            </w:r>
            <w:r>
              <w:rPr>
                <w:rFonts w:ascii="Times New Roman" w:hAnsi="Times New Roman"/>
                <w:i/>
                <w:sz w:val="28"/>
                <w:szCs w:val="28"/>
              </w:rPr>
              <w:t xml:space="preserve">Em hiểu quyền đó như thế nào? Quyền đó có ý nghĩa gì đối với trẻ em? </w:t>
            </w:r>
          </w:p>
          <w:p w14:paraId="1DB83AC6">
            <w:pPr>
              <w:spacing w:before="17" w:after="17" w:line="240" w:lineRule="auto"/>
              <w:contextualSpacing/>
              <w:jc w:val="both"/>
              <w:rPr>
                <w:rFonts w:ascii="Times New Roman" w:hAnsi="Times New Roman"/>
                <w:i/>
                <w:sz w:val="28"/>
                <w:szCs w:val="28"/>
                <w:lang w:val="vi-VN"/>
              </w:rPr>
            </w:pPr>
            <w:r>
              <w:rPr>
                <w:rFonts w:ascii="Times New Roman" w:hAnsi="Times New Roman"/>
                <w:i/>
                <w:sz w:val="28"/>
                <w:szCs w:val="28"/>
                <w:lang w:val="vi-VN"/>
              </w:rPr>
              <w:t xml:space="preserve">+ Câu 2: Theo gợi ý, chúng ta phải làm gì? </w:t>
            </w:r>
          </w:p>
          <w:p w14:paraId="21258C2E">
            <w:pPr>
              <w:spacing w:before="17" w:after="17" w:line="240" w:lineRule="auto"/>
              <w:contextualSpacing/>
              <w:jc w:val="both"/>
              <w:rPr>
                <w:rFonts w:ascii="Times New Roman" w:hAnsi="Times New Roman"/>
                <w:sz w:val="28"/>
                <w:szCs w:val="28"/>
                <w:lang w:val="vi-VN"/>
              </w:rPr>
            </w:pPr>
            <w:r>
              <w:rPr>
                <w:rFonts w:ascii="Times New Roman" w:hAnsi="Times New Roman"/>
                <w:i/>
                <w:sz w:val="28"/>
                <w:szCs w:val="28"/>
                <w:lang w:val="vi-VN"/>
              </w:rPr>
              <w:t xml:space="preserve">- </w:t>
            </w:r>
            <w:r>
              <w:rPr>
                <w:rFonts w:ascii="Times New Roman" w:hAnsi="Times New Roman"/>
                <w:sz w:val="28"/>
                <w:szCs w:val="28"/>
                <w:lang w:val="vi-VN"/>
              </w:rPr>
              <w:t>GV mời HS chia sẻ.</w:t>
            </w:r>
          </w:p>
          <w:p w14:paraId="777B30B4">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GV nhận xét, đánh giá và gợi ý:</w:t>
            </w:r>
          </w:p>
          <w:p w14:paraId="2BC3F0FD">
            <w:pPr>
              <w:spacing w:before="17" w:after="17" w:line="240" w:lineRule="auto"/>
              <w:contextualSpacing/>
              <w:jc w:val="both"/>
              <w:rPr>
                <w:rFonts w:ascii="Times New Roman" w:hAnsi="Times New Roman"/>
                <w:i/>
                <w:sz w:val="28"/>
                <w:szCs w:val="28"/>
              </w:rPr>
            </w:pPr>
            <w:r>
              <w:rPr>
                <w:rFonts w:ascii="Times New Roman" w:hAnsi="Times New Roman"/>
                <w:i/>
                <w:sz w:val="28"/>
                <w:szCs w:val="28"/>
                <w:lang w:val="vi-VN"/>
              </w:rPr>
              <w:t xml:space="preserve">+ Câu 1: </w:t>
            </w:r>
            <w:r>
              <w:rPr>
                <w:rFonts w:ascii="Times New Roman" w:hAnsi="Times New Roman"/>
                <w:i/>
                <w:sz w:val="28"/>
                <w:szCs w:val="28"/>
              </w:rPr>
              <w:t xml:space="preserve">Đề bài yêu cầu chúng ta tìm hiểu về quyền của trẻ em. Quyền đó được hiểu là những quyền lợi mà trẻ em phải có theo đúng pháp luật. Quyền đó giúp trẻ em được phát triển bản thân, sống vui vẻ, lành mạnh,… </w:t>
            </w:r>
          </w:p>
          <w:p w14:paraId="61CAF6F9">
            <w:pPr>
              <w:spacing w:before="17" w:after="17" w:line="240" w:lineRule="auto"/>
              <w:contextualSpacing/>
              <w:jc w:val="both"/>
              <w:rPr>
                <w:rFonts w:ascii="Times New Roman" w:hAnsi="Times New Roman"/>
                <w:i/>
                <w:sz w:val="28"/>
                <w:szCs w:val="28"/>
              </w:rPr>
            </w:pPr>
            <w:r>
              <w:rPr>
                <w:rFonts w:ascii="Times New Roman" w:hAnsi="Times New Roman"/>
                <w:i/>
                <w:sz w:val="28"/>
                <w:szCs w:val="28"/>
                <w:lang w:val="vi-VN"/>
              </w:rPr>
              <w:t xml:space="preserve">+ Câu 2: </w:t>
            </w:r>
            <w:r>
              <w:rPr>
                <w:rFonts w:ascii="Times New Roman" w:hAnsi="Times New Roman"/>
                <w:i/>
                <w:sz w:val="28"/>
                <w:szCs w:val="28"/>
              </w:rPr>
              <w:t>Với đề 1, chúng ta đi tìm hiểu khái niệm và ý nghĩa của quyền trẻ em</w:t>
            </w:r>
            <w:r>
              <w:rPr>
                <w:rFonts w:ascii="Times New Roman" w:hAnsi="Times New Roman"/>
                <w:i/>
                <w:sz w:val="28"/>
                <w:szCs w:val="28"/>
                <w:lang w:val="vi-VN"/>
              </w:rPr>
              <w:t>.</w:t>
            </w:r>
            <w:r>
              <w:rPr>
                <w:rFonts w:ascii="Times New Roman" w:hAnsi="Times New Roman"/>
                <w:i/>
                <w:sz w:val="28"/>
                <w:szCs w:val="28"/>
              </w:rPr>
              <w:t xml:space="preserve"> Với đề 2, chúng ta cần phải bày tỏ nguyện vọng của bản thân như thế nào, đó là nguyện vọng gì, có thực tế hay không? </w:t>
            </w:r>
          </w:p>
          <w:p w14:paraId="5FC67894">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GV căn cứ vào kết quả chọn đề của HS để chia nhóm cho HS trao đổi.</w:t>
            </w:r>
          </w:p>
          <w:p w14:paraId="37D555BE">
            <w:pPr>
              <w:spacing w:before="17" w:after="17" w:line="240" w:lineRule="auto"/>
              <w:contextualSpacing/>
              <w:jc w:val="both"/>
              <w:rPr>
                <w:rFonts w:ascii="Times New Roman" w:hAnsi="Times New Roman"/>
                <w:b/>
                <w:sz w:val="28"/>
                <w:szCs w:val="28"/>
                <w:lang w:val="vi-VN"/>
              </w:rPr>
            </w:pPr>
            <w:r>
              <w:rPr>
                <w:rFonts w:ascii="Times New Roman" w:hAnsi="Times New Roman"/>
                <w:b/>
                <w:sz w:val="28"/>
                <w:szCs w:val="28"/>
                <w:lang w:val="vi-VN"/>
              </w:rPr>
              <w:t>Hoạt động 2: Giới thiệu và trao đổi</w:t>
            </w:r>
          </w:p>
          <w:p w14:paraId="20B1DCB5">
            <w:pPr>
              <w:spacing w:before="17" w:after="17" w:line="240" w:lineRule="auto"/>
              <w:contextualSpacing/>
              <w:jc w:val="both"/>
              <w:rPr>
                <w:rFonts w:ascii="Times New Roman" w:hAnsi="Times New Roman"/>
                <w:sz w:val="28"/>
                <w:szCs w:val="28"/>
                <w:lang w:val="vi-VN"/>
              </w:rPr>
            </w:pPr>
            <w:r>
              <w:rPr>
                <w:rFonts w:ascii="Times New Roman" w:hAnsi="Times New Roman"/>
                <w:b/>
                <w:sz w:val="28"/>
                <w:szCs w:val="28"/>
                <w:lang w:val="vi-VN"/>
              </w:rPr>
              <w:t xml:space="preserve">a. Mục tiêu: </w:t>
            </w:r>
            <w:r>
              <w:rPr>
                <w:rFonts w:ascii="Times New Roman" w:hAnsi="Times New Roman"/>
                <w:sz w:val="28"/>
                <w:szCs w:val="28"/>
                <w:lang w:val="vi-VN"/>
              </w:rPr>
              <w:t>Thông qua hoạt động, HS sẽ:</w:t>
            </w:r>
          </w:p>
          <w:p w14:paraId="5275A2E4">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Nắm được yêu cầu bài tập.</w:t>
            </w:r>
          </w:p>
          <w:p w14:paraId="217BC8C9">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Trả lời được những câu hỏi trong bài và vận dụng vào những BT có liên quan.</w:t>
            </w:r>
          </w:p>
          <w:p w14:paraId="3E41DCEB">
            <w:pPr>
              <w:spacing w:before="17" w:after="17" w:line="240" w:lineRule="auto"/>
              <w:contextualSpacing/>
              <w:jc w:val="both"/>
              <w:rPr>
                <w:rFonts w:ascii="Times New Roman" w:hAnsi="Times New Roman"/>
                <w:b/>
                <w:sz w:val="28"/>
                <w:szCs w:val="28"/>
                <w:lang w:val="vi-VN"/>
              </w:rPr>
            </w:pPr>
            <w:r>
              <w:rPr>
                <w:rFonts w:ascii="Times New Roman" w:hAnsi="Times New Roman"/>
                <w:b/>
                <w:sz w:val="28"/>
                <w:szCs w:val="28"/>
                <w:lang w:val="vi-VN"/>
              </w:rPr>
              <w:t>b. Tổ chức thực hiện</w:t>
            </w:r>
          </w:p>
          <w:p w14:paraId="054C8740">
            <w:pPr>
              <w:spacing w:before="17" w:after="17" w:line="240" w:lineRule="auto"/>
              <w:contextualSpacing/>
              <w:jc w:val="both"/>
              <w:rPr>
                <w:rFonts w:ascii="Times New Roman" w:hAnsi="Times New Roman"/>
                <w:b/>
                <w:sz w:val="28"/>
                <w:szCs w:val="28"/>
                <w:lang w:val="vi-VN"/>
              </w:rPr>
            </w:pPr>
            <w:r>
              <w:rPr>
                <w:rFonts w:ascii="Times New Roman" w:hAnsi="Times New Roman"/>
                <w:b/>
                <w:sz w:val="28"/>
                <w:szCs w:val="28"/>
                <w:lang w:val="vi-VN"/>
              </w:rPr>
              <w:t>Nhiệm vụ 1: Trao đổi trong nhóm</w:t>
            </w:r>
          </w:p>
          <w:p w14:paraId="6AB5DF8C">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GV tổ chức cho HS cùng đề ngồi theo nhóm.</w:t>
            </w:r>
          </w:p>
          <w:p w14:paraId="5F0F5701">
            <w:pPr>
              <w:spacing w:before="17" w:after="17" w:line="240" w:lineRule="auto"/>
              <w:contextualSpacing/>
              <w:jc w:val="both"/>
              <w:rPr>
                <w:rFonts w:ascii="Times New Roman" w:hAnsi="Times New Roman"/>
                <w:i/>
                <w:sz w:val="28"/>
                <w:szCs w:val="28"/>
                <w:lang w:val="vi-VN"/>
              </w:rPr>
            </w:pPr>
            <w:r>
              <w:rPr>
                <w:rFonts w:ascii="Times New Roman" w:hAnsi="Times New Roman"/>
                <w:sz w:val="28"/>
                <w:szCs w:val="28"/>
                <w:lang w:val="vi-VN"/>
              </w:rPr>
              <w:t xml:space="preserve">- GV tổ chức cho HS trao đổi: </w:t>
            </w:r>
            <w:r>
              <w:rPr>
                <w:rFonts w:ascii="Times New Roman" w:hAnsi="Times New Roman"/>
                <w:i/>
                <w:sz w:val="28"/>
                <w:szCs w:val="28"/>
                <w:lang w:val="vi-VN"/>
              </w:rPr>
              <w:t>Một HS nêu ý kiến, các HS khác bổ sung.</w:t>
            </w:r>
          </w:p>
          <w:p w14:paraId="4AC97275">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GV gợi ý nội dung trao đổi:</w:t>
            </w:r>
          </w:p>
          <w:p w14:paraId="46D49E94">
            <w:pPr>
              <w:spacing w:before="17" w:after="17" w:line="240" w:lineRule="auto"/>
              <w:contextualSpacing/>
              <w:jc w:val="both"/>
              <w:rPr>
                <w:rFonts w:ascii="Times New Roman" w:hAnsi="Times New Roman"/>
                <w:i/>
                <w:sz w:val="28"/>
                <w:szCs w:val="28"/>
              </w:rPr>
            </w:pPr>
            <w:r>
              <w:rPr>
                <w:rFonts w:ascii="Times New Roman" w:hAnsi="Times New Roman"/>
                <w:i/>
                <w:sz w:val="28"/>
                <w:szCs w:val="28"/>
              </w:rPr>
              <w:t>+ Với đề 1: Giới thiệu quyền mà em muốn nói, em hiểu nó như thế nào theo ý hiểu của mình và nó có ý nghĩa như thế nào?</w:t>
            </w:r>
          </w:p>
          <w:p w14:paraId="4114123A">
            <w:pPr>
              <w:spacing w:before="17" w:after="17" w:line="240" w:lineRule="auto"/>
              <w:contextualSpacing/>
              <w:jc w:val="both"/>
              <w:rPr>
                <w:rFonts w:ascii="Times New Roman" w:hAnsi="Times New Roman"/>
                <w:i/>
                <w:sz w:val="28"/>
                <w:szCs w:val="28"/>
              </w:rPr>
            </w:pPr>
            <w:r>
              <w:rPr>
                <w:rFonts w:ascii="Times New Roman" w:hAnsi="Times New Roman"/>
                <w:i/>
                <w:sz w:val="28"/>
                <w:szCs w:val="28"/>
              </w:rPr>
              <w:t xml:space="preserve">+ Với đề 2: Giới thiệu nguyện vọng mà em muốn là gì, em trình bày nguyện vọng đó như thế nào, làm sao để thuyết phục được mọi người? </w:t>
            </w:r>
          </w:p>
          <w:p w14:paraId="2E18971A">
            <w:pPr>
              <w:spacing w:before="17" w:after="17" w:line="240" w:lineRule="auto"/>
              <w:contextualSpacing/>
              <w:jc w:val="both"/>
              <w:rPr>
                <w:rFonts w:ascii="Times New Roman" w:hAnsi="Times New Roman"/>
                <w:b/>
                <w:sz w:val="28"/>
                <w:szCs w:val="28"/>
                <w:lang w:val="vi-VN"/>
              </w:rPr>
            </w:pPr>
            <w:r>
              <w:rPr>
                <w:rFonts w:ascii="Times New Roman" w:hAnsi="Times New Roman"/>
                <w:b/>
                <w:sz w:val="28"/>
                <w:szCs w:val="28"/>
                <w:lang w:val="vi-VN"/>
              </w:rPr>
              <w:t>Nhiệm vụ 2: Trao đổi trước lớp.</w:t>
            </w:r>
          </w:p>
          <w:p w14:paraId="0126FDB1">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xml:space="preserve">- GV mời một số HS phát biểu trước lớp (theo từng đề bài), GV hướng dẫn HS ghi chép vắn tắt ý kiến của bạn, những điều cần hỏi thêm hoặc trao đổi lại. </w:t>
            </w:r>
          </w:p>
          <w:p w14:paraId="48AF33E4">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xml:space="preserve">- Sau mỗi ý kiến, GV mời HS trong lớp đặt CH nếu có chi tiết các em chưa rõ và hướng dẫn các em trao đổi, nêu cảm nghĩ về bài trình bày của bạn. </w:t>
            </w:r>
          </w:p>
          <w:p w14:paraId="6AA7A4B8">
            <w:pPr>
              <w:spacing w:before="17" w:after="17" w:line="240" w:lineRule="auto"/>
              <w:contextualSpacing/>
              <w:jc w:val="both"/>
              <w:rPr>
                <w:rFonts w:ascii="Times New Roman" w:hAnsi="Times New Roman"/>
                <w:sz w:val="28"/>
                <w:szCs w:val="28"/>
              </w:rPr>
            </w:pPr>
            <w:r>
              <w:rPr>
                <w:rFonts w:ascii="Times New Roman" w:hAnsi="Times New Roman"/>
                <w:sz w:val="28"/>
                <w:szCs w:val="28"/>
                <w:lang w:val="vi-VN"/>
              </w:rPr>
              <w:t>- GV nhận xét, bổ sung; biểu dương HS.</w:t>
            </w:r>
          </w:p>
          <w:p w14:paraId="16F1D442">
            <w:pPr>
              <w:spacing w:before="17" w:after="17" w:line="240" w:lineRule="auto"/>
              <w:contextualSpacing/>
              <w:jc w:val="both"/>
              <w:rPr>
                <w:rFonts w:ascii="Times New Roman" w:hAnsi="Times New Roman"/>
                <w:b/>
                <w:color w:val="FF0000"/>
                <w:sz w:val="28"/>
                <w:szCs w:val="28"/>
              </w:rPr>
            </w:pPr>
            <w:r>
              <w:rPr>
                <w:rFonts w:ascii="Times New Roman" w:hAnsi="Times New Roman"/>
                <w:b/>
                <w:color w:val="FF0000"/>
                <w:sz w:val="28"/>
                <w:szCs w:val="28"/>
              </w:rPr>
              <w:t>GDQCN</w:t>
            </w:r>
            <w:r>
              <w:rPr>
                <w:rFonts w:ascii="Times New Roman" w:hAnsi="Times New Roman"/>
                <w:color w:val="FF0000"/>
                <w:sz w:val="28"/>
                <w:szCs w:val="28"/>
              </w:rPr>
              <w:t xml:space="preserve">: </w:t>
            </w:r>
            <w:r>
              <w:rPr>
                <w:rFonts w:hint="default"/>
                <w:color w:val="FF0000"/>
                <w:sz w:val="28"/>
                <w:szCs w:val="28"/>
                <w:lang w:val="en-US"/>
              </w:rPr>
              <w:t xml:space="preserve">GV giới thiệu về quyền trẻ em: </w:t>
            </w:r>
            <w:r>
              <w:rPr>
                <w:rFonts w:ascii="Times New Roman" w:hAnsi="Times New Roman"/>
                <w:color w:val="FF0000"/>
                <w:sz w:val="28"/>
                <w:szCs w:val="28"/>
              </w:rPr>
              <w:t>Quyền được chăm sóc sức khỏe; Quyền được giáo dục,…</w:t>
            </w:r>
          </w:p>
          <w:p w14:paraId="2BBDD994">
            <w:pPr>
              <w:spacing w:before="17" w:after="17" w:line="240" w:lineRule="auto"/>
              <w:contextualSpacing/>
              <w:jc w:val="both"/>
              <w:rPr>
                <w:rFonts w:ascii="Times New Roman" w:hAnsi="Times New Roman"/>
                <w:b/>
                <w:sz w:val="28"/>
                <w:szCs w:val="28"/>
              </w:rPr>
            </w:pPr>
            <w:r>
              <w:rPr>
                <w:rFonts w:ascii="Times New Roman" w:hAnsi="Times New Roman"/>
                <w:b/>
                <w:sz w:val="28"/>
                <w:szCs w:val="28"/>
              </w:rPr>
              <w:t>* CỦNG CỐ, DẶN DÒ</w:t>
            </w:r>
          </w:p>
          <w:p w14:paraId="003C3A23">
            <w:pPr>
              <w:spacing w:before="17" w:after="17" w:line="240" w:lineRule="auto"/>
              <w:contextualSpacing/>
              <w:jc w:val="both"/>
              <w:rPr>
                <w:rFonts w:ascii="Times New Roman" w:hAnsi="Times New Roman"/>
                <w:sz w:val="28"/>
                <w:szCs w:val="28"/>
              </w:rPr>
            </w:pPr>
            <w:r>
              <w:rPr>
                <w:rFonts w:ascii="Times New Roman" w:hAnsi="Times New Roman"/>
                <w:sz w:val="28"/>
                <w:szCs w:val="28"/>
              </w:rPr>
              <w:t>- GV nhận xét tiết học.</w:t>
            </w:r>
          </w:p>
          <w:p w14:paraId="14B3401C">
            <w:pPr>
              <w:spacing w:before="17" w:after="17" w:line="240" w:lineRule="auto"/>
              <w:contextualSpacing/>
              <w:jc w:val="both"/>
              <w:rPr>
                <w:rFonts w:ascii="Times New Roman" w:hAnsi="Times New Roman"/>
                <w:sz w:val="28"/>
                <w:szCs w:val="28"/>
              </w:rPr>
            </w:pPr>
            <w:r>
              <w:rPr>
                <w:rFonts w:ascii="Times New Roman" w:hAnsi="Times New Roman"/>
                <w:sz w:val="28"/>
                <w:szCs w:val="28"/>
              </w:rPr>
              <w:t>- GV nêu nhận xét về bài viết</w:t>
            </w:r>
            <w:r>
              <w:rPr>
                <w:rFonts w:ascii="Times New Roman" w:hAnsi="Times New Roman"/>
                <w:sz w:val="28"/>
                <w:szCs w:val="28"/>
                <w:lang w:val="vi-VN"/>
              </w:rPr>
              <w:t xml:space="preserve"> </w:t>
            </w:r>
            <w:r>
              <w:rPr>
                <w:rFonts w:ascii="Times New Roman" w:hAnsi="Times New Roman"/>
                <w:sz w:val="28"/>
                <w:szCs w:val="28"/>
              </w:rPr>
              <w:t>để cả lớp rút kinh nghiệm.</w:t>
            </w:r>
          </w:p>
          <w:p w14:paraId="5784B50C">
            <w:pPr>
              <w:spacing w:before="17" w:after="17" w:line="240" w:lineRule="auto"/>
              <w:contextualSpacing/>
              <w:jc w:val="both"/>
              <w:rPr>
                <w:rFonts w:hint="default" w:ascii="Times New Roman" w:hAnsi="Times New Roman"/>
                <w:sz w:val="28"/>
                <w:szCs w:val="28"/>
                <w:lang w:val="en-US"/>
              </w:rPr>
            </w:pPr>
            <w:r>
              <w:rPr>
                <w:rFonts w:hint="default"/>
                <w:sz w:val="28"/>
                <w:szCs w:val="28"/>
                <w:lang w:val="en-US"/>
              </w:rPr>
              <w:t>- Chuẩn bị bài sau.</w:t>
            </w:r>
          </w:p>
        </w:tc>
        <w:tc>
          <w:tcPr>
            <w:tcW w:w="3431" w:type="dxa"/>
            <w:shd w:val="clear" w:color="auto" w:fill="auto"/>
            <w:noWrap w:val="0"/>
            <w:vAlign w:val="top"/>
          </w:tcPr>
          <w:p w14:paraId="590052FB">
            <w:pPr>
              <w:spacing w:before="17" w:after="17" w:line="240" w:lineRule="auto"/>
              <w:contextualSpacing/>
              <w:jc w:val="both"/>
              <w:rPr>
                <w:rFonts w:ascii="Times New Roman" w:hAnsi="Times New Roman"/>
                <w:sz w:val="28"/>
                <w:szCs w:val="28"/>
                <w:lang w:val="nl-NL"/>
              </w:rPr>
            </w:pPr>
          </w:p>
          <w:p w14:paraId="79F5A6C7">
            <w:pPr>
              <w:spacing w:before="17" w:after="17" w:line="240" w:lineRule="auto"/>
              <w:contextualSpacing/>
              <w:jc w:val="both"/>
              <w:rPr>
                <w:rFonts w:ascii="Times New Roman" w:hAnsi="Times New Roman"/>
                <w:sz w:val="28"/>
                <w:szCs w:val="28"/>
                <w:lang w:val="nl-NL"/>
              </w:rPr>
            </w:pPr>
          </w:p>
          <w:p w14:paraId="4EEFF9D1">
            <w:pPr>
              <w:spacing w:before="17" w:after="17" w:line="240" w:lineRule="auto"/>
              <w:contextualSpacing/>
              <w:jc w:val="both"/>
              <w:rPr>
                <w:rFonts w:ascii="Times New Roman" w:hAnsi="Times New Roman"/>
                <w:sz w:val="28"/>
                <w:szCs w:val="28"/>
                <w:lang w:val="nl-NL"/>
              </w:rPr>
            </w:pPr>
          </w:p>
          <w:p w14:paraId="388FC5FE">
            <w:pPr>
              <w:spacing w:before="17" w:after="17" w:line="240" w:lineRule="auto"/>
              <w:contextualSpacing/>
              <w:jc w:val="both"/>
              <w:rPr>
                <w:rFonts w:ascii="Times New Roman" w:hAnsi="Times New Roman"/>
                <w:sz w:val="28"/>
                <w:szCs w:val="28"/>
                <w:lang w:val="nl-NL"/>
              </w:rPr>
            </w:pPr>
          </w:p>
          <w:p w14:paraId="4A3B078E">
            <w:pPr>
              <w:spacing w:before="17" w:after="17" w:line="240" w:lineRule="auto"/>
              <w:contextualSpacing/>
              <w:jc w:val="both"/>
              <w:rPr>
                <w:rFonts w:ascii="Times New Roman" w:hAnsi="Times New Roman"/>
                <w:sz w:val="28"/>
                <w:szCs w:val="28"/>
                <w:lang w:val="nl-NL"/>
              </w:rPr>
            </w:pPr>
            <w:r>
              <w:rPr>
                <w:rFonts w:ascii="Times New Roman" w:hAnsi="Times New Roman"/>
                <w:sz w:val="28"/>
                <w:szCs w:val="28"/>
                <w:lang w:val="nl-NL"/>
              </w:rPr>
              <w:t xml:space="preserve">- HS xem và lắng nghe video. </w:t>
            </w:r>
          </w:p>
          <w:p w14:paraId="0F693553">
            <w:pPr>
              <w:spacing w:before="17" w:after="17" w:line="240" w:lineRule="auto"/>
              <w:contextualSpacing/>
              <w:jc w:val="both"/>
              <w:rPr>
                <w:rFonts w:ascii="Times New Roman" w:hAnsi="Times New Roman"/>
                <w:sz w:val="28"/>
                <w:szCs w:val="28"/>
                <w:lang w:val="nl-NL"/>
              </w:rPr>
            </w:pPr>
          </w:p>
          <w:p w14:paraId="54F76BA2">
            <w:pPr>
              <w:spacing w:before="17" w:after="17" w:line="240" w:lineRule="auto"/>
              <w:contextualSpacing/>
              <w:jc w:val="both"/>
              <w:rPr>
                <w:rFonts w:ascii="Times New Roman" w:hAnsi="Times New Roman"/>
                <w:sz w:val="28"/>
                <w:szCs w:val="28"/>
                <w:lang w:val="nl-NL"/>
              </w:rPr>
            </w:pPr>
          </w:p>
          <w:p w14:paraId="33721F6F">
            <w:pPr>
              <w:spacing w:before="17" w:after="17" w:line="240" w:lineRule="auto"/>
              <w:contextualSpacing/>
              <w:jc w:val="both"/>
              <w:rPr>
                <w:rFonts w:ascii="Times New Roman" w:hAnsi="Times New Roman"/>
                <w:sz w:val="28"/>
                <w:szCs w:val="28"/>
                <w:lang w:val="nl-NL"/>
              </w:rPr>
            </w:pPr>
            <w:r>
              <w:rPr>
                <w:rFonts w:ascii="Times New Roman" w:hAnsi="Times New Roman"/>
                <w:sz w:val="28"/>
                <w:szCs w:val="28"/>
                <w:lang w:val="nl-NL"/>
              </w:rPr>
              <w:t xml:space="preserve">- HS làm việc nhóm đôi. </w:t>
            </w:r>
          </w:p>
          <w:p w14:paraId="639076DD">
            <w:pPr>
              <w:spacing w:before="17" w:after="17" w:line="240" w:lineRule="auto"/>
              <w:contextualSpacing/>
              <w:jc w:val="both"/>
              <w:rPr>
                <w:rFonts w:ascii="Times New Roman" w:hAnsi="Times New Roman"/>
                <w:sz w:val="28"/>
                <w:szCs w:val="28"/>
                <w:lang w:val="nl-NL"/>
              </w:rPr>
            </w:pPr>
          </w:p>
          <w:p w14:paraId="575DBCF3">
            <w:pPr>
              <w:spacing w:before="17" w:after="17" w:line="240" w:lineRule="auto"/>
              <w:contextualSpacing/>
              <w:jc w:val="both"/>
              <w:rPr>
                <w:rFonts w:ascii="Times New Roman" w:hAnsi="Times New Roman"/>
                <w:sz w:val="28"/>
                <w:szCs w:val="28"/>
                <w:lang w:val="nl-NL"/>
              </w:rPr>
            </w:pPr>
            <w:r>
              <w:rPr>
                <w:rFonts w:ascii="Times New Roman" w:hAnsi="Times New Roman"/>
                <w:sz w:val="28"/>
                <w:szCs w:val="28"/>
                <w:lang w:val="nl-NL"/>
              </w:rPr>
              <w:t>- HS trình bày ý kiến trước lớp</w:t>
            </w:r>
            <w:r>
              <w:rPr>
                <w:rFonts w:ascii="Times New Roman" w:hAnsi="Times New Roman"/>
                <w:sz w:val="28"/>
                <w:szCs w:val="28"/>
                <w:lang w:val="vi-VN"/>
              </w:rPr>
              <w:t xml:space="preserve">, các </w:t>
            </w:r>
            <w:r>
              <w:rPr>
                <w:rFonts w:ascii="Times New Roman" w:hAnsi="Times New Roman"/>
                <w:sz w:val="28"/>
                <w:szCs w:val="28"/>
                <w:lang w:val="nl-NL"/>
              </w:rPr>
              <w:t>HS</w:t>
            </w:r>
            <w:r>
              <w:rPr>
                <w:rFonts w:ascii="Times New Roman" w:hAnsi="Times New Roman"/>
                <w:sz w:val="28"/>
                <w:szCs w:val="28"/>
                <w:lang w:val="vi-VN"/>
              </w:rPr>
              <w:t xml:space="preserve"> khác</w:t>
            </w:r>
            <w:r>
              <w:rPr>
                <w:rFonts w:ascii="Times New Roman" w:hAnsi="Times New Roman"/>
                <w:sz w:val="28"/>
                <w:szCs w:val="28"/>
                <w:lang w:val="nl-NL"/>
              </w:rPr>
              <w:t xml:space="preserve"> lắng nghe. </w:t>
            </w:r>
          </w:p>
          <w:p w14:paraId="1E59C7DF">
            <w:pPr>
              <w:spacing w:before="17" w:after="17" w:line="240" w:lineRule="auto"/>
              <w:contextualSpacing/>
              <w:jc w:val="both"/>
              <w:rPr>
                <w:rFonts w:ascii="Times New Roman" w:hAnsi="Times New Roman"/>
                <w:sz w:val="28"/>
                <w:szCs w:val="28"/>
                <w:lang w:val="nl-NL"/>
              </w:rPr>
            </w:pPr>
          </w:p>
          <w:p w14:paraId="5A488A6D">
            <w:pPr>
              <w:spacing w:before="17" w:after="17" w:line="240" w:lineRule="auto"/>
              <w:contextualSpacing/>
              <w:jc w:val="both"/>
              <w:rPr>
                <w:rFonts w:ascii="Times New Roman" w:hAnsi="Times New Roman"/>
                <w:sz w:val="28"/>
                <w:szCs w:val="28"/>
                <w:lang w:val="nl-NL"/>
              </w:rPr>
            </w:pPr>
            <w:r>
              <w:rPr>
                <w:rFonts w:ascii="Times New Roman" w:hAnsi="Times New Roman"/>
                <w:sz w:val="28"/>
                <w:szCs w:val="28"/>
                <w:lang w:val="nl-NL"/>
              </w:rPr>
              <w:t>- HS lắng nghe, tiếp thu.</w:t>
            </w:r>
          </w:p>
          <w:p w14:paraId="09110414">
            <w:pPr>
              <w:spacing w:before="17" w:after="17" w:line="240" w:lineRule="auto"/>
              <w:contextualSpacing/>
              <w:jc w:val="both"/>
              <w:rPr>
                <w:rFonts w:ascii="Times New Roman" w:hAnsi="Times New Roman"/>
                <w:sz w:val="28"/>
                <w:szCs w:val="28"/>
                <w:lang w:val="nl-NL"/>
              </w:rPr>
            </w:pPr>
          </w:p>
          <w:p w14:paraId="4E4C16B4">
            <w:pPr>
              <w:spacing w:before="17" w:after="17" w:line="240" w:lineRule="auto"/>
              <w:contextualSpacing/>
              <w:jc w:val="both"/>
              <w:rPr>
                <w:rFonts w:ascii="Times New Roman" w:hAnsi="Times New Roman"/>
                <w:sz w:val="28"/>
                <w:szCs w:val="28"/>
                <w:lang w:val="nl-NL"/>
              </w:rPr>
            </w:pPr>
          </w:p>
          <w:p w14:paraId="447A8D35">
            <w:pPr>
              <w:spacing w:before="17" w:after="17" w:line="240" w:lineRule="auto"/>
              <w:contextualSpacing/>
              <w:jc w:val="both"/>
              <w:rPr>
                <w:rFonts w:ascii="Times New Roman" w:hAnsi="Times New Roman"/>
                <w:sz w:val="28"/>
                <w:szCs w:val="28"/>
                <w:lang w:val="nl-NL"/>
              </w:rPr>
            </w:pPr>
          </w:p>
          <w:p w14:paraId="0AB82D64">
            <w:pPr>
              <w:spacing w:before="17" w:after="17" w:line="240" w:lineRule="auto"/>
              <w:contextualSpacing/>
              <w:jc w:val="both"/>
              <w:rPr>
                <w:rFonts w:ascii="Times New Roman" w:hAnsi="Times New Roman"/>
                <w:sz w:val="28"/>
                <w:szCs w:val="28"/>
                <w:lang w:val="nl-NL"/>
              </w:rPr>
            </w:pPr>
          </w:p>
          <w:p w14:paraId="0A6CB7AF">
            <w:pPr>
              <w:spacing w:before="17" w:after="17" w:line="240" w:lineRule="auto"/>
              <w:contextualSpacing/>
              <w:jc w:val="both"/>
              <w:rPr>
                <w:rFonts w:ascii="Times New Roman" w:hAnsi="Times New Roman"/>
                <w:sz w:val="28"/>
                <w:szCs w:val="28"/>
                <w:lang w:val="nl-NL"/>
              </w:rPr>
            </w:pPr>
          </w:p>
          <w:p w14:paraId="10ECA709">
            <w:pPr>
              <w:spacing w:before="17" w:after="17" w:line="240" w:lineRule="auto"/>
              <w:contextualSpacing/>
              <w:jc w:val="both"/>
              <w:rPr>
                <w:rFonts w:ascii="Times New Roman" w:hAnsi="Times New Roman"/>
                <w:sz w:val="28"/>
                <w:szCs w:val="28"/>
                <w:lang w:val="nl-NL"/>
              </w:rPr>
            </w:pPr>
          </w:p>
          <w:p w14:paraId="647E219C">
            <w:pPr>
              <w:spacing w:before="17" w:after="17" w:line="240" w:lineRule="auto"/>
              <w:contextualSpacing/>
              <w:jc w:val="both"/>
              <w:rPr>
                <w:rFonts w:ascii="Times New Roman" w:hAnsi="Times New Roman"/>
                <w:sz w:val="28"/>
                <w:szCs w:val="28"/>
                <w:lang w:val="nl-NL"/>
              </w:rPr>
            </w:pPr>
          </w:p>
          <w:p w14:paraId="37458FD7">
            <w:pPr>
              <w:spacing w:before="17" w:after="17" w:line="240" w:lineRule="auto"/>
              <w:contextualSpacing/>
              <w:jc w:val="both"/>
              <w:rPr>
                <w:rFonts w:ascii="Times New Roman" w:hAnsi="Times New Roman"/>
                <w:sz w:val="28"/>
                <w:szCs w:val="28"/>
                <w:lang w:val="nl-NL"/>
              </w:rPr>
            </w:pPr>
          </w:p>
          <w:p w14:paraId="2F496A93">
            <w:pPr>
              <w:spacing w:before="17" w:after="17" w:line="240" w:lineRule="auto"/>
              <w:contextualSpacing/>
              <w:jc w:val="both"/>
              <w:rPr>
                <w:rFonts w:ascii="Times New Roman" w:hAnsi="Times New Roman"/>
                <w:sz w:val="28"/>
                <w:szCs w:val="28"/>
                <w:lang w:val="nl-NL"/>
              </w:rPr>
            </w:pPr>
          </w:p>
          <w:p w14:paraId="236185AE">
            <w:pPr>
              <w:spacing w:before="17" w:after="17" w:line="240" w:lineRule="auto"/>
              <w:contextualSpacing/>
              <w:jc w:val="both"/>
              <w:rPr>
                <w:rFonts w:ascii="Times New Roman" w:hAnsi="Times New Roman"/>
                <w:sz w:val="28"/>
                <w:szCs w:val="28"/>
                <w:lang w:val="nl-NL"/>
              </w:rPr>
            </w:pPr>
          </w:p>
          <w:p w14:paraId="6DCDD232">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HS đọc bài theo hướng dẫn của GV.</w:t>
            </w:r>
          </w:p>
          <w:p w14:paraId="18E9ED05">
            <w:pPr>
              <w:spacing w:before="17" w:after="17" w:line="240" w:lineRule="auto"/>
              <w:contextualSpacing/>
              <w:jc w:val="both"/>
              <w:rPr>
                <w:rFonts w:ascii="Times New Roman" w:hAnsi="Times New Roman"/>
                <w:sz w:val="28"/>
                <w:szCs w:val="28"/>
                <w:lang w:val="vi-VN"/>
              </w:rPr>
            </w:pPr>
          </w:p>
          <w:p w14:paraId="166B866E">
            <w:pPr>
              <w:spacing w:before="17" w:after="17" w:line="240" w:lineRule="auto"/>
              <w:contextualSpacing/>
              <w:jc w:val="both"/>
              <w:rPr>
                <w:rFonts w:ascii="Times New Roman" w:hAnsi="Times New Roman"/>
                <w:sz w:val="28"/>
                <w:szCs w:val="28"/>
                <w:lang w:val="vi-VN"/>
              </w:rPr>
            </w:pPr>
          </w:p>
          <w:p w14:paraId="6BE33D4D">
            <w:pPr>
              <w:spacing w:before="17" w:after="17" w:line="240" w:lineRule="auto"/>
              <w:contextualSpacing/>
              <w:jc w:val="both"/>
              <w:rPr>
                <w:rFonts w:ascii="Times New Roman" w:hAnsi="Times New Roman"/>
                <w:sz w:val="28"/>
                <w:szCs w:val="28"/>
                <w:lang w:val="vi-VN"/>
              </w:rPr>
            </w:pPr>
          </w:p>
          <w:p w14:paraId="696C37CC">
            <w:pPr>
              <w:spacing w:before="17" w:after="17" w:line="240" w:lineRule="auto"/>
              <w:contextualSpacing/>
              <w:jc w:val="both"/>
              <w:rPr>
                <w:rFonts w:ascii="Times New Roman" w:hAnsi="Times New Roman"/>
                <w:sz w:val="28"/>
                <w:szCs w:val="28"/>
                <w:lang w:val="vi-VN"/>
              </w:rPr>
            </w:pPr>
          </w:p>
          <w:p w14:paraId="252B4A73">
            <w:pPr>
              <w:spacing w:before="17" w:after="17" w:line="240" w:lineRule="auto"/>
              <w:contextualSpacing/>
              <w:jc w:val="both"/>
              <w:rPr>
                <w:rFonts w:ascii="Times New Roman" w:hAnsi="Times New Roman"/>
                <w:sz w:val="28"/>
                <w:szCs w:val="28"/>
                <w:lang w:val="vi-VN"/>
              </w:rPr>
            </w:pPr>
          </w:p>
          <w:p w14:paraId="0C155C75">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HS thảo luận nhóm.</w:t>
            </w:r>
          </w:p>
          <w:p w14:paraId="343FCD72">
            <w:pPr>
              <w:spacing w:before="17" w:after="17" w:line="240" w:lineRule="auto"/>
              <w:contextualSpacing/>
              <w:jc w:val="both"/>
              <w:rPr>
                <w:rFonts w:ascii="Times New Roman" w:hAnsi="Times New Roman"/>
                <w:sz w:val="28"/>
                <w:szCs w:val="28"/>
                <w:lang w:val="vi-VN"/>
              </w:rPr>
            </w:pPr>
          </w:p>
          <w:p w14:paraId="08F50AC7">
            <w:pPr>
              <w:spacing w:before="17" w:after="17" w:line="240" w:lineRule="auto"/>
              <w:contextualSpacing/>
              <w:jc w:val="both"/>
              <w:rPr>
                <w:rFonts w:ascii="Times New Roman" w:hAnsi="Times New Roman"/>
                <w:sz w:val="28"/>
                <w:szCs w:val="28"/>
                <w:lang w:val="vi-VN"/>
              </w:rPr>
            </w:pPr>
          </w:p>
          <w:p w14:paraId="6B41053C">
            <w:pPr>
              <w:spacing w:before="17" w:after="17" w:line="240" w:lineRule="auto"/>
              <w:contextualSpacing/>
              <w:jc w:val="both"/>
              <w:rPr>
                <w:rFonts w:ascii="Times New Roman" w:hAnsi="Times New Roman"/>
                <w:sz w:val="28"/>
                <w:szCs w:val="28"/>
                <w:lang w:val="vi-VN"/>
              </w:rPr>
            </w:pPr>
          </w:p>
          <w:p w14:paraId="455DA0A3">
            <w:pPr>
              <w:spacing w:before="17" w:after="17" w:line="240" w:lineRule="auto"/>
              <w:contextualSpacing/>
              <w:jc w:val="both"/>
              <w:rPr>
                <w:rFonts w:ascii="Times New Roman" w:hAnsi="Times New Roman"/>
                <w:sz w:val="28"/>
                <w:szCs w:val="28"/>
                <w:lang w:val="vi-VN"/>
              </w:rPr>
            </w:pPr>
          </w:p>
          <w:p w14:paraId="5E0036C1">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HS chia sẻ.</w:t>
            </w:r>
          </w:p>
          <w:p w14:paraId="50F8C2CC">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HS lắng nghe, tiếp thu.</w:t>
            </w:r>
          </w:p>
          <w:p w14:paraId="74270E2F">
            <w:pPr>
              <w:spacing w:before="17" w:after="17" w:line="240" w:lineRule="auto"/>
              <w:contextualSpacing/>
              <w:jc w:val="both"/>
              <w:rPr>
                <w:rFonts w:ascii="Times New Roman" w:hAnsi="Times New Roman"/>
                <w:sz w:val="28"/>
                <w:szCs w:val="28"/>
                <w:lang w:val="vi-VN"/>
              </w:rPr>
            </w:pPr>
          </w:p>
          <w:p w14:paraId="15599868">
            <w:pPr>
              <w:spacing w:before="17" w:after="17" w:line="240" w:lineRule="auto"/>
              <w:contextualSpacing/>
              <w:jc w:val="both"/>
              <w:rPr>
                <w:rFonts w:ascii="Times New Roman" w:hAnsi="Times New Roman"/>
                <w:sz w:val="28"/>
                <w:szCs w:val="28"/>
                <w:lang w:val="vi-VN"/>
              </w:rPr>
            </w:pPr>
          </w:p>
          <w:p w14:paraId="14C35EC5">
            <w:pPr>
              <w:spacing w:before="17" w:after="17" w:line="240" w:lineRule="auto"/>
              <w:contextualSpacing/>
              <w:jc w:val="both"/>
              <w:rPr>
                <w:rFonts w:ascii="Times New Roman" w:hAnsi="Times New Roman"/>
                <w:sz w:val="28"/>
                <w:szCs w:val="28"/>
                <w:lang w:val="vi-VN"/>
              </w:rPr>
            </w:pPr>
          </w:p>
          <w:p w14:paraId="2764882A">
            <w:pPr>
              <w:spacing w:before="17" w:after="17" w:line="240" w:lineRule="auto"/>
              <w:contextualSpacing/>
              <w:jc w:val="both"/>
              <w:rPr>
                <w:rFonts w:ascii="Times New Roman" w:hAnsi="Times New Roman"/>
                <w:sz w:val="28"/>
                <w:szCs w:val="28"/>
                <w:lang w:val="vi-VN"/>
              </w:rPr>
            </w:pPr>
          </w:p>
          <w:p w14:paraId="34964BDC">
            <w:pPr>
              <w:spacing w:before="17" w:after="17" w:line="240" w:lineRule="auto"/>
              <w:contextualSpacing/>
              <w:jc w:val="both"/>
              <w:rPr>
                <w:rFonts w:ascii="Times New Roman" w:hAnsi="Times New Roman"/>
                <w:sz w:val="28"/>
                <w:szCs w:val="28"/>
                <w:lang w:val="vi-VN"/>
              </w:rPr>
            </w:pPr>
          </w:p>
          <w:p w14:paraId="64D89A71">
            <w:pPr>
              <w:spacing w:before="17" w:after="17" w:line="240" w:lineRule="auto"/>
              <w:contextualSpacing/>
              <w:jc w:val="both"/>
              <w:rPr>
                <w:rFonts w:ascii="Times New Roman" w:hAnsi="Times New Roman"/>
                <w:sz w:val="28"/>
                <w:szCs w:val="28"/>
                <w:lang w:val="vi-VN"/>
              </w:rPr>
            </w:pPr>
          </w:p>
          <w:p w14:paraId="3617CD7A">
            <w:pPr>
              <w:spacing w:before="17" w:after="17" w:line="240" w:lineRule="auto"/>
              <w:contextualSpacing/>
              <w:jc w:val="both"/>
              <w:rPr>
                <w:rFonts w:ascii="Times New Roman" w:hAnsi="Times New Roman"/>
                <w:sz w:val="28"/>
                <w:szCs w:val="28"/>
                <w:lang w:val="vi-VN"/>
              </w:rPr>
            </w:pPr>
          </w:p>
          <w:p w14:paraId="600EB626">
            <w:pPr>
              <w:spacing w:before="17" w:after="17" w:line="240" w:lineRule="auto"/>
              <w:contextualSpacing/>
              <w:jc w:val="both"/>
              <w:rPr>
                <w:rFonts w:ascii="Times New Roman" w:hAnsi="Times New Roman"/>
                <w:sz w:val="28"/>
                <w:szCs w:val="28"/>
                <w:lang w:val="vi-VN"/>
              </w:rPr>
            </w:pPr>
          </w:p>
          <w:p w14:paraId="6F7759E9">
            <w:pPr>
              <w:spacing w:before="17" w:after="17" w:line="240" w:lineRule="auto"/>
              <w:contextualSpacing/>
              <w:jc w:val="both"/>
              <w:rPr>
                <w:rFonts w:ascii="Times New Roman" w:hAnsi="Times New Roman"/>
                <w:sz w:val="28"/>
                <w:szCs w:val="28"/>
                <w:lang w:val="nl-NL"/>
              </w:rPr>
            </w:pPr>
            <w:r>
              <w:rPr>
                <w:rFonts w:ascii="Times New Roman" w:hAnsi="Times New Roman"/>
                <w:sz w:val="28"/>
                <w:szCs w:val="28"/>
                <w:lang w:val="vi-VN"/>
              </w:rPr>
              <w:t>- HS thực hiện theo hướng dẫn của GV.</w:t>
            </w:r>
          </w:p>
          <w:p w14:paraId="524E65FF">
            <w:pPr>
              <w:spacing w:before="17" w:after="17" w:line="240" w:lineRule="auto"/>
              <w:contextualSpacing/>
              <w:jc w:val="both"/>
              <w:rPr>
                <w:rFonts w:ascii="Times New Roman" w:hAnsi="Times New Roman"/>
                <w:sz w:val="28"/>
                <w:szCs w:val="28"/>
                <w:lang w:val="nl-NL"/>
              </w:rPr>
            </w:pPr>
          </w:p>
          <w:p w14:paraId="4550DE7F">
            <w:pPr>
              <w:spacing w:before="17" w:after="17" w:line="240" w:lineRule="auto"/>
              <w:contextualSpacing/>
              <w:jc w:val="both"/>
              <w:rPr>
                <w:rFonts w:ascii="Times New Roman" w:hAnsi="Times New Roman"/>
                <w:sz w:val="28"/>
                <w:szCs w:val="28"/>
                <w:lang w:val="nl-NL"/>
              </w:rPr>
            </w:pPr>
          </w:p>
          <w:p w14:paraId="2387C9BB">
            <w:pPr>
              <w:spacing w:before="17" w:after="17" w:line="240" w:lineRule="auto"/>
              <w:contextualSpacing/>
              <w:jc w:val="both"/>
              <w:rPr>
                <w:rFonts w:ascii="Times New Roman" w:hAnsi="Times New Roman"/>
                <w:sz w:val="28"/>
                <w:szCs w:val="28"/>
                <w:lang w:val="nl-NL"/>
              </w:rPr>
            </w:pPr>
          </w:p>
          <w:p w14:paraId="16D81440">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HS thực hiện theo hướng dẫn của GV.</w:t>
            </w:r>
          </w:p>
          <w:p w14:paraId="69B76652">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HS trao đổi.</w:t>
            </w:r>
          </w:p>
          <w:p w14:paraId="6589FFC4">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HS lắng nghe, tiếp thu.</w:t>
            </w:r>
          </w:p>
          <w:p w14:paraId="0B36875D">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HS phát biểu trước lớp.</w:t>
            </w:r>
          </w:p>
          <w:p w14:paraId="0862A72C">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xml:space="preserve"> HS thực hiện theo hướng dẫn của GV.</w:t>
            </w:r>
          </w:p>
          <w:p w14:paraId="445039BC">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HS lắng nghe, tiếp thu.</w:t>
            </w:r>
          </w:p>
          <w:p w14:paraId="192FA883">
            <w:pPr>
              <w:spacing w:before="17" w:after="17" w:line="240" w:lineRule="auto"/>
              <w:contextualSpacing/>
              <w:jc w:val="both"/>
              <w:rPr>
                <w:rFonts w:ascii="Times New Roman" w:hAnsi="Times New Roman"/>
                <w:sz w:val="28"/>
                <w:szCs w:val="28"/>
                <w:lang w:val="vi-VN"/>
              </w:rPr>
            </w:pPr>
          </w:p>
          <w:p w14:paraId="72E59E65">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HS lắng nghe, tiếp thu.</w:t>
            </w:r>
          </w:p>
          <w:p w14:paraId="031D55B4">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HS lắng nghe, tiếp thu.</w:t>
            </w:r>
          </w:p>
          <w:p w14:paraId="3022AAA6">
            <w:pPr>
              <w:spacing w:before="17" w:after="17" w:line="240" w:lineRule="auto"/>
              <w:contextualSpacing/>
              <w:jc w:val="both"/>
              <w:rPr>
                <w:rFonts w:ascii="Times New Roman" w:hAnsi="Times New Roman"/>
                <w:sz w:val="28"/>
                <w:szCs w:val="28"/>
                <w:lang w:val="nl-NL"/>
              </w:rPr>
            </w:pPr>
            <w:r>
              <w:rPr>
                <w:rFonts w:ascii="Times New Roman" w:hAnsi="Times New Roman"/>
                <w:sz w:val="28"/>
                <w:szCs w:val="28"/>
                <w:lang w:val="nl-NL"/>
              </w:rPr>
              <w:t xml:space="preserve">- HS thực hiện. </w:t>
            </w:r>
          </w:p>
        </w:tc>
      </w:tr>
    </w:tbl>
    <w:p w14:paraId="05EBDE7E">
      <w:pPr>
        <w:spacing w:before="17" w:after="17" w:line="340" w:lineRule="exact"/>
        <w:jc w:val="center"/>
        <w:rPr>
          <w:b/>
          <w:sz w:val="28"/>
          <w:szCs w:val="28"/>
          <w:u w:val="single"/>
        </w:rPr>
      </w:pPr>
      <w:r>
        <w:rPr>
          <w:b/>
          <w:sz w:val="28"/>
          <w:szCs w:val="28"/>
          <w:u w:val="single"/>
        </w:rPr>
        <w:t>__________________________________</w:t>
      </w:r>
    </w:p>
    <w:p w14:paraId="0478C0ED">
      <w:pPr>
        <w:spacing w:before="17" w:after="17" w:line="240" w:lineRule="auto"/>
        <w:jc w:val="center"/>
        <w:rPr>
          <w:rFonts w:hint="default"/>
          <w:b/>
          <w:color w:val="000000"/>
          <w:sz w:val="28"/>
          <w:szCs w:val="28"/>
          <w:u w:val="single"/>
          <w:lang w:val="en-US"/>
        </w:rPr>
      </w:pPr>
      <w:r>
        <w:rPr>
          <w:rFonts w:ascii="Times New Roman" w:hAnsi="Times New Roman"/>
          <w:b/>
          <w:color w:val="000000"/>
          <w:sz w:val="28"/>
          <w:szCs w:val="28"/>
          <w:u w:val="single"/>
        </w:rPr>
        <w:t xml:space="preserve">Tiết </w:t>
      </w:r>
      <w:r>
        <w:rPr>
          <w:rFonts w:hint="default"/>
          <w:b/>
          <w:color w:val="000000"/>
          <w:sz w:val="28"/>
          <w:szCs w:val="28"/>
          <w:u w:val="single"/>
          <w:lang w:val="en-US"/>
        </w:rPr>
        <w:t>3</w:t>
      </w:r>
      <w:r>
        <w:rPr>
          <w:rFonts w:ascii="Times New Roman" w:hAnsi="Times New Roman"/>
          <w:b/>
          <w:color w:val="000000"/>
          <w:sz w:val="28"/>
          <w:szCs w:val="28"/>
          <w:u w:val="single"/>
        </w:rPr>
        <w:t xml:space="preserve">: </w:t>
      </w:r>
      <w:r>
        <w:rPr>
          <w:rFonts w:hint="default"/>
          <w:b/>
          <w:color w:val="000000"/>
          <w:sz w:val="28"/>
          <w:szCs w:val="28"/>
          <w:u w:val="single"/>
          <w:lang w:val="en-US"/>
        </w:rPr>
        <w:t>Toán tăng</w:t>
      </w:r>
    </w:p>
    <w:p w14:paraId="1F5B8F42">
      <w:pPr>
        <w:widowControl w:val="0"/>
        <w:autoSpaceDE w:val="0"/>
        <w:autoSpaceDN w:val="0"/>
        <w:adjustRightInd w:val="0"/>
        <w:spacing w:before="17" w:after="17" w:line="240" w:lineRule="auto"/>
        <w:jc w:val="center"/>
        <w:rPr>
          <w:rFonts w:ascii="Times New Roman" w:hAnsi="Times New Roman"/>
          <w:b/>
          <w:bCs/>
          <w:sz w:val="28"/>
          <w:szCs w:val="28"/>
        </w:rPr>
      </w:pPr>
      <w:r>
        <w:rPr>
          <w:rFonts w:ascii="Times New Roman" w:hAnsi="Times New Roman"/>
          <w:b/>
          <w:bCs/>
          <w:sz w:val="28"/>
          <w:szCs w:val="28"/>
        </w:rPr>
        <w:t>ÔN TẬP VỀ SỐ TỰ NHIÊN</w:t>
      </w:r>
    </w:p>
    <w:p w14:paraId="29F58535">
      <w:pPr>
        <w:widowControl w:val="0"/>
        <w:autoSpaceDE w:val="0"/>
        <w:autoSpaceDN w:val="0"/>
        <w:adjustRightInd w:val="0"/>
        <w:spacing w:before="17" w:after="17" w:line="240" w:lineRule="auto"/>
        <w:rPr>
          <w:rFonts w:ascii="Times New Roman" w:hAnsi="Times New Roman"/>
          <w:b/>
          <w:bCs/>
          <w:sz w:val="28"/>
          <w:szCs w:val="28"/>
          <w:lang w:val="vi-VN"/>
        </w:rPr>
      </w:pPr>
      <w:r>
        <w:rPr>
          <w:rFonts w:ascii="Times New Roman" w:hAnsi="Times New Roman"/>
          <w:b/>
          <w:bCs/>
          <w:sz w:val="28"/>
          <w:szCs w:val="28"/>
        </w:rPr>
        <w:t>I. YÊU CẦU CẦN ĐẠT</w:t>
      </w:r>
      <w:r>
        <w:rPr>
          <w:rFonts w:ascii="Times New Roman" w:hAnsi="Times New Roman"/>
          <w:b/>
          <w:bCs/>
          <w:sz w:val="28"/>
          <w:szCs w:val="28"/>
          <w:lang w:val="vi-VN"/>
        </w:rPr>
        <w:t>:</w:t>
      </w:r>
    </w:p>
    <w:p w14:paraId="1211129D">
      <w:pPr>
        <w:spacing w:before="17" w:after="17" w:line="240" w:lineRule="auto"/>
        <w:contextualSpacing/>
        <w:rPr>
          <w:rFonts w:ascii="Times New Roman" w:hAnsi="Times New Roman"/>
          <w:b/>
          <w:sz w:val="28"/>
          <w:szCs w:val="28"/>
          <w:lang w:val="vi-VN"/>
        </w:rPr>
      </w:pPr>
      <w:r>
        <w:rPr>
          <w:rFonts w:ascii="Times New Roman" w:hAnsi="Times New Roman"/>
          <w:b/>
          <w:sz w:val="28"/>
          <w:szCs w:val="28"/>
        </w:rPr>
        <w:t>1. Năng lực</w:t>
      </w:r>
      <w:r>
        <w:rPr>
          <w:rFonts w:ascii="Times New Roman" w:hAnsi="Times New Roman"/>
          <w:b/>
          <w:sz w:val="28"/>
          <w:szCs w:val="28"/>
          <w:lang w:val="vi-VN"/>
        </w:rPr>
        <w:t>:</w:t>
      </w:r>
    </w:p>
    <w:p w14:paraId="640E7B8D">
      <w:pPr>
        <w:spacing w:before="17" w:after="17" w:line="240" w:lineRule="auto"/>
        <w:contextualSpacing/>
        <w:rPr>
          <w:rFonts w:ascii="Times New Roman" w:hAnsi="Times New Roman"/>
          <w:sz w:val="28"/>
          <w:szCs w:val="28"/>
        </w:rPr>
      </w:pPr>
      <w:r>
        <w:rPr>
          <w:rFonts w:ascii="Times New Roman" w:hAnsi="Times New Roman"/>
          <w:sz w:val="28"/>
          <w:szCs w:val="28"/>
        </w:rPr>
        <w:t>- Củng cố cách đọc, viết, so sánh số tự nhiên.</w:t>
      </w:r>
    </w:p>
    <w:p w14:paraId="0BB8C95A">
      <w:pPr>
        <w:spacing w:before="17" w:after="17" w:line="240" w:lineRule="auto"/>
        <w:contextualSpacing/>
        <w:jc w:val="both"/>
        <w:rPr>
          <w:rFonts w:ascii="Times New Roman" w:hAnsi="Times New Roman"/>
          <w:b/>
          <w:sz w:val="28"/>
          <w:szCs w:val="28"/>
        </w:rPr>
      </w:pPr>
      <w:r>
        <w:rPr>
          <w:rFonts w:ascii="Times New Roman" w:hAnsi="Times New Roman"/>
          <w:sz w:val="28"/>
          <w:szCs w:val="28"/>
          <w:lang w:val="vi-VN"/>
        </w:rPr>
        <w:t xml:space="preserve">- </w:t>
      </w:r>
      <w:r>
        <w:rPr>
          <w:rFonts w:ascii="Times New Roman" w:hAnsi="Times New Roman"/>
          <w:sz w:val="28"/>
          <w:szCs w:val="28"/>
        </w:rPr>
        <w:t>Thực hành v</w:t>
      </w:r>
      <w:r>
        <w:rPr>
          <w:rFonts w:ascii="Times New Roman" w:hAnsi="Times New Roman"/>
          <w:sz w:val="28"/>
          <w:szCs w:val="28"/>
          <w:lang w:val="vi-VN"/>
        </w:rPr>
        <w:t>ận dụng</w:t>
      </w:r>
      <w:r>
        <w:rPr>
          <w:rFonts w:ascii="Times New Roman" w:hAnsi="Times New Roman"/>
          <w:sz w:val="28"/>
          <w:szCs w:val="28"/>
        </w:rPr>
        <w:t xml:space="preserve"> so sánh các số trong</w:t>
      </w:r>
      <w:r>
        <w:rPr>
          <w:rFonts w:ascii="Times New Roman" w:hAnsi="Times New Roman"/>
          <w:sz w:val="28"/>
          <w:szCs w:val="28"/>
          <w:lang w:val="vi-VN"/>
        </w:rPr>
        <w:t xml:space="preserve"> </w:t>
      </w:r>
      <w:r>
        <w:rPr>
          <w:rFonts w:ascii="Times New Roman" w:hAnsi="Times New Roman"/>
          <w:sz w:val="28"/>
          <w:szCs w:val="28"/>
        </w:rPr>
        <w:t xml:space="preserve">tình huống </w:t>
      </w:r>
      <w:r>
        <w:rPr>
          <w:rFonts w:ascii="Times New Roman" w:hAnsi="Times New Roman"/>
          <w:sz w:val="28"/>
          <w:szCs w:val="28"/>
          <w:lang w:val="vi-VN"/>
        </w:rPr>
        <w:t xml:space="preserve"> thực tế.</w:t>
      </w:r>
    </w:p>
    <w:p w14:paraId="75B4DC6C">
      <w:pPr>
        <w:spacing w:before="17" w:after="17" w:line="240" w:lineRule="auto"/>
        <w:contextualSpacing/>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lang w:val="vi-VN"/>
        </w:rPr>
        <w:t xml:space="preserve"> Thông qua </w:t>
      </w:r>
      <w:r>
        <w:rPr>
          <w:rFonts w:ascii="Times New Roman" w:hAnsi="Times New Roman"/>
          <w:sz w:val="28"/>
          <w:szCs w:val="28"/>
        </w:rPr>
        <w:t xml:space="preserve">việc thực hành vận dụng so sánh các số có </w:t>
      </w:r>
      <w:r>
        <w:rPr>
          <w:rFonts w:hint="default"/>
          <w:sz w:val="28"/>
          <w:szCs w:val="28"/>
          <w:lang w:val="en-US"/>
        </w:rPr>
        <w:t>nhiều</w:t>
      </w:r>
      <w:r>
        <w:rPr>
          <w:rFonts w:ascii="Times New Roman" w:hAnsi="Times New Roman"/>
          <w:sz w:val="28"/>
          <w:szCs w:val="28"/>
        </w:rPr>
        <w:t xml:space="preserve"> chữ số, </w:t>
      </w:r>
      <w:r>
        <w:rPr>
          <w:rFonts w:ascii="Times New Roman" w:hAnsi="Times New Roman"/>
          <w:sz w:val="28"/>
          <w:szCs w:val="28"/>
          <w:lang w:val="vi-VN"/>
        </w:rPr>
        <w:t>HS</w:t>
      </w:r>
      <w:r>
        <w:rPr>
          <w:rFonts w:ascii="Times New Roman" w:hAnsi="Times New Roman"/>
          <w:sz w:val="28"/>
          <w:szCs w:val="28"/>
        </w:rPr>
        <w:t xml:space="preserve"> có cơ hội được phát triển năng lực tư duy, lập luận toán học,</w:t>
      </w:r>
      <w:r>
        <w:rPr>
          <w:rFonts w:ascii="Times New Roman" w:hAnsi="Times New Roman"/>
          <w:sz w:val="28"/>
          <w:szCs w:val="28"/>
          <w:lang w:val="vi-VN"/>
        </w:rPr>
        <w:t xml:space="preserve"> năng lực giải quyết vấn đề, năng lực giao tiếp toán học. </w:t>
      </w:r>
    </w:p>
    <w:p w14:paraId="36A01AAC">
      <w:pPr>
        <w:spacing w:before="17" w:after="17" w:line="240" w:lineRule="auto"/>
        <w:rPr>
          <w:rFonts w:ascii="Times New Roman" w:hAnsi="Times New Roman"/>
          <w:sz w:val="28"/>
          <w:szCs w:val="28"/>
        </w:rPr>
      </w:pPr>
      <w:r>
        <w:rPr>
          <w:rFonts w:ascii="Times New Roman" w:hAnsi="Times New Roman"/>
          <w:sz w:val="28"/>
          <w:szCs w:val="28"/>
        </w:rPr>
        <w:t>- Có tinh thần hợp tác; khả năng làm việc nhóm.</w:t>
      </w:r>
    </w:p>
    <w:p w14:paraId="3A04B2DD">
      <w:pPr>
        <w:spacing w:before="17" w:after="17" w:line="240" w:lineRule="auto"/>
        <w:contextualSpacing/>
        <w:rPr>
          <w:rFonts w:ascii="Times New Roman" w:hAnsi="Times New Roman"/>
          <w:b/>
          <w:sz w:val="28"/>
          <w:szCs w:val="28"/>
          <w:lang w:val="vi-VN"/>
        </w:rPr>
      </w:pPr>
      <w:r>
        <w:rPr>
          <w:rFonts w:ascii="Times New Roman" w:hAnsi="Times New Roman"/>
          <w:b/>
          <w:sz w:val="28"/>
          <w:szCs w:val="28"/>
        </w:rPr>
        <w:t>2. Phẩm chất</w:t>
      </w:r>
      <w:r>
        <w:rPr>
          <w:rFonts w:ascii="Times New Roman" w:hAnsi="Times New Roman"/>
          <w:b/>
          <w:sz w:val="28"/>
          <w:szCs w:val="28"/>
          <w:lang w:val="vi-VN"/>
        </w:rPr>
        <w:t>:</w:t>
      </w:r>
    </w:p>
    <w:p w14:paraId="4383EE24">
      <w:pPr>
        <w:widowControl w:val="0"/>
        <w:autoSpaceDE w:val="0"/>
        <w:autoSpaceDN w:val="0"/>
        <w:adjustRightInd w:val="0"/>
        <w:spacing w:before="17" w:after="17" w:line="240" w:lineRule="auto"/>
        <w:rPr>
          <w:rFonts w:ascii="Times New Roman" w:hAnsi="Times New Roman"/>
          <w:sz w:val="28"/>
          <w:szCs w:val="28"/>
          <w:lang w:val="pt-BR"/>
        </w:rPr>
      </w:pPr>
      <w:r>
        <w:rPr>
          <w:rFonts w:ascii="Times New Roman" w:hAnsi="Times New Roman"/>
          <w:b/>
          <w:i/>
          <w:sz w:val="28"/>
          <w:szCs w:val="28"/>
          <w:lang w:val="pt-BR"/>
        </w:rPr>
        <w:t xml:space="preserve">- </w:t>
      </w:r>
      <w:r>
        <w:rPr>
          <w:rFonts w:ascii="Times New Roman" w:hAnsi="Times New Roman"/>
          <w:sz w:val="28"/>
          <w:szCs w:val="28"/>
          <w:lang w:val="pt-BR"/>
        </w:rPr>
        <w:t>Phát triển phẩm chất</w:t>
      </w:r>
      <w:r>
        <w:rPr>
          <w:rFonts w:ascii="Times New Roman" w:hAnsi="Times New Roman"/>
          <w:b/>
          <w:i/>
          <w:sz w:val="28"/>
          <w:szCs w:val="28"/>
          <w:lang w:val="pt-BR"/>
        </w:rPr>
        <w:t xml:space="preserve"> </w:t>
      </w:r>
      <w:r>
        <w:rPr>
          <w:rFonts w:ascii="Times New Roman" w:hAnsi="Times New Roman"/>
          <w:sz w:val="28"/>
          <w:szCs w:val="28"/>
          <w:lang w:val="pt-BR"/>
        </w:rPr>
        <w:t xml:space="preserve">chăm chỉ, đồng thời giáo dục HS tình yêu với Toán học, tích cực, </w:t>
      </w:r>
      <w:r>
        <w:rPr>
          <w:rFonts w:ascii="Times New Roman" w:hAnsi="Times New Roman"/>
          <w:sz w:val="28"/>
          <w:szCs w:val="28"/>
        </w:rPr>
        <w:t>c</w:t>
      </w:r>
      <w:r>
        <w:rPr>
          <w:rFonts w:ascii="Times New Roman" w:hAnsi="Times New Roman"/>
          <w:sz w:val="28"/>
          <w:szCs w:val="28"/>
          <w:lang w:val="vi-VN"/>
        </w:rPr>
        <w:t>ó tinh thần hợp tác trong khi làm việc nhóm</w:t>
      </w:r>
      <w:r>
        <w:rPr>
          <w:rFonts w:ascii="Times New Roman" w:hAnsi="Times New Roman"/>
          <w:sz w:val="28"/>
          <w:szCs w:val="28"/>
          <w:lang w:val="pt-BR"/>
        </w:rPr>
        <w:t>, hăng hái tham gia các nhiệm vụ học tập.</w:t>
      </w:r>
    </w:p>
    <w:p w14:paraId="2BE09D48">
      <w:pPr>
        <w:widowControl w:val="0"/>
        <w:autoSpaceDE w:val="0"/>
        <w:autoSpaceDN w:val="0"/>
        <w:adjustRightInd w:val="0"/>
        <w:spacing w:before="17" w:after="17" w:line="240" w:lineRule="auto"/>
        <w:rPr>
          <w:rFonts w:ascii="Times New Roman" w:hAnsi="Times New Roman"/>
          <w:b/>
          <w:bCs/>
          <w:sz w:val="28"/>
          <w:szCs w:val="28"/>
        </w:rPr>
      </w:pPr>
      <w:r>
        <w:rPr>
          <w:rFonts w:ascii="Times New Roman" w:hAnsi="Times New Roman"/>
          <w:b/>
          <w:bCs/>
          <w:sz w:val="28"/>
          <w:szCs w:val="28"/>
        </w:rPr>
        <w:t>II. ĐỒ DÙNG::</w:t>
      </w:r>
      <w:r>
        <w:rPr>
          <w:rFonts w:ascii="Times New Roman" w:hAnsi="Times New Roman"/>
          <w:b/>
          <w:bCs/>
          <w:sz w:val="28"/>
          <w:szCs w:val="28"/>
          <w:lang w:val="vi-VN"/>
        </w:rPr>
        <w:t xml:space="preserve"> </w:t>
      </w:r>
      <w:r>
        <w:rPr>
          <w:rFonts w:ascii="Times New Roman" w:hAnsi="Times New Roman"/>
          <w:sz w:val="28"/>
          <w:szCs w:val="28"/>
        </w:rPr>
        <w:t xml:space="preserve">Bảng </w:t>
      </w:r>
      <w:r>
        <w:rPr>
          <w:rFonts w:ascii="Times New Roman" w:hAnsi="Times New Roman"/>
          <w:sz w:val="28"/>
          <w:szCs w:val="28"/>
          <w:lang w:val="vi-VN"/>
        </w:rPr>
        <w:t>con</w:t>
      </w:r>
      <w:r>
        <w:rPr>
          <w:rFonts w:ascii="Times New Roman" w:hAnsi="Times New Roman"/>
          <w:sz w:val="28"/>
          <w:szCs w:val="28"/>
        </w:rPr>
        <w:t>, hệ thống bài tập.</w:t>
      </w:r>
    </w:p>
    <w:p w14:paraId="36C09A24">
      <w:pPr>
        <w:widowControl w:val="0"/>
        <w:autoSpaceDE w:val="0"/>
        <w:autoSpaceDN w:val="0"/>
        <w:adjustRightInd w:val="0"/>
        <w:spacing w:before="17" w:after="17" w:line="240" w:lineRule="auto"/>
        <w:rPr>
          <w:rFonts w:ascii="Times New Roman" w:hAnsi="Times New Roman"/>
          <w:b/>
          <w:bCs/>
          <w:sz w:val="28"/>
          <w:szCs w:val="28"/>
        </w:rPr>
      </w:pPr>
      <w:r>
        <w:rPr>
          <w:rFonts w:ascii="Times New Roman" w:hAnsi="Times New Roman"/>
          <w:b/>
          <w:bCs/>
          <w:sz w:val="28"/>
          <w:szCs w:val="28"/>
        </w:rPr>
        <w:t xml:space="preserve">III. CÁC HOẠT ĐỘNG DẠY </w:t>
      </w:r>
      <w:r>
        <w:rPr>
          <w:rFonts w:ascii="Times New Roman" w:hAnsi="Times New Roman"/>
          <w:b/>
          <w:bCs/>
          <w:sz w:val="28"/>
          <w:szCs w:val="28"/>
          <w:lang w:val="vi-VN"/>
        </w:rPr>
        <w:t>-</w:t>
      </w:r>
      <w:r>
        <w:rPr>
          <w:rFonts w:ascii="Times New Roman" w:hAnsi="Times New Roman"/>
          <w:b/>
          <w:bCs/>
          <w:sz w:val="28"/>
          <w:szCs w:val="28"/>
        </w:rPr>
        <w:t xml:space="preserve"> HỌC:</w:t>
      </w:r>
    </w:p>
    <w:tbl>
      <w:tblPr>
        <w:tblStyle w:val="4"/>
        <w:tblW w:w="9971" w:type="dxa"/>
        <w:jc w:val="center"/>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fixed"/>
        <w:tblCellMar>
          <w:top w:w="85" w:type="dxa"/>
          <w:left w:w="108" w:type="dxa"/>
          <w:bottom w:w="85" w:type="dxa"/>
          <w:right w:w="108" w:type="dxa"/>
        </w:tblCellMar>
      </w:tblPr>
      <w:tblGrid>
        <w:gridCol w:w="5163"/>
        <w:gridCol w:w="4808"/>
      </w:tblGrid>
      <w:tr w14:paraId="6DD3C0C1">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PrEx>
        <w:trPr>
          <w:trHeight w:val="1625" w:hRule="atLeast"/>
          <w:jc w:val="center"/>
        </w:trPr>
        <w:tc>
          <w:tcPr>
            <w:tcW w:w="5163" w:type="dxa"/>
            <w:noWrap w:val="0"/>
            <w:vAlign w:val="top"/>
          </w:tcPr>
          <w:p w14:paraId="43D76F13">
            <w:pPr>
              <w:widowControl w:val="0"/>
              <w:autoSpaceDE w:val="0"/>
              <w:autoSpaceDN w:val="0"/>
              <w:adjustRightInd w:val="0"/>
              <w:spacing w:before="17" w:after="17" w:line="240" w:lineRule="auto"/>
              <w:jc w:val="both"/>
              <w:rPr>
                <w:rFonts w:ascii="Times New Roman" w:hAnsi="Times New Roman"/>
                <w:b/>
                <w:bCs/>
                <w:sz w:val="28"/>
                <w:szCs w:val="28"/>
              </w:rPr>
            </w:pPr>
            <w:r>
              <w:rPr>
                <w:rFonts w:ascii="Times New Roman" w:hAnsi="Times New Roman"/>
                <w:b/>
                <w:bCs/>
                <w:sz w:val="28"/>
                <w:szCs w:val="28"/>
              </w:rPr>
              <w:t>1. Hoạt động khởi động</w:t>
            </w:r>
            <w:r>
              <w:rPr>
                <w:rFonts w:ascii="Times New Roman" w:hAnsi="Times New Roman"/>
                <w:b/>
                <w:bCs/>
                <w:sz w:val="28"/>
                <w:szCs w:val="28"/>
                <w:lang w:val="vi-VN"/>
              </w:rPr>
              <w:t>:</w:t>
            </w:r>
            <w:r>
              <w:rPr>
                <w:rFonts w:ascii="Times New Roman" w:hAnsi="Times New Roman"/>
                <w:b/>
                <w:bCs/>
                <w:sz w:val="28"/>
                <w:szCs w:val="28"/>
              </w:rPr>
              <w:t xml:space="preserve"> </w:t>
            </w:r>
          </w:p>
          <w:p w14:paraId="6417607D">
            <w:pPr>
              <w:widowControl w:val="0"/>
              <w:autoSpaceDE w:val="0"/>
              <w:autoSpaceDN w:val="0"/>
              <w:adjustRightInd w:val="0"/>
              <w:spacing w:before="17" w:after="17" w:line="240" w:lineRule="auto"/>
              <w:jc w:val="both"/>
              <w:rPr>
                <w:rFonts w:ascii="Times New Roman" w:hAnsi="Times New Roman"/>
                <w:sz w:val="28"/>
                <w:szCs w:val="28"/>
              </w:rPr>
            </w:pPr>
            <w:r>
              <w:rPr>
                <w:rFonts w:ascii="Times New Roman" w:hAnsi="Times New Roman"/>
                <w:sz w:val="28"/>
                <w:szCs w:val="28"/>
              </w:rPr>
              <w:t>- GV yêu cầu HS tự viết 2 số tự nhiên bất kì. So sánh 2 số vừa viết.</w:t>
            </w:r>
          </w:p>
          <w:p w14:paraId="37FE9120">
            <w:pPr>
              <w:widowControl w:val="0"/>
              <w:autoSpaceDE w:val="0"/>
              <w:autoSpaceDN w:val="0"/>
              <w:adjustRightInd w:val="0"/>
              <w:spacing w:before="17" w:after="17" w:line="240" w:lineRule="auto"/>
              <w:jc w:val="both"/>
              <w:rPr>
                <w:rFonts w:ascii="Times New Roman" w:hAnsi="Times New Roman"/>
                <w:sz w:val="28"/>
                <w:szCs w:val="28"/>
              </w:rPr>
            </w:pPr>
            <w:r>
              <w:rPr>
                <w:rFonts w:ascii="Times New Roman" w:hAnsi="Times New Roman"/>
                <w:sz w:val="28"/>
                <w:szCs w:val="28"/>
              </w:rPr>
              <w:t>- Các số tự nhiên hơn/kém nhau bao nhiêu đơn vị</w:t>
            </w:r>
          </w:p>
          <w:p w14:paraId="14F7BB42">
            <w:pPr>
              <w:widowControl w:val="0"/>
              <w:autoSpaceDE w:val="0"/>
              <w:autoSpaceDN w:val="0"/>
              <w:adjustRightInd w:val="0"/>
              <w:spacing w:before="17" w:after="17" w:line="240" w:lineRule="auto"/>
              <w:jc w:val="both"/>
              <w:rPr>
                <w:rFonts w:ascii="Times New Roman" w:hAnsi="Times New Roman"/>
                <w:sz w:val="28"/>
                <w:szCs w:val="28"/>
              </w:rPr>
            </w:pPr>
            <w:r>
              <w:rPr>
                <w:rFonts w:ascii="Times New Roman" w:hAnsi="Times New Roman"/>
                <w:sz w:val="28"/>
                <w:szCs w:val="28"/>
              </w:rPr>
              <w:t>- GV nhận xét, giới thiệu bài.</w:t>
            </w:r>
          </w:p>
          <w:p w14:paraId="06F4F310">
            <w:pPr>
              <w:widowControl w:val="0"/>
              <w:autoSpaceDE w:val="0"/>
              <w:autoSpaceDN w:val="0"/>
              <w:adjustRightInd w:val="0"/>
              <w:spacing w:before="17" w:after="17" w:line="240" w:lineRule="auto"/>
              <w:jc w:val="both"/>
              <w:rPr>
                <w:rFonts w:ascii="Times New Roman" w:hAnsi="Times New Roman"/>
                <w:b/>
                <w:bCs/>
                <w:sz w:val="28"/>
                <w:szCs w:val="28"/>
              </w:rPr>
            </w:pPr>
            <w:r>
              <w:rPr>
                <w:rFonts w:ascii="Times New Roman" w:hAnsi="Times New Roman"/>
                <w:b/>
                <w:bCs/>
                <w:sz w:val="28"/>
                <w:szCs w:val="28"/>
              </w:rPr>
              <w:t>2. Hoạt động luyện tập, thực hành:</w:t>
            </w:r>
          </w:p>
        </w:tc>
        <w:tc>
          <w:tcPr>
            <w:tcW w:w="4808" w:type="dxa"/>
            <w:noWrap w:val="0"/>
            <w:vAlign w:val="top"/>
          </w:tcPr>
          <w:p w14:paraId="03DC55C4">
            <w:pPr>
              <w:widowControl w:val="0"/>
              <w:autoSpaceDE w:val="0"/>
              <w:autoSpaceDN w:val="0"/>
              <w:adjustRightInd w:val="0"/>
              <w:spacing w:before="17" w:after="17" w:line="240" w:lineRule="auto"/>
              <w:jc w:val="both"/>
              <w:rPr>
                <w:rFonts w:ascii="Times New Roman" w:hAnsi="Times New Roman"/>
                <w:sz w:val="28"/>
                <w:szCs w:val="28"/>
              </w:rPr>
            </w:pPr>
          </w:p>
          <w:p w14:paraId="0C439B77">
            <w:pPr>
              <w:widowControl w:val="0"/>
              <w:autoSpaceDE w:val="0"/>
              <w:autoSpaceDN w:val="0"/>
              <w:adjustRightInd w:val="0"/>
              <w:spacing w:before="17" w:after="17" w:line="240" w:lineRule="auto"/>
              <w:jc w:val="both"/>
              <w:rPr>
                <w:rFonts w:ascii="Times New Roman" w:hAnsi="Times New Roman"/>
                <w:sz w:val="28"/>
                <w:szCs w:val="28"/>
              </w:rPr>
            </w:pPr>
            <w:r>
              <w:rPr>
                <w:rFonts w:ascii="Times New Roman" w:hAnsi="Times New Roman"/>
                <w:sz w:val="28"/>
                <w:szCs w:val="28"/>
              </w:rPr>
              <w:t>- HS viết vở nháp, 1 HS viết bảng lớp.</w:t>
            </w:r>
          </w:p>
          <w:p w14:paraId="15D01276">
            <w:pPr>
              <w:widowControl w:val="0"/>
              <w:autoSpaceDE w:val="0"/>
              <w:autoSpaceDN w:val="0"/>
              <w:adjustRightInd w:val="0"/>
              <w:spacing w:before="17" w:after="17" w:line="240" w:lineRule="auto"/>
              <w:jc w:val="both"/>
              <w:rPr>
                <w:rFonts w:hint="default" w:ascii="Times New Roman" w:hAnsi="Times New Roman"/>
                <w:sz w:val="28"/>
                <w:szCs w:val="28"/>
                <w:lang w:val="en-US"/>
              </w:rPr>
            </w:pPr>
            <w:r>
              <w:rPr>
                <w:rFonts w:ascii="Times New Roman" w:hAnsi="Times New Roman"/>
                <w:sz w:val="28"/>
                <w:szCs w:val="28"/>
              </w:rPr>
              <w:t>- HS đổi chéo bài</w:t>
            </w:r>
            <w:r>
              <w:rPr>
                <w:rFonts w:hint="default"/>
                <w:sz w:val="28"/>
                <w:szCs w:val="28"/>
                <w:lang w:val="en-US"/>
              </w:rPr>
              <w:t>,</w:t>
            </w:r>
            <w:r>
              <w:rPr>
                <w:rFonts w:ascii="Times New Roman" w:hAnsi="Times New Roman"/>
                <w:sz w:val="28"/>
                <w:szCs w:val="28"/>
              </w:rPr>
              <w:t xml:space="preserve"> báo cáo </w:t>
            </w:r>
            <w:r>
              <w:rPr>
                <w:rFonts w:hint="default"/>
                <w:sz w:val="28"/>
                <w:szCs w:val="28"/>
                <w:lang w:val="en-US"/>
              </w:rPr>
              <w:t>kết quả.</w:t>
            </w:r>
          </w:p>
          <w:p w14:paraId="67580EAF">
            <w:pPr>
              <w:widowControl w:val="0"/>
              <w:autoSpaceDE w:val="0"/>
              <w:autoSpaceDN w:val="0"/>
              <w:adjustRightInd w:val="0"/>
              <w:spacing w:before="17" w:after="17" w:line="240" w:lineRule="auto"/>
              <w:jc w:val="both"/>
              <w:rPr>
                <w:rFonts w:ascii="Times New Roman" w:hAnsi="Times New Roman"/>
                <w:sz w:val="28"/>
                <w:szCs w:val="28"/>
              </w:rPr>
            </w:pPr>
            <w:r>
              <w:rPr>
                <w:rFonts w:ascii="Times New Roman" w:hAnsi="Times New Roman"/>
                <w:sz w:val="28"/>
                <w:szCs w:val="28"/>
              </w:rPr>
              <w:t>- HS nhận xét, chỉ ra các hàng và giá trị của mỗi chữ số trong số vừa viết.</w:t>
            </w:r>
          </w:p>
        </w:tc>
      </w:tr>
      <w:tr w14:paraId="5CB18CDC">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85" w:type="dxa"/>
            <w:left w:w="108" w:type="dxa"/>
            <w:bottom w:w="85" w:type="dxa"/>
            <w:right w:w="108" w:type="dxa"/>
          </w:tblCellMar>
        </w:tblPrEx>
        <w:trPr>
          <w:trHeight w:val="1895" w:hRule="atLeast"/>
          <w:jc w:val="center"/>
        </w:trPr>
        <w:tc>
          <w:tcPr>
            <w:tcW w:w="5163" w:type="dxa"/>
            <w:noWrap w:val="0"/>
            <w:vAlign w:val="top"/>
          </w:tcPr>
          <w:p w14:paraId="5F2E45F1">
            <w:pPr>
              <w:tabs>
                <w:tab w:val="left" w:pos="363"/>
                <w:tab w:val="left" w:pos="1083"/>
                <w:tab w:val="left" w:pos="1780"/>
                <w:tab w:val="left" w:pos="3056"/>
              </w:tabs>
              <w:spacing w:before="17" w:after="17" w:line="240" w:lineRule="auto"/>
              <w:jc w:val="both"/>
              <w:rPr>
                <w:rFonts w:ascii="Times New Roman" w:hAnsi="Times New Roman"/>
                <w:bCs/>
                <w:sz w:val="28"/>
                <w:szCs w:val="28"/>
                <w:lang w:val="vi-VN"/>
              </w:rPr>
            </w:pPr>
            <w:r>
              <w:rPr>
                <w:rFonts w:ascii="Times New Roman" w:hAnsi="Times New Roman"/>
                <w:b/>
                <w:bCs/>
                <w:sz w:val="28"/>
                <w:szCs w:val="28"/>
              </w:rPr>
              <w:t>Bài 1</w:t>
            </w:r>
            <w:r>
              <w:rPr>
                <w:rFonts w:ascii="Times New Roman" w:hAnsi="Times New Roman"/>
                <w:b/>
                <w:bCs/>
                <w:sz w:val="28"/>
                <w:szCs w:val="28"/>
                <w:lang w:val="vi-VN"/>
              </w:rPr>
              <w:t>:</w:t>
            </w:r>
          </w:p>
          <w:p w14:paraId="41735C8F">
            <w:pPr>
              <w:tabs>
                <w:tab w:val="left" w:pos="363"/>
                <w:tab w:val="left" w:pos="1083"/>
                <w:tab w:val="left" w:pos="1780"/>
                <w:tab w:val="left" w:pos="3056"/>
              </w:tabs>
              <w:spacing w:before="17" w:after="17" w:line="240" w:lineRule="auto"/>
              <w:jc w:val="both"/>
              <w:rPr>
                <w:rFonts w:ascii="Times New Roman" w:hAnsi="Times New Roman"/>
                <w:bCs/>
                <w:sz w:val="28"/>
                <w:szCs w:val="28"/>
              </w:rPr>
            </w:pPr>
            <w:r>
              <w:rPr>
                <w:rFonts w:ascii="Times New Roman" w:hAnsi="Times New Roman"/>
                <w:bCs/>
                <w:sz w:val="28"/>
                <w:szCs w:val="28"/>
              </w:rPr>
              <w:t>- GV cho HS tự viết 1 số tự nhiên bất kì.</w:t>
            </w:r>
          </w:p>
          <w:p w14:paraId="04A83B88">
            <w:pPr>
              <w:tabs>
                <w:tab w:val="left" w:pos="363"/>
                <w:tab w:val="left" w:pos="1083"/>
                <w:tab w:val="left" w:pos="1780"/>
                <w:tab w:val="left" w:pos="3056"/>
              </w:tabs>
              <w:spacing w:before="17" w:after="17" w:line="240" w:lineRule="auto"/>
              <w:jc w:val="both"/>
              <w:rPr>
                <w:rFonts w:ascii="Times New Roman" w:hAnsi="Times New Roman"/>
                <w:bCs/>
                <w:sz w:val="28"/>
                <w:szCs w:val="28"/>
              </w:rPr>
            </w:pPr>
            <w:r>
              <w:rPr>
                <w:rFonts w:ascii="Times New Roman" w:hAnsi="Times New Roman"/>
                <w:bCs/>
                <w:sz w:val="28"/>
                <w:szCs w:val="28"/>
              </w:rPr>
              <w:t>- GV nhận xét, chốt cách đọc.</w:t>
            </w:r>
          </w:p>
          <w:p w14:paraId="3B7BD31A">
            <w:pPr>
              <w:tabs>
                <w:tab w:val="left" w:pos="363"/>
                <w:tab w:val="left" w:pos="1083"/>
                <w:tab w:val="left" w:pos="1780"/>
                <w:tab w:val="left" w:pos="3056"/>
              </w:tabs>
              <w:spacing w:before="17" w:after="17" w:line="240" w:lineRule="auto"/>
              <w:jc w:val="both"/>
              <w:rPr>
                <w:rFonts w:ascii="Times New Roman" w:hAnsi="Times New Roman"/>
                <w:bCs/>
                <w:sz w:val="28"/>
                <w:szCs w:val="28"/>
              </w:rPr>
            </w:pPr>
            <w:r>
              <w:rPr>
                <w:rFonts w:ascii="Times New Roman" w:hAnsi="Times New Roman"/>
                <w:bCs/>
                <w:sz w:val="28"/>
                <w:szCs w:val="28"/>
              </w:rPr>
              <w:t>Lưu ý trường hợp đọc chữ số 5 ở các hàng.</w:t>
            </w:r>
          </w:p>
          <w:p w14:paraId="3609EB10">
            <w:pPr>
              <w:tabs>
                <w:tab w:val="left" w:pos="170"/>
                <w:tab w:val="left" w:pos="2438"/>
                <w:tab w:val="left" w:pos="4763"/>
                <w:tab w:val="left" w:pos="7314"/>
              </w:tabs>
              <w:spacing w:before="17" w:after="17" w:line="240" w:lineRule="auto"/>
              <w:jc w:val="both"/>
              <w:rPr>
                <w:rFonts w:ascii="Times New Roman" w:hAnsi="Times New Roman"/>
                <w:sz w:val="28"/>
                <w:szCs w:val="28"/>
              </w:rPr>
            </w:pPr>
            <w:r>
              <w:rPr>
                <w:rFonts w:ascii="Times New Roman" w:hAnsi="Times New Roman"/>
                <w:b/>
                <w:bCs/>
                <w:sz w:val="28"/>
                <w:szCs w:val="28"/>
              </w:rPr>
              <w:t>Bài 2. a,</w:t>
            </w:r>
            <w:r>
              <w:rPr>
                <w:rFonts w:ascii="Times New Roman" w:hAnsi="Times New Roman"/>
                <w:sz w:val="28"/>
                <w:szCs w:val="28"/>
              </w:rPr>
              <w:t xml:space="preserve">Số gồm </w:t>
            </w:r>
            <w:r>
              <w:rPr>
                <w:rFonts w:ascii="Times New Roman" w:hAnsi="Times New Roman"/>
                <w:b/>
                <w:bCs/>
                <w:sz w:val="28"/>
                <w:szCs w:val="28"/>
              </w:rPr>
              <w:t xml:space="preserve">4 chục nghìn, 8 nghìn, 9 trăm </w:t>
            </w:r>
            <w:r>
              <w:rPr>
                <w:rFonts w:ascii="Times New Roman" w:hAnsi="Times New Roman"/>
                <w:sz w:val="28"/>
                <w:szCs w:val="28"/>
              </w:rPr>
              <w:t>được viết là:</w:t>
            </w:r>
          </w:p>
          <w:p w14:paraId="00FA992B">
            <w:pPr>
              <w:tabs>
                <w:tab w:val="left" w:pos="170"/>
                <w:tab w:val="left" w:pos="2438"/>
                <w:tab w:val="left" w:pos="4763"/>
                <w:tab w:val="left" w:pos="7314"/>
              </w:tabs>
              <w:spacing w:before="17" w:after="17" w:line="240" w:lineRule="auto"/>
              <w:jc w:val="left"/>
              <w:rPr>
                <w:rFonts w:ascii="Times New Roman" w:hAnsi="Times New Roman"/>
                <w:sz w:val="28"/>
                <w:szCs w:val="28"/>
              </w:rPr>
            </w:pPr>
            <w:r>
              <w:rPr>
                <w:rFonts w:ascii="Times New Roman" w:hAnsi="Times New Roman"/>
                <w:b/>
                <w:bCs/>
                <w:sz w:val="28"/>
                <w:szCs w:val="28"/>
              </w:rPr>
              <w:tab/>
            </w:r>
            <w:r>
              <w:rPr>
                <w:rFonts w:ascii="Times New Roman" w:hAnsi="Times New Roman"/>
                <w:b/>
                <w:bCs/>
                <w:sz w:val="28"/>
                <w:szCs w:val="28"/>
              </w:rPr>
              <w:t xml:space="preserve">A. </w:t>
            </w:r>
            <w:r>
              <w:rPr>
                <w:rFonts w:ascii="Times New Roman" w:hAnsi="Times New Roman"/>
                <w:sz w:val="28"/>
                <w:szCs w:val="28"/>
              </w:rPr>
              <w:t>489 000</w:t>
            </w:r>
            <w:r>
              <w:rPr>
                <w:rFonts w:ascii="Times New Roman" w:hAnsi="Times New Roman"/>
                <w:b/>
                <w:bCs/>
                <w:sz w:val="28"/>
                <w:szCs w:val="28"/>
              </w:rPr>
              <w:tab/>
            </w:r>
            <w:r>
              <w:rPr>
                <w:rFonts w:ascii="Times New Roman" w:hAnsi="Times New Roman"/>
                <w:b/>
                <w:bCs/>
                <w:sz w:val="28"/>
                <w:szCs w:val="28"/>
              </w:rPr>
              <w:t xml:space="preserve">B. </w:t>
            </w:r>
            <w:r>
              <w:rPr>
                <w:rFonts w:ascii="Times New Roman" w:hAnsi="Times New Roman"/>
                <w:sz w:val="28"/>
                <w:szCs w:val="28"/>
              </w:rPr>
              <w:t>4 890</w:t>
            </w:r>
            <w:r>
              <w:rPr>
                <w:rFonts w:ascii="Times New Roman" w:hAnsi="Times New Roman"/>
                <w:b/>
                <w:bCs/>
                <w:sz w:val="28"/>
                <w:szCs w:val="28"/>
              </w:rPr>
              <w:tab/>
            </w:r>
            <w:r>
              <w:rPr>
                <w:rFonts w:ascii="Times New Roman" w:hAnsi="Times New Roman"/>
                <w:b/>
                <w:bCs/>
                <w:sz w:val="28"/>
                <w:szCs w:val="28"/>
              </w:rPr>
              <w:t xml:space="preserve">C. </w:t>
            </w:r>
            <w:r>
              <w:rPr>
                <w:rFonts w:ascii="Times New Roman" w:hAnsi="Times New Roman"/>
                <w:sz w:val="28"/>
                <w:szCs w:val="28"/>
              </w:rPr>
              <w:t>48 900</w:t>
            </w:r>
            <w:r>
              <w:rPr>
                <w:rFonts w:ascii="Times New Roman" w:hAnsi="Times New Roman"/>
                <w:b/>
                <w:bCs/>
                <w:sz w:val="28"/>
                <w:szCs w:val="28"/>
              </w:rPr>
              <w:tab/>
            </w:r>
            <w:r>
              <w:rPr>
                <w:rFonts w:ascii="Times New Roman" w:hAnsi="Times New Roman"/>
                <w:b/>
                <w:bCs/>
                <w:sz w:val="28"/>
                <w:szCs w:val="28"/>
              </w:rPr>
              <w:t xml:space="preserve">D. </w:t>
            </w:r>
            <w:r>
              <w:rPr>
                <w:rFonts w:ascii="Times New Roman" w:hAnsi="Times New Roman"/>
                <w:sz w:val="28"/>
                <w:szCs w:val="28"/>
              </w:rPr>
              <w:t>40 980</w:t>
            </w:r>
          </w:p>
          <w:p w14:paraId="0D78079E">
            <w:pPr>
              <w:tabs>
                <w:tab w:val="left" w:pos="170"/>
                <w:tab w:val="left" w:pos="2438"/>
                <w:tab w:val="left" w:pos="4763"/>
                <w:tab w:val="left" w:pos="7314"/>
              </w:tabs>
              <w:spacing w:before="17" w:after="17" w:line="240" w:lineRule="auto"/>
              <w:jc w:val="both"/>
              <w:rPr>
                <w:rFonts w:ascii="Times New Roman" w:hAnsi="Times New Roman"/>
                <w:sz w:val="28"/>
                <w:szCs w:val="28"/>
              </w:rPr>
            </w:pPr>
            <w:r>
              <w:rPr>
                <w:rFonts w:ascii="Times New Roman" w:hAnsi="Times New Roman"/>
                <w:b/>
                <w:bCs/>
                <w:sz w:val="28"/>
                <w:szCs w:val="28"/>
              </w:rPr>
              <w:tab/>
            </w:r>
            <w:r>
              <w:rPr>
                <w:rFonts w:ascii="Times New Roman" w:hAnsi="Times New Roman"/>
                <w:b/>
                <w:bCs/>
                <w:sz w:val="28"/>
                <w:szCs w:val="28"/>
              </w:rPr>
              <w:t xml:space="preserve">C. </w:t>
            </w:r>
            <w:r>
              <w:rPr>
                <w:rFonts w:ascii="Times New Roman" w:hAnsi="Times New Roman"/>
                <w:sz w:val="28"/>
                <w:szCs w:val="28"/>
              </w:rPr>
              <w:t>4 525</w:t>
            </w:r>
            <w:r>
              <w:rPr>
                <w:rFonts w:ascii="Times New Roman" w:hAnsi="Times New Roman"/>
                <w:b/>
                <w:bCs/>
                <w:sz w:val="28"/>
                <w:szCs w:val="28"/>
              </w:rPr>
              <w:tab/>
            </w:r>
            <w:r>
              <w:rPr>
                <w:rFonts w:ascii="Times New Roman" w:hAnsi="Times New Roman"/>
                <w:b/>
                <w:bCs/>
                <w:sz w:val="28"/>
                <w:szCs w:val="28"/>
              </w:rPr>
              <w:t xml:space="preserve">D. </w:t>
            </w:r>
            <w:r>
              <w:rPr>
                <w:rFonts w:ascii="Times New Roman" w:hAnsi="Times New Roman"/>
                <w:sz w:val="28"/>
                <w:szCs w:val="28"/>
              </w:rPr>
              <w:t>4 825</w:t>
            </w:r>
          </w:p>
          <w:p w14:paraId="3CBFC600">
            <w:pPr>
              <w:tabs>
                <w:tab w:val="left" w:pos="170"/>
                <w:tab w:val="left" w:pos="2438"/>
                <w:tab w:val="left" w:pos="4763"/>
                <w:tab w:val="left" w:pos="7314"/>
              </w:tabs>
              <w:spacing w:before="17" w:after="17" w:line="240" w:lineRule="auto"/>
              <w:jc w:val="both"/>
              <w:rPr>
                <w:rFonts w:ascii="Times New Roman" w:hAnsi="Times New Roman"/>
                <w:sz w:val="28"/>
                <w:szCs w:val="28"/>
              </w:rPr>
            </w:pPr>
            <w:r>
              <w:rPr>
                <w:rFonts w:ascii="Times New Roman" w:hAnsi="Times New Roman"/>
                <w:b/>
                <w:bCs/>
                <w:sz w:val="28"/>
                <w:szCs w:val="28"/>
              </w:rPr>
              <w:t xml:space="preserve">b, </w:t>
            </w:r>
            <w:r>
              <w:rPr>
                <w:rFonts w:ascii="Times New Roman" w:hAnsi="Times New Roman"/>
                <w:sz w:val="28"/>
                <w:szCs w:val="28"/>
              </w:rPr>
              <w:t>17 804 = 10 000 + 7 000 +   ?  + 4</w:t>
            </w:r>
          </w:p>
          <w:p w14:paraId="1B1EBF6D">
            <w:pPr>
              <w:tabs>
                <w:tab w:val="left" w:pos="170"/>
                <w:tab w:val="left" w:pos="2438"/>
                <w:tab w:val="left" w:pos="4763"/>
                <w:tab w:val="left" w:pos="7314"/>
              </w:tabs>
              <w:spacing w:before="17" w:after="17" w:line="240" w:lineRule="auto"/>
              <w:jc w:val="left"/>
              <w:rPr>
                <w:rFonts w:ascii="Times New Roman" w:hAnsi="Times New Roman"/>
                <w:sz w:val="28"/>
                <w:szCs w:val="28"/>
              </w:rPr>
            </w:pPr>
            <w:r>
              <w:rPr>
                <w:rFonts w:ascii="Times New Roman" w:hAnsi="Times New Roman"/>
                <w:sz w:val="28"/>
                <w:szCs w:val="28"/>
              </w:rPr>
              <w:t xml:space="preserve">Số thích hợp điền vào dấu hỏi chấm (?) là: </w:t>
            </w:r>
            <w:r>
              <w:rPr>
                <w:rFonts w:ascii="Times New Roman" w:hAnsi="Times New Roman"/>
                <w:b/>
                <w:bCs/>
                <w:sz w:val="28"/>
                <w:szCs w:val="28"/>
              </w:rPr>
              <w:t xml:space="preserve">A. </w:t>
            </w:r>
            <w:r>
              <w:rPr>
                <w:rFonts w:ascii="Times New Roman" w:hAnsi="Times New Roman"/>
                <w:sz w:val="28"/>
                <w:szCs w:val="28"/>
              </w:rPr>
              <w:t>80</w:t>
            </w:r>
            <w:r>
              <w:rPr>
                <w:rFonts w:hint="default"/>
                <w:sz w:val="28"/>
                <w:szCs w:val="28"/>
                <w:lang w:val="en-US"/>
              </w:rPr>
              <w:t xml:space="preserve">   </w:t>
            </w:r>
            <w:r>
              <w:rPr>
                <w:rFonts w:ascii="Times New Roman" w:hAnsi="Times New Roman"/>
                <w:sz w:val="28"/>
                <w:szCs w:val="28"/>
              </w:rPr>
              <w:t xml:space="preserve"> </w:t>
            </w:r>
            <w:r>
              <w:rPr>
                <w:rFonts w:ascii="Times New Roman" w:hAnsi="Times New Roman"/>
                <w:b/>
                <w:bCs/>
                <w:sz w:val="28"/>
                <w:szCs w:val="28"/>
              </w:rPr>
              <w:t xml:space="preserve">B. </w:t>
            </w:r>
            <w:r>
              <w:rPr>
                <w:rFonts w:ascii="Times New Roman" w:hAnsi="Times New Roman"/>
                <w:sz w:val="28"/>
                <w:szCs w:val="28"/>
              </w:rPr>
              <w:t xml:space="preserve">800  </w:t>
            </w:r>
            <w:r>
              <w:rPr>
                <w:rFonts w:hint="default"/>
                <w:sz w:val="28"/>
                <w:szCs w:val="28"/>
                <w:lang w:val="en-US"/>
              </w:rPr>
              <w:t xml:space="preserve">    </w:t>
            </w:r>
            <w:r>
              <w:rPr>
                <w:rFonts w:ascii="Times New Roman" w:hAnsi="Times New Roman"/>
                <w:b/>
                <w:bCs/>
                <w:sz w:val="28"/>
                <w:szCs w:val="28"/>
              </w:rPr>
              <w:t xml:space="preserve">C. </w:t>
            </w:r>
            <w:r>
              <w:rPr>
                <w:rFonts w:ascii="Times New Roman" w:hAnsi="Times New Roman"/>
                <w:sz w:val="28"/>
                <w:szCs w:val="28"/>
              </w:rPr>
              <w:t>8 000</w:t>
            </w:r>
            <w:r>
              <w:rPr>
                <w:rFonts w:hint="default"/>
                <w:sz w:val="28"/>
                <w:szCs w:val="28"/>
                <w:lang w:val="en-US"/>
              </w:rPr>
              <w:t xml:space="preserve">           </w:t>
            </w:r>
            <w:r>
              <w:rPr>
                <w:rFonts w:ascii="Times New Roman" w:hAnsi="Times New Roman"/>
                <w:b/>
                <w:bCs/>
                <w:sz w:val="28"/>
                <w:szCs w:val="28"/>
              </w:rPr>
              <w:t xml:space="preserve">D. </w:t>
            </w:r>
            <w:r>
              <w:rPr>
                <w:rFonts w:ascii="Times New Roman" w:hAnsi="Times New Roman"/>
                <w:sz w:val="28"/>
                <w:szCs w:val="28"/>
              </w:rPr>
              <w:t>8</w:t>
            </w:r>
          </w:p>
          <w:p w14:paraId="4B3F1A60">
            <w:pPr>
              <w:tabs>
                <w:tab w:val="left" w:pos="363"/>
                <w:tab w:val="left" w:pos="1083"/>
                <w:tab w:val="left" w:pos="1780"/>
                <w:tab w:val="left" w:pos="3056"/>
              </w:tabs>
              <w:spacing w:before="17" w:after="17" w:line="240" w:lineRule="auto"/>
              <w:jc w:val="both"/>
              <w:rPr>
                <w:rFonts w:ascii="Times New Roman" w:hAnsi="Times New Roman"/>
                <w:bCs/>
                <w:sz w:val="28"/>
                <w:szCs w:val="28"/>
              </w:rPr>
            </w:pPr>
            <w:r>
              <w:rPr>
                <w:rFonts w:ascii="Times New Roman" w:hAnsi="Times New Roman"/>
                <w:b/>
                <w:bCs/>
                <w:sz w:val="28"/>
                <w:szCs w:val="28"/>
              </w:rPr>
              <w:t>Bài 3:</w:t>
            </w:r>
            <w:r>
              <w:rPr>
                <w:rFonts w:ascii="Times New Roman" w:hAnsi="Times New Roman"/>
                <w:bCs/>
                <w:sz w:val="28"/>
                <w:szCs w:val="28"/>
              </w:rPr>
              <w:t xml:space="preserve"> Điền dấu &lt;; &gt;; =</w:t>
            </w:r>
          </w:p>
          <w:p w14:paraId="27C1092F">
            <w:pPr>
              <w:tabs>
                <w:tab w:val="left" w:pos="363"/>
                <w:tab w:val="left" w:pos="1083"/>
                <w:tab w:val="left" w:pos="1922"/>
                <w:tab w:val="left" w:pos="2914"/>
              </w:tabs>
              <w:spacing w:before="17" w:after="17" w:line="240" w:lineRule="auto"/>
              <w:jc w:val="both"/>
              <w:rPr>
                <w:rFonts w:ascii="Times New Roman" w:hAnsi="Times New Roman"/>
                <w:bCs/>
                <w:sz w:val="28"/>
                <w:szCs w:val="28"/>
              </w:rPr>
            </w:pPr>
            <w:r>
              <w:rPr>
                <w:rFonts w:ascii="Times New Roman" w:hAnsi="Times New Roman"/>
                <w:bCs/>
                <w:sz w:val="28"/>
                <w:szCs w:val="28"/>
              </w:rPr>
              <w:t xml:space="preserve">562 121  ..…  562 122  </w:t>
            </w:r>
            <w:r>
              <w:rPr>
                <w:rFonts w:ascii="Times New Roman" w:hAnsi="Times New Roman"/>
                <w:bCs/>
                <w:sz w:val="28"/>
                <w:szCs w:val="28"/>
              </w:rPr>
              <w:tab/>
            </w:r>
          </w:p>
          <w:p w14:paraId="1ABD7B17">
            <w:pPr>
              <w:tabs>
                <w:tab w:val="left" w:pos="363"/>
                <w:tab w:val="left" w:pos="1083"/>
                <w:tab w:val="left" w:pos="1922"/>
                <w:tab w:val="left" w:pos="2914"/>
              </w:tabs>
              <w:spacing w:before="17" w:after="17" w:line="240" w:lineRule="auto"/>
              <w:jc w:val="both"/>
              <w:rPr>
                <w:rFonts w:ascii="Times New Roman" w:hAnsi="Times New Roman"/>
                <w:bCs/>
                <w:sz w:val="28"/>
                <w:szCs w:val="28"/>
              </w:rPr>
            </w:pPr>
            <w:r>
              <w:rPr>
                <w:rFonts w:ascii="Times New Roman" w:hAnsi="Times New Roman"/>
                <w:bCs/>
                <w:sz w:val="28"/>
                <w:szCs w:val="28"/>
              </w:rPr>
              <w:t xml:space="preserve">124 635  ..…  120 635 </w:t>
            </w:r>
            <w:r>
              <w:rPr>
                <w:rFonts w:ascii="Times New Roman" w:hAnsi="Times New Roman"/>
                <w:bCs/>
                <w:sz w:val="28"/>
                <w:szCs w:val="28"/>
              </w:rPr>
              <w:tab/>
            </w:r>
          </w:p>
          <w:p w14:paraId="492DEA1B">
            <w:pPr>
              <w:tabs>
                <w:tab w:val="left" w:pos="363"/>
                <w:tab w:val="left" w:pos="1083"/>
                <w:tab w:val="left" w:pos="1922"/>
                <w:tab w:val="left" w:pos="2914"/>
              </w:tabs>
              <w:spacing w:before="17" w:after="17" w:line="240" w:lineRule="auto"/>
              <w:jc w:val="both"/>
              <w:rPr>
                <w:rFonts w:ascii="Times New Roman" w:hAnsi="Times New Roman"/>
                <w:bCs/>
                <w:sz w:val="28"/>
                <w:szCs w:val="28"/>
              </w:rPr>
            </w:pPr>
            <w:r>
              <w:rPr>
                <w:rFonts w:ascii="Times New Roman" w:hAnsi="Times New Roman"/>
                <w:bCs/>
                <w:sz w:val="28"/>
                <w:szCs w:val="28"/>
              </w:rPr>
              <w:t xml:space="preserve">15 605 816 ..…  15 650 816  </w:t>
            </w:r>
            <w:r>
              <w:rPr>
                <w:rFonts w:ascii="Times New Roman" w:hAnsi="Times New Roman"/>
                <w:bCs/>
                <w:sz w:val="28"/>
                <w:szCs w:val="28"/>
              </w:rPr>
              <w:tab/>
            </w:r>
          </w:p>
          <w:p w14:paraId="76900C2C">
            <w:pPr>
              <w:tabs>
                <w:tab w:val="left" w:pos="363"/>
                <w:tab w:val="left" w:pos="1083"/>
                <w:tab w:val="left" w:pos="1780"/>
                <w:tab w:val="left" w:pos="3056"/>
              </w:tabs>
              <w:spacing w:before="17" w:after="17" w:line="240" w:lineRule="auto"/>
              <w:jc w:val="both"/>
              <w:rPr>
                <w:rFonts w:ascii="Times New Roman" w:hAnsi="Times New Roman"/>
                <w:bCs/>
                <w:sz w:val="28"/>
                <w:szCs w:val="28"/>
              </w:rPr>
            </w:pPr>
            <w:r>
              <w:rPr>
                <w:rFonts w:ascii="Times New Roman" w:hAnsi="Times New Roman"/>
                <w:bCs/>
                <w:sz w:val="28"/>
                <w:szCs w:val="28"/>
              </w:rPr>
              <w:t xml:space="preserve">168 805  ..…  178 805    </w:t>
            </w:r>
          </w:p>
          <w:p w14:paraId="29AC9000">
            <w:pPr>
              <w:tabs>
                <w:tab w:val="left" w:pos="363"/>
                <w:tab w:val="left" w:pos="1083"/>
                <w:tab w:val="left" w:pos="1780"/>
                <w:tab w:val="left" w:pos="3056"/>
              </w:tabs>
              <w:spacing w:before="17" w:after="17" w:line="240" w:lineRule="auto"/>
              <w:jc w:val="both"/>
              <w:rPr>
                <w:rFonts w:hint="default" w:ascii="Times New Roman" w:hAnsi="Times New Roman"/>
                <w:bCs/>
                <w:sz w:val="28"/>
                <w:szCs w:val="28"/>
                <w:lang w:val="en-US"/>
              </w:rPr>
            </w:pPr>
            <w:r>
              <w:rPr>
                <w:rFonts w:ascii="Times New Roman" w:hAnsi="Times New Roman"/>
                <w:bCs/>
                <w:sz w:val="28"/>
                <w:szCs w:val="28"/>
              </w:rPr>
              <w:t>- GV nhận xét, chốt cách so sánh</w:t>
            </w:r>
            <w:r>
              <w:rPr>
                <w:rFonts w:hint="default"/>
                <w:bCs/>
                <w:sz w:val="28"/>
                <w:szCs w:val="28"/>
                <w:lang w:val="en-US"/>
              </w:rPr>
              <w:t xml:space="preserve"> các số tự nhiên.</w:t>
            </w:r>
          </w:p>
          <w:p w14:paraId="4BE684B4">
            <w:pPr>
              <w:tabs>
                <w:tab w:val="left" w:pos="363"/>
                <w:tab w:val="left" w:pos="1083"/>
                <w:tab w:val="left" w:pos="1780"/>
                <w:tab w:val="left" w:pos="3056"/>
              </w:tabs>
              <w:spacing w:before="17" w:after="17" w:line="240" w:lineRule="auto"/>
              <w:jc w:val="both"/>
              <w:rPr>
                <w:rFonts w:ascii="Times New Roman" w:hAnsi="Times New Roman"/>
                <w:bCs/>
                <w:sz w:val="28"/>
                <w:szCs w:val="28"/>
              </w:rPr>
            </w:pPr>
            <w:r>
              <w:rPr>
                <w:rFonts w:ascii="Times New Roman" w:hAnsi="Times New Roman"/>
                <w:b/>
                <w:bCs/>
                <w:sz w:val="28"/>
                <w:szCs w:val="28"/>
              </w:rPr>
              <w:t>Bài 4:</w:t>
            </w:r>
            <w:r>
              <w:rPr>
                <w:rFonts w:ascii="Times New Roman" w:hAnsi="Times New Roman"/>
                <w:bCs/>
                <w:sz w:val="28"/>
                <w:szCs w:val="28"/>
              </w:rPr>
              <w:t xml:space="preserve"> Viết số</w:t>
            </w:r>
          </w:p>
          <w:p w14:paraId="26CB7C70">
            <w:pPr>
              <w:tabs>
                <w:tab w:val="left" w:pos="363"/>
                <w:tab w:val="left" w:pos="1083"/>
                <w:tab w:val="left" w:pos="1780"/>
                <w:tab w:val="left" w:pos="3056"/>
              </w:tabs>
              <w:spacing w:before="17" w:after="17" w:line="240" w:lineRule="auto"/>
              <w:jc w:val="both"/>
              <w:rPr>
                <w:rFonts w:ascii="Times New Roman" w:hAnsi="Times New Roman"/>
                <w:bCs/>
                <w:sz w:val="28"/>
                <w:szCs w:val="28"/>
              </w:rPr>
            </w:pPr>
            <w:r>
              <w:rPr>
                <w:rFonts w:ascii="Times New Roman" w:hAnsi="Times New Roman"/>
                <w:bCs/>
                <w:sz w:val="28"/>
                <w:szCs w:val="28"/>
              </w:rPr>
              <w:t>* GV cho HS viết số:</w:t>
            </w:r>
          </w:p>
          <w:p w14:paraId="5F3B7EC7">
            <w:pPr>
              <w:tabs>
                <w:tab w:val="left" w:pos="363"/>
                <w:tab w:val="left" w:pos="1083"/>
                <w:tab w:val="left" w:pos="1780"/>
                <w:tab w:val="left" w:pos="3056"/>
              </w:tabs>
              <w:spacing w:before="17" w:after="17" w:line="240" w:lineRule="auto"/>
              <w:jc w:val="both"/>
              <w:rPr>
                <w:rFonts w:ascii="Times New Roman" w:hAnsi="Times New Roman"/>
                <w:bCs/>
                <w:sz w:val="28"/>
                <w:szCs w:val="28"/>
              </w:rPr>
            </w:pPr>
            <w:r>
              <w:rPr>
                <w:rFonts w:ascii="Times New Roman" w:hAnsi="Times New Roman"/>
                <w:bCs/>
                <w:sz w:val="28"/>
                <w:szCs w:val="28"/>
              </w:rPr>
              <w:t xml:space="preserve">- </w:t>
            </w:r>
            <w:r>
              <w:rPr>
                <w:rFonts w:hint="default"/>
                <w:bCs/>
                <w:sz w:val="28"/>
                <w:szCs w:val="28"/>
                <w:lang w:val="en-US"/>
              </w:rPr>
              <w:t>9</w:t>
            </w:r>
            <w:r>
              <w:rPr>
                <w:rFonts w:ascii="Times New Roman" w:hAnsi="Times New Roman"/>
                <w:bCs/>
                <w:sz w:val="28"/>
                <w:szCs w:val="28"/>
              </w:rPr>
              <w:t xml:space="preserve"> trăm triệu, </w:t>
            </w:r>
            <w:r>
              <w:rPr>
                <w:rFonts w:hint="default"/>
                <w:bCs/>
                <w:sz w:val="28"/>
                <w:szCs w:val="28"/>
                <w:lang w:val="en-US"/>
              </w:rPr>
              <w:t>7</w:t>
            </w:r>
            <w:r>
              <w:rPr>
                <w:rFonts w:ascii="Times New Roman" w:hAnsi="Times New Roman"/>
                <w:bCs/>
                <w:sz w:val="28"/>
                <w:szCs w:val="28"/>
              </w:rPr>
              <w:t xml:space="preserve"> chục triệu, 5 triệu, 8 trăm nghìn, 7 nghìn, 6 trăm và 9 đơn vị.</w:t>
            </w:r>
          </w:p>
          <w:p w14:paraId="6D116A59">
            <w:pPr>
              <w:tabs>
                <w:tab w:val="left" w:pos="363"/>
                <w:tab w:val="left" w:pos="1083"/>
                <w:tab w:val="left" w:pos="1780"/>
                <w:tab w:val="left" w:pos="3056"/>
              </w:tabs>
              <w:spacing w:before="17" w:after="17" w:line="240" w:lineRule="auto"/>
              <w:jc w:val="both"/>
              <w:rPr>
                <w:rFonts w:ascii="Times New Roman" w:hAnsi="Times New Roman"/>
                <w:bCs/>
                <w:sz w:val="28"/>
                <w:szCs w:val="28"/>
              </w:rPr>
            </w:pPr>
            <w:r>
              <w:rPr>
                <w:rFonts w:ascii="Times New Roman" w:hAnsi="Times New Roman"/>
                <w:bCs/>
                <w:sz w:val="28"/>
                <w:szCs w:val="28"/>
              </w:rPr>
              <w:t>- 5 trăm nghìn, 6 chục nghìn, 6 trăm, 7 chục, 8 đơn vị.</w:t>
            </w:r>
          </w:p>
          <w:p w14:paraId="107A65E6">
            <w:pPr>
              <w:tabs>
                <w:tab w:val="left" w:pos="363"/>
                <w:tab w:val="left" w:pos="1083"/>
                <w:tab w:val="left" w:pos="1780"/>
                <w:tab w:val="left" w:pos="3056"/>
              </w:tabs>
              <w:spacing w:before="17" w:after="17" w:line="240" w:lineRule="auto"/>
              <w:jc w:val="both"/>
              <w:rPr>
                <w:rFonts w:ascii="Times New Roman" w:hAnsi="Times New Roman"/>
                <w:bCs/>
                <w:sz w:val="28"/>
                <w:szCs w:val="28"/>
              </w:rPr>
            </w:pPr>
            <w:r>
              <w:rPr>
                <w:rFonts w:ascii="Times New Roman" w:hAnsi="Times New Roman"/>
                <w:bCs/>
                <w:sz w:val="28"/>
                <w:szCs w:val="28"/>
              </w:rPr>
              <w:t>- 3 trăm triệu, 6 chục nghìn và 6 nghìn.</w:t>
            </w:r>
          </w:p>
          <w:p w14:paraId="370D192B">
            <w:pPr>
              <w:tabs>
                <w:tab w:val="left" w:pos="363"/>
                <w:tab w:val="left" w:pos="1083"/>
                <w:tab w:val="left" w:pos="1780"/>
                <w:tab w:val="left" w:pos="3056"/>
              </w:tabs>
              <w:spacing w:before="17" w:after="17" w:line="240" w:lineRule="auto"/>
              <w:jc w:val="both"/>
              <w:rPr>
                <w:rFonts w:ascii="Times New Roman" w:hAnsi="Times New Roman"/>
                <w:bCs/>
                <w:sz w:val="28"/>
                <w:szCs w:val="28"/>
              </w:rPr>
            </w:pPr>
            <w:r>
              <w:rPr>
                <w:rFonts w:ascii="Times New Roman" w:hAnsi="Times New Roman"/>
                <w:bCs/>
                <w:sz w:val="28"/>
                <w:szCs w:val="28"/>
              </w:rPr>
              <w:t>- 9 chục triệu, 7 triệu, 6 trăm nghìn, 5 nghìn, 6 trăm và 9 chục.</w:t>
            </w:r>
          </w:p>
          <w:p w14:paraId="177D6493">
            <w:pPr>
              <w:tabs>
                <w:tab w:val="left" w:pos="363"/>
                <w:tab w:val="left" w:pos="1083"/>
                <w:tab w:val="left" w:pos="1780"/>
                <w:tab w:val="left" w:pos="3056"/>
              </w:tabs>
              <w:spacing w:before="17" w:after="17" w:line="240" w:lineRule="auto"/>
              <w:jc w:val="both"/>
              <w:rPr>
                <w:rFonts w:ascii="Times New Roman" w:hAnsi="Times New Roman"/>
                <w:bCs/>
                <w:sz w:val="28"/>
                <w:szCs w:val="28"/>
              </w:rPr>
            </w:pPr>
            <w:r>
              <w:rPr>
                <w:rFonts w:ascii="Times New Roman" w:hAnsi="Times New Roman"/>
                <w:bCs/>
                <w:sz w:val="28"/>
                <w:szCs w:val="28"/>
              </w:rPr>
              <w:t>- 9 triệu, 6 trăm nghìn, 8 chục nghìn, 3 nghìn, 8 chục.</w:t>
            </w:r>
          </w:p>
          <w:p w14:paraId="3827C93D">
            <w:pPr>
              <w:tabs>
                <w:tab w:val="left" w:pos="363"/>
                <w:tab w:val="left" w:pos="1083"/>
                <w:tab w:val="left" w:pos="1780"/>
                <w:tab w:val="left" w:pos="3056"/>
              </w:tabs>
              <w:spacing w:before="17" w:after="17" w:line="240" w:lineRule="auto"/>
              <w:jc w:val="both"/>
              <w:rPr>
                <w:rFonts w:ascii="Times New Roman" w:hAnsi="Times New Roman"/>
                <w:bCs/>
                <w:sz w:val="28"/>
                <w:szCs w:val="28"/>
              </w:rPr>
            </w:pPr>
            <w:r>
              <w:rPr>
                <w:rFonts w:ascii="Times New Roman" w:hAnsi="Times New Roman"/>
                <w:bCs/>
                <w:sz w:val="28"/>
                <w:szCs w:val="28"/>
              </w:rPr>
              <w:t>* Viết các số trên theo thứ tự từ bé đến lớn.</w:t>
            </w:r>
          </w:p>
          <w:p w14:paraId="6671AFBD">
            <w:pPr>
              <w:tabs>
                <w:tab w:val="left" w:pos="363"/>
                <w:tab w:val="left" w:pos="1083"/>
                <w:tab w:val="left" w:pos="1780"/>
                <w:tab w:val="left" w:pos="3056"/>
              </w:tabs>
              <w:spacing w:before="17" w:after="17" w:line="240" w:lineRule="auto"/>
              <w:jc w:val="both"/>
              <w:rPr>
                <w:rFonts w:ascii="Times New Roman" w:hAnsi="Times New Roman"/>
                <w:bCs/>
                <w:sz w:val="28"/>
                <w:szCs w:val="28"/>
              </w:rPr>
            </w:pPr>
            <w:r>
              <w:rPr>
                <w:rFonts w:ascii="Times New Roman" w:hAnsi="Times New Roman"/>
                <w:bCs/>
                <w:sz w:val="28"/>
                <w:szCs w:val="28"/>
              </w:rPr>
              <w:t>- GV nhận xét, đánh giá.</w:t>
            </w:r>
          </w:p>
          <w:p w14:paraId="0BB76AD7">
            <w:pPr>
              <w:tabs>
                <w:tab w:val="left" w:pos="363"/>
                <w:tab w:val="left" w:pos="1083"/>
                <w:tab w:val="left" w:pos="1780"/>
                <w:tab w:val="left" w:pos="3056"/>
              </w:tabs>
              <w:spacing w:before="17" w:after="17" w:line="240" w:lineRule="auto"/>
              <w:jc w:val="both"/>
              <w:rPr>
                <w:rFonts w:hint="default"/>
                <w:bCs/>
                <w:sz w:val="28"/>
                <w:szCs w:val="28"/>
                <w:lang w:val="en-US"/>
              </w:rPr>
            </w:pPr>
            <w:r>
              <w:rPr>
                <w:rFonts w:hint="default"/>
                <w:bCs/>
                <w:sz w:val="28"/>
                <w:szCs w:val="28"/>
                <w:lang w:val="en-US"/>
              </w:rPr>
              <w:t>* Nêu giá trị của các chữ số trong một số em vừa viết.</w:t>
            </w:r>
          </w:p>
          <w:p w14:paraId="65F0310F">
            <w:pPr>
              <w:tabs>
                <w:tab w:val="left" w:pos="363"/>
                <w:tab w:val="left" w:pos="1083"/>
                <w:tab w:val="left" w:pos="1780"/>
                <w:tab w:val="left" w:pos="3056"/>
              </w:tabs>
              <w:spacing w:before="17" w:after="17" w:line="240" w:lineRule="auto"/>
              <w:jc w:val="both"/>
              <w:rPr>
                <w:rFonts w:hint="default"/>
                <w:bCs/>
                <w:sz w:val="28"/>
                <w:szCs w:val="28"/>
                <w:lang w:val="en-US"/>
              </w:rPr>
            </w:pPr>
            <w:r>
              <w:rPr>
                <w:rFonts w:hint="default"/>
                <w:bCs/>
                <w:sz w:val="28"/>
                <w:szCs w:val="28"/>
                <w:lang w:val="en-US"/>
              </w:rPr>
              <w:t>- Nhận xét</w:t>
            </w:r>
          </w:p>
          <w:p w14:paraId="68719F6C">
            <w:pPr>
              <w:tabs>
                <w:tab w:val="left" w:pos="363"/>
                <w:tab w:val="left" w:pos="1083"/>
                <w:tab w:val="left" w:pos="1780"/>
                <w:tab w:val="left" w:pos="3056"/>
              </w:tabs>
              <w:spacing w:before="17" w:after="17" w:line="240" w:lineRule="auto"/>
              <w:jc w:val="both"/>
              <w:rPr>
                <w:rFonts w:hint="default"/>
                <w:bCs/>
                <w:sz w:val="28"/>
                <w:szCs w:val="28"/>
                <w:lang w:val="en-US"/>
              </w:rPr>
            </w:pPr>
            <w:r>
              <w:rPr>
                <w:rFonts w:hint="default"/>
                <w:bCs/>
                <w:sz w:val="28"/>
                <w:szCs w:val="28"/>
                <w:lang w:val="en-US"/>
              </w:rPr>
              <w:t>- Củng cố bài.</w:t>
            </w:r>
          </w:p>
          <w:p w14:paraId="354B6D84">
            <w:pPr>
              <w:tabs>
                <w:tab w:val="left" w:pos="363"/>
                <w:tab w:val="left" w:pos="1083"/>
                <w:tab w:val="left" w:pos="1780"/>
                <w:tab w:val="left" w:pos="3056"/>
              </w:tabs>
              <w:spacing w:before="17" w:after="17" w:line="240" w:lineRule="auto"/>
              <w:jc w:val="both"/>
              <w:rPr>
                <w:rFonts w:ascii="Times New Roman" w:hAnsi="Times New Roman"/>
                <w:bCs/>
                <w:sz w:val="28"/>
                <w:szCs w:val="28"/>
              </w:rPr>
            </w:pPr>
            <w:r>
              <w:rPr>
                <w:rFonts w:ascii="Times New Roman" w:hAnsi="Times New Roman"/>
                <w:bCs/>
                <w:sz w:val="28"/>
                <w:szCs w:val="28"/>
              </w:rPr>
              <w:t>*Bài 5: Điền vào chỗ trống</w:t>
            </w:r>
          </w:p>
          <w:tbl>
            <w:tblPr>
              <w:tblStyle w:val="4"/>
              <w:tblW w:w="480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6"/>
              <w:gridCol w:w="1417"/>
              <w:gridCol w:w="1559"/>
            </w:tblGrid>
            <w:tr w14:paraId="72372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6" w:type="dxa"/>
                  <w:shd w:val="clear" w:color="auto" w:fill="FCD0F9"/>
                  <w:noWrap w:val="0"/>
                  <w:vAlign w:val="top"/>
                </w:tcPr>
                <w:p w14:paraId="0B7FDFC8">
                  <w:pPr>
                    <w:tabs>
                      <w:tab w:val="left" w:pos="170"/>
                      <w:tab w:val="left" w:pos="2438"/>
                      <w:tab w:val="left" w:pos="4763"/>
                      <w:tab w:val="left" w:pos="7314"/>
                    </w:tabs>
                    <w:spacing w:before="17" w:after="17" w:line="240" w:lineRule="auto"/>
                    <w:jc w:val="both"/>
                    <w:rPr>
                      <w:rFonts w:ascii="Times New Roman" w:hAnsi="Times New Roman"/>
                      <w:b/>
                      <w:bCs/>
                      <w:sz w:val="28"/>
                      <w:szCs w:val="28"/>
                    </w:rPr>
                  </w:pPr>
                  <w:r>
                    <w:rPr>
                      <w:rFonts w:ascii="Times New Roman" w:hAnsi="Times New Roman"/>
                      <w:b/>
                      <w:bCs/>
                      <w:sz w:val="28"/>
                      <w:szCs w:val="28"/>
                    </w:rPr>
                    <w:t>Số gồm</w:t>
                  </w:r>
                </w:p>
              </w:tc>
              <w:tc>
                <w:tcPr>
                  <w:tcW w:w="1417" w:type="dxa"/>
                  <w:shd w:val="clear" w:color="auto" w:fill="FCD0F9"/>
                  <w:noWrap w:val="0"/>
                  <w:vAlign w:val="top"/>
                </w:tcPr>
                <w:p w14:paraId="64DE6A1C">
                  <w:pPr>
                    <w:tabs>
                      <w:tab w:val="left" w:pos="170"/>
                      <w:tab w:val="left" w:pos="2438"/>
                      <w:tab w:val="left" w:pos="4763"/>
                      <w:tab w:val="left" w:pos="7314"/>
                    </w:tabs>
                    <w:spacing w:before="17" w:after="17" w:line="240" w:lineRule="auto"/>
                    <w:jc w:val="both"/>
                    <w:rPr>
                      <w:rFonts w:ascii="Times New Roman" w:hAnsi="Times New Roman"/>
                      <w:b/>
                      <w:bCs/>
                      <w:sz w:val="28"/>
                      <w:szCs w:val="28"/>
                    </w:rPr>
                  </w:pPr>
                  <w:r>
                    <w:rPr>
                      <w:rFonts w:ascii="Times New Roman" w:hAnsi="Times New Roman"/>
                      <w:b/>
                      <w:bCs/>
                      <w:sz w:val="28"/>
                      <w:szCs w:val="28"/>
                    </w:rPr>
                    <w:t>Viết số</w:t>
                  </w:r>
                </w:p>
              </w:tc>
              <w:tc>
                <w:tcPr>
                  <w:tcW w:w="1559" w:type="dxa"/>
                  <w:shd w:val="clear" w:color="auto" w:fill="FCD0F9"/>
                  <w:noWrap w:val="0"/>
                  <w:vAlign w:val="top"/>
                </w:tcPr>
                <w:p w14:paraId="3FD5B52D">
                  <w:pPr>
                    <w:tabs>
                      <w:tab w:val="left" w:pos="170"/>
                      <w:tab w:val="left" w:pos="2438"/>
                      <w:tab w:val="left" w:pos="4763"/>
                      <w:tab w:val="left" w:pos="7314"/>
                    </w:tabs>
                    <w:spacing w:before="17" w:after="17" w:line="240" w:lineRule="auto"/>
                    <w:jc w:val="both"/>
                    <w:rPr>
                      <w:rFonts w:ascii="Times New Roman" w:hAnsi="Times New Roman"/>
                      <w:b/>
                      <w:bCs/>
                      <w:sz w:val="28"/>
                      <w:szCs w:val="28"/>
                    </w:rPr>
                  </w:pPr>
                  <w:r>
                    <w:rPr>
                      <w:rFonts w:ascii="Times New Roman" w:hAnsi="Times New Roman"/>
                      <w:b/>
                      <w:bCs/>
                      <w:sz w:val="28"/>
                      <w:szCs w:val="28"/>
                    </w:rPr>
                    <w:t>Đọc số</w:t>
                  </w:r>
                </w:p>
              </w:tc>
            </w:tr>
            <w:tr w14:paraId="5D5B4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6" w:type="dxa"/>
                  <w:shd w:val="clear" w:color="auto" w:fill="auto"/>
                  <w:noWrap w:val="0"/>
                  <w:vAlign w:val="center"/>
                </w:tcPr>
                <w:p w14:paraId="43E73771">
                  <w:pPr>
                    <w:tabs>
                      <w:tab w:val="left" w:pos="170"/>
                      <w:tab w:val="left" w:pos="2438"/>
                      <w:tab w:val="left" w:pos="4763"/>
                      <w:tab w:val="left" w:pos="7314"/>
                    </w:tabs>
                    <w:spacing w:before="17" w:after="17" w:line="240" w:lineRule="auto"/>
                    <w:jc w:val="both"/>
                    <w:rPr>
                      <w:rFonts w:ascii="Times New Roman" w:hAnsi="Times New Roman"/>
                      <w:sz w:val="28"/>
                      <w:szCs w:val="28"/>
                    </w:rPr>
                  </w:pPr>
                  <w:r>
                    <w:rPr>
                      <w:rFonts w:ascii="Times New Roman" w:hAnsi="Times New Roman"/>
                      <w:sz w:val="28"/>
                      <w:szCs w:val="28"/>
                    </w:rPr>
                    <w:t>1 triệu, 4 chục nghìn, 7 trăm, 3 chục, 9 đơn vị</w:t>
                  </w:r>
                </w:p>
              </w:tc>
              <w:tc>
                <w:tcPr>
                  <w:tcW w:w="1417" w:type="dxa"/>
                  <w:shd w:val="clear" w:color="auto" w:fill="auto"/>
                  <w:noWrap w:val="0"/>
                  <w:vAlign w:val="center"/>
                </w:tcPr>
                <w:p w14:paraId="3158F842">
                  <w:pPr>
                    <w:tabs>
                      <w:tab w:val="left" w:pos="170"/>
                      <w:tab w:val="left" w:pos="2438"/>
                      <w:tab w:val="left" w:pos="4763"/>
                      <w:tab w:val="left" w:pos="7314"/>
                    </w:tabs>
                    <w:spacing w:before="17" w:after="17" w:line="240" w:lineRule="auto"/>
                    <w:jc w:val="both"/>
                    <w:rPr>
                      <w:rFonts w:ascii="Times New Roman" w:hAnsi="Times New Roman"/>
                      <w:sz w:val="28"/>
                      <w:szCs w:val="28"/>
                    </w:rPr>
                  </w:pPr>
                  <w:r>
                    <w:rPr>
                      <w:rFonts w:ascii="Times New Roman" w:hAnsi="Times New Roman"/>
                      <w:sz w:val="28"/>
                      <w:szCs w:val="28"/>
                    </w:rPr>
                    <w:t>1 040 739</w:t>
                  </w:r>
                </w:p>
              </w:tc>
              <w:tc>
                <w:tcPr>
                  <w:tcW w:w="1559" w:type="dxa"/>
                  <w:shd w:val="clear" w:color="auto" w:fill="auto"/>
                  <w:noWrap w:val="0"/>
                  <w:vAlign w:val="center"/>
                </w:tcPr>
                <w:p w14:paraId="7E723618">
                  <w:pPr>
                    <w:tabs>
                      <w:tab w:val="left" w:pos="170"/>
                      <w:tab w:val="left" w:pos="2438"/>
                      <w:tab w:val="left" w:pos="4763"/>
                      <w:tab w:val="left" w:pos="7314"/>
                    </w:tabs>
                    <w:spacing w:before="17" w:after="17" w:line="240" w:lineRule="auto"/>
                    <w:jc w:val="both"/>
                    <w:rPr>
                      <w:rFonts w:ascii="Times New Roman" w:hAnsi="Times New Roman"/>
                      <w:sz w:val="28"/>
                      <w:szCs w:val="28"/>
                    </w:rPr>
                  </w:pPr>
                  <w:r>
                    <w:rPr>
                      <w:rFonts w:ascii="Times New Roman" w:hAnsi="Times New Roman"/>
                      <w:sz w:val="28"/>
                      <w:szCs w:val="28"/>
                    </w:rPr>
                    <w:t>Một triệu không trăm bốn mươi nghìn bảy trăm ba mươi chín</w:t>
                  </w:r>
                </w:p>
              </w:tc>
            </w:tr>
            <w:tr w14:paraId="66666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2" w:hRule="atLeast"/>
              </w:trPr>
              <w:tc>
                <w:tcPr>
                  <w:tcW w:w="1826" w:type="dxa"/>
                  <w:shd w:val="clear" w:color="auto" w:fill="auto"/>
                  <w:noWrap w:val="0"/>
                  <w:vAlign w:val="center"/>
                </w:tcPr>
                <w:p w14:paraId="342F2BC5">
                  <w:pPr>
                    <w:tabs>
                      <w:tab w:val="left" w:pos="170"/>
                      <w:tab w:val="left" w:pos="2438"/>
                      <w:tab w:val="left" w:pos="4763"/>
                      <w:tab w:val="left" w:pos="7314"/>
                    </w:tabs>
                    <w:spacing w:before="17" w:after="17" w:line="240" w:lineRule="auto"/>
                    <w:jc w:val="both"/>
                    <w:rPr>
                      <w:rFonts w:ascii="Times New Roman" w:hAnsi="Times New Roman"/>
                      <w:sz w:val="28"/>
                      <w:szCs w:val="28"/>
                    </w:rPr>
                  </w:pPr>
                  <w:r>
                    <w:rPr>
                      <w:rFonts w:ascii="Times New Roman" w:hAnsi="Times New Roman"/>
                      <w:sz w:val="28"/>
                      <w:szCs w:val="28"/>
                    </w:rPr>
                    <w:t>2 trăm nghìn, 5 chục nghìn, 2 trăm, 9 đơn vị</w:t>
                  </w:r>
                </w:p>
              </w:tc>
              <w:tc>
                <w:tcPr>
                  <w:tcW w:w="1417" w:type="dxa"/>
                  <w:shd w:val="clear" w:color="auto" w:fill="auto"/>
                  <w:noWrap w:val="0"/>
                  <w:vAlign w:val="center"/>
                </w:tcPr>
                <w:p w14:paraId="0845D9B5">
                  <w:pPr>
                    <w:tabs>
                      <w:tab w:val="left" w:pos="170"/>
                      <w:tab w:val="left" w:pos="2438"/>
                      <w:tab w:val="left" w:pos="4763"/>
                      <w:tab w:val="left" w:pos="7314"/>
                    </w:tabs>
                    <w:spacing w:before="17" w:after="17" w:line="240" w:lineRule="auto"/>
                    <w:jc w:val="both"/>
                    <w:rPr>
                      <w:rFonts w:ascii="Times New Roman" w:hAnsi="Times New Roman"/>
                      <w:sz w:val="28"/>
                      <w:szCs w:val="28"/>
                    </w:rPr>
                  </w:pPr>
                </w:p>
              </w:tc>
              <w:tc>
                <w:tcPr>
                  <w:tcW w:w="1559" w:type="dxa"/>
                  <w:shd w:val="clear" w:color="auto" w:fill="auto"/>
                  <w:noWrap w:val="0"/>
                  <w:vAlign w:val="center"/>
                </w:tcPr>
                <w:p w14:paraId="55114E3F">
                  <w:pPr>
                    <w:tabs>
                      <w:tab w:val="left" w:pos="170"/>
                      <w:tab w:val="left" w:pos="2438"/>
                      <w:tab w:val="left" w:pos="4763"/>
                      <w:tab w:val="left" w:pos="7314"/>
                    </w:tabs>
                    <w:spacing w:before="17" w:after="17" w:line="240" w:lineRule="auto"/>
                    <w:jc w:val="both"/>
                    <w:rPr>
                      <w:rFonts w:ascii="Times New Roman" w:hAnsi="Times New Roman"/>
                      <w:sz w:val="28"/>
                      <w:szCs w:val="28"/>
                    </w:rPr>
                  </w:pPr>
                </w:p>
              </w:tc>
            </w:tr>
            <w:tr w14:paraId="1DDDB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6" w:hRule="atLeast"/>
              </w:trPr>
              <w:tc>
                <w:tcPr>
                  <w:tcW w:w="1826" w:type="dxa"/>
                  <w:shd w:val="clear" w:color="auto" w:fill="auto"/>
                  <w:noWrap w:val="0"/>
                  <w:vAlign w:val="center"/>
                </w:tcPr>
                <w:p w14:paraId="4F920E03">
                  <w:pPr>
                    <w:tabs>
                      <w:tab w:val="left" w:pos="170"/>
                      <w:tab w:val="left" w:pos="2438"/>
                      <w:tab w:val="left" w:pos="4763"/>
                      <w:tab w:val="left" w:pos="7314"/>
                    </w:tabs>
                    <w:spacing w:before="17" w:after="17" w:line="240" w:lineRule="auto"/>
                    <w:jc w:val="both"/>
                    <w:rPr>
                      <w:rFonts w:ascii="Times New Roman" w:hAnsi="Times New Roman"/>
                      <w:sz w:val="28"/>
                      <w:szCs w:val="28"/>
                    </w:rPr>
                  </w:pPr>
                  <w:r>
                    <w:rPr>
                      <w:rFonts w:ascii="Times New Roman" w:hAnsi="Times New Roman"/>
                      <w:sz w:val="28"/>
                      <w:szCs w:val="28"/>
                    </w:rPr>
                    <w:t>8 chục triệu,9 trăm, 4 chục</w:t>
                  </w:r>
                </w:p>
              </w:tc>
              <w:tc>
                <w:tcPr>
                  <w:tcW w:w="1417" w:type="dxa"/>
                  <w:shd w:val="clear" w:color="auto" w:fill="auto"/>
                  <w:noWrap w:val="0"/>
                  <w:vAlign w:val="center"/>
                </w:tcPr>
                <w:p w14:paraId="145670DD">
                  <w:pPr>
                    <w:tabs>
                      <w:tab w:val="left" w:pos="170"/>
                      <w:tab w:val="left" w:pos="2438"/>
                      <w:tab w:val="left" w:pos="4763"/>
                      <w:tab w:val="left" w:pos="7314"/>
                    </w:tabs>
                    <w:spacing w:before="17" w:after="17" w:line="240" w:lineRule="auto"/>
                    <w:jc w:val="both"/>
                    <w:rPr>
                      <w:rFonts w:ascii="Times New Roman" w:hAnsi="Times New Roman"/>
                      <w:sz w:val="28"/>
                      <w:szCs w:val="28"/>
                    </w:rPr>
                  </w:pPr>
                </w:p>
              </w:tc>
              <w:tc>
                <w:tcPr>
                  <w:tcW w:w="1559" w:type="dxa"/>
                  <w:shd w:val="clear" w:color="auto" w:fill="auto"/>
                  <w:noWrap w:val="0"/>
                  <w:vAlign w:val="center"/>
                </w:tcPr>
                <w:p w14:paraId="4E01A1DC">
                  <w:pPr>
                    <w:tabs>
                      <w:tab w:val="left" w:pos="170"/>
                      <w:tab w:val="left" w:pos="2438"/>
                      <w:tab w:val="left" w:pos="4763"/>
                      <w:tab w:val="left" w:pos="7314"/>
                    </w:tabs>
                    <w:spacing w:before="17" w:after="17" w:line="240" w:lineRule="auto"/>
                    <w:jc w:val="both"/>
                    <w:rPr>
                      <w:rFonts w:ascii="Times New Roman" w:hAnsi="Times New Roman"/>
                      <w:sz w:val="28"/>
                      <w:szCs w:val="28"/>
                    </w:rPr>
                  </w:pPr>
                </w:p>
              </w:tc>
            </w:tr>
            <w:tr w14:paraId="0A436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trPr>
              <w:tc>
                <w:tcPr>
                  <w:tcW w:w="1826" w:type="dxa"/>
                  <w:shd w:val="clear" w:color="auto" w:fill="auto"/>
                  <w:noWrap w:val="0"/>
                  <w:vAlign w:val="center"/>
                </w:tcPr>
                <w:p w14:paraId="264F05B7">
                  <w:pPr>
                    <w:tabs>
                      <w:tab w:val="left" w:pos="170"/>
                      <w:tab w:val="left" w:pos="2438"/>
                      <w:tab w:val="left" w:pos="4763"/>
                      <w:tab w:val="left" w:pos="7314"/>
                    </w:tabs>
                    <w:spacing w:before="17" w:after="17" w:line="240" w:lineRule="auto"/>
                    <w:jc w:val="both"/>
                    <w:rPr>
                      <w:rFonts w:ascii="Times New Roman" w:hAnsi="Times New Roman"/>
                      <w:sz w:val="28"/>
                      <w:szCs w:val="28"/>
                    </w:rPr>
                  </w:pPr>
                  <w:r>
                    <w:rPr>
                      <w:rFonts w:ascii="Times New Roman" w:hAnsi="Times New Roman"/>
                      <w:sz w:val="28"/>
                      <w:szCs w:val="28"/>
                    </w:rPr>
                    <w:t>5 trăm nghìn, 3 nghìn, 8 chục, 6 đơn vị</w:t>
                  </w:r>
                </w:p>
              </w:tc>
              <w:tc>
                <w:tcPr>
                  <w:tcW w:w="1417" w:type="dxa"/>
                  <w:shd w:val="clear" w:color="auto" w:fill="auto"/>
                  <w:noWrap w:val="0"/>
                  <w:vAlign w:val="center"/>
                </w:tcPr>
                <w:p w14:paraId="555AD392">
                  <w:pPr>
                    <w:tabs>
                      <w:tab w:val="left" w:pos="170"/>
                      <w:tab w:val="left" w:pos="2438"/>
                      <w:tab w:val="left" w:pos="4763"/>
                      <w:tab w:val="left" w:pos="7314"/>
                    </w:tabs>
                    <w:spacing w:before="17" w:after="17" w:line="240" w:lineRule="auto"/>
                    <w:jc w:val="both"/>
                    <w:rPr>
                      <w:rFonts w:ascii="Times New Roman" w:hAnsi="Times New Roman"/>
                      <w:sz w:val="28"/>
                      <w:szCs w:val="28"/>
                    </w:rPr>
                  </w:pPr>
                </w:p>
              </w:tc>
              <w:tc>
                <w:tcPr>
                  <w:tcW w:w="1559" w:type="dxa"/>
                  <w:shd w:val="clear" w:color="auto" w:fill="auto"/>
                  <w:noWrap w:val="0"/>
                  <w:vAlign w:val="center"/>
                </w:tcPr>
                <w:p w14:paraId="7394C905">
                  <w:pPr>
                    <w:tabs>
                      <w:tab w:val="left" w:pos="170"/>
                      <w:tab w:val="left" w:pos="2438"/>
                      <w:tab w:val="left" w:pos="4763"/>
                      <w:tab w:val="left" w:pos="7314"/>
                    </w:tabs>
                    <w:spacing w:before="17" w:after="17" w:line="240" w:lineRule="auto"/>
                    <w:jc w:val="both"/>
                    <w:rPr>
                      <w:rFonts w:ascii="Times New Roman" w:hAnsi="Times New Roman"/>
                      <w:sz w:val="28"/>
                      <w:szCs w:val="28"/>
                    </w:rPr>
                  </w:pPr>
                </w:p>
              </w:tc>
            </w:tr>
          </w:tbl>
          <w:p w14:paraId="3F627E4C">
            <w:pPr>
              <w:spacing w:before="17" w:after="17" w:line="240" w:lineRule="auto"/>
              <w:jc w:val="both"/>
              <w:rPr>
                <w:rFonts w:hint="default"/>
                <w:b w:val="0"/>
                <w:bCs/>
                <w:sz w:val="28"/>
                <w:szCs w:val="28"/>
                <w:lang w:val="en-US"/>
              </w:rPr>
            </w:pPr>
            <w:r>
              <w:rPr>
                <w:rFonts w:hint="default"/>
                <w:b/>
                <w:sz w:val="28"/>
                <w:szCs w:val="28"/>
                <w:lang w:val="en-US"/>
              </w:rPr>
              <w:t>-</w:t>
            </w:r>
            <w:r>
              <w:rPr>
                <w:rFonts w:hint="default"/>
                <w:b w:val="0"/>
                <w:bCs/>
                <w:sz w:val="28"/>
                <w:szCs w:val="28"/>
                <w:lang w:val="en-US"/>
              </w:rPr>
              <w:t xml:space="preserve"> Yêu cầu HS tự làm bài, đổi chéo kiểm tra.</w:t>
            </w:r>
          </w:p>
          <w:p w14:paraId="1EC89059">
            <w:pPr>
              <w:spacing w:before="17" w:after="17" w:line="240" w:lineRule="auto"/>
              <w:jc w:val="both"/>
              <w:rPr>
                <w:rFonts w:hint="default"/>
                <w:b w:val="0"/>
                <w:bCs/>
                <w:sz w:val="28"/>
                <w:szCs w:val="28"/>
                <w:lang w:val="en-US"/>
              </w:rPr>
            </w:pPr>
            <w:r>
              <w:rPr>
                <w:rFonts w:hint="default"/>
                <w:b w:val="0"/>
                <w:bCs/>
                <w:sz w:val="28"/>
                <w:szCs w:val="28"/>
                <w:lang w:val="en-US"/>
              </w:rPr>
              <w:t>- Củng cố cách đọc, viết số tự nhiên.</w:t>
            </w:r>
          </w:p>
          <w:p w14:paraId="7304444E">
            <w:pPr>
              <w:spacing w:before="17" w:after="17" w:line="240" w:lineRule="auto"/>
              <w:jc w:val="both"/>
              <w:rPr>
                <w:rFonts w:ascii="Times New Roman" w:hAnsi="Times New Roman"/>
                <w:sz w:val="28"/>
                <w:szCs w:val="28"/>
              </w:rPr>
            </w:pPr>
            <w:r>
              <w:rPr>
                <w:rFonts w:ascii="Times New Roman" w:hAnsi="Times New Roman"/>
                <w:b/>
                <w:sz w:val="28"/>
                <w:szCs w:val="28"/>
              </w:rPr>
              <w:t>3</w:t>
            </w:r>
            <w:r>
              <w:rPr>
                <w:rFonts w:ascii="Times New Roman" w:hAnsi="Times New Roman"/>
                <w:b/>
                <w:bCs/>
                <w:sz w:val="28"/>
                <w:szCs w:val="28"/>
              </w:rPr>
              <w:t>. Hoạt động vận dụng:</w:t>
            </w:r>
            <w:r>
              <w:rPr>
                <w:rFonts w:ascii="Times New Roman" w:hAnsi="Times New Roman"/>
                <w:sz w:val="28"/>
                <w:szCs w:val="28"/>
              </w:rPr>
              <w:t xml:space="preserve"> </w:t>
            </w:r>
          </w:p>
          <w:p w14:paraId="28706039">
            <w:pPr>
              <w:widowControl w:val="0"/>
              <w:autoSpaceDE w:val="0"/>
              <w:autoSpaceDN w:val="0"/>
              <w:adjustRightInd w:val="0"/>
              <w:spacing w:before="17" w:after="17" w:line="240" w:lineRule="auto"/>
              <w:jc w:val="both"/>
              <w:rPr>
                <w:rFonts w:ascii="Times New Roman" w:hAnsi="Times New Roman"/>
                <w:sz w:val="28"/>
                <w:szCs w:val="28"/>
              </w:rPr>
            </w:pPr>
            <w:r>
              <w:rPr>
                <w:rFonts w:ascii="Times New Roman" w:hAnsi="Times New Roman"/>
                <w:sz w:val="28"/>
                <w:szCs w:val="28"/>
              </w:rPr>
              <w:t>- Yêu cầu học sinh tóm tắt nội dung rèn luyện.</w:t>
            </w:r>
          </w:p>
          <w:p w14:paraId="771B1D0D">
            <w:pPr>
              <w:widowControl w:val="0"/>
              <w:autoSpaceDE w:val="0"/>
              <w:autoSpaceDN w:val="0"/>
              <w:adjustRightInd w:val="0"/>
              <w:spacing w:before="17" w:after="17" w:line="240" w:lineRule="auto"/>
              <w:jc w:val="both"/>
              <w:rPr>
                <w:rFonts w:ascii="Times New Roman" w:hAnsi="Times New Roman"/>
                <w:b/>
                <w:sz w:val="28"/>
                <w:szCs w:val="28"/>
                <w:lang w:val="vi-VN"/>
              </w:rPr>
            </w:pPr>
            <w:r>
              <w:rPr>
                <w:rFonts w:ascii="Times New Roman" w:hAnsi="Times New Roman"/>
                <w:b/>
                <w:sz w:val="28"/>
                <w:szCs w:val="28"/>
                <w:lang w:val="vi-VN"/>
              </w:rPr>
              <w:t>4. Hoạt động nối tiếp:</w:t>
            </w:r>
          </w:p>
          <w:p w14:paraId="7262FE47">
            <w:pPr>
              <w:tabs>
                <w:tab w:val="left" w:pos="363"/>
                <w:tab w:val="left" w:pos="1083"/>
                <w:tab w:val="left" w:pos="1780"/>
                <w:tab w:val="left" w:pos="3056"/>
              </w:tabs>
              <w:spacing w:before="17" w:after="17" w:line="240" w:lineRule="auto"/>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lang w:val="vi-VN"/>
              </w:rPr>
              <w:t>GV n</w:t>
            </w:r>
            <w:r>
              <w:rPr>
                <w:rFonts w:ascii="Times New Roman" w:hAnsi="Times New Roman"/>
                <w:sz w:val="28"/>
                <w:szCs w:val="28"/>
              </w:rPr>
              <w:t xml:space="preserve">hận xét tiết học. </w:t>
            </w:r>
          </w:p>
          <w:p w14:paraId="29FFFB97">
            <w:pPr>
              <w:tabs>
                <w:tab w:val="left" w:pos="363"/>
                <w:tab w:val="left" w:pos="1083"/>
                <w:tab w:val="left" w:pos="1780"/>
                <w:tab w:val="left" w:pos="3056"/>
              </w:tabs>
              <w:spacing w:before="17" w:after="17" w:line="240" w:lineRule="auto"/>
              <w:jc w:val="both"/>
              <w:rPr>
                <w:rFonts w:ascii="Times New Roman" w:hAnsi="Times New Roman"/>
                <w:bCs/>
                <w:sz w:val="28"/>
                <w:szCs w:val="28"/>
              </w:rPr>
            </w:pPr>
            <w:r>
              <w:rPr>
                <w:rFonts w:ascii="Times New Roman" w:hAnsi="Times New Roman"/>
                <w:sz w:val="28"/>
                <w:szCs w:val="28"/>
                <w:lang w:val="vi-VN"/>
              </w:rPr>
              <w:t>- Ghi nhớ tiết học và n</w:t>
            </w:r>
            <w:r>
              <w:rPr>
                <w:rFonts w:ascii="Times New Roman" w:hAnsi="Times New Roman"/>
                <w:sz w:val="28"/>
                <w:szCs w:val="28"/>
              </w:rPr>
              <w:t>hắc học sinh tự luyện đọc, viết số tự nhiên và so sánh.</w:t>
            </w:r>
          </w:p>
        </w:tc>
        <w:tc>
          <w:tcPr>
            <w:tcW w:w="4808" w:type="dxa"/>
            <w:noWrap w:val="0"/>
            <w:vAlign w:val="top"/>
          </w:tcPr>
          <w:p w14:paraId="6EBCB592">
            <w:pPr>
              <w:tabs>
                <w:tab w:val="left" w:pos="363"/>
                <w:tab w:val="left" w:pos="1083"/>
                <w:tab w:val="left" w:pos="2631"/>
                <w:tab w:val="left" w:pos="3351"/>
              </w:tabs>
              <w:spacing w:before="17" w:after="17" w:line="240" w:lineRule="auto"/>
              <w:jc w:val="both"/>
              <w:rPr>
                <w:rFonts w:ascii="Times New Roman" w:hAnsi="Times New Roman"/>
                <w:sz w:val="28"/>
                <w:szCs w:val="28"/>
              </w:rPr>
            </w:pPr>
          </w:p>
          <w:p w14:paraId="57994DFC">
            <w:pPr>
              <w:tabs>
                <w:tab w:val="left" w:pos="363"/>
                <w:tab w:val="left" w:pos="1083"/>
                <w:tab w:val="left" w:pos="2631"/>
                <w:tab w:val="left" w:pos="3351"/>
              </w:tabs>
              <w:spacing w:before="17" w:after="17" w:line="240" w:lineRule="auto"/>
              <w:jc w:val="both"/>
              <w:rPr>
                <w:rFonts w:ascii="Times New Roman" w:hAnsi="Times New Roman"/>
                <w:sz w:val="28"/>
                <w:szCs w:val="28"/>
              </w:rPr>
            </w:pPr>
            <w:r>
              <w:rPr>
                <w:rFonts w:ascii="Times New Roman" w:hAnsi="Times New Roman"/>
                <w:sz w:val="28"/>
                <w:szCs w:val="28"/>
              </w:rPr>
              <w:t>- HS tự viết vở nháp, 2HS làm bảng lớp.</w:t>
            </w:r>
          </w:p>
          <w:p w14:paraId="13392491">
            <w:pPr>
              <w:tabs>
                <w:tab w:val="left" w:pos="363"/>
                <w:tab w:val="left" w:pos="1083"/>
                <w:tab w:val="left" w:pos="1780"/>
                <w:tab w:val="left" w:pos="3056"/>
              </w:tabs>
              <w:spacing w:before="17" w:after="17" w:line="240" w:lineRule="auto"/>
              <w:jc w:val="both"/>
              <w:rPr>
                <w:rFonts w:ascii="Times New Roman" w:hAnsi="Times New Roman"/>
                <w:bCs/>
                <w:sz w:val="28"/>
                <w:szCs w:val="28"/>
              </w:rPr>
            </w:pPr>
            <w:r>
              <w:rPr>
                <w:rFonts w:ascii="Times New Roman" w:hAnsi="Times New Roman"/>
                <w:bCs/>
                <w:sz w:val="28"/>
                <w:szCs w:val="28"/>
              </w:rPr>
              <w:t>- HS thảo luận nhóm đôi đọc và chỉ ra giá trị mỗi chữ số của số đó.</w:t>
            </w:r>
          </w:p>
          <w:p w14:paraId="34231C43">
            <w:pPr>
              <w:tabs>
                <w:tab w:val="left" w:pos="363"/>
                <w:tab w:val="left" w:pos="1083"/>
                <w:tab w:val="left" w:pos="1780"/>
                <w:tab w:val="left" w:pos="3056"/>
              </w:tabs>
              <w:spacing w:before="17" w:after="17" w:line="240" w:lineRule="auto"/>
              <w:jc w:val="both"/>
              <w:rPr>
                <w:rFonts w:ascii="Times New Roman" w:hAnsi="Times New Roman"/>
                <w:bCs/>
                <w:sz w:val="28"/>
                <w:szCs w:val="28"/>
              </w:rPr>
            </w:pPr>
            <w:r>
              <w:rPr>
                <w:rFonts w:ascii="Times New Roman" w:hAnsi="Times New Roman"/>
                <w:bCs/>
                <w:sz w:val="28"/>
                <w:szCs w:val="28"/>
              </w:rPr>
              <w:t xml:space="preserve">- 1 số nhóm </w:t>
            </w:r>
            <w:r>
              <w:rPr>
                <w:rFonts w:hint="default"/>
                <w:bCs/>
                <w:sz w:val="28"/>
                <w:szCs w:val="28"/>
                <w:lang w:val="en-US"/>
              </w:rPr>
              <w:t>báo cáo</w:t>
            </w:r>
            <w:r>
              <w:rPr>
                <w:rFonts w:ascii="Times New Roman" w:hAnsi="Times New Roman"/>
                <w:bCs/>
                <w:sz w:val="28"/>
                <w:szCs w:val="28"/>
              </w:rPr>
              <w:t xml:space="preserve"> kết quả.</w:t>
            </w:r>
          </w:p>
          <w:p w14:paraId="0C8248AB">
            <w:pPr>
              <w:tabs>
                <w:tab w:val="left" w:pos="363"/>
                <w:tab w:val="left" w:pos="1083"/>
                <w:tab w:val="left" w:pos="1780"/>
                <w:tab w:val="left" w:pos="3056"/>
              </w:tabs>
              <w:spacing w:before="17" w:after="17" w:line="240" w:lineRule="auto"/>
              <w:jc w:val="both"/>
              <w:rPr>
                <w:rFonts w:ascii="Times New Roman" w:hAnsi="Times New Roman"/>
                <w:bCs/>
                <w:sz w:val="28"/>
                <w:szCs w:val="28"/>
                <w:lang w:val="vi-VN"/>
              </w:rPr>
            </w:pPr>
            <w:r>
              <w:rPr>
                <w:rFonts w:ascii="Times New Roman" w:hAnsi="Times New Roman"/>
                <w:bCs/>
                <w:sz w:val="28"/>
                <w:szCs w:val="28"/>
              </w:rPr>
              <w:t>- HS nhận xét, đánh giá</w:t>
            </w:r>
            <w:r>
              <w:rPr>
                <w:rFonts w:ascii="Times New Roman" w:hAnsi="Times New Roman"/>
                <w:bCs/>
                <w:sz w:val="28"/>
                <w:szCs w:val="28"/>
                <w:lang w:val="vi-VN"/>
              </w:rPr>
              <w:t>.</w:t>
            </w:r>
          </w:p>
          <w:p w14:paraId="7738C347">
            <w:pPr>
              <w:tabs>
                <w:tab w:val="left" w:pos="363"/>
                <w:tab w:val="left" w:pos="1083"/>
                <w:tab w:val="left" w:pos="1782"/>
                <w:tab w:val="left" w:pos="2631"/>
                <w:tab w:val="left" w:pos="3068"/>
              </w:tabs>
              <w:spacing w:before="17" w:after="17" w:line="240" w:lineRule="auto"/>
              <w:jc w:val="both"/>
              <w:rPr>
                <w:rFonts w:ascii="Times New Roman" w:hAnsi="Times New Roman"/>
                <w:b/>
                <w:sz w:val="28"/>
                <w:szCs w:val="28"/>
              </w:rPr>
            </w:pPr>
          </w:p>
          <w:p w14:paraId="649D4FEF">
            <w:pPr>
              <w:tabs>
                <w:tab w:val="left" w:pos="363"/>
                <w:tab w:val="left" w:pos="1083"/>
                <w:tab w:val="left" w:pos="1782"/>
                <w:tab w:val="left" w:pos="2631"/>
                <w:tab w:val="left" w:pos="3068"/>
              </w:tabs>
              <w:spacing w:before="17" w:after="17" w:line="240" w:lineRule="auto"/>
              <w:jc w:val="both"/>
              <w:rPr>
                <w:rFonts w:ascii="Times New Roman" w:hAnsi="Times New Roman"/>
                <w:b/>
                <w:sz w:val="28"/>
                <w:szCs w:val="28"/>
              </w:rPr>
            </w:pPr>
          </w:p>
          <w:p w14:paraId="342AF819">
            <w:pPr>
              <w:tabs>
                <w:tab w:val="left" w:pos="363"/>
                <w:tab w:val="left" w:pos="1083"/>
                <w:tab w:val="left" w:pos="1782"/>
                <w:tab w:val="left" w:pos="2631"/>
                <w:tab w:val="left" w:pos="3068"/>
              </w:tabs>
              <w:spacing w:before="17" w:after="17" w:line="240" w:lineRule="auto"/>
              <w:jc w:val="both"/>
              <w:rPr>
                <w:rFonts w:ascii="Times New Roman" w:hAnsi="Times New Roman"/>
                <w:b/>
                <w:sz w:val="28"/>
                <w:szCs w:val="28"/>
              </w:rPr>
            </w:pPr>
          </w:p>
          <w:p w14:paraId="5F77505A">
            <w:pPr>
              <w:tabs>
                <w:tab w:val="left" w:pos="363"/>
                <w:tab w:val="left" w:pos="1083"/>
                <w:tab w:val="left" w:pos="1782"/>
                <w:tab w:val="left" w:pos="2631"/>
                <w:tab w:val="left" w:pos="3068"/>
              </w:tabs>
              <w:spacing w:before="17" w:after="17" w:line="240" w:lineRule="auto"/>
              <w:jc w:val="both"/>
              <w:rPr>
                <w:rFonts w:ascii="Times New Roman" w:hAnsi="Times New Roman"/>
                <w:b/>
                <w:sz w:val="28"/>
                <w:szCs w:val="28"/>
              </w:rPr>
            </w:pPr>
          </w:p>
          <w:p w14:paraId="3FAF60E2">
            <w:pPr>
              <w:tabs>
                <w:tab w:val="left" w:pos="363"/>
                <w:tab w:val="left" w:pos="1083"/>
                <w:tab w:val="left" w:pos="1782"/>
                <w:tab w:val="left" w:pos="2631"/>
                <w:tab w:val="left" w:pos="3068"/>
              </w:tabs>
              <w:spacing w:before="17" w:after="17" w:line="240" w:lineRule="auto"/>
              <w:jc w:val="both"/>
              <w:rPr>
                <w:rFonts w:ascii="Times New Roman" w:hAnsi="Times New Roman"/>
                <w:b/>
                <w:sz w:val="28"/>
                <w:szCs w:val="28"/>
              </w:rPr>
            </w:pPr>
          </w:p>
          <w:p w14:paraId="07C73671">
            <w:pPr>
              <w:tabs>
                <w:tab w:val="left" w:pos="363"/>
                <w:tab w:val="left" w:pos="1083"/>
                <w:tab w:val="left" w:pos="1782"/>
                <w:tab w:val="left" w:pos="2631"/>
                <w:tab w:val="left" w:pos="3068"/>
              </w:tabs>
              <w:spacing w:before="17" w:after="17" w:line="240" w:lineRule="auto"/>
              <w:jc w:val="both"/>
              <w:rPr>
                <w:rFonts w:ascii="Times New Roman" w:hAnsi="Times New Roman"/>
                <w:b/>
                <w:sz w:val="28"/>
                <w:szCs w:val="28"/>
              </w:rPr>
            </w:pPr>
          </w:p>
          <w:p w14:paraId="19D371E3">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r>
              <w:rPr>
                <w:rFonts w:ascii="Times New Roman" w:hAnsi="Times New Roman"/>
                <w:sz w:val="28"/>
                <w:szCs w:val="28"/>
              </w:rPr>
              <w:t>- HS đọc và nêu yêu cầu.</w:t>
            </w:r>
          </w:p>
          <w:p w14:paraId="1670B2CD">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r>
              <w:rPr>
                <w:rFonts w:ascii="Times New Roman" w:hAnsi="Times New Roman"/>
                <w:sz w:val="28"/>
                <w:szCs w:val="28"/>
              </w:rPr>
              <w:t>- HS tự làm vở.</w:t>
            </w:r>
          </w:p>
          <w:p w14:paraId="6C9D4FDE">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r>
              <w:rPr>
                <w:rFonts w:ascii="Times New Roman" w:hAnsi="Times New Roman"/>
                <w:sz w:val="28"/>
                <w:szCs w:val="28"/>
              </w:rPr>
              <w:t>- 1 số HS báo cáo kết quả.</w:t>
            </w:r>
          </w:p>
          <w:p w14:paraId="197909C4">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r>
              <w:rPr>
                <w:rFonts w:ascii="Times New Roman" w:hAnsi="Times New Roman"/>
                <w:sz w:val="28"/>
                <w:szCs w:val="28"/>
              </w:rPr>
              <w:t xml:space="preserve">- HS nhận xét, nhắc lại cách so sánh các số có </w:t>
            </w:r>
            <w:r>
              <w:rPr>
                <w:rFonts w:hint="default"/>
                <w:sz w:val="28"/>
                <w:szCs w:val="28"/>
                <w:lang w:val="en-US"/>
              </w:rPr>
              <w:t>nhiều</w:t>
            </w:r>
            <w:r>
              <w:rPr>
                <w:rFonts w:ascii="Times New Roman" w:hAnsi="Times New Roman"/>
                <w:sz w:val="28"/>
                <w:szCs w:val="28"/>
              </w:rPr>
              <w:t xml:space="preserve"> chữ số.</w:t>
            </w:r>
          </w:p>
          <w:p w14:paraId="37D67C1C">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p>
          <w:p w14:paraId="6F8EC88D">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p>
          <w:p w14:paraId="1B60A326">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r>
              <w:rPr>
                <w:rFonts w:ascii="Times New Roman" w:hAnsi="Times New Roman"/>
                <w:sz w:val="28"/>
                <w:szCs w:val="28"/>
              </w:rPr>
              <w:t>- HS viết số vào bảng con.</w:t>
            </w:r>
          </w:p>
          <w:p w14:paraId="610DF4B5">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r>
              <w:rPr>
                <w:rFonts w:ascii="Times New Roman" w:hAnsi="Times New Roman"/>
                <w:sz w:val="28"/>
                <w:szCs w:val="28"/>
              </w:rPr>
              <w:t>- Đổi chéo bài</w:t>
            </w:r>
            <w:r>
              <w:rPr>
                <w:rFonts w:hint="default"/>
                <w:sz w:val="28"/>
                <w:szCs w:val="28"/>
                <w:lang w:val="en-US"/>
              </w:rPr>
              <w:t xml:space="preserve"> kiểm tra</w:t>
            </w:r>
            <w:r>
              <w:rPr>
                <w:rFonts w:ascii="Times New Roman" w:hAnsi="Times New Roman"/>
                <w:sz w:val="28"/>
                <w:szCs w:val="28"/>
              </w:rPr>
              <w:t xml:space="preserve">, </w:t>
            </w:r>
            <w:r>
              <w:rPr>
                <w:rFonts w:hint="default"/>
                <w:sz w:val="28"/>
                <w:szCs w:val="28"/>
                <w:lang w:val="en-US"/>
              </w:rPr>
              <w:t>báo cáo</w:t>
            </w:r>
            <w:r>
              <w:rPr>
                <w:rFonts w:ascii="Times New Roman" w:hAnsi="Times New Roman"/>
                <w:sz w:val="28"/>
                <w:szCs w:val="28"/>
              </w:rPr>
              <w:t xml:space="preserve"> kết quả.</w:t>
            </w:r>
          </w:p>
          <w:p w14:paraId="201A82CD">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r>
              <w:rPr>
                <w:rFonts w:ascii="Times New Roman" w:hAnsi="Times New Roman"/>
                <w:sz w:val="28"/>
                <w:szCs w:val="28"/>
              </w:rPr>
              <w:t>- HS đọc số của bạn, nhận xét.</w:t>
            </w:r>
          </w:p>
          <w:p w14:paraId="2B71EBE6">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r>
              <w:rPr>
                <w:rFonts w:ascii="Times New Roman" w:hAnsi="Times New Roman"/>
                <w:sz w:val="28"/>
                <w:szCs w:val="28"/>
              </w:rPr>
              <w:t>- HS xếp các số vừa viết theo thứ tự từ bé đến lớn.</w:t>
            </w:r>
          </w:p>
          <w:p w14:paraId="4AE71427">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p>
          <w:p w14:paraId="36A405E0">
            <w:pPr>
              <w:tabs>
                <w:tab w:val="left" w:pos="363"/>
                <w:tab w:val="left" w:pos="1083"/>
                <w:tab w:val="left" w:pos="1782"/>
                <w:tab w:val="left" w:pos="2631"/>
                <w:tab w:val="left" w:pos="3068"/>
              </w:tabs>
              <w:spacing w:before="17" w:after="17" w:line="240" w:lineRule="auto"/>
              <w:jc w:val="both"/>
              <w:rPr>
                <w:rFonts w:ascii="Times New Roman" w:hAnsi="Times New Roman"/>
                <w:sz w:val="28"/>
                <w:szCs w:val="28"/>
                <w:lang w:val="vi-VN"/>
              </w:rPr>
            </w:pPr>
            <w:r>
              <w:rPr>
                <w:rFonts w:ascii="Times New Roman" w:hAnsi="Times New Roman"/>
                <w:sz w:val="28"/>
                <w:szCs w:val="28"/>
              </w:rPr>
              <w:t>- HS thực hành viết</w:t>
            </w:r>
            <w:r>
              <w:rPr>
                <w:rFonts w:ascii="Times New Roman" w:hAnsi="Times New Roman"/>
                <w:sz w:val="28"/>
                <w:szCs w:val="28"/>
                <w:lang w:val="vi-VN"/>
              </w:rPr>
              <w:t>.</w:t>
            </w:r>
          </w:p>
          <w:p w14:paraId="6855C645">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r>
              <w:rPr>
                <w:rFonts w:ascii="Times New Roman" w:hAnsi="Times New Roman"/>
                <w:sz w:val="28"/>
                <w:szCs w:val="28"/>
              </w:rPr>
              <w:t>- HS nhận xét.</w:t>
            </w:r>
          </w:p>
          <w:p w14:paraId="7EB06A71">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p>
          <w:p w14:paraId="635135B7">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p>
          <w:p w14:paraId="2E86AC51">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r>
              <w:rPr>
                <w:rFonts w:ascii="Times New Roman" w:hAnsi="Times New Roman"/>
                <w:sz w:val="28"/>
                <w:szCs w:val="28"/>
              </w:rPr>
              <w:t>- Học sinh phát biểu.</w:t>
            </w:r>
          </w:p>
          <w:p w14:paraId="7CCF150F">
            <w:pPr>
              <w:tabs>
                <w:tab w:val="left" w:pos="363"/>
                <w:tab w:val="left" w:pos="1083"/>
                <w:tab w:val="left" w:pos="1782"/>
                <w:tab w:val="left" w:pos="2631"/>
                <w:tab w:val="left" w:pos="3068"/>
              </w:tabs>
              <w:spacing w:before="17" w:after="17" w:line="240" w:lineRule="auto"/>
              <w:jc w:val="both"/>
              <w:rPr>
                <w:rFonts w:ascii="Times New Roman" w:hAnsi="Times New Roman"/>
                <w:b/>
                <w:sz w:val="28"/>
                <w:szCs w:val="28"/>
              </w:rPr>
            </w:pPr>
          </w:p>
          <w:p w14:paraId="219A597B">
            <w:pPr>
              <w:tabs>
                <w:tab w:val="left" w:pos="363"/>
                <w:tab w:val="left" w:pos="1083"/>
                <w:tab w:val="left" w:pos="1782"/>
                <w:tab w:val="left" w:pos="2631"/>
                <w:tab w:val="left" w:pos="3068"/>
              </w:tabs>
              <w:spacing w:before="17" w:after="17" w:line="240" w:lineRule="auto"/>
              <w:jc w:val="both"/>
              <w:rPr>
                <w:rFonts w:ascii="Times New Roman" w:hAnsi="Times New Roman"/>
                <w:b/>
                <w:sz w:val="28"/>
                <w:szCs w:val="28"/>
              </w:rPr>
            </w:pPr>
          </w:p>
          <w:p w14:paraId="09E0BF2D">
            <w:pPr>
              <w:tabs>
                <w:tab w:val="left" w:pos="363"/>
                <w:tab w:val="left" w:pos="1083"/>
                <w:tab w:val="left" w:pos="1782"/>
                <w:tab w:val="left" w:pos="2631"/>
                <w:tab w:val="left" w:pos="3068"/>
              </w:tabs>
              <w:spacing w:before="17" w:after="17" w:line="240" w:lineRule="auto"/>
              <w:jc w:val="both"/>
              <w:rPr>
                <w:rFonts w:hint="default"/>
                <w:b w:val="0"/>
                <w:bCs/>
                <w:sz w:val="28"/>
                <w:szCs w:val="28"/>
                <w:lang w:val="en-US"/>
              </w:rPr>
            </w:pPr>
            <w:r>
              <w:rPr>
                <w:rFonts w:hint="default"/>
                <w:b/>
                <w:sz w:val="28"/>
                <w:szCs w:val="28"/>
                <w:lang w:val="en-US"/>
              </w:rPr>
              <w:t xml:space="preserve">- </w:t>
            </w:r>
            <w:r>
              <w:rPr>
                <w:rFonts w:hint="default"/>
                <w:b w:val="0"/>
                <w:bCs/>
                <w:sz w:val="28"/>
                <w:szCs w:val="28"/>
                <w:lang w:val="en-US"/>
              </w:rPr>
              <w:t xml:space="preserve">HS nêu trong nhóm 2, nhận xét cho nhau. </w:t>
            </w:r>
          </w:p>
          <w:p w14:paraId="0560E1BA">
            <w:pPr>
              <w:tabs>
                <w:tab w:val="left" w:pos="363"/>
                <w:tab w:val="left" w:pos="1083"/>
                <w:tab w:val="left" w:pos="1782"/>
                <w:tab w:val="left" w:pos="2631"/>
                <w:tab w:val="left" w:pos="3068"/>
              </w:tabs>
              <w:spacing w:before="17" w:after="17" w:line="240" w:lineRule="auto"/>
              <w:jc w:val="both"/>
              <w:rPr>
                <w:rFonts w:hint="default"/>
                <w:b w:val="0"/>
                <w:bCs/>
                <w:sz w:val="28"/>
                <w:szCs w:val="28"/>
                <w:lang w:val="en-US"/>
              </w:rPr>
            </w:pPr>
            <w:r>
              <w:rPr>
                <w:rFonts w:hint="default"/>
                <w:b w:val="0"/>
                <w:bCs/>
                <w:sz w:val="28"/>
                <w:szCs w:val="28"/>
                <w:lang w:val="en-US"/>
              </w:rPr>
              <w:t>- Một số HS trình bày ý kiến.</w:t>
            </w:r>
          </w:p>
          <w:p w14:paraId="76E69096">
            <w:pPr>
              <w:tabs>
                <w:tab w:val="left" w:pos="363"/>
                <w:tab w:val="left" w:pos="1083"/>
                <w:tab w:val="left" w:pos="1782"/>
                <w:tab w:val="left" w:pos="2631"/>
                <w:tab w:val="left" w:pos="3068"/>
              </w:tabs>
              <w:spacing w:before="17" w:after="17" w:line="240" w:lineRule="auto"/>
              <w:jc w:val="both"/>
              <w:rPr>
                <w:rFonts w:hint="default"/>
                <w:b w:val="0"/>
                <w:bCs/>
                <w:sz w:val="28"/>
                <w:szCs w:val="28"/>
                <w:lang w:val="en-US"/>
              </w:rPr>
            </w:pPr>
            <w:r>
              <w:rPr>
                <w:rFonts w:hint="default"/>
                <w:b w:val="0"/>
                <w:bCs/>
                <w:sz w:val="28"/>
                <w:szCs w:val="28"/>
                <w:lang w:val="en-US"/>
              </w:rPr>
              <w:t>- Nhận xét.</w:t>
            </w:r>
          </w:p>
          <w:p w14:paraId="7198485E">
            <w:pPr>
              <w:tabs>
                <w:tab w:val="left" w:pos="363"/>
                <w:tab w:val="left" w:pos="1083"/>
                <w:tab w:val="left" w:pos="1782"/>
                <w:tab w:val="left" w:pos="2631"/>
                <w:tab w:val="left" w:pos="3068"/>
              </w:tabs>
              <w:spacing w:before="17" w:after="17" w:line="240" w:lineRule="auto"/>
              <w:jc w:val="both"/>
              <w:rPr>
                <w:rFonts w:ascii="Times New Roman" w:hAnsi="Times New Roman"/>
                <w:b/>
                <w:sz w:val="28"/>
                <w:szCs w:val="28"/>
              </w:rPr>
            </w:pPr>
          </w:p>
          <w:p w14:paraId="120482CB">
            <w:pPr>
              <w:tabs>
                <w:tab w:val="left" w:pos="363"/>
                <w:tab w:val="left" w:pos="1083"/>
                <w:tab w:val="left" w:pos="1782"/>
                <w:tab w:val="left" w:pos="2631"/>
                <w:tab w:val="left" w:pos="3068"/>
              </w:tabs>
              <w:spacing w:before="17" w:after="17" w:line="240" w:lineRule="auto"/>
              <w:jc w:val="both"/>
              <w:rPr>
                <w:rFonts w:ascii="Times New Roman" w:hAnsi="Times New Roman"/>
                <w:sz w:val="28"/>
                <w:szCs w:val="28"/>
                <w:lang w:val="vi-VN"/>
              </w:rPr>
            </w:pPr>
            <w:r>
              <w:rPr>
                <w:rFonts w:ascii="Times New Roman" w:hAnsi="Times New Roman"/>
                <w:sz w:val="28"/>
                <w:szCs w:val="28"/>
                <w:lang w:val="vi-VN"/>
              </w:rPr>
              <w:t>- HS nối tiếp nêu.</w:t>
            </w:r>
          </w:p>
          <w:p w14:paraId="28E3664A">
            <w:pPr>
              <w:tabs>
                <w:tab w:val="left" w:pos="363"/>
                <w:tab w:val="left" w:pos="1083"/>
                <w:tab w:val="left" w:pos="1782"/>
                <w:tab w:val="left" w:pos="2631"/>
                <w:tab w:val="left" w:pos="3068"/>
              </w:tabs>
              <w:spacing w:before="17" w:after="17" w:line="240" w:lineRule="auto"/>
              <w:jc w:val="both"/>
              <w:rPr>
                <w:rFonts w:ascii="Times New Roman" w:hAnsi="Times New Roman"/>
                <w:sz w:val="28"/>
                <w:szCs w:val="28"/>
                <w:lang w:val="vi-VN"/>
              </w:rPr>
            </w:pPr>
          </w:p>
          <w:p w14:paraId="00FF033E">
            <w:pPr>
              <w:tabs>
                <w:tab w:val="left" w:pos="363"/>
                <w:tab w:val="left" w:pos="1083"/>
                <w:tab w:val="left" w:pos="1782"/>
                <w:tab w:val="left" w:pos="2631"/>
                <w:tab w:val="left" w:pos="3068"/>
              </w:tabs>
              <w:spacing w:before="17" w:after="17" w:line="240" w:lineRule="auto"/>
              <w:jc w:val="both"/>
              <w:rPr>
                <w:rFonts w:hint="default"/>
                <w:sz w:val="28"/>
                <w:szCs w:val="28"/>
                <w:lang w:val="en-US"/>
              </w:rPr>
            </w:pPr>
            <w:r>
              <w:rPr>
                <w:rFonts w:ascii="Times New Roman" w:hAnsi="Times New Roman"/>
                <w:sz w:val="28"/>
                <w:szCs w:val="28"/>
              </w:rPr>
              <w:t>-</w:t>
            </w:r>
            <w:r>
              <w:rPr>
                <w:rFonts w:hint="default"/>
                <w:sz w:val="28"/>
                <w:szCs w:val="28"/>
                <w:lang w:val="en-US"/>
              </w:rPr>
              <w:t xml:space="preserve"> </w:t>
            </w:r>
            <w:r>
              <w:rPr>
                <w:rFonts w:ascii="Times New Roman" w:hAnsi="Times New Roman"/>
                <w:sz w:val="28"/>
                <w:szCs w:val="28"/>
              </w:rPr>
              <w:t>HS làm vở</w:t>
            </w:r>
            <w:r>
              <w:rPr>
                <w:rFonts w:hint="default"/>
                <w:sz w:val="28"/>
                <w:szCs w:val="28"/>
                <w:lang w:val="en-US"/>
              </w:rPr>
              <w:t>, đổi chéo kiểm tra.</w:t>
            </w:r>
          </w:p>
          <w:p w14:paraId="787CF0CC">
            <w:pPr>
              <w:tabs>
                <w:tab w:val="left" w:pos="363"/>
                <w:tab w:val="left" w:pos="1083"/>
                <w:tab w:val="left" w:pos="1782"/>
                <w:tab w:val="left" w:pos="2631"/>
                <w:tab w:val="left" w:pos="3068"/>
              </w:tabs>
              <w:spacing w:before="17" w:after="17" w:line="240" w:lineRule="auto"/>
              <w:jc w:val="both"/>
              <w:rPr>
                <w:rFonts w:hint="default"/>
                <w:sz w:val="28"/>
                <w:szCs w:val="28"/>
                <w:lang w:val="en-US"/>
              </w:rPr>
            </w:pPr>
            <w:r>
              <w:rPr>
                <w:rFonts w:hint="default"/>
                <w:sz w:val="28"/>
                <w:szCs w:val="28"/>
                <w:lang w:val="en-US"/>
              </w:rPr>
              <w:t>- Nhận xét.</w:t>
            </w:r>
          </w:p>
          <w:p w14:paraId="0C4FAB98">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p>
          <w:p w14:paraId="11F1BD87">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p>
          <w:p w14:paraId="1EE11694">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p>
          <w:p w14:paraId="2059B5DB">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p>
          <w:p w14:paraId="4C3DEC9E">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p>
          <w:p w14:paraId="75B72FA7">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p>
          <w:p w14:paraId="1D193543">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p>
          <w:p w14:paraId="067ADF1D">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p>
          <w:p w14:paraId="53A572FC">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p>
          <w:p w14:paraId="21D39917">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p>
          <w:p w14:paraId="70C499F2">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p>
          <w:p w14:paraId="72C86664">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p>
          <w:p w14:paraId="0CFFEE64">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p>
          <w:p w14:paraId="08039D70">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p>
          <w:p w14:paraId="205E292E">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p>
          <w:p w14:paraId="13895AF1">
            <w:pPr>
              <w:tabs>
                <w:tab w:val="left" w:pos="363"/>
                <w:tab w:val="left" w:pos="1083"/>
                <w:tab w:val="left" w:pos="1782"/>
                <w:tab w:val="left" w:pos="2631"/>
                <w:tab w:val="left" w:pos="3068"/>
              </w:tabs>
              <w:spacing w:before="17" w:after="17" w:line="240" w:lineRule="auto"/>
              <w:jc w:val="both"/>
              <w:rPr>
                <w:rFonts w:ascii="Times New Roman" w:hAnsi="Times New Roman"/>
                <w:sz w:val="28"/>
                <w:szCs w:val="28"/>
              </w:rPr>
            </w:pPr>
          </w:p>
          <w:p w14:paraId="5941705E">
            <w:pPr>
              <w:tabs>
                <w:tab w:val="left" w:pos="363"/>
                <w:tab w:val="left" w:pos="1083"/>
                <w:tab w:val="left" w:pos="1782"/>
                <w:tab w:val="left" w:pos="2631"/>
                <w:tab w:val="left" w:pos="3068"/>
              </w:tabs>
              <w:spacing w:before="17" w:after="17" w:line="240" w:lineRule="auto"/>
              <w:jc w:val="both"/>
              <w:rPr>
                <w:rFonts w:ascii="Times New Roman" w:hAnsi="Times New Roman"/>
                <w:sz w:val="28"/>
                <w:szCs w:val="28"/>
                <w:lang w:val="vi-VN"/>
              </w:rPr>
            </w:pPr>
            <w:r>
              <w:rPr>
                <w:rFonts w:ascii="Times New Roman" w:hAnsi="Times New Roman"/>
                <w:sz w:val="28"/>
                <w:szCs w:val="28"/>
                <w:lang w:val="vi-VN"/>
              </w:rPr>
              <w:t>- HS nghe và thực hiện.</w:t>
            </w:r>
          </w:p>
        </w:tc>
      </w:tr>
    </w:tbl>
    <w:p w14:paraId="4DE2D4AC">
      <w:pPr>
        <w:ind w:right="-165"/>
        <w:jc w:val="center"/>
        <w:rPr>
          <w:b/>
          <w:sz w:val="28"/>
          <w:szCs w:val="28"/>
          <w:lang w:val="vi-VN"/>
        </w:rPr>
      </w:pPr>
      <w:r>
        <w:rPr>
          <w:b/>
          <w:sz w:val="28"/>
          <w:szCs w:val="28"/>
          <w:lang w:val="vi-VN"/>
        </w:rPr>
        <w:t>------------------------------------------------------------------------------------------------------</w:t>
      </w:r>
    </w:p>
    <w:p w14:paraId="3FF085D4">
      <w:pPr>
        <w:spacing w:before="17" w:after="17" w:line="340" w:lineRule="exact"/>
        <w:jc w:val="center"/>
        <w:rPr>
          <w:rFonts w:hint="default"/>
          <w:b/>
          <w:i w:val="0"/>
          <w:iCs/>
          <w:sz w:val="28"/>
          <w:szCs w:val="28"/>
          <w:u w:val="single"/>
          <w:lang w:val="en-US"/>
        </w:rPr>
      </w:pPr>
      <w:r>
        <w:rPr>
          <w:b/>
          <w:i w:val="0"/>
          <w:iCs/>
          <w:sz w:val="28"/>
          <w:szCs w:val="28"/>
        </w:rPr>
        <w:t xml:space="preserve">Thứ </w:t>
      </w:r>
      <w:r>
        <w:rPr>
          <w:rFonts w:hint="default"/>
          <w:b/>
          <w:i w:val="0"/>
          <w:iCs/>
          <w:sz w:val="28"/>
          <w:szCs w:val="28"/>
          <w:lang w:val="en-US"/>
        </w:rPr>
        <w:t>Năm</w:t>
      </w:r>
      <w:r>
        <w:rPr>
          <w:b/>
          <w:i w:val="0"/>
          <w:iCs/>
          <w:sz w:val="28"/>
          <w:szCs w:val="28"/>
        </w:rPr>
        <w:t xml:space="preserve"> ngày 1</w:t>
      </w:r>
      <w:r>
        <w:rPr>
          <w:rFonts w:hint="default"/>
          <w:b/>
          <w:i w:val="0"/>
          <w:iCs/>
          <w:sz w:val="28"/>
          <w:szCs w:val="28"/>
          <w:lang w:val="en-US"/>
        </w:rPr>
        <w:t>1</w:t>
      </w:r>
      <w:r>
        <w:rPr>
          <w:b/>
          <w:i w:val="0"/>
          <w:iCs/>
          <w:sz w:val="28"/>
          <w:szCs w:val="28"/>
          <w:lang w:val="vi-VN"/>
        </w:rPr>
        <w:t xml:space="preserve"> </w:t>
      </w:r>
      <w:r>
        <w:rPr>
          <w:b/>
          <w:i w:val="0"/>
          <w:iCs/>
          <w:sz w:val="28"/>
          <w:szCs w:val="28"/>
        </w:rPr>
        <w:t xml:space="preserve"> tháng 9 năm 202</w:t>
      </w:r>
      <w:r>
        <w:rPr>
          <w:rFonts w:hint="default"/>
          <w:b/>
          <w:i w:val="0"/>
          <w:iCs/>
          <w:sz w:val="28"/>
          <w:szCs w:val="28"/>
          <w:lang w:val="en-US"/>
        </w:rPr>
        <w:t>5</w:t>
      </w:r>
    </w:p>
    <w:p w14:paraId="07B564E6">
      <w:pPr>
        <w:jc w:val="left"/>
        <w:rPr>
          <w:rFonts w:hint="default"/>
          <w:b/>
          <w:sz w:val="28"/>
          <w:szCs w:val="28"/>
          <w:u w:val="single"/>
          <w:lang w:val="en-US"/>
        </w:rPr>
      </w:pPr>
      <w:r>
        <w:rPr>
          <w:rFonts w:hint="default"/>
          <w:b/>
          <w:sz w:val="28"/>
          <w:szCs w:val="28"/>
          <w:u w:val="single"/>
          <w:lang w:val="en-US"/>
        </w:rPr>
        <w:t xml:space="preserve">Sáng: </w:t>
      </w:r>
    </w:p>
    <w:p w14:paraId="709EEEBB">
      <w:pPr>
        <w:spacing w:before="17" w:after="17" w:line="240" w:lineRule="auto"/>
        <w:jc w:val="center"/>
        <w:rPr>
          <w:rFonts w:ascii="Times New Roman" w:hAnsi="Times New Roman"/>
          <w:b/>
          <w:sz w:val="28"/>
          <w:szCs w:val="28"/>
          <w:u w:val="single"/>
        </w:rPr>
      </w:pPr>
      <w:r>
        <w:rPr>
          <w:rFonts w:ascii="Times New Roman" w:hAnsi="Times New Roman"/>
          <w:b/>
          <w:sz w:val="28"/>
          <w:szCs w:val="28"/>
        </w:rPr>
        <w:t xml:space="preserve">Tiết 1: </w:t>
      </w:r>
      <w:r>
        <w:rPr>
          <w:rFonts w:ascii="Times New Roman" w:hAnsi="Times New Roman"/>
          <w:b/>
          <w:sz w:val="28"/>
          <w:szCs w:val="28"/>
          <w:u w:val="single"/>
        </w:rPr>
        <w:t>Bài viết 2</w:t>
      </w:r>
    </w:p>
    <w:p w14:paraId="7115E54D">
      <w:pPr>
        <w:pStyle w:val="2"/>
        <w:spacing w:before="17" w:after="17"/>
        <w:contextualSpacing/>
        <w:jc w:val="center"/>
        <w:rPr>
          <w:rFonts w:ascii="Times New Roman" w:hAnsi="Times New Roman"/>
          <w:i w:val="0"/>
        </w:rPr>
      </w:pPr>
      <w:r>
        <w:rPr>
          <w:rFonts w:ascii="Times New Roman" w:hAnsi="Times New Roman"/>
          <w:i w:val="0"/>
        </w:rPr>
        <w:t>LUYỆN TẬP VIẾT ĐOẠN VĂN GIỚI THIỆU MỘT NHÂN VẬT</w:t>
      </w:r>
    </w:p>
    <w:p w14:paraId="667617E7">
      <w:pPr>
        <w:pStyle w:val="2"/>
        <w:spacing w:before="17" w:after="17"/>
        <w:contextualSpacing/>
        <w:jc w:val="center"/>
        <w:rPr>
          <w:rFonts w:ascii="Times New Roman" w:hAnsi="Times New Roman"/>
          <w:i w:val="0"/>
        </w:rPr>
      </w:pPr>
      <w:r>
        <w:rPr>
          <w:rFonts w:ascii="Times New Roman" w:hAnsi="Times New Roman"/>
          <w:i w:val="0"/>
        </w:rPr>
        <w:t xml:space="preserve"> VĂN HỌC </w:t>
      </w:r>
    </w:p>
    <w:p w14:paraId="680EB1F8">
      <w:pPr>
        <w:pStyle w:val="2"/>
        <w:spacing w:before="17" w:after="17"/>
        <w:contextualSpacing/>
        <w:jc w:val="center"/>
        <w:rPr>
          <w:rFonts w:ascii="Times New Roman" w:hAnsi="Times New Roman"/>
          <w:b w:val="0"/>
          <w:bCs w:val="0"/>
          <w:i w:val="0"/>
        </w:rPr>
      </w:pPr>
      <w:r>
        <w:rPr>
          <w:rFonts w:ascii="Times New Roman" w:hAnsi="Times New Roman"/>
          <w:i w:val="0"/>
        </w:rPr>
        <w:t>(Tìm ý, sắp xếp ý)</w:t>
      </w:r>
    </w:p>
    <w:p w14:paraId="083391C7">
      <w:pPr>
        <w:spacing w:before="17" w:after="17" w:line="240" w:lineRule="auto"/>
        <w:contextualSpacing/>
        <w:rPr>
          <w:rFonts w:ascii="Times New Roman" w:hAnsi="Times New Roman"/>
          <w:b/>
          <w:sz w:val="28"/>
          <w:szCs w:val="28"/>
          <w:lang w:val="vi-VN"/>
        </w:rPr>
      </w:pPr>
      <w:r>
        <w:rPr>
          <w:rFonts w:ascii="Times New Roman" w:hAnsi="Times New Roman"/>
          <w:b/>
          <w:sz w:val="28"/>
          <w:szCs w:val="28"/>
          <w:lang w:val="vi-VN"/>
        </w:rPr>
        <w:t>I. YÊU CẦU CẦN ĐẠT</w:t>
      </w:r>
    </w:p>
    <w:p w14:paraId="3DD255B1">
      <w:pPr>
        <w:spacing w:before="17" w:after="17" w:line="240" w:lineRule="auto"/>
        <w:contextualSpacing/>
        <w:rPr>
          <w:rFonts w:ascii="Times New Roman" w:hAnsi="Times New Roman"/>
          <w:b/>
          <w:sz w:val="28"/>
          <w:szCs w:val="28"/>
          <w:lang w:val="vi-VN"/>
        </w:rPr>
      </w:pPr>
      <w:r>
        <w:rPr>
          <w:rFonts w:ascii="Times New Roman" w:hAnsi="Times New Roman"/>
          <w:b/>
          <w:sz w:val="28"/>
          <w:szCs w:val="28"/>
          <w:lang w:val="vi-VN"/>
        </w:rPr>
        <w:t>1. Kiến thức</w:t>
      </w:r>
    </w:p>
    <w:p w14:paraId="44852AB5">
      <w:pPr>
        <w:spacing w:before="17" w:after="17" w:line="240" w:lineRule="auto"/>
        <w:contextualSpacing/>
        <w:rPr>
          <w:rFonts w:ascii="Times New Roman" w:hAnsi="Times New Roman"/>
          <w:bCs/>
          <w:sz w:val="28"/>
          <w:szCs w:val="28"/>
          <w:lang w:val="vi-VN"/>
        </w:rPr>
      </w:pPr>
      <w:r>
        <w:rPr>
          <w:rFonts w:ascii="Times New Roman" w:hAnsi="Times New Roman"/>
          <w:bCs/>
          <w:sz w:val="28"/>
          <w:szCs w:val="28"/>
          <w:lang w:val="vi-VN"/>
        </w:rPr>
        <w:t>Sau bài học này, HS sẽ:</w:t>
      </w:r>
    </w:p>
    <w:p w14:paraId="27B1C9CE">
      <w:pPr>
        <w:numPr>
          <w:ilvl w:val="0"/>
          <w:numId w:val="17"/>
        </w:numPr>
        <w:spacing w:before="17" w:after="17" w:line="240" w:lineRule="auto"/>
        <w:ind w:left="567" w:hanging="283"/>
        <w:contextualSpacing/>
        <w:jc w:val="both"/>
        <w:rPr>
          <w:rFonts w:ascii="Times New Roman" w:hAnsi="Times New Roman" w:eastAsia="Times New Roman"/>
          <w:i/>
          <w:sz w:val="28"/>
          <w:szCs w:val="28"/>
        </w:rPr>
      </w:pPr>
      <w:r>
        <w:rPr>
          <w:rFonts w:ascii="Times New Roman" w:hAnsi="Times New Roman" w:eastAsia="Times New Roman"/>
          <w:sz w:val="28"/>
          <w:szCs w:val="28"/>
        </w:rPr>
        <w:t>Dựa vào dàn ý đã học ở tiết trước HS có thể tìm ý, sắp xếp ý cho đoạn văn giới thiệu nhân vật văn học mà em yêu thích. Bài viết mắc ít lỗi diễn đạt, chính tả, ngữ pháp.</w:t>
      </w:r>
    </w:p>
    <w:p w14:paraId="2DD4BA60">
      <w:pPr>
        <w:spacing w:before="17" w:after="17" w:line="240" w:lineRule="auto"/>
        <w:contextualSpacing/>
        <w:rPr>
          <w:rFonts w:ascii="Times New Roman" w:hAnsi="Times New Roman"/>
          <w:sz w:val="28"/>
          <w:szCs w:val="28"/>
          <w:lang w:val="vi-VN"/>
        </w:rPr>
      </w:pPr>
      <w:r>
        <w:rPr>
          <w:rFonts w:ascii="Times New Roman" w:hAnsi="Times New Roman"/>
          <w:b/>
          <w:sz w:val="28"/>
          <w:szCs w:val="28"/>
          <w:lang w:val="vi-VN"/>
        </w:rPr>
        <w:t>2. Năng lực</w:t>
      </w:r>
    </w:p>
    <w:p w14:paraId="644C84C4">
      <w:pPr>
        <w:spacing w:before="17" w:after="17" w:line="240" w:lineRule="auto"/>
        <w:contextualSpacing/>
        <w:rPr>
          <w:rFonts w:ascii="Times New Roman" w:hAnsi="Times New Roman"/>
          <w:b/>
          <w:i/>
          <w:iCs/>
          <w:sz w:val="28"/>
          <w:szCs w:val="28"/>
          <w:lang w:val="vi-VN"/>
        </w:rPr>
      </w:pPr>
      <w:r>
        <w:rPr>
          <w:rFonts w:ascii="Times New Roman" w:hAnsi="Times New Roman"/>
          <w:b/>
          <w:i/>
          <w:iCs/>
          <w:sz w:val="28"/>
          <w:szCs w:val="28"/>
          <w:lang w:val="vi-VN"/>
        </w:rPr>
        <w:t xml:space="preserve">Năng lực chung: </w:t>
      </w:r>
    </w:p>
    <w:p w14:paraId="3942894F">
      <w:pPr>
        <w:pStyle w:val="13"/>
        <w:numPr>
          <w:ilvl w:val="0"/>
          <w:numId w:val="10"/>
        </w:numPr>
        <w:spacing w:before="17" w:after="17" w:line="240" w:lineRule="auto"/>
        <w:ind w:left="567" w:hanging="283"/>
        <w:jc w:val="both"/>
        <w:rPr>
          <w:sz w:val="28"/>
          <w:szCs w:val="28"/>
          <w:lang w:val="vi-VN"/>
        </w:rPr>
      </w:pPr>
      <w:r>
        <w:rPr>
          <w:i/>
          <w:iCs/>
          <w:sz w:val="28"/>
          <w:szCs w:val="28"/>
          <w:lang w:val="vi-VN"/>
        </w:rPr>
        <w:t>Năng lực giao tiếp, hợp tác:</w:t>
      </w:r>
      <w:r>
        <w:rPr>
          <w:sz w:val="28"/>
          <w:szCs w:val="28"/>
          <w:lang w:val="vi-VN"/>
        </w:rPr>
        <w:t xml:space="preserve"> Trao đổi, thảo luận để thực hiện các nhiệm vụ học tập.</w:t>
      </w:r>
    </w:p>
    <w:p w14:paraId="110504E5">
      <w:pPr>
        <w:pStyle w:val="13"/>
        <w:numPr>
          <w:ilvl w:val="0"/>
          <w:numId w:val="10"/>
        </w:numPr>
        <w:spacing w:before="17" w:after="17" w:line="240" w:lineRule="auto"/>
        <w:ind w:left="567" w:hanging="283"/>
        <w:jc w:val="both"/>
        <w:rPr>
          <w:sz w:val="28"/>
          <w:szCs w:val="28"/>
          <w:lang w:val="vi-VN"/>
        </w:rPr>
      </w:pPr>
      <w:r>
        <w:rPr>
          <w:i/>
          <w:iCs/>
          <w:sz w:val="28"/>
          <w:szCs w:val="28"/>
          <w:lang w:val="vi-VN"/>
        </w:rPr>
        <w:t>Năng lực giải quyết vấn đề và sáng tạo:</w:t>
      </w:r>
      <w:r>
        <w:rPr>
          <w:sz w:val="28"/>
          <w:szCs w:val="28"/>
          <w:lang w:val="vi-VN"/>
        </w:rPr>
        <w:t xml:space="preserve"> Sử dụng các kiến thức đã học ứng dụng vào thực tế, tìm tòi, phát hiện giải quyết các nhiệm vụ trong cuộc sống.</w:t>
      </w:r>
    </w:p>
    <w:p w14:paraId="4BCC9D44">
      <w:pPr>
        <w:spacing w:before="17" w:after="17" w:line="240" w:lineRule="auto"/>
        <w:contextualSpacing/>
        <w:rPr>
          <w:rFonts w:ascii="Times New Roman" w:hAnsi="Times New Roman"/>
          <w:i/>
          <w:iCs/>
          <w:sz w:val="28"/>
          <w:szCs w:val="28"/>
        </w:rPr>
      </w:pPr>
      <w:r>
        <w:rPr>
          <w:rFonts w:ascii="Times New Roman" w:hAnsi="Times New Roman"/>
          <w:b/>
          <w:i/>
          <w:iCs/>
          <w:sz w:val="28"/>
          <w:szCs w:val="28"/>
        </w:rPr>
        <w:t>Năng lực văn học:</w:t>
      </w:r>
      <w:r>
        <w:rPr>
          <w:rFonts w:ascii="Times New Roman" w:hAnsi="Times New Roman"/>
          <w:i/>
          <w:iCs/>
          <w:sz w:val="28"/>
          <w:szCs w:val="28"/>
        </w:rPr>
        <w:t xml:space="preserve"> </w:t>
      </w:r>
    </w:p>
    <w:p w14:paraId="52AD718E">
      <w:pPr>
        <w:pStyle w:val="13"/>
        <w:numPr>
          <w:ilvl w:val="0"/>
          <w:numId w:val="18"/>
        </w:numPr>
        <w:spacing w:before="17" w:after="17" w:line="240" w:lineRule="auto"/>
        <w:ind w:left="567" w:hanging="283"/>
        <w:jc w:val="both"/>
        <w:rPr>
          <w:rFonts w:eastAsia="Times New Roman"/>
          <w:sz w:val="28"/>
          <w:szCs w:val="28"/>
        </w:rPr>
      </w:pPr>
      <w:r>
        <w:rPr>
          <w:rFonts w:eastAsia="Times New Roman"/>
          <w:sz w:val="28"/>
          <w:szCs w:val="28"/>
        </w:rPr>
        <w:t>Thể hiện được tỉnh cảm dành cho nhân vật văn học thông qua việc sử dụng từ ngữ, cách diễn đạt. Thể hiện được tình yêu thương/ sự ngưỡng mộ/ sự cảm thông, sẻ chia,... đối với nhân vật đó.</w:t>
      </w:r>
    </w:p>
    <w:p w14:paraId="0EE1B38A">
      <w:pPr>
        <w:spacing w:before="17" w:after="17" w:line="240" w:lineRule="auto"/>
        <w:contextualSpacing/>
        <w:rPr>
          <w:rFonts w:ascii="Times New Roman" w:hAnsi="Times New Roman"/>
          <w:b/>
          <w:sz w:val="28"/>
          <w:szCs w:val="28"/>
          <w:lang w:val="fr-FR"/>
        </w:rPr>
      </w:pPr>
      <w:r>
        <w:rPr>
          <w:rFonts w:ascii="Times New Roman" w:hAnsi="Times New Roman"/>
          <w:b/>
          <w:sz w:val="28"/>
          <w:szCs w:val="28"/>
          <w:lang w:val="fr-FR"/>
        </w:rPr>
        <w:t>3. Phẩm chất</w:t>
      </w:r>
    </w:p>
    <w:p w14:paraId="60881A30">
      <w:pPr>
        <w:numPr>
          <w:ilvl w:val="0"/>
          <w:numId w:val="19"/>
        </w:numPr>
        <w:spacing w:before="17" w:after="17" w:line="240" w:lineRule="auto"/>
        <w:ind w:left="567" w:hanging="283"/>
        <w:contextualSpacing/>
        <w:jc w:val="both"/>
        <w:rPr>
          <w:rFonts w:ascii="Times New Roman" w:hAnsi="Times New Roman" w:eastAsia="Times New Roman"/>
          <w:b/>
          <w:i/>
          <w:sz w:val="28"/>
          <w:szCs w:val="28"/>
        </w:rPr>
      </w:pPr>
      <w:r>
        <w:rPr>
          <w:rFonts w:ascii="Times New Roman" w:hAnsi="Times New Roman" w:eastAsia="Times New Roman"/>
          <w:sz w:val="28"/>
          <w:szCs w:val="28"/>
          <w:lang w:val="vi-VN"/>
        </w:rPr>
        <w:t>Bồi dưỡng lòng nhân ái (biết yêu thương, chia sẻ</w:t>
      </w:r>
      <w:r>
        <w:rPr>
          <w:rFonts w:ascii="Times New Roman" w:hAnsi="Times New Roman" w:eastAsia="Times New Roman"/>
          <w:sz w:val="28"/>
          <w:szCs w:val="28"/>
        </w:rPr>
        <w:t>…)</w:t>
      </w:r>
    </w:p>
    <w:p w14:paraId="7C821724">
      <w:pPr>
        <w:spacing w:before="17" w:after="17" w:line="240" w:lineRule="auto"/>
        <w:contextualSpacing/>
        <w:rPr>
          <w:rFonts w:ascii="Times New Roman" w:hAnsi="Times New Roman"/>
          <w:b/>
          <w:sz w:val="28"/>
          <w:szCs w:val="28"/>
          <w:lang w:val="vi-VN"/>
        </w:rPr>
      </w:pPr>
      <w:r>
        <w:rPr>
          <w:rFonts w:ascii="Times New Roman" w:hAnsi="Times New Roman"/>
          <w:b/>
          <w:sz w:val="28"/>
          <w:szCs w:val="28"/>
          <w:lang w:val="fr-FR"/>
        </w:rPr>
        <w:t>II. ĐỒ DÙNG:</w:t>
      </w:r>
    </w:p>
    <w:p w14:paraId="2E7A5689">
      <w:pPr>
        <w:spacing w:before="17" w:after="17" w:line="240" w:lineRule="auto"/>
        <w:ind w:left="567" w:hanging="283"/>
        <w:contextualSpacing/>
        <w:rPr>
          <w:rFonts w:ascii="Times New Roman" w:hAnsi="Times New Roman"/>
          <w:b/>
          <w:sz w:val="28"/>
          <w:szCs w:val="28"/>
          <w:lang w:val="vi-VN"/>
        </w:rPr>
      </w:pPr>
      <w:r>
        <w:rPr>
          <w:rFonts w:ascii="Times New Roman" w:hAnsi="Times New Roman"/>
          <w:b/>
          <w:sz w:val="28"/>
          <w:szCs w:val="28"/>
          <w:lang w:val="vi-VN"/>
        </w:rPr>
        <w:t>a. Đối với giáo viên</w:t>
      </w:r>
    </w:p>
    <w:p w14:paraId="55A3EB00">
      <w:pPr>
        <w:pStyle w:val="13"/>
        <w:numPr>
          <w:ilvl w:val="0"/>
          <w:numId w:val="13"/>
        </w:numPr>
        <w:spacing w:before="17" w:after="17" w:line="240" w:lineRule="auto"/>
        <w:ind w:left="567" w:hanging="283"/>
        <w:jc w:val="both"/>
        <w:rPr>
          <w:sz w:val="28"/>
          <w:szCs w:val="28"/>
          <w:lang w:val="vi-VN"/>
        </w:rPr>
      </w:pPr>
      <w:r>
        <w:rPr>
          <w:sz w:val="28"/>
          <w:szCs w:val="28"/>
          <w:lang w:val="vi-VN"/>
        </w:rPr>
        <w:t>Giáo án, SGK, SGV Tiếng Việt 5.</w:t>
      </w:r>
    </w:p>
    <w:p w14:paraId="48D58D2F">
      <w:pPr>
        <w:pStyle w:val="13"/>
        <w:numPr>
          <w:ilvl w:val="0"/>
          <w:numId w:val="13"/>
        </w:numPr>
        <w:spacing w:before="17" w:after="17" w:line="240" w:lineRule="auto"/>
        <w:ind w:left="567" w:hanging="283"/>
        <w:jc w:val="both"/>
        <w:rPr>
          <w:sz w:val="28"/>
          <w:szCs w:val="28"/>
          <w:lang w:val="vi-VN"/>
        </w:rPr>
      </w:pPr>
      <w:r>
        <w:rPr>
          <w:sz w:val="28"/>
          <w:szCs w:val="28"/>
          <w:lang w:val="vi-VN"/>
        </w:rPr>
        <w:t>Tranh ảnh minh họa bài đọc.</w:t>
      </w:r>
    </w:p>
    <w:p w14:paraId="32BDBC82">
      <w:pPr>
        <w:pStyle w:val="13"/>
        <w:numPr>
          <w:ilvl w:val="0"/>
          <w:numId w:val="13"/>
        </w:numPr>
        <w:spacing w:before="17" w:after="17" w:line="240" w:lineRule="auto"/>
        <w:jc w:val="both"/>
        <w:rPr>
          <w:sz w:val="28"/>
          <w:szCs w:val="28"/>
          <w:lang w:val="vi-VN"/>
        </w:rPr>
      </w:pPr>
      <w:r>
        <w:rPr>
          <w:sz w:val="28"/>
          <w:szCs w:val="28"/>
          <w:lang w:val="vi-VN"/>
        </w:rPr>
        <w:t>Tranh, ảnh, bài thơ, bài văn,…</w:t>
      </w:r>
      <w:r>
        <w:rPr>
          <w:sz w:val="28"/>
          <w:szCs w:val="28"/>
        </w:rPr>
        <w:t>về các nhân vật văn học</w:t>
      </w:r>
      <w:r>
        <w:rPr>
          <w:sz w:val="28"/>
          <w:szCs w:val="28"/>
          <w:lang w:val="vi-VN"/>
        </w:rPr>
        <w:t xml:space="preserve">. </w:t>
      </w:r>
    </w:p>
    <w:p w14:paraId="1209C543">
      <w:pPr>
        <w:pStyle w:val="13"/>
        <w:numPr>
          <w:ilvl w:val="0"/>
          <w:numId w:val="13"/>
        </w:numPr>
        <w:spacing w:before="17" w:after="17" w:line="240" w:lineRule="auto"/>
        <w:jc w:val="both"/>
        <w:rPr>
          <w:sz w:val="28"/>
          <w:szCs w:val="28"/>
          <w:lang w:val="vi-VN"/>
        </w:rPr>
      </w:pPr>
      <w:r>
        <w:rPr>
          <w:sz w:val="28"/>
          <w:szCs w:val="28"/>
          <w:lang w:val="vi-VN"/>
        </w:rPr>
        <w:t>Máy tính, máy chiếu (nếu có).</w:t>
      </w:r>
    </w:p>
    <w:p w14:paraId="3F954D9D">
      <w:pPr>
        <w:spacing w:before="17" w:after="17" w:line="240" w:lineRule="auto"/>
        <w:contextualSpacing/>
        <w:rPr>
          <w:rFonts w:ascii="Times New Roman" w:hAnsi="Times New Roman"/>
          <w:b/>
          <w:sz w:val="28"/>
          <w:szCs w:val="28"/>
          <w:lang w:val="fr-FR"/>
        </w:rPr>
      </w:pPr>
      <w:r>
        <w:rPr>
          <w:rFonts w:ascii="Times New Roman" w:hAnsi="Times New Roman"/>
          <w:b/>
          <w:sz w:val="28"/>
          <w:szCs w:val="28"/>
          <w:lang w:val="fr-FR"/>
        </w:rPr>
        <w:t>b. Đối với học sinh</w:t>
      </w:r>
    </w:p>
    <w:p w14:paraId="1FC69997">
      <w:pPr>
        <w:pStyle w:val="13"/>
        <w:numPr>
          <w:ilvl w:val="0"/>
          <w:numId w:val="14"/>
        </w:numPr>
        <w:spacing w:before="17" w:after="17" w:line="240" w:lineRule="auto"/>
        <w:jc w:val="both"/>
        <w:rPr>
          <w:sz w:val="28"/>
          <w:szCs w:val="28"/>
          <w:lang w:val="fr-FR"/>
        </w:rPr>
      </w:pPr>
      <w:r>
        <w:rPr>
          <w:sz w:val="28"/>
          <w:szCs w:val="28"/>
          <w:lang w:val="fr-FR"/>
        </w:rPr>
        <w:t>SGK Tiếng Việt 5.</w:t>
      </w:r>
    </w:p>
    <w:p w14:paraId="64D16E17">
      <w:pPr>
        <w:pStyle w:val="13"/>
        <w:numPr>
          <w:ilvl w:val="0"/>
          <w:numId w:val="15"/>
        </w:numPr>
        <w:spacing w:before="17" w:after="17" w:line="240" w:lineRule="auto"/>
        <w:jc w:val="both"/>
        <w:rPr>
          <w:sz w:val="28"/>
          <w:szCs w:val="28"/>
          <w:lang w:val="fr-FR"/>
        </w:rPr>
      </w:pPr>
      <w:r>
        <w:rPr>
          <w:sz w:val="28"/>
          <w:szCs w:val="28"/>
          <w:lang w:val="fr-FR"/>
        </w:rPr>
        <w:t>Tranh ảnh, tư liệu, video sưu tầm liên quan đến bài học và dụng cụ học tập theo yêu cầu của GV.</w:t>
      </w:r>
    </w:p>
    <w:p w14:paraId="56F177E3">
      <w:pPr>
        <w:spacing w:before="17" w:after="17" w:line="240" w:lineRule="auto"/>
        <w:contextualSpacing/>
        <w:rPr>
          <w:rFonts w:ascii="Times New Roman" w:hAnsi="Times New Roman"/>
          <w:b/>
          <w:sz w:val="28"/>
          <w:szCs w:val="28"/>
          <w:lang w:val="fr-FR"/>
        </w:rPr>
      </w:pPr>
      <w:r>
        <w:rPr>
          <w:rFonts w:hint="default" w:ascii="Times New Roman" w:hAnsi="Times New Roman"/>
          <w:b/>
          <w:sz w:val="28"/>
          <w:szCs w:val="28"/>
          <w:lang w:val="en-US"/>
        </w:rPr>
        <w:t>I</w:t>
      </w:r>
      <w:r>
        <w:rPr>
          <w:rFonts w:ascii="Times New Roman" w:hAnsi="Times New Roman"/>
          <w:b/>
          <w:sz w:val="28"/>
          <w:szCs w:val="28"/>
          <w:lang w:val="fr-FR"/>
        </w:rPr>
        <w:t>II. HOẠT ĐỘNG DẠY - HỌC</w:t>
      </w:r>
    </w:p>
    <w:tbl>
      <w:tblPr>
        <w:tblStyle w:val="4"/>
        <w:tblW w:w="9990" w:type="dxa"/>
        <w:tblInd w:w="-18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9"/>
        <w:gridCol w:w="3431"/>
      </w:tblGrid>
      <w:tr w14:paraId="10125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6559" w:type="dxa"/>
            <w:shd w:val="clear" w:color="auto" w:fill="auto"/>
            <w:noWrap w:val="0"/>
            <w:vAlign w:val="top"/>
          </w:tcPr>
          <w:p w14:paraId="19DB900F">
            <w:pPr>
              <w:spacing w:before="17" w:after="17" w:line="240" w:lineRule="auto"/>
              <w:contextualSpacing/>
              <w:jc w:val="center"/>
              <w:rPr>
                <w:rFonts w:ascii="Times New Roman" w:hAnsi="Times New Roman"/>
                <w:b/>
                <w:sz w:val="28"/>
                <w:szCs w:val="28"/>
                <w:lang w:val="nl-NL"/>
              </w:rPr>
            </w:pPr>
            <w:r>
              <w:rPr>
                <w:rFonts w:ascii="Times New Roman" w:hAnsi="Times New Roman"/>
                <w:b/>
                <w:sz w:val="28"/>
                <w:szCs w:val="28"/>
                <w:lang w:val="nl-NL"/>
              </w:rPr>
              <w:t>HOẠT ĐỘNG CỦA GV</w:t>
            </w:r>
          </w:p>
        </w:tc>
        <w:tc>
          <w:tcPr>
            <w:tcW w:w="3431" w:type="dxa"/>
            <w:shd w:val="clear" w:color="auto" w:fill="auto"/>
            <w:noWrap w:val="0"/>
            <w:vAlign w:val="top"/>
          </w:tcPr>
          <w:p w14:paraId="37DAD916">
            <w:pPr>
              <w:spacing w:before="17" w:after="17" w:line="240" w:lineRule="auto"/>
              <w:contextualSpacing/>
              <w:jc w:val="center"/>
              <w:rPr>
                <w:rFonts w:ascii="Times New Roman" w:hAnsi="Times New Roman"/>
                <w:b/>
                <w:sz w:val="28"/>
                <w:szCs w:val="28"/>
                <w:lang w:val="nl-NL"/>
              </w:rPr>
            </w:pPr>
            <w:r>
              <w:rPr>
                <w:rFonts w:ascii="Times New Roman" w:hAnsi="Times New Roman"/>
                <w:b/>
                <w:sz w:val="28"/>
                <w:szCs w:val="28"/>
                <w:lang w:val="nl-NL"/>
              </w:rPr>
              <w:t>HOẠT ĐỘNG CỦA HS</w:t>
            </w:r>
          </w:p>
        </w:tc>
      </w:tr>
      <w:tr w14:paraId="47C6C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 w:hRule="atLeast"/>
        </w:trPr>
        <w:tc>
          <w:tcPr>
            <w:tcW w:w="6559" w:type="dxa"/>
            <w:shd w:val="clear" w:color="auto" w:fill="auto"/>
            <w:noWrap w:val="0"/>
            <w:vAlign w:val="top"/>
          </w:tcPr>
          <w:p w14:paraId="6D977B62">
            <w:pPr>
              <w:spacing w:before="17" w:after="17" w:line="240" w:lineRule="auto"/>
              <w:contextualSpacing/>
              <w:rPr>
                <w:rFonts w:ascii="Times New Roman" w:hAnsi="Times New Roman"/>
                <w:b/>
                <w:sz w:val="28"/>
                <w:szCs w:val="28"/>
                <w:lang w:val="nl-NL"/>
              </w:rPr>
            </w:pPr>
            <w:r>
              <w:rPr>
                <w:rFonts w:ascii="Times New Roman" w:hAnsi="Times New Roman"/>
                <w:b/>
                <w:sz w:val="28"/>
                <w:szCs w:val="28"/>
                <w:lang w:val="nl-NL"/>
              </w:rPr>
              <w:t>A. KHỞI ĐỘNG</w:t>
            </w:r>
          </w:p>
          <w:p w14:paraId="1015640E">
            <w:pPr>
              <w:spacing w:before="17" w:after="17" w:line="240" w:lineRule="auto"/>
              <w:contextualSpacing/>
              <w:rPr>
                <w:rFonts w:ascii="Times New Roman" w:hAnsi="Times New Roman"/>
                <w:bCs/>
                <w:sz w:val="28"/>
                <w:szCs w:val="28"/>
                <w:lang w:val="nl-NL"/>
              </w:rPr>
            </w:pPr>
            <w:r>
              <w:rPr>
                <w:rFonts w:ascii="Times New Roman" w:hAnsi="Times New Roman"/>
                <w:b/>
                <w:bCs/>
                <w:sz w:val="28"/>
                <w:szCs w:val="28"/>
                <w:lang w:val="nl-NL"/>
              </w:rPr>
              <w:t xml:space="preserve">a. Mục tiêu: </w:t>
            </w:r>
            <w:r>
              <w:rPr>
                <w:rFonts w:ascii="Times New Roman" w:hAnsi="Times New Roman"/>
                <w:bCs/>
                <w:sz w:val="28"/>
                <w:szCs w:val="28"/>
                <w:lang w:val="nl-NL"/>
              </w:rPr>
              <w:t>Tạo tâm thế hứng thú cho HS từng bước làm quen với bài học.</w:t>
            </w:r>
          </w:p>
          <w:p w14:paraId="6C8B2FC2">
            <w:pPr>
              <w:spacing w:before="17" w:after="17" w:line="240" w:lineRule="auto"/>
              <w:contextualSpacing/>
              <w:rPr>
                <w:rFonts w:ascii="Times New Roman" w:hAnsi="Times New Roman"/>
                <w:b/>
                <w:sz w:val="28"/>
                <w:szCs w:val="28"/>
                <w:lang w:val="nl-NL"/>
              </w:rPr>
            </w:pPr>
            <w:r>
              <w:rPr>
                <w:rFonts w:ascii="Times New Roman" w:hAnsi="Times New Roman"/>
                <w:b/>
                <w:sz w:val="28"/>
                <w:szCs w:val="28"/>
                <w:lang w:val="nl-NL"/>
              </w:rPr>
              <w:t xml:space="preserve">b. Tổ chức thực hiện </w:t>
            </w:r>
          </w:p>
          <w:p w14:paraId="74640ACA">
            <w:pPr>
              <w:spacing w:before="17" w:after="17" w:line="240" w:lineRule="auto"/>
              <w:contextualSpacing/>
              <w:rPr>
                <w:rFonts w:ascii="Times New Roman" w:hAnsi="Times New Roman"/>
                <w:bCs/>
                <w:sz w:val="28"/>
                <w:szCs w:val="28"/>
                <w:lang w:val="vi-VN"/>
              </w:rPr>
            </w:pPr>
            <w:r>
              <w:rPr>
                <w:rFonts w:ascii="Times New Roman" w:hAnsi="Times New Roman"/>
                <w:bCs/>
                <w:sz w:val="28"/>
                <w:szCs w:val="28"/>
                <w:lang w:val="nl-NL"/>
              </w:rPr>
              <w:t xml:space="preserve">- GV yêu HS làm việc theo nhóm đôi và trả lời câu hỏi: </w:t>
            </w:r>
            <w:r>
              <w:rPr>
                <w:rFonts w:ascii="Times New Roman" w:hAnsi="Times New Roman"/>
                <w:bCs/>
                <w:i/>
                <w:sz w:val="28"/>
                <w:szCs w:val="28"/>
                <w:lang w:val="nl-NL"/>
              </w:rPr>
              <w:t>Hãy kể tên nhân vật văn học mà em ấn tượng nhất? Vì sao?</w:t>
            </w:r>
          </w:p>
          <w:p w14:paraId="7839829B">
            <w:pPr>
              <w:spacing w:before="17" w:after="17" w:line="240" w:lineRule="auto"/>
              <w:contextualSpacing/>
              <w:rPr>
                <w:rFonts w:ascii="Times New Roman" w:hAnsi="Times New Roman"/>
                <w:bCs/>
                <w:sz w:val="28"/>
                <w:szCs w:val="28"/>
                <w:lang w:val="nl-NL"/>
              </w:rPr>
            </w:pPr>
            <w:r>
              <w:rPr>
                <w:rFonts w:ascii="Times New Roman" w:hAnsi="Times New Roman"/>
                <w:bCs/>
                <w:sz w:val="28"/>
                <w:szCs w:val="28"/>
                <w:lang w:val="nl-NL"/>
              </w:rPr>
              <w:t xml:space="preserve">- GV mời đại diện 1 – 2 nhóm đôi trình bày ý kiến trước lớp. Các HS khác lắng nghe, nêu câu hỏi (nếu có). </w:t>
            </w:r>
          </w:p>
          <w:p w14:paraId="31E93B2E">
            <w:pPr>
              <w:spacing w:before="17" w:after="17" w:line="240" w:lineRule="auto"/>
              <w:contextualSpacing/>
              <w:rPr>
                <w:rFonts w:ascii="Times New Roman" w:hAnsi="Times New Roman"/>
                <w:bCs/>
                <w:sz w:val="28"/>
                <w:szCs w:val="28"/>
                <w:lang w:val="nl-NL"/>
              </w:rPr>
            </w:pPr>
            <w:r>
              <w:rPr>
                <w:rFonts w:ascii="Times New Roman" w:hAnsi="Times New Roman"/>
                <w:bCs/>
                <w:sz w:val="28"/>
                <w:szCs w:val="28"/>
                <w:lang w:val="nl-NL"/>
              </w:rPr>
              <w:t>- GV nhận xét, đánh giá và khích lệ HS:</w:t>
            </w:r>
          </w:p>
          <w:p w14:paraId="5B9611C5">
            <w:pPr>
              <w:spacing w:before="17" w:after="17" w:line="240" w:lineRule="auto"/>
              <w:contextualSpacing/>
              <w:rPr>
                <w:rFonts w:ascii="Times New Roman" w:hAnsi="Times New Roman"/>
                <w:bCs/>
                <w:sz w:val="28"/>
                <w:szCs w:val="28"/>
                <w:lang w:val="nl-NL"/>
              </w:rPr>
            </w:pPr>
            <w:r>
              <w:rPr>
                <w:rFonts w:ascii="Times New Roman" w:hAnsi="Times New Roman"/>
                <w:bCs/>
                <w:sz w:val="28"/>
                <w:szCs w:val="28"/>
                <w:lang w:val="nl-NL"/>
              </w:rPr>
              <w:t xml:space="preserve">- GV dẫn dắt và giới thiệu bài đọc: </w:t>
            </w:r>
          </w:p>
          <w:p w14:paraId="4CFE4F9C">
            <w:pPr>
              <w:spacing w:before="17" w:after="17" w:line="240" w:lineRule="auto"/>
              <w:contextualSpacing/>
              <w:rPr>
                <w:rFonts w:ascii="Times New Roman" w:hAnsi="Times New Roman"/>
                <w:bCs/>
                <w:i/>
                <w:iCs/>
                <w:sz w:val="28"/>
                <w:szCs w:val="28"/>
              </w:rPr>
            </w:pPr>
            <w:r>
              <w:rPr>
                <w:rFonts w:ascii="Times New Roman" w:hAnsi="Times New Roman"/>
                <w:bCs/>
                <w:i/>
                <w:iCs/>
                <w:sz w:val="28"/>
                <w:szCs w:val="28"/>
              </w:rPr>
              <w:t xml:space="preserve">Ở tiết học trước chúng ta đã cùng nhau đi tìm dàn ý cho việc viết đoạn văn về một nhân vật văn học. Và ở tiết học hôm nay chúng ta sẽ cùng nhau tìm hiểu cách sắp xếp, tìm ý cho viết đoạn văn về nhân vật văn học này. </w:t>
            </w:r>
          </w:p>
          <w:p w14:paraId="07ACC64B">
            <w:pPr>
              <w:spacing w:before="17" w:after="17" w:line="240" w:lineRule="auto"/>
              <w:contextualSpacing/>
              <w:rPr>
                <w:rFonts w:ascii="Times New Roman" w:hAnsi="Times New Roman"/>
                <w:b/>
                <w:bCs/>
                <w:iCs/>
                <w:sz w:val="28"/>
                <w:szCs w:val="28"/>
              </w:rPr>
            </w:pPr>
            <w:r>
              <w:rPr>
                <w:rFonts w:ascii="Times New Roman" w:hAnsi="Times New Roman"/>
                <w:b/>
                <w:bCs/>
                <w:iCs/>
                <w:sz w:val="28"/>
                <w:szCs w:val="28"/>
              </w:rPr>
              <w:t xml:space="preserve">B. KHÁM PHÁ </w:t>
            </w:r>
          </w:p>
          <w:p w14:paraId="4B44252F">
            <w:pPr>
              <w:spacing w:before="17" w:after="17" w:line="240" w:lineRule="auto"/>
              <w:contextualSpacing/>
              <w:rPr>
                <w:rFonts w:ascii="Times New Roman" w:hAnsi="Times New Roman"/>
                <w:b/>
                <w:bCs/>
                <w:iCs/>
                <w:sz w:val="28"/>
                <w:szCs w:val="28"/>
              </w:rPr>
            </w:pPr>
            <w:r>
              <w:rPr>
                <w:rFonts w:ascii="Times New Roman" w:hAnsi="Times New Roman"/>
                <w:b/>
                <w:bCs/>
                <w:iCs/>
                <w:sz w:val="28"/>
                <w:szCs w:val="28"/>
              </w:rPr>
              <w:t xml:space="preserve">Hoạt động 1: Xác định ý trong đoạn văn giới thiệu một nhân vật văn học </w:t>
            </w:r>
          </w:p>
          <w:p w14:paraId="45572DBB">
            <w:pPr>
              <w:spacing w:before="17" w:after="17" w:line="240" w:lineRule="auto"/>
              <w:contextualSpacing/>
              <w:rPr>
                <w:rFonts w:ascii="Times New Roman" w:hAnsi="Times New Roman"/>
                <w:sz w:val="28"/>
                <w:szCs w:val="28"/>
                <w:lang w:val="vi-VN"/>
              </w:rPr>
            </w:pPr>
            <w:r>
              <w:rPr>
                <w:rFonts w:ascii="Times New Roman" w:hAnsi="Times New Roman"/>
                <w:b/>
                <w:sz w:val="28"/>
                <w:szCs w:val="28"/>
                <w:lang w:val="vi-VN"/>
              </w:rPr>
              <w:t xml:space="preserve">a. Mục tiêu: </w:t>
            </w:r>
            <w:r>
              <w:rPr>
                <w:rFonts w:ascii="Times New Roman" w:hAnsi="Times New Roman"/>
                <w:sz w:val="28"/>
                <w:szCs w:val="28"/>
                <w:lang w:val="vi-VN"/>
              </w:rPr>
              <w:t>Thông qua hoạt động, HS:</w:t>
            </w:r>
          </w:p>
          <w:p w14:paraId="732C7D3B">
            <w:pPr>
              <w:spacing w:before="17" w:after="17" w:line="240" w:lineRule="auto"/>
              <w:contextualSpacing/>
              <w:rPr>
                <w:rFonts w:ascii="Times New Roman" w:hAnsi="Times New Roman"/>
                <w:sz w:val="28"/>
                <w:szCs w:val="28"/>
                <w:lang w:val="vi-VN"/>
              </w:rPr>
            </w:pPr>
            <w:r>
              <w:rPr>
                <w:rFonts w:ascii="Times New Roman" w:hAnsi="Times New Roman"/>
                <w:sz w:val="28"/>
                <w:szCs w:val="28"/>
                <w:lang w:val="vi-VN"/>
              </w:rPr>
              <w:t xml:space="preserve">- Xác định </w:t>
            </w:r>
            <w:r>
              <w:rPr>
                <w:rFonts w:ascii="Times New Roman" w:hAnsi="Times New Roman"/>
                <w:sz w:val="28"/>
                <w:szCs w:val="28"/>
              </w:rPr>
              <w:t>được các ý trong đoạn văn giới thiệu một nhân vật văn học</w:t>
            </w:r>
            <w:r>
              <w:rPr>
                <w:rFonts w:ascii="Times New Roman" w:hAnsi="Times New Roman"/>
                <w:sz w:val="28"/>
                <w:szCs w:val="28"/>
                <w:lang w:val="vi-VN"/>
              </w:rPr>
              <w:t>.</w:t>
            </w:r>
          </w:p>
          <w:p w14:paraId="29170EFB">
            <w:pPr>
              <w:spacing w:before="17" w:after="17" w:line="240" w:lineRule="auto"/>
              <w:contextualSpacing/>
              <w:rPr>
                <w:rFonts w:ascii="Times New Roman" w:hAnsi="Times New Roman"/>
                <w:b/>
                <w:sz w:val="28"/>
                <w:szCs w:val="28"/>
                <w:lang w:val="vi-VN"/>
              </w:rPr>
            </w:pPr>
            <w:r>
              <w:rPr>
                <w:rFonts w:ascii="Times New Roman" w:hAnsi="Times New Roman"/>
                <w:b/>
                <w:sz w:val="28"/>
                <w:szCs w:val="28"/>
                <w:lang w:val="vi-VN"/>
              </w:rPr>
              <w:t>b. Tổ chức thực hiện</w:t>
            </w:r>
          </w:p>
          <w:p w14:paraId="2C853DDC">
            <w:pPr>
              <w:spacing w:before="17" w:after="17" w:line="240" w:lineRule="auto"/>
              <w:contextualSpacing/>
              <w:rPr>
                <w:rFonts w:ascii="Times New Roman" w:hAnsi="Times New Roman"/>
                <w:sz w:val="28"/>
                <w:szCs w:val="28"/>
              </w:rPr>
            </w:pPr>
            <w:r>
              <w:rPr>
                <w:rFonts w:ascii="Times New Roman" w:hAnsi="Times New Roman"/>
                <w:b/>
                <w:sz w:val="28"/>
                <w:szCs w:val="28"/>
                <w:lang w:val="vi-VN"/>
              </w:rPr>
              <w:t xml:space="preserve">- </w:t>
            </w:r>
            <w:r>
              <w:rPr>
                <w:rFonts w:ascii="Times New Roman" w:hAnsi="Times New Roman"/>
                <w:sz w:val="28"/>
                <w:szCs w:val="28"/>
                <w:lang w:val="vi-VN"/>
              </w:rPr>
              <w:t xml:space="preserve">GV tổ chức cho HS đọc gợi ý trong </w:t>
            </w:r>
            <w:r>
              <w:rPr>
                <w:rFonts w:ascii="Times New Roman" w:hAnsi="Times New Roman"/>
                <w:sz w:val="28"/>
                <w:szCs w:val="28"/>
              </w:rPr>
              <w:t xml:space="preserve">SGK: </w:t>
            </w:r>
          </w:p>
          <w:p w14:paraId="6134FE17">
            <w:pPr>
              <w:spacing w:before="17" w:after="17" w:line="240" w:lineRule="auto"/>
              <w:contextualSpacing/>
              <w:rPr>
                <w:rFonts w:ascii="Times New Roman" w:hAnsi="Times New Roman"/>
                <w:i/>
                <w:sz w:val="28"/>
                <w:szCs w:val="28"/>
              </w:rPr>
            </w:pPr>
            <w:r>
              <w:rPr>
                <w:rFonts w:ascii="Times New Roman" w:hAnsi="Times New Roman"/>
                <w:i/>
                <w:sz w:val="28"/>
                <w:szCs w:val="28"/>
              </w:rPr>
              <w:t xml:space="preserve">1. Xác định nhân vật sẽ giới thiệu: </w:t>
            </w:r>
          </w:p>
          <w:p w14:paraId="10C11136">
            <w:pPr>
              <w:spacing w:before="17" w:after="17" w:line="240" w:lineRule="auto"/>
              <w:contextualSpacing/>
              <w:rPr>
                <w:rFonts w:ascii="Times New Roman" w:hAnsi="Times New Roman"/>
                <w:i/>
                <w:sz w:val="28"/>
                <w:szCs w:val="28"/>
              </w:rPr>
            </w:pPr>
            <w:r>
              <w:rPr>
                <w:rFonts w:ascii="Times New Roman" w:hAnsi="Times New Roman"/>
                <w:i/>
                <w:sz w:val="28"/>
                <w:szCs w:val="28"/>
              </w:rPr>
              <w:t xml:space="preserve">- Nhân vật em định giới thiệu là ai? </w:t>
            </w:r>
          </w:p>
          <w:p w14:paraId="3A0D2B6D">
            <w:pPr>
              <w:spacing w:before="17" w:after="17" w:line="240" w:lineRule="auto"/>
              <w:contextualSpacing/>
              <w:rPr>
                <w:rFonts w:ascii="Times New Roman" w:hAnsi="Times New Roman"/>
                <w:i/>
                <w:sz w:val="28"/>
                <w:szCs w:val="28"/>
              </w:rPr>
            </w:pPr>
            <w:r>
              <w:rPr>
                <w:rFonts w:ascii="Times New Roman" w:hAnsi="Times New Roman"/>
                <w:i/>
                <w:sz w:val="28"/>
                <w:szCs w:val="28"/>
              </w:rPr>
              <w:t xml:space="preserve">- Đó là nhân vật trong tác phẩm (câu chuyện hoặc bộ phim, vở kịch) nào? </w:t>
            </w:r>
          </w:p>
          <w:p w14:paraId="6A5459CC">
            <w:pPr>
              <w:spacing w:before="17" w:after="17" w:line="240" w:lineRule="auto"/>
              <w:contextualSpacing/>
              <w:rPr>
                <w:rFonts w:ascii="Times New Roman" w:hAnsi="Times New Roman"/>
                <w:i/>
                <w:sz w:val="28"/>
                <w:szCs w:val="28"/>
              </w:rPr>
            </w:pPr>
            <w:r>
              <w:rPr>
                <w:rFonts w:ascii="Times New Roman" w:hAnsi="Times New Roman"/>
                <w:i/>
                <w:sz w:val="28"/>
                <w:szCs w:val="28"/>
              </w:rPr>
              <w:t xml:space="preserve">2. Sử dụng sơ đồ tư duy để tìm ý: </w:t>
            </w:r>
          </w:p>
          <w:p w14:paraId="643316F7">
            <w:pPr>
              <w:spacing w:before="17" w:after="17" w:line="240" w:lineRule="auto"/>
              <w:contextualSpacing/>
              <w:rPr>
                <w:rFonts w:ascii="Times New Roman" w:hAnsi="Times New Roman"/>
                <w:i/>
                <w:sz w:val="28"/>
                <w:szCs w:val="28"/>
              </w:rPr>
            </w:pPr>
            <w:r>
              <w:rPr>
                <w:rFonts w:ascii="Times New Roman" w:hAnsi="Times New Roman"/>
                <w:i/>
                <w:sz w:val="28"/>
                <w:szCs w:val="28"/>
              </w:rPr>
              <w:t xml:space="preserve">- Viết ra giấy các từ nêu đặc điểm nổi bật về ngoại hình, hoạt động, tính cách của nhân vật và tình cảm của em đối với nhân vật đó (từ khóa). </w:t>
            </w:r>
          </w:p>
          <w:p w14:paraId="7C41DCDC">
            <w:pPr>
              <w:spacing w:before="17" w:after="17" w:line="240" w:lineRule="auto"/>
              <w:contextualSpacing/>
              <w:rPr>
                <w:rFonts w:ascii="Times New Roman" w:hAnsi="Times New Roman"/>
                <w:i/>
                <w:sz w:val="28"/>
                <w:szCs w:val="28"/>
              </w:rPr>
            </w:pPr>
            <w:r>
              <w:rPr>
                <w:rFonts w:ascii="Times New Roman" w:hAnsi="Times New Roman"/>
                <w:i/>
                <w:sz w:val="28"/>
                <w:szCs w:val="28"/>
              </w:rPr>
              <w:t xml:space="preserve">- Bỏ bớt những từ không phù hợp hoặc không cần thiết. </w:t>
            </w:r>
          </w:p>
          <w:p w14:paraId="0C4452F5">
            <w:pPr>
              <w:spacing w:before="17" w:after="17" w:line="240" w:lineRule="auto"/>
              <w:contextualSpacing/>
              <w:rPr>
                <w:rFonts w:ascii="Times New Roman" w:hAnsi="Times New Roman"/>
                <w:i/>
                <w:sz w:val="28"/>
                <w:szCs w:val="28"/>
              </w:rPr>
            </w:pPr>
            <w:r>
              <w:rPr>
                <w:rFonts w:ascii="Times New Roman" w:hAnsi="Times New Roman"/>
                <w:i/>
                <w:sz w:val="28"/>
                <w:szCs w:val="28"/>
              </w:rPr>
              <w:t xml:space="preserve">- Nối các từ khóa có quan hệ với nhau thành nhóm. </w:t>
            </w:r>
          </w:p>
          <w:p w14:paraId="53E0FB52">
            <w:pPr>
              <w:spacing w:before="17" w:after="17" w:line="240" w:lineRule="auto"/>
              <w:contextualSpacing/>
              <w:rPr>
                <w:rFonts w:ascii="Times New Roman" w:hAnsi="Times New Roman"/>
                <w:sz w:val="28"/>
                <w:szCs w:val="28"/>
              </w:rPr>
            </w:pPr>
            <w:r>
              <w:rPr>
                <w:rFonts w:ascii="Times New Roman" w:hAnsi="Times New Roman"/>
                <w:sz w:val="28"/>
                <w:szCs w:val="28"/>
              </w:rPr>
              <w:t xml:space="preserve">- GV nhận xét, đánh giá hoạt động của HS. </w:t>
            </w:r>
          </w:p>
          <w:p w14:paraId="1687AC2E">
            <w:pPr>
              <w:spacing w:before="17" w:after="17" w:line="240" w:lineRule="auto"/>
              <w:contextualSpacing/>
              <w:rPr>
                <w:rFonts w:ascii="Times New Roman" w:hAnsi="Times New Roman"/>
                <w:b/>
                <w:sz w:val="28"/>
                <w:szCs w:val="28"/>
                <w:lang w:val="vi-VN"/>
              </w:rPr>
            </w:pPr>
            <w:r>
              <w:rPr>
                <w:rFonts w:ascii="Times New Roman" w:hAnsi="Times New Roman"/>
                <w:b/>
                <w:sz w:val="28"/>
                <w:szCs w:val="28"/>
                <w:lang w:val="vi-VN"/>
              </w:rPr>
              <w:t xml:space="preserve">Hoạt động </w:t>
            </w:r>
            <w:r>
              <w:rPr>
                <w:rFonts w:ascii="Times New Roman" w:hAnsi="Times New Roman"/>
                <w:b/>
                <w:sz w:val="28"/>
                <w:szCs w:val="28"/>
              </w:rPr>
              <w:t>2</w:t>
            </w:r>
            <w:r>
              <w:rPr>
                <w:rFonts w:ascii="Times New Roman" w:hAnsi="Times New Roman"/>
                <w:b/>
                <w:sz w:val="28"/>
                <w:szCs w:val="28"/>
                <w:lang w:val="vi-VN"/>
              </w:rPr>
              <w:t>: Giới thiệu bài viết</w:t>
            </w:r>
          </w:p>
          <w:p w14:paraId="557B4996">
            <w:pPr>
              <w:spacing w:before="17" w:after="17" w:line="240" w:lineRule="auto"/>
              <w:contextualSpacing/>
              <w:rPr>
                <w:rFonts w:ascii="Times New Roman" w:hAnsi="Times New Roman"/>
                <w:sz w:val="28"/>
                <w:szCs w:val="28"/>
                <w:lang w:val="vi-VN"/>
              </w:rPr>
            </w:pPr>
            <w:r>
              <w:rPr>
                <w:rFonts w:ascii="Times New Roman" w:hAnsi="Times New Roman"/>
                <w:b/>
                <w:sz w:val="28"/>
                <w:szCs w:val="28"/>
                <w:lang w:val="vi-VN"/>
              </w:rPr>
              <w:t xml:space="preserve">a. Mục tiêu: </w:t>
            </w:r>
            <w:r>
              <w:rPr>
                <w:rFonts w:ascii="Times New Roman" w:hAnsi="Times New Roman"/>
                <w:sz w:val="28"/>
                <w:szCs w:val="28"/>
                <w:lang w:val="vi-VN"/>
              </w:rPr>
              <w:t>Thông qua hoạt động, HS sẽ:</w:t>
            </w:r>
          </w:p>
          <w:p w14:paraId="2252A746">
            <w:pPr>
              <w:spacing w:before="17" w:after="17" w:line="240" w:lineRule="auto"/>
              <w:contextualSpacing/>
              <w:rPr>
                <w:rFonts w:ascii="Times New Roman" w:hAnsi="Times New Roman"/>
                <w:sz w:val="28"/>
                <w:szCs w:val="28"/>
                <w:lang w:val="vi-VN"/>
              </w:rPr>
            </w:pPr>
            <w:r>
              <w:rPr>
                <w:rFonts w:ascii="Times New Roman" w:hAnsi="Times New Roman"/>
                <w:sz w:val="28"/>
                <w:szCs w:val="28"/>
                <w:lang w:val="vi-VN"/>
              </w:rPr>
              <w:t>- Hoàn thiện bài.</w:t>
            </w:r>
          </w:p>
          <w:p w14:paraId="217D72B1">
            <w:pPr>
              <w:spacing w:before="17" w:after="17" w:line="240" w:lineRule="auto"/>
              <w:contextualSpacing/>
              <w:rPr>
                <w:rFonts w:ascii="Times New Roman" w:hAnsi="Times New Roman"/>
                <w:sz w:val="28"/>
                <w:szCs w:val="28"/>
                <w:lang w:val="vi-VN"/>
              </w:rPr>
            </w:pPr>
            <w:r>
              <w:rPr>
                <w:rFonts w:ascii="Times New Roman" w:hAnsi="Times New Roman"/>
                <w:sz w:val="28"/>
                <w:szCs w:val="28"/>
                <w:lang w:val="vi-VN"/>
              </w:rPr>
              <w:t>- Giới thiệu bài trước lớp.</w:t>
            </w:r>
          </w:p>
          <w:p w14:paraId="7FC559C0">
            <w:pPr>
              <w:spacing w:before="17" w:after="17" w:line="240" w:lineRule="auto"/>
              <w:contextualSpacing/>
              <w:rPr>
                <w:rFonts w:ascii="Times New Roman" w:hAnsi="Times New Roman"/>
                <w:b/>
                <w:sz w:val="28"/>
                <w:szCs w:val="28"/>
                <w:lang w:val="vi-VN"/>
              </w:rPr>
            </w:pPr>
            <w:r>
              <w:rPr>
                <w:rFonts w:ascii="Times New Roman" w:hAnsi="Times New Roman"/>
                <w:b/>
                <w:sz w:val="28"/>
                <w:szCs w:val="28"/>
                <w:lang w:val="vi-VN"/>
              </w:rPr>
              <w:t xml:space="preserve">b. Tổ chức thực hiện </w:t>
            </w:r>
          </w:p>
          <w:p w14:paraId="024FBC26">
            <w:pPr>
              <w:spacing w:before="17" w:after="17" w:line="240" w:lineRule="auto"/>
              <w:contextualSpacing/>
              <w:rPr>
                <w:rFonts w:ascii="Times New Roman" w:hAnsi="Times New Roman"/>
                <w:sz w:val="28"/>
                <w:szCs w:val="28"/>
              </w:rPr>
            </w:pPr>
            <w:r>
              <w:rPr>
                <w:rFonts w:ascii="Times New Roman" w:hAnsi="Times New Roman"/>
                <w:sz w:val="28"/>
                <w:szCs w:val="28"/>
              </w:rPr>
              <w:t xml:space="preserve">- GV mời một số HS nối tiếp nhau đọc bài viết của mình. </w:t>
            </w:r>
          </w:p>
          <w:p w14:paraId="5ACD8D2D">
            <w:pPr>
              <w:spacing w:before="17" w:after="17" w:line="240" w:lineRule="auto"/>
              <w:contextualSpacing/>
              <w:rPr>
                <w:rFonts w:ascii="Times New Roman" w:hAnsi="Times New Roman"/>
                <w:sz w:val="28"/>
                <w:szCs w:val="28"/>
              </w:rPr>
            </w:pPr>
            <w:r>
              <w:rPr>
                <w:rFonts w:ascii="Times New Roman" w:hAnsi="Times New Roman"/>
                <w:sz w:val="28"/>
                <w:szCs w:val="28"/>
              </w:rPr>
              <w:t>- GV và HS phân tích, đánh giá, bình chọn một số đoạn văn hay.</w:t>
            </w:r>
          </w:p>
          <w:p w14:paraId="06BEE6F5">
            <w:pPr>
              <w:spacing w:before="17" w:after="17" w:line="240" w:lineRule="auto"/>
              <w:contextualSpacing/>
              <w:rPr>
                <w:rFonts w:ascii="Times New Roman" w:hAnsi="Times New Roman"/>
                <w:sz w:val="28"/>
                <w:szCs w:val="28"/>
              </w:rPr>
            </w:pPr>
            <w:r>
              <w:rPr>
                <w:rFonts w:ascii="Times New Roman" w:hAnsi="Times New Roman"/>
                <w:sz w:val="28"/>
                <w:szCs w:val="28"/>
              </w:rPr>
              <w:t>- GV khen ngợi, biểu dương HS; dặn HS về đọc đoạn văn của minh cho người thân nghe.</w:t>
            </w:r>
          </w:p>
          <w:p w14:paraId="1A384D7E">
            <w:pPr>
              <w:spacing w:before="17" w:after="17" w:line="240" w:lineRule="auto"/>
              <w:contextualSpacing/>
              <w:rPr>
                <w:rFonts w:ascii="Times New Roman" w:hAnsi="Times New Roman"/>
                <w:b/>
                <w:sz w:val="28"/>
                <w:szCs w:val="28"/>
              </w:rPr>
            </w:pPr>
            <w:r>
              <w:rPr>
                <w:rFonts w:ascii="Times New Roman" w:hAnsi="Times New Roman"/>
                <w:b/>
                <w:sz w:val="28"/>
                <w:szCs w:val="28"/>
              </w:rPr>
              <w:t>* CỦNG CỐ, DẶN DÒ</w:t>
            </w:r>
          </w:p>
          <w:p w14:paraId="54CABD50">
            <w:pPr>
              <w:spacing w:before="17" w:after="17" w:line="240" w:lineRule="auto"/>
              <w:contextualSpacing/>
              <w:rPr>
                <w:rFonts w:ascii="Times New Roman" w:hAnsi="Times New Roman"/>
                <w:sz w:val="28"/>
                <w:szCs w:val="28"/>
              </w:rPr>
            </w:pPr>
            <w:r>
              <w:rPr>
                <w:rFonts w:ascii="Times New Roman" w:hAnsi="Times New Roman"/>
                <w:sz w:val="28"/>
                <w:szCs w:val="28"/>
              </w:rPr>
              <w:t>- GV nhận xét tiết học.</w:t>
            </w:r>
          </w:p>
          <w:p w14:paraId="696E9098">
            <w:pPr>
              <w:spacing w:before="17" w:after="17" w:line="240" w:lineRule="auto"/>
              <w:contextualSpacing/>
              <w:rPr>
                <w:rFonts w:ascii="Times New Roman" w:hAnsi="Times New Roman"/>
                <w:sz w:val="28"/>
                <w:szCs w:val="28"/>
              </w:rPr>
            </w:pPr>
            <w:r>
              <w:rPr>
                <w:rFonts w:ascii="Times New Roman" w:hAnsi="Times New Roman"/>
                <w:sz w:val="28"/>
                <w:szCs w:val="28"/>
              </w:rPr>
              <w:t>- GV nêu nhận xét về bài viết</w:t>
            </w:r>
            <w:r>
              <w:rPr>
                <w:rFonts w:ascii="Times New Roman" w:hAnsi="Times New Roman"/>
                <w:sz w:val="28"/>
                <w:szCs w:val="28"/>
                <w:lang w:val="vi-VN"/>
              </w:rPr>
              <w:t xml:space="preserve"> </w:t>
            </w:r>
            <w:r>
              <w:rPr>
                <w:rFonts w:ascii="Times New Roman" w:hAnsi="Times New Roman"/>
                <w:sz w:val="28"/>
                <w:szCs w:val="28"/>
              </w:rPr>
              <w:t>để cả lớp rút kinh nghiệm.</w:t>
            </w:r>
          </w:p>
          <w:p w14:paraId="076595A4">
            <w:pPr>
              <w:spacing w:before="17" w:after="17" w:line="240" w:lineRule="auto"/>
              <w:contextualSpacing/>
              <w:rPr>
                <w:rFonts w:ascii="Times New Roman" w:hAnsi="Times New Roman"/>
                <w:sz w:val="28"/>
                <w:szCs w:val="28"/>
              </w:rPr>
            </w:pPr>
            <w:r>
              <w:rPr>
                <w:rFonts w:ascii="Times New Roman" w:hAnsi="Times New Roman"/>
                <w:sz w:val="28"/>
                <w:szCs w:val="28"/>
                <w:lang w:val="vi-VN"/>
              </w:rPr>
              <w:t>- HS chuẩn bị bài mới.</w:t>
            </w:r>
          </w:p>
        </w:tc>
        <w:tc>
          <w:tcPr>
            <w:tcW w:w="3431" w:type="dxa"/>
            <w:shd w:val="clear" w:color="auto" w:fill="auto"/>
            <w:noWrap w:val="0"/>
            <w:vAlign w:val="top"/>
          </w:tcPr>
          <w:p w14:paraId="128FAE5F">
            <w:pPr>
              <w:spacing w:before="17" w:after="17" w:line="240" w:lineRule="auto"/>
              <w:contextualSpacing/>
              <w:rPr>
                <w:rFonts w:ascii="Times New Roman" w:hAnsi="Times New Roman"/>
                <w:sz w:val="28"/>
                <w:szCs w:val="28"/>
                <w:lang w:val="nl-NL"/>
              </w:rPr>
            </w:pPr>
          </w:p>
          <w:p w14:paraId="4DA177FA">
            <w:pPr>
              <w:spacing w:before="17" w:after="17" w:line="240" w:lineRule="auto"/>
              <w:contextualSpacing/>
              <w:rPr>
                <w:rFonts w:ascii="Times New Roman" w:hAnsi="Times New Roman"/>
                <w:sz w:val="28"/>
                <w:szCs w:val="28"/>
                <w:lang w:val="nl-NL"/>
              </w:rPr>
            </w:pPr>
          </w:p>
          <w:p w14:paraId="792B0AAB">
            <w:pPr>
              <w:spacing w:before="17" w:after="17" w:line="240" w:lineRule="auto"/>
              <w:contextualSpacing/>
              <w:rPr>
                <w:rFonts w:ascii="Times New Roman" w:hAnsi="Times New Roman"/>
                <w:sz w:val="28"/>
                <w:szCs w:val="28"/>
                <w:lang w:val="nl-NL"/>
              </w:rPr>
            </w:pPr>
          </w:p>
          <w:p w14:paraId="76BD1527">
            <w:pPr>
              <w:spacing w:before="17" w:after="17" w:line="240" w:lineRule="auto"/>
              <w:contextualSpacing/>
              <w:rPr>
                <w:rFonts w:ascii="Times New Roman" w:hAnsi="Times New Roman"/>
                <w:sz w:val="28"/>
                <w:szCs w:val="28"/>
                <w:lang w:val="nl-NL"/>
              </w:rPr>
            </w:pPr>
          </w:p>
          <w:p w14:paraId="4C086D6D">
            <w:pPr>
              <w:spacing w:before="17" w:after="17" w:line="240" w:lineRule="auto"/>
              <w:contextualSpacing/>
              <w:rPr>
                <w:rFonts w:ascii="Times New Roman" w:hAnsi="Times New Roman"/>
                <w:sz w:val="28"/>
                <w:szCs w:val="28"/>
                <w:lang w:val="nl-NL"/>
              </w:rPr>
            </w:pPr>
            <w:r>
              <w:rPr>
                <w:rFonts w:ascii="Times New Roman" w:hAnsi="Times New Roman"/>
                <w:sz w:val="28"/>
                <w:szCs w:val="28"/>
                <w:lang w:val="nl-NL"/>
              </w:rPr>
              <w:t xml:space="preserve">- HS làm việc nhóm đôi. </w:t>
            </w:r>
          </w:p>
          <w:p w14:paraId="7033EED5">
            <w:pPr>
              <w:spacing w:before="17" w:after="17" w:line="240" w:lineRule="auto"/>
              <w:contextualSpacing/>
              <w:rPr>
                <w:rFonts w:ascii="Times New Roman" w:hAnsi="Times New Roman"/>
                <w:sz w:val="28"/>
                <w:szCs w:val="28"/>
                <w:lang w:val="nl-NL"/>
              </w:rPr>
            </w:pPr>
          </w:p>
          <w:p w14:paraId="3745927B">
            <w:pPr>
              <w:spacing w:before="17" w:after="17" w:line="240" w:lineRule="auto"/>
              <w:contextualSpacing/>
              <w:rPr>
                <w:rFonts w:ascii="Times New Roman" w:hAnsi="Times New Roman"/>
                <w:sz w:val="28"/>
                <w:szCs w:val="28"/>
                <w:lang w:val="nl-NL"/>
              </w:rPr>
            </w:pPr>
            <w:r>
              <w:rPr>
                <w:rFonts w:ascii="Times New Roman" w:hAnsi="Times New Roman"/>
                <w:sz w:val="28"/>
                <w:szCs w:val="28"/>
                <w:lang w:val="nl-NL"/>
              </w:rPr>
              <w:t>- HS trình bày ý kiến trước lớp</w:t>
            </w:r>
            <w:r>
              <w:rPr>
                <w:rFonts w:ascii="Times New Roman" w:hAnsi="Times New Roman"/>
                <w:sz w:val="28"/>
                <w:szCs w:val="28"/>
                <w:lang w:val="vi-VN"/>
              </w:rPr>
              <w:t xml:space="preserve">, các </w:t>
            </w:r>
            <w:r>
              <w:rPr>
                <w:rFonts w:ascii="Times New Roman" w:hAnsi="Times New Roman"/>
                <w:sz w:val="28"/>
                <w:szCs w:val="28"/>
                <w:lang w:val="nl-NL"/>
              </w:rPr>
              <w:t>HS</w:t>
            </w:r>
            <w:r>
              <w:rPr>
                <w:rFonts w:ascii="Times New Roman" w:hAnsi="Times New Roman"/>
                <w:sz w:val="28"/>
                <w:szCs w:val="28"/>
                <w:lang w:val="vi-VN"/>
              </w:rPr>
              <w:t xml:space="preserve"> khác</w:t>
            </w:r>
            <w:r>
              <w:rPr>
                <w:rFonts w:ascii="Times New Roman" w:hAnsi="Times New Roman"/>
                <w:sz w:val="28"/>
                <w:szCs w:val="28"/>
                <w:lang w:val="nl-NL"/>
              </w:rPr>
              <w:t xml:space="preserve"> lắng nghe.</w:t>
            </w:r>
          </w:p>
          <w:p w14:paraId="7F5BF269">
            <w:pPr>
              <w:spacing w:before="17" w:after="17" w:line="240" w:lineRule="auto"/>
              <w:contextualSpacing/>
              <w:rPr>
                <w:rFonts w:ascii="Times New Roman" w:hAnsi="Times New Roman"/>
                <w:sz w:val="28"/>
                <w:szCs w:val="28"/>
                <w:lang w:val="nl-NL"/>
              </w:rPr>
            </w:pPr>
          </w:p>
          <w:p w14:paraId="3C4E91C9">
            <w:pPr>
              <w:spacing w:before="17" w:after="17" w:line="240" w:lineRule="auto"/>
              <w:contextualSpacing/>
              <w:rPr>
                <w:rFonts w:ascii="Times New Roman" w:hAnsi="Times New Roman"/>
                <w:sz w:val="28"/>
                <w:szCs w:val="28"/>
                <w:lang w:val="nl-NL"/>
              </w:rPr>
            </w:pPr>
            <w:r>
              <w:rPr>
                <w:rFonts w:ascii="Times New Roman" w:hAnsi="Times New Roman"/>
                <w:sz w:val="28"/>
                <w:szCs w:val="28"/>
                <w:lang w:val="nl-NL"/>
              </w:rPr>
              <w:t xml:space="preserve">- HS lắng nghe, tiếp thu. </w:t>
            </w:r>
          </w:p>
          <w:p w14:paraId="4381307D">
            <w:pPr>
              <w:spacing w:before="17" w:after="17" w:line="240" w:lineRule="auto"/>
              <w:contextualSpacing/>
              <w:rPr>
                <w:rFonts w:ascii="Times New Roman" w:hAnsi="Times New Roman"/>
                <w:sz w:val="28"/>
                <w:szCs w:val="28"/>
                <w:lang w:val="nl-NL"/>
              </w:rPr>
            </w:pPr>
          </w:p>
          <w:p w14:paraId="0F2D9178">
            <w:pPr>
              <w:spacing w:before="17" w:after="17" w:line="240" w:lineRule="auto"/>
              <w:contextualSpacing/>
              <w:rPr>
                <w:rFonts w:ascii="Times New Roman" w:hAnsi="Times New Roman"/>
                <w:sz w:val="28"/>
                <w:szCs w:val="28"/>
                <w:lang w:val="nl-NL"/>
              </w:rPr>
            </w:pPr>
          </w:p>
          <w:p w14:paraId="34489F7E">
            <w:pPr>
              <w:spacing w:before="17" w:after="17" w:line="240" w:lineRule="auto"/>
              <w:contextualSpacing/>
              <w:rPr>
                <w:rFonts w:ascii="Times New Roman" w:hAnsi="Times New Roman"/>
                <w:sz w:val="28"/>
                <w:szCs w:val="28"/>
                <w:lang w:val="nl-NL"/>
              </w:rPr>
            </w:pPr>
          </w:p>
          <w:p w14:paraId="11FB942E">
            <w:pPr>
              <w:spacing w:before="17" w:after="17" w:line="240" w:lineRule="auto"/>
              <w:contextualSpacing/>
              <w:rPr>
                <w:rFonts w:ascii="Times New Roman" w:hAnsi="Times New Roman"/>
                <w:sz w:val="28"/>
                <w:szCs w:val="28"/>
                <w:lang w:val="nl-NL"/>
              </w:rPr>
            </w:pPr>
          </w:p>
          <w:p w14:paraId="719D8B1B">
            <w:pPr>
              <w:spacing w:before="17" w:after="17" w:line="240" w:lineRule="auto"/>
              <w:contextualSpacing/>
              <w:rPr>
                <w:rFonts w:ascii="Times New Roman" w:hAnsi="Times New Roman"/>
                <w:sz w:val="28"/>
                <w:szCs w:val="28"/>
                <w:lang w:val="nl-NL"/>
              </w:rPr>
            </w:pPr>
          </w:p>
          <w:p w14:paraId="744FBA07">
            <w:pPr>
              <w:spacing w:before="17" w:after="17" w:line="240" w:lineRule="auto"/>
              <w:contextualSpacing/>
              <w:rPr>
                <w:rFonts w:ascii="Times New Roman" w:hAnsi="Times New Roman"/>
                <w:sz w:val="28"/>
                <w:szCs w:val="28"/>
                <w:lang w:val="nl-NL"/>
              </w:rPr>
            </w:pPr>
          </w:p>
          <w:p w14:paraId="274D6FD4">
            <w:pPr>
              <w:spacing w:before="17" w:after="17" w:line="240" w:lineRule="auto"/>
              <w:contextualSpacing/>
              <w:rPr>
                <w:rFonts w:ascii="Times New Roman" w:hAnsi="Times New Roman"/>
                <w:sz w:val="28"/>
                <w:szCs w:val="28"/>
                <w:lang w:val="nl-NL"/>
              </w:rPr>
            </w:pPr>
          </w:p>
          <w:p w14:paraId="6C25AB36">
            <w:pPr>
              <w:spacing w:before="17" w:after="17" w:line="240" w:lineRule="auto"/>
              <w:contextualSpacing/>
              <w:rPr>
                <w:rFonts w:ascii="Times New Roman" w:hAnsi="Times New Roman"/>
                <w:sz w:val="28"/>
                <w:szCs w:val="28"/>
                <w:lang w:val="nl-NL"/>
              </w:rPr>
            </w:pPr>
          </w:p>
          <w:p w14:paraId="4D4DCFC0">
            <w:pPr>
              <w:spacing w:before="17" w:after="17" w:line="240" w:lineRule="auto"/>
              <w:contextualSpacing/>
              <w:rPr>
                <w:rFonts w:ascii="Times New Roman" w:hAnsi="Times New Roman"/>
                <w:sz w:val="28"/>
                <w:szCs w:val="28"/>
                <w:lang w:val="nl-NL"/>
              </w:rPr>
            </w:pPr>
          </w:p>
          <w:p w14:paraId="0F3D4786">
            <w:pPr>
              <w:spacing w:before="17" w:after="17" w:line="240" w:lineRule="auto"/>
              <w:contextualSpacing/>
              <w:rPr>
                <w:rFonts w:ascii="Times New Roman" w:hAnsi="Times New Roman"/>
                <w:sz w:val="28"/>
                <w:szCs w:val="28"/>
                <w:lang w:val="nl-NL"/>
              </w:rPr>
            </w:pPr>
          </w:p>
          <w:p w14:paraId="715AD5B7">
            <w:pPr>
              <w:spacing w:before="17" w:after="17" w:line="240" w:lineRule="auto"/>
              <w:contextualSpacing/>
              <w:rPr>
                <w:rFonts w:ascii="Times New Roman" w:hAnsi="Times New Roman"/>
                <w:sz w:val="28"/>
                <w:szCs w:val="28"/>
                <w:lang w:val="nl-NL"/>
              </w:rPr>
            </w:pPr>
          </w:p>
          <w:p w14:paraId="46B53754">
            <w:pPr>
              <w:spacing w:before="17" w:after="17" w:line="240" w:lineRule="auto"/>
              <w:contextualSpacing/>
              <w:rPr>
                <w:rFonts w:ascii="Times New Roman" w:hAnsi="Times New Roman"/>
                <w:sz w:val="28"/>
                <w:szCs w:val="28"/>
                <w:lang w:val="nl-NL"/>
              </w:rPr>
            </w:pPr>
            <w:r>
              <w:rPr>
                <w:rFonts w:ascii="Times New Roman" w:hAnsi="Times New Roman"/>
                <w:sz w:val="28"/>
                <w:szCs w:val="28"/>
                <w:lang w:val="nl-NL"/>
              </w:rPr>
              <w:t xml:space="preserve">- HS đọc gợi ý. </w:t>
            </w:r>
          </w:p>
          <w:p w14:paraId="33C5DCBA">
            <w:pPr>
              <w:spacing w:before="17" w:after="17" w:line="240" w:lineRule="auto"/>
              <w:contextualSpacing/>
              <w:rPr>
                <w:rFonts w:ascii="Times New Roman" w:hAnsi="Times New Roman"/>
                <w:sz w:val="28"/>
                <w:szCs w:val="28"/>
                <w:lang w:val="nl-NL"/>
              </w:rPr>
            </w:pPr>
          </w:p>
          <w:p w14:paraId="010A4BED">
            <w:pPr>
              <w:spacing w:before="17" w:after="17" w:line="240" w:lineRule="auto"/>
              <w:contextualSpacing/>
              <w:rPr>
                <w:rFonts w:ascii="Times New Roman" w:hAnsi="Times New Roman"/>
                <w:sz w:val="28"/>
                <w:szCs w:val="28"/>
                <w:lang w:val="nl-NL"/>
              </w:rPr>
            </w:pPr>
          </w:p>
          <w:p w14:paraId="61ACA091">
            <w:pPr>
              <w:spacing w:before="17" w:after="17" w:line="240" w:lineRule="auto"/>
              <w:contextualSpacing/>
              <w:rPr>
                <w:rFonts w:ascii="Times New Roman" w:hAnsi="Times New Roman"/>
                <w:sz w:val="28"/>
                <w:szCs w:val="28"/>
                <w:lang w:val="nl-NL"/>
              </w:rPr>
            </w:pPr>
          </w:p>
          <w:p w14:paraId="3C4938EB">
            <w:pPr>
              <w:spacing w:before="17" w:after="17" w:line="240" w:lineRule="auto"/>
              <w:contextualSpacing/>
              <w:rPr>
                <w:rFonts w:ascii="Times New Roman" w:hAnsi="Times New Roman"/>
                <w:sz w:val="28"/>
                <w:szCs w:val="28"/>
                <w:lang w:val="nl-NL"/>
              </w:rPr>
            </w:pPr>
          </w:p>
          <w:p w14:paraId="7DA3EA2D">
            <w:pPr>
              <w:spacing w:before="17" w:after="17" w:line="240" w:lineRule="auto"/>
              <w:contextualSpacing/>
              <w:rPr>
                <w:rFonts w:ascii="Times New Roman" w:hAnsi="Times New Roman"/>
                <w:sz w:val="28"/>
                <w:szCs w:val="28"/>
                <w:lang w:val="nl-NL"/>
              </w:rPr>
            </w:pPr>
          </w:p>
          <w:p w14:paraId="6B305596">
            <w:pPr>
              <w:spacing w:before="17" w:after="17" w:line="240" w:lineRule="auto"/>
              <w:contextualSpacing/>
              <w:rPr>
                <w:rFonts w:ascii="Times New Roman" w:hAnsi="Times New Roman"/>
                <w:sz w:val="28"/>
                <w:szCs w:val="28"/>
                <w:lang w:val="nl-NL"/>
              </w:rPr>
            </w:pPr>
          </w:p>
          <w:p w14:paraId="54A54E65">
            <w:pPr>
              <w:spacing w:before="17" w:after="17" w:line="240" w:lineRule="auto"/>
              <w:contextualSpacing/>
              <w:rPr>
                <w:rFonts w:ascii="Times New Roman" w:hAnsi="Times New Roman"/>
                <w:sz w:val="28"/>
                <w:szCs w:val="28"/>
                <w:lang w:val="nl-NL"/>
              </w:rPr>
            </w:pPr>
          </w:p>
          <w:p w14:paraId="764389BE">
            <w:pPr>
              <w:spacing w:before="17" w:after="17" w:line="240" w:lineRule="auto"/>
              <w:contextualSpacing/>
              <w:rPr>
                <w:rFonts w:ascii="Times New Roman" w:hAnsi="Times New Roman"/>
                <w:sz w:val="28"/>
                <w:szCs w:val="28"/>
                <w:lang w:val="nl-NL"/>
              </w:rPr>
            </w:pPr>
          </w:p>
          <w:p w14:paraId="6FCC8953">
            <w:pPr>
              <w:spacing w:before="17" w:after="17" w:line="240" w:lineRule="auto"/>
              <w:contextualSpacing/>
              <w:rPr>
                <w:rFonts w:ascii="Times New Roman" w:hAnsi="Times New Roman"/>
                <w:sz w:val="28"/>
                <w:szCs w:val="28"/>
                <w:lang w:val="nl-NL"/>
              </w:rPr>
            </w:pPr>
          </w:p>
          <w:p w14:paraId="23947EAC">
            <w:pPr>
              <w:spacing w:before="17" w:after="17" w:line="240" w:lineRule="auto"/>
              <w:contextualSpacing/>
              <w:rPr>
                <w:rFonts w:ascii="Times New Roman" w:hAnsi="Times New Roman"/>
                <w:sz w:val="28"/>
                <w:szCs w:val="28"/>
                <w:lang w:val="nl-NL"/>
              </w:rPr>
            </w:pPr>
          </w:p>
          <w:p w14:paraId="05CB0AF4">
            <w:pPr>
              <w:spacing w:before="17" w:after="17" w:line="240" w:lineRule="auto"/>
              <w:contextualSpacing/>
              <w:rPr>
                <w:rFonts w:ascii="Times New Roman" w:hAnsi="Times New Roman"/>
                <w:sz w:val="28"/>
                <w:szCs w:val="28"/>
                <w:lang w:val="nl-NL"/>
              </w:rPr>
            </w:pPr>
            <w:r>
              <w:rPr>
                <w:rFonts w:ascii="Times New Roman" w:hAnsi="Times New Roman"/>
                <w:sz w:val="28"/>
                <w:szCs w:val="28"/>
                <w:lang w:val="nl-NL"/>
              </w:rPr>
              <w:t xml:space="preserve">- HS lắng nghe, tiếp thu ý kiến. </w:t>
            </w:r>
          </w:p>
          <w:p w14:paraId="30EF5E9F">
            <w:pPr>
              <w:spacing w:before="17" w:after="17" w:line="240" w:lineRule="auto"/>
              <w:contextualSpacing/>
              <w:rPr>
                <w:rFonts w:ascii="Times New Roman" w:hAnsi="Times New Roman"/>
                <w:sz w:val="28"/>
                <w:szCs w:val="28"/>
              </w:rPr>
            </w:pPr>
            <w:r>
              <w:rPr>
                <w:rFonts w:ascii="Times New Roman" w:hAnsi="Times New Roman"/>
                <w:b/>
                <w:sz w:val="28"/>
                <w:szCs w:val="28"/>
                <w:lang w:val="vi-VN"/>
              </w:rPr>
              <w:t xml:space="preserve">- </w:t>
            </w:r>
            <w:r>
              <w:rPr>
                <w:rFonts w:ascii="Times New Roman" w:hAnsi="Times New Roman"/>
                <w:sz w:val="28"/>
                <w:szCs w:val="28"/>
                <w:lang w:val="vi-VN"/>
              </w:rPr>
              <w:t>HS đọc bài.</w:t>
            </w:r>
          </w:p>
          <w:p w14:paraId="5A1B06DF">
            <w:pPr>
              <w:spacing w:before="17" w:after="17" w:line="240" w:lineRule="auto"/>
              <w:contextualSpacing/>
              <w:rPr>
                <w:rFonts w:ascii="Times New Roman" w:hAnsi="Times New Roman"/>
                <w:sz w:val="28"/>
                <w:szCs w:val="28"/>
                <w:lang w:val="vi-VN"/>
              </w:rPr>
            </w:pPr>
            <w:r>
              <w:rPr>
                <w:rFonts w:ascii="Times New Roman" w:hAnsi="Times New Roman"/>
                <w:b/>
                <w:sz w:val="28"/>
                <w:szCs w:val="28"/>
                <w:lang w:val="vi-VN"/>
              </w:rPr>
              <w:t xml:space="preserve">- </w:t>
            </w:r>
            <w:r>
              <w:rPr>
                <w:rFonts w:ascii="Times New Roman" w:hAnsi="Times New Roman"/>
                <w:sz w:val="28"/>
                <w:szCs w:val="28"/>
                <w:lang w:val="vi-VN"/>
              </w:rPr>
              <w:t>HS lắng nghe, tiếp thu.</w:t>
            </w:r>
          </w:p>
          <w:p w14:paraId="2E650206">
            <w:pPr>
              <w:spacing w:before="17" w:after="17" w:line="240" w:lineRule="auto"/>
              <w:contextualSpacing/>
              <w:rPr>
                <w:rFonts w:ascii="Times New Roman" w:hAnsi="Times New Roman"/>
                <w:sz w:val="28"/>
                <w:szCs w:val="28"/>
              </w:rPr>
            </w:pPr>
          </w:p>
          <w:p w14:paraId="1A1BFEE4">
            <w:pPr>
              <w:spacing w:before="17" w:after="17" w:line="240" w:lineRule="auto"/>
              <w:contextualSpacing/>
              <w:rPr>
                <w:rFonts w:ascii="Times New Roman" w:hAnsi="Times New Roman"/>
                <w:sz w:val="28"/>
                <w:szCs w:val="28"/>
                <w:lang w:val="vi-VN"/>
              </w:rPr>
            </w:pPr>
            <w:r>
              <w:rPr>
                <w:rFonts w:ascii="Times New Roman" w:hAnsi="Times New Roman"/>
                <w:b/>
                <w:sz w:val="28"/>
                <w:szCs w:val="28"/>
                <w:lang w:val="vi-VN"/>
              </w:rPr>
              <w:t xml:space="preserve">- </w:t>
            </w:r>
            <w:r>
              <w:rPr>
                <w:rFonts w:ascii="Times New Roman" w:hAnsi="Times New Roman"/>
                <w:sz w:val="28"/>
                <w:szCs w:val="28"/>
                <w:lang w:val="vi-VN"/>
              </w:rPr>
              <w:t>HS lắng nghe, tiếp thu.</w:t>
            </w:r>
          </w:p>
          <w:p w14:paraId="66C7B639">
            <w:pPr>
              <w:spacing w:before="17" w:after="17" w:line="240" w:lineRule="auto"/>
              <w:contextualSpacing/>
              <w:rPr>
                <w:rFonts w:ascii="Times New Roman" w:hAnsi="Times New Roman"/>
                <w:sz w:val="28"/>
                <w:szCs w:val="28"/>
                <w:lang w:val="vi-VN"/>
              </w:rPr>
            </w:pPr>
          </w:p>
          <w:p w14:paraId="6E91511D">
            <w:pPr>
              <w:spacing w:before="17" w:after="17" w:line="240" w:lineRule="auto"/>
              <w:contextualSpacing/>
              <w:rPr>
                <w:rFonts w:ascii="Times New Roman" w:hAnsi="Times New Roman"/>
                <w:sz w:val="28"/>
                <w:szCs w:val="28"/>
                <w:lang w:val="vi-VN"/>
              </w:rPr>
            </w:pPr>
            <w:r>
              <w:rPr>
                <w:rFonts w:ascii="Times New Roman" w:hAnsi="Times New Roman"/>
                <w:b/>
                <w:sz w:val="28"/>
                <w:szCs w:val="28"/>
                <w:lang w:val="vi-VN"/>
              </w:rPr>
              <w:t xml:space="preserve">- </w:t>
            </w:r>
            <w:r>
              <w:rPr>
                <w:rFonts w:ascii="Times New Roman" w:hAnsi="Times New Roman"/>
                <w:sz w:val="28"/>
                <w:szCs w:val="28"/>
                <w:lang w:val="vi-VN"/>
              </w:rPr>
              <w:t>HS lắng nghe, tiếp thu.</w:t>
            </w:r>
          </w:p>
          <w:p w14:paraId="4C3F4125">
            <w:pPr>
              <w:spacing w:before="17" w:after="17" w:line="240" w:lineRule="auto"/>
              <w:contextualSpacing/>
              <w:rPr>
                <w:rFonts w:ascii="Times New Roman" w:hAnsi="Times New Roman"/>
                <w:sz w:val="28"/>
                <w:szCs w:val="28"/>
              </w:rPr>
            </w:pPr>
            <w:r>
              <w:rPr>
                <w:rFonts w:ascii="Times New Roman" w:hAnsi="Times New Roman"/>
                <w:b/>
                <w:sz w:val="28"/>
                <w:szCs w:val="28"/>
                <w:lang w:val="vi-VN"/>
              </w:rPr>
              <w:t xml:space="preserve">- </w:t>
            </w:r>
            <w:r>
              <w:rPr>
                <w:rFonts w:ascii="Times New Roman" w:hAnsi="Times New Roman"/>
                <w:sz w:val="28"/>
                <w:szCs w:val="28"/>
                <w:lang w:val="vi-VN"/>
              </w:rPr>
              <w:t>HS lắng nghe, tiếp thu.</w:t>
            </w:r>
          </w:p>
          <w:p w14:paraId="4A8E58F0">
            <w:pPr>
              <w:spacing w:before="17" w:after="17" w:line="240" w:lineRule="auto"/>
              <w:contextualSpacing/>
              <w:rPr>
                <w:rFonts w:ascii="Times New Roman" w:hAnsi="Times New Roman"/>
                <w:sz w:val="28"/>
                <w:szCs w:val="28"/>
                <w:lang w:val="nl-NL"/>
              </w:rPr>
            </w:pPr>
            <w:r>
              <w:rPr>
                <w:rFonts w:ascii="Times New Roman" w:hAnsi="Times New Roman"/>
                <w:b/>
                <w:sz w:val="28"/>
                <w:szCs w:val="28"/>
                <w:lang w:val="vi-VN"/>
              </w:rPr>
              <w:t xml:space="preserve">- </w:t>
            </w:r>
            <w:r>
              <w:rPr>
                <w:rFonts w:ascii="Times New Roman" w:hAnsi="Times New Roman"/>
                <w:sz w:val="28"/>
                <w:szCs w:val="28"/>
                <w:lang w:val="vi-VN"/>
              </w:rPr>
              <w:t>HS lắng nghe, thực hiện.</w:t>
            </w:r>
          </w:p>
        </w:tc>
      </w:tr>
    </w:tbl>
    <w:p w14:paraId="3F2A698D">
      <w:pPr>
        <w:spacing w:before="17" w:after="17" w:line="240" w:lineRule="auto"/>
        <w:jc w:val="center"/>
        <w:rPr>
          <w:rFonts w:hint="default"/>
          <w:b/>
          <w:color w:val="000000"/>
          <w:sz w:val="28"/>
          <w:szCs w:val="28"/>
          <w:lang w:val="en-US"/>
        </w:rPr>
      </w:pPr>
      <w:r>
        <w:rPr>
          <w:b/>
          <w:sz w:val="28"/>
          <w:szCs w:val="28"/>
          <w:u w:val="single"/>
        </w:rPr>
        <w:t>__________________________________</w:t>
      </w:r>
    </w:p>
    <w:p w14:paraId="62E8CA69">
      <w:pPr>
        <w:spacing w:before="17" w:after="17" w:line="240" w:lineRule="auto"/>
        <w:jc w:val="center"/>
        <w:rPr>
          <w:rFonts w:ascii="Times New Roman" w:hAnsi="Times New Roman"/>
          <w:b/>
          <w:bCs/>
          <w:i/>
          <w:color w:val="000000"/>
          <w:sz w:val="28"/>
          <w:szCs w:val="28"/>
          <w:lang w:val="pt-BR"/>
        </w:rPr>
      </w:pPr>
      <w:r>
        <w:rPr>
          <w:rFonts w:ascii="Times New Roman" w:hAnsi="Times New Roman"/>
          <w:b/>
          <w:bCs/>
          <w:i w:val="0"/>
          <w:iCs/>
          <w:color w:val="000000"/>
          <w:sz w:val="28"/>
          <w:szCs w:val="28"/>
          <w:lang w:val="pt-BR"/>
        </w:rPr>
        <w:t xml:space="preserve">Tiết </w:t>
      </w:r>
      <w:r>
        <w:rPr>
          <w:rFonts w:hint="default"/>
          <w:b/>
          <w:bCs/>
          <w:i w:val="0"/>
          <w:iCs/>
          <w:color w:val="000000"/>
          <w:sz w:val="28"/>
          <w:szCs w:val="28"/>
          <w:lang w:val="en-US"/>
        </w:rPr>
        <w:t>2</w:t>
      </w:r>
      <w:r>
        <w:rPr>
          <w:rFonts w:ascii="Times New Roman" w:hAnsi="Times New Roman"/>
          <w:b/>
          <w:bCs/>
          <w:i w:val="0"/>
          <w:iCs/>
          <w:color w:val="000000"/>
          <w:sz w:val="28"/>
          <w:szCs w:val="28"/>
          <w:lang w:val="pt-BR"/>
        </w:rPr>
        <w:t>:</w:t>
      </w:r>
      <w:r>
        <w:rPr>
          <w:rFonts w:ascii="Times New Roman" w:hAnsi="Times New Roman"/>
          <w:b/>
          <w:bCs/>
          <w:i/>
          <w:color w:val="000000"/>
          <w:sz w:val="28"/>
          <w:szCs w:val="28"/>
          <w:lang w:val="pt-BR"/>
        </w:rPr>
        <w:t xml:space="preserve"> </w:t>
      </w:r>
      <w:r>
        <w:rPr>
          <w:rFonts w:ascii="Times New Roman" w:hAnsi="Times New Roman"/>
          <w:b/>
          <w:bCs/>
          <w:color w:val="000000"/>
          <w:sz w:val="28"/>
          <w:szCs w:val="28"/>
          <w:u w:val="single"/>
          <w:lang w:val="pt-BR"/>
        </w:rPr>
        <w:t>Toán</w:t>
      </w:r>
    </w:p>
    <w:p w14:paraId="2FE34BF9">
      <w:pPr>
        <w:pStyle w:val="2"/>
        <w:spacing w:before="17" w:after="17"/>
        <w:jc w:val="center"/>
        <w:rPr>
          <w:rFonts w:hint="default" w:ascii="Times New Roman" w:hAnsi="Times New Roman"/>
          <w:i w:val="0"/>
          <w:lang w:val="en-US"/>
        </w:rPr>
      </w:pPr>
      <w:r>
        <w:rPr>
          <w:rFonts w:hint="default" w:ascii="Times New Roman" w:hAnsi="Times New Roman"/>
          <w:i w:val="0"/>
          <w:lang w:val="en-US"/>
        </w:rPr>
        <w:t xml:space="preserve">BÀI 2: </w:t>
      </w:r>
      <w:r>
        <w:rPr>
          <w:rFonts w:ascii="Times New Roman" w:hAnsi="Times New Roman"/>
          <w:i w:val="0"/>
        </w:rPr>
        <w:t>ÔN TẬP VỀ CÁC PHÉP TÍNH VỚI SỐ TỰ NHIÊN</w:t>
      </w:r>
      <w:r>
        <w:rPr>
          <w:rFonts w:hint="default" w:ascii="Times New Roman" w:hAnsi="Times New Roman"/>
          <w:i w:val="0"/>
          <w:lang w:val="en-US"/>
        </w:rPr>
        <w:t>( tiết 2)</w:t>
      </w:r>
    </w:p>
    <w:p w14:paraId="3E62A959">
      <w:pPr>
        <w:spacing w:before="17" w:after="17" w:line="240" w:lineRule="auto"/>
        <w:rPr>
          <w:rFonts w:ascii="Times New Roman" w:hAnsi="Times New Roman"/>
          <w:b/>
          <w:sz w:val="28"/>
          <w:szCs w:val="28"/>
        </w:rPr>
      </w:pPr>
      <w:r>
        <w:rPr>
          <w:rFonts w:ascii="Times New Roman" w:hAnsi="Times New Roman"/>
          <w:b/>
          <w:sz w:val="28"/>
          <w:szCs w:val="28"/>
        </w:rPr>
        <w:t xml:space="preserve">I. YÊU CẦU CẦN ĐẠT </w:t>
      </w:r>
    </w:p>
    <w:p w14:paraId="1C090F46">
      <w:pPr>
        <w:spacing w:before="17" w:after="17" w:line="240" w:lineRule="auto"/>
        <w:rPr>
          <w:rFonts w:ascii="Times New Roman" w:hAnsi="Times New Roman"/>
          <w:b/>
          <w:sz w:val="28"/>
          <w:szCs w:val="28"/>
        </w:rPr>
      </w:pPr>
      <w:r>
        <w:rPr>
          <w:rFonts w:ascii="Times New Roman" w:hAnsi="Times New Roman"/>
          <w:b/>
          <w:sz w:val="28"/>
          <w:szCs w:val="28"/>
        </w:rPr>
        <w:t xml:space="preserve">1. Kiến thức, kĩ năng:  </w:t>
      </w:r>
      <w:r>
        <w:rPr>
          <w:rFonts w:ascii="Times New Roman" w:hAnsi="Times New Roman"/>
          <w:sz w:val="28"/>
          <w:szCs w:val="28"/>
        </w:rPr>
        <w:t>Sau bài học này, HS sẽ:</w:t>
      </w:r>
    </w:p>
    <w:p w14:paraId="229486A7">
      <w:pPr>
        <w:pStyle w:val="13"/>
        <w:numPr>
          <w:ilvl w:val="0"/>
          <w:numId w:val="4"/>
        </w:numPr>
        <w:spacing w:before="17" w:after="17" w:line="240" w:lineRule="auto"/>
        <w:ind w:left="360" w:leftChars="0" w:firstLineChars="0"/>
        <w:jc w:val="both"/>
        <w:rPr>
          <w:sz w:val="28"/>
          <w:szCs w:val="28"/>
        </w:rPr>
      </w:pPr>
      <w:r>
        <w:rPr>
          <w:sz w:val="28"/>
          <w:szCs w:val="28"/>
        </w:rPr>
        <w:t>Thực hiện được các phép tính cộng, trừ, nhân, chia các số tự nhiên. Vận dụng được tính chất của phép tính với số tự nhiên để tính nhẩm và tính hợp lí.</w:t>
      </w:r>
    </w:p>
    <w:p w14:paraId="72D9C13D">
      <w:pPr>
        <w:pStyle w:val="13"/>
        <w:numPr>
          <w:ilvl w:val="0"/>
          <w:numId w:val="4"/>
        </w:numPr>
        <w:spacing w:before="17" w:after="17" w:line="240" w:lineRule="auto"/>
        <w:ind w:left="360" w:leftChars="0" w:firstLineChars="0"/>
        <w:jc w:val="both"/>
        <w:rPr>
          <w:sz w:val="28"/>
          <w:szCs w:val="28"/>
        </w:rPr>
      </w:pPr>
      <w:r>
        <w:rPr>
          <w:sz w:val="28"/>
          <w:szCs w:val="28"/>
        </w:rPr>
        <w:t xml:space="preserve">Ước lượng và làm tròn được số trong những tính toán đơn giản. </w:t>
      </w:r>
    </w:p>
    <w:p w14:paraId="29430364">
      <w:pPr>
        <w:pStyle w:val="13"/>
        <w:numPr>
          <w:ilvl w:val="0"/>
          <w:numId w:val="4"/>
        </w:numPr>
        <w:spacing w:before="17" w:after="17" w:line="240" w:lineRule="auto"/>
        <w:ind w:left="360" w:leftChars="0" w:firstLineChars="0"/>
        <w:jc w:val="both"/>
        <w:rPr>
          <w:sz w:val="28"/>
          <w:szCs w:val="28"/>
        </w:rPr>
      </w:pPr>
      <w:r>
        <w:rPr>
          <w:sz w:val="28"/>
          <w:szCs w:val="28"/>
        </w:rPr>
        <w:t>Giải quyết được vấn đề gắn với việc giải các bài toán có đến bốn bước tính liên quan đến các phép tính về số tự nhiên.</w:t>
      </w:r>
    </w:p>
    <w:p w14:paraId="6BF86F9C">
      <w:pPr>
        <w:spacing w:before="17" w:after="17" w:line="240" w:lineRule="auto"/>
        <w:rPr>
          <w:rFonts w:ascii="Times New Roman" w:hAnsi="Times New Roman"/>
          <w:sz w:val="28"/>
          <w:szCs w:val="28"/>
        </w:rPr>
      </w:pPr>
      <w:r>
        <w:rPr>
          <w:rFonts w:ascii="Times New Roman" w:hAnsi="Times New Roman"/>
          <w:b/>
          <w:sz w:val="28"/>
          <w:szCs w:val="28"/>
        </w:rPr>
        <w:t>2. Năng lực</w:t>
      </w:r>
    </w:p>
    <w:p w14:paraId="5A6B44CE">
      <w:pPr>
        <w:spacing w:before="17" w:after="17" w:line="240" w:lineRule="auto"/>
        <w:rPr>
          <w:rFonts w:ascii="Times New Roman" w:hAnsi="Times New Roman"/>
          <w:b/>
          <w:i/>
          <w:sz w:val="28"/>
          <w:szCs w:val="28"/>
        </w:rPr>
      </w:pPr>
      <w:r>
        <w:rPr>
          <w:rFonts w:ascii="Times New Roman" w:hAnsi="Times New Roman"/>
          <w:b/>
          <w:i/>
          <w:sz w:val="28"/>
          <w:szCs w:val="28"/>
        </w:rPr>
        <w:t xml:space="preserve">Năng lực chung: </w:t>
      </w:r>
    </w:p>
    <w:p w14:paraId="089633CF">
      <w:pPr>
        <w:numPr>
          <w:ilvl w:val="0"/>
          <w:numId w:val="5"/>
        </w:numPr>
        <w:spacing w:before="17" w:after="17" w:line="240" w:lineRule="auto"/>
        <w:jc w:val="both"/>
        <w:rPr>
          <w:rFonts w:ascii="Times New Roman" w:hAnsi="Times New Roman"/>
          <w:sz w:val="28"/>
          <w:szCs w:val="28"/>
        </w:rPr>
      </w:pPr>
      <w:r>
        <w:rPr>
          <w:rFonts w:ascii="Times New Roman" w:hAnsi="Times New Roman"/>
          <w:sz w:val="28"/>
          <w:szCs w:val="28"/>
        </w:rPr>
        <w:t>Năng lực giao tiếp, hợp tác: Trao đổi, thảo luận với giáo viên và bạn bè để thực hiện các nhiệm vụ học tập.</w:t>
      </w:r>
    </w:p>
    <w:p w14:paraId="214D3065">
      <w:pPr>
        <w:numPr>
          <w:ilvl w:val="0"/>
          <w:numId w:val="5"/>
        </w:numPr>
        <w:spacing w:before="17" w:after="17" w:line="240" w:lineRule="auto"/>
        <w:jc w:val="both"/>
        <w:rPr>
          <w:rFonts w:ascii="Times New Roman" w:hAnsi="Times New Roman"/>
          <w:sz w:val="28"/>
          <w:szCs w:val="28"/>
        </w:rPr>
      </w:pPr>
      <w:r>
        <w:rPr>
          <w:rFonts w:ascii="Times New Roman" w:hAnsi="Times New Roman"/>
          <w:sz w:val="28"/>
          <w:szCs w:val="28"/>
        </w:rPr>
        <w:t>Năng lực giải quyết vấn đề và sáng tạo: Sử dụng các kiến thức đã học ứng dụng vào thực tế, tìm tòi, phát hiện giải quyết các nhiệm vụ trong cuộc sống.</w:t>
      </w:r>
    </w:p>
    <w:p w14:paraId="510DF61E">
      <w:pPr>
        <w:spacing w:before="17" w:after="17" w:line="240" w:lineRule="auto"/>
        <w:rPr>
          <w:rFonts w:ascii="Times New Roman" w:hAnsi="Times New Roman"/>
          <w:sz w:val="28"/>
          <w:szCs w:val="28"/>
        </w:rPr>
      </w:pPr>
      <w:r>
        <w:rPr>
          <w:rFonts w:ascii="Times New Roman" w:hAnsi="Times New Roman"/>
          <w:b/>
          <w:i/>
          <w:sz w:val="28"/>
          <w:szCs w:val="28"/>
        </w:rPr>
        <w:t>Năng lực riêng:</w:t>
      </w:r>
      <w:r>
        <w:rPr>
          <w:rFonts w:ascii="Times New Roman" w:hAnsi="Times New Roman"/>
          <w:i/>
          <w:sz w:val="28"/>
          <w:szCs w:val="28"/>
        </w:rPr>
        <w:t xml:space="preserve"> </w:t>
      </w:r>
    </w:p>
    <w:p w14:paraId="599E60E1">
      <w:pPr>
        <w:pStyle w:val="13"/>
        <w:numPr>
          <w:ilvl w:val="0"/>
          <w:numId w:val="6"/>
        </w:numPr>
        <w:spacing w:before="17" w:after="17" w:line="240" w:lineRule="auto"/>
        <w:jc w:val="both"/>
        <w:rPr>
          <w:b/>
          <w:sz w:val="28"/>
          <w:szCs w:val="28"/>
        </w:rPr>
      </w:pPr>
      <w:r>
        <w:rPr>
          <w:sz w:val="28"/>
          <w:szCs w:val="28"/>
        </w:rPr>
        <w:t>Năng lực tư duy và lập luận toán học.</w:t>
      </w:r>
    </w:p>
    <w:p w14:paraId="6186760B">
      <w:pPr>
        <w:pStyle w:val="13"/>
        <w:numPr>
          <w:ilvl w:val="0"/>
          <w:numId w:val="6"/>
        </w:numPr>
        <w:spacing w:before="17" w:after="17" w:line="240" w:lineRule="auto"/>
        <w:jc w:val="both"/>
        <w:rPr>
          <w:b/>
          <w:sz w:val="28"/>
          <w:szCs w:val="28"/>
        </w:rPr>
      </w:pPr>
      <w:r>
        <w:rPr>
          <w:sz w:val="28"/>
          <w:szCs w:val="28"/>
        </w:rPr>
        <w:t>Năng lực mô hình hóa.</w:t>
      </w:r>
    </w:p>
    <w:p w14:paraId="4FA11A09">
      <w:pPr>
        <w:pStyle w:val="13"/>
        <w:numPr>
          <w:ilvl w:val="0"/>
          <w:numId w:val="6"/>
        </w:numPr>
        <w:spacing w:before="17" w:after="17" w:line="240" w:lineRule="auto"/>
        <w:jc w:val="both"/>
        <w:rPr>
          <w:b/>
          <w:sz w:val="28"/>
          <w:szCs w:val="28"/>
        </w:rPr>
      </w:pPr>
      <w:r>
        <w:rPr>
          <w:sz w:val="28"/>
          <w:szCs w:val="28"/>
        </w:rPr>
        <w:t xml:space="preserve">Năng lực giao tiếp và năng lực giải quyết vấn đề toán học. </w:t>
      </w:r>
    </w:p>
    <w:p w14:paraId="37D582E9">
      <w:pPr>
        <w:spacing w:before="17" w:after="17" w:line="240" w:lineRule="auto"/>
        <w:rPr>
          <w:rFonts w:ascii="Times New Roman" w:hAnsi="Times New Roman"/>
          <w:b/>
          <w:sz w:val="28"/>
          <w:szCs w:val="28"/>
        </w:rPr>
      </w:pPr>
      <w:r>
        <w:rPr>
          <w:rFonts w:ascii="Times New Roman" w:hAnsi="Times New Roman"/>
          <w:b/>
          <w:sz w:val="28"/>
          <w:szCs w:val="28"/>
        </w:rPr>
        <w:t>3. Phẩm chất</w:t>
      </w:r>
    </w:p>
    <w:p w14:paraId="7A6685CD">
      <w:pPr>
        <w:numPr>
          <w:ilvl w:val="0"/>
          <w:numId w:val="5"/>
        </w:numPr>
        <w:spacing w:before="17" w:after="17" w:line="240" w:lineRule="auto"/>
        <w:jc w:val="both"/>
        <w:rPr>
          <w:rFonts w:ascii="Times New Roman" w:hAnsi="Times New Roman"/>
          <w:sz w:val="28"/>
          <w:szCs w:val="28"/>
        </w:rPr>
      </w:pPr>
      <w:r>
        <w:rPr>
          <w:rFonts w:ascii="Times New Roman" w:hAnsi="Times New Roman"/>
          <w:sz w:val="28"/>
          <w:szCs w:val="28"/>
        </w:rPr>
        <w:t>Chăm chỉ: Chăm học, ham học, có tinh thần tự học; chịu khó đọc sách giáo khoa, tài liệu và thực hiện các nhiệm vụ cá nhân.</w:t>
      </w:r>
    </w:p>
    <w:p w14:paraId="3825069E">
      <w:pPr>
        <w:numPr>
          <w:ilvl w:val="0"/>
          <w:numId w:val="5"/>
        </w:numPr>
        <w:spacing w:before="17" w:after="17" w:line="240" w:lineRule="auto"/>
        <w:jc w:val="both"/>
        <w:rPr>
          <w:rFonts w:ascii="Times New Roman" w:hAnsi="Times New Roman"/>
          <w:sz w:val="28"/>
          <w:szCs w:val="28"/>
        </w:rPr>
      </w:pPr>
      <w:r>
        <w:rPr>
          <w:rFonts w:ascii="Times New Roman" w:hAnsi="Times New Roman"/>
          <w:sz w:val="28"/>
          <w:szCs w:val="28"/>
        </w:rPr>
        <w:t>Trung thực: trung thực trong thực hiện giải bài tập, thực hiện nhiệm vụ, ghi chép và rút ra kết luận.</w:t>
      </w:r>
    </w:p>
    <w:p w14:paraId="0969FC2D">
      <w:pPr>
        <w:numPr>
          <w:ilvl w:val="0"/>
          <w:numId w:val="5"/>
        </w:numPr>
        <w:spacing w:before="17" w:after="17" w:line="240" w:lineRule="auto"/>
        <w:jc w:val="both"/>
        <w:rPr>
          <w:rFonts w:ascii="Times New Roman" w:hAnsi="Times New Roman"/>
          <w:sz w:val="28"/>
          <w:szCs w:val="28"/>
        </w:rPr>
      </w:pPr>
      <w:r>
        <w:rPr>
          <w:rFonts w:ascii="Times New Roman" w:hAnsi="Times New Roman"/>
          <w:sz w:val="28"/>
          <w:szCs w:val="28"/>
        </w:rPr>
        <w:t>Yêu thích môn học, sáng tạo, có niềm hứng thú, say mê các con số để giải quyết bài toán.</w:t>
      </w:r>
    </w:p>
    <w:p w14:paraId="236D1D08">
      <w:pPr>
        <w:numPr>
          <w:ilvl w:val="0"/>
          <w:numId w:val="5"/>
        </w:numPr>
        <w:spacing w:before="17" w:after="17" w:line="240" w:lineRule="auto"/>
        <w:jc w:val="both"/>
        <w:rPr>
          <w:rFonts w:ascii="Times New Roman" w:hAnsi="Times New Roman"/>
          <w:sz w:val="28"/>
          <w:szCs w:val="28"/>
        </w:rPr>
      </w:pPr>
      <w:r>
        <w:rPr>
          <w:rFonts w:ascii="Times New Roman" w:hAnsi="Times New Roman"/>
          <w:sz w:val="28"/>
          <w:szCs w:val="28"/>
        </w:rPr>
        <w:t>Rèn luyện tính cẩn thận, chính xác, phát huy ý thức chủ động, trách nhiệm và bồi dưỡng sự tự tin, hứng thú trong việc học.</w:t>
      </w:r>
    </w:p>
    <w:p w14:paraId="44B0324C">
      <w:pPr>
        <w:spacing w:before="17" w:after="17" w:line="240" w:lineRule="auto"/>
        <w:rPr>
          <w:rFonts w:ascii="Times New Roman" w:hAnsi="Times New Roman"/>
          <w:b/>
          <w:sz w:val="28"/>
          <w:szCs w:val="28"/>
        </w:rPr>
      </w:pPr>
      <w:r>
        <w:rPr>
          <w:rFonts w:ascii="Times New Roman" w:hAnsi="Times New Roman"/>
          <w:b/>
          <w:sz w:val="28"/>
          <w:szCs w:val="28"/>
        </w:rPr>
        <w:t>II. ĐỒ DÙNG:</w:t>
      </w:r>
    </w:p>
    <w:p w14:paraId="611EB63A">
      <w:pPr>
        <w:spacing w:before="17" w:after="17" w:line="240" w:lineRule="auto"/>
        <w:rPr>
          <w:rFonts w:ascii="Times New Roman" w:hAnsi="Times New Roman"/>
          <w:b/>
          <w:sz w:val="28"/>
          <w:szCs w:val="28"/>
        </w:rPr>
      </w:pPr>
      <w:r>
        <w:rPr>
          <w:rFonts w:ascii="Times New Roman" w:hAnsi="Times New Roman"/>
          <w:b/>
          <w:sz w:val="28"/>
          <w:szCs w:val="28"/>
        </w:rPr>
        <w:t>1. Phương pháp dạy học</w:t>
      </w:r>
    </w:p>
    <w:p w14:paraId="16AB35F9">
      <w:pPr>
        <w:numPr>
          <w:ilvl w:val="0"/>
          <w:numId w:val="7"/>
        </w:numPr>
        <w:spacing w:before="17" w:after="17" w:line="240" w:lineRule="auto"/>
        <w:jc w:val="both"/>
        <w:rPr>
          <w:rFonts w:ascii="Times New Roman" w:hAnsi="Times New Roman"/>
          <w:sz w:val="28"/>
          <w:szCs w:val="28"/>
        </w:rPr>
      </w:pPr>
      <w:r>
        <w:rPr>
          <w:rFonts w:ascii="Times New Roman" w:hAnsi="Times New Roman"/>
          <w:sz w:val="28"/>
          <w:szCs w:val="28"/>
        </w:rPr>
        <w:t xml:space="preserve">Vấn đáp, động não, trực quan, hoạt động nhóm. </w:t>
      </w:r>
    </w:p>
    <w:p w14:paraId="383F4EB9">
      <w:pPr>
        <w:numPr>
          <w:ilvl w:val="0"/>
          <w:numId w:val="7"/>
        </w:numPr>
        <w:spacing w:before="17" w:after="17" w:line="240" w:lineRule="auto"/>
        <w:jc w:val="both"/>
        <w:rPr>
          <w:rFonts w:ascii="Times New Roman" w:hAnsi="Times New Roman"/>
          <w:b/>
          <w:sz w:val="28"/>
          <w:szCs w:val="28"/>
        </w:rPr>
      </w:pPr>
      <w:r>
        <w:rPr>
          <w:rFonts w:ascii="Times New Roman" w:hAnsi="Times New Roman"/>
          <w:sz w:val="28"/>
          <w:szCs w:val="28"/>
        </w:rPr>
        <w:t>Nêu vấn đề, giải quyết vấn đề.</w:t>
      </w:r>
    </w:p>
    <w:p w14:paraId="2B504999">
      <w:pPr>
        <w:spacing w:before="17" w:after="17" w:line="240" w:lineRule="auto"/>
        <w:rPr>
          <w:rFonts w:ascii="Times New Roman" w:hAnsi="Times New Roman"/>
          <w:b/>
          <w:sz w:val="28"/>
          <w:szCs w:val="28"/>
        </w:rPr>
      </w:pPr>
      <w:r>
        <w:rPr>
          <w:rFonts w:ascii="Times New Roman" w:hAnsi="Times New Roman"/>
          <w:b/>
          <w:sz w:val="28"/>
          <w:szCs w:val="28"/>
        </w:rPr>
        <w:t>2. Thiết bị dạy học</w:t>
      </w:r>
    </w:p>
    <w:p w14:paraId="10AB79A4">
      <w:pPr>
        <w:spacing w:before="17" w:after="17" w:line="240" w:lineRule="auto"/>
        <w:rPr>
          <w:rFonts w:ascii="Times New Roman" w:hAnsi="Times New Roman"/>
          <w:b/>
          <w:sz w:val="28"/>
          <w:szCs w:val="28"/>
        </w:rPr>
      </w:pPr>
      <w:r>
        <w:rPr>
          <w:rFonts w:ascii="Times New Roman" w:hAnsi="Times New Roman"/>
          <w:b/>
          <w:sz w:val="28"/>
          <w:szCs w:val="28"/>
        </w:rPr>
        <w:t>a. Đối với giáo viên</w:t>
      </w:r>
    </w:p>
    <w:p w14:paraId="7E73E568">
      <w:pPr>
        <w:numPr>
          <w:ilvl w:val="0"/>
          <w:numId w:val="8"/>
        </w:numPr>
        <w:spacing w:before="17" w:after="17" w:line="240" w:lineRule="auto"/>
        <w:jc w:val="both"/>
        <w:rPr>
          <w:rFonts w:ascii="Times New Roman" w:hAnsi="Times New Roman"/>
          <w:sz w:val="28"/>
          <w:szCs w:val="28"/>
        </w:rPr>
      </w:pPr>
      <w:r>
        <w:rPr>
          <w:rFonts w:ascii="Times New Roman" w:hAnsi="Times New Roman"/>
          <w:sz w:val="28"/>
          <w:szCs w:val="28"/>
        </w:rPr>
        <w:t xml:space="preserve">Giáo án. </w:t>
      </w:r>
    </w:p>
    <w:p w14:paraId="72626678">
      <w:pPr>
        <w:numPr>
          <w:ilvl w:val="0"/>
          <w:numId w:val="8"/>
        </w:numPr>
        <w:spacing w:before="17" w:after="17" w:line="240" w:lineRule="auto"/>
        <w:jc w:val="both"/>
        <w:rPr>
          <w:rFonts w:ascii="Times New Roman" w:hAnsi="Times New Roman"/>
          <w:sz w:val="28"/>
          <w:szCs w:val="28"/>
        </w:rPr>
      </w:pPr>
      <w:r>
        <w:rPr>
          <w:rFonts w:ascii="Times New Roman" w:hAnsi="Times New Roman"/>
          <w:sz w:val="28"/>
          <w:szCs w:val="28"/>
        </w:rPr>
        <w:t xml:space="preserve">Bộ đồ dùng dạy, học Toán </w:t>
      </w:r>
      <w:r>
        <w:rPr>
          <w:rFonts w:ascii="Times New Roman" w:hAnsi="Times New Roman"/>
          <w:sz w:val="28"/>
          <w:szCs w:val="28"/>
          <w:lang w:val="vi-VN"/>
        </w:rPr>
        <w:t>5</w:t>
      </w:r>
      <w:r>
        <w:rPr>
          <w:rFonts w:ascii="Times New Roman" w:hAnsi="Times New Roman"/>
          <w:sz w:val="28"/>
          <w:szCs w:val="28"/>
        </w:rPr>
        <w:t>.</w:t>
      </w:r>
    </w:p>
    <w:p w14:paraId="6B37F93C">
      <w:pPr>
        <w:numPr>
          <w:ilvl w:val="0"/>
          <w:numId w:val="8"/>
        </w:numPr>
        <w:spacing w:before="17" w:after="17" w:line="240" w:lineRule="auto"/>
        <w:jc w:val="both"/>
        <w:rPr>
          <w:rFonts w:ascii="Times New Roman" w:hAnsi="Times New Roman"/>
          <w:sz w:val="28"/>
          <w:szCs w:val="28"/>
        </w:rPr>
      </w:pPr>
      <w:r>
        <w:rPr>
          <w:rFonts w:ascii="Times New Roman" w:hAnsi="Times New Roman"/>
          <w:sz w:val="28"/>
          <w:szCs w:val="28"/>
        </w:rPr>
        <w:t xml:space="preserve">Máy tính, máy chiếu. </w:t>
      </w:r>
    </w:p>
    <w:p w14:paraId="38FA6778">
      <w:pPr>
        <w:numPr>
          <w:ilvl w:val="0"/>
          <w:numId w:val="8"/>
        </w:numPr>
        <w:spacing w:before="17" w:after="17" w:line="240" w:lineRule="auto"/>
        <w:jc w:val="both"/>
        <w:rPr>
          <w:rFonts w:ascii="Times New Roman" w:hAnsi="Times New Roman"/>
          <w:sz w:val="28"/>
          <w:szCs w:val="28"/>
        </w:rPr>
      </w:pPr>
      <w:r>
        <w:rPr>
          <w:rFonts w:ascii="Times New Roman" w:hAnsi="Times New Roman"/>
          <w:sz w:val="28"/>
          <w:szCs w:val="28"/>
        </w:rPr>
        <w:t>Bảng phụ, phiếu học tập.</w:t>
      </w:r>
    </w:p>
    <w:p w14:paraId="2990AD41">
      <w:pPr>
        <w:numPr>
          <w:ilvl w:val="0"/>
          <w:numId w:val="8"/>
        </w:numPr>
        <w:spacing w:before="17" w:after="17" w:line="240" w:lineRule="auto"/>
        <w:jc w:val="both"/>
        <w:rPr>
          <w:rFonts w:ascii="Times New Roman" w:hAnsi="Times New Roman"/>
          <w:sz w:val="28"/>
          <w:szCs w:val="28"/>
        </w:rPr>
      </w:pPr>
      <w:r>
        <w:rPr>
          <w:rFonts w:ascii="Times New Roman" w:hAnsi="Times New Roman"/>
          <w:sz w:val="28"/>
          <w:szCs w:val="28"/>
        </w:rPr>
        <w:t xml:space="preserve">Hình vẽ trong SGK. </w:t>
      </w:r>
    </w:p>
    <w:p w14:paraId="6C7D8BD3">
      <w:pPr>
        <w:spacing w:before="17" w:after="17" w:line="240" w:lineRule="auto"/>
        <w:rPr>
          <w:rFonts w:ascii="Times New Roman" w:hAnsi="Times New Roman"/>
          <w:b/>
          <w:sz w:val="28"/>
          <w:szCs w:val="28"/>
        </w:rPr>
      </w:pPr>
      <w:r>
        <w:rPr>
          <w:rFonts w:ascii="Times New Roman" w:hAnsi="Times New Roman"/>
          <w:b/>
          <w:sz w:val="28"/>
          <w:szCs w:val="28"/>
        </w:rPr>
        <w:t>b. Đối với học sinh</w:t>
      </w:r>
    </w:p>
    <w:p w14:paraId="258EA432">
      <w:pPr>
        <w:numPr>
          <w:ilvl w:val="0"/>
          <w:numId w:val="4"/>
        </w:numPr>
        <w:spacing w:before="17" w:after="17" w:line="240" w:lineRule="auto"/>
        <w:ind w:left="360" w:leftChars="0" w:firstLineChars="0"/>
        <w:jc w:val="both"/>
        <w:rPr>
          <w:rFonts w:ascii="Times New Roman" w:hAnsi="Times New Roman"/>
          <w:sz w:val="28"/>
          <w:szCs w:val="28"/>
        </w:rPr>
      </w:pPr>
      <w:r>
        <w:rPr>
          <w:rFonts w:ascii="Times New Roman" w:hAnsi="Times New Roman"/>
          <w:sz w:val="28"/>
          <w:szCs w:val="28"/>
        </w:rPr>
        <w:t>SHS.</w:t>
      </w:r>
    </w:p>
    <w:p w14:paraId="1E8EDC51">
      <w:pPr>
        <w:numPr>
          <w:ilvl w:val="0"/>
          <w:numId w:val="4"/>
        </w:numPr>
        <w:spacing w:before="17" w:after="17" w:line="240" w:lineRule="auto"/>
        <w:ind w:left="360" w:leftChars="0" w:firstLineChars="0"/>
        <w:jc w:val="both"/>
        <w:rPr>
          <w:rFonts w:ascii="Times New Roman" w:hAnsi="Times New Roman"/>
          <w:sz w:val="28"/>
          <w:szCs w:val="28"/>
        </w:rPr>
      </w:pPr>
      <w:r>
        <w:rPr>
          <w:rFonts w:ascii="Times New Roman" w:hAnsi="Times New Roman"/>
          <w:sz w:val="28"/>
          <w:szCs w:val="28"/>
        </w:rPr>
        <w:t>Vở ghi, dụng cụ học tập theo yêu cầu của GV.</w:t>
      </w:r>
    </w:p>
    <w:p w14:paraId="5409E758">
      <w:pPr>
        <w:spacing w:before="17" w:after="17" w:line="240" w:lineRule="auto"/>
        <w:rPr>
          <w:rFonts w:ascii="Times New Roman" w:hAnsi="Times New Roman"/>
          <w:b/>
          <w:sz w:val="28"/>
          <w:szCs w:val="28"/>
        </w:rPr>
      </w:pPr>
      <w:r>
        <w:rPr>
          <w:rFonts w:ascii="Times New Roman" w:hAnsi="Times New Roman"/>
          <w:b/>
          <w:sz w:val="28"/>
          <w:szCs w:val="28"/>
        </w:rPr>
        <w:t xml:space="preserve">III. CÁC HOẠT ĐỘNG DẠY HỌC  </w:t>
      </w:r>
    </w:p>
    <w:tbl>
      <w:tblPr>
        <w:tblStyle w:val="4"/>
        <w:tblW w:w="9649" w:type="dxa"/>
        <w:tblInd w:w="-18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130"/>
        <w:gridCol w:w="4519"/>
      </w:tblGrid>
      <w:tr w14:paraId="409476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4" w:hRule="atLeast"/>
        </w:trPr>
        <w:tc>
          <w:tcPr>
            <w:tcW w:w="5130" w:type="dxa"/>
            <w:shd w:val="clear" w:color="auto" w:fill="auto"/>
            <w:noWrap w:val="0"/>
            <w:vAlign w:val="top"/>
          </w:tcPr>
          <w:p w14:paraId="49B14F01">
            <w:pPr>
              <w:spacing w:before="17" w:after="17" w:line="240" w:lineRule="auto"/>
              <w:rPr>
                <w:rFonts w:ascii="Times New Roman" w:hAnsi="Times New Roman"/>
                <w:b/>
                <w:sz w:val="28"/>
                <w:szCs w:val="28"/>
              </w:rPr>
            </w:pPr>
            <w:r>
              <w:rPr>
                <w:rFonts w:ascii="Times New Roman" w:hAnsi="Times New Roman"/>
                <w:b/>
                <w:sz w:val="28"/>
                <w:szCs w:val="28"/>
              </w:rPr>
              <w:t>HOẠT ĐỘNG CỦA GIÁO VIÊN</w:t>
            </w:r>
          </w:p>
        </w:tc>
        <w:tc>
          <w:tcPr>
            <w:tcW w:w="4519" w:type="dxa"/>
            <w:shd w:val="clear" w:color="auto" w:fill="auto"/>
            <w:noWrap w:val="0"/>
            <w:vAlign w:val="top"/>
          </w:tcPr>
          <w:p w14:paraId="18D52AFC">
            <w:pPr>
              <w:spacing w:before="17" w:after="17" w:line="240" w:lineRule="auto"/>
              <w:rPr>
                <w:rFonts w:ascii="Times New Roman" w:hAnsi="Times New Roman"/>
                <w:b/>
                <w:sz w:val="28"/>
                <w:szCs w:val="28"/>
              </w:rPr>
            </w:pPr>
            <w:r>
              <w:rPr>
                <w:rFonts w:ascii="Times New Roman" w:hAnsi="Times New Roman"/>
                <w:b/>
                <w:sz w:val="28"/>
                <w:szCs w:val="28"/>
              </w:rPr>
              <w:t>HOẠT ĐỘNG CỦA HỌC SINH</w:t>
            </w:r>
          </w:p>
        </w:tc>
      </w:tr>
      <w:tr w14:paraId="1D3014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130" w:type="dxa"/>
            <w:noWrap w:val="0"/>
            <w:vAlign w:val="top"/>
          </w:tcPr>
          <w:p w14:paraId="15E41596">
            <w:pPr>
              <w:spacing w:before="17" w:after="17" w:line="240" w:lineRule="auto"/>
              <w:jc w:val="both"/>
              <w:rPr>
                <w:rFonts w:ascii="Times New Roman" w:hAnsi="Times New Roman"/>
                <w:b/>
                <w:sz w:val="28"/>
                <w:szCs w:val="28"/>
              </w:rPr>
            </w:pPr>
            <w:r>
              <w:rPr>
                <w:rFonts w:ascii="Times New Roman" w:hAnsi="Times New Roman"/>
                <w:b/>
                <w:sz w:val="28"/>
                <w:szCs w:val="28"/>
              </w:rPr>
              <w:t>A. KHỞI ĐỘNG</w:t>
            </w:r>
          </w:p>
          <w:p w14:paraId="4336131A">
            <w:pPr>
              <w:spacing w:before="17" w:after="17" w:line="240" w:lineRule="auto"/>
              <w:jc w:val="both"/>
              <w:rPr>
                <w:rFonts w:ascii="Times New Roman" w:hAnsi="Times New Roman"/>
                <w:sz w:val="28"/>
                <w:szCs w:val="28"/>
              </w:rPr>
            </w:pPr>
            <w:r>
              <w:rPr>
                <w:rFonts w:ascii="Times New Roman" w:hAnsi="Times New Roman"/>
                <w:b/>
                <w:sz w:val="28"/>
                <w:szCs w:val="28"/>
              </w:rPr>
              <w:t xml:space="preserve">a. Mục tiêu: </w:t>
            </w:r>
            <w:r>
              <w:rPr>
                <w:rFonts w:ascii="Times New Roman" w:hAnsi="Times New Roman"/>
                <w:sz w:val="28"/>
                <w:szCs w:val="28"/>
              </w:rPr>
              <w:t>Tạo tâm thế hứng thú, kích thích sự tò mò của HS trước khi vào bài học.</w:t>
            </w:r>
          </w:p>
          <w:p w14:paraId="278F8645">
            <w:pPr>
              <w:spacing w:before="17" w:after="17" w:line="240" w:lineRule="auto"/>
              <w:jc w:val="both"/>
              <w:rPr>
                <w:rFonts w:ascii="Times New Roman" w:hAnsi="Times New Roman"/>
                <w:b/>
                <w:sz w:val="28"/>
                <w:szCs w:val="28"/>
              </w:rPr>
            </w:pPr>
            <w:r>
              <w:rPr>
                <w:rFonts w:ascii="Times New Roman" w:hAnsi="Times New Roman"/>
                <w:b/>
                <w:sz w:val="28"/>
                <w:szCs w:val="28"/>
              </w:rPr>
              <w:t xml:space="preserve">b. Cách thức tiến hành: </w:t>
            </w:r>
          </w:p>
          <w:p w14:paraId="34266540">
            <w:pPr>
              <w:spacing w:before="17" w:after="17" w:line="240" w:lineRule="auto"/>
              <w:jc w:val="both"/>
              <w:rPr>
                <w:rFonts w:ascii="Times New Roman" w:hAnsi="Times New Roman"/>
                <w:sz w:val="28"/>
                <w:szCs w:val="28"/>
              </w:rPr>
            </w:pPr>
            <w:r>
              <w:rPr>
                <w:rFonts w:ascii="Times New Roman" w:hAnsi="Times New Roman"/>
                <w:sz w:val="28"/>
                <w:szCs w:val="28"/>
              </w:rPr>
              <w:t>- GV tổ chức cho HS tham gia trò chơi “</w:t>
            </w:r>
            <w:r>
              <w:rPr>
                <w:rFonts w:ascii="Times New Roman" w:hAnsi="Times New Roman"/>
                <w:b/>
                <w:i/>
                <w:sz w:val="28"/>
                <w:szCs w:val="28"/>
              </w:rPr>
              <w:t>Hát</w:t>
            </w:r>
            <w:r>
              <w:rPr>
                <w:rFonts w:ascii="Times New Roman" w:hAnsi="Times New Roman"/>
                <w:sz w:val="28"/>
                <w:szCs w:val="28"/>
              </w:rPr>
              <w:t>”.</w:t>
            </w:r>
          </w:p>
          <w:p w14:paraId="0B26F073">
            <w:pPr>
              <w:spacing w:before="17" w:after="17" w:line="240" w:lineRule="auto"/>
              <w:jc w:val="both"/>
              <w:rPr>
                <w:rFonts w:ascii="Times New Roman" w:hAnsi="Times New Roman"/>
                <w:sz w:val="28"/>
                <w:szCs w:val="28"/>
              </w:rPr>
            </w:pPr>
            <w:r>
              <w:rPr>
                <w:rFonts w:ascii="Times New Roman" w:hAnsi="Times New Roman"/>
                <w:sz w:val="28"/>
                <w:szCs w:val="28"/>
              </w:rPr>
              <w:t>- GV nhận xét, tuyên dương HS.</w:t>
            </w:r>
          </w:p>
          <w:p w14:paraId="0911F45E">
            <w:pPr>
              <w:spacing w:before="17" w:after="17" w:line="240" w:lineRule="auto"/>
              <w:jc w:val="both"/>
              <w:rPr>
                <w:rFonts w:ascii="Times New Roman" w:hAnsi="Times New Roman"/>
                <w:sz w:val="28"/>
                <w:szCs w:val="28"/>
              </w:rPr>
            </w:pPr>
            <w:r>
              <w:rPr>
                <w:rFonts w:ascii="Times New Roman" w:hAnsi="Times New Roman"/>
                <w:sz w:val="28"/>
                <w:szCs w:val="28"/>
              </w:rPr>
              <w:t>- GV dẫn dắt HS vào bài học: “</w:t>
            </w:r>
            <w:r>
              <w:rPr>
                <w:rFonts w:ascii="Times New Roman" w:hAnsi="Times New Roman"/>
                <w:b/>
                <w:i/>
                <w:sz w:val="28"/>
                <w:szCs w:val="28"/>
              </w:rPr>
              <w:t>Bài 2: Ôn tập về các phép tính với số tự nhiên</w:t>
            </w:r>
            <w:r>
              <w:rPr>
                <w:rFonts w:ascii="Times New Roman" w:hAnsi="Times New Roman"/>
                <w:sz w:val="28"/>
                <w:szCs w:val="28"/>
              </w:rPr>
              <w:t>”- tiết 2</w:t>
            </w:r>
          </w:p>
          <w:p w14:paraId="2AD25DDD">
            <w:pPr>
              <w:spacing w:before="17" w:after="17" w:line="240" w:lineRule="auto"/>
              <w:jc w:val="both"/>
              <w:rPr>
                <w:rFonts w:ascii="Times New Roman" w:hAnsi="Times New Roman"/>
                <w:sz w:val="28"/>
                <w:szCs w:val="28"/>
              </w:rPr>
            </w:pPr>
            <w:r>
              <w:rPr>
                <w:rFonts w:ascii="Times New Roman" w:hAnsi="Times New Roman"/>
                <w:b/>
                <w:sz w:val="28"/>
                <w:szCs w:val="28"/>
              </w:rPr>
              <w:t>B. LUYỆN TẬP</w:t>
            </w:r>
          </w:p>
          <w:p w14:paraId="0736F178">
            <w:pPr>
              <w:spacing w:before="17" w:after="17" w:line="240" w:lineRule="auto"/>
              <w:jc w:val="both"/>
              <w:rPr>
                <w:rFonts w:ascii="Times New Roman" w:hAnsi="Times New Roman"/>
                <w:sz w:val="28"/>
                <w:szCs w:val="28"/>
              </w:rPr>
            </w:pPr>
            <w:r>
              <w:rPr>
                <w:rFonts w:ascii="Times New Roman" w:hAnsi="Times New Roman"/>
                <w:b/>
                <w:sz w:val="28"/>
                <w:szCs w:val="28"/>
              </w:rPr>
              <w:t>a. Mục tiêu:</w:t>
            </w:r>
            <w:r>
              <w:rPr>
                <w:rFonts w:ascii="Times New Roman" w:hAnsi="Times New Roman"/>
                <w:sz w:val="28"/>
                <w:szCs w:val="28"/>
              </w:rPr>
              <w:t xml:space="preserve"> Thực hiện được các phép tính cộng, trừ, nhân, chia số tự nhiên.</w:t>
            </w:r>
          </w:p>
          <w:p w14:paraId="654FFE38">
            <w:pPr>
              <w:spacing w:before="17" w:after="17" w:line="240" w:lineRule="auto"/>
              <w:jc w:val="both"/>
              <w:rPr>
                <w:rFonts w:ascii="Times New Roman" w:hAnsi="Times New Roman"/>
                <w:sz w:val="28"/>
                <w:szCs w:val="28"/>
              </w:rPr>
            </w:pPr>
            <w:r>
              <w:rPr>
                <w:rFonts w:ascii="Times New Roman" w:hAnsi="Times New Roman"/>
                <w:sz w:val="28"/>
                <w:szCs w:val="28"/>
              </w:rPr>
              <w:t>- HS hoàn thành các bài tập 4,5,6 trong SGK</w:t>
            </w:r>
          </w:p>
          <w:p w14:paraId="16E481BE">
            <w:pPr>
              <w:spacing w:before="17" w:after="17" w:line="240" w:lineRule="auto"/>
              <w:jc w:val="both"/>
              <w:rPr>
                <w:rFonts w:ascii="Times New Roman" w:hAnsi="Times New Roman"/>
                <w:sz w:val="28"/>
                <w:szCs w:val="28"/>
              </w:rPr>
            </w:pPr>
            <w:r>
              <w:rPr>
                <w:rFonts w:ascii="Times New Roman" w:hAnsi="Times New Roman"/>
                <w:sz w:val="28"/>
                <w:szCs w:val="28"/>
              </w:rPr>
              <w:t>- HS hoàn thành bài tập trắc nghiệm.</w:t>
            </w:r>
          </w:p>
          <w:p w14:paraId="66071E11">
            <w:pPr>
              <w:spacing w:before="17" w:after="17" w:line="240" w:lineRule="auto"/>
              <w:jc w:val="both"/>
              <w:rPr>
                <w:rFonts w:ascii="Times New Roman" w:hAnsi="Times New Roman"/>
                <w:b/>
                <w:sz w:val="28"/>
                <w:szCs w:val="28"/>
              </w:rPr>
            </w:pPr>
            <w:r>
              <w:rPr>
                <w:rFonts w:ascii="Times New Roman" w:hAnsi="Times New Roman"/>
                <w:b/>
                <w:sz w:val="28"/>
                <w:szCs w:val="28"/>
              </w:rPr>
              <w:t>b. Cách thức tiến hành:</w:t>
            </w:r>
          </w:p>
          <w:p w14:paraId="6B0E02F3">
            <w:pPr>
              <w:spacing w:before="17" w:after="17" w:line="240" w:lineRule="auto"/>
              <w:jc w:val="both"/>
              <w:rPr>
                <w:rFonts w:ascii="Times New Roman" w:hAnsi="Times New Roman"/>
                <w:b/>
                <w:i/>
                <w:iCs/>
                <w:sz w:val="28"/>
                <w:szCs w:val="28"/>
                <w:u w:val="single"/>
              </w:rPr>
            </w:pPr>
            <w:r>
              <w:rPr>
                <w:rFonts w:ascii="Times New Roman" w:hAnsi="Times New Roman"/>
                <w:b/>
                <w:i/>
                <w:iCs/>
                <w:sz w:val="28"/>
                <w:szCs w:val="28"/>
                <w:u w:val="single"/>
              </w:rPr>
              <w:t>Nhiệm vụ 1: Hoàn thành BT 4</w:t>
            </w:r>
          </w:p>
          <w:p w14:paraId="7596C082">
            <w:pPr>
              <w:spacing w:before="17" w:after="17" w:line="240" w:lineRule="auto"/>
              <w:jc w:val="both"/>
              <w:rPr>
                <w:rFonts w:ascii="Times New Roman" w:hAnsi="Times New Roman"/>
                <w:i/>
                <w:iCs/>
                <w:sz w:val="28"/>
                <w:szCs w:val="28"/>
              </w:rPr>
            </w:pPr>
            <w:r>
              <w:rPr>
                <w:rFonts w:ascii="Times New Roman" w:hAnsi="Times New Roman"/>
                <w:i/>
                <w:iCs/>
                <w:sz w:val="28"/>
                <w:szCs w:val="28"/>
              </w:rPr>
              <w:t>Tính giá trị của mỗi biểu thức sau:</w:t>
            </w:r>
          </w:p>
          <w:tbl>
            <w:tblPr>
              <w:tblStyle w:val="4"/>
              <w:tblW w:w="0" w:type="auto"/>
              <w:tblInd w:w="0" w:type="dxa"/>
              <w:tblLayout w:type="fixed"/>
              <w:tblCellMar>
                <w:top w:w="0" w:type="dxa"/>
                <w:left w:w="108" w:type="dxa"/>
                <w:bottom w:w="0" w:type="dxa"/>
                <w:right w:w="108" w:type="dxa"/>
              </w:tblCellMar>
            </w:tblPr>
            <w:tblGrid>
              <w:gridCol w:w="4904"/>
            </w:tblGrid>
            <w:tr w14:paraId="7D2D649A">
              <w:tblPrEx>
                <w:tblCellMar>
                  <w:top w:w="0" w:type="dxa"/>
                  <w:left w:w="108" w:type="dxa"/>
                  <w:bottom w:w="0" w:type="dxa"/>
                  <w:right w:w="108" w:type="dxa"/>
                </w:tblCellMar>
              </w:tblPrEx>
              <w:tc>
                <w:tcPr>
                  <w:tcW w:w="4904" w:type="dxa"/>
                  <w:shd w:val="clear" w:color="auto" w:fill="auto"/>
                  <w:noWrap w:val="0"/>
                  <w:vAlign w:val="top"/>
                </w:tcPr>
                <w:p w14:paraId="58F6A25A">
                  <w:pPr>
                    <w:spacing w:before="17" w:after="17" w:line="240" w:lineRule="auto"/>
                    <w:jc w:val="both"/>
                    <w:rPr>
                      <w:rFonts w:ascii="Times New Roman" w:hAnsi="Times New Roman"/>
                      <w:i/>
                      <w:iCs/>
                      <w:sz w:val="28"/>
                      <w:szCs w:val="28"/>
                    </w:rPr>
                  </w:pPr>
                  <w:r>
                    <w:rPr>
                      <w:rFonts w:ascii="Times New Roman" w:hAnsi="Times New Roman"/>
                      <w:i/>
                      <w:iCs/>
                      <w:sz w:val="28"/>
                      <w:szCs w:val="28"/>
                    </w:rPr>
                    <w:t xml:space="preserve">a) 34 </w:t>
                  </w:r>
                  <w:r>
                    <w:rPr>
                      <w:rFonts w:ascii="Times New Roman" w:hAnsi="Times New Roman" w:eastAsia="Times New Roman"/>
                      <w:iCs/>
                      <w:sz w:val="28"/>
                      <w:szCs w:val="28"/>
                    </w:rPr>
                    <w:fldChar w:fldCharType="begin"/>
                  </w:r>
                  <w:r>
                    <w:rPr>
                      <w:rFonts w:ascii="Times New Roman" w:hAnsi="Times New Roman" w:eastAsia="Times New Roman"/>
                      <w:iCs/>
                      <w:sz w:val="28"/>
                      <w:szCs w:val="28"/>
                    </w:rPr>
                    <w:instrText xml:space="preserve"> QUOTE </w:instrText>
                  </w:r>
                  <w:r>
                    <w:rPr>
                      <w:rFonts w:ascii="Times New Roman" w:hAnsi="Times New Roman"/>
                      <w:position w:val="-6"/>
                      <w:sz w:val="28"/>
                      <w:szCs w:val="28"/>
                    </w:rPr>
                    <w:pict>
                      <v:shape id="_x0000_i1116"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0D660F&quot;/&gt;&lt;wsp:rsid wsp:val=&quot;001031E1&quot;/&gt;&lt;wsp:rsid wsp:val=&quot;00126BC5&quot;/&gt;&lt;wsp:rsid wsp:val=&quot;00147972&quot;/&gt;&lt;wsp:rsid wsp:val=&quot;001B2A44&quot;/&gt;&lt;wsp:rsid wsp:val=&quot;001D2329&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C0467&quot;/&gt;&lt;wsp:rsid wsp:val=&quot;007D2353&quot;/&gt;&lt;wsp:rsid wsp:val=&quot;00946746&quot;/&gt;&lt;wsp:rsid wsp:val=&quot;009A06E3&quot;/&gt;&lt;wsp:rsid wsp:val=&quot;00A33342&quot;/&gt;&lt;wsp:rsid wsp:val=&quot;00A705A5&quot;/&gt;&lt;wsp:rsid wsp:val=&quot;00A8110D&quot;/&gt;&lt;wsp:rsid wsp:val=&quot;00C1497A&quot;/&gt;&lt;wsp:rsid wsp:val=&quot;00C618B9&quot;/&gt;&lt;wsp:rsid wsp:val=&quot;00C80D83&quot;/&gt;&lt;wsp:rsid wsp:val=&quot;00C90F59&quot;/&gt;&lt;wsp:rsid wsp:val=&quot;00CC3E52&quot;/&gt;&lt;wsp:rsid wsp:val=&quot;00CC64F0&quot;/&gt;&lt;wsp:rsid wsp:val=&quot;00D05101&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0D660F&quot; wsp:rsidP=&quot;000D660F&quot;&gt;&lt;m:oMathPara&gt;&lt;m:oMath&gt;&lt;m:r&gt;&lt;w:rPr&gt;&lt;w:rFonts w:ascii=&quot;Cambria Math&quot; w:h-ansi=&quot;Cambria Math&quot;/&gt;&lt;wx:font wx:val=&quot;Cambria Math&quot;/&gt;&lt;w:i/&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iCs/>
                      <w:sz w:val="28"/>
                      <w:szCs w:val="28"/>
                    </w:rPr>
                    <w:instrText xml:space="preserve"> </w:instrText>
                  </w:r>
                  <w:r>
                    <w:rPr>
                      <w:rFonts w:ascii="Times New Roman" w:hAnsi="Times New Roman" w:eastAsia="Times New Roman"/>
                      <w:iCs/>
                      <w:sz w:val="28"/>
                      <w:szCs w:val="28"/>
                    </w:rPr>
                    <w:fldChar w:fldCharType="separate"/>
                  </w:r>
                  <w:r>
                    <w:rPr>
                      <w:rFonts w:ascii="Times New Roman" w:hAnsi="Times New Roman"/>
                      <w:position w:val="-6"/>
                      <w:sz w:val="28"/>
                      <w:szCs w:val="28"/>
                    </w:rPr>
                    <w:pict>
                      <v:shape id="_x0000_i1117"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0D660F&quot;/&gt;&lt;wsp:rsid wsp:val=&quot;001031E1&quot;/&gt;&lt;wsp:rsid wsp:val=&quot;00126BC5&quot;/&gt;&lt;wsp:rsid wsp:val=&quot;00147972&quot;/&gt;&lt;wsp:rsid wsp:val=&quot;001B2A44&quot;/&gt;&lt;wsp:rsid wsp:val=&quot;001D2329&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C0467&quot;/&gt;&lt;wsp:rsid wsp:val=&quot;007D2353&quot;/&gt;&lt;wsp:rsid wsp:val=&quot;00946746&quot;/&gt;&lt;wsp:rsid wsp:val=&quot;009A06E3&quot;/&gt;&lt;wsp:rsid wsp:val=&quot;00A33342&quot;/&gt;&lt;wsp:rsid wsp:val=&quot;00A705A5&quot;/&gt;&lt;wsp:rsid wsp:val=&quot;00A8110D&quot;/&gt;&lt;wsp:rsid wsp:val=&quot;00C1497A&quot;/&gt;&lt;wsp:rsid wsp:val=&quot;00C618B9&quot;/&gt;&lt;wsp:rsid wsp:val=&quot;00C80D83&quot;/&gt;&lt;wsp:rsid wsp:val=&quot;00C90F59&quot;/&gt;&lt;wsp:rsid wsp:val=&quot;00CC3E52&quot;/&gt;&lt;wsp:rsid wsp:val=&quot;00CC64F0&quot;/&gt;&lt;wsp:rsid wsp:val=&quot;00D05101&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0D660F&quot; wsp:rsidP=&quot;000D660F&quot;&gt;&lt;m:oMathPara&gt;&lt;m:oMath&gt;&lt;m:r&gt;&lt;w:rPr&gt;&lt;w:rFonts w:ascii=&quot;Cambria Math&quot; w:h-ansi=&quot;Cambria Math&quot;/&gt;&lt;wx:font wx:val=&quot;Cambria Math&quot;/&gt;&lt;w:i/&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iCs/>
                      <w:sz w:val="28"/>
                      <w:szCs w:val="28"/>
                    </w:rPr>
                    <w:fldChar w:fldCharType="end"/>
                  </w:r>
                  <w:r>
                    <w:rPr>
                      <w:rFonts w:ascii="Times New Roman" w:hAnsi="Times New Roman" w:eastAsia="Times New Roman"/>
                      <w:i/>
                      <w:iCs/>
                      <w:sz w:val="28"/>
                      <w:szCs w:val="28"/>
                    </w:rPr>
                    <w:t xml:space="preserve"> 3 + 28</w:t>
                  </w:r>
                </w:p>
              </w:tc>
            </w:tr>
            <w:tr w14:paraId="479FAC0B">
              <w:tblPrEx>
                <w:tblCellMar>
                  <w:top w:w="0" w:type="dxa"/>
                  <w:left w:w="108" w:type="dxa"/>
                  <w:bottom w:w="0" w:type="dxa"/>
                  <w:right w:w="108" w:type="dxa"/>
                </w:tblCellMar>
              </w:tblPrEx>
              <w:tc>
                <w:tcPr>
                  <w:tcW w:w="4904" w:type="dxa"/>
                  <w:shd w:val="clear" w:color="auto" w:fill="auto"/>
                  <w:noWrap w:val="0"/>
                  <w:vAlign w:val="top"/>
                </w:tcPr>
                <w:p w14:paraId="27AA6799">
                  <w:pPr>
                    <w:spacing w:before="17" w:after="17" w:line="240" w:lineRule="auto"/>
                    <w:jc w:val="both"/>
                    <w:rPr>
                      <w:rFonts w:ascii="Times New Roman" w:hAnsi="Times New Roman"/>
                      <w:i/>
                      <w:iCs/>
                      <w:sz w:val="28"/>
                      <w:szCs w:val="28"/>
                    </w:rPr>
                  </w:pPr>
                  <w:r>
                    <w:rPr>
                      <w:rFonts w:ascii="Times New Roman" w:hAnsi="Times New Roman"/>
                      <w:i/>
                      <w:iCs/>
                      <w:sz w:val="28"/>
                      <w:szCs w:val="28"/>
                    </w:rPr>
                    <w:t xml:space="preserve">b) 223 – 23 </w:t>
                  </w:r>
                  <w:r>
                    <w:rPr>
                      <w:rFonts w:ascii="Times New Roman" w:hAnsi="Times New Roman" w:eastAsia="Times New Roman"/>
                      <w:iCs/>
                      <w:sz w:val="28"/>
                      <w:szCs w:val="28"/>
                    </w:rPr>
                    <w:fldChar w:fldCharType="begin"/>
                  </w:r>
                  <w:r>
                    <w:rPr>
                      <w:rFonts w:ascii="Times New Roman" w:hAnsi="Times New Roman" w:eastAsia="Times New Roman"/>
                      <w:iCs/>
                      <w:sz w:val="28"/>
                      <w:szCs w:val="28"/>
                    </w:rPr>
                    <w:instrText xml:space="preserve"> QUOTE </w:instrText>
                  </w:r>
                  <w:r>
                    <w:rPr>
                      <w:rFonts w:ascii="Times New Roman" w:hAnsi="Times New Roman"/>
                      <w:position w:val="-6"/>
                      <w:sz w:val="28"/>
                      <w:szCs w:val="28"/>
                    </w:rPr>
                    <w:pict>
                      <v:shape id="_x0000_i1118"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1031E1&quot;/&gt;&lt;wsp:rsid wsp:val=&quot;00126BC5&quot;/&gt;&lt;wsp:rsid wsp:val=&quot;00147972&quot;/&gt;&lt;wsp:rsid wsp:val=&quot;001B2A44&quot;/&gt;&lt;wsp:rsid wsp:val=&quot;001D2329&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C0467&quot;/&gt;&lt;wsp:rsid wsp:val=&quot;007D2353&quot;/&gt;&lt;wsp:rsid wsp:val=&quot;00946746&quot;/&gt;&lt;wsp:rsid wsp:val=&quot;009A06E3&quot;/&gt;&lt;wsp:rsid wsp:val=&quot;009D2051&quot;/&gt;&lt;wsp:rsid wsp:val=&quot;00A33342&quot;/&gt;&lt;wsp:rsid wsp:val=&quot;00A705A5&quot;/&gt;&lt;wsp:rsid wsp:val=&quot;00A8110D&quot;/&gt;&lt;wsp:rsid wsp:val=&quot;00C1497A&quot;/&gt;&lt;wsp:rsid wsp:val=&quot;00C618B9&quot;/&gt;&lt;wsp:rsid wsp:val=&quot;00C80D83&quot;/&gt;&lt;wsp:rsid wsp:val=&quot;00C90F59&quot;/&gt;&lt;wsp:rsid wsp:val=&quot;00CC3E52&quot;/&gt;&lt;wsp:rsid wsp:val=&quot;00CC64F0&quot;/&gt;&lt;wsp:rsid wsp:val=&quot;00D05101&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9D2051&quot; wsp:rsidP=&quot;009D2051&quot;&gt;&lt;m:oMathPara&gt;&lt;m:oMath&gt;&lt;m:r&gt;&lt;w:rPr&gt;&lt;w:rFonts w:ascii=&quot;Cambria Math&quot; w:h-ansi=&quot;Cambria Math&quot;/&gt;&lt;wx:font wx:val=&quot;Cambria Math&quot;/&gt;&lt;w:i/&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iCs/>
                      <w:sz w:val="28"/>
                      <w:szCs w:val="28"/>
                    </w:rPr>
                    <w:instrText xml:space="preserve"> </w:instrText>
                  </w:r>
                  <w:r>
                    <w:rPr>
                      <w:rFonts w:ascii="Times New Roman" w:hAnsi="Times New Roman" w:eastAsia="Times New Roman"/>
                      <w:iCs/>
                      <w:sz w:val="28"/>
                      <w:szCs w:val="28"/>
                    </w:rPr>
                    <w:fldChar w:fldCharType="separate"/>
                  </w:r>
                  <w:r>
                    <w:rPr>
                      <w:rFonts w:ascii="Times New Roman" w:hAnsi="Times New Roman"/>
                      <w:position w:val="-6"/>
                      <w:sz w:val="28"/>
                      <w:szCs w:val="28"/>
                    </w:rPr>
                    <w:pict>
                      <v:shape id="_x0000_i1119"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1031E1&quot;/&gt;&lt;wsp:rsid wsp:val=&quot;00126BC5&quot;/&gt;&lt;wsp:rsid wsp:val=&quot;00147972&quot;/&gt;&lt;wsp:rsid wsp:val=&quot;001B2A44&quot;/&gt;&lt;wsp:rsid wsp:val=&quot;001D2329&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C0467&quot;/&gt;&lt;wsp:rsid wsp:val=&quot;007D2353&quot;/&gt;&lt;wsp:rsid wsp:val=&quot;00946746&quot;/&gt;&lt;wsp:rsid wsp:val=&quot;009A06E3&quot;/&gt;&lt;wsp:rsid wsp:val=&quot;009D2051&quot;/&gt;&lt;wsp:rsid wsp:val=&quot;00A33342&quot;/&gt;&lt;wsp:rsid wsp:val=&quot;00A705A5&quot;/&gt;&lt;wsp:rsid wsp:val=&quot;00A8110D&quot;/&gt;&lt;wsp:rsid wsp:val=&quot;00C1497A&quot;/&gt;&lt;wsp:rsid wsp:val=&quot;00C618B9&quot;/&gt;&lt;wsp:rsid wsp:val=&quot;00C80D83&quot;/&gt;&lt;wsp:rsid wsp:val=&quot;00C90F59&quot;/&gt;&lt;wsp:rsid wsp:val=&quot;00CC3E52&quot;/&gt;&lt;wsp:rsid wsp:val=&quot;00CC64F0&quot;/&gt;&lt;wsp:rsid wsp:val=&quot;00D05101&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9D2051&quot; wsp:rsidP=&quot;009D2051&quot;&gt;&lt;m:oMathPara&gt;&lt;m:oMath&gt;&lt;m:r&gt;&lt;w:rPr&gt;&lt;w:rFonts w:ascii=&quot;Cambria Math&quot; w:h-ansi=&quot;Cambria Math&quot;/&gt;&lt;wx:font wx:val=&quot;Cambria Math&quot;/&gt;&lt;w:i/&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iCs/>
                      <w:sz w:val="28"/>
                      <w:szCs w:val="28"/>
                    </w:rPr>
                    <w:fldChar w:fldCharType="end"/>
                  </w:r>
                  <w:r>
                    <w:rPr>
                      <w:rFonts w:ascii="Times New Roman" w:hAnsi="Times New Roman" w:eastAsia="Times New Roman"/>
                      <w:i/>
                      <w:iCs/>
                      <w:sz w:val="28"/>
                      <w:szCs w:val="28"/>
                    </w:rPr>
                    <w:t xml:space="preserve"> 5</w:t>
                  </w:r>
                </w:p>
              </w:tc>
            </w:tr>
            <w:tr w14:paraId="2FF1D8DB">
              <w:tblPrEx>
                <w:tblCellMar>
                  <w:top w:w="0" w:type="dxa"/>
                  <w:left w:w="108" w:type="dxa"/>
                  <w:bottom w:w="0" w:type="dxa"/>
                  <w:right w:w="108" w:type="dxa"/>
                </w:tblCellMar>
              </w:tblPrEx>
              <w:tc>
                <w:tcPr>
                  <w:tcW w:w="4904" w:type="dxa"/>
                  <w:shd w:val="clear" w:color="auto" w:fill="auto"/>
                  <w:noWrap w:val="0"/>
                  <w:vAlign w:val="top"/>
                </w:tcPr>
                <w:p w14:paraId="564DC73A">
                  <w:pPr>
                    <w:spacing w:before="17" w:after="17" w:line="240" w:lineRule="auto"/>
                    <w:jc w:val="both"/>
                    <w:rPr>
                      <w:rFonts w:ascii="Times New Roman" w:hAnsi="Times New Roman"/>
                      <w:i/>
                      <w:iCs/>
                      <w:sz w:val="28"/>
                      <w:szCs w:val="28"/>
                    </w:rPr>
                  </w:pPr>
                  <w:r>
                    <w:rPr>
                      <w:rFonts w:ascii="Times New Roman" w:hAnsi="Times New Roman"/>
                      <w:i/>
                      <w:iCs/>
                      <w:sz w:val="28"/>
                      <w:szCs w:val="28"/>
                    </w:rPr>
                    <w:t>c) 354 : 6 – 264 : 12</w:t>
                  </w:r>
                </w:p>
              </w:tc>
            </w:tr>
            <w:tr w14:paraId="10D1BD11">
              <w:tblPrEx>
                <w:tblCellMar>
                  <w:top w:w="0" w:type="dxa"/>
                  <w:left w:w="108" w:type="dxa"/>
                  <w:bottom w:w="0" w:type="dxa"/>
                  <w:right w:w="108" w:type="dxa"/>
                </w:tblCellMar>
              </w:tblPrEx>
              <w:tc>
                <w:tcPr>
                  <w:tcW w:w="4904" w:type="dxa"/>
                  <w:shd w:val="clear" w:color="auto" w:fill="auto"/>
                  <w:noWrap w:val="0"/>
                  <w:vAlign w:val="top"/>
                </w:tcPr>
                <w:p w14:paraId="575B858F">
                  <w:pPr>
                    <w:spacing w:before="17" w:after="17" w:line="240" w:lineRule="auto"/>
                    <w:jc w:val="both"/>
                    <w:rPr>
                      <w:rFonts w:ascii="Times New Roman" w:hAnsi="Times New Roman"/>
                      <w:i/>
                      <w:iCs/>
                      <w:sz w:val="28"/>
                      <w:szCs w:val="28"/>
                    </w:rPr>
                  </w:pPr>
                  <w:r>
                    <w:rPr>
                      <w:rFonts w:ascii="Times New Roman" w:hAnsi="Times New Roman"/>
                      <w:i/>
                      <w:iCs/>
                      <w:sz w:val="28"/>
                      <w:szCs w:val="28"/>
                    </w:rPr>
                    <w:t xml:space="preserve">d) (18 + 37) </w:t>
                  </w:r>
                  <w:r>
                    <w:rPr>
                      <w:rFonts w:ascii="Times New Roman" w:hAnsi="Times New Roman" w:eastAsia="Times New Roman"/>
                      <w:iCs/>
                      <w:sz w:val="28"/>
                      <w:szCs w:val="28"/>
                    </w:rPr>
                    <w:fldChar w:fldCharType="begin"/>
                  </w:r>
                  <w:r>
                    <w:rPr>
                      <w:rFonts w:ascii="Times New Roman" w:hAnsi="Times New Roman" w:eastAsia="Times New Roman"/>
                      <w:iCs/>
                      <w:sz w:val="28"/>
                      <w:szCs w:val="28"/>
                    </w:rPr>
                    <w:instrText xml:space="preserve"> QUOTE </w:instrText>
                  </w:r>
                  <w:r>
                    <w:rPr>
                      <w:rFonts w:ascii="Times New Roman" w:hAnsi="Times New Roman"/>
                      <w:position w:val="-6"/>
                      <w:sz w:val="28"/>
                      <w:szCs w:val="28"/>
                    </w:rPr>
                    <w:pict>
                      <v:shape id="_x0000_i1120"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1031E1&quot;/&gt;&lt;wsp:rsid wsp:val=&quot;00126BC5&quot;/&gt;&lt;wsp:rsid wsp:val=&quot;00147972&quot;/&gt;&lt;wsp:rsid wsp:val=&quot;001B2A44&quot;/&gt;&lt;wsp:rsid wsp:val=&quot;001D2329&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C0467&quot;/&gt;&lt;wsp:rsid wsp:val=&quot;007D2353&quot;/&gt;&lt;wsp:rsid wsp:val=&quot;00946746&quot;/&gt;&lt;wsp:rsid wsp:val=&quot;009A06E3&quot;/&gt;&lt;wsp:rsid wsp:val=&quot;00A33342&quot;/&gt;&lt;wsp:rsid wsp:val=&quot;00A705A5&quot;/&gt;&lt;wsp:rsid wsp:val=&quot;00A8110D&quot;/&gt;&lt;wsp:rsid wsp:val=&quot;00C1497A&quot;/&gt;&lt;wsp:rsid wsp:val=&quot;00C618B9&quot;/&gt;&lt;wsp:rsid wsp:val=&quot;00C80D83&quot;/&gt;&lt;wsp:rsid wsp:val=&quot;00C90F59&quot;/&gt;&lt;wsp:rsid wsp:val=&quot;00CC3E52&quot;/&gt;&lt;wsp:rsid wsp:val=&quot;00CC64F0&quot;/&gt;&lt;wsp:rsid wsp:val=&quot;00D05101&quot;/&gt;&lt;wsp:rsid wsp:val=&quot;00DB32F5&quot;/&gt;&lt;wsp:rsid wsp:val=&quot;00DC7D6B&quot;/&gt;&lt;wsp:rsid wsp:val=&quot;00DF2135&quot;/&gt;&lt;wsp:rsid wsp:val=&quot;00E54726&quot;/&gt;&lt;wsp:rsid wsp:val=&quot;00E90282&quot;/&gt;&lt;wsp:rsid wsp:val=&quot;00E95FE4&quot;/&gt;&lt;wsp:rsid wsp:val=&quot;00F122C7&quot;/&gt;&lt;wsp:rsid wsp:val=&quot;00F927E9&quot;/&gt;&lt;/wsp:rsids&gt;&lt;/w:docPr&gt;&lt;w:body&gt;&lt;wx:sect&gt;&lt;w:p wsp:rsidR=&quot;00000000&quot; wsp:rsidRDefault=&quot;00F927E9&quot; wsp:rsidP=&quot;00F927E9&quot;&gt;&lt;m:oMathPara&gt;&lt;m:oMath&gt;&lt;m:r&gt;&lt;w:rPr&gt;&lt;w:rFonts w:ascii=&quot;Cambria Math&quot; w:h-ansi=&quot;Cambria Math&quot;/&gt;&lt;wx:font wx:val=&quot;Cambria Math&quot;/&gt;&lt;w:i/&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iCs/>
                      <w:sz w:val="28"/>
                      <w:szCs w:val="28"/>
                    </w:rPr>
                    <w:instrText xml:space="preserve"> </w:instrText>
                  </w:r>
                  <w:r>
                    <w:rPr>
                      <w:rFonts w:ascii="Times New Roman" w:hAnsi="Times New Roman" w:eastAsia="Times New Roman"/>
                      <w:iCs/>
                      <w:sz w:val="28"/>
                      <w:szCs w:val="28"/>
                    </w:rPr>
                    <w:fldChar w:fldCharType="separate"/>
                  </w:r>
                  <w:r>
                    <w:rPr>
                      <w:rFonts w:ascii="Times New Roman" w:hAnsi="Times New Roman"/>
                      <w:position w:val="-6"/>
                      <w:sz w:val="28"/>
                      <w:szCs w:val="28"/>
                    </w:rPr>
                    <w:pict>
                      <v:shape id="_x0000_i1121"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1031E1&quot;/&gt;&lt;wsp:rsid wsp:val=&quot;00126BC5&quot;/&gt;&lt;wsp:rsid wsp:val=&quot;00147972&quot;/&gt;&lt;wsp:rsid wsp:val=&quot;001B2A44&quot;/&gt;&lt;wsp:rsid wsp:val=&quot;001D2329&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C0467&quot;/&gt;&lt;wsp:rsid wsp:val=&quot;007D2353&quot;/&gt;&lt;wsp:rsid wsp:val=&quot;00946746&quot;/&gt;&lt;wsp:rsid wsp:val=&quot;009A06E3&quot;/&gt;&lt;wsp:rsid wsp:val=&quot;00A33342&quot;/&gt;&lt;wsp:rsid wsp:val=&quot;00A705A5&quot;/&gt;&lt;wsp:rsid wsp:val=&quot;00A8110D&quot;/&gt;&lt;wsp:rsid wsp:val=&quot;00C1497A&quot;/&gt;&lt;wsp:rsid wsp:val=&quot;00C618B9&quot;/&gt;&lt;wsp:rsid wsp:val=&quot;00C80D83&quot;/&gt;&lt;wsp:rsid wsp:val=&quot;00C90F59&quot;/&gt;&lt;wsp:rsid wsp:val=&quot;00CC3E52&quot;/&gt;&lt;wsp:rsid wsp:val=&quot;00CC64F0&quot;/&gt;&lt;wsp:rsid wsp:val=&quot;00D05101&quot;/&gt;&lt;wsp:rsid wsp:val=&quot;00DB32F5&quot;/&gt;&lt;wsp:rsid wsp:val=&quot;00DC7D6B&quot;/&gt;&lt;wsp:rsid wsp:val=&quot;00DF2135&quot;/&gt;&lt;wsp:rsid wsp:val=&quot;00E54726&quot;/&gt;&lt;wsp:rsid wsp:val=&quot;00E90282&quot;/&gt;&lt;wsp:rsid wsp:val=&quot;00E95FE4&quot;/&gt;&lt;wsp:rsid wsp:val=&quot;00F122C7&quot;/&gt;&lt;wsp:rsid wsp:val=&quot;00F927E9&quot;/&gt;&lt;/wsp:rsids&gt;&lt;/w:docPr&gt;&lt;w:body&gt;&lt;wx:sect&gt;&lt;w:p wsp:rsidR=&quot;00000000&quot; wsp:rsidRDefault=&quot;00F927E9&quot; wsp:rsidP=&quot;00F927E9&quot;&gt;&lt;m:oMathPara&gt;&lt;m:oMath&gt;&lt;m:r&gt;&lt;w:rPr&gt;&lt;w:rFonts w:ascii=&quot;Cambria Math&quot; w:h-ansi=&quot;Cambria Math&quot;/&gt;&lt;wx:font wx:val=&quot;Cambria Math&quot;/&gt;&lt;w:i/&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iCs/>
                      <w:sz w:val="28"/>
                      <w:szCs w:val="28"/>
                    </w:rPr>
                    <w:fldChar w:fldCharType="end"/>
                  </w:r>
                  <w:r>
                    <w:rPr>
                      <w:rFonts w:ascii="Times New Roman" w:hAnsi="Times New Roman" w:eastAsia="Times New Roman"/>
                      <w:i/>
                      <w:iCs/>
                      <w:sz w:val="28"/>
                      <w:szCs w:val="28"/>
                    </w:rPr>
                    <w:t xml:space="preserve"> 24</w:t>
                  </w:r>
                </w:p>
              </w:tc>
            </w:tr>
            <w:tr w14:paraId="3ACC3778">
              <w:tblPrEx>
                <w:tblCellMar>
                  <w:top w:w="0" w:type="dxa"/>
                  <w:left w:w="108" w:type="dxa"/>
                  <w:bottom w:w="0" w:type="dxa"/>
                  <w:right w:w="108" w:type="dxa"/>
                </w:tblCellMar>
              </w:tblPrEx>
              <w:tc>
                <w:tcPr>
                  <w:tcW w:w="4904" w:type="dxa"/>
                  <w:shd w:val="clear" w:color="auto" w:fill="auto"/>
                  <w:noWrap w:val="0"/>
                  <w:vAlign w:val="top"/>
                </w:tcPr>
                <w:p w14:paraId="1CEB72E6">
                  <w:pPr>
                    <w:spacing w:before="17" w:after="17" w:line="240" w:lineRule="auto"/>
                    <w:jc w:val="both"/>
                    <w:rPr>
                      <w:rFonts w:ascii="Times New Roman" w:hAnsi="Times New Roman"/>
                      <w:i/>
                      <w:iCs/>
                      <w:sz w:val="28"/>
                      <w:szCs w:val="28"/>
                    </w:rPr>
                  </w:pPr>
                  <w:r>
                    <w:rPr>
                      <w:rFonts w:ascii="Times New Roman" w:hAnsi="Times New Roman"/>
                      <w:i/>
                      <w:iCs/>
                      <w:sz w:val="28"/>
                      <w:szCs w:val="28"/>
                    </w:rPr>
                    <w:t>e) (256 + 64) : 16</w:t>
                  </w:r>
                </w:p>
              </w:tc>
            </w:tr>
            <w:tr w14:paraId="6FAF0B98">
              <w:tblPrEx>
                <w:tblCellMar>
                  <w:top w:w="0" w:type="dxa"/>
                  <w:left w:w="108" w:type="dxa"/>
                  <w:bottom w:w="0" w:type="dxa"/>
                  <w:right w:w="108" w:type="dxa"/>
                </w:tblCellMar>
              </w:tblPrEx>
              <w:tc>
                <w:tcPr>
                  <w:tcW w:w="4904" w:type="dxa"/>
                  <w:shd w:val="clear" w:color="auto" w:fill="auto"/>
                  <w:noWrap w:val="0"/>
                  <w:vAlign w:val="top"/>
                </w:tcPr>
                <w:p w14:paraId="42F789BD">
                  <w:pPr>
                    <w:spacing w:before="17" w:after="17" w:line="240" w:lineRule="auto"/>
                    <w:jc w:val="both"/>
                    <w:rPr>
                      <w:rFonts w:ascii="Times New Roman" w:hAnsi="Times New Roman"/>
                      <w:i/>
                      <w:iCs/>
                      <w:sz w:val="28"/>
                      <w:szCs w:val="28"/>
                    </w:rPr>
                  </w:pPr>
                  <w:r>
                    <w:rPr>
                      <w:rFonts w:ascii="Times New Roman" w:hAnsi="Times New Roman"/>
                      <w:i/>
                      <w:iCs/>
                      <w:sz w:val="28"/>
                      <w:szCs w:val="28"/>
                    </w:rPr>
                    <w:t>g) (121 – 88) : 11</w:t>
                  </w:r>
                </w:p>
              </w:tc>
            </w:tr>
          </w:tbl>
          <w:p w14:paraId="4E4D7066">
            <w:pPr>
              <w:spacing w:before="17" w:after="17" w:line="240" w:lineRule="auto"/>
              <w:jc w:val="both"/>
              <w:rPr>
                <w:rFonts w:ascii="Times New Roman" w:hAnsi="Times New Roman"/>
                <w:sz w:val="28"/>
                <w:szCs w:val="28"/>
              </w:rPr>
            </w:pPr>
            <w:r>
              <w:rPr>
                <w:rFonts w:ascii="Times New Roman" w:hAnsi="Times New Roman"/>
                <w:sz w:val="28"/>
                <w:szCs w:val="28"/>
              </w:rPr>
              <w:t>- GV cho HS đọc đề bài, làm bài cá nhân vào vở</w:t>
            </w:r>
            <w:r>
              <w:rPr>
                <w:rFonts w:hint="default"/>
                <w:sz w:val="28"/>
                <w:szCs w:val="28"/>
                <w:lang w:val="en-US"/>
              </w:rPr>
              <w:t>( dòng 2), khuyến khích HS làm cả bài</w:t>
            </w:r>
            <w:r>
              <w:rPr>
                <w:rFonts w:ascii="Times New Roman" w:hAnsi="Times New Roman"/>
                <w:sz w:val="28"/>
                <w:szCs w:val="28"/>
              </w:rPr>
              <w:t>.</w:t>
            </w:r>
          </w:p>
          <w:p w14:paraId="5AF9C372">
            <w:pPr>
              <w:spacing w:before="17" w:after="17" w:line="240" w:lineRule="auto"/>
              <w:jc w:val="both"/>
              <w:rPr>
                <w:rFonts w:ascii="Times New Roman" w:hAnsi="Times New Roman"/>
                <w:sz w:val="28"/>
                <w:szCs w:val="28"/>
              </w:rPr>
            </w:pPr>
            <w:r>
              <w:rPr>
                <w:rFonts w:ascii="Times New Roman" w:hAnsi="Times New Roman"/>
                <w:sz w:val="28"/>
                <w:szCs w:val="28"/>
              </w:rPr>
              <w:t xml:space="preserve">- GV lưu ý cho HS: </w:t>
            </w:r>
            <w:r>
              <w:rPr>
                <w:rFonts w:ascii="Times New Roman" w:hAnsi="Times New Roman"/>
                <w:i/>
                <w:sz w:val="28"/>
                <w:szCs w:val="28"/>
              </w:rPr>
              <w:t>thực hiện phép nhân, chia trước; phép cộng, trừ sau; trong ngoặc trước ngoài ngoặc sau.</w:t>
            </w:r>
          </w:p>
          <w:p w14:paraId="671FF830">
            <w:pPr>
              <w:spacing w:before="17" w:after="17" w:line="240" w:lineRule="auto"/>
              <w:jc w:val="both"/>
              <w:rPr>
                <w:rFonts w:ascii="Times New Roman" w:hAnsi="Times New Roman"/>
                <w:sz w:val="28"/>
                <w:szCs w:val="28"/>
              </w:rPr>
            </w:pPr>
            <w:r>
              <w:rPr>
                <w:rFonts w:ascii="Times New Roman" w:hAnsi="Times New Roman"/>
                <w:sz w:val="28"/>
                <w:szCs w:val="28"/>
              </w:rPr>
              <w:t>- Sau khi làm bài, HS đổi vở, chữa bài với bạn cùng bàn.</w:t>
            </w:r>
          </w:p>
          <w:p w14:paraId="73D3DFAC">
            <w:pPr>
              <w:spacing w:before="17" w:after="17" w:line="240" w:lineRule="auto"/>
              <w:jc w:val="both"/>
              <w:rPr>
                <w:rFonts w:ascii="Times New Roman" w:hAnsi="Times New Roman"/>
                <w:sz w:val="28"/>
                <w:szCs w:val="28"/>
              </w:rPr>
            </w:pPr>
            <w:r>
              <w:rPr>
                <w:rFonts w:ascii="Times New Roman" w:hAnsi="Times New Roman"/>
                <w:sz w:val="28"/>
                <w:szCs w:val="28"/>
              </w:rPr>
              <w:t>- GV nhận xét, chữa bài cho HS</w:t>
            </w:r>
          </w:p>
          <w:p w14:paraId="4421082F">
            <w:pPr>
              <w:spacing w:before="17" w:after="17" w:line="240" w:lineRule="auto"/>
              <w:jc w:val="both"/>
              <w:rPr>
                <w:rFonts w:ascii="Times New Roman" w:hAnsi="Times New Roman"/>
                <w:b/>
                <w:i/>
                <w:sz w:val="28"/>
                <w:szCs w:val="28"/>
                <w:u w:val="single"/>
              </w:rPr>
            </w:pPr>
            <w:r>
              <w:rPr>
                <w:rFonts w:ascii="Times New Roman" w:hAnsi="Times New Roman"/>
                <w:b/>
                <w:i/>
                <w:sz w:val="28"/>
                <w:szCs w:val="28"/>
                <w:u w:val="single"/>
              </w:rPr>
              <w:t>Nhiệm vụ 2: Hoàn thành BT 5</w:t>
            </w:r>
          </w:p>
          <w:p w14:paraId="6E92056C">
            <w:pPr>
              <w:spacing w:before="17" w:after="17" w:line="240" w:lineRule="auto"/>
              <w:jc w:val="both"/>
              <w:rPr>
                <w:rFonts w:ascii="Times New Roman" w:hAnsi="Times New Roman"/>
                <w:i/>
                <w:sz w:val="28"/>
                <w:szCs w:val="28"/>
              </w:rPr>
            </w:pPr>
            <w:r>
              <w:rPr>
                <w:rFonts w:ascii="Times New Roman" w:hAnsi="Times New Roman"/>
                <w:i/>
                <w:sz w:val="28"/>
                <w:szCs w:val="28"/>
              </w:rPr>
              <w:drawing>
                <wp:inline distT="0" distB="0" distL="114300" distR="114300">
                  <wp:extent cx="2450465" cy="1621155"/>
                  <wp:effectExtent l="0" t="0" r="3175" b="9525"/>
                  <wp:docPr id="18"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14"/>
                          <pic:cNvPicPr>
                            <a:picLocks noChangeAspect="1"/>
                          </pic:cNvPicPr>
                        </pic:nvPicPr>
                        <pic:blipFill>
                          <a:blip r:embed="rId177"/>
                          <a:stretch>
                            <a:fillRect/>
                          </a:stretch>
                        </pic:blipFill>
                        <pic:spPr>
                          <a:xfrm>
                            <a:off x="0" y="0"/>
                            <a:ext cx="2450465" cy="1621155"/>
                          </a:xfrm>
                          <a:prstGeom prst="rect">
                            <a:avLst/>
                          </a:prstGeom>
                          <a:noFill/>
                          <a:ln>
                            <a:noFill/>
                          </a:ln>
                        </pic:spPr>
                      </pic:pic>
                    </a:graphicData>
                  </a:graphic>
                </wp:inline>
              </w:drawing>
            </w:r>
          </w:p>
          <w:p w14:paraId="70739468">
            <w:pPr>
              <w:spacing w:before="17" w:after="17" w:line="240" w:lineRule="auto"/>
              <w:jc w:val="both"/>
              <w:rPr>
                <w:rFonts w:ascii="Times New Roman" w:hAnsi="Times New Roman"/>
                <w:i/>
                <w:sz w:val="28"/>
                <w:szCs w:val="28"/>
              </w:rPr>
            </w:pPr>
            <w:r>
              <w:rPr>
                <w:rFonts w:ascii="Times New Roman" w:hAnsi="Times New Roman"/>
                <w:i/>
                <w:sz w:val="28"/>
                <w:szCs w:val="28"/>
              </w:rPr>
              <w:t>Đề:Mẹ Oanh đi siêu thị mua ba bộ quần áo trẻ em và 1 bộ quần áo người lớn hết 370 000 đồng. Tính số tiền mua mỗi bộ quần áo trẻ em, biết rằng một bộ quần áo người lớn có giá bán 115 000 đồng và giá tiền mỗi bộ quần áo trẻ em là như nhau.</w:t>
            </w:r>
          </w:p>
          <w:p w14:paraId="747E55C6">
            <w:pPr>
              <w:spacing w:before="17" w:after="17" w:line="240" w:lineRule="auto"/>
              <w:jc w:val="both"/>
              <w:rPr>
                <w:rFonts w:ascii="Times New Roman" w:hAnsi="Times New Roman"/>
                <w:sz w:val="28"/>
                <w:szCs w:val="28"/>
              </w:rPr>
            </w:pPr>
            <w:r>
              <w:rPr>
                <w:rFonts w:ascii="Times New Roman" w:hAnsi="Times New Roman"/>
                <w:sz w:val="28"/>
                <w:szCs w:val="28"/>
              </w:rPr>
              <w:t>- GV cho HS đọc đề bài, thảo luận cặp đôi và trả lời các câu hỏi sau:</w:t>
            </w:r>
          </w:p>
          <w:p w14:paraId="3C40FB95">
            <w:pPr>
              <w:spacing w:before="17" w:after="17" w:line="240" w:lineRule="auto"/>
              <w:jc w:val="both"/>
              <w:rPr>
                <w:rFonts w:ascii="Times New Roman" w:hAnsi="Times New Roman"/>
                <w:i/>
                <w:sz w:val="28"/>
                <w:szCs w:val="28"/>
              </w:rPr>
            </w:pPr>
            <w:r>
              <w:rPr>
                <w:rFonts w:ascii="Times New Roman" w:hAnsi="Times New Roman"/>
                <w:i/>
                <w:sz w:val="28"/>
                <w:szCs w:val="28"/>
              </w:rPr>
              <w:t>+ Bài toán cho biết điều gì? Bài toán yêu cầu gì?</w:t>
            </w:r>
          </w:p>
          <w:p w14:paraId="31935A67">
            <w:pPr>
              <w:spacing w:before="17" w:after="17" w:line="240" w:lineRule="auto"/>
              <w:jc w:val="both"/>
              <w:rPr>
                <w:rFonts w:ascii="Times New Roman" w:hAnsi="Times New Roman"/>
                <w:i/>
                <w:sz w:val="28"/>
                <w:szCs w:val="28"/>
              </w:rPr>
            </w:pPr>
            <w:r>
              <w:rPr>
                <w:rFonts w:ascii="Times New Roman" w:hAnsi="Times New Roman"/>
                <w:i/>
                <w:sz w:val="28"/>
                <w:szCs w:val="28"/>
              </w:rPr>
              <w:t>+ Để tính giá tiền mua mỗi bộ quần áo trẻ em, ta làm như thế nào?</w:t>
            </w:r>
          </w:p>
          <w:p w14:paraId="22456E92">
            <w:pPr>
              <w:spacing w:before="17" w:after="17" w:line="240" w:lineRule="auto"/>
              <w:jc w:val="both"/>
              <w:rPr>
                <w:rFonts w:ascii="Times New Roman" w:hAnsi="Times New Roman"/>
                <w:sz w:val="28"/>
                <w:szCs w:val="28"/>
              </w:rPr>
            </w:pPr>
            <w:r>
              <w:rPr>
                <w:rFonts w:ascii="Times New Roman" w:hAnsi="Times New Roman"/>
                <w:sz w:val="28"/>
                <w:szCs w:val="28"/>
              </w:rPr>
              <w:t>- GV cho HS làm bài cá nhân vào vở, trao đổi kết quả với bạn cùng bàn.</w:t>
            </w:r>
          </w:p>
          <w:p w14:paraId="28B1ACF2">
            <w:pPr>
              <w:spacing w:before="17" w:after="17" w:line="240" w:lineRule="auto"/>
              <w:jc w:val="both"/>
              <w:rPr>
                <w:rFonts w:ascii="Times New Roman" w:hAnsi="Times New Roman"/>
                <w:sz w:val="28"/>
                <w:szCs w:val="28"/>
              </w:rPr>
            </w:pPr>
            <w:r>
              <w:rPr>
                <w:rFonts w:ascii="Times New Roman" w:hAnsi="Times New Roman"/>
                <w:sz w:val="28"/>
                <w:szCs w:val="28"/>
              </w:rPr>
              <w:t>- GV nhận xét, chữa bài và chốt đáp án.</w:t>
            </w:r>
          </w:p>
          <w:p w14:paraId="1A3B7655">
            <w:pPr>
              <w:spacing w:before="17" w:after="17" w:line="240" w:lineRule="auto"/>
              <w:jc w:val="both"/>
              <w:rPr>
                <w:rFonts w:ascii="Times New Roman" w:hAnsi="Times New Roman"/>
                <w:b/>
                <w:i/>
                <w:sz w:val="28"/>
                <w:szCs w:val="28"/>
                <w:u w:val="single"/>
              </w:rPr>
            </w:pPr>
            <w:r>
              <w:rPr>
                <w:rFonts w:ascii="Times New Roman" w:hAnsi="Times New Roman"/>
                <w:b/>
                <w:i/>
                <w:sz w:val="28"/>
                <w:szCs w:val="28"/>
                <w:u w:val="single"/>
              </w:rPr>
              <w:t>Nhiệm vụ 3: Hoàn thành BT 6</w:t>
            </w:r>
          </w:p>
          <w:p w14:paraId="158BB413">
            <w:pPr>
              <w:spacing w:before="17" w:after="17" w:line="240" w:lineRule="auto"/>
              <w:jc w:val="both"/>
              <w:rPr>
                <w:rFonts w:ascii="Times New Roman" w:hAnsi="Times New Roman"/>
                <w:i/>
                <w:sz w:val="28"/>
                <w:szCs w:val="28"/>
              </w:rPr>
            </w:pPr>
            <w:r>
              <w:rPr>
                <w:rFonts w:ascii="Times New Roman" w:hAnsi="Times New Roman"/>
                <w:i/>
                <w:sz w:val="28"/>
                <w:szCs w:val="28"/>
              </w:rPr>
              <w:t>Đặt các số từ 1 đến 9 vào ô “?” (mỗi ô chỉ được dùng một lần) sao cho tổng các số ở hàng dọc và hàng ngang đều là số lẻ.</w:t>
            </w:r>
          </w:p>
          <w:p w14:paraId="07E7C617">
            <w:pPr>
              <w:spacing w:before="17" w:after="17" w:line="240" w:lineRule="auto"/>
              <w:jc w:val="both"/>
              <w:rPr>
                <w:rFonts w:ascii="Times New Roman" w:hAnsi="Times New Roman"/>
                <w:sz w:val="28"/>
                <w:szCs w:val="28"/>
              </w:rPr>
            </w:pPr>
            <w:r>
              <w:rPr>
                <w:rFonts w:ascii="Times New Roman" w:hAnsi="Times New Roman"/>
                <w:sz w:val="28"/>
                <w:szCs w:val="28"/>
              </w:rPr>
              <w:drawing>
                <wp:inline distT="0" distB="0" distL="114300" distR="114300">
                  <wp:extent cx="3121025" cy="1355725"/>
                  <wp:effectExtent l="0" t="0" r="3175" b="635"/>
                  <wp:docPr id="20"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15"/>
                          <pic:cNvPicPr>
                            <a:picLocks noChangeAspect="1"/>
                          </pic:cNvPicPr>
                        </pic:nvPicPr>
                        <pic:blipFill>
                          <a:blip r:embed="rId178"/>
                          <a:stretch>
                            <a:fillRect/>
                          </a:stretch>
                        </pic:blipFill>
                        <pic:spPr>
                          <a:xfrm>
                            <a:off x="0" y="0"/>
                            <a:ext cx="3121025" cy="1355725"/>
                          </a:xfrm>
                          <a:prstGeom prst="rect">
                            <a:avLst/>
                          </a:prstGeom>
                          <a:noFill/>
                          <a:ln>
                            <a:noFill/>
                          </a:ln>
                        </pic:spPr>
                      </pic:pic>
                    </a:graphicData>
                  </a:graphic>
                </wp:inline>
              </w:drawing>
            </w:r>
          </w:p>
          <w:p w14:paraId="39C56BA1">
            <w:pPr>
              <w:spacing w:before="17" w:after="17" w:line="240" w:lineRule="auto"/>
              <w:jc w:val="both"/>
              <w:rPr>
                <w:rFonts w:ascii="Times New Roman" w:hAnsi="Times New Roman"/>
                <w:sz w:val="28"/>
                <w:szCs w:val="28"/>
              </w:rPr>
            </w:pPr>
            <w:r>
              <w:rPr>
                <w:rFonts w:ascii="Times New Roman" w:hAnsi="Times New Roman"/>
                <w:sz w:val="28"/>
                <w:szCs w:val="28"/>
              </w:rPr>
              <w:t>- GV cho HS đọc đề bài, thảo luận cặp đôi và trả lời các câu hỏi sau:</w:t>
            </w:r>
          </w:p>
          <w:p w14:paraId="0EC77BAF">
            <w:pPr>
              <w:spacing w:before="17" w:after="17" w:line="240" w:lineRule="auto"/>
              <w:jc w:val="both"/>
              <w:rPr>
                <w:rFonts w:ascii="Times New Roman" w:hAnsi="Times New Roman"/>
                <w:i/>
                <w:sz w:val="28"/>
                <w:szCs w:val="28"/>
              </w:rPr>
            </w:pPr>
            <w:r>
              <w:rPr>
                <w:rFonts w:ascii="Times New Roman" w:hAnsi="Times New Roman"/>
                <w:i/>
                <w:sz w:val="28"/>
                <w:szCs w:val="28"/>
              </w:rPr>
              <w:t>+ Bài toán yêu cầu gì?</w:t>
            </w:r>
          </w:p>
          <w:p w14:paraId="24BD1CAC">
            <w:pPr>
              <w:spacing w:before="17" w:after="17" w:line="240" w:lineRule="auto"/>
              <w:jc w:val="both"/>
              <w:rPr>
                <w:rFonts w:ascii="Times New Roman" w:hAnsi="Times New Roman"/>
                <w:i/>
                <w:sz w:val="28"/>
                <w:szCs w:val="28"/>
              </w:rPr>
            </w:pPr>
            <w:r>
              <w:rPr>
                <w:rFonts w:ascii="Times New Roman" w:hAnsi="Times New Roman"/>
                <w:i/>
                <w:sz w:val="28"/>
                <w:szCs w:val="28"/>
              </w:rPr>
              <w:t>+ Thế nào là một số lẻ?</w:t>
            </w:r>
          </w:p>
          <w:p w14:paraId="7B546050">
            <w:pPr>
              <w:spacing w:before="17" w:after="17" w:line="240" w:lineRule="auto"/>
              <w:jc w:val="both"/>
              <w:rPr>
                <w:rFonts w:ascii="Times New Roman" w:hAnsi="Times New Roman"/>
                <w:i/>
                <w:sz w:val="28"/>
                <w:szCs w:val="28"/>
              </w:rPr>
            </w:pPr>
            <w:r>
              <w:rPr>
                <w:rFonts w:ascii="Times New Roman" w:hAnsi="Times New Roman"/>
                <w:i/>
                <w:sz w:val="28"/>
                <w:szCs w:val="28"/>
              </w:rPr>
              <w:t>+ Tổng của một số chẵn và một số lẻ là số chẵn hay số lẻ?</w:t>
            </w:r>
          </w:p>
          <w:p w14:paraId="72BF48CE">
            <w:pPr>
              <w:spacing w:before="17" w:after="17" w:line="240" w:lineRule="auto"/>
              <w:jc w:val="both"/>
              <w:rPr>
                <w:rFonts w:ascii="Times New Roman" w:hAnsi="Times New Roman"/>
                <w:i/>
                <w:sz w:val="28"/>
                <w:szCs w:val="28"/>
              </w:rPr>
            </w:pPr>
            <w:r>
              <w:rPr>
                <w:rFonts w:ascii="Times New Roman" w:hAnsi="Times New Roman"/>
                <w:i/>
                <w:sz w:val="28"/>
                <w:szCs w:val="28"/>
              </w:rPr>
              <w:t>+ Tổng của hai số chẵn là số chẵn hay số lẻ?</w:t>
            </w:r>
          </w:p>
          <w:p w14:paraId="335F98B6">
            <w:pPr>
              <w:spacing w:before="17" w:after="17" w:line="240" w:lineRule="auto"/>
              <w:jc w:val="both"/>
              <w:rPr>
                <w:rFonts w:ascii="Times New Roman" w:hAnsi="Times New Roman"/>
                <w:i/>
                <w:sz w:val="28"/>
                <w:szCs w:val="28"/>
              </w:rPr>
            </w:pPr>
            <w:r>
              <w:rPr>
                <w:rFonts w:ascii="Times New Roman" w:hAnsi="Times New Roman"/>
                <w:i/>
                <w:sz w:val="28"/>
                <w:szCs w:val="28"/>
              </w:rPr>
              <w:t>+ Tổng của hai số lẻ là số chẵn hay số lẻ?</w:t>
            </w:r>
          </w:p>
          <w:p w14:paraId="1D044EAE">
            <w:pPr>
              <w:spacing w:before="17" w:after="17" w:line="240" w:lineRule="auto"/>
              <w:jc w:val="both"/>
              <w:rPr>
                <w:rFonts w:ascii="Times New Roman" w:hAnsi="Times New Roman"/>
                <w:sz w:val="28"/>
                <w:szCs w:val="28"/>
              </w:rPr>
            </w:pPr>
            <w:r>
              <w:rPr>
                <w:rFonts w:ascii="Times New Roman" w:hAnsi="Times New Roman"/>
                <w:sz w:val="28"/>
                <w:szCs w:val="28"/>
              </w:rPr>
              <w:t xml:space="preserve">- GV gợi ý cho HS: </w:t>
            </w:r>
          </w:p>
          <w:p w14:paraId="06AB1179">
            <w:pPr>
              <w:spacing w:before="17" w:after="17" w:line="240" w:lineRule="auto"/>
              <w:jc w:val="both"/>
              <w:rPr>
                <w:rFonts w:ascii="Times New Roman" w:hAnsi="Times New Roman"/>
                <w:i/>
                <w:sz w:val="28"/>
                <w:szCs w:val="28"/>
              </w:rPr>
            </w:pPr>
            <w:r>
              <w:rPr>
                <w:rFonts w:ascii="Times New Roman" w:hAnsi="Times New Roman"/>
                <w:i/>
                <w:sz w:val="28"/>
                <w:szCs w:val="28"/>
              </w:rPr>
              <w:t>+ Tính tổng của hai số chẵn và một số lẻ.</w:t>
            </w:r>
          </w:p>
          <w:p w14:paraId="0B5AC3A7">
            <w:pPr>
              <w:spacing w:before="17" w:after="17" w:line="240" w:lineRule="auto"/>
              <w:jc w:val="both"/>
              <w:rPr>
                <w:rFonts w:ascii="Times New Roman" w:hAnsi="Times New Roman"/>
                <w:i/>
                <w:sz w:val="28"/>
                <w:szCs w:val="28"/>
              </w:rPr>
            </w:pPr>
            <w:r>
              <w:rPr>
                <w:rFonts w:ascii="Times New Roman" w:hAnsi="Times New Roman"/>
                <w:i/>
                <w:sz w:val="28"/>
                <w:szCs w:val="28"/>
              </w:rPr>
              <w:t>+ Tính tổng của ba số lẻ.</w:t>
            </w:r>
          </w:p>
          <w:p w14:paraId="15886D00">
            <w:pPr>
              <w:spacing w:before="17" w:after="17" w:line="240" w:lineRule="auto"/>
              <w:jc w:val="both"/>
              <w:rPr>
                <w:rFonts w:ascii="Times New Roman" w:hAnsi="Times New Roman"/>
                <w:sz w:val="28"/>
                <w:szCs w:val="28"/>
              </w:rPr>
            </w:pPr>
            <w:r>
              <w:rPr>
                <w:rFonts w:ascii="Times New Roman" w:hAnsi="Times New Roman"/>
                <w:sz w:val="28"/>
                <w:szCs w:val="28"/>
              </w:rPr>
              <w:t>- GV cho HS làm bài cá nhân vào vở, trao đổi kết quả với bạn cùng bàn.</w:t>
            </w:r>
          </w:p>
          <w:p w14:paraId="48F86CC1">
            <w:pPr>
              <w:spacing w:before="17" w:after="17" w:line="240" w:lineRule="auto"/>
              <w:jc w:val="both"/>
              <w:rPr>
                <w:rFonts w:ascii="Times New Roman" w:hAnsi="Times New Roman"/>
                <w:sz w:val="28"/>
                <w:szCs w:val="28"/>
              </w:rPr>
            </w:pPr>
            <w:r>
              <w:rPr>
                <w:rFonts w:ascii="Times New Roman" w:hAnsi="Times New Roman"/>
                <w:sz w:val="28"/>
                <w:szCs w:val="28"/>
              </w:rPr>
              <w:t>- GV mời 1 – 2HS lên bảng trình bày lời giải, HS có thể có có nhiều phương án đúng, cả lớp quan sát bài làm của bạn.</w:t>
            </w:r>
          </w:p>
          <w:p w14:paraId="01BC832F">
            <w:pPr>
              <w:spacing w:before="17" w:after="17" w:line="240" w:lineRule="auto"/>
              <w:jc w:val="both"/>
              <w:rPr>
                <w:rFonts w:ascii="Times New Roman" w:hAnsi="Times New Roman"/>
                <w:sz w:val="28"/>
                <w:szCs w:val="28"/>
              </w:rPr>
            </w:pPr>
            <w:r>
              <w:rPr>
                <w:rFonts w:ascii="Times New Roman" w:hAnsi="Times New Roman"/>
                <w:sz w:val="28"/>
                <w:szCs w:val="28"/>
              </w:rPr>
              <w:t>- GV nhận xét, chữa bài và chốt đáp án.</w:t>
            </w:r>
          </w:p>
          <w:p w14:paraId="037596C7">
            <w:pPr>
              <w:spacing w:before="17" w:after="17" w:line="240" w:lineRule="auto"/>
              <w:jc w:val="both"/>
              <w:rPr>
                <w:rFonts w:ascii="Times New Roman" w:hAnsi="Times New Roman"/>
                <w:sz w:val="28"/>
                <w:szCs w:val="28"/>
              </w:rPr>
            </w:pPr>
            <w:r>
              <w:rPr>
                <w:rFonts w:ascii="Times New Roman" w:hAnsi="Times New Roman"/>
                <w:b/>
                <w:sz w:val="28"/>
                <w:szCs w:val="28"/>
              </w:rPr>
              <w:t>D. VẬN DỤNG, LIÊN HỆ</w:t>
            </w:r>
          </w:p>
          <w:p w14:paraId="56C3A502">
            <w:pPr>
              <w:spacing w:before="17" w:after="17" w:line="240" w:lineRule="auto"/>
              <w:jc w:val="both"/>
              <w:rPr>
                <w:rFonts w:ascii="Times New Roman" w:hAnsi="Times New Roman"/>
                <w:b/>
                <w:i/>
                <w:iCs/>
                <w:sz w:val="28"/>
                <w:szCs w:val="28"/>
                <w:u w:val="single"/>
              </w:rPr>
            </w:pPr>
            <w:r>
              <w:rPr>
                <w:rFonts w:ascii="Times New Roman" w:hAnsi="Times New Roman"/>
                <w:b/>
                <w:i/>
                <w:iCs/>
                <w:sz w:val="28"/>
                <w:szCs w:val="28"/>
                <w:u w:val="single"/>
              </w:rPr>
              <w:t xml:space="preserve">Nhiệm vụ : Hoàn thành BT trắc nghiệm </w:t>
            </w:r>
          </w:p>
          <w:p w14:paraId="14058315">
            <w:pPr>
              <w:spacing w:before="17" w:after="17" w:line="240" w:lineRule="auto"/>
              <w:jc w:val="both"/>
              <w:rPr>
                <w:rFonts w:ascii="Times New Roman" w:hAnsi="Times New Roman"/>
                <w:sz w:val="28"/>
                <w:szCs w:val="28"/>
              </w:rPr>
            </w:pPr>
            <w:r>
              <w:rPr>
                <w:rFonts w:ascii="Times New Roman" w:hAnsi="Times New Roman"/>
                <w:b/>
                <w:sz w:val="28"/>
                <w:szCs w:val="28"/>
              </w:rPr>
              <w:t>Câu 1:</w:t>
            </w:r>
            <w:r>
              <w:rPr>
                <w:rFonts w:ascii="Times New Roman" w:hAnsi="Times New Roman"/>
                <w:sz w:val="28"/>
                <w:szCs w:val="28"/>
              </w:rPr>
              <w:t xml:space="preserve"> Kết quả của phép tính 3 458 + 639 là:</w:t>
            </w:r>
          </w:p>
          <w:tbl>
            <w:tblPr>
              <w:tblStyle w:val="4"/>
              <w:tblW w:w="0" w:type="auto"/>
              <w:tblInd w:w="0" w:type="dxa"/>
              <w:tblLayout w:type="fixed"/>
              <w:tblCellMar>
                <w:top w:w="0" w:type="dxa"/>
                <w:left w:w="108" w:type="dxa"/>
                <w:bottom w:w="0" w:type="dxa"/>
                <w:right w:w="108" w:type="dxa"/>
              </w:tblCellMar>
            </w:tblPr>
            <w:tblGrid>
              <w:gridCol w:w="2452"/>
              <w:gridCol w:w="2452"/>
            </w:tblGrid>
            <w:tr w14:paraId="127182F4">
              <w:tc>
                <w:tcPr>
                  <w:tcW w:w="2452" w:type="dxa"/>
                  <w:shd w:val="clear" w:color="auto" w:fill="auto"/>
                  <w:noWrap w:val="0"/>
                  <w:vAlign w:val="top"/>
                </w:tcPr>
                <w:p w14:paraId="7B3302B8">
                  <w:pPr>
                    <w:spacing w:before="17" w:after="17" w:line="240" w:lineRule="auto"/>
                    <w:jc w:val="both"/>
                    <w:rPr>
                      <w:rFonts w:ascii="Times New Roman" w:hAnsi="Times New Roman"/>
                      <w:sz w:val="28"/>
                      <w:szCs w:val="28"/>
                    </w:rPr>
                  </w:pPr>
                  <w:r>
                    <w:rPr>
                      <w:rFonts w:ascii="Times New Roman" w:hAnsi="Times New Roman"/>
                      <w:sz w:val="28"/>
                      <w:szCs w:val="28"/>
                    </w:rPr>
                    <w:t>A. 4 098.</w:t>
                  </w:r>
                </w:p>
              </w:tc>
              <w:tc>
                <w:tcPr>
                  <w:tcW w:w="2452" w:type="dxa"/>
                  <w:shd w:val="clear" w:color="auto" w:fill="auto"/>
                  <w:noWrap w:val="0"/>
                  <w:vAlign w:val="top"/>
                </w:tcPr>
                <w:p w14:paraId="39A73749">
                  <w:pPr>
                    <w:spacing w:before="17" w:after="17" w:line="240" w:lineRule="auto"/>
                    <w:jc w:val="both"/>
                    <w:rPr>
                      <w:rFonts w:ascii="Times New Roman" w:hAnsi="Times New Roman"/>
                      <w:sz w:val="28"/>
                      <w:szCs w:val="28"/>
                    </w:rPr>
                  </w:pPr>
                  <w:r>
                    <w:rPr>
                      <w:rFonts w:ascii="Times New Roman" w:hAnsi="Times New Roman"/>
                      <w:sz w:val="28"/>
                      <w:szCs w:val="28"/>
                    </w:rPr>
                    <w:t>B. 4 099.</w:t>
                  </w:r>
                </w:p>
              </w:tc>
            </w:tr>
            <w:tr w14:paraId="4D26BD2D">
              <w:tblPrEx>
                <w:tblCellMar>
                  <w:top w:w="0" w:type="dxa"/>
                  <w:left w:w="108" w:type="dxa"/>
                  <w:bottom w:w="0" w:type="dxa"/>
                  <w:right w:w="108" w:type="dxa"/>
                </w:tblCellMar>
              </w:tblPrEx>
              <w:tc>
                <w:tcPr>
                  <w:tcW w:w="2452" w:type="dxa"/>
                  <w:shd w:val="clear" w:color="auto" w:fill="auto"/>
                  <w:noWrap w:val="0"/>
                  <w:vAlign w:val="top"/>
                </w:tcPr>
                <w:p w14:paraId="02CDE5E5">
                  <w:pPr>
                    <w:spacing w:before="17" w:after="17" w:line="240" w:lineRule="auto"/>
                    <w:jc w:val="both"/>
                    <w:rPr>
                      <w:rFonts w:ascii="Times New Roman" w:hAnsi="Times New Roman"/>
                      <w:sz w:val="28"/>
                      <w:szCs w:val="28"/>
                    </w:rPr>
                  </w:pPr>
                  <w:r>
                    <w:rPr>
                      <w:rFonts w:ascii="Times New Roman" w:hAnsi="Times New Roman"/>
                      <w:sz w:val="28"/>
                      <w:szCs w:val="28"/>
                    </w:rPr>
                    <w:t>C. 4 097.</w:t>
                  </w:r>
                </w:p>
              </w:tc>
              <w:tc>
                <w:tcPr>
                  <w:tcW w:w="2452" w:type="dxa"/>
                  <w:shd w:val="clear" w:color="auto" w:fill="auto"/>
                  <w:noWrap w:val="0"/>
                  <w:vAlign w:val="top"/>
                </w:tcPr>
                <w:p w14:paraId="53A44B6F">
                  <w:pPr>
                    <w:spacing w:before="17" w:after="17" w:line="240" w:lineRule="auto"/>
                    <w:jc w:val="both"/>
                    <w:rPr>
                      <w:rFonts w:ascii="Times New Roman" w:hAnsi="Times New Roman"/>
                      <w:sz w:val="28"/>
                      <w:szCs w:val="28"/>
                    </w:rPr>
                  </w:pPr>
                  <w:r>
                    <w:rPr>
                      <w:rFonts w:ascii="Times New Roman" w:hAnsi="Times New Roman"/>
                      <w:sz w:val="28"/>
                      <w:szCs w:val="28"/>
                    </w:rPr>
                    <w:t>D. 4 096.</w:t>
                  </w:r>
                </w:p>
              </w:tc>
            </w:tr>
          </w:tbl>
          <w:p w14:paraId="34B74730">
            <w:pPr>
              <w:spacing w:before="17" w:after="17" w:line="240" w:lineRule="auto"/>
              <w:jc w:val="both"/>
              <w:rPr>
                <w:rFonts w:ascii="Times New Roman" w:hAnsi="Times New Roman"/>
                <w:sz w:val="28"/>
                <w:szCs w:val="28"/>
              </w:rPr>
            </w:pPr>
            <w:r>
              <w:rPr>
                <w:rFonts w:ascii="Times New Roman" w:hAnsi="Times New Roman"/>
                <w:b/>
                <w:sz w:val="28"/>
                <w:szCs w:val="28"/>
              </w:rPr>
              <w:t>Câu 2:</w:t>
            </w:r>
            <w:r>
              <w:rPr>
                <w:rFonts w:ascii="Times New Roman" w:hAnsi="Times New Roman"/>
                <w:sz w:val="28"/>
                <w:szCs w:val="28"/>
              </w:rPr>
              <w:t xml:space="preserve"> Số thích hợp điền vào “?” là:</w:t>
            </w:r>
          </w:p>
          <w:p w14:paraId="62916012">
            <w:pPr>
              <w:spacing w:before="17" w:after="17" w:line="240" w:lineRule="auto"/>
              <w:jc w:val="both"/>
              <w:rPr>
                <w:rFonts w:ascii="Times New Roman" w:hAnsi="Times New Roman"/>
                <w:sz w:val="28"/>
                <w:szCs w:val="28"/>
              </w:rPr>
            </w:pPr>
            <w:r>
              <w:rPr>
                <w:rFonts w:ascii="Times New Roman" w:hAnsi="Times New Roman"/>
                <w:sz w:val="28"/>
                <w:szCs w:val="28"/>
              </w:rPr>
              <w:drawing>
                <wp:inline distT="0" distB="0" distL="114300" distR="114300">
                  <wp:extent cx="2600960" cy="371475"/>
                  <wp:effectExtent l="0" t="0" r="5080" b="9525"/>
                  <wp:docPr id="19"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16"/>
                          <pic:cNvPicPr>
                            <a:picLocks noChangeAspect="1"/>
                          </pic:cNvPicPr>
                        </pic:nvPicPr>
                        <pic:blipFill>
                          <a:blip r:embed="rId179"/>
                          <a:stretch>
                            <a:fillRect/>
                          </a:stretch>
                        </pic:blipFill>
                        <pic:spPr>
                          <a:xfrm>
                            <a:off x="0" y="0"/>
                            <a:ext cx="2600960" cy="371475"/>
                          </a:xfrm>
                          <a:prstGeom prst="rect">
                            <a:avLst/>
                          </a:prstGeom>
                          <a:noFill/>
                          <a:ln>
                            <a:noFill/>
                          </a:ln>
                        </pic:spPr>
                      </pic:pic>
                    </a:graphicData>
                  </a:graphic>
                </wp:inline>
              </w:drawing>
            </w:r>
          </w:p>
          <w:tbl>
            <w:tblPr>
              <w:tblStyle w:val="4"/>
              <w:tblW w:w="0" w:type="auto"/>
              <w:tblInd w:w="0" w:type="dxa"/>
              <w:tblLayout w:type="fixed"/>
              <w:tblCellMar>
                <w:top w:w="0" w:type="dxa"/>
                <w:left w:w="108" w:type="dxa"/>
                <w:bottom w:w="0" w:type="dxa"/>
                <w:right w:w="108" w:type="dxa"/>
              </w:tblCellMar>
            </w:tblPr>
            <w:tblGrid>
              <w:gridCol w:w="1226"/>
              <w:gridCol w:w="1226"/>
              <w:gridCol w:w="1226"/>
              <w:gridCol w:w="1226"/>
            </w:tblGrid>
            <w:tr w14:paraId="667EFD1C">
              <w:tblPrEx>
                <w:tblCellMar>
                  <w:top w:w="0" w:type="dxa"/>
                  <w:left w:w="108" w:type="dxa"/>
                  <w:bottom w:w="0" w:type="dxa"/>
                  <w:right w:w="108" w:type="dxa"/>
                </w:tblCellMar>
              </w:tblPrEx>
              <w:tc>
                <w:tcPr>
                  <w:tcW w:w="1226" w:type="dxa"/>
                  <w:shd w:val="clear" w:color="auto" w:fill="auto"/>
                  <w:noWrap w:val="0"/>
                  <w:vAlign w:val="top"/>
                </w:tcPr>
                <w:p w14:paraId="6EDA5746">
                  <w:pPr>
                    <w:spacing w:before="17" w:after="17" w:line="240" w:lineRule="auto"/>
                    <w:jc w:val="both"/>
                    <w:rPr>
                      <w:rFonts w:ascii="Times New Roman" w:hAnsi="Times New Roman"/>
                      <w:sz w:val="28"/>
                      <w:szCs w:val="28"/>
                    </w:rPr>
                  </w:pPr>
                  <w:r>
                    <w:rPr>
                      <w:rFonts w:ascii="Times New Roman" w:hAnsi="Times New Roman"/>
                      <w:sz w:val="28"/>
                      <w:szCs w:val="28"/>
                    </w:rPr>
                    <w:t>A. 173.</w:t>
                  </w:r>
                </w:p>
              </w:tc>
              <w:tc>
                <w:tcPr>
                  <w:tcW w:w="1226" w:type="dxa"/>
                  <w:shd w:val="clear" w:color="auto" w:fill="auto"/>
                  <w:noWrap w:val="0"/>
                  <w:vAlign w:val="top"/>
                </w:tcPr>
                <w:p w14:paraId="38AB279A">
                  <w:pPr>
                    <w:spacing w:before="17" w:after="17" w:line="240" w:lineRule="auto"/>
                    <w:jc w:val="both"/>
                    <w:rPr>
                      <w:rFonts w:ascii="Times New Roman" w:hAnsi="Times New Roman"/>
                      <w:sz w:val="28"/>
                      <w:szCs w:val="28"/>
                    </w:rPr>
                  </w:pPr>
                  <w:r>
                    <w:rPr>
                      <w:rFonts w:ascii="Times New Roman" w:hAnsi="Times New Roman"/>
                      <w:sz w:val="28"/>
                      <w:szCs w:val="28"/>
                    </w:rPr>
                    <w:t>B. 454.</w:t>
                  </w:r>
                </w:p>
              </w:tc>
              <w:tc>
                <w:tcPr>
                  <w:tcW w:w="1226" w:type="dxa"/>
                  <w:shd w:val="clear" w:color="auto" w:fill="auto"/>
                  <w:noWrap w:val="0"/>
                  <w:vAlign w:val="top"/>
                </w:tcPr>
                <w:p w14:paraId="3EB75FEC">
                  <w:pPr>
                    <w:spacing w:before="17" w:after="17" w:line="240" w:lineRule="auto"/>
                    <w:jc w:val="both"/>
                    <w:rPr>
                      <w:rFonts w:ascii="Times New Roman" w:hAnsi="Times New Roman"/>
                      <w:sz w:val="28"/>
                      <w:szCs w:val="28"/>
                    </w:rPr>
                  </w:pPr>
                  <w:r>
                    <w:rPr>
                      <w:rFonts w:ascii="Times New Roman" w:hAnsi="Times New Roman"/>
                      <w:sz w:val="28"/>
                      <w:szCs w:val="28"/>
                    </w:rPr>
                    <w:t>C. 346.</w:t>
                  </w:r>
                </w:p>
              </w:tc>
              <w:tc>
                <w:tcPr>
                  <w:tcW w:w="1226" w:type="dxa"/>
                  <w:shd w:val="clear" w:color="auto" w:fill="auto"/>
                  <w:noWrap w:val="0"/>
                  <w:vAlign w:val="top"/>
                </w:tcPr>
                <w:p w14:paraId="58BC939A">
                  <w:pPr>
                    <w:spacing w:before="17" w:after="17" w:line="240" w:lineRule="auto"/>
                    <w:jc w:val="both"/>
                    <w:rPr>
                      <w:rFonts w:ascii="Times New Roman" w:hAnsi="Times New Roman"/>
                      <w:sz w:val="28"/>
                      <w:szCs w:val="28"/>
                    </w:rPr>
                  </w:pPr>
                  <w:r>
                    <w:rPr>
                      <w:rFonts w:ascii="Times New Roman" w:hAnsi="Times New Roman"/>
                      <w:sz w:val="28"/>
                      <w:szCs w:val="28"/>
                    </w:rPr>
                    <w:t>D. 713.</w:t>
                  </w:r>
                </w:p>
              </w:tc>
            </w:tr>
          </w:tbl>
          <w:p w14:paraId="6E631C47">
            <w:pPr>
              <w:spacing w:before="17" w:after="17" w:line="240" w:lineRule="auto"/>
              <w:jc w:val="both"/>
              <w:rPr>
                <w:rFonts w:ascii="Times New Roman" w:hAnsi="Times New Roman"/>
                <w:sz w:val="28"/>
                <w:szCs w:val="28"/>
              </w:rPr>
            </w:pPr>
            <w:r>
              <w:rPr>
                <w:rFonts w:ascii="Times New Roman" w:hAnsi="Times New Roman"/>
                <w:b/>
                <w:sz w:val="28"/>
                <w:szCs w:val="28"/>
              </w:rPr>
              <w:t>Câu 3:</w:t>
            </w:r>
            <w:r>
              <w:rPr>
                <w:rFonts w:ascii="Times New Roman" w:hAnsi="Times New Roman"/>
                <w:sz w:val="28"/>
                <w:szCs w:val="28"/>
              </w:rPr>
              <w:t xml:space="preserve"> Một vận động viên chạy 10 vòng quanh sân vận động. Biết mỗi vòng quang sân dài 537 m. Hỏi vận động viên đó đã chạy bao nhiêu mét?</w:t>
            </w:r>
          </w:p>
          <w:tbl>
            <w:tblPr>
              <w:tblStyle w:val="4"/>
              <w:tblW w:w="0" w:type="auto"/>
              <w:tblInd w:w="0" w:type="dxa"/>
              <w:tblLayout w:type="fixed"/>
              <w:tblCellMar>
                <w:top w:w="0" w:type="dxa"/>
                <w:left w:w="108" w:type="dxa"/>
                <w:bottom w:w="0" w:type="dxa"/>
                <w:right w:w="108" w:type="dxa"/>
              </w:tblCellMar>
            </w:tblPr>
            <w:tblGrid>
              <w:gridCol w:w="2452"/>
              <w:gridCol w:w="2452"/>
            </w:tblGrid>
            <w:tr w14:paraId="216C564E">
              <w:tblPrEx>
                <w:tblCellMar>
                  <w:top w:w="0" w:type="dxa"/>
                  <w:left w:w="108" w:type="dxa"/>
                  <w:bottom w:w="0" w:type="dxa"/>
                  <w:right w:w="108" w:type="dxa"/>
                </w:tblCellMar>
              </w:tblPrEx>
              <w:tc>
                <w:tcPr>
                  <w:tcW w:w="2452" w:type="dxa"/>
                  <w:shd w:val="clear" w:color="auto" w:fill="auto"/>
                  <w:noWrap w:val="0"/>
                  <w:vAlign w:val="top"/>
                </w:tcPr>
                <w:p w14:paraId="0EB40380">
                  <w:pPr>
                    <w:spacing w:before="17" w:after="17" w:line="240" w:lineRule="auto"/>
                    <w:jc w:val="both"/>
                    <w:rPr>
                      <w:rFonts w:ascii="Times New Roman" w:hAnsi="Times New Roman"/>
                      <w:sz w:val="28"/>
                      <w:szCs w:val="28"/>
                    </w:rPr>
                  </w:pPr>
                  <w:r>
                    <w:rPr>
                      <w:rFonts w:ascii="Times New Roman" w:hAnsi="Times New Roman"/>
                      <w:sz w:val="28"/>
                      <w:szCs w:val="28"/>
                    </w:rPr>
                    <w:t>A. 53 700 m.</w:t>
                  </w:r>
                </w:p>
              </w:tc>
              <w:tc>
                <w:tcPr>
                  <w:tcW w:w="2452" w:type="dxa"/>
                  <w:shd w:val="clear" w:color="auto" w:fill="auto"/>
                  <w:noWrap w:val="0"/>
                  <w:vAlign w:val="top"/>
                </w:tcPr>
                <w:p w14:paraId="5703E94E">
                  <w:pPr>
                    <w:spacing w:before="17" w:after="17" w:line="240" w:lineRule="auto"/>
                    <w:jc w:val="both"/>
                    <w:rPr>
                      <w:rFonts w:ascii="Times New Roman" w:hAnsi="Times New Roman"/>
                      <w:sz w:val="28"/>
                      <w:szCs w:val="28"/>
                    </w:rPr>
                  </w:pPr>
                  <w:r>
                    <w:rPr>
                      <w:rFonts w:ascii="Times New Roman" w:hAnsi="Times New Roman"/>
                      <w:sz w:val="28"/>
                      <w:szCs w:val="28"/>
                    </w:rPr>
                    <w:t>B. 5 370 m.</w:t>
                  </w:r>
                </w:p>
              </w:tc>
            </w:tr>
            <w:tr w14:paraId="298908CB">
              <w:tblPrEx>
                <w:tblCellMar>
                  <w:top w:w="0" w:type="dxa"/>
                  <w:left w:w="108" w:type="dxa"/>
                  <w:bottom w:w="0" w:type="dxa"/>
                  <w:right w:w="108" w:type="dxa"/>
                </w:tblCellMar>
              </w:tblPrEx>
              <w:tc>
                <w:tcPr>
                  <w:tcW w:w="2452" w:type="dxa"/>
                  <w:shd w:val="clear" w:color="auto" w:fill="auto"/>
                  <w:noWrap w:val="0"/>
                  <w:vAlign w:val="top"/>
                </w:tcPr>
                <w:p w14:paraId="78B8F731">
                  <w:pPr>
                    <w:spacing w:before="17" w:after="17" w:line="240" w:lineRule="auto"/>
                    <w:jc w:val="both"/>
                    <w:rPr>
                      <w:rFonts w:ascii="Times New Roman" w:hAnsi="Times New Roman"/>
                      <w:sz w:val="28"/>
                      <w:szCs w:val="28"/>
                    </w:rPr>
                  </w:pPr>
                  <w:r>
                    <w:rPr>
                      <w:rFonts w:ascii="Times New Roman" w:hAnsi="Times New Roman"/>
                      <w:sz w:val="28"/>
                      <w:szCs w:val="28"/>
                    </w:rPr>
                    <w:t>C. 5 730 m.</w:t>
                  </w:r>
                </w:p>
              </w:tc>
              <w:tc>
                <w:tcPr>
                  <w:tcW w:w="2452" w:type="dxa"/>
                  <w:shd w:val="clear" w:color="auto" w:fill="auto"/>
                  <w:noWrap w:val="0"/>
                  <w:vAlign w:val="top"/>
                </w:tcPr>
                <w:p w14:paraId="3119F0F1">
                  <w:pPr>
                    <w:spacing w:before="17" w:after="17" w:line="240" w:lineRule="auto"/>
                    <w:jc w:val="both"/>
                    <w:rPr>
                      <w:rFonts w:ascii="Times New Roman" w:hAnsi="Times New Roman"/>
                      <w:sz w:val="28"/>
                      <w:szCs w:val="28"/>
                    </w:rPr>
                  </w:pPr>
                  <w:r>
                    <w:rPr>
                      <w:rFonts w:ascii="Times New Roman" w:hAnsi="Times New Roman"/>
                      <w:sz w:val="28"/>
                      <w:szCs w:val="28"/>
                    </w:rPr>
                    <w:t>D. 57 300 m.</w:t>
                  </w:r>
                </w:p>
              </w:tc>
            </w:tr>
          </w:tbl>
          <w:p w14:paraId="1B403F61">
            <w:pPr>
              <w:spacing w:before="17" w:after="17" w:line="240" w:lineRule="auto"/>
              <w:jc w:val="both"/>
              <w:rPr>
                <w:rFonts w:ascii="Times New Roman" w:hAnsi="Times New Roman"/>
                <w:sz w:val="28"/>
                <w:szCs w:val="28"/>
              </w:rPr>
            </w:pPr>
            <w:r>
              <w:rPr>
                <w:rFonts w:ascii="Times New Roman" w:hAnsi="Times New Roman"/>
                <w:b/>
                <w:sz w:val="28"/>
                <w:szCs w:val="28"/>
              </w:rPr>
              <w:t>Câu 4:</w:t>
            </w:r>
            <w:r>
              <w:rPr>
                <w:rFonts w:ascii="Times New Roman" w:hAnsi="Times New Roman"/>
                <w:sz w:val="28"/>
                <w:szCs w:val="28"/>
              </w:rPr>
              <w:t xml:space="preserve"> Một cửa hàng hoa quả bán được 15 kg táo và 20 kg dưa hấu. Biết 1 kg táo là 40 000 đồng, 1 kg dưa hấu là 25 000 đồng. Hỏi cửa hàng đó bán táo và dưa hấu được bao nhiêu tiền?</w:t>
            </w:r>
          </w:p>
          <w:tbl>
            <w:tblPr>
              <w:tblStyle w:val="4"/>
              <w:tblW w:w="0" w:type="auto"/>
              <w:tblInd w:w="0" w:type="dxa"/>
              <w:tblLayout w:type="fixed"/>
              <w:tblCellMar>
                <w:top w:w="0" w:type="dxa"/>
                <w:left w:w="108" w:type="dxa"/>
                <w:bottom w:w="0" w:type="dxa"/>
                <w:right w:w="108" w:type="dxa"/>
              </w:tblCellMar>
            </w:tblPr>
            <w:tblGrid>
              <w:gridCol w:w="2452"/>
              <w:gridCol w:w="2452"/>
            </w:tblGrid>
            <w:tr w14:paraId="3C38F9A7">
              <w:tblPrEx>
                <w:tblCellMar>
                  <w:top w:w="0" w:type="dxa"/>
                  <w:left w:w="108" w:type="dxa"/>
                  <w:bottom w:w="0" w:type="dxa"/>
                  <w:right w:w="108" w:type="dxa"/>
                </w:tblCellMar>
              </w:tblPrEx>
              <w:tc>
                <w:tcPr>
                  <w:tcW w:w="2452" w:type="dxa"/>
                  <w:shd w:val="clear" w:color="auto" w:fill="auto"/>
                  <w:noWrap w:val="0"/>
                  <w:vAlign w:val="top"/>
                </w:tcPr>
                <w:p w14:paraId="5A3E9D16">
                  <w:pPr>
                    <w:spacing w:before="17" w:after="17" w:line="240" w:lineRule="auto"/>
                    <w:jc w:val="both"/>
                    <w:rPr>
                      <w:rFonts w:ascii="Times New Roman" w:hAnsi="Times New Roman"/>
                      <w:sz w:val="28"/>
                      <w:szCs w:val="28"/>
                    </w:rPr>
                  </w:pPr>
                  <w:r>
                    <w:rPr>
                      <w:rFonts w:ascii="Times New Roman" w:hAnsi="Times New Roman"/>
                      <w:sz w:val="28"/>
                      <w:szCs w:val="28"/>
                    </w:rPr>
                    <w:t>A. 1 200 000 đồng.</w:t>
                  </w:r>
                </w:p>
              </w:tc>
              <w:tc>
                <w:tcPr>
                  <w:tcW w:w="2452" w:type="dxa"/>
                  <w:shd w:val="clear" w:color="auto" w:fill="auto"/>
                  <w:noWrap w:val="0"/>
                  <w:vAlign w:val="top"/>
                </w:tcPr>
                <w:p w14:paraId="4D3483B9">
                  <w:pPr>
                    <w:spacing w:before="17" w:after="17" w:line="240" w:lineRule="auto"/>
                    <w:jc w:val="both"/>
                    <w:rPr>
                      <w:rFonts w:ascii="Times New Roman" w:hAnsi="Times New Roman"/>
                      <w:sz w:val="28"/>
                      <w:szCs w:val="28"/>
                    </w:rPr>
                  </w:pPr>
                  <w:r>
                    <w:rPr>
                      <w:rFonts w:ascii="Times New Roman" w:hAnsi="Times New Roman"/>
                      <w:sz w:val="28"/>
                      <w:szCs w:val="28"/>
                    </w:rPr>
                    <w:t>B. 1 100 000 đồng.</w:t>
                  </w:r>
                </w:p>
              </w:tc>
            </w:tr>
            <w:tr w14:paraId="0DE7D030">
              <w:tblPrEx>
                <w:tblCellMar>
                  <w:top w:w="0" w:type="dxa"/>
                  <w:left w:w="108" w:type="dxa"/>
                  <w:bottom w:w="0" w:type="dxa"/>
                  <w:right w:w="108" w:type="dxa"/>
                </w:tblCellMar>
              </w:tblPrEx>
              <w:tc>
                <w:tcPr>
                  <w:tcW w:w="2452" w:type="dxa"/>
                  <w:shd w:val="clear" w:color="auto" w:fill="auto"/>
                  <w:noWrap w:val="0"/>
                  <w:vAlign w:val="top"/>
                </w:tcPr>
                <w:p w14:paraId="6D4B4BE2">
                  <w:pPr>
                    <w:spacing w:before="17" w:after="17" w:line="240" w:lineRule="auto"/>
                    <w:jc w:val="both"/>
                    <w:rPr>
                      <w:rFonts w:ascii="Times New Roman" w:hAnsi="Times New Roman"/>
                      <w:sz w:val="28"/>
                      <w:szCs w:val="28"/>
                    </w:rPr>
                  </w:pPr>
                  <w:r>
                    <w:rPr>
                      <w:rFonts w:ascii="Times New Roman" w:hAnsi="Times New Roman"/>
                      <w:sz w:val="28"/>
                      <w:szCs w:val="28"/>
                    </w:rPr>
                    <w:t>C. 120 000 đồng.</w:t>
                  </w:r>
                </w:p>
              </w:tc>
              <w:tc>
                <w:tcPr>
                  <w:tcW w:w="2452" w:type="dxa"/>
                  <w:shd w:val="clear" w:color="auto" w:fill="auto"/>
                  <w:noWrap w:val="0"/>
                  <w:vAlign w:val="top"/>
                </w:tcPr>
                <w:p w14:paraId="78671B7B">
                  <w:pPr>
                    <w:spacing w:before="17" w:after="17" w:line="240" w:lineRule="auto"/>
                    <w:jc w:val="both"/>
                    <w:rPr>
                      <w:rFonts w:ascii="Times New Roman" w:hAnsi="Times New Roman"/>
                      <w:sz w:val="28"/>
                      <w:szCs w:val="28"/>
                    </w:rPr>
                  </w:pPr>
                  <w:r>
                    <w:rPr>
                      <w:rFonts w:ascii="Times New Roman" w:hAnsi="Times New Roman"/>
                      <w:sz w:val="28"/>
                      <w:szCs w:val="28"/>
                    </w:rPr>
                    <w:t>D. 110 000 đồng.</w:t>
                  </w:r>
                </w:p>
              </w:tc>
            </w:tr>
          </w:tbl>
          <w:p w14:paraId="1575CFA9">
            <w:pPr>
              <w:spacing w:before="17" w:after="17" w:line="240" w:lineRule="auto"/>
              <w:jc w:val="both"/>
              <w:rPr>
                <w:rFonts w:ascii="Times New Roman" w:hAnsi="Times New Roman"/>
                <w:bCs/>
                <w:sz w:val="28"/>
                <w:szCs w:val="28"/>
                <w:lang w:val="vi-VN"/>
              </w:rPr>
            </w:pPr>
            <w:r>
              <w:rPr>
                <w:rFonts w:ascii="Times New Roman" w:hAnsi="Times New Roman"/>
                <w:bCs/>
                <w:sz w:val="28"/>
                <w:szCs w:val="28"/>
              </w:rPr>
              <w:t>- GV yêu cầu HS đọc kĩ đề bài, nắm được yêu cầu của bài rồi làm bài cá</w:t>
            </w:r>
            <w:r>
              <w:rPr>
                <w:rFonts w:ascii="Times New Roman" w:hAnsi="Times New Roman"/>
                <w:bCs/>
                <w:sz w:val="28"/>
                <w:szCs w:val="28"/>
                <w:lang w:val="vi-VN"/>
              </w:rPr>
              <w:t xml:space="preserve"> nhân.</w:t>
            </w:r>
          </w:p>
          <w:p w14:paraId="27AEAC89">
            <w:pPr>
              <w:spacing w:before="17" w:after="17" w:line="240" w:lineRule="auto"/>
              <w:jc w:val="both"/>
              <w:rPr>
                <w:rFonts w:ascii="Times New Roman" w:hAnsi="Times New Roman"/>
                <w:sz w:val="28"/>
                <w:szCs w:val="28"/>
                <w:lang w:val="vi-VN"/>
              </w:rPr>
            </w:pPr>
            <w:r>
              <w:rPr>
                <w:rFonts w:ascii="Times New Roman" w:hAnsi="Times New Roman"/>
                <w:sz w:val="28"/>
                <w:szCs w:val="28"/>
                <w:lang w:val="vi-VN"/>
              </w:rPr>
              <w:t xml:space="preserve">- GV mời một vài HS chia sẻ kết quả, giải thích tại sao lại chọn đáp án đó. Cả lớp lắng nghe, bổ sung ý kiến cho bạn. </w:t>
            </w:r>
          </w:p>
          <w:p w14:paraId="1AAE5B87">
            <w:pPr>
              <w:spacing w:before="17" w:after="17" w:line="240" w:lineRule="auto"/>
              <w:jc w:val="both"/>
              <w:rPr>
                <w:rFonts w:ascii="Times New Roman" w:hAnsi="Times New Roman"/>
                <w:sz w:val="28"/>
                <w:szCs w:val="28"/>
                <w:lang w:val="vi-VN"/>
              </w:rPr>
            </w:pPr>
            <w:r>
              <w:rPr>
                <w:rFonts w:ascii="Times New Roman" w:hAnsi="Times New Roman"/>
                <w:sz w:val="28"/>
                <w:szCs w:val="28"/>
                <w:lang w:val="vi-VN"/>
              </w:rPr>
              <w:t>- GV chữa bài, chốt đáp án đúng.</w:t>
            </w:r>
          </w:p>
          <w:p w14:paraId="1D4FCE12">
            <w:pPr>
              <w:spacing w:before="17" w:after="17" w:line="240" w:lineRule="auto"/>
              <w:jc w:val="both"/>
              <w:rPr>
                <w:rFonts w:ascii="Times New Roman" w:hAnsi="Times New Roman"/>
                <w:b/>
                <w:sz w:val="28"/>
                <w:szCs w:val="28"/>
                <w:lang w:val="vi-VN"/>
              </w:rPr>
            </w:pPr>
            <w:r>
              <w:rPr>
                <w:rFonts w:ascii="Times New Roman" w:hAnsi="Times New Roman"/>
                <w:b/>
                <w:sz w:val="28"/>
                <w:szCs w:val="28"/>
                <w:lang w:val="vi-VN"/>
              </w:rPr>
              <w:t>* CỦNG CỐ</w:t>
            </w:r>
          </w:p>
          <w:p w14:paraId="57907092">
            <w:pPr>
              <w:spacing w:before="17" w:after="17" w:line="240" w:lineRule="auto"/>
              <w:jc w:val="both"/>
              <w:rPr>
                <w:rFonts w:ascii="Times New Roman" w:hAnsi="Times New Roman"/>
                <w:i/>
                <w:iCs/>
                <w:sz w:val="28"/>
                <w:szCs w:val="28"/>
                <w:lang w:val="vi-VN"/>
              </w:rPr>
            </w:pPr>
            <w:r>
              <w:rPr>
                <w:rFonts w:ascii="Times New Roman" w:hAnsi="Times New Roman"/>
                <w:sz w:val="28"/>
                <w:szCs w:val="28"/>
                <w:lang w:val="vi-VN"/>
              </w:rPr>
              <w:t>- GV nhận xét, tóm tắt lại những nội dung chính của bài học</w:t>
            </w:r>
          </w:p>
          <w:p w14:paraId="6192F8EE">
            <w:pPr>
              <w:spacing w:before="17" w:after="17" w:line="240" w:lineRule="auto"/>
              <w:jc w:val="both"/>
              <w:rPr>
                <w:rFonts w:ascii="Times New Roman" w:hAnsi="Times New Roman"/>
                <w:sz w:val="28"/>
                <w:szCs w:val="28"/>
                <w:lang w:val="vi-VN"/>
              </w:rPr>
            </w:pPr>
            <w:r>
              <w:rPr>
                <w:rFonts w:ascii="Times New Roman" w:hAnsi="Times New Roman"/>
                <w:sz w:val="28"/>
                <w:szCs w:val="28"/>
                <w:lang w:val="vi-VN"/>
              </w:rPr>
              <w:t>- GV nhận xét, đánh giá sự tham gia của HS trong giờ học, khen ngợi những HS tích cực; nhắc nhở, động viên những HS còn chưa tích cực, nhút nhát.</w:t>
            </w:r>
          </w:p>
          <w:p w14:paraId="63E87581">
            <w:pPr>
              <w:spacing w:before="17" w:after="17" w:line="240" w:lineRule="auto"/>
              <w:jc w:val="both"/>
              <w:rPr>
                <w:rFonts w:ascii="Times New Roman" w:hAnsi="Times New Roman"/>
                <w:b/>
                <w:sz w:val="28"/>
                <w:szCs w:val="28"/>
                <w:lang w:val="vi-VN"/>
              </w:rPr>
            </w:pPr>
            <w:r>
              <w:rPr>
                <w:rFonts w:ascii="Times New Roman" w:hAnsi="Times New Roman"/>
                <w:b/>
                <w:sz w:val="28"/>
                <w:szCs w:val="28"/>
                <w:lang w:val="vi-VN"/>
              </w:rPr>
              <w:t>* DẶN DÒ</w:t>
            </w:r>
          </w:p>
          <w:p w14:paraId="7EFE4190">
            <w:pPr>
              <w:spacing w:before="17" w:after="17" w:line="240" w:lineRule="auto"/>
              <w:jc w:val="both"/>
              <w:rPr>
                <w:rFonts w:ascii="Times New Roman" w:hAnsi="Times New Roman"/>
                <w:i/>
                <w:sz w:val="28"/>
                <w:szCs w:val="28"/>
                <w:lang w:val="vi-VN"/>
              </w:rPr>
            </w:pPr>
            <w:r>
              <w:rPr>
                <w:rFonts w:ascii="Times New Roman" w:hAnsi="Times New Roman"/>
                <w:sz w:val="28"/>
                <w:szCs w:val="28"/>
                <w:lang w:val="vi-VN"/>
              </w:rPr>
              <w:t>- Ôn tập kiến thức đã học</w:t>
            </w:r>
            <w:r>
              <w:rPr>
                <w:rFonts w:ascii="Times New Roman" w:hAnsi="Times New Roman"/>
                <w:i/>
                <w:sz w:val="28"/>
                <w:szCs w:val="28"/>
                <w:lang w:val="vi-VN"/>
              </w:rPr>
              <w:t>.</w:t>
            </w:r>
          </w:p>
          <w:p w14:paraId="028C3D54">
            <w:pPr>
              <w:spacing w:before="17" w:after="17" w:line="240" w:lineRule="auto"/>
              <w:jc w:val="both"/>
              <w:rPr>
                <w:rFonts w:ascii="Times New Roman" w:hAnsi="Times New Roman"/>
                <w:sz w:val="28"/>
                <w:szCs w:val="28"/>
              </w:rPr>
            </w:pPr>
            <w:r>
              <w:rPr>
                <w:rFonts w:ascii="Times New Roman" w:hAnsi="Times New Roman"/>
                <w:sz w:val="28"/>
                <w:szCs w:val="28"/>
              </w:rPr>
              <w:t>- Hoàn thành bài tập trong SBT.</w:t>
            </w:r>
          </w:p>
          <w:p w14:paraId="45EF56C6">
            <w:pPr>
              <w:spacing w:before="17" w:after="17" w:line="240" w:lineRule="auto"/>
              <w:jc w:val="both"/>
              <w:rPr>
                <w:rFonts w:ascii="Times New Roman" w:hAnsi="Times New Roman"/>
                <w:i/>
                <w:sz w:val="28"/>
                <w:szCs w:val="28"/>
              </w:rPr>
            </w:pPr>
            <w:r>
              <w:rPr>
                <w:rFonts w:ascii="Times New Roman" w:hAnsi="Times New Roman"/>
                <w:sz w:val="28"/>
                <w:szCs w:val="28"/>
              </w:rPr>
              <w:t>- Đọc và chuẩn bị trước Bài 3 –</w:t>
            </w:r>
            <w:r>
              <w:rPr>
                <w:rFonts w:ascii="Times New Roman" w:hAnsi="Times New Roman"/>
                <w:i/>
                <w:sz w:val="28"/>
                <w:szCs w:val="28"/>
              </w:rPr>
              <w:t xml:space="preserve"> Ôn tập về giải toán. </w:t>
            </w:r>
          </w:p>
        </w:tc>
        <w:tc>
          <w:tcPr>
            <w:tcW w:w="4519" w:type="dxa"/>
            <w:noWrap w:val="0"/>
            <w:vAlign w:val="top"/>
          </w:tcPr>
          <w:p w14:paraId="3D572E92">
            <w:pPr>
              <w:spacing w:before="17" w:after="17" w:line="240" w:lineRule="auto"/>
              <w:jc w:val="both"/>
              <w:rPr>
                <w:rFonts w:ascii="Times New Roman" w:hAnsi="Times New Roman"/>
                <w:sz w:val="28"/>
                <w:szCs w:val="28"/>
              </w:rPr>
            </w:pPr>
          </w:p>
          <w:p w14:paraId="3E2A4378">
            <w:pPr>
              <w:spacing w:before="17" w:after="17" w:line="240" w:lineRule="auto"/>
              <w:jc w:val="both"/>
              <w:rPr>
                <w:rFonts w:ascii="Times New Roman" w:hAnsi="Times New Roman"/>
                <w:sz w:val="28"/>
                <w:szCs w:val="28"/>
              </w:rPr>
            </w:pPr>
          </w:p>
          <w:p w14:paraId="2417FEFB">
            <w:pPr>
              <w:spacing w:before="17" w:after="17" w:line="240" w:lineRule="auto"/>
              <w:jc w:val="both"/>
              <w:rPr>
                <w:rFonts w:ascii="Times New Roman" w:hAnsi="Times New Roman"/>
                <w:sz w:val="28"/>
                <w:szCs w:val="28"/>
              </w:rPr>
            </w:pPr>
          </w:p>
          <w:p w14:paraId="21204803">
            <w:pPr>
              <w:spacing w:before="17" w:after="17" w:line="240" w:lineRule="auto"/>
              <w:jc w:val="both"/>
              <w:rPr>
                <w:rFonts w:ascii="Times New Roman" w:hAnsi="Times New Roman"/>
                <w:sz w:val="28"/>
                <w:szCs w:val="28"/>
              </w:rPr>
            </w:pPr>
          </w:p>
          <w:p w14:paraId="75BE1228">
            <w:pPr>
              <w:spacing w:before="17" w:after="17" w:line="240" w:lineRule="auto"/>
              <w:jc w:val="both"/>
              <w:rPr>
                <w:rFonts w:ascii="Times New Roman" w:hAnsi="Times New Roman"/>
                <w:sz w:val="28"/>
                <w:szCs w:val="28"/>
              </w:rPr>
            </w:pPr>
            <w:r>
              <w:rPr>
                <w:rFonts w:ascii="Times New Roman" w:hAnsi="Times New Roman"/>
                <w:sz w:val="28"/>
                <w:szCs w:val="28"/>
              </w:rPr>
              <w:t xml:space="preserve">- HS tham gia hát dưới sự hướng dẫn của GV. </w:t>
            </w:r>
          </w:p>
          <w:p w14:paraId="74580DF1">
            <w:pPr>
              <w:spacing w:before="17" w:after="17" w:line="240" w:lineRule="auto"/>
              <w:jc w:val="both"/>
              <w:rPr>
                <w:rFonts w:ascii="Times New Roman" w:hAnsi="Times New Roman"/>
                <w:sz w:val="28"/>
                <w:szCs w:val="28"/>
              </w:rPr>
            </w:pPr>
          </w:p>
          <w:p w14:paraId="0A517363">
            <w:pPr>
              <w:spacing w:before="17" w:after="17" w:line="240" w:lineRule="auto"/>
              <w:jc w:val="both"/>
              <w:rPr>
                <w:rFonts w:ascii="Times New Roman" w:hAnsi="Times New Roman"/>
                <w:sz w:val="28"/>
                <w:szCs w:val="28"/>
              </w:rPr>
            </w:pPr>
          </w:p>
          <w:p w14:paraId="1269B8D8">
            <w:pPr>
              <w:spacing w:before="17" w:after="17" w:line="240" w:lineRule="auto"/>
              <w:jc w:val="both"/>
              <w:rPr>
                <w:rFonts w:ascii="Times New Roman" w:hAnsi="Times New Roman"/>
                <w:sz w:val="28"/>
                <w:szCs w:val="28"/>
              </w:rPr>
            </w:pPr>
            <w:r>
              <w:rPr>
                <w:rFonts w:ascii="Times New Roman" w:hAnsi="Times New Roman"/>
                <w:sz w:val="28"/>
                <w:szCs w:val="28"/>
              </w:rPr>
              <w:t>- HS chú ý lắng nghe, hình thành động cơ học tập.</w:t>
            </w:r>
          </w:p>
          <w:p w14:paraId="5A4C6FAA">
            <w:pPr>
              <w:spacing w:before="17" w:after="17" w:line="240" w:lineRule="auto"/>
              <w:jc w:val="both"/>
              <w:rPr>
                <w:rFonts w:ascii="Times New Roman" w:hAnsi="Times New Roman"/>
                <w:sz w:val="28"/>
                <w:szCs w:val="28"/>
              </w:rPr>
            </w:pPr>
          </w:p>
          <w:p w14:paraId="24A8E8E5">
            <w:pPr>
              <w:spacing w:before="17" w:after="17" w:line="240" w:lineRule="auto"/>
              <w:jc w:val="both"/>
              <w:rPr>
                <w:rFonts w:ascii="Times New Roman" w:hAnsi="Times New Roman"/>
                <w:sz w:val="28"/>
                <w:szCs w:val="28"/>
              </w:rPr>
            </w:pPr>
          </w:p>
          <w:p w14:paraId="63F644DE">
            <w:pPr>
              <w:spacing w:before="17" w:after="17" w:line="240" w:lineRule="auto"/>
              <w:jc w:val="both"/>
              <w:rPr>
                <w:rFonts w:ascii="Times New Roman" w:hAnsi="Times New Roman"/>
                <w:sz w:val="28"/>
                <w:szCs w:val="28"/>
              </w:rPr>
            </w:pPr>
          </w:p>
          <w:p w14:paraId="326617C5">
            <w:pPr>
              <w:spacing w:before="17" w:after="17" w:line="240" w:lineRule="auto"/>
              <w:jc w:val="both"/>
              <w:rPr>
                <w:rFonts w:ascii="Times New Roman" w:hAnsi="Times New Roman"/>
                <w:sz w:val="28"/>
                <w:szCs w:val="28"/>
              </w:rPr>
            </w:pPr>
          </w:p>
          <w:p w14:paraId="496CDB77">
            <w:pPr>
              <w:spacing w:before="17" w:after="17" w:line="240" w:lineRule="auto"/>
              <w:jc w:val="both"/>
              <w:rPr>
                <w:rFonts w:ascii="Times New Roman" w:hAnsi="Times New Roman"/>
                <w:sz w:val="28"/>
                <w:szCs w:val="28"/>
              </w:rPr>
            </w:pPr>
          </w:p>
          <w:p w14:paraId="00DF24C8">
            <w:pPr>
              <w:spacing w:before="17" w:after="17" w:line="240" w:lineRule="auto"/>
              <w:jc w:val="both"/>
              <w:rPr>
                <w:rFonts w:ascii="Times New Roman" w:hAnsi="Times New Roman"/>
                <w:sz w:val="28"/>
                <w:szCs w:val="28"/>
              </w:rPr>
            </w:pPr>
          </w:p>
          <w:p w14:paraId="3A2BF834">
            <w:pPr>
              <w:spacing w:before="17" w:after="17" w:line="240" w:lineRule="auto"/>
              <w:jc w:val="both"/>
              <w:rPr>
                <w:rFonts w:ascii="Times New Roman" w:hAnsi="Times New Roman"/>
                <w:sz w:val="28"/>
                <w:szCs w:val="28"/>
              </w:rPr>
            </w:pPr>
          </w:p>
          <w:p w14:paraId="0BBC518E">
            <w:pPr>
              <w:spacing w:before="17" w:after="17" w:line="240" w:lineRule="auto"/>
              <w:jc w:val="both"/>
              <w:rPr>
                <w:rFonts w:ascii="Times New Roman" w:hAnsi="Times New Roman"/>
                <w:sz w:val="28"/>
                <w:szCs w:val="28"/>
              </w:rPr>
            </w:pPr>
          </w:p>
          <w:p w14:paraId="52709224">
            <w:pPr>
              <w:spacing w:before="17" w:after="17" w:line="240" w:lineRule="auto"/>
              <w:jc w:val="both"/>
              <w:rPr>
                <w:rFonts w:ascii="Times New Roman" w:hAnsi="Times New Roman"/>
                <w:sz w:val="28"/>
                <w:szCs w:val="28"/>
              </w:rPr>
            </w:pPr>
            <w:r>
              <w:rPr>
                <w:rFonts w:ascii="Times New Roman" w:hAnsi="Times New Roman"/>
                <w:sz w:val="28"/>
                <w:szCs w:val="28"/>
              </w:rPr>
              <w:t>- HS hoàn thành bài tập theo yêu cầu.</w:t>
            </w:r>
          </w:p>
          <w:p w14:paraId="381D357B">
            <w:pPr>
              <w:spacing w:before="17" w:after="17" w:line="240" w:lineRule="auto"/>
              <w:jc w:val="both"/>
              <w:rPr>
                <w:rFonts w:ascii="Times New Roman" w:hAnsi="Times New Roman"/>
                <w:sz w:val="28"/>
                <w:szCs w:val="28"/>
              </w:rPr>
            </w:pPr>
            <w:r>
              <w:rPr>
                <w:rFonts w:ascii="Times New Roman" w:hAnsi="Times New Roman"/>
                <w:sz w:val="28"/>
                <w:szCs w:val="28"/>
              </w:rPr>
              <w:t>- Kết quả:</w:t>
            </w:r>
          </w:p>
          <w:p w14:paraId="346D0628">
            <w:pPr>
              <w:spacing w:before="17" w:after="17" w:line="240" w:lineRule="auto"/>
              <w:jc w:val="both"/>
              <w:rPr>
                <w:rFonts w:ascii="Times New Roman" w:hAnsi="Times New Roman" w:eastAsia="Times New Roman"/>
                <w:iCs/>
                <w:sz w:val="28"/>
                <w:szCs w:val="28"/>
              </w:rPr>
            </w:pPr>
            <w:r>
              <w:rPr>
                <w:rFonts w:ascii="Times New Roman" w:hAnsi="Times New Roman"/>
                <w:sz w:val="28"/>
                <w:szCs w:val="28"/>
              </w:rPr>
              <w:t xml:space="preserve">a) </w:t>
            </w:r>
            <w:r>
              <w:rPr>
                <w:rFonts w:ascii="Times New Roman" w:hAnsi="Times New Roman"/>
                <w:iCs/>
                <w:sz w:val="28"/>
                <w:szCs w:val="28"/>
              </w:rPr>
              <w:t xml:space="preserve">34 </w:t>
            </w:r>
            <w:r>
              <w:rPr>
                <w:rFonts w:ascii="Times New Roman" w:hAnsi="Times New Roman" w:eastAsia="Times New Roman"/>
                <w:iCs/>
                <w:sz w:val="28"/>
                <w:szCs w:val="28"/>
              </w:rPr>
              <w:fldChar w:fldCharType="begin"/>
            </w:r>
            <w:r>
              <w:rPr>
                <w:rFonts w:ascii="Times New Roman" w:hAnsi="Times New Roman" w:eastAsia="Times New Roman"/>
                <w:iCs/>
                <w:sz w:val="28"/>
                <w:szCs w:val="28"/>
              </w:rPr>
              <w:instrText xml:space="preserve"> QUOTE </w:instrText>
            </w:r>
            <w:r>
              <w:rPr>
                <w:rFonts w:ascii="Times New Roman" w:hAnsi="Times New Roman"/>
                <w:position w:val="-6"/>
                <w:sz w:val="28"/>
                <w:szCs w:val="28"/>
              </w:rPr>
              <w:pict>
                <v:shape id="_x0000_i1122"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1031E1&quot;/&gt;&lt;wsp:rsid wsp:val=&quot;00126BC5&quot;/&gt;&lt;wsp:rsid wsp:val=&quot;00147972&quot;/&gt;&lt;wsp:rsid wsp:val=&quot;0016633D&quot;/&gt;&lt;wsp:rsid wsp:val=&quot;001B2A44&quot;/&gt;&lt;wsp:rsid wsp:val=&quot;001D2329&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C0467&quot;/&gt;&lt;wsp:rsid wsp:val=&quot;007D2353&quot;/&gt;&lt;wsp:rsid wsp:val=&quot;00946746&quot;/&gt;&lt;wsp:rsid wsp:val=&quot;009A06E3&quot;/&gt;&lt;wsp:rsid wsp:val=&quot;00A33342&quot;/&gt;&lt;wsp:rsid wsp:val=&quot;00A705A5&quot;/&gt;&lt;wsp:rsid wsp:val=&quot;00A8110D&quot;/&gt;&lt;wsp:rsid wsp:val=&quot;00C1497A&quot;/&gt;&lt;wsp:rsid wsp:val=&quot;00C618B9&quot;/&gt;&lt;wsp:rsid wsp:val=&quot;00C80D83&quot;/&gt;&lt;wsp:rsid wsp:val=&quot;00C90F59&quot;/&gt;&lt;wsp:rsid wsp:val=&quot;00CC3E52&quot;/&gt;&lt;wsp:rsid wsp:val=&quot;00CC64F0&quot;/&gt;&lt;wsp:rsid wsp:val=&quot;00D05101&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16633D&quot; wsp:rsidP=&quot;0016633D&quot;&gt;&lt;m:oMathPara&gt;&lt;m:oMath&gt;&lt;m:r&gt;&lt;m:rPr&gt;&lt;m:sty m:val=&quot;p&quot;/&gt;&lt;/m:rPr&gt;&lt;w:rPr&gt;&lt;w:rFonts w:ascii=&quot;Cambria Math&quot; w:h-ansi=&quot;Cambria Math&quot;/&gt;&lt;wx:font wx:val=&quot;Cambria Math&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iCs/>
                <w:sz w:val="28"/>
                <w:szCs w:val="28"/>
              </w:rPr>
              <w:instrText xml:space="preserve"> </w:instrText>
            </w:r>
            <w:r>
              <w:rPr>
                <w:rFonts w:ascii="Times New Roman" w:hAnsi="Times New Roman" w:eastAsia="Times New Roman"/>
                <w:iCs/>
                <w:sz w:val="28"/>
                <w:szCs w:val="28"/>
              </w:rPr>
              <w:fldChar w:fldCharType="separate"/>
            </w:r>
            <w:r>
              <w:rPr>
                <w:rFonts w:ascii="Times New Roman" w:hAnsi="Times New Roman"/>
                <w:position w:val="-6"/>
                <w:sz w:val="28"/>
                <w:szCs w:val="28"/>
              </w:rPr>
              <w:pict>
                <v:shape id="_x0000_i1123"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1031E1&quot;/&gt;&lt;wsp:rsid wsp:val=&quot;00126BC5&quot;/&gt;&lt;wsp:rsid wsp:val=&quot;00147972&quot;/&gt;&lt;wsp:rsid wsp:val=&quot;0016633D&quot;/&gt;&lt;wsp:rsid wsp:val=&quot;001B2A44&quot;/&gt;&lt;wsp:rsid wsp:val=&quot;001D2329&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C0467&quot;/&gt;&lt;wsp:rsid wsp:val=&quot;007D2353&quot;/&gt;&lt;wsp:rsid wsp:val=&quot;00946746&quot;/&gt;&lt;wsp:rsid wsp:val=&quot;009A06E3&quot;/&gt;&lt;wsp:rsid wsp:val=&quot;00A33342&quot;/&gt;&lt;wsp:rsid wsp:val=&quot;00A705A5&quot;/&gt;&lt;wsp:rsid wsp:val=&quot;00A8110D&quot;/&gt;&lt;wsp:rsid wsp:val=&quot;00C1497A&quot;/&gt;&lt;wsp:rsid wsp:val=&quot;00C618B9&quot;/&gt;&lt;wsp:rsid wsp:val=&quot;00C80D83&quot;/&gt;&lt;wsp:rsid wsp:val=&quot;00C90F59&quot;/&gt;&lt;wsp:rsid wsp:val=&quot;00CC3E52&quot;/&gt;&lt;wsp:rsid wsp:val=&quot;00CC64F0&quot;/&gt;&lt;wsp:rsid wsp:val=&quot;00D05101&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16633D&quot; wsp:rsidP=&quot;0016633D&quot;&gt;&lt;m:oMathPara&gt;&lt;m:oMath&gt;&lt;m:r&gt;&lt;m:rPr&gt;&lt;m:sty m:val=&quot;p&quot;/&gt;&lt;/m:rPr&gt;&lt;w:rPr&gt;&lt;w:rFonts w:ascii=&quot;Cambria Math&quot; w:h-ansi=&quot;Cambria Math&quot;/&gt;&lt;wx:font wx:val=&quot;Cambria Math&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iCs/>
                <w:sz w:val="28"/>
                <w:szCs w:val="28"/>
              </w:rPr>
              <w:fldChar w:fldCharType="end"/>
            </w:r>
            <w:r>
              <w:rPr>
                <w:rFonts w:ascii="Times New Roman" w:hAnsi="Times New Roman" w:eastAsia="Times New Roman"/>
                <w:iCs/>
                <w:sz w:val="28"/>
                <w:szCs w:val="28"/>
              </w:rPr>
              <w:t xml:space="preserve"> 3 + 28 = 102 + 28 = 130</w:t>
            </w:r>
          </w:p>
          <w:p w14:paraId="0D5ADB51">
            <w:pPr>
              <w:spacing w:before="17" w:after="17" w:line="240" w:lineRule="auto"/>
              <w:jc w:val="both"/>
              <w:rPr>
                <w:rFonts w:ascii="Times New Roman" w:hAnsi="Times New Roman"/>
                <w:sz w:val="28"/>
                <w:szCs w:val="28"/>
              </w:rPr>
            </w:pPr>
            <w:r>
              <w:rPr>
                <w:rFonts w:ascii="Times New Roman" w:hAnsi="Times New Roman" w:eastAsia="Times New Roman"/>
                <w:iCs/>
                <w:sz w:val="28"/>
                <w:szCs w:val="28"/>
              </w:rPr>
              <w:t xml:space="preserve">b) </w:t>
            </w:r>
            <w:r>
              <w:rPr>
                <w:rFonts w:ascii="Times New Roman" w:hAnsi="Times New Roman"/>
                <w:iCs/>
                <w:sz w:val="28"/>
                <w:szCs w:val="28"/>
              </w:rPr>
              <w:t xml:space="preserve">223 – 23 </w:t>
            </w:r>
            <w:r>
              <w:rPr>
                <w:rFonts w:ascii="Times New Roman" w:hAnsi="Times New Roman" w:eastAsia="Times New Roman"/>
                <w:iCs/>
                <w:sz w:val="28"/>
                <w:szCs w:val="28"/>
              </w:rPr>
              <w:fldChar w:fldCharType="begin"/>
            </w:r>
            <w:r>
              <w:rPr>
                <w:rFonts w:ascii="Times New Roman" w:hAnsi="Times New Roman" w:eastAsia="Times New Roman"/>
                <w:iCs/>
                <w:sz w:val="28"/>
                <w:szCs w:val="28"/>
              </w:rPr>
              <w:instrText xml:space="preserve"> QUOTE </w:instrText>
            </w:r>
            <w:r>
              <w:rPr>
                <w:rFonts w:ascii="Times New Roman" w:hAnsi="Times New Roman"/>
                <w:position w:val="-6"/>
                <w:sz w:val="28"/>
                <w:szCs w:val="28"/>
              </w:rPr>
              <w:pict>
                <v:shape id="_x0000_i1124"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1031E1&quot;/&gt;&lt;wsp:rsid wsp:val=&quot;00126BC5&quot;/&gt;&lt;wsp:rsid wsp:val=&quot;00147972&quot;/&gt;&lt;wsp:rsid wsp:val=&quot;001B2A44&quot;/&gt;&lt;wsp:rsid wsp:val=&quot;001D2329&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C0467&quot;/&gt;&lt;wsp:rsid wsp:val=&quot;007D2353&quot;/&gt;&lt;wsp:rsid wsp:val=&quot;00946746&quot;/&gt;&lt;wsp:rsid wsp:val=&quot;009A06E3&quot;/&gt;&lt;wsp:rsid wsp:val=&quot;00A33342&quot;/&gt;&lt;wsp:rsid wsp:val=&quot;00A705A5&quot;/&gt;&lt;wsp:rsid wsp:val=&quot;00A8110D&quot;/&gt;&lt;wsp:rsid wsp:val=&quot;00C1497A&quot;/&gt;&lt;wsp:rsid wsp:val=&quot;00C618B9&quot;/&gt;&lt;wsp:rsid wsp:val=&quot;00C80D83&quot;/&gt;&lt;wsp:rsid wsp:val=&quot;00C90F59&quot;/&gt;&lt;wsp:rsid wsp:val=&quot;00CC3E52&quot;/&gt;&lt;wsp:rsid wsp:val=&quot;00CC64F0&quot;/&gt;&lt;wsp:rsid wsp:val=&quot;00D05101&quot;/&gt;&lt;wsp:rsid wsp:val=&quot;00D76A5F&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D76A5F&quot; wsp:rsidP=&quot;00D76A5F&quot;&gt;&lt;m:oMathPara&gt;&lt;m:oMath&gt;&lt;m:r&gt;&lt;m:rPr&gt;&lt;m:sty m:val=&quot;p&quot;/&gt;&lt;/m:rPr&gt;&lt;w:rPr&gt;&lt;w:rFonts w:ascii=&quot;Cambria Math&quot; w:h-ansi=&quot;Cambria Math&quot;/&gt;&lt;wx:font wx:val=&quot;Cambria Math&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iCs/>
                <w:sz w:val="28"/>
                <w:szCs w:val="28"/>
              </w:rPr>
              <w:instrText xml:space="preserve"> </w:instrText>
            </w:r>
            <w:r>
              <w:rPr>
                <w:rFonts w:ascii="Times New Roman" w:hAnsi="Times New Roman" w:eastAsia="Times New Roman"/>
                <w:iCs/>
                <w:sz w:val="28"/>
                <w:szCs w:val="28"/>
              </w:rPr>
              <w:fldChar w:fldCharType="separate"/>
            </w:r>
            <w:r>
              <w:rPr>
                <w:rFonts w:ascii="Times New Roman" w:hAnsi="Times New Roman"/>
                <w:position w:val="-6"/>
                <w:sz w:val="28"/>
                <w:szCs w:val="28"/>
              </w:rPr>
              <w:pict>
                <v:shape id="_x0000_i1125"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1031E1&quot;/&gt;&lt;wsp:rsid wsp:val=&quot;00126BC5&quot;/&gt;&lt;wsp:rsid wsp:val=&quot;00147972&quot;/&gt;&lt;wsp:rsid wsp:val=&quot;001B2A44&quot;/&gt;&lt;wsp:rsid wsp:val=&quot;001D2329&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C0467&quot;/&gt;&lt;wsp:rsid wsp:val=&quot;007D2353&quot;/&gt;&lt;wsp:rsid wsp:val=&quot;00946746&quot;/&gt;&lt;wsp:rsid wsp:val=&quot;009A06E3&quot;/&gt;&lt;wsp:rsid wsp:val=&quot;00A33342&quot;/&gt;&lt;wsp:rsid wsp:val=&quot;00A705A5&quot;/&gt;&lt;wsp:rsid wsp:val=&quot;00A8110D&quot;/&gt;&lt;wsp:rsid wsp:val=&quot;00C1497A&quot;/&gt;&lt;wsp:rsid wsp:val=&quot;00C618B9&quot;/&gt;&lt;wsp:rsid wsp:val=&quot;00C80D83&quot;/&gt;&lt;wsp:rsid wsp:val=&quot;00C90F59&quot;/&gt;&lt;wsp:rsid wsp:val=&quot;00CC3E52&quot;/&gt;&lt;wsp:rsid wsp:val=&quot;00CC64F0&quot;/&gt;&lt;wsp:rsid wsp:val=&quot;00D05101&quot;/&gt;&lt;wsp:rsid wsp:val=&quot;00D76A5F&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D76A5F&quot; wsp:rsidP=&quot;00D76A5F&quot;&gt;&lt;m:oMathPara&gt;&lt;m:oMath&gt;&lt;m:r&gt;&lt;m:rPr&gt;&lt;m:sty m:val=&quot;p&quot;/&gt;&lt;/m:rPr&gt;&lt;w:rPr&gt;&lt;w:rFonts w:ascii=&quot;Cambria Math&quot; w:h-ansi=&quot;Cambria Math&quot;/&gt;&lt;wx:font wx:val=&quot;Cambria Math&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iCs/>
                <w:sz w:val="28"/>
                <w:szCs w:val="28"/>
              </w:rPr>
              <w:fldChar w:fldCharType="end"/>
            </w:r>
            <w:r>
              <w:rPr>
                <w:rFonts w:ascii="Times New Roman" w:hAnsi="Times New Roman" w:eastAsia="Times New Roman"/>
                <w:iCs/>
                <w:sz w:val="28"/>
                <w:szCs w:val="28"/>
              </w:rPr>
              <w:t xml:space="preserve"> 5 = 223 – 115 = 108</w:t>
            </w:r>
          </w:p>
          <w:p w14:paraId="4C586499">
            <w:pPr>
              <w:spacing w:before="17" w:after="17" w:line="240" w:lineRule="auto"/>
              <w:jc w:val="both"/>
              <w:rPr>
                <w:rFonts w:ascii="Times New Roman" w:hAnsi="Times New Roman"/>
                <w:sz w:val="28"/>
                <w:szCs w:val="28"/>
              </w:rPr>
            </w:pPr>
            <w:r>
              <w:rPr>
                <w:rFonts w:ascii="Times New Roman" w:hAnsi="Times New Roman"/>
                <w:sz w:val="28"/>
                <w:szCs w:val="28"/>
              </w:rPr>
              <w:t xml:space="preserve">c) </w:t>
            </w:r>
            <w:r>
              <w:rPr>
                <w:rFonts w:ascii="Times New Roman" w:hAnsi="Times New Roman"/>
                <w:iCs/>
                <w:sz w:val="28"/>
                <w:szCs w:val="28"/>
              </w:rPr>
              <w:t>354 : 6 – 264 : 12 = 59 – 22 = 37</w:t>
            </w:r>
          </w:p>
          <w:p w14:paraId="110B55BF">
            <w:pPr>
              <w:spacing w:before="17" w:after="17" w:line="240" w:lineRule="auto"/>
              <w:jc w:val="both"/>
              <w:rPr>
                <w:rFonts w:ascii="Times New Roman" w:hAnsi="Times New Roman"/>
                <w:sz w:val="28"/>
                <w:szCs w:val="28"/>
              </w:rPr>
            </w:pPr>
            <w:r>
              <w:rPr>
                <w:rFonts w:ascii="Times New Roman" w:hAnsi="Times New Roman"/>
                <w:sz w:val="28"/>
                <w:szCs w:val="28"/>
              </w:rPr>
              <w:t xml:space="preserve">d) </w:t>
            </w:r>
            <w:r>
              <w:rPr>
                <w:rFonts w:ascii="Times New Roman" w:hAnsi="Times New Roman"/>
                <w:iCs/>
                <w:sz w:val="28"/>
                <w:szCs w:val="28"/>
              </w:rPr>
              <w:t xml:space="preserve">(18 + 37) </w:t>
            </w:r>
            <w:r>
              <w:rPr>
                <w:rFonts w:ascii="Times New Roman" w:hAnsi="Times New Roman" w:eastAsia="Times New Roman"/>
                <w:iCs/>
                <w:sz w:val="28"/>
                <w:szCs w:val="28"/>
              </w:rPr>
              <w:fldChar w:fldCharType="begin"/>
            </w:r>
            <w:r>
              <w:rPr>
                <w:rFonts w:ascii="Times New Roman" w:hAnsi="Times New Roman" w:eastAsia="Times New Roman"/>
                <w:iCs/>
                <w:sz w:val="28"/>
                <w:szCs w:val="28"/>
              </w:rPr>
              <w:instrText xml:space="preserve"> QUOTE </w:instrText>
            </w:r>
            <w:r>
              <w:rPr>
                <w:rFonts w:ascii="Times New Roman" w:hAnsi="Times New Roman"/>
                <w:position w:val="-6"/>
                <w:sz w:val="28"/>
                <w:szCs w:val="28"/>
              </w:rPr>
              <w:pict>
                <v:shape id="_x0000_i1126"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1031E1&quot;/&gt;&lt;wsp:rsid wsp:val=&quot;00126BC5&quot;/&gt;&lt;wsp:rsid wsp:val=&quot;00147972&quot;/&gt;&lt;wsp:rsid wsp:val=&quot;001B2A44&quot;/&gt;&lt;wsp:rsid wsp:val=&quot;001D2329&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C0467&quot;/&gt;&lt;wsp:rsid wsp:val=&quot;007D2353&quot;/&gt;&lt;wsp:rsid wsp:val=&quot;00946746&quot;/&gt;&lt;wsp:rsid wsp:val=&quot;009A06E3&quot;/&gt;&lt;wsp:rsid wsp:val=&quot;00A33342&quot;/&gt;&lt;wsp:rsid wsp:val=&quot;00A705A5&quot;/&gt;&lt;wsp:rsid wsp:val=&quot;00A8110D&quot;/&gt;&lt;wsp:rsid wsp:val=&quot;00C1497A&quot;/&gt;&lt;wsp:rsid wsp:val=&quot;00C618B9&quot;/&gt;&lt;wsp:rsid wsp:val=&quot;00C80D83&quot;/&gt;&lt;wsp:rsid wsp:val=&quot;00C90F59&quot;/&gt;&lt;wsp:rsid wsp:val=&quot;00CC3E52&quot;/&gt;&lt;wsp:rsid wsp:val=&quot;00CC64F0&quot;/&gt;&lt;wsp:rsid wsp:val=&quot;00D05101&quot;/&gt;&lt;wsp:rsid wsp:val=&quot;00DB32F5&quot;/&gt;&lt;wsp:rsid wsp:val=&quot;00DC7D6B&quot;/&gt;&lt;wsp:rsid wsp:val=&quot;00DF2135&quot;/&gt;&lt;wsp:rsid wsp:val=&quot;00E54726&quot;/&gt;&lt;wsp:rsid wsp:val=&quot;00E90282&quot;/&gt;&lt;wsp:rsid wsp:val=&quot;00E95FE4&quot;/&gt;&lt;wsp:rsid wsp:val=&quot;00ED17DE&quot;/&gt;&lt;wsp:rsid wsp:val=&quot;00F122C7&quot;/&gt;&lt;/wsp:rsids&gt;&lt;/w:docPr&gt;&lt;w:body&gt;&lt;wx:sect&gt;&lt;w:p wsp:rsidR=&quot;00000000&quot; wsp:rsidRDefault=&quot;00ED17DE&quot; wsp:rsidP=&quot;00ED17DE&quot;&gt;&lt;m:oMathPara&gt;&lt;m:oMath&gt;&lt;m:r&gt;&lt;m:rPr&gt;&lt;m:sty m:val=&quot;p&quot;/&gt;&lt;/m:rPr&gt;&lt;w:rPr&gt;&lt;w:rFonts w:ascii=&quot;Cambria Math&quot; w:h-ansi=&quot;Cambria Math&quot;/&gt;&lt;wx:font wx:val=&quot;Cambria Math&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iCs/>
                <w:sz w:val="28"/>
                <w:szCs w:val="28"/>
              </w:rPr>
              <w:instrText xml:space="preserve"> </w:instrText>
            </w:r>
            <w:r>
              <w:rPr>
                <w:rFonts w:ascii="Times New Roman" w:hAnsi="Times New Roman" w:eastAsia="Times New Roman"/>
                <w:iCs/>
                <w:sz w:val="28"/>
                <w:szCs w:val="28"/>
              </w:rPr>
              <w:fldChar w:fldCharType="separate"/>
            </w:r>
            <w:r>
              <w:rPr>
                <w:rFonts w:ascii="Times New Roman" w:hAnsi="Times New Roman"/>
                <w:position w:val="-6"/>
                <w:sz w:val="28"/>
                <w:szCs w:val="28"/>
              </w:rPr>
              <w:pict>
                <v:shape id="_x0000_i1127"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1031E1&quot;/&gt;&lt;wsp:rsid wsp:val=&quot;00126BC5&quot;/&gt;&lt;wsp:rsid wsp:val=&quot;00147972&quot;/&gt;&lt;wsp:rsid wsp:val=&quot;001B2A44&quot;/&gt;&lt;wsp:rsid wsp:val=&quot;001D2329&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C0467&quot;/&gt;&lt;wsp:rsid wsp:val=&quot;007D2353&quot;/&gt;&lt;wsp:rsid wsp:val=&quot;00946746&quot;/&gt;&lt;wsp:rsid wsp:val=&quot;009A06E3&quot;/&gt;&lt;wsp:rsid wsp:val=&quot;00A33342&quot;/&gt;&lt;wsp:rsid wsp:val=&quot;00A705A5&quot;/&gt;&lt;wsp:rsid wsp:val=&quot;00A8110D&quot;/&gt;&lt;wsp:rsid wsp:val=&quot;00C1497A&quot;/&gt;&lt;wsp:rsid wsp:val=&quot;00C618B9&quot;/&gt;&lt;wsp:rsid wsp:val=&quot;00C80D83&quot;/&gt;&lt;wsp:rsid wsp:val=&quot;00C90F59&quot;/&gt;&lt;wsp:rsid wsp:val=&quot;00CC3E52&quot;/&gt;&lt;wsp:rsid wsp:val=&quot;00CC64F0&quot;/&gt;&lt;wsp:rsid wsp:val=&quot;00D05101&quot;/&gt;&lt;wsp:rsid wsp:val=&quot;00DB32F5&quot;/&gt;&lt;wsp:rsid wsp:val=&quot;00DC7D6B&quot;/&gt;&lt;wsp:rsid wsp:val=&quot;00DF2135&quot;/&gt;&lt;wsp:rsid wsp:val=&quot;00E54726&quot;/&gt;&lt;wsp:rsid wsp:val=&quot;00E90282&quot;/&gt;&lt;wsp:rsid wsp:val=&quot;00E95FE4&quot;/&gt;&lt;wsp:rsid wsp:val=&quot;00ED17DE&quot;/&gt;&lt;wsp:rsid wsp:val=&quot;00F122C7&quot;/&gt;&lt;/wsp:rsids&gt;&lt;/w:docPr&gt;&lt;w:body&gt;&lt;wx:sect&gt;&lt;w:p wsp:rsidR=&quot;00000000&quot; wsp:rsidRDefault=&quot;00ED17DE&quot; wsp:rsidP=&quot;00ED17DE&quot;&gt;&lt;m:oMathPara&gt;&lt;m:oMath&gt;&lt;m:r&gt;&lt;m:rPr&gt;&lt;m:sty m:val=&quot;p&quot;/&gt;&lt;/m:rPr&gt;&lt;w:rPr&gt;&lt;w:rFonts w:ascii=&quot;Cambria Math&quot; w:h-ansi=&quot;Cambria Math&quot;/&gt;&lt;wx:font wx:val=&quot;Cambria Math&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iCs/>
                <w:sz w:val="28"/>
                <w:szCs w:val="28"/>
              </w:rPr>
              <w:fldChar w:fldCharType="end"/>
            </w:r>
            <w:r>
              <w:rPr>
                <w:rFonts w:ascii="Times New Roman" w:hAnsi="Times New Roman" w:eastAsia="Times New Roman"/>
                <w:iCs/>
                <w:sz w:val="28"/>
                <w:szCs w:val="28"/>
              </w:rPr>
              <w:t xml:space="preserve"> 24 = 55 </w:t>
            </w:r>
            <w:r>
              <w:rPr>
                <w:rFonts w:ascii="Times New Roman" w:hAnsi="Times New Roman" w:eastAsia="Times New Roman"/>
                <w:iCs/>
                <w:sz w:val="28"/>
                <w:szCs w:val="28"/>
              </w:rPr>
              <w:fldChar w:fldCharType="begin"/>
            </w:r>
            <w:r>
              <w:rPr>
                <w:rFonts w:ascii="Times New Roman" w:hAnsi="Times New Roman" w:eastAsia="Times New Roman"/>
                <w:iCs/>
                <w:sz w:val="28"/>
                <w:szCs w:val="28"/>
              </w:rPr>
              <w:instrText xml:space="preserve"> QUOTE </w:instrText>
            </w:r>
            <w:r>
              <w:rPr>
                <w:rFonts w:ascii="Times New Roman" w:hAnsi="Times New Roman"/>
                <w:position w:val="-6"/>
                <w:sz w:val="28"/>
                <w:szCs w:val="28"/>
              </w:rPr>
              <w:pict>
                <v:shape id="_x0000_i1128"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1031E1&quot;/&gt;&lt;wsp:rsid wsp:val=&quot;00126BC5&quot;/&gt;&lt;wsp:rsid wsp:val=&quot;00147972&quot;/&gt;&lt;wsp:rsid wsp:val=&quot;001B2A44&quot;/&gt;&lt;wsp:rsid wsp:val=&quot;001D2329&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C0467&quot;/&gt;&lt;wsp:rsid wsp:val=&quot;007D2353&quot;/&gt;&lt;wsp:rsid wsp:val=&quot;00810DCB&quot;/&gt;&lt;wsp:rsid wsp:val=&quot;00946746&quot;/&gt;&lt;wsp:rsid wsp:val=&quot;009A06E3&quot;/&gt;&lt;wsp:rsid wsp:val=&quot;00A33342&quot;/&gt;&lt;wsp:rsid wsp:val=&quot;00A705A5&quot;/&gt;&lt;wsp:rsid wsp:val=&quot;00A8110D&quot;/&gt;&lt;wsp:rsid wsp:val=&quot;00C1497A&quot;/&gt;&lt;wsp:rsid wsp:val=&quot;00C618B9&quot;/&gt;&lt;wsp:rsid wsp:val=&quot;00C80D83&quot;/&gt;&lt;wsp:rsid wsp:val=&quot;00C90F59&quot;/&gt;&lt;wsp:rsid wsp:val=&quot;00CC3E52&quot;/&gt;&lt;wsp:rsid wsp:val=&quot;00CC64F0&quot;/&gt;&lt;wsp:rsid wsp:val=&quot;00D05101&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810DCB&quot; wsp:rsidP=&quot;00810DCB&quot;&gt;&lt;m:oMathPara&gt;&lt;m:oMath&gt;&lt;m:r&gt;&lt;m:rPr&gt;&lt;m:sty m:val=&quot;p&quot;/&gt;&lt;/m:rPr&gt;&lt;w:rPr&gt;&lt;w:rFonts w:ascii=&quot;Cambria Math&quot; w:h-ansi=&quot;Cambria Math&quot;/&gt;&lt;wx:font wx:val=&quot;Cambria Math&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iCs/>
                <w:sz w:val="28"/>
                <w:szCs w:val="28"/>
              </w:rPr>
              <w:instrText xml:space="preserve"> </w:instrText>
            </w:r>
            <w:r>
              <w:rPr>
                <w:rFonts w:ascii="Times New Roman" w:hAnsi="Times New Roman" w:eastAsia="Times New Roman"/>
                <w:iCs/>
                <w:sz w:val="28"/>
                <w:szCs w:val="28"/>
              </w:rPr>
              <w:fldChar w:fldCharType="separate"/>
            </w:r>
            <w:r>
              <w:rPr>
                <w:rFonts w:ascii="Times New Roman" w:hAnsi="Times New Roman"/>
                <w:position w:val="-6"/>
                <w:sz w:val="28"/>
                <w:szCs w:val="28"/>
              </w:rPr>
              <w:pict>
                <v:shape id="_x0000_i1129" o:spt="75" type="#_x0000_t75" style="height:2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1031E1&quot;/&gt;&lt;wsp:rsid wsp:val=&quot;00126BC5&quot;/&gt;&lt;wsp:rsid wsp:val=&quot;00147972&quot;/&gt;&lt;wsp:rsid wsp:val=&quot;001B2A44&quot;/&gt;&lt;wsp:rsid wsp:val=&quot;001D2329&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C0467&quot;/&gt;&lt;wsp:rsid wsp:val=&quot;007D2353&quot;/&gt;&lt;wsp:rsid wsp:val=&quot;00810DCB&quot;/&gt;&lt;wsp:rsid wsp:val=&quot;00946746&quot;/&gt;&lt;wsp:rsid wsp:val=&quot;009A06E3&quot;/&gt;&lt;wsp:rsid wsp:val=&quot;00A33342&quot;/&gt;&lt;wsp:rsid wsp:val=&quot;00A705A5&quot;/&gt;&lt;wsp:rsid wsp:val=&quot;00A8110D&quot;/&gt;&lt;wsp:rsid wsp:val=&quot;00C1497A&quot;/&gt;&lt;wsp:rsid wsp:val=&quot;00C618B9&quot;/&gt;&lt;wsp:rsid wsp:val=&quot;00C80D83&quot;/&gt;&lt;wsp:rsid wsp:val=&quot;00C90F59&quot;/&gt;&lt;wsp:rsid wsp:val=&quot;00CC3E52&quot;/&gt;&lt;wsp:rsid wsp:val=&quot;00CC64F0&quot;/&gt;&lt;wsp:rsid wsp:val=&quot;00D05101&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810DCB&quot; wsp:rsidP=&quot;00810DCB&quot;&gt;&lt;m:oMathPara&gt;&lt;m:oMath&gt;&lt;m:r&gt;&lt;m:rPr&gt;&lt;m:sty m:val=&quot;p&quot;/&gt;&lt;/m:rPr&gt;&lt;w:rPr&gt;&lt;w:rFonts w:ascii=&quot;Cambria Math&quot; w:h-ansi=&quot;Cambria Math&quot;/&gt;&lt;wx:font wx:val=&quot;Cambria Math&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173" chromakey="#FFFFFF" o:title=""/>
                  <o:lock v:ext="edit" aspectratio="t"/>
                  <w10:wrap type="none"/>
                  <w10:anchorlock/>
                </v:shape>
              </w:pict>
            </w:r>
            <w:r>
              <w:rPr>
                <w:rFonts w:ascii="Times New Roman" w:hAnsi="Times New Roman" w:eastAsia="Times New Roman"/>
                <w:iCs/>
                <w:sz w:val="28"/>
                <w:szCs w:val="28"/>
              </w:rPr>
              <w:fldChar w:fldCharType="end"/>
            </w:r>
            <w:r>
              <w:rPr>
                <w:rFonts w:ascii="Times New Roman" w:hAnsi="Times New Roman" w:eastAsia="Times New Roman"/>
                <w:iCs/>
                <w:sz w:val="28"/>
                <w:szCs w:val="28"/>
              </w:rPr>
              <w:t xml:space="preserve"> 24 = 1 320</w:t>
            </w:r>
          </w:p>
          <w:p w14:paraId="501744A3">
            <w:pPr>
              <w:spacing w:before="17" w:after="17" w:line="240" w:lineRule="auto"/>
              <w:jc w:val="both"/>
              <w:rPr>
                <w:rFonts w:ascii="Times New Roman" w:hAnsi="Times New Roman"/>
                <w:sz w:val="28"/>
                <w:szCs w:val="28"/>
              </w:rPr>
            </w:pPr>
            <w:r>
              <w:rPr>
                <w:rFonts w:ascii="Times New Roman" w:hAnsi="Times New Roman"/>
                <w:sz w:val="28"/>
                <w:szCs w:val="28"/>
              </w:rPr>
              <w:t xml:space="preserve">e) </w:t>
            </w:r>
            <w:r>
              <w:rPr>
                <w:rFonts w:ascii="Times New Roman" w:hAnsi="Times New Roman"/>
                <w:iCs/>
                <w:sz w:val="28"/>
                <w:szCs w:val="28"/>
              </w:rPr>
              <w:t>(256 + 64) : 16 = 320 : 16 = 20</w:t>
            </w:r>
          </w:p>
          <w:p w14:paraId="6F583D27">
            <w:pPr>
              <w:spacing w:before="17" w:after="17" w:line="240" w:lineRule="auto"/>
              <w:jc w:val="both"/>
              <w:rPr>
                <w:rFonts w:ascii="Times New Roman" w:hAnsi="Times New Roman"/>
                <w:sz w:val="28"/>
                <w:szCs w:val="28"/>
              </w:rPr>
            </w:pPr>
            <w:r>
              <w:rPr>
                <w:rFonts w:ascii="Times New Roman" w:hAnsi="Times New Roman"/>
                <w:sz w:val="28"/>
                <w:szCs w:val="28"/>
              </w:rPr>
              <w:t xml:space="preserve">g) </w:t>
            </w:r>
            <w:r>
              <w:rPr>
                <w:rFonts w:ascii="Times New Roman" w:hAnsi="Times New Roman"/>
                <w:iCs/>
                <w:sz w:val="28"/>
                <w:szCs w:val="28"/>
              </w:rPr>
              <w:t>(121 – 88) : 11 = 33 : 11 = 3</w:t>
            </w:r>
          </w:p>
          <w:p w14:paraId="65F6D92F">
            <w:pPr>
              <w:spacing w:before="17" w:after="17" w:line="240" w:lineRule="auto"/>
              <w:jc w:val="both"/>
              <w:rPr>
                <w:rFonts w:ascii="Times New Roman" w:hAnsi="Times New Roman"/>
                <w:sz w:val="28"/>
                <w:szCs w:val="28"/>
                <w:lang w:val="vi-VN"/>
              </w:rPr>
            </w:pPr>
            <w:r>
              <w:rPr>
                <w:rFonts w:ascii="Times New Roman" w:hAnsi="Times New Roman"/>
                <w:sz w:val="28"/>
                <w:szCs w:val="28"/>
                <w:lang w:val="vi-VN"/>
              </w:rPr>
              <w:t>- HS ch</w:t>
            </w:r>
            <w:r>
              <w:rPr>
                <w:rFonts w:ascii="Times New Roman" w:hAnsi="Times New Roman"/>
                <w:sz w:val="28"/>
                <w:szCs w:val="28"/>
              </w:rPr>
              <w:t>ữa bài</w:t>
            </w:r>
            <w:r>
              <w:rPr>
                <w:rFonts w:ascii="Times New Roman" w:hAnsi="Times New Roman"/>
                <w:sz w:val="28"/>
                <w:szCs w:val="28"/>
                <w:lang w:val="vi-VN"/>
              </w:rPr>
              <w:t xml:space="preserve"> vào vở.</w:t>
            </w:r>
          </w:p>
          <w:p w14:paraId="08ACD465">
            <w:pPr>
              <w:spacing w:before="17" w:after="17" w:line="240" w:lineRule="auto"/>
              <w:jc w:val="both"/>
              <w:rPr>
                <w:rFonts w:ascii="Times New Roman" w:hAnsi="Times New Roman"/>
                <w:sz w:val="28"/>
                <w:szCs w:val="28"/>
              </w:rPr>
            </w:pPr>
          </w:p>
          <w:p w14:paraId="4C196705">
            <w:pPr>
              <w:spacing w:before="17" w:after="17" w:line="240" w:lineRule="auto"/>
              <w:jc w:val="both"/>
              <w:rPr>
                <w:rFonts w:ascii="Times New Roman" w:hAnsi="Times New Roman"/>
                <w:sz w:val="28"/>
                <w:szCs w:val="28"/>
              </w:rPr>
            </w:pPr>
          </w:p>
          <w:p w14:paraId="7EB050F2">
            <w:pPr>
              <w:spacing w:before="17" w:after="17" w:line="240" w:lineRule="auto"/>
              <w:jc w:val="both"/>
              <w:rPr>
                <w:rFonts w:ascii="Times New Roman" w:hAnsi="Times New Roman"/>
                <w:sz w:val="28"/>
                <w:szCs w:val="28"/>
              </w:rPr>
            </w:pPr>
            <w:r>
              <w:rPr>
                <w:rFonts w:ascii="Times New Roman" w:hAnsi="Times New Roman"/>
                <w:sz w:val="28"/>
                <w:szCs w:val="28"/>
              </w:rPr>
              <w:t>- GV mời 1 – 3 HS trình bày bài làm.</w:t>
            </w:r>
          </w:p>
          <w:p w14:paraId="2E23B6A8">
            <w:pPr>
              <w:spacing w:before="17" w:after="17" w:line="240" w:lineRule="auto"/>
              <w:jc w:val="both"/>
              <w:rPr>
                <w:rFonts w:ascii="Times New Roman" w:hAnsi="Times New Roman"/>
                <w:sz w:val="28"/>
                <w:szCs w:val="28"/>
              </w:rPr>
            </w:pPr>
          </w:p>
          <w:p w14:paraId="14A76F82">
            <w:pPr>
              <w:spacing w:before="17" w:after="17" w:line="240" w:lineRule="auto"/>
              <w:jc w:val="both"/>
              <w:rPr>
                <w:rFonts w:ascii="Times New Roman" w:hAnsi="Times New Roman"/>
                <w:sz w:val="28"/>
                <w:szCs w:val="28"/>
              </w:rPr>
            </w:pPr>
          </w:p>
          <w:p w14:paraId="6975A2EB">
            <w:pPr>
              <w:spacing w:before="17" w:after="17" w:line="240" w:lineRule="auto"/>
              <w:jc w:val="both"/>
              <w:rPr>
                <w:rFonts w:ascii="Times New Roman" w:hAnsi="Times New Roman"/>
                <w:sz w:val="28"/>
                <w:szCs w:val="28"/>
              </w:rPr>
            </w:pPr>
          </w:p>
          <w:p w14:paraId="2D33D329">
            <w:pPr>
              <w:spacing w:before="17" w:after="17" w:line="240" w:lineRule="auto"/>
              <w:jc w:val="both"/>
              <w:rPr>
                <w:rFonts w:ascii="Times New Roman" w:hAnsi="Times New Roman"/>
                <w:sz w:val="28"/>
                <w:szCs w:val="28"/>
              </w:rPr>
            </w:pPr>
          </w:p>
          <w:p w14:paraId="36A8156D">
            <w:pPr>
              <w:spacing w:before="17" w:after="17" w:line="240" w:lineRule="auto"/>
              <w:jc w:val="both"/>
              <w:rPr>
                <w:rFonts w:ascii="Times New Roman" w:hAnsi="Times New Roman"/>
                <w:sz w:val="28"/>
                <w:szCs w:val="28"/>
              </w:rPr>
            </w:pPr>
          </w:p>
          <w:p w14:paraId="0C08A26C">
            <w:pPr>
              <w:spacing w:before="17" w:after="17" w:line="240" w:lineRule="auto"/>
              <w:jc w:val="both"/>
              <w:rPr>
                <w:rFonts w:ascii="Times New Roman" w:hAnsi="Times New Roman"/>
                <w:sz w:val="28"/>
                <w:szCs w:val="28"/>
              </w:rPr>
            </w:pPr>
          </w:p>
          <w:p w14:paraId="59B5E3B8">
            <w:pPr>
              <w:spacing w:before="17" w:after="17" w:line="240" w:lineRule="auto"/>
              <w:jc w:val="both"/>
              <w:rPr>
                <w:rFonts w:ascii="Times New Roman" w:hAnsi="Times New Roman"/>
                <w:sz w:val="28"/>
                <w:szCs w:val="28"/>
              </w:rPr>
            </w:pPr>
          </w:p>
          <w:p w14:paraId="1D509A76">
            <w:pPr>
              <w:spacing w:before="17" w:after="17" w:line="240" w:lineRule="auto"/>
              <w:jc w:val="both"/>
              <w:rPr>
                <w:rFonts w:ascii="Times New Roman" w:hAnsi="Times New Roman"/>
                <w:sz w:val="28"/>
                <w:szCs w:val="28"/>
              </w:rPr>
            </w:pPr>
          </w:p>
          <w:p w14:paraId="1A79DEE6">
            <w:pPr>
              <w:spacing w:before="17" w:after="17" w:line="240" w:lineRule="auto"/>
              <w:jc w:val="both"/>
              <w:rPr>
                <w:rFonts w:ascii="Times New Roman" w:hAnsi="Times New Roman"/>
                <w:sz w:val="28"/>
                <w:szCs w:val="28"/>
              </w:rPr>
            </w:pPr>
          </w:p>
          <w:p w14:paraId="4878A7DA">
            <w:pPr>
              <w:spacing w:before="17" w:after="17" w:line="240" w:lineRule="auto"/>
              <w:jc w:val="both"/>
              <w:rPr>
                <w:rFonts w:ascii="Times New Roman" w:hAnsi="Times New Roman"/>
                <w:sz w:val="28"/>
                <w:szCs w:val="28"/>
              </w:rPr>
            </w:pPr>
          </w:p>
          <w:p w14:paraId="1DF4A972">
            <w:pPr>
              <w:spacing w:before="17" w:after="17" w:line="240" w:lineRule="auto"/>
              <w:jc w:val="both"/>
              <w:rPr>
                <w:rFonts w:ascii="Times New Roman" w:hAnsi="Times New Roman"/>
                <w:sz w:val="28"/>
                <w:szCs w:val="28"/>
              </w:rPr>
            </w:pPr>
          </w:p>
          <w:p w14:paraId="6D72E120">
            <w:pPr>
              <w:spacing w:before="17" w:after="17" w:line="240" w:lineRule="auto"/>
              <w:jc w:val="both"/>
              <w:rPr>
                <w:rFonts w:ascii="Times New Roman" w:hAnsi="Times New Roman"/>
                <w:sz w:val="28"/>
                <w:szCs w:val="28"/>
              </w:rPr>
            </w:pPr>
          </w:p>
          <w:p w14:paraId="3359A2FE">
            <w:pPr>
              <w:spacing w:before="17" w:after="17" w:line="240" w:lineRule="auto"/>
              <w:jc w:val="both"/>
              <w:rPr>
                <w:rFonts w:ascii="Times New Roman" w:hAnsi="Times New Roman"/>
                <w:sz w:val="28"/>
                <w:szCs w:val="28"/>
              </w:rPr>
            </w:pPr>
            <w:r>
              <w:rPr>
                <w:rFonts w:ascii="Times New Roman" w:hAnsi="Times New Roman"/>
                <w:sz w:val="28"/>
                <w:szCs w:val="28"/>
              </w:rPr>
              <w:t>-HS nêu đề bài theo Tranh ảnh</w:t>
            </w:r>
          </w:p>
          <w:p w14:paraId="7F927448">
            <w:pPr>
              <w:spacing w:before="17" w:after="17" w:line="240" w:lineRule="auto"/>
              <w:jc w:val="both"/>
              <w:rPr>
                <w:rFonts w:ascii="Times New Roman" w:hAnsi="Times New Roman"/>
                <w:sz w:val="28"/>
                <w:szCs w:val="28"/>
              </w:rPr>
            </w:pPr>
          </w:p>
          <w:p w14:paraId="53762B2D">
            <w:pPr>
              <w:spacing w:before="17" w:after="17" w:line="240" w:lineRule="auto"/>
              <w:jc w:val="both"/>
              <w:rPr>
                <w:rFonts w:ascii="Times New Roman" w:hAnsi="Times New Roman"/>
                <w:sz w:val="28"/>
                <w:szCs w:val="28"/>
              </w:rPr>
            </w:pPr>
          </w:p>
          <w:p w14:paraId="5D29C21D">
            <w:pPr>
              <w:spacing w:before="17" w:after="17" w:line="240" w:lineRule="auto"/>
              <w:jc w:val="both"/>
              <w:rPr>
                <w:rFonts w:ascii="Times New Roman" w:hAnsi="Times New Roman"/>
                <w:sz w:val="28"/>
                <w:szCs w:val="28"/>
              </w:rPr>
            </w:pPr>
          </w:p>
          <w:p w14:paraId="4BA09487">
            <w:pPr>
              <w:spacing w:before="17" w:after="17" w:line="240" w:lineRule="auto"/>
              <w:jc w:val="both"/>
              <w:rPr>
                <w:rFonts w:ascii="Times New Roman" w:hAnsi="Times New Roman"/>
                <w:sz w:val="28"/>
                <w:szCs w:val="28"/>
              </w:rPr>
            </w:pPr>
          </w:p>
          <w:p w14:paraId="0293B5ED">
            <w:pPr>
              <w:spacing w:before="17" w:after="17" w:line="240" w:lineRule="auto"/>
              <w:jc w:val="both"/>
              <w:rPr>
                <w:rFonts w:ascii="Times New Roman" w:hAnsi="Times New Roman"/>
                <w:sz w:val="28"/>
                <w:szCs w:val="28"/>
              </w:rPr>
            </w:pPr>
            <w:r>
              <w:rPr>
                <w:rFonts w:ascii="Times New Roman" w:hAnsi="Times New Roman"/>
                <w:sz w:val="28"/>
                <w:szCs w:val="28"/>
              </w:rPr>
              <w:t>- HS hoàn thành bài tập theo yêu cầu thảo luận nhóm đôi.</w:t>
            </w:r>
          </w:p>
          <w:p w14:paraId="3716E3EB">
            <w:pPr>
              <w:spacing w:before="17" w:after="17" w:line="240" w:lineRule="auto"/>
              <w:jc w:val="both"/>
              <w:rPr>
                <w:rFonts w:ascii="Times New Roman" w:hAnsi="Times New Roman"/>
                <w:sz w:val="28"/>
                <w:szCs w:val="28"/>
              </w:rPr>
            </w:pPr>
          </w:p>
          <w:p w14:paraId="4CFC3865">
            <w:pPr>
              <w:spacing w:before="17" w:after="17" w:line="240" w:lineRule="auto"/>
              <w:jc w:val="both"/>
              <w:rPr>
                <w:rFonts w:ascii="Times New Roman" w:hAnsi="Times New Roman"/>
                <w:sz w:val="28"/>
                <w:szCs w:val="28"/>
              </w:rPr>
            </w:pPr>
          </w:p>
          <w:p w14:paraId="553DAC9C">
            <w:pPr>
              <w:spacing w:before="17" w:after="17" w:line="240" w:lineRule="auto"/>
              <w:jc w:val="both"/>
              <w:rPr>
                <w:rFonts w:ascii="Times New Roman" w:hAnsi="Times New Roman"/>
                <w:sz w:val="28"/>
                <w:szCs w:val="28"/>
              </w:rPr>
            </w:pPr>
          </w:p>
          <w:p w14:paraId="14C91E96">
            <w:pPr>
              <w:spacing w:before="17" w:after="17" w:line="240" w:lineRule="auto"/>
              <w:jc w:val="both"/>
              <w:rPr>
                <w:rFonts w:ascii="Times New Roman" w:hAnsi="Times New Roman"/>
                <w:sz w:val="28"/>
                <w:szCs w:val="28"/>
              </w:rPr>
            </w:pPr>
          </w:p>
          <w:p w14:paraId="12D1EE32">
            <w:pPr>
              <w:spacing w:before="17" w:after="17" w:line="240" w:lineRule="auto"/>
              <w:jc w:val="both"/>
              <w:rPr>
                <w:rFonts w:ascii="Times New Roman" w:hAnsi="Times New Roman"/>
                <w:sz w:val="28"/>
                <w:szCs w:val="28"/>
              </w:rPr>
            </w:pPr>
            <w:r>
              <w:rPr>
                <w:rFonts w:ascii="Times New Roman" w:hAnsi="Times New Roman"/>
                <w:sz w:val="28"/>
                <w:szCs w:val="28"/>
              </w:rPr>
              <w:t>- GV mời 1HS lên bảng trình bày lời giải, cả lớp quan sát bài làm của bạn.</w:t>
            </w:r>
          </w:p>
          <w:p w14:paraId="77E6D906">
            <w:pPr>
              <w:spacing w:before="17" w:after="17" w:line="240" w:lineRule="auto"/>
              <w:jc w:val="both"/>
              <w:rPr>
                <w:rFonts w:ascii="Times New Roman" w:hAnsi="Times New Roman"/>
                <w:sz w:val="28"/>
                <w:szCs w:val="28"/>
              </w:rPr>
            </w:pPr>
            <w:r>
              <w:rPr>
                <w:rFonts w:ascii="Times New Roman" w:hAnsi="Times New Roman"/>
                <w:sz w:val="28"/>
                <w:szCs w:val="28"/>
                <w:lang w:val="vi-VN"/>
              </w:rPr>
              <w:t xml:space="preserve">- HS </w:t>
            </w:r>
            <w:r>
              <w:rPr>
                <w:rFonts w:ascii="Times New Roman" w:hAnsi="Times New Roman"/>
                <w:sz w:val="28"/>
                <w:szCs w:val="28"/>
              </w:rPr>
              <w:t xml:space="preserve">chữa bài </w:t>
            </w:r>
            <w:r>
              <w:rPr>
                <w:rFonts w:ascii="Times New Roman" w:hAnsi="Times New Roman"/>
                <w:sz w:val="28"/>
                <w:szCs w:val="28"/>
                <w:lang w:val="vi-VN"/>
              </w:rPr>
              <w:t>vào vở.</w:t>
            </w:r>
          </w:p>
          <w:p w14:paraId="38AAF91F">
            <w:pPr>
              <w:spacing w:before="17" w:after="17" w:line="240" w:lineRule="auto"/>
              <w:jc w:val="both"/>
              <w:rPr>
                <w:rFonts w:ascii="Times New Roman" w:hAnsi="Times New Roman"/>
                <w:sz w:val="28"/>
                <w:szCs w:val="28"/>
              </w:rPr>
            </w:pPr>
          </w:p>
          <w:p w14:paraId="26BF6ECD">
            <w:pPr>
              <w:spacing w:before="17" w:after="17" w:line="240" w:lineRule="auto"/>
              <w:jc w:val="both"/>
              <w:rPr>
                <w:rFonts w:ascii="Times New Roman" w:hAnsi="Times New Roman"/>
                <w:sz w:val="28"/>
                <w:szCs w:val="28"/>
              </w:rPr>
            </w:pPr>
          </w:p>
          <w:p w14:paraId="4F0A9D5B">
            <w:pPr>
              <w:spacing w:before="17" w:after="17" w:line="240" w:lineRule="auto"/>
              <w:jc w:val="both"/>
              <w:rPr>
                <w:rFonts w:ascii="Times New Roman" w:hAnsi="Times New Roman"/>
                <w:sz w:val="28"/>
                <w:szCs w:val="28"/>
              </w:rPr>
            </w:pPr>
          </w:p>
          <w:p w14:paraId="738A805C">
            <w:pPr>
              <w:spacing w:before="17" w:after="17" w:line="240" w:lineRule="auto"/>
              <w:jc w:val="both"/>
              <w:rPr>
                <w:rFonts w:ascii="Times New Roman" w:hAnsi="Times New Roman"/>
                <w:sz w:val="28"/>
                <w:szCs w:val="28"/>
              </w:rPr>
            </w:pPr>
          </w:p>
          <w:p w14:paraId="25E4C964">
            <w:pPr>
              <w:spacing w:before="17" w:after="17" w:line="240" w:lineRule="auto"/>
              <w:jc w:val="both"/>
              <w:rPr>
                <w:rFonts w:ascii="Times New Roman" w:hAnsi="Times New Roman"/>
                <w:sz w:val="28"/>
                <w:szCs w:val="28"/>
              </w:rPr>
            </w:pPr>
          </w:p>
          <w:p w14:paraId="79FFC53D">
            <w:pPr>
              <w:spacing w:before="17" w:after="17" w:line="240" w:lineRule="auto"/>
              <w:jc w:val="both"/>
              <w:rPr>
                <w:rFonts w:ascii="Times New Roman" w:hAnsi="Times New Roman"/>
                <w:sz w:val="28"/>
                <w:szCs w:val="28"/>
              </w:rPr>
            </w:pPr>
          </w:p>
          <w:p w14:paraId="73FFD39F">
            <w:pPr>
              <w:spacing w:before="17" w:after="17" w:line="240" w:lineRule="auto"/>
              <w:jc w:val="both"/>
              <w:rPr>
                <w:rFonts w:ascii="Times New Roman" w:hAnsi="Times New Roman"/>
                <w:sz w:val="28"/>
                <w:szCs w:val="28"/>
              </w:rPr>
            </w:pPr>
            <w:r>
              <w:rPr>
                <w:rFonts w:ascii="Times New Roman" w:hAnsi="Times New Roman"/>
                <w:sz w:val="28"/>
                <w:szCs w:val="28"/>
              </w:rPr>
              <w:t>- HS hoàn thành bài tập theo yêu cầu.</w:t>
            </w:r>
          </w:p>
          <w:p w14:paraId="12C4E9E8">
            <w:pPr>
              <w:spacing w:before="17" w:after="17" w:line="240" w:lineRule="auto"/>
              <w:jc w:val="both"/>
              <w:rPr>
                <w:rFonts w:ascii="Times New Roman" w:hAnsi="Times New Roman"/>
                <w:sz w:val="28"/>
                <w:szCs w:val="28"/>
              </w:rPr>
            </w:pPr>
            <w:r>
              <w:rPr>
                <w:rFonts w:ascii="Times New Roman" w:hAnsi="Times New Roman"/>
                <w:sz w:val="28"/>
                <w:szCs w:val="28"/>
              </w:rPr>
              <w:t>- Kết quả:</w:t>
            </w:r>
          </w:p>
          <w:p w14:paraId="74ABE4F9">
            <w:pPr>
              <w:spacing w:before="17" w:after="17" w:line="240" w:lineRule="auto"/>
              <w:jc w:val="both"/>
              <w:rPr>
                <w:rFonts w:ascii="Times New Roman" w:hAnsi="Times New Roman"/>
                <w:sz w:val="28"/>
                <w:szCs w:val="28"/>
              </w:rPr>
            </w:pPr>
            <w:r>
              <w:rPr>
                <w:rFonts w:ascii="Times New Roman" w:hAnsi="Times New Roman"/>
                <w:sz w:val="28"/>
                <w:szCs w:val="28"/>
              </w:rPr>
              <w:t>+ Bài toán yêu cầu: Quan sát bảng 9 ô vuông, đặt các chữ số từ 1 đến 9 vào ô “?” (mỗi ô chỉ dùng 1 lần) sao cho tổng các số ở hàng dọc và hàng ngang đều là số lẻ.</w:t>
            </w:r>
          </w:p>
          <w:p w14:paraId="08D9CE35">
            <w:pPr>
              <w:spacing w:before="17" w:after="17" w:line="240" w:lineRule="auto"/>
              <w:jc w:val="both"/>
              <w:rPr>
                <w:rFonts w:ascii="Times New Roman" w:hAnsi="Times New Roman"/>
                <w:sz w:val="28"/>
                <w:szCs w:val="28"/>
              </w:rPr>
            </w:pPr>
            <w:r>
              <w:rPr>
                <w:rFonts w:ascii="Times New Roman" w:hAnsi="Times New Roman"/>
                <w:sz w:val="28"/>
                <w:szCs w:val="28"/>
              </w:rPr>
              <w:t>+ Số lẻ là những số có chữ số cuối cùng là 1;3;6;7;9.</w:t>
            </w:r>
          </w:p>
          <w:p w14:paraId="42BD968C">
            <w:pPr>
              <w:spacing w:before="17" w:after="17" w:line="240" w:lineRule="auto"/>
              <w:jc w:val="both"/>
              <w:rPr>
                <w:rFonts w:ascii="Times New Roman" w:hAnsi="Times New Roman"/>
                <w:sz w:val="28"/>
                <w:szCs w:val="28"/>
              </w:rPr>
            </w:pPr>
            <w:r>
              <w:rPr>
                <w:rFonts w:ascii="Times New Roman" w:hAnsi="Times New Roman"/>
                <w:sz w:val="28"/>
                <w:szCs w:val="28"/>
              </w:rPr>
              <w:t>+ Tổng của một số chẵn và một số lẻ là một số lẻ.</w:t>
            </w:r>
          </w:p>
          <w:p w14:paraId="577C7588">
            <w:pPr>
              <w:spacing w:before="17" w:after="17" w:line="240" w:lineRule="auto"/>
              <w:jc w:val="both"/>
              <w:rPr>
                <w:rFonts w:ascii="Times New Roman" w:hAnsi="Times New Roman"/>
                <w:sz w:val="28"/>
                <w:szCs w:val="28"/>
              </w:rPr>
            </w:pPr>
            <w:r>
              <w:rPr>
                <w:rFonts w:ascii="Times New Roman" w:hAnsi="Times New Roman"/>
                <w:sz w:val="28"/>
                <w:szCs w:val="28"/>
              </w:rPr>
              <w:t>+ Tổng của hai số chẵn là một số chẵn.</w:t>
            </w:r>
          </w:p>
          <w:p w14:paraId="5C438B1D">
            <w:pPr>
              <w:spacing w:before="17" w:after="17" w:line="240" w:lineRule="auto"/>
              <w:jc w:val="both"/>
              <w:rPr>
                <w:rFonts w:ascii="Times New Roman" w:hAnsi="Times New Roman"/>
                <w:sz w:val="28"/>
                <w:szCs w:val="28"/>
              </w:rPr>
            </w:pPr>
          </w:p>
          <w:p w14:paraId="433CA307">
            <w:pPr>
              <w:spacing w:before="17" w:after="17" w:line="240" w:lineRule="auto"/>
              <w:jc w:val="both"/>
              <w:rPr>
                <w:rFonts w:ascii="Times New Roman" w:hAnsi="Times New Roman"/>
                <w:sz w:val="28"/>
                <w:szCs w:val="28"/>
              </w:rPr>
            </w:pPr>
            <w:r>
              <w:rPr>
                <w:rFonts w:ascii="Times New Roman" w:hAnsi="Times New Roman"/>
                <w:sz w:val="28"/>
                <w:szCs w:val="28"/>
              </w:rPr>
              <w:t>+ Tổng của hai số lẻ là một số chẵn.</w:t>
            </w:r>
          </w:p>
          <w:p w14:paraId="1FC8AB3F">
            <w:pPr>
              <w:spacing w:before="17" w:after="17" w:line="240" w:lineRule="auto"/>
              <w:jc w:val="both"/>
              <w:rPr>
                <w:rFonts w:ascii="Times New Roman" w:hAnsi="Times New Roman"/>
                <w:sz w:val="28"/>
                <w:szCs w:val="28"/>
              </w:rPr>
            </w:pPr>
            <w:r>
              <w:rPr>
                <w:rFonts w:ascii="Times New Roman" w:hAnsi="Times New Roman"/>
                <w:sz w:val="28"/>
                <w:szCs w:val="28"/>
              </w:rPr>
              <w:t>Kết quả:</w:t>
            </w:r>
          </w:p>
          <w:p w14:paraId="3E440F4C">
            <w:pPr>
              <w:spacing w:before="17" w:after="17" w:line="240" w:lineRule="auto"/>
              <w:jc w:val="both"/>
              <w:rPr>
                <w:rFonts w:ascii="Times New Roman" w:hAnsi="Times New Roman"/>
                <w:sz w:val="28"/>
                <w:szCs w:val="28"/>
              </w:rPr>
            </w:pPr>
            <w:r>
              <w:rPr>
                <w:rFonts w:ascii="Times New Roman" w:hAnsi="Times New Roman"/>
                <w:sz w:val="28"/>
                <w:szCs w:val="28"/>
              </w:rPr>
              <w:drawing>
                <wp:inline distT="0" distB="0" distL="114300" distR="114300">
                  <wp:extent cx="1885950" cy="1743075"/>
                  <wp:effectExtent l="0" t="0" r="3810" b="9525"/>
                  <wp:docPr id="21"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25"/>
                          <pic:cNvPicPr>
                            <a:picLocks noChangeAspect="1"/>
                          </pic:cNvPicPr>
                        </pic:nvPicPr>
                        <pic:blipFill>
                          <a:blip r:embed="rId180"/>
                          <a:stretch>
                            <a:fillRect/>
                          </a:stretch>
                        </pic:blipFill>
                        <pic:spPr>
                          <a:xfrm>
                            <a:off x="0" y="0"/>
                            <a:ext cx="1885950" cy="1743075"/>
                          </a:xfrm>
                          <a:prstGeom prst="rect">
                            <a:avLst/>
                          </a:prstGeom>
                          <a:noFill/>
                          <a:ln>
                            <a:noFill/>
                          </a:ln>
                        </pic:spPr>
                      </pic:pic>
                    </a:graphicData>
                  </a:graphic>
                </wp:inline>
              </w:drawing>
            </w:r>
          </w:p>
          <w:p w14:paraId="269C65AE">
            <w:pPr>
              <w:spacing w:before="17" w:after="17" w:line="240" w:lineRule="auto"/>
              <w:jc w:val="both"/>
              <w:rPr>
                <w:rFonts w:ascii="Times New Roman" w:hAnsi="Times New Roman"/>
                <w:sz w:val="28"/>
                <w:szCs w:val="28"/>
                <w:lang w:val="vi-VN"/>
              </w:rPr>
            </w:pPr>
          </w:p>
          <w:p w14:paraId="13DBF877">
            <w:pPr>
              <w:spacing w:before="17" w:after="17" w:line="240" w:lineRule="auto"/>
              <w:jc w:val="both"/>
              <w:rPr>
                <w:rFonts w:ascii="Times New Roman" w:hAnsi="Times New Roman"/>
                <w:sz w:val="28"/>
                <w:szCs w:val="28"/>
                <w:lang w:val="vi-VN"/>
              </w:rPr>
            </w:pPr>
          </w:p>
          <w:p w14:paraId="2561B337">
            <w:pPr>
              <w:spacing w:before="17" w:after="17" w:line="240" w:lineRule="auto"/>
              <w:jc w:val="both"/>
              <w:rPr>
                <w:rFonts w:hint="default" w:ascii="Times New Roman" w:hAnsi="Times New Roman"/>
                <w:sz w:val="28"/>
                <w:szCs w:val="28"/>
                <w:lang w:val="en-US"/>
              </w:rPr>
            </w:pPr>
            <w:r>
              <w:rPr>
                <w:rFonts w:ascii="Times New Roman" w:hAnsi="Times New Roman"/>
                <w:sz w:val="28"/>
                <w:szCs w:val="28"/>
                <w:lang w:val="vi-VN"/>
              </w:rPr>
              <w:t xml:space="preserve">- HS </w:t>
            </w:r>
            <w:r>
              <w:rPr>
                <w:rFonts w:hint="default"/>
                <w:sz w:val="28"/>
                <w:szCs w:val="28"/>
                <w:lang w:val="en-US"/>
              </w:rPr>
              <w:t>làm phiếu, chữa bài</w:t>
            </w:r>
          </w:p>
          <w:p w14:paraId="3C13118B">
            <w:pPr>
              <w:spacing w:before="17" w:after="17" w:line="240" w:lineRule="auto"/>
              <w:jc w:val="both"/>
              <w:rPr>
                <w:rFonts w:ascii="Times New Roman" w:hAnsi="Times New Roman"/>
                <w:sz w:val="28"/>
                <w:szCs w:val="28"/>
              </w:rPr>
            </w:pPr>
            <w:r>
              <w:rPr>
                <w:rFonts w:ascii="Times New Roman" w:hAnsi="Times New Roman"/>
                <w:sz w:val="28"/>
                <w:szCs w:val="28"/>
              </w:rPr>
              <w:t>- HS chú ý lắng nghe</w:t>
            </w:r>
          </w:p>
          <w:p w14:paraId="5268D8DB">
            <w:pPr>
              <w:spacing w:before="17" w:after="17" w:line="240" w:lineRule="auto"/>
              <w:jc w:val="both"/>
              <w:rPr>
                <w:rFonts w:ascii="Times New Roman" w:hAnsi="Times New Roman"/>
                <w:bCs/>
                <w:iCs/>
                <w:sz w:val="28"/>
                <w:szCs w:val="28"/>
              </w:rPr>
            </w:pPr>
          </w:p>
          <w:p w14:paraId="5CEC9BD4">
            <w:pPr>
              <w:spacing w:before="17" w:after="17" w:line="240" w:lineRule="auto"/>
              <w:jc w:val="both"/>
              <w:rPr>
                <w:rFonts w:ascii="Times New Roman" w:hAnsi="Times New Roman"/>
                <w:bCs/>
                <w:iCs/>
                <w:sz w:val="28"/>
                <w:szCs w:val="28"/>
              </w:rPr>
            </w:pPr>
          </w:p>
          <w:p w14:paraId="46700560">
            <w:pPr>
              <w:spacing w:before="17" w:after="17" w:line="240" w:lineRule="auto"/>
              <w:jc w:val="both"/>
              <w:rPr>
                <w:rFonts w:ascii="Times New Roman" w:hAnsi="Times New Roman"/>
                <w:bCs/>
                <w:iCs/>
                <w:sz w:val="28"/>
                <w:szCs w:val="28"/>
              </w:rPr>
            </w:pPr>
          </w:p>
          <w:p w14:paraId="482364C4">
            <w:pPr>
              <w:spacing w:before="17" w:after="17" w:line="240" w:lineRule="auto"/>
              <w:jc w:val="both"/>
              <w:rPr>
                <w:rFonts w:ascii="Times New Roman" w:hAnsi="Times New Roman"/>
                <w:bCs/>
                <w:iCs/>
                <w:sz w:val="28"/>
                <w:szCs w:val="28"/>
              </w:rPr>
            </w:pPr>
          </w:p>
          <w:p w14:paraId="3A6A2443">
            <w:pPr>
              <w:spacing w:before="17" w:after="17" w:line="240" w:lineRule="auto"/>
              <w:jc w:val="both"/>
              <w:rPr>
                <w:rFonts w:ascii="Times New Roman" w:hAnsi="Times New Roman"/>
                <w:bCs/>
                <w:iCs/>
                <w:sz w:val="28"/>
                <w:szCs w:val="28"/>
              </w:rPr>
            </w:pPr>
          </w:p>
          <w:p w14:paraId="5FB5BD9A">
            <w:pPr>
              <w:spacing w:before="17" w:after="17" w:line="240" w:lineRule="auto"/>
              <w:jc w:val="both"/>
              <w:rPr>
                <w:rFonts w:ascii="Times New Roman" w:hAnsi="Times New Roman"/>
                <w:bCs/>
                <w:iCs/>
                <w:sz w:val="28"/>
                <w:szCs w:val="28"/>
              </w:rPr>
            </w:pPr>
          </w:p>
          <w:p w14:paraId="6A86FD6D">
            <w:pPr>
              <w:spacing w:before="17" w:after="17" w:line="240" w:lineRule="auto"/>
              <w:jc w:val="both"/>
              <w:rPr>
                <w:rFonts w:ascii="Times New Roman" w:hAnsi="Times New Roman"/>
                <w:bCs/>
                <w:iCs/>
                <w:sz w:val="28"/>
                <w:szCs w:val="28"/>
              </w:rPr>
            </w:pPr>
          </w:p>
          <w:p w14:paraId="0D5B5269">
            <w:pPr>
              <w:spacing w:before="17" w:after="17" w:line="240" w:lineRule="auto"/>
              <w:jc w:val="both"/>
              <w:rPr>
                <w:rFonts w:ascii="Times New Roman" w:hAnsi="Times New Roman"/>
                <w:bCs/>
                <w:iCs/>
                <w:sz w:val="28"/>
                <w:szCs w:val="28"/>
              </w:rPr>
            </w:pPr>
          </w:p>
          <w:p w14:paraId="6F75308C">
            <w:pPr>
              <w:spacing w:before="17" w:after="17" w:line="240" w:lineRule="auto"/>
              <w:jc w:val="both"/>
              <w:rPr>
                <w:rFonts w:ascii="Times New Roman" w:hAnsi="Times New Roman"/>
                <w:bCs/>
                <w:iCs/>
                <w:sz w:val="28"/>
                <w:szCs w:val="28"/>
              </w:rPr>
            </w:pPr>
          </w:p>
          <w:p w14:paraId="45B32B00">
            <w:pPr>
              <w:spacing w:before="17" w:after="17" w:line="240" w:lineRule="auto"/>
              <w:jc w:val="both"/>
              <w:rPr>
                <w:rFonts w:ascii="Times New Roman" w:hAnsi="Times New Roman"/>
                <w:bCs/>
                <w:iCs/>
                <w:sz w:val="28"/>
                <w:szCs w:val="28"/>
              </w:rPr>
            </w:pPr>
          </w:p>
          <w:p w14:paraId="59F160CF">
            <w:pPr>
              <w:spacing w:before="17" w:after="17" w:line="240" w:lineRule="auto"/>
              <w:jc w:val="both"/>
              <w:rPr>
                <w:rFonts w:ascii="Times New Roman" w:hAnsi="Times New Roman"/>
                <w:bCs/>
                <w:iCs/>
                <w:sz w:val="28"/>
                <w:szCs w:val="28"/>
              </w:rPr>
            </w:pPr>
          </w:p>
          <w:p w14:paraId="6CDB37C7">
            <w:pPr>
              <w:spacing w:before="17" w:after="17" w:line="240" w:lineRule="auto"/>
              <w:jc w:val="both"/>
              <w:rPr>
                <w:rFonts w:ascii="Times New Roman" w:hAnsi="Times New Roman"/>
                <w:bCs/>
                <w:iCs/>
                <w:sz w:val="28"/>
                <w:szCs w:val="28"/>
              </w:rPr>
            </w:pPr>
          </w:p>
          <w:p w14:paraId="5617F902">
            <w:pPr>
              <w:spacing w:before="17" w:after="17" w:line="240" w:lineRule="auto"/>
              <w:jc w:val="both"/>
              <w:rPr>
                <w:rFonts w:ascii="Times New Roman" w:hAnsi="Times New Roman"/>
                <w:bCs/>
                <w:iCs/>
                <w:sz w:val="28"/>
                <w:szCs w:val="28"/>
              </w:rPr>
            </w:pPr>
          </w:p>
          <w:p w14:paraId="11B5EE12">
            <w:pPr>
              <w:spacing w:before="17" w:after="17" w:line="240" w:lineRule="auto"/>
              <w:jc w:val="both"/>
              <w:rPr>
                <w:rFonts w:ascii="Times New Roman" w:hAnsi="Times New Roman"/>
                <w:bCs/>
                <w:iCs/>
                <w:sz w:val="28"/>
                <w:szCs w:val="28"/>
              </w:rPr>
            </w:pPr>
          </w:p>
          <w:p w14:paraId="1A132016">
            <w:pPr>
              <w:spacing w:before="17" w:after="17" w:line="240" w:lineRule="auto"/>
              <w:jc w:val="both"/>
              <w:rPr>
                <w:rFonts w:ascii="Times New Roman" w:hAnsi="Times New Roman"/>
                <w:bCs/>
                <w:iCs/>
                <w:sz w:val="28"/>
                <w:szCs w:val="28"/>
              </w:rPr>
            </w:pPr>
          </w:p>
          <w:p w14:paraId="366D679A">
            <w:pPr>
              <w:spacing w:before="17" w:after="17" w:line="240" w:lineRule="auto"/>
              <w:jc w:val="both"/>
              <w:rPr>
                <w:rFonts w:ascii="Times New Roman" w:hAnsi="Times New Roman"/>
                <w:bCs/>
                <w:iCs/>
                <w:sz w:val="28"/>
                <w:szCs w:val="28"/>
              </w:rPr>
            </w:pPr>
          </w:p>
          <w:p w14:paraId="6E7D3EB4">
            <w:pPr>
              <w:spacing w:before="17" w:after="17" w:line="240" w:lineRule="auto"/>
              <w:jc w:val="both"/>
              <w:rPr>
                <w:rFonts w:ascii="Times New Roman" w:hAnsi="Times New Roman"/>
                <w:bCs/>
                <w:iCs/>
                <w:sz w:val="28"/>
                <w:szCs w:val="28"/>
              </w:rPr>
            </w:pPr>
          </w:p>
          <w:p w14:paraId="49D18928">
            <w:pPr>
              <w:spacing w:before="17" w:after="17" w:line="240" w:lineRule="auto"/>
              <w:jc w:val="both"/>
              <w:rPr>
                <w:rFonts w:ascii="Times New Roman" w:hAnsi="Times New Roman"/>
                <w:bCs/>
                <w:iCs/>
                <w:sz w:val="28"/>
                <w:szCs w:val="28"/>
              </w:rPr>
            </w:pPr>
          </w:p>
          <w:p w14:paraId="635667D5">
            <w:pPr>
              <w:spacing w:before="17" w:after="17" w:line="240" w:lineRule="auto"/>
              <w:jc w:val="both"/>
              <w:rPr>
                <w:rFonts w:ascii="Times New Roman" w:hAnsi="Times New Roman"/>
                <w:bCs/>
                <w:iCs/>
                <w:sz w:val="28"/>
                <w:szCs w:val="28"/>
              </w:rPr>
            </w:pPr>
          </w:p>
          <w:p w14:paraId="43B9F217">
            <w:pPr>
              <w:spacing w:before="17" w:after="17" w:line="240" w:lineRule="auto"/>
              <w:jc w:val="both"/>
              <w:rPr>
                <w:rFonts w:ascii="Times New Roman" w:hAnsi="Times New Roman"/>
                <w:bCs/>
                <w:iCs/>
                <w:sz w:val="28"/>
                <w:szCs w:val="28"/>
              </w:rPr>
            </w:pPr>
          </w:p>
          <w:p w14:paraId="5A0CA716">
            <w:pPr>
              <w:spacing w:before="17" w:after="17" w:line="240" w:lineRule="auto"/>
              <w:jc w:val="both"/>
              <w:rPr>
                <w:rFonts w:ascii="Times New Roman" w:hAnsi="Times New Roman"/>
                <w:bCs/>
                <w:iCs/>
                <w:sz w:val="28"/>
                <w:szCs w:val="28"/>
              </w:rPr>
            </w:pPr>
          </w:p>
          <w:p w14:paraId="05BD67AA">
            <w:pPr>
              <w:spacing w:before="17" w:after="17" w:line="240" w:lineRule="auto"/>
              <w:jc w:val="both"/>
              <w:rPr>
                <w:rFonts w:ascii="Times New Roman" w:hAnsi="Times New Roman"/>
                <w:bCs/>
                <w:iCs/>
                <w:sz w:val="28"/>
                <w:szCs w:val="28"/>
              </w:rPr>
            </w:pPr>
          </w:p>
          <w:p w14:paraId="042C709E">
            <w:pPr>
              <w:spacing w:before="17" w:after="17" w:line="240" w:lineRule="auto"/>
              <w:jc w:val="both"/>
              <w:rPr>
                <w:rFonts w:ascii="Times New Roman" w:hAnsi="Times New Roman"/>
                <w:bCs/>
                <w:iCs/>
                <w:sz w:val="28"/>
                <w:szCs w:val="28"/>
              </w:rPr>
            </w:pPr>
          </w:p>
          <w:p w14:paraId="1AAD4BBA">
            <w:pPr>
              <w:spacing w:before="17" w:after="17" w:line="240" w:lineRule="auto"/>
              <w:jc w:val="both"/>
              <w:rPr>
                <w:rFonts w:ascii="Times New Roman" w:hAnsi="Times New Roman"/>
                <w:bCs/>
                <w:iCs/>
                <w:sz w:val="28"/>
                <w:szCs w:val="28"/>
              </w:rPr>
            </w:pPr>
          </w:p>
          <w:p w14:paraId="074F6E88">
            <w:pPr>
              <w:spacing w:before="17" w:after="17" w:line="240" w:lineRule="auto"/>
              <w:jc w:val="both"/>
              <w:rPr>
                <w:rFonts w:ascii="Times New Roman" w:hAnsi="Times New Roman"/>
                <w:bCs/>
                <w:iCs/>
                <w:sz w:val="28"/>
                <w:szCs w:val="28"/>
              </w:rPr>
            </w:pPr>
          </w:p>
          <w:p w14:paraId="41B8822C">
            <w:pPr>
              <w:spacing w:before="17" w:after="17" w:line="240" w:lineRule="auto"/>
              <w:jc w:val="both"/>
              <w:rPr>
                <w:rFonts w:hint="default" w:ascii="Times New Roman" w:hAnsi="Times New Roman"/>
                <w:bCs/>
                <w:iCs/>
                <w:sz w:val="28"/>
                <w:szCs w:val="28"/>
                <w:lang w:val="en-US"/>
              </w:rPr>
            </w:pPr>
            <w:r>
              <w:rPr>
                <w:rFonts w:hint="default"/>
                <w:bCs/>
                <w:iCs/>
                <w:sz w:val="28"/>
                <w:szCs w:val="28"/>
                <w:lang w:val="en-US"/>
              </w:rPr>
              <w:t>- HS nêu những nội dung ôn tập trong bài.</w:t>
            </w:r>
          </w:p>
          <w:p w14:paraId="3BAD8CB9">
            <w:pPr>
              <w:spacing w:before="17" w:after="17" w:line="240" w:lineRule="auto"/>
              <w:jc w:val="both"/>
              <w:rPr>
                <w:rFonts w:ascii="Times New Roman" w:hAnsi="Times New Roman"/>
                <w:bCs/>
                <w:iCs/>
                <w:sz w:val="28"/>
                <w:szCs w:val="28"/>
              </w:rPr>
            </w:pPr>
          </w:p>
          <w:p w14:paraId="672CF41B">
            <w:pPr>
              <w:spacing w:before="17" w:after="17" w:line="240" w:lineRule="auto"/>
              <w:jc w:val="both"/>
              <w:rPr>
                <w:rFonts w:ascii="Times New Roman" w:hAnsi="Times New Roman"/>
                <w:bCs/>
                <w:iCs/>
                <w:sz w:val="28"/>
                <w:szCs w:val="28"/>
              </w:rPr>
            </w:pPr>
          </w:p>
          <w:p w14:paraId="5E6F85B5">
            <w:pPr>
              <w:spacing w:before="17" w:after="17" w:line="240" w:lineRule="auto"/>
              <w:jc w:val="both"/>
              <w:rPr>
                <w:rFonts w:ascii="Times New Roman" w:hAnsi="Times New Roman"/>
                <w:bCs/>
                <w:iCs/>
                <w:sz w:val="28"/>
                <w:szCs w:val="28"/>
              </w:rPr>
            </w:pPr>
          </w:p>
          <w:p w14:paraId="034D1AE2">
            <w:pPr>
              <w:spacing w:before="17" w:after="17" w:line="240" w:lineRule="auto"/>
              <w:jc w:val="both"/>
              <w:rPr>
                <w:rFonts w:ascii="Times New Roman" w:hAnsi="Times New Roman"/>
                <w:bCs/>
                <w:iCs/>
                <w:sz w:val="28"/>
                <w:szCs w:val="28"/>
              </w:rPr>
            </w:pPr>
          </w:p>
          <w:p w14:paraId="61D59C8D">
            <w:pPr>
              <w:spacing w:before="17" w:after="17" w:line="240" w:lineRule="auto"/>
              <w:jc w:val="both"/>
              <w:rPr>
                <w:rFonts w:ascii="Times New Roman" w:hAnsi="Times New Roman"/>
                <w:bCs/>
                <w:iCs/>
                <w:sz w:val="28"/>
                <w:szCs w:val="28"/>
              </w:rPr>
            </w:pPr>
          </w:p>
          <w:p w14:paraId="54E93852">
            <w:pPr>
              <w:spacing w:before="17" w:after="17" w:line="240" w:lineRule="auto"/>
              <w:jc w:val="both"/>
              <w:rPr>
                <w:rFonts w:ascii="Times New Roman" w:hAnsi="Times New Roman"/>
                <w:bCs/>
                <w:iCs/>
                <w:sz w:val="28"/>
                <w:szCs w:val="28"/>
              </w:rPr>
            </w:pPr>
          </w:p>
          <w:p w14:paraId="052BA9BA">
            <w:pPr>
              <w:spacing w:before="17" w:after="17" w:line="240" w:lineRule="auto"/>
              <w:jc w:val="both"/>
              <w:rPr>
                <w:rFonts w:ascii="Times New Roman" w:hAnsi="Times New Roman"/>
                <w:bCs/>
                <w:iCs/>
                <w:sz w:val="28"/>
                <w:szCs w:val="28"/>
              </w:rPr>
            </w:pPr>
          </w:p>
          <w:p w14:paraId="6A1E3C29">
            <w:pPr>
              <w:pStyle w:val="13"/>
              <w:numPr>
                <w:ilvl w:val="0"/>
                <w:numId w:val="0"/>
              </w:numPr>
              <w:spacing w:before="17" w:after="17" w:line="240" w:lineRule="auto"/>
              <w:ind w:leftChars="0"/>
              <w:jc w:val="both"/>
              <w:rPr>
                <w:bCs/>
                <w:iCs/>
                <w:sz w:val="28"/>
                <w:szCs w:val="28"/>
              </w:rPr>
            </w:pPr>
          </w:p>
        </w:tc>
      </w:tr>
    </w:tbl>
    <w:p w14:paraId="07A17FB0">
      <w:pPr>
        <w:spacing w:before="17" w:after="17" w:line="240" w:lineRule="auto"/>
        <w:jc w:val="center"/>
        <w:rPr>
          <w:rFonts w:hint="default"/>
          <w:b/>
          <w:color w:val="000000"/>
          <w:sz w:val="28"/>
          <w:szCs w:val="28"/>
          <w:lang w:val="en-US"/>
        </w:rPr>
      </w:pPr>
      <w:r>
        <w:rPr>
          <w:b/>
          <w:sz w:val="28"/>
          <w:szCs w:val="28"/>
          <w:u w:val="single"/>
        </w:rPr>
        <w:t>__________________________________</w:t>
      </w:r>
    </w:p>
    <w:p w14:paraId="779AB41A">
      <w:pPr>
        <w:spacing w:before="17" w:after="17" w:line="240" w:lineRule="auto"/>
        <w:jc w:val="center"/>
        <w:rPr>
          <w:rFonts w:hint="default"/>
          <w:b/>
          <w:bCs/>
          <w:color w:val="000000"/>
          <w:sz w:val="28"/>
          <w:szCs w:val="28"/>
          <w:u w:val="single"/>
          <w:lang w:val="en-US"/>
        </w:rPr>
      </w:pPr>
      <w:r>
        <w:rPr>
          <w:rFonts w:ascii="Times New Roman" w:hAnsi="Times New Roman"/>
          <w:b/>
          <w:bCs/>
          <w:i w:val="0"/>
          <w:iCs/>
          <w:color w:val="000000"/>
          <w:sz w:val="28"/>
          <w:szCs w:val="28"/>
          <w:lang w:val="pt-BR"/>
        </w:rPr>
        <w:t xml:space="preserve">Tiết </w:t>
      </w:r>
      <w:r>
        <w:rPr>
          <w:rFonts w:hint="default"/>
          <w:b/>
          <w:bCs/>
          <w:i w:val="0"/>
          <w:iCs/>
          <w:color w:val="000000"/>
          <w:sz w:val="28"/>
          <w:szCs w:val="28"/>
          <w:lang w:val="en-US"/>
        </w:rPr>
        <w:t>3</w:t>
      </w:r>
      <w:r>
        <w:rPr>
          <w:rFonts w:ascii="Times New Roman" w:hAnsi="Times New Roman"/>
          <w:b/>
          <w:bCs/>
          <w:i w:val="0"/>
          <w:iCs/>
          <w:color w:val="000000"/>
          <w:sz w:val="28"/>
          <w:szCs w:val="28"/>
          <w:lang w:val="pt-BR"/>
        </w:rPr>
        <w:t>:</w:t>
      </w:r>
      <w:r>
        <w:rPr>
          <w:rFonts w:ascii="Times New Roman" w:hAnsi="Times New Roman"/>
          <w:b/>
          <w:bCs/>
          <w:i/>
          <w:color w:val="000000"/>
          <w:sz w:val="28"/>
          <w:szCs w:val="28"/>
          <w:lang w:val="pt-BR"/>
        </w:rPr>
        <w:t xml:space="preserve"> </w:t>
      </w:r>
      <w:r>
        <w:rPr>
          <w:rFonts w:ascii="Times New Roman" w:hAnsi="Times New Roman"/>
          <w:b/>
          <w:bCs/>
          <w:color w:val="000000"/>
          <w:sz w:val="28"/>
          <w:szCs w:val="28"/>
          <w:u w:val="single"/>
          <w:lang w:val="pt-BR"/>
        </w:rPr>
        <w:t>T</w:t>
      </w:r>
      <w:r>
        <w:rPr>
          <w:rFonts w:hint="default"/>
          <w:b/>
          <w:bCs/>
          <w:color w:val="000000"/>
          <w:sz w:val="28"/>
          <w:szCs w:val="28"/>
          <w:u w:val="single"/>
          <w:lang w:val="en-US"/>
        </w:rPr>
        <w:t>iếng Việt tăng</w:t>
      </w:r>
    </w:p>
    <w:p w14:paraId="6913AAC1">
      <w:pPr>
        <w:spacing w:before="17" w:after="17" w:line="240" w:lineRule="auto"/>
        <w:jc w:val="center"/>
        <w:rPr>
          <w:rFonts w:hint="default"/>
          <w:b/>
          <w:bCs/>
          <w:color w:val="000000"/>
          <w:sz w:val="28"/>
          <w:szCs w:val="28"/>
          <w:u w:val="none"/>
          <w:lang w:val="en-US"/>
        </w:rPr>
      </w:pPr>
      <w:r>
        <w:rPr>
          <w:rFonts w:hint="default"/>
          <w:b/>
          <w:bCs/>
          <w:color w:val="000000"/>
          <w:sz w:val="28"/>
          <w:szCs w:val="28"/>
          <w:u w:val="none"/>
          <w:lang w:val="en-US"/>
        </w:rPr>
        <w:t>TIẾT ĐỌC THƯ VIỆN</w:t>
      </w:r>
    </w:p>
    <w:p w14:paraId="577AAF74">
      <w:pPr>
        <w:spacing w:before="17" w:after="17" w:line="240" w:lineRule="auto"/>
        <w:jc w:val="center"/>
        <w:rPr>
          <w:rFonts w:hint="default"/>
          <w:b/>
          <w:bCs/>
          <w:color w:val="000000"/>
          <w:sz w:val="28"/>
          <w:szCs w:val="28"/>
          <w:u w:val="none"/>
          <w:lang w:val="en-US"/>
        </w:rPr>
      </w:pPr>
      <w:r>
        <w:rPr>
          <w:rFonts w:hint="default"/>
          <w:b/>
          <w:bCs/>
          <w:color w:val="000000"/>
          <w:sz w:val="28"/>
          <w:szCs w:val="28"/>
          <w:u w:val="none"/>
          <w:lang w:val="en-US"/>
        </w:rPr>
        <w:t>( đ.c Thúy soạn và giảng dạy)</w:t>
      </w:r>
    </w:p>
    <w:p w14:paraId="580EDBD3">
      <w:pPr>
        <w:spacing w:before="17" w:after="17" w:line="240" w:lineRule="auto"/>
        <w:jc w:val="center"/>
        <w:rPr>
          <w:rFonts w:hint="default"/>
          <w:b/>
          <w:color w:val="000000"/>
          <w:sz w:val="28"/>
          <w:szCs w:val="28"/>
          <w:lang w:val="en-US"/>
        </w:rPr>
      </w:pPr>
      <w:r>
        <w:rPr>
          <w:b/>
          <w:sz w:val="28"/>
          <w:szCs w:val="28"/>
          <w:u w:val="single"/>
        </w:rPr>
        <w:t>__________________________________</w:t>
      </w:r>
    </w:p>
    <w:p w14:paraId="73DC0A8B">
      <w:pPr>
        <w:spacing w:before="17" w:after="17" w:line="240" w:lineRule="auto"/>
        <w:jc w:val="center"/>
        <w:rPr>
          <w:rFonts w:ascii="Times New Roman" w:hAnsi="Times New Roman"/>
          <w:b/>
          <w:sz w:val="28"/>
          <w:szCs w:val="28"/>
          <w:u w:val="single"/>
        </w:rPr>
      </w:pPr>
      <w:r>
        <w:rPr>
          <w:rFonts w:ascii="Times New Roman" w:hAnsi="Times New Roman"/>
          <w:b/>
          <w:bCs/>
          <w:i w:val="0"/>
          <w:iCs/>
          <w:color w:val="000000"/>
          <w:sz w:val="28"/>
          <w:szCs w:val="28"/>
          <w:lang w:val="pt-BR"/>
        </w:rPr>
        <w:t xml:space="preserve">Tiết </w:t>
      </w:r>
      <w:r>
        <w:rPr>
          <w:rFonts w:hint="default"/>
          <w:b/>
          <w:bCs/>
          <w:i w:val="0"/>
          <w:iCs/>
          <w:color w:val="000000"/>
          <w:sz w:val="28"/>
          <w:szCs w:val="28"/>
          <w:lang w:val="en-US"/>
        </w:rPr>
        <w:t>4</w:t>
      </w:r>
      <w:r>
        <w:rPr>
          <w:rFonts w:ascii="Times New Roman" w:hAnsi="Times New Roman"/>
          <w:b/>
          <w:bCs/>
          <w:i w:val="0"/>
          <w:iCs/>
          <w:color w:val="000000"/>
          <w:sz w:val="28"/>
          <w:szCs w:val="28"/>
          <w:lang w:val="pt-BR"/>
        </w:rPr>
        <w:t>:</w:t>
      </w:r>
      <w:r>
        <w:rPr>
          <w:rFonts w:ascii="Times New Roman" w:hAnsi="Times New Roman"/>
          <w:b/>
          <w:bCs/>
          <w:i/>
          <w:color w:val="000000"/>
          <w:sz w:val="28"/>
          <w:szCs w:val="28"/>
          <w:lang w:val="pt-BR"/>
        </w:rPr>
        <w:t xml:space="preserve"> </w:t>
      </w:r>
      <w:r>
        <w:rPr>
          <w:rFonts w:ascii="Times New Roman" w:hAnsi="Times New Roman"/>
          <w:b/>
          <w:sz w:val="28"/>
          <w:szCs w:val="28"/>
          <w:u w:val="single"/>
        </w:rPr>
        <w:t>Luyện từ và câu</w:t>
      </w:r>
    </w:p>
    <w:p w14:paraId="57477182">
      <w:pPr>
        <w:spacing w:before="17" w:after="17" w:line="240" w:lineRule="auto"/>
        <w:jc w:val="center"/>
        <w:rPr>
          <w:rFonts w:ascii="Times New Roman" w:hAnsi="Times New Roman" w:eastAsia="Times New Roman"/>
          <w:b/>
          <w:sz w:val="28"/>
          <w:szCs w:val="28"/>
          <w:lang w:val="vi-VN"/>
        </w:rPr>
      </w:pPr>
      <w:r>
        <w:rPr>
          <w:rFonts w:ascii="Times New Roman" w:hAnsi="Times New Roman" w:eastAsia="Times New Roman"/>
          <w:b/>
          <w:sz w:val="28"/>
          <w:szCs w:val="28"/>
          <w:lang w:val="vi-VN"/>
        </w:rPr>
        <w:t>TỪ ĐỒNG NGHĨA</w:t>
      </w:r>
    </w:p>
    <w:p w14:paraId="628837AC">
      <w:pPr>
        <w:spacing w:before="17" w:after="17" w:line="240" w:lineRule="auto"/>
        <w:ind w:right="-90" w:firstLine="540"/>
        <w:rPr>
          <w:rFonts w:ascii="Times New Roman" w:hAnsi="Times New Roman" w:eastAsia="Times New Roman"/>
          <w:b/>
          <w:caps/>
          <w:spacing w:val="10"/>
          <w:sz w:val="28"/>
          <w:szCs w:val="28"/>
          <w:lang w:val="vi-VN"/>
        </w:rPr>
      </w:pPr>
      <w:r>
        <w:rPr>
          <w:rFonts w:ascii="Times New Roman" w:hAnsi="Times New Roman" w:eastAsia="Times New Roman"/>
          <w:b/>
          <w:caps/>
          <w:spacing w:val="10"/>
          <w:sz w:val="28"/>
          <w:szCs w:val="28"/>
          <w:lang w:val="vi-VN"/>
        </w:rPr>
        <w:t xml:space="preserve">I. YÊU CẦU CẦN ĐẠT </w:t>
      </w:r>
    </w:p>
    <w:p w14:paraId="0A73F949">
      <w:pPr>
        <w:spacing w:before="17" w:after="17" w:line="240" w:lineRule="auto"/>
        <w:ind w:firstLine="540"/>
        <w:rPr>
          <w:rFonts w:ascii="Times New Roman" w:hAnsi="Times New Roman" w:eastAsia="Times New Roman"/>
          <w:b/>
          <w:sz w:val="28"/>
          <w:szCs w:val="28"/>
          <w:lang w:val="vi-VN"/>
        </w:rPr>
      </w:pPr>
      <w:r>
        <w:rPr>
          <w:rFonts w:ascii="Times New Roman" w:hAnsi="Times New Roman" w:eastAsia="Times New Roman"/>
          <w:b/>
          <w:sz w:val="28"/>
          <w:szCs w:val="28"/>
          <w:lang w:val="vi-VN"/>
        </w:rPr>
        <w:t>1. Phát triển năng lực ngôn ngữ</w:t>
      </w:r>
    </w:p>
    <w:p w14:paraId="7B023F99">
      <w:pPr>
        <w:tabs>
          <w:tab w:val="left" w:pos="426"/>
        </w:tabs>
        <w:spacing w:before="17" w:after="17" w:line="240" w:lineRule="auto"/>
        <w:ind w:firstLine="540"/>
        <w:jc w:val="both"/>
        <w:rPr>
          <w:rFonts w:ascii="Times New Roman" w:hAnsi="Times New Roman"/>
          <w:bCs/>
          <w:strike/>
          <w:sz w:val="28"/>
          <w:szCs w:val="28"/>
          <w:lang w:val="vi-VN"/>
        </w:rPr>
      </w:pPr>
      <w:r>
        <w:rPr>
          <w:rFonts w:ascii="Times New Roman" w:hAnsi="Times New Roman"/>
          <w:bCs/>
          <w:sz w:val="28"/>
          <w:szCs w:val="28"/>
          <w:lang w:val="vi-VN"/>
        </w:rPr>
        <w:t>Hiểu được thế nào là từ đồng nghĩa, nhận ra các từ đồng nghĩa trong đoạn văn. Biết đặt câu với từ đồng nghĩa.</w:t>
      </w:r>
    </w:p>
    <w:p w14:paraId="70BE49A4">
      <w:pPr>
        <w:spacing w:before="17" w:after="17" w:line="240" w:lineRule="auto"/>
        <w:ind w:firstLine="540"/>
        <w:jc w:val="both"/>
        <w:rPr>
          <w:rFonts w:ascii="Times New Roman" w:hAnsi="Times New Roman" w:eastAsia="Times New Roman"/>
          <w:sz w:val="28"/>
          <w:szCs w:val="28"/>
          <w:lang w:val="vi-VN"/>
        </w:rPr>
      </w:pPr>
      <w:r>
        <w:rPr>
          <w:rFonts w:ascii="Times New Roman" w:hAnsi="Times New Roman" w:eastAsia="Times New Roman"/>
          <w:b/>
          <w:sz w:val="28"/>
          <w:szCs w:val="28"/>
          <w:lang w:val="vi-VN"/>
        </w:rPr>
        <w:t>2. Góp phần phát triển các năng lực chung và phẩm chất</w:t>
      </w:r>
    </w:p>
    <w:p w14:paraId="7C3F1399">
      <w:pPr>
        <w:spacing w:before="17" w:after="17" w:line="240" w:lineRule="auto"/>
        <w:ind w:firstLine="540"/>
        <w:jc w:val="both"/>
        <w:rPr>
          <w:rFonts w:ascii="Times New Roman" w:hAnsi="Times New Roman" w:eastAsia="Times New Roman"/>
          <w:sz w:val="28"/>
          <w:szCs w:val="28"/>
          <w:lang w:val="vi-VN"/>
        </w:rPr>
      </w:pPr>
      <w:r>
        <w:rPr>
          <w:rFonts w:ascii="Times New Roman" w:hAnsi="Times New Roman" w:eastAsia="Times New Roman"/>
          <w:sz w:val="28"/>
          <w:szCs w:val="28"/>
          <w:lang w:val="vi-VN"/>
        </w:rPr>
        <w:t>Phát triển NL giao tiếp và hợp tác (biết thảo luận nhóm để sắp xếp các từ vào nhóm phù hợp theo yêu cầu của đề bài); NL tự chủ và tự học (biết tự giải quyết nhiệm vụ học tập: chỉ ra từ đồng nghĩa; đặt câu với từ đồng nghĩa). Phát triển PC chăm chỉ, trách nhiệm (tích cực, chủ động thực hiện các nhiệm vụ học tập).</w:t>
      </w:r>
    </w:p>
    <w:p w14:paraId="0428260D">
      <w:pPr>
        <w:spacing w:before="17" w:after="17" w:line="240" w:lineRule="auto"/>
        <w:ind w:firstLine="540"/>
        <w:jc w:val="both"/>
        <w:rPr>
          <w:rFonts w:ascii="Times New Roman" w:hAnsi="Times New Roman" w:eastAsia="Times New Roman"/>
          <w:b/>
          <w:sz w:val="28"/>
          <w:szCs w:val="28"/>
          <w:lang w:val="vi-VN"/>
        </w:rPr>
      </w:pPr>
      <w:r>
        <w:rPr>
          <w:rFonts w:ascii="Times New Roman" w:hAnsi="Times New Roman" w:eastAsia="Times New Roman"/>
          <w:b/>
          <w:sz w:val="28"/>
          <w:szCs w:val="28"/>
          <w:lang w:val="vi-VN"/>
        </w:rPr>
        <w:t>II. ĐỒ DÙNG DẠY HỌC</w:t>
      </w:r>
    </w:p>
    <w:p w14:paraId="7E4C6790">
      <w:pPr>
        <w:spacing w:before="17" w:after="17" w:line="240" w:lineRule="auto"/>
        <w:ind w:firstLine="540"/>
        <w:jc w:val="both"/>
        <w:rPr>
          <w:rFonts w:ascii="Times New Roman" w:hAnsi="Times New Roman" w:eastAsia="Times New Roman"/>
          <w:sz w:val="28"/>
          <w:szCs w:val="28"/>
          <w:lang w:val="vi-VN"/>
        </w:rPr>
      </w:pPr>
      <w:r>
        <w:rPr>
          <w:rFonts w:ascii="Times New Roman" w:hAnsi="Times New Roman" w:eastAsia="Times New Roman"/>
          <w:sz w:val="28"/>
          <w:szCs w:val="28"/>
          <w:lang w:val="vi-VN"/>
        </w:rPr>
        <w:t>– GV chuẩn bị: Máy tính, máy chiếu; phiếu học tập cho HS.</w:t>
      </w:r>
    </w:p>
    <w:p w14:paraId="01029A5B">
      <w:pPr>
        <w:spacing w:before="17" w:after="17" w:line="240" w:lineRule="auto"/>
        <w:ind w:firstLine="540"/>
        <w:jc w:val="both"/>
        <w:rPr>
          <w:rFonts w:ascii="Times New Roman" w:hAnsi="Times New Roman" w:eastAsia="Times New Roman"/>
          <w:sz w:val="28"/>
          <w:szCs w:val="28"/>
          <w:lang w:val="vi-VN"/>
        </w:rPr>
      </w:pPr>
      <w:r>
        <w:rPr>
          <w:rFonts w:ascii="Times New Roman" w:hAnsi="Times New Roman" w:eastAsia="Times New Roman"/>
          <w:sz w:val="28"/>
          <w:szCs w:val="28"/>
          <w:lang w:val="vi-VN"/>
        </w:rPr>
        <w:t xml:space="preserve">– HS chuẩn bị: </w:t>
      </w:r>
      <w:r>
        <w:rPr>
          <w:rFonts w:ascii="Times New Roman" w:hAnsi="Times New Roman" w:eastAsia="Tahoma"/>
          <w:bCs/>
          <w:sz w:val="28"/>
          <w:szCs w:val="28"/>
          <w:lang w:val="vi-VN"/>
        </w:rPr>
        <w:t xml:space="preserve">SGK </w:t>
      </w:r>
      <w:r>
        <w:rPr>
          <w:rFonts w:ascii="Times New Roman" w:hAnsi="Times New Roman" w:eastAsia="Tahoma"/>
          <w:bCs/>
          <w:i/>
          <w:iCs/>
          <w:sz w:val="28"/>
          <w:szCs w:val="28"/>
          <w:lang w:val="vi-VN"/>
        </w:rPr>
        <w:t>Tiếng Việt 5</w:t>
      </w:r>
      <w:r>
        <w:rPr>
          <w:rFonts w:ascii="Times New Roman" w:hAnsi="Times New Roman" w:eastAsia="Tahoma"/>
          <w:bCs/>
          <w:sz w:val="28"/>
          <w:szCs w:val="28"/>
          <w:lang w:val="vi-VN"/>
        </w:rPr>
        <w:t xml:space="preserve">, tập một; </w:t>
      </w:r>
      <w:r>
        <w:rPr>
          <w:rFonts w:ascii="Times New Roman" w:hAnsi="Times New Roman" w:eastAsia="Times New Roman"/>
          <w:i/>
          <w:sz w:val="28"/>
          <w:szCs w:val="28"/>
          <w:lang w:val="vi-VN"/>
        </w:rPr>
        <w:t>Sổ tay từ ngữ Tiếng Việt 5</w:t>
      </w:r>
      <w:r>
        <w:rPr>
          <w:rFonts w:ascii="Times New Roman" w:hAnsi="Times New Roman" w:eastAsia="Times New Roman"/>
          <w:sz w:val="28"/>
          <w:szCs w:val="28"/>
          <w:lang w:val="vi-VN"/>
        </w:rPr>
        <w:t xml:space="preserve"> (NXB ĐHSP TPHCM) hoặc từ điển tiếng Việt; </w:t>
      </w:r>
      <w:r>
        <w:rPr>
          <w:rFonts w:ascii="Times New Roman" w:hAnsi="Times New Roman" w:eastAsia="Tahoma"/>
          <w:bCs/>
          <w:i/>
          <w:iCs/>
          <w:sz w:val="28"/>
          <w:szCs w:val="28"/>
          <w:lang w:val="vi-VN"/>
        </w:rPr>
        <w:t>Vở bài tập</w:t>
      </w:r>
      <w:r>
        <w:rPr>
          <w:rFonts w:ascii="Times New Roman" w:hAnsi="Times New Roman" w:eastAsia="Tahoma"/>
          <w:bCs/>
          <w:sz w:val="28"/>
          <w:szCs w:val="28"/>
          <w:lang w:val="vi-VN"/>
        </w:rPr>
        <w:t xml:space="preserve"> </w:t>
      </w:r>
      <w:r>
        <w:rPr>
          <w:rFonts w:ascii="Times New Roman" w:hAnsi="Times New Roman" w:eastAsia="Times New Roman"/>
          <w:bCs/>
          <w:i/>
          <w:iCs/>
          <w:sz w:val="28"/>
          <w:szCs w:val="28"/>
          <w:lang w:val="vi-VN"/>
        </w:rPr>
        <w:t>Tiếng Việt 5</w:t>
      </w:r>
      <w:r>
        <w:rPr>
          <w:rFonts w:ascii="Times New Roman" w:hAnsi="Times New Roman" w:eastAsia="Times New Roman"/>
          <w:bCs/>
          <w:sz w:val="28"/>
          <w:szCs w:val="28"/>
          <w:lang w:val="vi-VN"/>
        </w:rPr>
        <w:t xml:space="preserve">, </w:t>
      </w:r>
      <w:r>
        <w:rPr>
          <w:rFonts w:ascii="Times New Roman" w:hAnsi="Times New Roman" w:eastAsia="Tahoma"/>
          <w:bCs/>
          <w:sz w:val="28"/>
          <w:szCs w:val="28"/>
          <w:lang w:val="vi-VN"/>
        </w:rPr>
        <w:t>tập một</w:t>
      </w:r>
      <w:r>
        <w:rPr>
          <w:rFonts w:ascii="Times New Roman" w:hAnsi="Times New Roman" w:eastAsia="Times New Roman"/>
          <w:sz w:val="28"/>
          <w:szCs w:val="28"/>
          <w:lang w:val="vi-VN"/>
        </w:rPr>
        <w:t xml:space="preserve"> hoặc vở viết.</w:t>
      </w:r>
    </w:p>
    <w:p w14:paraId="6DBCF661">
      <w:pPr>
        <w:spacing w:before="17" w:after="17" w:line="240" w:lineRule="auto"/>
        <w:ind w:firstLine="540"/>
        <w:rPr>
          <w:rFonts w:ascii="Times New Roman" w:hAnsi="Times New Roman" w:eastAsia="Times New Roman"/>
          <w:b/>
          <w:sz w:val="28"/>
          <w:szCs w:val="28"/>
          <w:lang w:val="vi-VN"/>
        </w:rPr>
      </w:pPr>
      <w:r>
        <w:rPr>
          <w:rFonts w:ascii="Times New Roman" w:hAnsi="Times New Roman" w:eastAsia="Times New Roman"/>
          <w:b/>
          <w:sz w:val="28"/>
          <w:szCs w:val="28"/>
          <w:lang w:val="vi-VN"/>
        </w:rPr>
        <w:t>III. CÁC HOẠT ĐỘNG DẠY VÀ HỌC</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41"/>
        <w:gridCol w:w="4230"/>
      </w:tblGrid>
      <w:tr w14:paraId="1C4BC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4" w:type="dxa"/>
            <w:shd w:val="clear" w:color="auto" w:fill="auto"/>
            <w:noWrap w:val="0"/>
            <w:vAlign w:val="top"/>
          </w:tcPr>
          <w:p w14:paraId="23D06107">
            <w:pPr>
              <w:spacing w:before="17" w:after="17" w:line="240" w:lineRule="auto"/>
              <w:jc w:val="center"/>
              <w:rPr>
                <w:rFonts w:ascii="Times New Roman" w:hAnsi="Times New Roman" w:eastAsia="Times New Roman"/>
                <w:sz w:val="28"/>
                <w:szCs w:val="28"/>
                <w:lang w:val="vi-VN"/>
              </w:rPr>
            </w:pPr>
            <w:r>
              <w:rPr>
                <w:rStyle w:val="10"/>
                <w:rFonts w:ascii="Times New Roman" w:hAnsi="Times New Roman" w:eastAsia="Arial"/>
                <w:color w:val="000000"/>
                <w:sz w:val="28"/>
                <w:szCs w:val="28"/>
              </w:rPr>
              <w:t>HĐ CỦA GIÁO VIÊN</w:t>
            </w:r>
          </w:p>
        </w:tc>
        <w:tc>
          <w:tcPr>
            <w:tcW w:w="4365" w:type="dxa"/>
            <w:shd w:val="clear" w:color="auto" w:fill="auto"/>
            <w:noWrap w:val="0"/>
            <w:vAlign w:val="top"/>
          </w:tcPr>
          <w:p w14:paraId="524062EC">
            <w:pPr>
              <w:spacing w:before="17" w:after="17" w:line="240" w:lineRule="auto"/>
              <w:jc w:val="center"/>
              <w:rPr>
                <w:rFonts w:ascii="Times New Roman" w:hAnsi="Times New Roman" w:eastAsia="Times New Roman"/>
                <w:sz w:val="28"/>
                <w:szCs w:val="28"/>
                <w:lang w:val="vi-VN"/>
              </w:rPr>
            </w:pPr>
            <w:r>
              <w:rPr>
                <w:rStyle w:val="10"/>
                <w:rFonts w:ascii="Times New Roman" w:hAnsi="Times New Roman" w:eastAsia="Arial"/>
                <w:color w:val="000000"/>
                <w:sz w:val="28"/>
                <w:szCs w:val="28"/>
              </w:rPr>
              <w:t>HĐ CỦA HỌC SINH</w:t>
            </w:r>
          </w:p>
        </w:tc>
      </w:tr>
      <w:tr w14:paraId="3DDDC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9" w:type="dxa"/>
            <w:gridSpan w:val="2"/>
            <w:shd w:val="clear" w:color="auto" w:fill="auto"/>
            <w:noWrap w:val="0"/>
            <w:vAlign w:val="top"/>
          </w:tcPr>
          <w:p w14:paraId="2F455F75">
            <w:pPr>
              <w:spacing w:before="17" w:after="17" w:line="240" w:lineRule="auto"/>
              <w:rPr>
                <w:rStyle w:val="10"/>
                <w:rFonts w:ascii="Times New Roman" w:hAnsi="Times New Roman" w:eastAsia="Arial"/>
                <w:color w:val="000000"/>
                <w:sz w:val="28"/>
                <w:szCs w:val="28"/>
              </w:rPr>
            </w:pPr>
            <w:r>
              <w:rPr>
                <w:rFonts w:ascii="Times New Roman" w:hAnsi="Times New Roman" w:eastAsia="Times New Roman"/>
                <w:b/>
                <w:bCs/>
                <w:sz w:val="28"/>
                <w:szCs w:val="28"/>
                <w:lang w:val="vi-VN"/>
              </w:rPr>
              <w:t>A. K</w:t>
            </w:r>
            <w:r>
              <w:rPr>
                <w:rFonts w:ascii="Times New Roman" w:hAnsi="Times New Roman" w:eastAsia="Times New Roman"/>
                <w:b/>
                <w:bCs/>
                <w:sz w:val="28"/>
                <w:szCs w:val="28"/>
              </w:rPr>
              <w:t>HỞI ĐỘNG</w:t>
            </w:r>
          </w:p>
        </w:tc>
      </w:tr>
      <w:tr w14:paraId="63937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4" w:type="dxa"/>
            <w:shd w:val="clear" w:color="auto" w:fill="auto"/>
            <w:noWrap w:val="0"/>
            <w:vAlign w:val="top"/>
          </w:tcPr>
          <w:p w14:paraId="143AD504">
            <w:pPr>
              <w:spacing w:before="17" w:after="17" w:line="240" w:lineRule="auto"/>
              <w:ind w:firstLine="540"/>
              <w:jc w:val="both"/>
              <w:rPr>
                <w:rFonts w:ascii="Times New Roman" w:hAnsi="Times New Roman" w:eastAsia="Times New Roman"/>
                <w:sz w:val="28"/>
                <w:szCs w:val="28"/>
              </w:rPr>
            </w:pPr>
            <w:r>
              <w:rPr>
                <w:rFonts w:ascii="Times New Roman" w:hAnsi="Times New Roman" w:eastAsia="Times New Roman"/>
                <w:sz w:val="28"/>
                <w:szCs w:val="28"/>
                <w:lang w:val="vi-VN"/>
              </w:rPr>
              <w:t xml:space="preserve">– GV có thể cho HS chơi </w:t>
            </w:r>
            <w:r>
              <w:rPr>
                <w:rFonts w:ascii="Times New Roman" w:hAnsi="Times New Roman" w:eastAsia="Times New Roman"/>
                <w:sz w:val="28"/>
                <w:szCs w:val="28"/>
              </w:rPr>
              <w:t>Trò chơi tiếp sức cho phần khởi động.</w:t>
            </w:r>
          </w:p>
          <w:p w14:paraId="5A01511E">
            <w:pPr>
              <w:spacing w:before="17" w:after="17" w:line="240" w:lineRule="auto"/>
              <w:ind w:firstLine="540"/>
              <w:jc w:val="both"/>
              <w:rPr>
                <w:rFonts w:ascii="Times New Roman" w:hAnsi="Times New Roman" w:eastAsia="Times New Roman"/>
                <w:sz w:val="28"/>
                <w:szCs w:val="28"/>
              </w:rPr>
            </w:pPr>
            <w:r>
              <w:rPr>
                <w:rFonts w:ascii="Times New Roman" w:hAnsi="Times New Roman" w:eastAsia="Times New Roman"/>
                <w:sz w:val="28"/>
                <w:szCs w:val="28"/>
              </w:rPr>
              <w:t xml:space="preserve"> Cách chơi: Chọn 2 đội chơi, mỗi đội 5-6 em, xếp thành một hàng dọc cách bảng 3 m. Giáo viên chia đôi bảng, mỗi bên bảng viết, hoặc dán 2 từ bố, mẹ. Chuẩn bị cho mỗi đội 12 -15 thẻ từ, mỗi thẻ có sẵn một trong các từ: ba, cha, anh, chị, chú, má, bu, bầm, mạ, thày, u, cậu, mợ… được úp trên bàn đầu tiên.</w:t>
            </w:r>
          </w:p>
          <w:p w14:paraId="5BC06D67">
            <w:pPr>
              <w:spacing w:before="17" w:after="17" w:line="240" w:lineRule="auto"/>
              <w:jc w:val="both"/>
              <w:rPr>
                <w:rFonts w:ascii="Times New Roman" w:hAnsi="Times New Roman" w:eastAsia="Times New Roman"/>
                <w:sz w:val="28"/>
                <w:szCs w:val="28"/>
              </w:rPr>
            </w:pPr>
            <w:r>
              <w:rPr>
                <w:rFonts w:ascii="Times New Roman" w:hAnsi="Times New Roman" w:eastAsia="Times New Roman"/>
                <w:sz w:val="28"/>
                <w:szCs w:val="28"/>
              </w:rPr>
              <w:t>Lần lượt từng thành viên mỗi đội lên chọn lật một từ, nếu từ đó có nghĩa giông với từ bố hoặc mẹ thì lên bảng dán xuống dưới từ bó, mẹ đã có trên bảng. Nếu từ đó không có nghĩa giống 1 trong 2 từ trên bảng thì để qua 1 bên và về cuối hàng, Bạn tiếp theo sẽ thực hiện giống bạn trước đó. Nhóm nào hoàn thành hết thẻ từ trước, đúng nhiều hơn thì là đội thắng cuộc.</w:t>
            </w:r>
          </w:p>
          <w:p w14:paraId="1FB22707">
            <w:pPr>
              <w:spacing w:before="17" w:after="17" w:line="240" w:lineRule="auto"/>
              <w:ind w:firstLine="540"/>
              <w:jc w:val="both"/>
              <w:rPr>
                <w:rStyle w:val="10"/>
                <w:rFonts w:ascii="Times New Roman" w:hAnsi="Times New Roman" w:eastAsia="Times New Roman"/>
                <w:b w:val="0"/>
                <w:bCs w:val="0"/>
                <w:sz w:val="28"/>
                <w:szCs w:val="28"/>
              </w:rPr>
            </w:pPr>
            <w:r>
              <w:rPr>
                <w:rFonts w:ascii="Times New Roman" w:hAnsi="Times New Roman" w:eastAsia="Times New Roman"/>
                <w:sz w:val="28"/>
                <w:szCs w:val="28"/>
                <w:lang w:val="vi-VN"/>
              </w:rPr>
              <w:t xml:space="preserve">– GV giới thiệu bài: Trong trò chơi vừa rồi, các bạn đã </w:t>
            </w:r>
            <w:r>
              <w:rPr>
                <w:rFonts w:ascii="Times New Roman" w:hAnsi="Times New Roman" w:eastAsia="Times New Roman"/>
                <w:sz w:val="28"/>
                <w:szCs w:val="28"/>
              </w:rPr>
              <w:t>tìm</w:t>
            </w:r>
            <w:r>
              <w:rPr>
                <w:rFonts w:ascii="Times New Roman" w:hAnsi="Times New Roman" w:eastAsia="Times New Roman"/>
                <w:sz w:val="28"/>
                <w:szCs w:val="28"/>
                <w:lang w:val="vi-VN"/>
              </w:rPr>
              <w:t xml:space="preserve"> được </w:t>
            </w:r>
            <w:r>
              <w:rPr>
                <w:rFonts w:ascii="Times New Roman" w:hAnsi="Times New Roman" w:eastAsia="Times New Roman"/>
                <w:sz w:val="28"/>
                <w:szCs w:val="28"/>
              </w:rPr>
              <w:t>c</w:t>
            </w:r>
            <w:r>
              <w:rPr>
                <w:rFonts w:ascii="Times New Roman" w:hAnsi="Times New Roman" w:eastAsia="Times New Roman"/>
                <w:sz w:val="28"/>
                <w:szCs w:val="28"/>
                <w:lang w:val="vi-VN"/>
              </w:rPr>
              <w:t xml:space="preserve">ác từ có nghĩa giống nhau như: </w:t>
            </w:r>
            <w:r>
              <w:rPr>
                <w:rFonts w:ascii="Times New Roman" w:hAnsi="Times New Roman" w:eastAsia="Times New Roman"/>
                <w:i/>
                <w:sz w:val="28"/>
                <w:szCs w:val="28"/>
                <w:lang w:val="vi-VN"/>
              </w:rPr>
              <w:t xml:space="preserve">mẹ, má, mạ, u, bu, bầm,… </w:t>
            </w:r>
            <w:r>
              <w:rPr>
                <w:rFonts w:ascii="Times New Roman" w:hAnsi="Times New Roman" w:eastAsia="Times New Roman"/>
                <w:sz w:val="28"/>
                <w:szCs w:val="28"/>
                <w:lang w:val="vi-VN"/>
              </w:rPr>
              <w:t xml:space="preserve">hay </w:t>
            </w:r>
            <w:r>
              <w:rPr>
                <w:rFonts w:ascii="Times New Roman" w:hAnsi="Times New Roman" w:eastAsia="Times New Roman"/>
                <w:i/>
                <w:sz w:val="28"/>
                <w:szCs w:val="28"/>
                <w:lang w:val="vi-VN"/>
              </w:rPr>
              <w:t xml:space="preserve">bố, ba, thày,… </w:t>
            </w:r>
            <w:r>
              <w:rPr>
                <w:rFonts w:ascii="Times New Roman" w:hAnsi="Times New Roman" w:eastAsia="Times New Roman"/>
                <w:sz w:val="28"/>
                <w:szCs w:val="28"/>
                <w:lang w:val="vi-VN"/>
              </w:rPr>
              <w:t>là những từ đồng nghĩa. Từ đồng nghĩa là gì? Ta có thể dùng từ đồng nghĩa như thế nào? Bài học hôm nay sẽ cho các em câu trả lời.</w:t>
            </w:r>
          </w:p>
        </w:tc>
        <w:tc>
          <w:tcPr>
            <w:tcW w:w="4365" w:type="dxa"/>
            <w:shd w:val="clear" w:color="auto" w:fill="auto"/>
            <w:noWrap w:val="0"/>
            <w:vAlign w:val="top"/>
          </w:tcPr>
          <w:p w14:paraId="3C483BA9">
            <w:pPr>
              <w:spacing w:before="17" w:after="17" w:line="240" w:lineRule="auto"/>
              <w:jc w:val="both"/>
              <w:rPr>
                <w:rFonts w:ascii="Times New Roman" w:hAnsi="Times New Roman" w:eastAsia="Times New Roman"/>
                <w:sz w:val="28"/>
                <w:szCs w:val="28"/>
              </w:rPr>
            </w:pPr>
            <w:r>
              <w:rPr>
                <w:rFonts w:ascii="Times New Roman" w:hAnsi="Times New Roman" w:eastAsia="Times New Roman"/>
                <w:sz w:val="28"/>
                <w:szCs w:val="28"/>
              </w:rPr>
              <w:t>- Học sinh chơi trò chơi theo hướng dẫn của giáo viên.</w:t>
            </w:r>
          </w:p>
          <w:p w14:paraId="49E1262F">
            <w:pPr>
              <w:spacing w:before="17" w:after="17" w:line="240" w:lineRule="auto"/>
              <w:jc w:val="both"/>
              <w:rPr>
                <w:rStyle w:val="10"/>
                <w:rFonts w:ascii="Times New Roman" w:hAnsi="Times New Roman" w:eastAsia="Arial"/>
                <w:color w:val="000000"/>
                <w:sz w:val="28"/>
                <w:szCs w:val="28"/>
              </w:rPr>
            </w:pPr>
          </w:p>
        </w:tc>
      </w:tr>
      <w:tr w14:paraId="76133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9" w:type="dxa"/>
            <w:gridSpan w:val="2"/>
            <w:shd w:val="clear" w:color="auto" w:fill="auto"/>
            <w:noWrap w:val="0"/>
            <w:vAlign w:val="top"/>
          </w:tcPr>
          <w:p w14:paraId="43D30CAB">
            <w:pPr>
              <w:pStyle w:val="9"/>
              <w:spacing w:before="17" w:beforeAutospacing="0" w:after="17" w:afterAutospacing="0"/>
              <w:jc w:val="both"/>
              <w:rPr>
                <w:rStyle w:val="10"/>
                <w:rFonts w:eastAsia="Arial"/>
                <w:sz w:val="28"/>
                <w:szCs w:val="28"/>
              </w:rPr>
            </w:pPr>
            <w:r>
              <w:rPr>
                <w:rStyle w:val="10"/>
                <w:rFonts w:eastAsia="Arial"/>
                <w:sz w:val="28"/>
                <w:szCs w:val="28"/>
              </w:rPr>
              <w:t>B. KHÁM PHÁ</w:t>
            </w:r>
          </w:p>
          <w:p w14:paraId="42579BD2">
            <w:pPr>
              <w:spacing w:before="17" w:after="17" w:line="240" w:lineRule="auto"/>
              <w:rPr>
                <w:rFonts w:ascii="Times New Roman" w:hAnsi="Times New Roman"/>
                <w:bCs/>
                <w:sz w:val="28"/>
                <w:szCs w:val="28"/>
              </w:rPr>
            </w:pPr>
            <w:r>
              <w:rPr>
                <w:rFonts w:ascii="Times New Roman" w:hAnsi="Times New Roman" w:eastAsia="Times New Roman"/>
                <w:b/>
                <w:bCs/>
                <w:sz w:val="28"/>
                <w:szCs w:val="28"/>
              </w:rPr>
              <w:t xml:space="preserve">Mục tiêu: </w:t>
            </w:r>
            <w:r>
              <w:rPr>
                <w:rFonts w:ascii="Times New Roman" w:hAnsi="Times New Roman" w:eastAsia="Times New Roman"/>
                <w:sz w:val="28"/>
                <w:szCs w:val="28"/>
              </w:rPr>
              <w:t xml:space="preserve">- Giúp học sinh </w:t>
            </w:r>
            <w:r>
              <w:rPr>
                <w:rFonts w:ascii="Times New Roman" w:hAnsi="Times New Roman" w:eastAsia="Times New Roman"/>
                <w:bCs/>
                <w:sz w:val="28"/>
                <w:szCs w:val="28"/>
              </w:rPr>
              <w:t>h</w:t>
            </w:r>
            <w:r>
              <w:rPr>
                <w:rFonts w:ascii="Times New Roman" w:hAnsi="Times New Roman"/>
                <w:bCs/>
                <w:sz w:val="28"/>
                <w:szCs w:val="28"/>
                <w:lang w:val="vi-VN"/>
              </w:rPr>
              <w:t>iểu được thế nào là từ đồng nghĩa, nhận ra các từ đồng nghĩa trong đoạn văn.</w:t>
            </w:r>
          </w:p>
          <w:p w14:paraId="2914BC40">
            <w:pPr>
              <w:spacing w:before="17" w:after="17" w:line="240" w:lineRule="auto"/>
              <w:rPr>
                <w:rStyle w:val="10"/>
                <w:rFonts w:ascii="Times New Roman" w:hAnsi="Times New Roman" w:eastAsia="Arial"/>
                <w:color w:val="000000"/>
                <w:sz w:val="28"/>
                <w:szCs w:val="28"/>
              </w:rPr>
            </w:pPr>
            <w:r>
              <w:rPr>
                <w:rFonts w:ascii="Times New Roman" w:hAnsi="Times New Roman"/>
                <w:bCs/>
                <w:sz w:val="28"/>
                <w:szCs w:val="28"/>
              </w:rPr>
              <w:t xml:space="preserve">- </w:t>
            </w:r>
            <w:r>
              <w:rPr>
                <w:rFonts w:ascii="Times New Roman" w:hAnsi="Times New Roman"/>
                <w:bCs/>
                <w:sz w:val="28"/>
                <w:szCs w:val="28"/>
                <w:lang w:val="vi-VN"/>
              </w:rPr>
              <w:t>Biết đặt câu với từ đồng nghĩa.</w:t>
            </w:r>
          </w:p>
        </w:tc>
      </w:tr>
      <w:tr w14:paraId="3DF8A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4" w:type="dxa"/>
            <w:shd w:val="clear" w:color="auto" w:fill="auto"/>
            <w:noWrap w:val="0"/>
            <w:vAlign w:val="top"/>
          </w:tcPr>
          <w:p w14:paraId="5352469A">
            <w:pPr>
              <w:spacing w:before="17" w:after="17" w:line="240" w:lineRule="auto"/>
              <w:jc w:val="both"/>
              <w:rPr>
                <w:rFonts w:ascii="Times New Roman" w:hAnsi="Times New Roman" w:eastAsia="Times New Roman"/>
                <w:b/>
                <w:bCs/>
                <w:sz w:val="28"/>
                <w:szCs w:val="28"/>
              </w:rPr>
            </w:pPr>
            <w:r>
              <w:rPr>
                <w:rFonts w:ascii="Times New Roman" w:hAnsi="Times New Roman" w:eastAsia="Times New Roman"/>
                <w:b/>
                <w:bCs/>
                <w:sz w:val="28"/>
                <w:szCs w:val="28"/>
              </w:rPr>
              <w:t>Hoạt động 1: Tìm hiểu về từ đồng nghĩa</w:t>
            </w:r>
          </w:p>
          <w:p w14:paraId="73DA0316">
            <w:pPr>
              <w:spacing w:before="17" w:after="17" w:line="240" w:lineRule="auto"/>
              <w:jc w:val="both"/>
              <w:rPr>
                <w:rFonts w:ascii="Times New Roman" w:hAnsi="Times New Roman" w:eastAsia="Times New Roman"/>
                <w:b/>
                <w:bCs/>
                <w:sz w:val="28"/>
                <w:szCs w:val="28"/>
              </w:rPr>
            </w:pPr>
            <w:r>
              <w:rPr>
                <w:rFonts w:ascii="Times New Roman" w:hAnsi="Times New Roman" w:eastAsia="Times New Roman"/>
                <w:b/>
                <w:bCs/>
                <w:sz w:val="28"/>
                <w:szCs w:val="28"/>
              </w:rPr>
              <w:t>Cách tiến hành:</w:t>
            </w:r>
            <w:r>
              <w:rPr>
                <w:rFonts w:ascii="Times New Roman" w:hAnsi="Times New Roman" w:eastAsia="Times New Roman"/>
                <w:b/>
                <w:bCs/>
                <w:sz w:val="28"/>
                <w:szCs w:val="28"/>
                <w:lang w:val="vi-VN"/>
              </w:rPr>
              <w:t xml:space="preserve"> </w:t>
            </w:r>
          </w:p>
          <w:p w14:paraId="0F1E073D">
            <w:pPr>
              <w:spacing w:before="17" w:after="17" w:line="240" w:lineRule="auto"/>
              <w:ind w:firstLine="540"/>
              <w:jc w:val="both"/>
              <w:rPr>
                <w:rFonts w:ascii="Times New Roman" w:hAnsi="Times New Roman" w:eastAsia="Times New Roman"/>
                <w:strike/>
                <w:sz w:val="28"/>
                <w:szCs w:val="28"/>
                <w:lang w:val="vi-VN"/>
              </w:rPr>
            </w:pPr>
            <w:r>
              <w:rPr>
                <w:rFonts w:ascii="Times New Roman" w:hAnsi="Times New Roman" w:eastAsia="Times New Roman"/>
                <w:sz w:val="28"/>
                <w:szCs w:val="28"/>
                <w:lang w:val="vi-VN"/>
              </w:rPr>
              <w:t>– GV mời 1 HS đọc yêu cầu bài tập</w:t>
            </w:r>
            <w:r>
              <w:rPr>
                <w:rFonts w:ascii="Times New Roman" w:hAnsi="Times New Roman" w:eastAsia="Times New Roman"/>
                <w:sz w:val="28"/>
                <w:szCs w:val="28"/>
              </w:rPr>
              <w:t xml:space="preserve"> 1</w:t>
            </w:r>
            <w:r>
              <w:rPr>
                <w:rFonts w:ascii="Times New Roman" w:hAnsi="Times New Roman" w:eastAsia="Times New Roman"/>
                <w:sz w:val="28"/>
                <w:szCs w:val="28"/>
                <w:lang w:val="vi-VN"/>
              </w:rPr>
              <w:t>.</w:t>
            </w:r>
          </w:p>
          <w:p w14:paraId="68AB01F6">
            <w:pPr>
              <w:spacing w:before="17" w:after="17" w:line="240" w:lineRule="auto"/>
              <w:ind w:firstLine="540"/>
              <w:jc w:val="both"/>
              <w:rPr>
                <w:rFonts w:ascii="Times New Roman" w:hAnsi="Times New Roman" w:eastAsia="Times New Roman"/>
                <w:bCs/>
                <w:sz w:val="28"/>
                <w:szCs w:val="28"/>
              </w:rPr>
            </w:pPr>
            <w:r>
              <w:rPr>
                <w:rFonts w:ascii="Times New Roman" w:hAnsi="Times New Roman" w:eastAsia="Times New Roman"/>
                <w:bCs/>
                <w:sz w:val="28"/>
                <w:szCs w:val="28"/>
                <w:lang w:val="vi-VN"/>
              </w:rPr>
              <w:t>– GV sử dụng SGK điện tử TV5, chiếu bài tập và cho HS chơi trò chơi hái quả bằng cách dùng chuột lôi quả từ trên cây vào từng nhóm có nghĩa giống nhau hoặc gần giống nhau. Có thể chia lớp thành 3 đội, chơi 3 lần có tính thời gian. Sau khi mỗi đội hoàn thành việc chơi, GV chụp kết quả bài làm, ghi giờ và cho đội khác chơi, sau đó chiếu kết quả cả 3 đội lên để lớp nhận xét và đánh giá thắng thua. (Nếu không có máy tính, máy chiếu, GV có thể cho HS gắn thẻ từ hoặc tổ chức hình thức hoạt động khác.)</w:t>
            </w:r>
          </w:p>
          <w:p w14:paraId="316B0B55">
            <w:pPr>
              <w:spacing w:before="17" w:after="17" w:line="240" w:lineRule="auto"/>
              <w:jc w:val="both"/>
              <w:rPr>
                <w:rFonts w:ascii="Times New Roman" w:hAnsi="Times New Roman" w:eastAsia="Times New Roman"/>
                <w:bCs/>
                <w:iCs/>
                <w:sz w:val="28"/>
                <w:szCs w:val="28"/>
              </w:rPr>
            </w:pPr>
            <w:r>
              <w:rPr>
                <w:rFonts w:ascii="Times New Roman" w:hAnsi="Times New Roman" w:eastAsia="Times New Roman"/>
                <w:bCs/>
                <w:iCs/>
                <w:sz w:val="28"/>
                <w:szCs w:val="28"/>
              </w:rPr>
              <w:t>-</w:t>
            </w:r>
            <w:r>
              <w:rPr>
                <w:rFonts w:ascii="Times New Roman" w:hAnsi="Times New Roman" w:eastAsia="Times New Roman"/>
                <w:bCs/>
                <w:iCs/>
                <w:sz w:val="28"/>
                <w:szCs w:val="28"/>
                <w:lang w:val="vi-VN"/>
              </w:rPr>
              <w:t xml:space="preserve"> GV: Các từ trong cùng một nhóm như trên là những từ đồng nghĩa. Trong nhiều trường hợp, người ta có thể sử dụng các từ này thay thế cho nhau. Ví dụ: </w:t>
            </w:r>
            <w:r>
              <w:rPr>
                <w:rFonts w:ascii="Times New Roman" w:hAnsi="Times New Roman" w:eastAsia="Times New Roman"/>
                <w:bCs/>
                <w:i/>
                <w:iCs/>
                <w:sz w:val="28"/>
                <w:szCs w:val="28"/>
                <w:lang w:val="vi-VN"/>
              </w:rPr>
              <w:t>Tổ quốc tôi rất đẹp</w:t>
            </w:r>
            <w:r>
              <w:rPr>
                <w:rFonts w:ascii="Times New Roman" w:hAnsi="Times New Roman" w:eastAsia="Times New Roman"/>
                <w:bCs/>
                <w:iCs/>
                <w:sz w:val="28"/>
                <w:szCs w:val="28"/>
                <w:lang w:val="vi-VN"/>
              </w:rPr>
              <w:t xml:space="preserve">. </w:t>
            </w:r>
            <w:r>
              <w:rPr>
                <w:rFonts w:ascii="Times New Roman" w:hAnsi="Times New Roman" w:eastAsia="Times New Roman"/>
                <w:bCs/>
                <w:iCs/>
                <w:sz w:val="28"/>
                <w:szCs w:val="28"/>
                <w:lang w:val="vi-VN"/>
              </w:rPr>
              <w:sym w:font="Wingdings" w:char="F0E0"/>
            </w:r>
            <w:r>
              <w:rPr>
                <w:rFonts w:ascii="Times New Roman" w:hAnsi="Times New Roman" w:eastAsia="Times New Roman"/>
                <w:bCs/>
                <w:iCs/>
                <w:sz w:val="28"/>
                <w:szCs w:val="28"/>
                <w:lang w:val="vi-VN"/>
              </w:rPr>
              <w:t xml:space="preserve"> </w:t>
            </w:r>
            <w:r>
              <w:rPr>
                <w:rFonts w:ascii="Times New Roman" w:hAnsi="Times New Roman" w:eastAsia="Times New Roman"/>
                <w:bCs/>
                <w:i/>
                <w:iCs/>
                <w:sz w:val="28"/>
                <w:szCs w:val="28"/>
                <w:lang w:val="vi-VN"/>
              </w:rPr>
              <w:t>Đất nước tôi rất đẹp</w:t>
            </w:r>
            <w:r>
              <w:rPr>
                <w:rFonts w:ascii="Times New Roman" w:hAnsi="Times New Roman" w:eastAsia="Times New Roman"/>
                <w:bCs/>
                <w:iCs/>
                <w:sz w:val="28"/>
                <w:szCs w:val="28"/>
                <w:lang w:val="vi-VN"/>
              </w:rPr>
              <w:t>.</w:t>
            </w:r>
          </w:p>
          <w:p w14:paraId="256EE212">
            <w:pPr>
              <w:spacing w:before="17" w:after="17" w:line="240" w:lineRule="auto"/>
              <w:jc w:val="both"/>
              <w:rPr>
                <w:rFonts w:ascii="Times New Roman" w:hAnsi="Times New Roman" w:eastAsia="Times New Roman"/>
                <w:b/>
                <w:iCs/>
                <w:sz w:val="28"/>
                <w:szCs w:val="28"/>
              </w:rPr>
            </w:pPr>
            <w:r>
              <w:rPr>
                <w:rFonts w:ascii="Times New Roman" w:hAnsi="Times New Roman" w:eastAsia="Times New Roman"/>
                <w:b/>
                <w:iCs/>
                <w:sz w:val="28"/>
                <w:szCs w:val="28"/>
              </w:rPr>
              <w:t>Hoạt động 2:  Đặt câu với từ đồng nghĩa</w:t>
            </w:r>
          </w:p>
          <w:p w14:paraId="2A639948">
            <w:pPr>
              <w:spacing w:before="17" w:after="17" w:line="240" w:lineRule="auto"/>
              <w:jc w:val="both"/>
              <w:rPr>
                <w:rFonts w:ascii="Times New Roman" w:hAnsi="Times New Roman" w:eastAsia="Times New Roman"/>
                <w:b/>
                <w:bCs/>
                <w:sz w:val="28"/>
                <w:szCs w:val="28"/>
              </w:rPr>
            </w:pPr>
            <w:r>
              <w:rPr>
                <w:rFonts w:ascii="Times New Roman" w:hAnsi="Times New Roman" w:eastAsia="Times New Roman"/>
                <w:b/>
                <w:bCs/>
                <w:sz w:val="28"/>
                <w:szCs w:val="28"/>
              </w:rPr>
              <w:t>Cách tiến hành:</w:t>
            </w:r>
            <w:r>
              <w:rPr>
                <w:rFonts w:ascii="Times New Roman" w:hAnsi="Times New Roman" w:eastAsia="Times New Roman"/>
                <w:b/>
                <w:bCs/>
                <w:sz w:val="28"/>
                <w:szCs w:val="28"/>
                <w:lang w:val="vi-VN"/>
              </w:rPr>
              <w:t xml:space="preserve"> </w:t>
            </w:r>
          </w:p>
          <w:p w14:paraId="3BA65334">
            <w:pPr>
              <w:spacing w:before="17" w:after="17" w:line="240" w:lineRule="auto"/>
              <w:jc w:val="both"/>
              <w:rPr>
                <w:rFonts w:ascii="Times New Roman" w:hAnsi="Times New Roman" w:eastAsia="Times New Roman"/>
                <w:bCs/>
                <w:iCs/>
                <w:sz w:val="28"/>
                <w:szCs w:val="28"/>
              </w:rPr>
            </w:pPr>
            <w:r>
              <w:rPr>
                <w:rFonts w:ascii="Times New Roman" w:hAnsi="Times New Roman" w:eastAsia="Times New Roman"/>
                <w:bCs/>
                <w:iCs/>
                <w:sz w:val="28"/>
                <w:szCs w:val="28"/>
              </w:rPr>
              <w:t>- GV cho học sinh đọc yêu cầu bài tập 2.</w:t>
            </w:r>
          </w:p>
          <w:p w14:paraId="1853F498">
            <w:pPr>
              <w:spacing w:before="17" w:after="17" w:line="240" w:lineRule="auto"/>
              <w:jc w:val="both"/>
              <w:rPr>
                <w:rFonts w:ascii="Times New Roman" w:hAnsi="Times New Roman" w:eastAsia="Times New Roman"/>
                <w:bCs/>
                <w:iCs/>
                <w:sz w:val="28"/>
                <w:szCs w:val="28"/>
                <w:lang w:val="vi-VN"/>
              </w:rPr>
            </w:pPr>
            <w:r>
              <w:rPr>
                <w:rFonts w:ascii="Times New Roman" w:hAnsi="Times New Roman" w:eastAsia="Times New Roman"/>
                <w:bCs/>
                <w:iCs/>
                <w:sz w:val="28"/>
                <w:szCs w:val="28"/>
              </w:rPr>
              <w:t xml:space="preserve">- </w:t>
            </w:r>
            <w:r>
              <w:rPr>
                <w:rFonts w:ascii="Times New Roman" w:hAnsi="Times New Roman" w:eastAsia="Times New Roman"/>
                <w:bCs/>
                <w:iCs/>
                <w:sz w:val="28"/>
                <w:szCs w:val="28"/>
                <w:lang w:val="vi-VN"/>
              </w:rPr>
              <w:t xml:space="preserve"> GV hỏi: 2 từ </w:t>
            </w:r>
            <w:r>
              <w:rPr>
                <w:rFonts w:ascii="Times New Roman" w:hAnsi="Times New Roman" w:eastAsia="Times New Roman"/>
                <w:bCs/>
                <w:i/>
                <w:sz w:val="28"/>
                <w:szCs w:val="28"/>
                <w:lang w:val="vi-VN"/>
              </w:rPr>
              <w:t>cho</w:t>
            </w:r>
            <w:r>
              <w:rPr>
                <w:rFonts w:ascii="Times New Roman" w:hAnsi="Times New Roman" w:eastAsia="Times New Roman"/>
                <w:bCs/>
                <w:iCs/>
                <w:sz w:val="28"/>
                <w:szCs w:val="28"/>
                <w:lang w:val="vi-VN"/>
              </w:rPr>
              <w:t xml:space="preserve"> và </w:t>
            </w:r>
            <w:r>
              <w:rPr>
                <w:rFonts w:ascii="Times New Roman" w:hAnsi="Times New Roman" w:eastAsia="Times New Roman"/>
                <w:bCs/>
                <w:i/>
                <w:sz w:val="28"/>
                <w:szCs w:val="28"/>
                <w:lang w:val="vi-VN"/>
              </w:rPr>
              <w:t xml:space="preserve">biếu </w:t>
            </w:r>
            <w:r>
              <w:rPr>
                <w:rFonts w:ascii="Times New Roman" w:hAnsi="Times New Roman" w:eastAsia="Times New Roman"/>
                <w:bCs/>
                <w:iCs/>
                <w:sz w:val="28"/>
                <w:szCs w:val="28"/>
                <w:lang w:val="vi-VN"/>
              </w:rPr>
              <w:t>đồng nghĩ với nhau, có phải lúc nào khi nói, viết, ta cũng có thể thay thế chúng cho nhau được không?</w:t>
            </w:r>
          </w:p>
          <w:p w14:paraId="27455025">
            <w:pPr>
              <w:spacing w:before="17" w:after="17" w:line="240" w:lineRule="auto"/>
              <w:jc w:val="both"/>
              <w:textAlignment w:val="baseline"/>
              <w:rPr>
                <w:rFonts w:ascii="Times New Roman" w:hAnsi="Times New Roman" w:eastAsia="Times New Roman"/>
                <w:b/>
                <w:sz w:val="28"/>
                <w:szCs w:val="28"/>
              </w:rPr>
            </w:pPr>
          </w:p>
          <w:p w14:paraId="1EC6521C">
            <w:pPr>
              <w:spacing w:before="17" w:after="17" w:line="240" w:lineRule="auto"/>
              <w:jc w:val="both"/>
              <w:textAlignment w:val="baseline"/>
              <w:rPr>
                <w:rFonts w:ascii="Times New Roman" w:hAnsi="Times New Roman" w:eastAsia="Times New Roman"/>
                <w:b/>
                <w:sz w:val="28"/>
                <w:szCs w:val="28"/>
              </w:rPr>
            </w:pPr>
          </w:p>
          <w:p w14:paraId="4C570487">
            <w:pPr>
              <w:spacing w:before="17" w:after="17" w:line="240" w:lineRule="auto"/>
              <w:jc w:val="both"/>
              <w:textAlignment w:val="baseline"/>
              <w:rPr>
                <w:rFonts w:ascii="Times New Roman" w:hAnsi="Times New Roman" w:eastAsia="Times New Roman"/>
                <w:b/>
                <w:sz w:val="28"/>
                <w:szCs w:val="28"/>
              </w:rPr>
            </w:pPr>
          </w:p>
          <w:p w14:paraId="447F73B6">
            <w:pPr>
              <w:spacing w:before="17" w:after="17" w:line="240" w:lineRule="auto"/>
              <w:jc w:val="both"/>
              <w:textAlignment w:val="baseline"/>
              <w:rPr>
                <w:rFonts w:ascii="Times New Roman" w:hAnsi="Times New Roman" w:eastAsia="Times New Roman"/>
                <w:b/>
                <w:sz w:val="28"/>
                <w:szCs w:val="28"/>
              </w:rPr>
            </w:pPr>
          </w:p>
          <w:p w14:paraId="6C3CCC4B">
            <w:pPr>
              <w:spacing w:before="17" w:after="17" w:line="240" w:lineRule="auto"/>
              <w:jc w:val="both"/>
              <w:rPr>
                <w:rFonts w:ascii="Times New Roman" w:hAnsi="Times New Roman" w:eastAsia="Times New Roman"/>
                <w:sz w:val="28"/>
                <w:szCs w:val="28"/>
                <w:lang w:val="vi-VN"/>
              </w:rPr>
            </w:pPr>
            <w:r>
              <w:rPr>
                <w:rFonts w:ascii="Times New Roman" w:hAnsi="Times New Roman" w:eastAsia="Times New Roman"/>
                <w:sz w:val="28"/>
                <w:szCs w:val="28"/>
              </w:rPr>
              <w:t>-</w:t>
            </w:r>
            <w:r>
              <w:rPr>
                <w:rFonts w:ascii="Times New Roman" w:hAnsi="Times New Roman" w:eastAsia="Times New Roman"/>
                <w:sz w:val="28"/>
                <w:szCs w:val="28"/>
                <w:lang w:val="vi-VN"/>
              </w:rPr>
              <w:t xml:space="preserve"> GV đặt c</w:t>
            </w:r>
            <w:r>
              <w:rPr>
                <w:rFonts w:ascii="Times New Roman" w:hAnsi="Times New Roman" w:eastAsia="Times New Roman"/>
                <w:sz w:val="28"/>
                <w:szCs w:val="28"/>
              </w:rPr>
              <w:t xml:space="preserve">âu hỏi </w:t>
            </w:r>
            <w:r>
              <w:rPr>
                <w:rFonts w:ascii="Times New Roman" w:hAnsi="Times New Roman" w:eastAsia="Times New Roman"/>
                <w:sz w:val="28"/>
                <w:szCs w:val="28"/>
                <w:lang w:val="vi-VN"/>
              </w:rPr>
              <w:t>giúp HS rút ra bài học:</w:t>
            </w:r>
            <w:r>
              <w:rPr>
                <w:rFonts w:ascii="Times New Roman" w:hAnsi="Times New Roman" w:eastAsia="Times New Roman"/>
                <w:sz w:val="28"/>
                <w:szCs w:val="28"/>
              </w:rPr>
              <w:t xml:space="preserve"> </w:t>
            </w:r>
            <w:r>
              <w:rPr>
                <w:rFonts w:ascii="Times New Roman" w:hAnsi="Times New Roman" w:eastAsia="Times New Roman"/>
                <w:sz w:val="28"/>
                <w:szCs w:val="28"/>
                <w:lang w:val="vi-VN"/>
              </w:rPr>
              <w:t xml:space="preserve">Qua hai bài tập vừa rồi, các em hiểu từ đồng nghĩa là gì? Cần lưu ý gì khi sử dụng từ đồng nghĩa?  </w:t>
            </w:r>
          </w:p>
          <w:p w14:paraId="4A012104">
            <w:pPr>
              <w:spacing w:before="17" w:after="17" w:line="240" w:lineRule="auto"/>
              <w:jc w:val="both"/>
              <w:rPr>
                <w:rFonts w:ascii="Times New Roman" w:hAnsi="Times New Roman" w:eastAsia="Times New Roman"/>
                <w:w w:val="97"/>
                <w:sz w:val="28"/>
                <w:szCs w:val="28"/>
                <w:lang w:val="vi-VN"/>
              </w:rPr>
            </w:pPr>
            <w:r>
              <w:rPr>
                <w:rFonts w:ascii="Times New Roman" w:hAnsi="Times New Roman" w:eastAsia="Times New Roman"/>
                <w:w w:val="97"/>
                <w:sz w:val="28"/>
                <w:szCs w:val="28"/>
              </w:rPr>
              <w:t xml:space="preserve">- </w:t>
            </w:r>
            <w:r>
              <w:rPr>
                <w:rFonts w:ascii="Times New Roman" w:hAnsi="Times New Roman" w:eastAsia="Times New Roman"/>
                <w:w w:val="97"/>
                <w:sz w:val="28"/>
                <w:szCs w:val="28"/>
                <w:lang w:val="vi-VN"/>
              </w:rPr>
              <w:t xml:space="preserve"> GV nhận xét và chiếu nội dung bài học. Cho vài HS nhắc lại.</w:t>
            </w:r>
          </w:p>
          <w:p w14:paraId="7725A3D9">
            <w:pPr>
              <w:spacing w:before="17" w:after="17" w:line="240" w:lineRule="auto"/>
              <w:jc w:val="both"/>
              <w:rPr>
                <w:rFonts w:ascii="Times New Roman" w:hAnsi="Times New Roman" w:eastAsia="Times New Roman"/>
                <w:sz w:val="28"/>
                <w:szCs w:val="28"/>
              </w:rPr>
            </w:pPr>
          </w:p>
        </w:tc>
        <w:tc>
          <w:tcPr>
            <w:tcW w:w="4365" w:type="dxa"/>
            <w:shd w:val="clear" w:color="auto" w:fill="auto"/>
            <w:noWrap w:val="0"/>
            <w:vAlign w:val="top"/>
          </w:tcPr>
          <w:p w14:paraId="3E50F87B">
            <w:pPr>
              <w:spacing w:before="17" w:after="17" w:line="240" w:lineRule="auto"/>
              <w:jc w:val="both"/>
              <w:rPr>
                <w:rFonts w:ascii="Times New Roman" w:hAnsi="Times New Roman" w:eastAsia="Times New Roman"/>
                <w:sz w:val="28"/>
                <w:szCs w:val="28"/>
              </w:rPr>
            </w:pPr>
          </w:p>
          <w:p w14:paraId="61E103FD">
            <w:pPr>
              <w:spacing w:before="17" w:after="17" w:line="240" w:lineRule="auto"/>
              <w:jc w:val="both"/>
              <w:rPr>
                <w:rFonts w:ascii="Times New Roman" w:hAnsi="Times New Roman" w:eastAsia="Times New Roman"/>
                <w:sz w:val="28"/>
                <w:szCs w:val="28"/>
              </w:rPr>
            </w:pPr>
          </w:p>
          <w:p w14:paraId="21CDF177">
            <w:pPr>
              <w:spacing w:before="17" w:after="17" w:line="240" w:lineRule="auto"/>
              <w:jc w:val="both"/>
              <w:rPr>
                <w:rFonts w:ascii="Times New Roman" w:hAnsi="Times New Roman" w:eastAsia="Times New Roman"/>
                <w:sz w:val="28"/>
                <w:szCs w:val="28"/>
              </w:rPr>
            </w:pPr>
            <w:r>
              <w:rPr>
                <w:rFonts w:ascii="Times New Roman" w:hAnsi="Times New Roman" w:eastAsia="Times New Roman"/>
                <w:sz w:val="28"/>
                <w:szCs w:val="28"/>
              </w:rPr>
              <w:t>- Học sinh đọc yêu cầu của bài tập.</w:t>
            </w:r>
          </w:p>
          <w:p w14:paraId="489D4ACA">
            <w:pPr>
              <w:spacing w:before="17" w:after="17" w:line="240" w:lineRule="auto"/>
              <w:jc w:val="both"/>
              <w:rPr>
                <w:rFonts w:ascii="Times New Roman" w:hAnsi="Times New Roman" w:eastAsia="Times New Roman"/>
                <w:sz w:val="28"/>
                <w:szCs w:val="28"/>
              </w:rPr>
            </w:pPr>
            <w:r>
              <w:rPr>
                <w:rFonts w:ascii="Times New Roman" w:hAnsi="Times New Roman" w:eastAsia="Times New Roman"/>
                <w:sz w:val="28"/>
                <w:szCs w:val="28"/>
              </w:rPr>
              <w:t>- Thực hiện hoạt động theo hướng dẫn của giáo viên.</w:t>
            </w:r>
          </w:p>
          <w:p w14:paraId="596B291A">
            <w:pPr>
              <w:spacing w:before="17" w:after="17" w:line="240" w:lineRule="auto"/>
              <w:jc w:val="both"/>
              <w:rPr>
                <w:rFonts w:ascii="Times New Roman" w:hAnsi="Times New Roman" w:eastAsia="Times New Roman"/>
                <w:sz w:val="28"/>
                <w:szCs w:val="28"/>
                <w:lang w:val="vi-VN"/>
              </w:rPr>
            </w:pPr>
            <w:r>
              <w:rPr>
                <w:rFonts w:ascii="Times New Roman" w:hAnsi="Times New Roman" w:eastAsia="Times New Roman"/>
                <w:sz w:val="28"/>
                <w:szCs w:val="28"/>
              </w:rPr>
              <w:t xml:space="preserve">- </w:t>
            </w:r>
            <w:r>
              <w:rPr>
                <w:rFonts w:ascii="Times New Roman" w:hAnsi="Times New Roman" w:eastAsia="Times New Roman"/>
                <w:sz w:val="28"/>
                <w:szCs w:val="28"/>
                <w:lang w:val="vi-VN"/>
              </w:rPr>
              <w:t xml:space="preserve"> Kết quả: </w:t>
            </w:r>
          </w:p>
          <w:p w14:paraId="588F8620">
            <w:pPr>
              <w:spacing w:before="17" w:after="17" w:line="240" w:lineRule="auto"/>
              <w:jc w:val="both"/>
              <w:rPr>
                <w:rFonts w:ascii="Times New Roman" w:hAnsi="Times New Roman" w:eastAsia="Times New Roman"/>
                <w:bCs/>
                <w:sz w:val="28"/>
                <w:szCs w:val="28"/>
                <w:lang w:val="vi-VN"/>
              </w:rPr>
            </w:pPr>
            <w:r>
              <w:rPr>
                <w:rFonts w:ascii="Times New Roman" w:hAnsi="Times New Roman" w:eastAsia="Times New Roman"/>
                <w:bCs/>
                <w:sz w:val="28"/>
                <w:szCs w:val="28"/>
                <w:lang w:val="vi-VN"/>
              </w:rPr>
              <w:t xml:space="preserve">+ Nhóm 1: </w:t>
            </w:r>
            <w:r>
              <w:rPr>
                <w:rFonts w:ascii="Times New Roman" w:hAnsi="Times New Roman" w:eastAsia="Times New Roman"/>
                <w:bCs/>
                <w:i/>
                <w:iCs/>
                <w:sz w:val="28"/>
                <w:szCs w:val="28"/>
                <w:lang w:val="vi-VN"/>
              </w:rPr>
              <w:t>nước nhà,</w:t>
            </w:r>
            <w:r>
              <w:rPr>
                <w:rFonts w:ascii="Times New Roman" w:hAnsi="Times New Roman" w:eastAsia="Times New Roman"/>
                <w:bCs/>
                <w:sz w:val="28"/>
                <w:szCs w:val="28"/>
                <w:lang w:val="vi-VN"/>
              </w:rPr>
              <w:t xml:space="preserve"> </w:t>
            </w:r>
            <w:r>
              <w:rPr>
                <w:rFonts w:ascii="Times New Roman" w:hAnsi="Times New Roman" w:eastAsia="Times New Roman"/>
                <w:bCs/>
                <w:i/>
                <w:sz w:val="28"/>
                <w:szCs w:val="28"/>
                <w:lang w:val="vi-VN"/>
              </w:rPr>
              <w:t>non sông, giang sơn, đất nước, Tổ quốc.</w:t>
            </w:r>
          </w:p>
          <w:p w14:paraId="416AA499">
            <w:pPr>
              <w:spacing w:before="17" w:after="17" w:line="240" w:lineRule="auto"/>
              <w:jc w:val="both"/>
              <w:rPr>
                <w:rFonts w:ascii="Times New Roman" w:hAnsi="Times New Roman" w:eastAsia="Times New Roman"/>
                <w:bCs/>
                <w:sz w:val="28"/>
                <w:szCs w:val="28"/>
                <w:lang w:val="vi-VN"/>
              </w:rPr>
            </w:pPr>
            <w:r>
              <w:rPr>
                <w:rFonts w:ascii="Times New Roman" w:hAnsi="Times New Roman" w:eastAsia="Times New Roman"/>
                <w:bCs/>
                <w:sz w:val="28"/>
                <w:szCs w:val="28"/>
                <w:lang w:val="vi-VN"/>
              </w:rPr>
              <w:t xml:space="preserve">+ Nhóm 2: </w:t>
            </w:r>
            <w:r>
              <w:rPr>
                <w:rFonts w:ascii="Times New Roman" w:hAnsi="Times New Roman" w:eastAsia="Times New Roman"/>
                <w:bCs/>
                <w:i/>
                <w:sz w:val="28"/>
                <w:szCs w:val="28"/>
                <w:lang w:val="vi-VN"/>
              </w:rPr>
              <w:t>tàu hoả, xe lửa.</w:t>
            </w:r>
          </w:p>
          <w:p w14:paraId="7BE9FF03">
            <w:pPr>
              <w:spacing w:before="17" w:after="17" w:line="240" w:lineRule="auto"/>
              <w:jc w:val="both"/>
              <w:rPr>
                <w:rFonts w:ascii="Times New Roman" w:hAnsi="Times New Roman" w:eastAsia="Times New Roman"/>
                <w:bCs/>
                <w:i/>
                <w:sz w:val="28"/>
                <w:szCs w:val="28"/>
                <w:lang w:val="vi-VN"/>
              </w:rPr>
            </w:pPr>
            <w:r>
              <w:rPr>
                <w:rFonts w:ascii="Times New Roman" w:hAnsi="Times New Roman" w:eastAsia="Times New Roman"/>
                <w:bCs/>
                <w:sz w:val="28"/>
                <w:szCs w:val="28"/>
                <w:lang w:val="vi-VN"/>
              </w:rPr>
              <w:t xml:space="preserve">+ Nhóm 3: </w:t>
            </w:r>
            <w:r>
              <w:rPr>
                <w:rFonts w:ascii="Times New Roman" w:hAnsi="Times New Roman" w:eastAsia="Times New Roman"/>
                <w:bCs/>
                <w:i/>
                <w:sz w:val="28"/>
                <w:szCs w:val="28"/>
                <w:lang w:val="vi-VN"/>
              </w:rPr>
              <w:t>xinh, đẹp, xinh xắn.</w:t>
            </w:r>
          </w:p>
          <w:p w14:paraId="410A6B73">
            <w:pPr>
              <w:spacing w:before="17" w:after="17" w:line="240" w:lineRule="auto"/>
              <w:jc w:val="both"/>
              <w:rPr>
                <w:rFonts w:ascii="Times New Roman" w:hAnsi="Times New Roman" w:eastAsia="Times New Roman"/>
                <w:bCs/>
                <w:i/>
                <w:sz w:val="28"/>
                <w:szCs w:val="28"/>
                <w:lang w:val="vi-VN"/>
              </w:rPr>
            </w:pPr>
            <w:r>
              <w:rPr>
                <w:rFonts w:ascii="Times New Roman" w:hAnsi="Times New Roman" w:eastAsia="Times New Roman"/>
                <w:bCs/>
                <w:sz w:val="28"/>
                <w:szCs w:val="28"/>
                <w:lang w:val="vi-VN"/>
              </w:rPr>
              <w:t xml:space="preserve">+ Nhóm 4: </w:t>
            </w:r>
            <w:r>
              <w:rPr>
                <w:rFonts w:ascii="Times New Roman" w:hAnsi="Times New Roman" w:eastAsia="Times New Roman"/>
                <w:bCs/>
                <w:i/>
                <w:sz w:val="28"/>
                <w:szCs w:val="28"/>
                <w:lang w:val="vi-VN"/>
              </w:rPr>
              <w:t>cho, biếu.</w:t>
            </w:r>
          </w:p>
          <w:p w14:paraId="4C16442D">
            <w:pPr>
              <w:spacing w:before="17" w:after="17" w:line="240" w:lineRule="auto"/>
              <w:jc w:val="both"/>
              <w:rPr>
                <w:rFonts w:ascii="Times New Roman" w:hAnsi="Times New Roman" w:eastAsia="Times New Roman"/>
                <w:bCs/>
                <w:i/>
                <w:sz w:val="28"/>
                <w:szCs w:val="28"/>
                <w:lang w:val="vi-VN"/>
              </w:rPr>
            </w:pPr>
            <w:r>
              <w:rPr>
                <w:rFonts w:ascii="Times New Roman" w:hAnsi="Times New Roman" w:eastAsia="Times New Roman"/>
                <w:bCs/>
                <w:i/>
                <w:sz w:val="28"/>
                <w:szCs w:val="28"/>
                <w:lang w:val="vi-VN"/>
              </w:rPr>
              <w:t>(Thứ tự các nhóm có thể thay đổi)</w:t>
            </w:r>
          </w:p>
          <w:p w14:paraId="0CD868F4">
            <w:pPr>
              <w:spacing w:before="17" w:after="17" w:line="240" w:lineRule="auto"/>
              <w:jc w:val="both"/>
              <w:rPr>
                <w:rFonts w:ascii="Times New Roman" w:hAnsi="Times New Roman" w:eastAsia="Times New Roman"/>
                <w:sz w:val="28"/>
                <w:szCs w:val="28"/>
              </w:rPr>
            </w:pPr>
          </w:p>
          <w:p w14:paraId="365FF0D2">
            <w:pPr>
              <w:spacing w:before="17" w:after="17" w:line="240" w:lineRule="auto"/>
              <w:jc w:val="both"/>
              <w:rPr>
                <w:rFonts w:ascii="Times New Roman" w:hAnsi="Times New Roman" w:eastAsia="Times New Roman"/>
                <w:sz w:val="28"/>
                <w:szCs w:val="28"/>
              </w:rPr>
            </w:pPr>
          </w:p>
          <w:p w14:paraId="2875D9D1">
            <w:pPr>
              <w:spacing w:before="17" w:after="17" w:line="240" w:lineRule="auto"/>
              <w:jc w:val="both"/>
              <w:rPr>
                <w:rFonts w:ascii="Times New Roman" w:hAnsi="Times New Roman" w:eastAsia="Times New Roman"/>
                <w:sz w:val="28"/>
                <w:szCs w:val="28"/>
              </w:rPr>
            </w:pPr>
          </w:p>
          <w:p w14:paraId="6C6BD015">
            <w:pPr>
              <w:spacing w:before="17" w:after="17" w:line="240" w:lineRule="auto"/>
              <w:jc w:val="both"/>
              <w:rPr>
                <w:rFonts w:ascii="Times New Roman" w:hAnsi="Times New Roman" w:eastAsia="Times New Roman"/>
                <w:sz w:val="28"/>
                <w:szCs w:val="28"/>
              </w:rPr>
            </w:pPr>
            <w:r>
              <w:rPr>
                <w:rFonts w:ascii="Times New Roman" w:hAnsi="Times New Roman" w:eastAsia="Times New Roman"/>
                <w:sz w:val="28"/>
                <w:szCs w:val="28"/>
              </w:rPr>
              <w:t>- Một vài học sinh đặt thử câu với các từ có nghĩa giống nhau vừa tìm được.</w:t>
            </w:r>
          </w:p>
          <w:p w14:paraId="6E079788">
            <w:pPr>
              <w:spacing w:before="17" w:after="17" w:line="240" w:lineRule="auto"/>
              <w:jc w:val="both"/>
              <w:rPr>
                <w:rFonts w:ascii="Times New Roman" w:hAnsi="Times New Roman" w:eastAsia="Times New Roman"/>
                <w:bCs/>
                <w:iCs/>
                <w:sz w:val="28"/>
                <w:szCs w:val="28"/>
                <w:lang w:val="vi-VN"/>
              </w:rPr>
            </w:pPr>
            <w:r>
              <w:rPr>
                <w:rFonts w:ascii="Times New Roman" w:hAnsi="Times New Roman" w:eastAsia="Times New Roman"/>
                <w:bCs/>
                <w:iCs/>
                <w:sz w:val="28"/>
                <w:szCs w:val="28"/>
              </w:rPr>
              <w:t xml:space="preserve">- HS đọc: </w:t>
            </w:r>
            <w:r>
              <w:rPr>
                <w:rFonts w:ascii="Times New Roman" w:hAnsi="Times New Roman" w:eastAsia="Times New Roman"/>
                <w:bCs/>
                <w:iCs/>
                <w:sz w:val="28"/>
                <w:szCs w:val="28"/>
                <w:lang w:val="vi-VN"/>
              </w:rPr>
              <w:t>Đặt một câu với động từ cho, một câu với động từ biếu. Rút ra nhận xét về cách dùng mỗi từ đó</w:t>
            </w:r>
            <w:r>
              <w:rPr>
                <w:rFonts w:ascii="Times New Roman" w:hAnsi="Times New Roman" w:eastAsia="Times New Roman"/>
                <w:bCs/>
                <w:iCs/>
                <w:sz w:val="28"/>
                <w:szCs w:val="28"/>
              </w:rPr>
              <w:t>.</w:t>
            </w:r>
            <w:r>
              <w:rPr>
                <w:rFonts w:ascii="Times New Roman" w:hAnsi="Times New Roman" w:eastAsia="Times New Roman"/>
                <w:bCs/>
                <w:iCs/>
                <w:sz w:val="28"/>
                <w:szCs w:val="28"/>
                <w:lang w:val="vi-VN"/>
              </w:rPr>
              <w:t xml:space="preserve"> </w:t>
            </w:r>
          </w:p>
          <w:p w14:paraId="7603865B">
            <w:pPr>
              <w:spacing w:before="17" w:after="17" w:line="240" w:lineRule="auto"/>
              <w:jc w:val="both"/>
              <w:rPr>
                <w:rFonts w:ascii="Times New Roman" w:hAnsi="Times New Roman" w:eastAsia="Times New Roman"/>
                <w:bCs/>
                <w:iCs/>
                <w:sz w:val="28"/>
                <w:szCs w:val="28"/>
                <w:lang w:val="vi-VN"/>
              </w:rPr>
            </w:pPr>
            <w:r>
              <w:rPr>
                <w:rFonts w:ascii="Times New Roman" w:hAnsi="Times New Roman" w:eastAsia="Times New Roman"/>
                <w:bCs/>
                <w:iCs/>
                <w:sz w:val="28"/>
                <w:szCs w:val="28"/>
              </w:rPr>
              <w:t>-</w:t>
            </w:r>
            <w:r>
              <w:rPr>
                <w:rFonts w:ascii="Times New Roman" w:hAnsi="Times New Roman" w:eastAsia="Times New Roman"/>
                <w:bCs/>
                <w:iCs/>
                <w:sz w:val="28"/>
                <w:szCs w:val="28"/>
                <w:lang w:val="vi-VN"/>
              </w:rPr>
              <w:t xml:space="preserve"> Học sinh làm việc cá nhân, đặt 2 câu theo yêu cầu bài tập. Đọc câu mình viết cho bạn bên canh và giải thích cho bạn tại sao trong câu lại sử dụng từ </w:t>
            </w:r>
            <w:r>
              <w:rPr>
                <w:rFonts w:ascii="Times New Roman" w:hAnsi="Times New Roman" w:eastAsia="Times New Roman"/>
                <w:b/>
                <w:i/>
                <w:sz w:val="28"/>
                <w:szCs w:val="28"/>
                <w:lang w:val="vi-VN"/>
              </w:rPr>
              <w:t>cho</w:t>
            </w:r>
            <w:r>
              <w:rPr>
                <w:rFonts w:ascii="Times New Roman" w:hAnsi="Times New Roman" w:eastAsia="Times New Roman"/>
                <w:b/>
                <w:i/>
                <w:sz w:val="28"/>
                <w:szCs w:val="28"/>
              </w:rPr>
              <w:t xml:space="preserve"> </w:t>
            </w:r>
            <w:r>
              <w:rPr>
                <w:rFonts w:ascii="Times New Roman" w:hAnsi="Times New Roman" w:eastAsia="Times New Roman"/>
                <w:bCs/>
                <w:iCs/>
                <w:sz w:val="28"/>
                <w:szCs w:val="28"/>
                <w:lang w:val="vi-VN"/>
              </w:rPr>
              <w:t xml:space="preserve">/ </w:t>
            </w:r>
            <w:r>
              <w:rPr>
                <w:rFonts w:ascii="Times New Roman" w:hAnsi="Times New Roman" w:eastAsia="Times New Roman"/>
                <w:b/>
                <w:i/>
                <w:sz w:val="28"/>
                <w:szCs w:val="28"/>
                <w:lang w:val="vi-VN"/>
              </w:rPr>
              <w:t>biếu</w:t>
            </w:r>
            <w:r>
              <w:rPr>
                <w:rFonts w:ascii="Times New Roman" w:hAnsi="Times New Roman" w:eastAsia="Times New Roman"/>
                <w:bCs/>
                <w:iCs/>
                <w:sz w:val="28"/>
                <w:szCs w:val="28"/>
                <w:lang w:val="vi-VN"/>
              </w:rPr>
              <w:t>.</w:t>
            </w:r>
          </w:p>
          <w:p w14:paraId="39678DD5">
            <w:pPr>
              <w:spacing w:before="17" w:after="17" w:line="240" w:lineRule="auto"/>
              <w:jc w:val="both"/>
              <w:rPr>
                <w:rFonts w:ascii="Times New Roman" w:hAnsi="Times New Roman" w:eastAsia="Times New Roman"/>
                <w:bCs/>
                <w:iCs/>
                <w:sz w:val="28"/>
                <w:szCs w:val="28"/>
                <w:lang w:val="vi-VN"/>
              </w:rPr>
            </w:pPr>
            <w:r>
              <w:rPr>
                <w:rFonts w:ascii="Times New Roman" w:hAnsi="Times New Roman" w:eastAsia="Times New Roman"/>
                <w:bCs/>
                <w:iCs/>
                <w:sz w:val="28"/>
                <w:szCs w:val="28"/>
              </w:rPr>
              <w:t xml:space="preserve">- </w:t>
            </w:r>
            <w:r>
              <w:rPr>
                <w:rFonts w:ascii="Times New Roman" w:hAnsi="Times New Roman" w:eastAsia="Times New Roman"/>
                <w:bCs/>
                <w:iCs/>
                <w:sz w:val="28"/>
                <w:szCs w:val="28"/>
                <w:lang w:val="vi-VN"/>
              </w:rPr>
              <w:t>Cho một số học sinh chia sẻ trước lớp bài làm của mình.</w:t>
            </w:r>
          </w:p>
          <w:p w14:paraId="4D6402DE">
            <w:pPr>
              <w:spacing w:before="17" w:after="17" w:line="240" w:lineRule="auto"/>
              <w:jc w:val="both"/>
              <w:rPr>
                <w:rFonts w:ascii="Times New Roman" w:hAnsi="Times New Roman" w:eastAsia="Times New Roman"/>
                <w:sz w:val="28"/>
                <w:szCs w:val="28"/>
                <w:lang w:val="vi-VN"/>
              </w:rPr>
            </w:pPr>
            <w:r>
              <w:rPr>
                <w:rFonts w:ascii="Times New Roman" w:hAnsi="Times New Roman" w:eastAsia="Times New Roman"/>
                <w:sz w:val="28"/>
                <w:szCs w:val="28"/>
                <w:lang w:val="vi-VN"/>
              </w:rPr>
              <w:t>- HS:  Có những từ có nghĩa giống nhau nhưng khi nói, viết có thể không thay thế cho nhau được. Khi dùng những từ này, ta cần cân nhắc để lựa chọn được từ phù hợp.</w:t>
            </w:r>
          </w:p>
          <w:p w14:paraId="12532EE3">
            <w:pPr>
              <w:spacing w:before="17" w:after="17" w:line="240" w:lineRule="auto"/>
              <w:jc w:val="both"/>
              <w:rPr>
                <w:rFonts w:ascii="Times New Roman" w:hAnsi="Times New Roman" w:eastAsia="Times New Roman"/>
                <w:w w:val="97"/>
                <w:sz w:val="28"/>
                <w:szCs w:val="28"/>
              </w:rPr>
            </w:pPr>
            <w:r>
              <w:rPr>
                <w:rFonts w:ascii="Times New Roman" w:hAnsi="Times New Roman" w:eastAsia="Times New Roman"/>
                <w:sz w:val="28"/>
                <w:szCs w:val="28"/>
              </w:rPr>
              <w:t xml:space="preserve">- </w:t>
            </w:r>
            <w:r>
              <w:rPr>
                <w:rFonts w:ascii="Times New Roman" w:hAnsi="Times New Roman" w:eastAsia="Times New Roman"/>
                <w:sz w:val="28"/>
                <w:szCs w:val="28"/>
                <w:lang w:val="vi-VN"/>
              </w:rPr>
              <w:t xml:space="preserve">HS: Từ đồng nghĩa là những từ có nghĩa giống nhau hoặc gần giống nhau; </w:t>
            </w:r>
            <w:r>
              <w:rPr>
                <w:rFonts w:ascii="Times New Roman" w:hAnsi="Times New Roman" w:eastAsia="Times New Roman"/>
                <w:spacing w:val="-9"/>
                <w:sz w:val="28"/>
                <w:szCs w:val="28"/>
                <w:lang w:val="vi-VN"/>
              </w:rPr>
              <w:t>k</w:t>
            </w:r>
            <w:r>
              <w:rPr>
                <w:rFonts w:ascii="Times New Roman" w:hAnsi="Times New Roman" w:eastAsia="Times New Roman"/>
                <w:w w:val="94"/>
                <w:sz w:val="28"/>
                <w:szCs w:val="28"/>
                <w:lang w:val="vi-VN"/>
              </w:rPr>
              <w:t>hi nói hay viết, ta cần cân nhắc để sử dụng những</w:t>
            </w:r>
            <w:r>
              <w:rPr>
                <w:rFonts w:ascii="Times New Roman" w:hAnsi="Times New Roman" w:eastAsia="Times New Roman"/>
                <w:w w:val="97"/>
                <w:sz w:val="28"/>
                <w:szCs w:val="28"/>
                <w:lang w:val="vi-VN"/>
              </w:rPr>
              <w:t xml:space="preserve"> từ này cho phù hợp.</w:t>
            </w:r>
          </w:p>
        </w:tc>
      </w:tr>
      <w:tr w14:paraId="0A871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9" w:type="dxa"/>
            <w:gridSpan w:val="2"/>
            <w:shd w:val="clear" w:color="auto" w:fill="auto"/>
            <w:noWrap w:val="0"/>
            <w:vAlign w:val="top"/>
          </w:tcPr>
          <w:p w14:paraId="5BCDDD0E">
            <w:pPr>
              <w:pStyle w:val="9"/>
              <w:spacing w:before="17" w:beforeAutospacing="0" w:after="17" w:afterAutospacing="0"/>
              <w:jc w:val="both"/>
              <w:rPr>
                <w:sz w:val="28"/>
                <w:szCs w:val="28"/>
              </w:rPr>
            </w:pPr>
            <w:r>
              <w:rPr>
                <w:rStyle w:val="10"/>
                <w:rFonts w:eastAsia="Arial"/>
                <w:sz w:val="28"/>
                <w:szCs w:val="28"/>
              </w:rPr>
              <w:t>C. LUYỆN TẬP - THỰC HÀNH</w:t>
            </w:r>
          </w:p>
          <w:p w14:paraId="2D6270FA">
            <w:pPr>
              <w:pStyle w:val="9"/>
              <w:spacing w:before="17" w:beforeAutospacing="0" w:after="17" w:afterAutospacing="0"/>
              <w:jc w:val="both"/>
              <w:rPr>
                <w:rStyle w:val="10"/>
                <w:rFonts w:eastAsia="Arial"/>
                <w:sz w:val="28"/>
                <w:szCs w:val="28"/>
              </w:rPr>
            </w:pPr>
            <w:r>
              <w:rPr>
                <w:rStyle w:val="10"/>
                <w:rFonts w:eastAsia="Arial"/>
                <w:sz w:val="28"/>
                <w:szCs w:val="28"/>
              </w:rPr>
              <w:t xml:space="preserve">Mục tiêu: </w:t>
            </w:r>
          </w:p>
          <w:p w14:paraId="3993D273">
            <w:pPr>
              <w:spacing w:before="17" w:after="17" w:line="240" w:lineRule="auto"/>
              <w:rPr>
                <w:rFonts w:ascii="Times New Roman" w:hAnsi="Times New Roman" w:eastAsia="Times New Roman"/>
                <w:sz w:val="28"/>
                <w:szCs w:val="28"/>
              </w:rPr>
            </w:pPr>
            <w:r>
              <w:rPr>
                <w:rFonts w:ascii="Times New Roman" w:hAnsi="Times New Roman" w:eastAsia="Times New Roman"/>
                <w:sz w:val="28"/>
                <w:szCs w:val="28"/>
              </w:rPr>
              <w:t>- Luyện tập tìm từ đồng nghĩa với từ đã cho hoặc tìm các từ đồng nghĩa trong đoạn văn.</w:t>
            </w:r>
          </w:p>
        </w:tc>
      </w:tr>
      <w:tr w14:paraId="547EA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4" w:type="dxa"/>
            <w:shd w:val="clear" w:color="auto" w:fill="auto"/>
            <w:noWrap w:val="0"/>
            <w:vAlign w:val="top"/>
          </w:tcPr>
          <w:p w14:paraId="1137D1AD">
            <w:pPr>
              <w:pStyle w:val="9"/>
              <w:spacing w:before="17" w:beforeAutospacing="0" w:after="17" w:afterAutospacing="0"/>
              <w:jc w:val="both"/>
              <w:rPr>
                <w:rStyle w:val="10"/>
                <w:rFonts w:eastAsia="Arial"/>
                <w:sz w:val="28"/>
                <w:szCs w:val="28"/>
              </w:rPr>
            </w:pPr>
            <w:r>
              <w:rPr>
                <w:rStyle w:val="10"/>
                <w:rFonts w:eastAsia="Arial"/>
                <w:sz w:val="28"/>
                <w:szCs w:val="28"/>
              </w:rPr>
              <w:t>Hoạt động 3: Tìm từ đồng nghĩa</w:t>
            </w:r>
          </w:p>
          <w:p w14:paraId="39AC74C5">
            <w:pPr>
              <w:spacing w:before="17" w:after="17" w:line="240" w:lineRule="auto"/>
              <w:jc w:val="both"/>
              <w:rPr>
                <w:rFonts w:ascii="Times New Roman" w:hAnsi="Times New Roman" w:eastAsia="Times New Roman"/>
                <w:b/>
                <w:bCs/>
                <w:sz w:val="28"/>
                <w:szCs w:val="28"/>
              </w:rPr>
            </w:pPr>
            <w:r>
              <w:rPr>
                <w:rFonts w:ascii="Times New Roman" w:hAnsi="Times New Roman" w:eastAsia="Times New Roman"/>
                <w:b/>
                <w:bCs/>
                <w:sz w:val="28"/>
                <w:szCs w:val="28"/>
              </w:rPr>
              <w:t>Cách tiến hành:</w:t>
            </w:r>
          </w:p>
          <w:p w14:paraId="241F02A9">
            <w:pPr>
              <w:spacing w:before="17" w:after="17" w:line="240" w:lineRule="auto"/>
              <w:jc w:val="both"/>
              <w:rPr>
                <w:rFonts w:ascii="Times New Roman" w:hAnsi="Times New Roman" w:eastAsia="Times New Roman"/>
                <w:sz w:val="28"/>
                <w:szCs w:val="28"/>
              </w:rPr>
            </w:pPr>
            <w:r>
              <w:rPr>
                <w:rFonts w:ascii="Times New Roman" w:hAnsi="Times New Roman" w:eastAsia="Times New Roman"/>
                <w:sz w:val="28"/>
                <w:szCs w:val="28"/>
              </w:rPr>
              <w:t>- Giáo viên cho học sinh đọc yêu cầu bài tập 1.</w:t>
            </w:r>
          </w:p>
          <w:p w14:paraId="06BA9049">
            <w:pPr>
              <w:spacing w:before="17" w:after="17" w:line="240" w:lineRule="auto"/>
              <w:jc w:val="both"/>
              <w:rPr>
                <w:rFonts w:ascii="Times New Roman" w:hAnsi="Times New Roman" w:eastAsia="Times New Roman"/>
                <w:sz w:val="28"/>
                <w:szCs w:val="28"/>
                <w:lang w:val="vi-VN"/>
              </w:rPr>
            </w:pPr>
            <w:r>
              <w:rPr>
                <w:rFonts w:ascii="Times New Roman" w:hAnsi="Times New Roman" w:eastAsia="Times New Roman"/>
                <w:sz w:val="28"/>
                <w:szCs w:val="28"/>
              </w:rPr>
              <w:t>-</w:t>
            </w:r>
            <w:r>
              <w:rPr>
                <w:rFonts w:ascii="Times New Roman" w:hAnsi="Times New Roman" w:eastAsia="Times New Roman"/>
                <w:sz w:val="28"/>
                <w:szCs w:val="28"/>
                <w:lang w:val="vi-VN"/>
              </w:rPr>
              <w:t xml:space="preserve"> GV cho học sinh làm việc nhóm đôi để tìm ra các từ đồng nghĩa với các từ đã cho trong bài tập. </w:t>
            </w:r>
          </w:p>
          <w:p w14:paraId="2CF8EEFD">
            <w:pPr>
              <w:spacing w:before="17" w:after="17" w:line="240" w:lineRule="auto"/>
              <w:jc w:val="both"/>
              <w:rPr>
                <w:rFonts w:ascii="Times New Roman" w:hAnsi="Times New Roman" w:eastAsia="Times New Roman"/>
                <w:sz w:val="28"/>
                <w:szCs w:val="28"/>
                <w:lang w:val="vi-VN"/>
              </w:rPr>
            </w:pPr>
            <w:r>
              <w:rPr>
                <w:rFonts w:ascii="Times New Roman" w:hAnsi="Times New Roman" w:eastAsia="Times New Roman"/>
                <w:sz w:val="28"/>
                <w:szCs w:val="28"/>
                <w:lang w:val="vi-VN"/>
              </w:rPr>
              <w:t>- GV nhận xét; hướng dẫn HS sửa BT (nếu cần).</w:t>
            </w:r>
          </w:p>
          <w:p w14:paraId="0B6253EF">
            <w:pPr>
              <w:spacing w:before="17" w:after="17" w:line="240" w:lineRule="auto"/>
              <w:ind w:firstLine="540"/>
              <w:jc w:val="both"/>
              <w:rPr>
                <w:rFonts w:ascii="Times New Roman" w:hAnsi="Times New Roman" w:eastAsia="Times New Roman"/>
                <w:i/>
                <w:sz w:val="28"/>
                <w:szCs w:val="28"/>
                <w:lang w:val="vi-VN"/>
              </w:rPr>
            </w:pPr>
            <w:r>
              <w:rPr>
                <w:rFonts w:ascii="Times New Roman" w:hAnsi="Times New Roman" w:eastAsia="Times New Roman"/>
                <w:sz w:val="28"/>
                <w:szCs w:val="28"/>
                <w:lang w:val="vi-VN"/>
              </w:rPr>
              <w:t xml:space="preserve">* Gợi ý một số đáp án: </w:t>
            </w:r>
            <w:r>
              <w:rPr>
                <w:rFonts w:ascii="Times New Roman" w:hAnsi="Times New Roman" w:eastAsia="Times New Roman"/>
                <w:b/>
                <w:i/>
                <w:sz w:val="28"/>
                <w:szCs w:val="28"/>
                <w:lang w:val="vi-VN"/>
              </w:rPr>
              <w:t>học trò</w:t>
            </w:r>
            <w:r>
              <w:rPr>
                <w:rFonts w:ascii="Times New Roman" w:hAnsi="Times New Roman" w:eastAsia="Times New Roman"/>
                <w:sz w:val="28"/>
                <w:szCs w:val="28"/>
                <w:lang w:val="vi-VN"/>
              </w:rPr>
              <w:t xml:space="preserve">: </w:t>
            </w:r>
            <w:r>
              <w:rPr>
                <w:rFonts w:ascii="Times New Roman" w:hAnsi="Times New Roman" w:eastAsia="Times New Roman"/>
                <w:i/>
                <w:sz w:val="28"/>
                <w:szCs w:val="28"/>
                <w:lang w:val="vi-VN"/>
              </w:rPr>
              <w:t>học sinh, học viên, sinh viên, đồ đệ, môn đồ</w:t>
            </w:r>
            <w:r>
              <w:rPr>
                <w:rFonts w:ascii="Times New Roman" w:hAnsi="Times New Roman" w:eastAsia="Times New Roman"/>
                <w:sz w:val="28"/>
                <w:szCs w:val="28"/>
                <w:lang w:val="vi-VN"/>
              </w:rPr>
              <w:t xml:space="preserve">; </w:t>
            </w:r>
            <w:r>
              <w:rPr>
                <w:rFonts w:ascii="Times New Roman" w:hAnsi="Times New Roman" w:eastAsia="Times New Roman"/>
                <w:b/>
                <w:i/>
                <w:sz w:val="28"/>
                <w:szCs w:val="28"/>
                <w:lang w:val="vi-VN"/>
              </w:rPr>
              <w:t>siêng năng</w:t>
            </w:r>
            <w:r>
              <w:rPr>
                <w:rFonts w:ascii="Times New Roman" w:hAnsi="Times New Roman" w:eastAsia="Times New Roman"/>
                <w:sz w:val="28"/>
                <w:szCs w:val="28"/>
                <w:lang w:val="vi-VN"/>
              </w:rPr>
              <w:t xml:space="preserve">: </w:t>
            </w:r>
            <w:r>
              <w:rPr>
                <w:rFonts w:ascii="Times New Roman" w:hAnsi="Times New Roman" w:eastAsia="Times New Roman"/>
                <w:i/>
                <w:sz w:val="28"/>
                <w:szCs w:val="28"/>
                <w:lang w:val="vi-VN"/>
              </w:rPr>
              <w:t>chăm, chỉ, cần cù, chuyên cần</w:t>
            </w:r>
            <w:r>
              <w:rPr>
                <w:rFonts w:ascii="Times New Roman" w:hAnsi="Times New Roman" w:eastAsia="Times New Roman"/>
                <w:sz w:val="28"/>
                <w:szCs w:val="28"/>
                <w:lang w:val="vi-VN"/>
              </w:rPr>
              <w:t xml:space="preserve">; </w:t>
            </w:r>
            <w:r>
              <w:rPr>
                <w:rFonts w:ascii="Times New Roman" w:hAnsi="Times New Roman" w:eastAsia="Times New Roman"/>
                <w:b/>
                <w:i/>
                <w:sz w:val="28"/>
                <w:szCs w:val="28"/>
                <w:lang w:val="vi-VN"/>
              </w:rPr>
              <w:t>giỏi</w:t>
            </w:r>
            <w:r>
              <w:rPr>
                <w:rFonts w:ascii="Times New Roman" w:hAnsi="Times New Roman" w:eastAsia="Times New Roman"/>
                <w:sz w:val="28"/>
                <w:szCs w:val="28"/>
                <w:lang w:val="vi-VN"/>
              </w:rPr>
              <w:t xml:space="preserve">: </w:t>
            </w:r>
            <w:r>
              <w:rPr>
                <w:rFonts w:ascii="Times New Roman" w:hAnsi="Times New Roman" w:eastAsia="Times New Roman"/>
                <w:i/>
                <w:sz w:val="28"/>
                <w:szCs w:val="28"/>
                <w:lang w:val="vi-VN"/>
              </w:rPr>
              <w:t>tài, tài giỏi, xuất chúng, tài tình,…</w:t>
            </w:r>
          </w:p>
          <w:p w14:paraId="67743B0A">
            <w:pPr>
              <w:spacing w:before="17" w:after="17" w:line="240" w:lineRule="auto"/>
              <w:jc w:val="both"/>
              <w:rPr>
                <w:rFonts w:ascii="Times New Roman" w:hAnsi="Times New Roman" w:eastAsia="Times New Roman"/>
                <w:sz w:val="28"/>
                <w:szCs w:val="28"/>
              </w:rPr>
            </w:pPr>
          </w:p>
          <w:p w14:paraId="13EDF01D">
            <w:pPr>
              <w:spacing w:before="17" w:after="17" w:line="240" w:lineRule="auto"/>
              <w:jc w:val="both"/>
              <w:rPr>
                <w:rFonts w:ascii="Times New Roman" w:hAnsi="Times New Roman" w:eastAsia="Times New Roman"/>
                <w:sz w:val="28"/>
                <w:szCs w:val="28"/>
              </w:rPr>
            </w:pPr>
            <w:r>
              <w:rPr>
                <w:rFonts w:ascii="Times New Roman" w:hAnsi="Times New Roman" w:eastAsia="Times New Roman"/>
                <w:sz w:val="28"/>
                <w:szCs w:val="28"/>
              </w:rPr>
              <w:t>- Giáo viên cho học sinh đọc yêu cầu bài tập 2.</w:t>
            </w:r>
          </w:p>
          <w:p w14:paraId="10836B1A">
            <w:pPr>
              <w:spacing w:before="17" w:after="17" w:line="240" w:lineRule="auto"/>
              <w:jc w:val="both"/>
              <w:rPr>
                <w:rFonts w:ascii="Times New Roman" w:hAnsi="Times New Roman" w:eastAsia="Times New Roman"/>
                <w:sz w:val="28"/>
                <w:szCs w:val="28"/>
                <w:lang w:val="vi-VN"/>
              </w:rPr>
            </w:pPr>
            <w:r>
              <w:rPr>
                <w:rFonts w:ascii="Times New Roman" w:hAnsi="Times New Roman" w:eastAsia="Times New Roman"/>
                <w:sz w:val="28"/>
                <w:szCs w:val="28"/>
              </w:rPr>
              <w:t xml:space="preserve">- </w:t>
            </w:r>
            <w:r>
              <w:rPr>
                <w:rFonts w:ascii="Times New Roman" w:hAnsi="Times New Roman" w:eastAsia="Times New Roman"/>
                <w:sz w:val="28"/>
                <w:szCs w:val="28"/>
                <w:lang w:val="vi-VN"/>
              </w:rPr>
              <w:t>GV cho học sinh làm việc nhóm 4, làm BT trên phiếu học tập. Sắp xếp để vài nhóm làm vào phiếu khổ lớn.</w:t>
            </w:r>
          </w:p>
          <w:p w14:paraId="3BD0FEAE">
            <w:pPr>
              <w:spacing w:before="17" w:after="17" w:line="240" w:lineRule="auto"/>
              <w:jc w:val="both"/>
              <w:rPr>
                <w:rFonts w:ascii="Times New Roman" w:hAnsi="Times New Roman" w:eastAsia="Times New Roman"/>
                <w:sz w:val="28"/>
                <w:szCs w:val="28"/>
                <w:lang w:val="vi-VN"/>
              </w:rPr>
            </w:pPr>
            <w:r>
              <w:rPr>
                <w:rFonts w:ascii="Times New Roman" w:hAnsi="Times New Roman" w:eastAsia="Times New Roman"/>
                <w:sz w:val="28"/>
                <w:szCs w:val="28"/>
              </w:rPr>
              <w:t>-</w:t>
            </w:r>
            <w:r>
              <w:rPr>
                <w:rFonts w:ascii="Times New Roman" w:hAnsi="Times New Roman" w:eastAsia="Times New Roman"/>
                <w:sz w:val="28"/>
                <w:szCs w:val="28"/>
                <w:lang w:val="vi-VN"/>
              </w:rPr>
              <w:t xml:space="preserve"> Cho HS báo cáo kết quả (các nhóm làm trên phiếu khổ lớn sẽ dán bài lên bảng). Lớp nhận xét.</w:t>
            </w:r>
          </w:p>
          <w:p w14:paraId="198D9004">
            <w:pPr>
              <w:spacing w:before="17" w:after="17" w:line="240" w:lineRule="auto"/>
              <w:jc w:val="both"/>
              <w:rPr>
                <w:rFonts w:ascii="Times New Roman" w:hAnsi="Times New Roman" w:eastAsia="Times New Roman"/>
                <w:iCs/>
                <w:sz w:val="28"/>
                <w:szCs w:val="28"/>
                <w:lang w:val="vi-VN"/>
              </w:rPr>
            </w:pPr>
            <w:r>
              <w:rPr>
                <w:rFonts w:ascii="Times New Roman" w:hAnsi="Times New Roman" w:eastAsia="Times New Roman"/>
                <w:sz w:val="28"/>
                <w:szCs w:val="28"/>
              </w:rPr>
              <w:t>-</w:t>
            </w:r>
            <w:r>
              <w:rPr>
                <w:rFonts w:ascii="Times New Roman" w:hAnsi="Times New Roman" w:eastAsia="Times New Roman"/>
                <w:sz w:val="28"/>
                <w:szCs w:val="28"/>
                <w:lang w:val="vi-VN"/>
              </w:rPr>
              <w:t xml:space="preserve"> Giáo viên chốt lại kết quả đúng: Các từ có nghĩa giống với từ </w:t>
            </w:r>
            <w:r>
              <w:rPr>
                <w:rFonts w:ascii="Times New Roman" w:hAnsi="Times New Roman" w:eastAsia="Times New Roman"/>
                <w:i/>
                <w:iCs/>
                <w:sz w:val="28"/>
                <w:szCs w:val="28"/>
                <w:lang w:val="vi-VN"/>
              </w:rPr>
              <w:t xml:space="preserve">mang </w:t>
            </w:r>
            <w:r>
              <w:rPr>
                <w:rFonts w:ascii="Times New Roman" w:hAnsi="Times New Roman" w:eastAsia="Times New Roman"/>
                <w:sz w:val="28"/>
                <w:szCs w:val="28"/>
                <w:lang w:val="vi-VN"/>
              </w:rPr>
              <w:t xml:space="preserve">là: </w:t>
            </w:r>
            <w:r>
              <w:rPr>
                <w:rFonts w:ascii="Times New Roman" w:hAnsi="Times New Roman" w:eastAsia="Times New Roman"/>
                <w:i/>
                <w:iCs/>
                <w:sz w:val="28"/>
                <w:szCs w:val="28"/>
                <w:lang w:val="vi-VN"/>
              </w:rPr>
              <w:t xml:space="preserve">đeo, xách, vác, khiêng. </w:t>
            </w:r>
            <w:r>
              <w:rPr>
                <w:rFonts w:ascii="Times New Roman" w:hAnsi="Times New Roman" w:eastAsia="Times New Roman"/>
                <w:iCs/>
                <w:sz w:val="28"/>
                <w:szCs w:val="28"/>
                <w:lang w:val="vi-VN"/>
              </w:rPr>
              <w:t>Các từ này đều chỉ hoạt động di chuyển một vật gì đó từ nơi này sang nơi khác. Đó là các từ đồng nghĩa.</w:t>
            </w:r>
          </w:p>
          <w:p w14:paraId="4E326C2C">
            <w:pPr>
              <w:spacing w:before="17" w:after="17" w:line="240" w:lineRule="auto"/>
              <w:jc w:val="both"/>
              <w:rPr>
                <w:rFonts w:ascii="Times New Roman" w:hAnsi="Times New Roman" w:eastAsia="Times New Roman"/>
                <w:sz w:val="28"/>
                <w:szCs w:val="28"/>
                <w:lang w:val="vi-VN"/>
              </w:rPr>
            </w:pPr>
            <w:r>
              <w:rPr>
                <w:rFonts w:ascii="Times New Roman" w:hAnsi="Times New Roman" w:eastAsia="Times New Roman"/>
                <w:sz w:val="28"/>
                <w:szCs w:val="28"/>
              </w:rPr>
              <w:t>-</w:t>
            </w:r>
            <w:r>
              <w:rPr>
                <w:rFonts w:ascii="Times New Roman" w:hAnsi="Times New Roman" w:eastAsia="Times New Roman"/>
                <w:sz w:val="28"/>
                <w:szCs w:val="28"/>
                <w:lang w:val="vi-VN"/>
              </w:rPr>
              <w:t xml:space="preserve"> GV hỏi: </w:t>
            </w:r>
          </w:p>
          <w:p w14:paraId="7413D5B3">
            <w:pPr>
              <w:spacing w:before="17" w:after="17" w:line="240" w:lineRule="auto"/>
              <w:ind w:firstLine="540"/>
              <w:jc w:val="both"/>
              <w:rPr>
                <w:rFonts w:ascii="Times New Roman" w:hAnsi="Times New Roman" w:eastAsia="Times New Roman"/>
                <w:iCs/>
                <w:sz w:val="28"/>
                <w:szCs w:val="28"/>
                <w:lang w:val="vi-VN"/>
              </w:rPr>
            </w:pPr>
            <w:r>
              <w:rPr>
                <w:rFonts w:ascii="Times New Roman" w:hAnsi="Times New Roman" w:eastAsia="Times New Roman"/>
                <w:sz w:val="28"/>
                <w:szCs w:val="28"/>
                <w:lang w:val="vi-VN"/>
              </w:rPr>
              <w:t xml:space="preserve">+ Có thể đổi chỗ các từ </w:t>
            </w:r>
            <w:r>
              <w:rPr>
                <w:rFonts w:ascii="Times New Roman" w:hAnsi="Times New Roman" w:eastAsia="Times New Roman"/>
                <w:i/>
                <w:iCs/>
                <w:sz w:val="28"/>
                <w:szCs w:val="28"/>
                <w:lang w:val="vi-VN"/>
              </w:rPr>
              <w:t xml:space="preserve">đeo, xách, vác, khiêng </w:t>
            </w:r>
            <w:r>
              <w:rPr>
                <w:rFonts w:ascii="Times New Roman" w:hAnsi="Times New Roman" w:eastAsia="Times New Roman"/>
                <w:iCs/>
                <w:sz w:val="28"/>
                <w:szCs w:val="28"/>
                <w:lang w:val="vi-VN"/>
              </w:rPr>
              <w:t xml:space="preserve">không? </w:t>
            </w:r>
          </w:p>
          <w:p w14:paraId="450F83E8">
            <w:pPr>
              <w:spacing w:before="17" w:after="17" w:line="240" w:lineRule="auto"/>
              <w:ind w:firstLine="540"/>
              <w:jc w:val="both"/>
              <w:rPr>
                <w:rFonts w:ascii="Times New Roman" w:hAnsi="Times New Roman" w:eastAsia="Times New Roman"/>
                <w:i/>
                <w:iCs/>
                <w:sz w:val="28"/>
                <w:szCs w:val="28"/>
              </w:rPr>
            </w:pPr>
          </w:p>
          <w:p w14:paraId="6196EE8E">
            <w:pPr>
              <w:spacing w:before="17" w:after="17" w:line="240" w:lineRule="auto"/>
              <w:ind w:firstLine="540"/>
              <w:jc w:val="both"/>
              <w:rPr>
                <w:rFonts w:ascii="Times New Roman" w:hAnsi="Times New Roman" w:eastAsia="Times New Roman"/>
                <w:sz w:val="28"/>
                <w:szCs w:val="28"/>
                <w:lang w:val="vi-VN"/>
              </w:rPr>
            </w:pPr>
            <w:r>
              <w:rPr>
                <w:rFonts w:ascii="Times New Roman" w:hAnsi="Times New Roman" w:eastAsia="Times New Roman"/>
                <w:i/>
                <w:iCs/>
                <w:sz w:val="28"/>
                <w:szCs w:val="28"/>
                <w:lang w:val="vi-VN"/>
              </w:rPr>
              <w:t>+</w:t>
            </w:r>
            <w:r>
              <w:rPr>
                <w:rFonts w:ascii="Times New Roman" w:hAnsi="Times New Roman" w:eastAsia="Times New Roman"/>
                <w:sz w:val="28"/>
                <w:szCs w:val="28"/>
                <w:lang w:val="vi-VN"/>
              </w:rPr>
              <w:t xml:space="preserve"> Có thể thay các từ mới tìm được bằng từ </w:t>
            </w:r>
            <w:r>
              <w:rPr>
                <w:rFonts w:ascii="Times New Roman" w:hAnsi="Times New Roman" w:eastAsia="Times New Roman"/>
                <w:i/>
                <w:sz w:val="28"/>
                <w:szCs w:val="28"/>
                <w:lang w:val="vi-VN"/>
              </w:rPr>
              <w:t xml:space="preserve">mang </w:t>
            </w:r>
            <w:r>
              <w:rPr>
                <w:rFonts w:ascii="Times New Roman" w:hAnsi="Times New Roman" w:eastAsia="Times New Roman"/>
                <w:sz w:val="28"/>
                <w:szCs w:val="28"/>
                <w:lang w:val="vi-VN"/>
              </w:rPr>
              <w:t xml:space="preserve">không? </w:t>
            </w:r>
          </w:p>
          <w:p w14:paraId="15B98645">
            <w:pPr>
              <w:spacing w:before="17" w:after="17" w:line="240" w:lineRule="auto"/>
              <w:jc w:val="both"/>
              <w:rPr>
                <w:rFonts w:ascii="Times New Roman" w:hAnsi="Times New Roman" w:eastAsia="Times New Roman"/>
                <w:sz w:val="28"/>
                <w:szCs w:val="28"/>
              </w:rPr>
            </w:pPr>
          </w:p>
          <w:p w14:paraId="6973F749">
            <w:pPr>
              <w:spacing w:before="17" w:after="17" w:line="240" w:lineRule="auto"/>
              <w:jc w:val="both"/>
              <w:rPr>
                <w:rFonts w:ascii="Times New Roman" w:hAnsi="Times New Roman" w:eastAsia="Times New Roman"/>
                <w:sz w:val="28"/>
                <w:szCs w:val="28"/>
              </w:rPr>
            </w:pPr>
          </w:p>
          <w:p w14:paraId="0EAF2317">
            <w:pPr>
              <w:spacing w:before="17" w:after="17" w:line="240" w:lineRule="auto"/>
              <w:jc w:val="both"/>
              <w:rPr>
                <w:rFonts w:ascii="Times New Roman" w:hAnsi="Times New Roman" w:eastAsia="Times New Roman"/>
                <w:sz w:val="28"/>
                <w:szCs w:val="28"/>
              </w:rPr>
            </w:pPr>
          </w:p>
          <w:p w14:paraId="22981E17">
            <w:pPr>
              <w:spacing w:before="17" w:after="17" w:line="240" w:lineRule="auto"/>
              <w:jc w:val="both"/>
              <w:rPr>
                <w:rFonts w:ascii="Times New Roman" w:hAnsi="Times New Roman" w:eastAsia="Times New Roman"/>
                <w:sz w:val="28"/>
                <w:szCs w:val="28"/>
              </w:rPr>
            </w:pPr>
            <w:r>
              <w:rPr>
                <w:rFonts w:ascii="Times New Roman" w:hAnsi="Times New Roman" w:eastAsia="Times New Roman"/>
                <w:sz w:val="28"/>
                <w:szCs w:val="28"/>
              </w:rPr>
              <w:t>-</w:t>
            </w:r>
            <w:r>
              <w:rPr>
                <w:rFonts w:ascii="Times New Roman" w:hAnsi="Times New Roman" w:eastAsia="Times New Roman"/>
                <w:sz w:val="28"/>
                <w:szCs w:val="28"/>
                <w:lang w:val="vi-VN"/>
              </w:rPr>
              <w:t xml:space="preserve"> GV: Như vậy, có những từ có nghĩa giống nhau nhưng không thay thế cho nhau được. Khi dùng những từ này, ta cần cân nhắc để lựa chọn được từ phù hợp.</w:t>
            </w:r>
          </w:p>
        </w:tc>
        <w:tc>
          <w:tcPr>
            <w:tcW w:w="4365" w:type="dxa"/>
            <w:shd w:val="clear" w:color="auto" w:fill="auto"/>
            <w:noWrap w:val="0"/>
            <w:vAlign w:val="top"/>
          </w:tcPr>
          <w:p w14:paraId="0B83F70E">
            <w:pPr>
              <w:spacing w:before="17" w:after="17" w:line="240" w:lineRule="auto"/>
              <w:jc w:val="both"/>
              <w:rPr>
                <w:rFonts w:ascii="Times New Roman" w:hAnsi="Times New Roman" w:eastAsia="Times New Roman"/>
                <w:sz w:val="28"/>
                <w:szCs w:val="28"/>
              </w:rPr>
            </w:pPr>
          </w:p>
          <w:p w14:paraId="7FDE00AE">
            <w:pPr>
              <w:spacing w:before="17" w:after="17" w:line="240" w:lineRule="auto"/>
              <w:jc w:val="both"/>
              <w:rPr>
                <w:rFonts w:ascii="Times New Roman" w:hAnsi="Times New Roman" w:eastAsia="Times New Roman"/>
                <w:sz w:val="28"/>
                <w:szCs w:val="28"/>
              </w:rPr>
            </w:pPr>
          </w:p>
          <w:p w14:paraId="28394EE7">
            <w:pPr>
              <w:spacing w:before="17" w:after="17" w:line="240" w:lineRule="auto"/>
              <w:jc w:val="both"/>
              <w:rPr>
                <w:rFonts w:ascii="Times New Roman" w:hAnsi="Times New Roman" w:eastAsia="Times New Roman"/>
                <w:b/>
                <w:i/>
                <w:sz w:val="28"/>
                <w:szCs w:val="28"/>
                <w:lang w:eastAsia="en-GB"/>
              </w:rPr>
            </w:pPr>
            <w:r>
              <w:rPr>
                <w:rFonts w:ascii="Times New Roman" w:hAnsi="Times New Roman" w:eastAsia="Times New Roman"/>
                <w:sz w:val="28"/>
                <w:szCs w:val="28"/>
              </w:rPr>
              <w:t>-</w:t>
            </w:r>
            <w:r>
              <w:rPr>
                <w:rFonts w:ascii="Times New Roman" w:hAnsi="Times New Roman" w:eastAsia="Times New Roman"/>
                <w:sz w:val="28"/>
                <w:szCs w:val="28"/>
                <w:lang w:val="vi-VN"/>
              </w:rPr>
              <w:t xml:space="preserve"> 1 HS đọc yêu cầu bài tập; cả lớp đọc thầm theo. </w:t>
            </w:r>
            <w:r>
              <w:rPr>
                <w:rFonts w:ascii="Times New Roman" w:hAnsi="Times New Roman" w:eastAsia="Times New Roman"/>
                <w:sz w:val="28"/>
                <w:szCs w:val="28"/>
              </w:rPr>
              <w:t xml:space="preserve">BT1: </w:t>
            </w:r>
            <w:r>
              <w:rPr>
                <w:rFonts w:ascii="Times New Roman" w:hAnsi="Times New Roman" w:eastAsia="Times New Roman"/>
                <w:bCs/>
                <w:i/>
                <w:sz w:val="28"/>
                <w:szCs w:val="28"/>
                <w:lang w:val="vi-VN" w:eastAsia="en-GB"/>
              </w:rPr>
              <w:t>Tìm từ đồng nghĩa với mỗi từ: học trò, siêng năng, giỏi</w:t>
            </w:r>
            <w:r>
              <w:rPr>
                <w:rFonts w:ascii="Times New Roman" w:hAnsi="Times New Roman" w:eastAsia="Times New Roman"/>
                <w:b/>
                <w:i/>
                <w:iCs/>
                <w:sz w:val="28"/>
                <w:szCs w:val="28"/>
                <w:lang w:eastAsia="en-GB"/>
              </w:rPr>
              <w:t>.</w:t>
            </w:r>
          </w:p>
          <w:p w14:paraId="5AF5660C">
            <w:pPr>
              <w:spacing w:before="17" w:after="17" w:line="240" w:lineRule="auto"/>
              <w:jc w:val="both"/>
              <w:rPr>
                <w:rFonts w:ascii="Times New Roman" w:hAnsi="Times New Roman" w:eastAsia="Times New Roman"/>
                <w:bCs/>
                <w:iCs/>
                <w:sz w:val="28"/>
                <w:szCs w:val="28"/>
              </w:rPr>
            </w:pPr>
            <w:r>
              <w:rPr>
                <w:rFonts w:ascii="Times New Roman" w:hAnsi="Times New Roman" w:eastAsia="Times New Roman"/>
                <w:bCs/>
                <w:iCs/>
                <w:sz w:val="28"/>
                <w:szCs w:val="28"/>
              </w:rPr>
              <w:t>- HS làm việc nhóm đôi thực hiện yêu cầu của bài tập.</w:t>
            </w:r>
          </w:p>
          <w:p w14:paraId="4BA55E70">
            <w:pPr>
              <w:spacing w:before="17" w:after="17" w:line="240" w:lineRule="auto"/>
              <w:jc w:val="both"/>
              <w:rPr>
                <w:rFonts w:ascii="Times New Roman" w:hAnsi="Times New Roman" w:eastAsia="Times New Roman"/>
                <w:sz w:val="28"/>
                <w:szCs w:val="28"/>
              </w:rPr>
            </w:pPr>
            <w:r>
              <w:rPr>
                <w:rFonts w:ascii="Times New Roman" w:hAnsi="Times New Roman" w:eastAsia="Times New Roman"/>
                <w:bCs/>
                <w:iCs/>
                <w:sz w:val="28"/>
                <w:szCs w:val="28"/>
              </w:rPr>
              <w:t>-</w:t>
            </w:r>
            <w:r>
              <w:rPr>
                <w:rFonts w:ascii="Times New Roman" w:hAnsi="Times New Roman" w:eastAsia="Times New Roman"/>
                <w:bCs/>
                <w:iCs/>
                <w:sz w:val="28"/>
                <w:szCs w:val="28"/>
                <w:lang w:val="vi-VN"/>
              </w:rPr>
              <w:t xml:space="preserve"> </w:t>
            </w:r>
            <w:r>
              <w:rPr>
                <w:rFonts w:ascii="Times New Roman" w:hAnsi="Times New Roman" w:eastAsia="Times New Roman"/>
                <w:sz w:val="28"/>
                <w:szCs w:val="28"/>
                <w:lang w:val="vi-VN"/>
              </w:rPr>
              <w:t xml:space="preserve">Đại diện một số nhóm báo cáo kết quả trước lớp. Các nhóm khác nêu ý kiến. </w:t>
            </w:r>
          </w:p>
          <w:p w14:paraId="2E2780B5">
            <w:pPr>
              <w:spacing w:before="17" w:after="17" w:line="240" w:lineRule="auto"/>
              <w:jc w:val="both"/>
              <w:rPr>
                <w:rFonts w:ascii="Times New Roman" w:hAnsi="Times New Roman" w:eastAsia="Times New Roman"/>
                <w:i/>
                <w:iCs/>
                <w:sz w:val="28"/>
                <w:szCs w:val="28"/>
              </w:rPr>
            </w:pPr>
            <w:r>
              <w:rPr>
                <w:rFonts w:ascii="Times New Roman" w:hAnsi="Times New Roman" w:eastAsia="Times New Roman"/>
                <w:sz w:val="28"/>
                <w:szCs w:val="28"/>
              </w:rPr>
              <w:t>-</w:t>
            </w:r>
            <w:r>
              <w:rPr>
                <w:rFonts w:ascii="Times New Roman" w:hAnsi="Times New Roman" w:eastAsia="Times New Roman"/>
                <w:sz w:val="28"/>
                <w:szCs w:val="28"/>
                <w:lang w:val="vi-VN"/>
              </w:rPr>
              <w:t xml:space="preserve"> 1 HS đọc yêu cầu bài tập; cả lớp đọc thầm theo. </w:t>
            </w:r>
            <w:r>
              <w:rPr>
                <w:rFonts w:ascii="Times New Roman" w:hAnsi="Times New Roman" w:eastAsia="Times New Roman"/>
                <w:i/>
                <w:iCs/>
                <w:sz w:val="28"/>
                <w:szCs w:val="28"/>
              </w:rPr>
              <w:t xml:space="preserve">(BT 2: </w:t>
            </w:r>
            <w:r>
              <w:rPr>
                <w:rFonts w:ascii="Times New Roman" w:hAnsi="Times New Roman" w:eastAsia="Times New Roman"/>
                <w:i/>
                <w:iCs/>
                <w:sz w:val="28"/>
                <w:szCs w:val="28"/>
                <w:lang w:val="vi-VN"/>
              </w:rPr>
              <w:t>Tìm trong đoạn văn những từ có nghĩa giống từ mang. Theo em, việc dùng các từ ấy ở mỗi câu có phù hợp không? Vì sao?</w:t>
            </w:r>
            <w:r>
              <w:rPr>
                <w:rFonts w:ascii="Times New Roman" w:hAnsi="Times New Roman" w:eastAsia="Times New Roman"/>
                <w:i/>
                <w:iCs/>
                <w:sz w:val="28"/>
                <w:szCs w:val="28"/>
              </w:rPr>
              <w:t>)</w:t>
            </w:r>
          </w:p>
          <w:p w14:paraId="3E4F33B6">
            <w:pPr>
              <w:spacing w:before="17" w:after="17" w:line="240" w:lineRule="auto"/>
              <w:jc w:val="both"/>
              <w:rPr>
                <w:rFonts w:ascii="Times New Roman" w:hAnsi="Times New Roman" w:eastAsia="Times New Roman"/>
                <w:sz w:val="28"/>
                <w:szCs w:val="28"/>
              </w:rPr>
            </w:pPr>
            <w:r>
              <w:rPr>
                <w:rFonts w:ascii="Times New Roman" w:hAnsi="Times New Roman" w:eastAsia="Times New Roman"/>
                <w:sz w:val="28"/>
                <w:szCs w:val="28"/>
              </w:rPr>
              <w:t>- HS làm việc nhóm 4 với phiếu bài tập. Sau đó 2-3 nhóm báo cáo ết quả bằng phiếu trên bảng.</w:t>
            </w:r>
          </w:p>
          <w:p w14:paraId="4A346040">
            <w:pPr>
              <w:spacing w:before="17" w:after="17" w:line="240" w:lineRule="auto"/>
              <w:jc w:val="both"/>
              <w:rPr>
                <w:rFonts w:ascii="Times New Roman" w:hAnsi="Times New Roman" w:eastAsia="Times New Roman"/>
                <w:iCs/>
                <w:sz w:val="28"/>
                <w:szCs w:val="28"/>
                <w:lang w:val="vi-VN"/>
              </w:rPr>
            </w:pPr>
            <w:r>
              <w:rPr>
                <w:rFonts w:ascii="Times New Roman" w:hAnsi="Times New Roman" w:eastAsia="Times New Roman"/>
                <w:sz w:val="28"/>
                <w:szCs w:val="28"/>
              </w:rPr>
              <w:t xml:space="preserve">- </w:t>
            </w:r>
            <w:r>
              <w:rPr>
                <w:rFonts w:ascii="Times New Roman" w:hAnsi="Times New Roman" w:eastAsia="Times New Roman"/>
                <w:iCs/>
                <w:sz w:val="28"/>
                <w:szCs w:val="28"/>
                <w:lang w:val="vi-VN"/>
              </w:rPr>
              <w:t xml:space="preserve">Không, vì bên cạnh nét nghĩa giống nhau, các từ trên còn có những nét nghĩa khác nhau. VD, không thể nói </w:t>
            </w:r>
            <w:r>
              <w:rPr>
                <w:rFonts w:ascii="Times New Roman" w:hAnsi="Times New Roman" w:eastAsia="Times New Roman"/>
                <w:i/>
                <w:iCs/>
                <w:sz w:val="28"/>
                <w:szCs w:val="28"/>
                <w:lang w:val="vi-VN"/>
              </w:rPr>
              <w:t xml:space="preserve">Bạn Thư điệu đà </w:t>
            </w:r>
            <w:r>
              <w:rPr>
                <w:rFonts w:ascii="Times New Roman" w:hAnsi="Times New Roman" w:eastAsia="Times New Roman"/>
                <w:b/>
                <w:i/>
                <w:iCs/>
                <w:sz w:val="28"/>
                <w:szCs w:val="28"/>
                <w:lang w:val="vi-VN"/>
              </w:rPr>
              <w:t>khiêng</w:t>
            </w:r>
            <w:r>
              <w:rPr>
                <w:rFonts w:ascii="Times New Roman" w:hAnsi="Times New Roman" w:eastAsia="Times New Roman"/>
                <w:i/>
                <w:iCs/>
                <w:sz w:val="28"/>
                <w:szCs w:val="28"/>
                <w:lang w:val="vi-VN"/>
              </w:rPr>
              <w:t xml:space="preserve"> túi đàn ghi ta...</w:t>
            </w:r>
            <w:r>
              <w:rPr>
                <w:rFonts w:ascii="Times New Roman" w:hAnsi="Times New Roman" w:eastAsia="Times New Roman"/>
                <w:i/>
                <w:iCs/>
                <w:sz w:val="28"/>
                <w:szCs w:val="28"/>
              </w:rPr>
              <w:t xml:space="preserve"> </w:t>
            </w:r>
            <w:r>
              <w:rPr>
                <w:rFonts w:ascii="Times New Roman" w:hAnsi="Times New Roman" w:eastAsia="Times New Roman"/>
                <w:sz w:val="28"/>
                <w:szCs w:val="28"/>
              </w:rPr>
              <w:t>vì khiêng cần có 2 người</w:t>
            </w:r>
            <w:r>
              <w:rPr>
                <w:rFonts w:ascii="Times New Roman" w:hAnsi="Times New Roman" w:eastAsia="Times New Roman"/>
                <w:iCs/>
                <w:sz w:val="28"/>
                <w:szCs w:val="28"/>
                <w:lang w:val="vi-VN"/>
              </w:rPr>
              <w:t>.</w:t>
            </w:r>
          </w:p>
          <w:p w14:paraId="7FC74D58">
            <w:pPr>
              <w:spacing w:before="17" w:after="17" w:line="240" w:lineRule="auto"/>
              <w:jc w:val="both"/>
              <w:rPr>
                <w:rFonts w:ascii="Times New Roman" w:hAnsi="Times New Roman" w:eastAsia="Times New Roman"/>
                <w:sz w:val="28"/>
                <w:szCs w:val="28"/>
              </w:rPr>
            </w:pPr>
            <w:r>
              <w:rPr>
                <w:rFonts w:ascii="Times New Roman" w:hAnsi="Times New Roman" w:eastAsia="Times New Roman"/>
                <w:sz w:val="28"/>
                <w:szCs w:val="28"/>
              </w:rPr>
              <w:t xml:space="preserve">- </w:t>
            </w:r>
            <w:r>
              <w:rPr>
                <w:rFonts w:ascii="Times New Roman" w:hAnsi="Times New Roman" w:eastAsia="Times New Roman"/>
                <w:sz w:val="28"/>
                <w:szCs w:val="28"/>
                <w:lang w:val="vi-VN"/>
              </w:rPr>
              <w:t xml:space="preserve">Nếu thay thế như vậy, người đọc vẫn hiểu, nhưng từ </w:t>
            </w:r>
            <w:r>
              <w:rPr>
                <w:rFonts w:ascii="Times New Roman" w:hAnsi="Times New Roman" w:eastAsia="Times New Roman"/>
                <w:i/>
                <w:sz w:val="28"/>
                <w:szCs w:val="28"/>
                <w:lang w:val="vi-VN"/>
              </w:rPr>
              <w:t xml:space="preserve">mang </w:t>
            </w:r>
            <w:r>
              <w:rPr>
                <w:rFonts w:ascii="Times New Roman" w:hAnsi="Times New Roman" w:eastAsia="Times New Roman"/>
                <w:sz w:val="28"/>
                <w:szCs w:val="28"/>
                <w:lang w:val="vi-VN"/>
              </w:rPr>
              <w:t xml:space="preserve">sẽ lặp lại nhiều lần và không thể hiện rõ các bạn di chuyển đối tượng bằng cách nào. Do vậy, nếu thay các từ </w:t>
            </w:r>
            <w:r>
              <w:rPr>
                <w:rFonts w:ascii="Times New Roman" w:hAnsi="Times New Roman" w:eastAsia="Times New Roman"/>
                <w:i/>
                <w:iCs/>
                <w:sz w:val="28"/>
                <w:szCs w:val="28"/>
                <w:lang w:val="vi-VN"/>
              </w:rPr>
              <w:t xml:space="preserve">đeo, xách, vác, khiêng </w:t>
            </w:r>
            <w:r>
              <w:rPr>
                <w:rFonts w:ascii="Times New Roman" w:hAnsi="Times New Roman" w:eastAsia="Times New Roman"/>
                <w:iCs/>
                <w:sz w:val="28"/>
                <w:szCs w:val="28"/>
                <w:lang w:val="vi-VN"/>
              </w:rPr>
              <w:t xml:space="preserve">bằng từ </w:t>
            </w:r>
            <w:r>
              <w:rPr>
                <w:rFonts w:ascii="Times New Roman" w:hAnsi="Times New Roman" w:eastAsia="Times New Roman"/>
                <w:i/>
                <w:iCs/>
                <w:sz w:val="28"/>
                <w:szCs w:val="28"/>
                <w:lang w:val="vi-VN"/>
              </w:rPr>
              <w:t xml:space="preserve">mang </w:t>
            </w:r>
            <w:r>
              <w:rPr>
                <w:rFonts w:ascii="Times New Roman" w:hAnsi="Times New Roman" w:eastAsia="Times New Roman"/>
                <w:iCs/>
                <w:sz w:val="28"/>
                <w:szCs w:val="28"/>
                <w:lang w:val="vi-VN"/>
              </w:rPr>
              <w:t xml:space="preserve">thì sẽ làm cho đoạn văn không còn hay nữa. Cho nên, tuy có thể </w:t>
            </w:r>
            <w:r>
              <w:rPr>
                <w:rFonts w:ascii="Times New Roman" w:hAnsi="Times New Roman" w:eastAsia="Times New Roman"/>
                <w:sz w:val="28"/>
                <w:szCs w:val="28"/>
                <w:lang w:val="vi-VN"/>
              </w:rPr>
              <w:t xml:space="preserve">nhưng không nên thay thế các từ </w:t>
            </w:r>
            <w:r>
              <w:rPr>
                <w:rFonts w:ascii="Times New Roman" w:hAnsi="Times New Roman" w:eastAsia="Times New Roman"/>
                <w:i/>
                <w:iCs/>
                <w:sz w:val="28"/>
                <w:szCs w:val="28"/>
                <w:lang w:val="vi-VN"/>
              </w:rPr>
              <w:t xml:space="preserve">đeo, xách, vác, khiêng </w:t>
            </w:r>
            <w:r>
              <w:rPr>
                <w:rFonts w:ascii="Times New Roman" w:hAnsi="Times New Roman" w:eastAsia="Times New Roman"/>
                <w:iCs/>
                <w:sz w:val="28"/>
                <w:szCs w:val="28"/>
                <w:lang w:val="vi-VN"/>
              </w:rPr>
              <w:t>trong các câu trên</w:t>
            </w:r>
            <w:r>
              <w:rPr>
                <w:rFonts w:ascii="Times New Roman" w:hAnsi="Times New Roman" w:eastAsia="Times New Roman"/>
                <w:i/>
                <w:iCs/>
                <w:sz w:val="28"/>
                <w:szCs w:val="28"/>
                <w:lang w:val="vi-VN"/>
              </w:rPr>
              <w:t xml:space="preserve"> </w:t>
            </w:r>
            <w:r>
              <w:rPr>
                <w:rFonts w:ascii="Times New Roman" w:hAnsi="Times New Roman" w:eastAsia="Times New Roman"/>
                <w:iCs/>
                <w:sz w:val="28"/>
                <w:szCs w:val="28"/>
                <w:lang w:val="vi-VN"/>
              </w:rPr>
              <w:t xml:space="preserve">bằng từ </w:t>
            </w:r>
            <w:r>
              <w:rPr>
                <w:rFonts w:ascii="Times New Roman" w:hAnsi="Times New Roman" w:eastAsia="Times New Roman"/>
                <w:i/>
                <w:iCs/>
                <w:sz w:val="28"/>
                <w:szCs w:val="28"/>
                <w:lang w:val="vi-VN"/>
              </w:rPr>
              <w:t>mang</w:t>
            </w:r>
            <w:r>
              <w:rPr>
                <w:rFonts w:ascii="Times New Roman" w:hAnsi="Times New Roman" w:eastAsia="Times New Roman"/>
                <w:sz w:val="28"/>
                <w:szCs w:val="28"/>
                <w:lang w:val="vi-VN"/>
              </w:rPr>
              <w:t>.</w:t>
            </w:r>
          </w:p>
          <w:p w14:paraId="5E06CAD0">
            <w:pPr>
              <w:spacing w:before="17" w:after="17" w:line="240" w:lineRule="auto"/>
              <w:jc w:val="both"/>
              <w:rPr>
                <w:rFonts w:ascii="Times New Roman" w:hAnsi="Times New Roman" w:eastAsia="Times New Roman"/>
                <w:sz w:val="28"/>
                <w:szCs w:val="28"/>
              </w:rPr>
            </w:pPr>
            <w:r>
              <w:rPr>
                <w:rFonts w:ascii="Times New Roman" w:hAnsi="Times New Roman" w:eastAsia="Times New Roman"/>
                <w:sz w:val="28"/>
                <w:szCs w:val="28"/>
              </w:rPr>
              <w:t>- Học sinh nhắc lại nội dung bài học.</w:t>
            </w:r>
          </w:p>
        </w:tc>
      </w:tr>
      <w:tr w14:paraId="386AC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9" w:type="dxa"/>
            <w:gridSpan w:val="2"/>
            <w:shd w:val="clear" w:color="auto" w:fill="auto"/>
            <w:noWrap w:val="0"/>
            <w:vAlign w:val="top"/>
          </w:tcPr>
          <w:p w14:paraId="21011237">
            <w:pPr>
              <w:spacing w:before="17" w:after="17" w:line="240" w:lineRule="auto"/>
              <w:rPr>
                <w:rFonts w:ascii="Times New Roman" w:hAnsi="Times New Roman" w:eastAsia="Times New Roman"/>
                <w:sz w:val="28"/>
                <w:szCs w:val="28"/>
              </w:rPr>
            </w:pPr>
            <w:r>
              <w:rPr>
                <w:rFonts w:ascii="Times New Roman" w:hAnsi="Times New Roman" w:eastAsia="Times New Roman"/>
                <w:b/>
                <w:bCs/>
                <w:sz w:val="28"/>
                <w:szCs w:val="28"/>
              </w:rPr>
              <w:t>D. VẬN DỤNG</w:t>
            </w:r>
          </w:p>
        </w:tc>
      </w:tr>
      <w:tr w14:paraId="0D8DF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4" w:type="dxa"/>
            <w:shd w:val="clear" w:color="auto" w:fill="auto"/>
            <w:noWrap w:val="0"/>
            <w:vAlign w:val="top"/>
          </w:tcPr>
          <w:p w14:paraId="02960653">
            <w:pPr>
              <w:spacing w:before="17" w:after="17" w:line="240" w:lineRule="auto"/>
              <w:jc w:val="both"/>
              <w:rPr>
                <w:rFonts w:ascii="Times New Roman" w:hAnsi="Times New Roman" w:eastAsia="Times New Roman"/>
                <w:sz w:val="28"/>
                <w:szCs w:val="28"/>
              </w:rPr>
            </w:pPr>
            <w:r>
              <w:rPr>
                <w:rFonts w:ascii="Times New Roman" w:hAnsi="Times New Roman" w:eastAsia="Times New Roman"/>
                <w:sz w:val="28"/>
                <w:szCs w:val="28"/>
              </w:rPr>
              <w:t>- GV hỏi: Bài học hôm nay giúp các em biết được điều gì?</w:t>
            </w:r>
          </w:p>
          <w:p w14:paraId="444E904D">
            <w:pPr>
              <w:spacing w:before="17" w:after="17" w:line="240" w:lineRule="auto"/>
              <w:jc w:val="both"/>
              <w:rPr>
                <w:rFonts w:ascii="Times New Roman" w:hAnsi="Times New Roman" w:eastAsia="Times New Roman"/>
                <w:sz w:val="28"/>
                <w:szCs w:val="28"/>
              </w:rPr>
            </w:pPr>
            <w:r>
              <w:rPr>
                <w:rFonts w:ascii="Times New Roman" w:hAnsi="Times New Roman" w:eastAsia="Times New Roman"/>
                <w:sz w:val="28"/>
                <w:szCs w:val="28"/>
              </w:rPr>
              <w:t>- Điều đó giúp em việc gì?</w:t>
            </w:r>
          </w:p>
          <w:p w14:paraId="0B059EF3">
            <w:pPr>
              <w:spacing w:before="17" w:after="17" w:line="240" w:lineRule="auto"/>
              <w:jc w:val="both"/>
              <w:rPr>
                <w:rFonts w:ascii="Times New Roman" w:hAnsi="Times New Roman" w:eastAsia="Times New Roman"/>
                <w:b/>
                <w:bCs/>
                <w:sz w:val="28"/>
                <w:szCs w:val="28"/>
              </w:rPr>
            </w:pPr>
            <w:r>
              <w:rPr>
                <w:rFonts w:ascii="Times New Roman" w:hAnsi="Times New Roman" w:eastAsia="Times New Roman"/>
                <w:sz w:val="28"/>
                <w:szCs w:val="28"/>
              </w:rPr>
              <w:t>- H</w:t>
            </w:r>
            <w:r>
              <w:rPr>
                <w:rFonts w:ascii="Times New Roman" w:hAnsi="Times New Roman" w:eastAsia="Times New Roman"/>
                <w:sz w:val="28"/>
                <w:szCs w:val="28"/>
                <w:lang w:val="vi-VN"/>
              </w:rPr>
              <w:t xml:space="preserve">ọc sinh về </w:t>
            </w:r>
            <w:r>
              <w:rPr>
                <w:rFonts w:ascii="Times New Roman" w:hAnsi="Times New Roman" w:eastAsia="Times New Roman"/>
                <w:sz w:val="28"/>
                <w:szCs w:val="28"/>
              </w:rPr>
              <w:t xml:space="preserve">nhà </w:t>
            </w:r>
            <w:r>
              <w:rPr>
                <w:rFonts w:ascii="Times New Roman" w:hAnsi="Times New Roman" w:eastAsia="Times New Roman"/>
                <w:sz w:val="28"/>
                <w:szCs w:val="28"/>
                <w:lang w:val="vi-VN"/>
              </w:rPr>
              <w:t>tìm thêm những từ đồng nghĩa để chia sẻ trước lớp vào tiết sau.</w:t>
            </w:r>
          </w:p>
        </w:tc>
        <w:tc>
          <w:tcPr>
            <w:tcW w:w="4365" w:type="dxa"/>
            <w:shd w:val="clear" w:color="auto" w:fill="auto"/>
            <w:noWrap w:val="0"/>
            <w:vAlign w:val="top"/>
          </w:tcPr>
          <w:p w14:paraId="339D6194">
            <w:pPr>
              <w:spacing w:before="17" w:after="17" w:line="240" w:lineRule="auto"/>
              <w:jc w:val="both"/>
              <w:rPr>
                <w:rFonts w:ascii="Times New Roman" w:hAnsi="Times New Roman" w:eastAsia="Times New Roman"/>
                <w:sz w:val="28"/>
                <w:szCs w:val="28"/>
              </w:rPr>
            </w:pPr>
            <w:r>
              <w:rPr>
                <w:rFonts w:ascii="Times New Roman" w:hAnsi="Times New Roman" w:eastAsia="Times New Roman"/>
                <w:sz w:val="28"/>
                <w:szCs w:val="28"/>
              </w:rPr>
              <w:t>HS: - Biết các từ có nghĩa giống nhau gọi là từ đồng nghĩa. Trông một số trường hợp các từ này có thể thay thế cho nhau trong câu văn, một số trường hợp khác thì không. Hiểu biết đó giúp em lựa chọn từ đúng trong nói và viết.</w:t>
            </w:r>
          </w:p>
        </w:tc>
      </w:tr>
    </w:tbl>
    <w:p w14:paraId="21E81706">
      <w:pPr>
        <w:spacing w:before="17" w:after="17" w:line="340" w:lineRule="exact"/>
        <w:jc w:val="center"/>
        <w:rPr>
          <w:b/>
          <w:sz w:val="28"/>
          <w:szCs w:val="28"/>
          <w:u w:val="single"/>
        </w:rPr>
      </w:pPr>
      <w:r>
        <w:rPr>
          <w:b/>
          <w:sz w:val="28"/>
          <w:szCs w:val="28"/>
          <w:u w:val="single"/>
        </w:rPr>
        <w:t>__________________________________</w:t>
      </w:r>
    </w:p>
    <w:p w14:paraId="67B10324">
      <w:pPr>
        <w:spacing w:before="17" w:after="17" w:line="240" w:lineRule="auto"/>
        <w:jc w:val="left"/>
        <w:rPr>
          <w:rFonts w:hint="default"/>
          <w:b/>
          <w:bCs/>
          <w:color w:val="000000"/>
          <w:sz w:val="28"/>
          <w:szCs w:val="28"/>
          <w:u w:val="single"/>
          <w:lang w:val="en-US"/>
        </w:rPr>
      </w:pPr>
      <w:r>
        <w:rPr>
          <w:rFonts w:hint="default"/>
          <w:b/>
          <w:bCs/>
          <w:color w:val="000000"/>
          <w:sz w:val="28"/>
          <w:szCs w:val="28"/>
          <w:u w:val="single"/>
          <w:lang w:val="en-US"/>
        </w:rPr>
        <w:t>Chiều</w:t>
      </w:r>
    </w:p>
    <w:p w14:paraId="1B168A5B">
      <w:pPr>
        <w:spacing w:before="17" w:after="17" w:line="240" w:lineRule="auto"/>
        <w:jc w:val="center"/>
        <w:rPr>
          <w:rFonts w:ascii="Times New Roman" w:hAnsi="Times New Roman"/>
          <w:b/>
          <w:sz w:val="28"/>
          <w:szCs w:val="28"/>
          <w:u w:val="single"/>
        </w:rPr>
      </w:pPr>
      <w:r>
        <w:rPr>
          <w:b/>
          <w:sz w:val="28"/>
          <w:szCs w:val="28"/>
          <w:u w:val="none"/>
        </w:rPr>
        <w:t xml:space="preserve">Tiết </w:t>
      </w:r>
      <w:r>
        <w:rPr>
          <w:rFonts w:hint="default"/>
          <w:b/>
          <w:sz w:val="28"/>
          <w:szCs w:val="28"/>
          <w:u w:val="none"/>
          <w:lang w:val="en-US"/>
        </w:rPr>
        <w:t xml:space="preserve">1 + 2 </w:t>
      </w:r>
      <w:r>
        <w:rPr>
          <w:b/>
          <w:sz w:val="28"/>
          <w:szCs w:val="28"/>
          <w:u w:val="none"/>
        </w:rPr>
        <w:t>.</w:t>
      </w:r>
      <w:r>
        <w:rPr>
          <w:rFonts w:ascii="Times New Roman" w:hAnsi="Times New Roman"/>
          <w:b/>
          <w:sz w:val="28"/>
          <w:szCs w:val="28"/>
          <w:u w:val="single"/>
        </w:rPr>
        <w:t>Lịch sử và Địa lí</w:t>
      </w:r>
    </w:p>
    <w:p w14:paraId="219AF54D">
      <w:pPr>
        <w:keepNext/>
        <w:keepLines/>
        <w:spacing w:before="17" w:after="17" w:line="240" w:lineRule="auto"/>
        <w:jc w:val="center"/>
        <w:outlineLvl w:val="1"/>
        <w:rPr>
          <w:rFonts w:ascii="Times New Roman" w:hAnsi="Times New Roman" w:eastAsia="DengXian Light"/>
          <w:b/>
          <w:bCs/>
          <w:sz w:val="28"/>
          <w:szCs w:val="28"/>
          <w:lang w:val="vi-VN"/>
        </w:rPr>
      </w:pPr>
      <w:r>
        <w:rPr>
          <w:rFonts w:ascii="Times New Roman" w:hAnsi="Times New Roman" w:eastAsia="DengXian Light"/>
          <w:b/>
          <w:bCs/>
          <w:sz w:val="28"/>
          <w:szCs w:val="28"/>
          <w:lang w:val="vi-VN"/>
        </w:rPr>
        <w:t xml:space="preserve">BÀI 1: VỊ TRÍ ĐỊA LÍ, LÃNH THỔ, ĐƠN VỊ HÀNH CHÍNH, </w:t>
      </w:r>
    </w:p>
    <w:p w14:paraId="503DE63F">
      <w:pPr>
        <w:keepNext/>
        <w:keepLines/>
        <w:spacing w:before="17" w:after="17" w:line="240" w:lineRule="auto"/>
        <w:jc w:val="center"/>
        <w:outlineLvl w:val="1"/>
        <w:rPr>
          <w:rFonts w:ascii="Times New Roman" w:hAnsi="Times New Roman" w:eastAsia="DengXian Light"/>
          <w:b/>
          <w:bCs/>
          <w:i/>
          <w:iCs/>
          <w:sz w:val="28"/>
          <w:szCs w:val="28"/>
          <w:lang w:val="vi-VN"/>
        </w:rPr>
      </w:pPr>
      <w:r>
        <w:rPr>
          <w:rFonts w:ascii="Times New Roman" w:hAnsi="Times New Roman" w:eastAsia="DengXian Light"/>
          <w:b/>
          <w:bCs/>
          <w:sz w:val="28"/>
          <w:szCs w:val="28"/>
          <w:lang w:val="vi-VN"/>
        </w:rPr>
        <w:t xml:space="preserve">QUỐC KÌ, QUỐC HUY, QUỐC CA VIỆT NAM </w:t>
      </w:r>
    </w:p>
    <w:p w14:paraId="5151EE7D">
      <w:pPr>
        <w:spacing w:before="17" w:after="17" w:line="240" w:lineRule="auto"/>
        <w:rPr>
          <w:rFonts w:ascii="Times New Roman" w:hAnsi="Times New Roman"/>
          <w:b/>
          <w:sz w:val="28"/>
          <w:szCs w:val="28"/>
          <w:lang w:val="vi-VN"/>
        </w:rPr>
      </w:pPr>
      <w:r>
        <w:rPr>
          <w:rFonts w:ascii="Times New Roman" w:hAnsi="Times New Roman"/>
          <w:b/>
          <w:sz w:val="28"/>
          <w:szCs w:val="28"/>
          <w:lang w:val="vi-VN"/>
        </w:rPr>
        <w:t>I. YÊU CẦU CẦN ĐẠT</w:t>
      </w:r>
    </w:p>
    <w:p w14:paraId="3825A674">
      <w:pPr>
        <w:spacing w:before="17" w:after="17" w:line="240" w:lineRule="auto"/>
        <w:rPr>
          <w:rFonts w:ascii="Times New Roman" w:hAnsi="Times New Roman"/>
          <w:b/>
          <w:sz w:val="28"/>
          <w:szCs w:val="28"/>
          <w:lang w:val="vi-VN"/>
        </w:rPr>
      </w:pPr>
      <w:r>
        <w:rPr>
          <w:rFonts w:ascii="Times New Roman" w:hAnsi="Times New Roman"/>
          <w:b/>
          <w:sz w:val="28"/>
          <w:szCs w:val="28"/>
          <w:lang w:val="vi-VN"/>
        </w:rPr>
        <w:t xml:space="preserve">1. Kiến thức </w:t>
      </w:r>
    </w:p>
    <w:p w14:paraId="70E928C4">
      <w:pPr>
        <w:spacing w:before="17" w:after="17" w:line="240" w:lineRule="auto"/>
        <w:rPr>
          <w:rFonts w:ascii="Times New Roman" w:hAnsi="Times New Roman"/>
          <w:bCs/>
          <w:i/>
          <w:iCs/>
          <w:sz w:val="28"/>
          <w:szCs w:val="28"/>
          <w:lang w:val="vi-VN"/>
        </w:rPr>
      </w:pPr>
      <w:r>
        <w:rPr>
          <w:rFonts w:ascii="Times New Roman" w:hAnsi="Times New Roman"/>
          <w:bCs/>
          <w:i/>
          <w:iCs/>
          <w:sz w:val="28"/>
          <w:szCs w:val="28"/>
          <w:lang w:val="vi-VN"/>
        </w:rPr>
        <w:t>Sau bài học này, HS sẽ:</w:t>
      </w:r>
    </w:p>
    <w:p w14:paraId="33DAED70">
      <w:pPr>
        <w:numPr>
          <w:ilvl w:val="0"/>
          <w:numId w:val="12"/>
        </w:num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Xác định được vị trí địa lí của Việt Nam trên bản đồ hoặc lược đó.</w:t>
      </w:r>
    </w:p>
    <w:p w14:paraId="47D60484">
      <w:pPr>
        <w:numPr>
          <w:ilvl w:val="0"/>
          <w:numId w:val="12"/>
        </w:num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Trình bày được ảnh hưởng của vị trí địa lí đối với tự nhiên và hoạt động sản xuất.</w:t>
      </w:r>
    </w:p>
    <w:p w14:paraId="3E1D8CC0">
      <w:pPr>
        <w:numPr>
          <w:ilvl w:val="0"/>
          <w:numId w:val="12"/>
        </w:num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Mô tả được hình dạng lãnh thổ phần đất liền của Việt Nam.</w:t>
      </w:r>
    </w:p>
    <w:p w14:paraId="2CE4D3D0">
      <w:pPr>
        <w:numPr>
          <w:ilvl w:val="0"/>
          <w:numId w:val="12"/>
        </w:num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Nêu được số lượng đơn vị hành chính của Việt Nam; kế được tên một số tỉnh, thành phố của </w:t>
      </w:r>
      <w:bookmarkStart w:id="0" w:name="_GoBack"/>
      <w:bookmarkEnd w:id="0"/>
      <w:r>
        <w:rPr>
          <w:rFonts w:ascii="Times New Roman" w:hAnsi="Times New Roman"/>
          <w:bCs/>
          <w:sz w:val="28"/>
          <w:szCs w:val="28"/>
          <w:lang w:val="vi-VN"/>
        </w:rPr>
        <w:t>Việt Nam.</w:t>
      </w:r>
    </w:p>
    <w:p w14:paraId="0521730E">
      <w:pPr>
        <w:numPr>
          <w:ilvl w:val="0"/>
          <w:numId w:val="12"/>
        </w:num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Nêu được ý nghĩa của Quốc kì, Quốc huy, Quốc ca của Việt Nam.</w:t>
      </w:r>
    </w:p>
    <w:p w14:paraId="4F3B0658">
      <w:pPr>
        <w:spacing w:before="17" w:after="17" w:line="240" w:lineRule="auto"/>
        <w:rPr>
          <w:rFonts w:hint="default"/>
          <w:i w:val="0"/>
          <w:iCs/>
          <w:color w:val="FF0000"/>
          <w:sz w:val="28"/>
          <w:szCs w:val="28"/>
          <w:lang w:val="en-US"/>
        </w:rPr>
      </w:pPr>
      <w:r>
        <w:rPr>
          <w:rFonts w:ascii="Times New Roman" w:hAnsi="Times New Roman"/>
          <w:i w:val="0"/>
          <w:iCs/>
          <w:color w:val="FF0000"/>
          <w:sz w:val="28"/>
          <w:szCs w:val="28"/>
        </w:rPr>
        <w:t>*Giáo dục QPAN: giới thiệu chủ quyền, quyền chủ quyền của  đất nước Việt Nam  (HĐ 1 và 2)</w:t>
      </w:r>
      <w:r>
        <w:rPr>
          <w:rFonts w:hint="default"/>
          <w:i w:val="0"/>
          <w:iCs/>
          <w:color w:val="FF0000"/>
          <w:sz w:val="28"/>
          <w:szCs w:val="28"/>
          <w:lang w:val="en-US"/>
        </w:rPr>
        <w:t>.</w:t>
      </w:r>
    </w:p>
    <w:p w14:paraId="5DF0B2BC">
      <w:pPr>
        <w:pStyle w:val="15"/>
        <w:spacing w:before="17" w:after="17"/>
        <w:rPr>
          <w:rFonts w:hint="default"/>
          <w:i/>
          <w:color w:val="FF0000"/>
          <w:sz w:val="28"/>
          <w:szCs w:val="28"/>
          <w:lang w:val="en-US"/>
        </w:rPr>
      </w:pPr>
      <w:r>
        <w:rPr>
          <w:color w:val="FF0000"/>
          <w:szCs w:val="28"/>
        </w:rPr>
        <w:t xml:space="preserve">GDQCN: </w:t>
      </w:r>
      <w:r>
        <w:rPr>
          <w:color w:val="FF0000"/>
          <w:szCs w:val="28"/>
          <w:lang w:val="vi"/>
        </w:rPr>
        <w:t>Quyền được sống, quyền tham gia, quyền phát triển, quyền được bảo vệ.</w:t>
      </w:r>
    </w:p>
    <w:p w14:paraId="482C4E29">
      <w:pPr>
        <w:pStyle w:val="13"/>
        <w:spacing w:before="17" w:after="17" w:line="240" w:lineRule="auto"/>
        <w:jc w:val="both"/>
        <w:rPr>
          <w:sz w:val="28"/>
          <w:szCs w:val="28"/>
          <w:lang w:val="vi-VN"/>
        </w:rPr>
      </w:pPr>
      <w:r>
        <w:rPr>
          <w:b/>
          <w:sz w:val="28"/>
          <w:szCs w:val="28"/>
          <w:lang w:val="vi-VN"/>
        </w:rPr>
        <w:t>2. Năng lực</w:t>
      </w:r>
    </w:p>
    <w:p w14:paraId="257E018F">
      <w:pPr>
        <w:spacing w:before="17" w:after="17" w:line="240" w:lineRule="auto"/>
        <w:rPr>
          <w:rFonts w:ascii="Times New Roman" w:hAnsi="Times New Roman"/>
          <w:b/>
          <w:i/>
          <w:iCs/>
          <w:sz w:val="28"/>
          <w:szCs w:val="28"/>
          <w:lang w:val="fr-FR"/>
        </w:rPr>
      </w:pPr>
      <w:r>
        <w:rPr>
          <w:rFonts w:ascii="Times New Roman" w:hAnsi="Times New Roman"/>
          <w:b/>
          <w:i/>
          <w:iCs/>
          <w:sz w:val="28"/>
          <w:szCs w:val="28"/>
          <w:lang w:val="fr-FR"/>
        </w:rPr>
        <w:t xml:space="preserve">Năng lực chung: </w:t>
      </w:r>
    </w:p>
    <w:p w14:paraId="6525C6D0">
      <w:pPr>
        <w:pStyle w:val="13"/>
        <w:numPr>
          <w:ilvl w:val="0"/>
          <w:numId w:val="20"/>
        </w:numPr>
        <w:spacing w:before="17" w:after="17" w:line="240" w:lineRule="auto"/>
        <w:jc w:val="both"/>
        <w:rPr>
          <w:bCs/>
          <w:sz w:val="28"/>
          <w:szCs w:val="28"/>
          <w:lang w:val="fr-FR"/>
        </w:rPr>
      </w:pPr>
      <w:r>
        <w:rPr>
          <w:bCs/>
          <w:i/>
          <w:iCs/>
          <w:sz w:val="28"/>
          <w:szCs w:val="28"/>
          <w:lang w:val="fr-FR"/>
        </w:rPr>
        <w:t>T</w:t>
      </w:r>
      <w:r>
        <w:rPr>
          <w:bCs/>
          <w:i/>
          <w:iCs/>
          <w:sz w:val="28"/>
          <w:szCs w:val="28"/>
          <w:lang w:val="vi-VN"/>
        </w:rPr>
        <w:t>ự chủ và tự học:</w:t>
      </w:r>
      <w:r>
        <w:rPr>
          <w:bCs/>
          <w:sz w:val="28"/>
          <w:szCs w:val="28"/>
          <w:lang w:val="vi-VN"/>
        </w:rPr>
        <w:t xml:space="preserve"> tự lực làm những nhiệm vụ học tập được giao trên lớp và ở nhà. </w:t>
      </w:r>
    </w:p>
    <w:p w14:paraId="21812596">
      <w:pPr>
        <w:pStyle w:val="13"/>
        <w:numPr>
          <w:ilvl w:val="0"/>
          <w:numId w:val="20"/>
        </w:numPr>
        <w:spacing w:before="17" w:after="17" w:line="240" w:lineRule="auto"/>
        <w:jc w:val="both"/>
        <w:rPr>
          <w:bCs/>
          <w:sz w:val="28"/>
          <w:szCs w:val="28"/>
          <w:lang w:val="fr-FR"/>
        </w:rPr>
      </w:pPr>
      <w:r>
        <w:rPr>
          <w:bCs/>
          <w:i/>
          <w:iCs/>
          <w:sz w:val="28"/>
          <w:szCs w:val="28"/>
          <w:lang w:val="fr-FR"/>
        </w:rPr>
        <w:t>G</w:t>
      </w:r>
      <w:r>
        <w:rPr>
          <w:bCs/>
          <w:i/>
          <w:iCs/>
          <w:sz w:val="28"/>
          <w:szCs w:val="28"/>
          <w:lang w:val="vi-VN"/>
        </w:rPr>
        <w:t>iao tiếp và hợp tác:</w:t>
      </w:r>
      <w:r>
        <w:rPr>
          <w:bCs/>
          <w:sz w:val="28"/>
          <w:szCs w:val="28"/>
          <w:lang w:val="vi-VN"/>
        </w:rPr>
        <w:t xml:space="preserve"> hợp tác và giao tiếp với các bạn trong các nhiệm vụ học tập.</w:t>
      </w:r>
    </w:p>
    <w:p w14:paraId="6BDBA49A">
      <w:pPr>
        <w:pStyle w:val="13"/>
        <w:numPr>
          <w:ilvl w:val="0"/>
          <w:numId w:val="20"/>
        </w:numPr>
        <w:spacing w:before="17" w:after="17" w:line="240" w:lineRule="auto"/>
        <w:jc w:val="both"/>
        <w:rPr>
          <w:bCs/>
          <w:sz w:val="28"/>
          <w:szCs w:val="28"/>
          <w:lang w:val="fr-FR"/>
        </w:rPr>
      </w:pPr>
      <w:r>
        <w:rPr>
          <w:bCs/>
          <w:i/>
          <w:iCs/>
          <w:sz w:val="28"/>
          <w:szCs w:val="28"/>
          <w:lang w:val="vi-VN"/>
        </w:rPr>
        <w:t>Giải quyết vấn đề và sáng tạo:</w:t>
      </w:r>
      <w:r>
        <w:rPr>
          <w:bCs/>
          <w:sz w:val="28"/>
          <w:szCs w:val="28"/>
          <w:lang w:val="vi-VN"/>
        </w:rPr>
        <w:t xml:space="preserve"> phát hiện được vấn đề từ các nhiệm vụ học tập và tìm cách giải quyết chúng. </w:t>
      </w:r>
    </w:p>
    <w:p w14:paraId="51295B63">
      <w:pPr>
        <w:pStyle w:val="13"/>
        <w:numPr>
          <w:ilvl w:val="0"/>
          <w:numId w:val="21"/>
        </w:numPr>
        <w:spacing w:before="17" w:after="17" w:line="240" w:lineRule="auto"/>
        <w:jc w:val="both"/>
        <w:rPr>
          <w:i/>
          <w:iCs/>
          <w:sz w:val="28"/>
          <w:szCs w:val="28"/>
          <w:lang w:val="vi-VN"/>
        </w:rPr>
      </w:pPr>
      <w:r>
        <w:rPr>
          <w:b/>
          <w:i/>
          <w:iCs/>
          <w:sz w:val="28"/>
          <w:szCs w:val="28"/>
          <w:lang w:val="fr-FR"/>
        </w:rPr>
        <w:t>Năng lực riêng:</w:t>
      </w:r>
      <w:r>
        <w:rPr>
          <w:i/>
          <w:iCs/>
          <w:sz w:val="28"/>
          <w:szCs w:val="28"/>
          <w:lang w:val="fr-FR"/>
        </w:rPr>
        <w:t xml:space="preserve"> </w:t>
      </w:r>
    </w:p>
    <w:p w14:paraId="6A438181">
      <w:pPr>
        <w:pStyle w:val="13"/>
        <w:numPr>
          <w:ilvl w:val="0"/>
          <w:numId w:val="21"/>
        </w:numPr>
        <w:spacing w:before="17" w:after="17" w:line="240" w:lineRule="auto"/>
        <w:jc w:val="both"/>
        <w:rPr>
          <w:i/>
          <w:iCs/>
          <w:sz w:val="28"/>
          <w:szCs w:val="28"/>
          <w:lang w:val="vi-VN"/>
        </w:rPr>
      </w:pPr>
      <w:r>
        <w:rPr>
          <w:sz w:val="28"/>
          <w:szCs w:val="28"/>
          <w:lang w:val="fr-FR"/>
        </w:rPr>
        <w:t>Xác định được vị trí địa lí của Việt Nam trên bản đồ hoặc lược đó.</w:t>
      </w:r>
    </w:p>
    <w:p w14:paraId="6B4FAFDC">
      <w:pPr>
        <w:pStyle w:val="13"/>
        <w:numPr>
          <w:ilvl w:val="0"/>
          <w:numId w:val="22"/>
        </w:numPr>
        <w:spacing w:before="17" w:after="17" w:line="240" w:lineRule="auto"/>
        <w:jc w:val="both"/>
        <w:rPr>
          <w:sz w:val="28"/>
          <w:szCs w:val="28"/>
          <w:lang w:val="fr-FR"/>
        </w:rPr>
      </w:pPr>
      <w:r>
        <w:rPr>
          <w:sz w:val="28"/>
          <w:szCs w:val="28"/>
          <w:lang w:val="fr-FR"/>
        </w:rPr>
        <w:t>Trình bày được ảnh hưởng của vị trí địa lí đối với tự nhiên và hoạt động sản xuất.</w:t>
      </w:r>
    </w:p>
    <w:p w14:paraId="048B110D">
      <w:pPr>
        <w:pStyle w:val="13"/>
        <w:numPr>
          <w:ilvl w:val="0"/>
          <w:numId w:val="22"/>
        </w:numPr>
        <w:spacing w:before="17" w:after="17" w:line="240" w:lineRule="auto"/>
        <w:jc w:val="both"/>
        <w:rPr>
          <w:sz w:val="28"/>
          <w:szCs w:val="28"/>
          <w:lang w:val="fr-FR"/>
        </w:rPr>
      </w:pPr>
      <w:r>
        <w:rPr>
          <w:sz w:val="28"/>
          <w:szCs w:val="28"/>
          <w:lang w:val="fr-FR"/>
        </w:rPr>
        <w:t>Mô tả được hình dạng lãnh thổ phần đất liền của Việt Nam.</w:t>
      </w:r>
    </w:p>
    <w:p w14:paraId="03767142">
      <w:pPr>
        <w:pStyle w:val="13"/>
        <w:numPr>
          <w:ilvl w:val="0"/>
          <w:numId w:val="22"/>
        </w:numPr>
        <w:spacing w:before="17" w:after="17" w:line="240" w:lineRule="auto"/>
        <w:jc w:val="both"/>
        <w:rPr>
          <w:sz w:val="28"/>
          <w:szCs w:val="28"/>
          <w:lang w:val="fr-FR"/>
        </w:rPr>
      </w:pPr>
      <w:r>
        <w:rPr>
          <w:sz w:val="28"/>
          <w:szCs w:val="28"/>
          <w:lang w:val="fr-FR"/>
        </w:rPr>
        <w:t>Nêu được số lượng đơn vị hành chính của Việt Nam; kế được tên một số tỉnh, thành phố của Việt Nam.</w:t>
      </w:r>
    </w:p>
    <w:p w14:paraId="63FDB708">
      <w:pPr>
        <w:pStyle w:val="13"/>
        <w:numPr>
          <w:ilvl w:val="0"/>
          <w:numId w:val="22"/>
        </w:numPr>
        <w:spacing w:before="17" w:after="17" w:line="240" w:lineRule="auto"/>
        <w:jc w:val="both"/>
        <w:rPr>
          <w:sz w:val="28"/>
          <w:szCs w:val="28"/>
          <w:lang w:val="fr-FR"/>
        </w:rPr>
      </w:pPr>
      <w:r>
        <w:rPr>
          <w:sz w:val="28"/>
          <w:szCs w:val="28"/>
          <w:lang w:val="fr-FR"/>
        </w:rPr>
        <w:t>Nêu được ý nghĩa của Quốc kì, Quốc huy, Quốc ca của Việt Nam.</w:t>
      </w:r>
    </w:p>
    <w:p w14:paraId="58C802C5">
      <w:pPr>
        <w:spacing w:before="17" w:after="17" w:line="240" w:lineRule="auto"/>
        <w:rPr>
          <w:rFonts w:ascii="Times New Roman" w:hAnsi="Times New Roman"/>
          <w:b/>
          <w:sz w:val="28"/>
          <w:szCs w:val="28"/>
          <w:lang w:val="fr-FR"/>
        </w:rPr>
      </w:pPr>
      <w:r>
        <w:rPr>
          <w:rFonts w:ascii="Times New Roman" w:hAnsi="Times New Roman"/>
          <w:b/>
          <w:sz w:val="28"/>
          <w:szCs w:val="28"/>
          <w:lang w:val="fr-FR"/>
        </w:rPr>
        <w:t>3. Phẩm chất</w:t>
      </w:r>
    </w:p>
    <w:p w14:paraId="0C81AE57">
      <w:pPr>
        <w:numPr>
          <w:ilvl w:val="0"/>
          <w:numId w:val="12"/>
        </w:numPr>
        <w:spacing w:before="17" w:after="17" w:line="240" w:lineRule="auto"/>
        <w:contextualSpacing/>
        <w:jc w:val="both"/>
        <w:rPr>
          <w:rFonts w:ascii="Times New Roman" w:hAnsi="Times New Roman"/>
          <w:bCs/>
          <w:sz w:val="28"/>
          <w:szCs w:val="28"/>
          <w:lang w:val="fr-FR"/>
        </w:rPr>
      </w:pPr>
      <w:r>
        <w:rPr>
          <w:rFonts w:ascii="Times New Roman" w:hAnsi="Times New Roman"/>
          <w:bCs/>
          <w:i/>
          <w:sz w:val="28"/>
          <w:szCs w:val="28"/>
          <w:lang w:val="vi-VN"/>
        </w:rPr>
        <w:t>Yêu nước</w:t>
      </w:r>
      <w:r>
        <w:rPr>
          <w:rFonts w:ascii="Times New Roman" w:hAnsi="Times New Roman"/>
          <w:bCs/>
          <w:i/>
          <w:sz w:val="28"/>
          <w:szCs w:val="28"/>
          <w:lang w:val="fr-FR"/>
        </w:rPr>
        <w:t>:</w:t>
      </w:r>
      <w:r>
        <w:rPr>
          <w:rFonts w:ascii="Times New Roman" w:hAnsi="Times New Roman"/>
          <w:bCs/>
          <w:sz w:val="28"/>
          <w:szCs w:val="28"/>
          <w:lang w:val="fr-FR"/>
        </w:rPr>
        <w:t xml:space="preserve"> </w:t>
      </w:r>
      <w:r>
        <w:rPr>
          <w:rFonts w:ascii="Times New Roman" w:hAnsi="Times New Roman"/>
          <w:bCs/>
          <w:sz w:val="28"/>
          <w:szCs w:val="28"/>
          <w:lang w:val="vi-VN"/>
        </w:rPr>
        <w:t xml:space="preserve">Yêu quý và tự hào về đất nước Việt Nam. </w:t>
      </w:r>
    </w:p>
    <w:p w14:paraId="62439607">
      <w:pPr>
        <w:numPr>
          <w:ilvl w:val="0"/>
          <w:numId w:val="12"/>
        </w:numPr>
        <w:spacing w:before="17" w:after="17" w:line="240" w:lineRule="auto"/>
        <w:contextualSpacing/>
        <w:jc w:val="both"/>
        <w:rPr>
          <w:rFonts w:ascii="Times New Roman" w:hAnsi="Times New Roman"/>
          <w:bCs/>
          <w:sz w:val="28"/>
          <w:szCs w:val="28"/>
          <w:lang w:val="fr-FR"/>
        </w:rPr>
      </w:pPr>
      <w:r>
        <w:rPr>
          <w:rFonts w:ascii="Times New Roman" w:hAnsi="Times New Roman"/>
          <w:bCs/>
          <w:i/>
          <w:sz w:val="28"/>
          <w:szCs w:val="28"/>
          <w:lang w:val="fr-FR"/>
        </w:rPr>
        <w:t>Chăm chỉ:</w:t>
      </w:r>
      <w:r>
        <w:rPr>
          <w:rFonts w:ascii="Times New Roman" w:hAnsi="Times New Roman"/>
          <w:bCs/>
          <w:sz w:val="28"/>
          <w:szCs w:val="28"/>
          <w:lang w:val="fr-FR"/>
        </w:rPr>
        <w:t xml:space="preserve"> </w:t>
      </w:r>
      <w:r>
        <w:rPr>
          <w:rFonts w:ascii="Times New Roman" w:hAnsi="Times New Roman"/>
          <w:bCs/>
          <w:sz w:val="28"/>
          <w:szCs w:val="28"/>
          <w:lang w:val="vi-VN"/>
        </w:rPr>
        <w:t>H</w:t>
      </w:r>
      <w:r>
        <w:rPr>
          <w:rFonts w:ascii="Times New Roman" w:hAnsi="Times New Roman"/>
          <w:bCs/>
          <w:sz w:val="28"/>
          <w:szCs w:val="28"/>
          <w:lang w:val="fr-FR"/>
        </w:rPr>
        <w:t>oàn thành các nhiệm vụ học tập</w:t>
      </w:r>
      <w:r>
        <w:rPr>
          <w:rFonts w:ascii="Times New Roman" w:hAnsi="Times New Roman"/>
          <w:bCs/>
          <w:sz w:val="28"/>
          <w:szCs w:val="28"/>
          <w:lang w:val="vi-VN"/>
        </w:rPr>
        <w:t xml:space="preserve"> và luôn tự giác tìm hiểu, khám phá tri thức liên quan đến nội dung bài học. </w:t>
      </w:r>
    </w:p>
    <w:p w14:paraId="0221B18A">
      <w:pPr>
        <w:spacing w:before="17" w:after="17" w:line="240" w:lineRule="auto"/>
        <w:rPr>
          <w:rFonts w:ascii="Times New Roman" w:hAnsi="Times New Roman"/>
          <w:b/>
          <w:sz w:val="28"/>
          <w:szCs w:val="28"/>
          <w:lang w:val="fr-FR"/>
        </w:rPr>
      </w:pPr>
      <w:r>
        <w:rPr>
          <w:rFonts w:ascii="Times New Roman" w:hAnsi="Times New Roman"/>
          <w:b/>
          <w:sz w:val="28"/>
          <w:szCs w:val="28"/>
          <w:lang w:val="fr-FR"/>
        </w:rPr>
        <w:t xml:space="preserve">II. ĐỒ DÙNG: </w:t>
      </w:r>
    </w:p>
    <w:p w14:paraId="2CD287D3">
      <w:pPr>
        <w:spacing w:before="17" w:after="17" w:line="240" w:lineRule="auto"/>
        <w:rPr>
          <w:rFonts w:ascii="Times New Roman" w:hAnsi="Times New Roman" w:eastAsia="Arial"/>
          <w:b/>
          <w:sz w:val="28"/>
          <w:szCs w:val="28"/>
          <w:lang w:val="vi-VN"/>
        </w:rPr>
      </w:pPr>
      <w:r>
        <w:rPr>
          <w:rFonts w:ascii="Times New Roman" w:hAnsi="Times New Roman" w:eastAsia="Arial"/>
          <w:b/>
          <w:sz w:val="28"/>
          <w:szCs w:val="28"/>
          <w:lang w:val="fr-FR"/>
        </w:rPr>
        <w:t xml:space="preserve">1. </w:t>
      </w:r>
      <w:r>
        <w:rPr>
          <w:rFonts w:ascii="Times New Roman" w:hAnsi="Times New Roman"/>
          <w:b/>
          <w:sz w:val="28"/>
          <w:szCs w:val="28"/>
          <w:lang w:val="fr-FR"/>
        </w:rPr>
        <w:t>Đối với giáo viên</w:t>
      </w:r>
    </w:p>
    <w:p w14:paraId="7602230A">
      <w:pPr>
        <w:numPr>
          <w:ilvl w:val="0"/>
          <w:numId w:val="23"/>
        </w:numPr>
        <w:spacing w:before="17" w:after="17" w:line="240" w:lineRule="auto"/>
        <w:contextualSpacing/>
        <w:jc w:val="both"/>
        <w:rPr>
          <w:rFonts w:ascii="Times New Roman" w:hAnsi="Times New Roman"/>
          <w:sz w:val="28"/>
          <w:szCs w:val="28"/>
          <w:lang w:val="fr-FR"/>
        </w:rPr>
      </w:pPr>
      <w:r>
        <w:rPr>
          <w:rFonts w:ascii="Times New Roman" w:hAnsi="Times New Roman"/>
          <w:sz w:val="28"/>
          <w:szCs w:val="28"/>
          <w:lang w:val="fr-FR"/>
        </w:rPr>
        <w:t>Bản đồ hành chính Việt Nam.</w:t>
      </w:r>
    </w:p>
    <w:p w14:paraId="5872407B">
      <w:pPr>
        <w:numPr>
          <w:ilvl w:val="0"/>
          <w:numId w:val="23"/>
        </w:numPr>
        <w:spacing w:before="17" w:after="17" w:line="240" w:lineRule="auto"/>
        <w:contextualSpacing/>
        <w:jc w:val="both"/>
        <w:rPr>
          <w:rFonts w:ascii="Times New Roman" w:hAnsi="Times New Roman"/>
          <w:sz w:val="28"/>
          <w:szCs w:val="28"/>
          <w:lang w:val="fr-FR"/>
        </w:rPr>
      </w:pPr>
      <w:r>
        <w:rPr>
          <w:rFonts w:ascii="Times New Roman" w:hAnsi="Times New Roman"/>
          <w:sz w:val="28"/>
          <w:szCs w:val="28"/>
          <w:lang w:val="fr-FR"/>
        </w:rPr>
        <w:t>Một số hình ảnh có sự xuất hiện Quốc kì và Quốc huy nước Cộng hoà xã hội chủ nghĩa Việt Nam (nếu có).</w:t>
      </w:r>
    </w:p>
    <w:p w14:paraId="0F3C0320">
      <w:pPr>
        <w:numPr>
          <w:ilvl w:val="0"/>
          <w:numId w:val="23"/>
        </w:numPr>
        <w:spacing w:before="17" w:after="17" w:line="240" w:lineRule="auto"/>
        <w:contextualSpacing/>
        <w:jc w:val="both"/>
        <w:rPr>
          <w:rFonts w:ascii="Times New Roman" w:hAnsi="Times New Roman"/>
          <w:sz w:val="28"/>
          <w:szCs w:val="28"/>
          <w:lang w:val="fr-FR"/>
        </w:rPr>
      </w:pPr>
      <w:r>
        <w:rPr>
          <w:rFonts w:ascii="Times New Roman" w:hAnsi="Times New Roman"/>
          <w:sz w:val="28"/>
          <w:szCs w:val="28"/>
          <w:lang w:val="fr-FR"/>
        </w:rPr>
        <w:t>Một số hình ảnh minh hoạ về ảnh hưởng của vị trí địa lí đối với tự nhiên và hoạt động sản xuất (nếu có).</w:t>
      </w:r>
    </w:p>
    <w:p w14:paraId="78FF022D">
      <w:pPr>
        <w:numPr>
          <w:ilvl w:val="0"/>
          <w:numId w:val="23"/>
        </w:numPr>
        <w:spacing w:before="17" w:after="17" w:line="240" w:lineRule="auto"/>
        <w:contextualSpacing/>
        <w:jc w:val="both"/>
        <w:rPr>
          <w:rFonts w:ascii="Times New Roman" w:hAnsi="Times New Roman"/>
          <w:sz w:val="28"/>
          <w:szCs w:val="28"/>
          <w:lang w:val="fr-FR"/>
        </w:rPr>
      </w:pPr>
      <w:r>
        <w:rPr>
          <w:rFonts w:ascii="Times New Roman" w:hAnsi="Times New Roman"/>
          <w:sz w:val="28"/>
          <w:szCs w:val="28"/>
          <w:lang w:val="fr-FR"/>
        </w:rPr>
        <w:t>Máy tính, máy chiếu (nếu có điều kiện).</w:t>
      </w:r>
    </w:p>
    <w:p w14:paraId="46A5CEF4">
      <w:pPr>
        <w:spacing w:before="17" w:after="17" w:line="240" w:lineRule="auto"/>
        <w:rPr>
          <w:rFonts w:ascii="Times New Roman" w:hAnsi="Times New Roman"/>
          <w:b/>
          <w:sz w:val="28"/>
          <w:szCs w:val="28"/>
          <w:lang w:val="fr-FR"/>
        </w:rPr>
      </w:pPr>
      <w:r>
        <w:rPr>
          <w:rFonts w:ascii="Times New Roman" w:hAnsi="Times New Roman"/>
          <w:b/>
          <w:sz w:val="28"/>
          <w:szCs w:val="28"/>
          <w:lang w:val="vi-VN"/>
        </w:rPr>
        <w:t>2</w:t>
      </w:r>
      <w:r>
        <w:rPr>
          <w:rFonts w:ascii="Times New Roman" w:hAnsi="Times New Roman"/>
          <w:b/>
          <w:sz w:val="28"/>
          <w:szCs w:val="28"/>
          <w:lang w:val="fr-FR"/>
        </w:rPr>
        <w:t>. Đối với học sinh</w:t>
      </w:r>
    </w:p>
    <w:p w14:paraId="4E118C49">
      <w:pPr>
        <w:numPr>
          <w:ilvl w:val="0"/>
          <w:numId w:val="23"/>
        </w:numPr>
        <w:spacing w:before="17" w:after="17" w:line="240" w:lineRule="auto"/>
        <w:contextualSpacing/>
        <w:jc w:val="both"/>
        <w:rPr>
          <w:rFonts w:ascii="Times New Roman" w:hAnsi="Times New Roman"/>
          <w:sz w:val="28"/>
          <w:szCs w:val="28"/>
          <w:lang w:val="fr-FR"/>
        </w:rPr>
      </w:pPr>
      <w:r>
        <w:rPr>
          <w:rFonts w:ascii="Times New Roman" w:hAnsi="Times New Roman"/>
          <w:sz w:val="28"/>
          <w:szCs w:val="28"/>
          <w:lang w:val="fr-FR"/>
        </w:rPr>
        <w:t>SHS</w:t>
      </w:r>
      <w:r>
        <w:rPr>
          <w:rFonts w:ascii="Times New Roman" w:hAnsi="Times New Roman"/>
          <w:sz w:val="28"/>
          <w:szCs w:val="28"/>
          <w:lang w:val="vi-VN"/>
        </w:rPr>
        <w:t xml:space="preserve"> Lịch sử và Địa lí 5 Cánh diều. </w:t>
      </w:r>
    </w:p>
    <w:p w14:paraId="439FC6EF">
      <w:pPr>
        <w:numPr>
          <w:ilvl w:val="0"/>
          <w:numId w:val="23"/>
        </w:numPr>
        <w:spacing w:before="17" w:after="17" w:line="240" w:lineRule="auto"/>
        <w:contextualSpacing/>
        <w:jc w:val="both"/>
        <w:rPr>
          <w:rFonts w:ascii="Times New Roman" w:hAnsi="Times New Roman"/>
          <w:sz w:val="28"/>
          <w:szCs w:val="28"/>
          <w:lang w:val="fr-FR"/>
        </w:rPr>
      </w:pPr>
      <w:r>
        <w:rPr>
          <w:rFonts w:ascii="Times New Roman" w:hAnsi="Times New Roman"/>
          <w:sz w:val="28"/>
          <w:szCs w:val="28"/>
          <w:lang w:val="fr-FR"/>
        </w:rPr>
        <w:t>Thông tin, tài liệu, tranh ảnh về làm</w:t>
      </w:r>
      <w:r>
        <w:rPr>
          <w:rFonts w:ascii="Times New Roman" w:hAnsi="Times New Roman"/>
          <w:sz w:val="28"/>
          <w:szCs w:val="28"/>
          <w:lang w:val="vi-VN"/>
        </w:rPr>
        <w:t xml:space="preserve"> quen với phương tiện học tập môn Lịch sử và Địa lí</w:t>
      </w:r>
      <w:r>
        <w:rPr>
          <w:rFonts w:ascii="Times New Roman" w:hAnsi="Times New Roman"/>
          <w:sz w:val="28"/>
          <w:szCs w:val="28"/>
          <w:lang w:val="fr-FR"/>
        </w:rPr>
        <w:t xml:space="preserve">. </w:t>
      </w:r>
    </w:p>
    <w:p w14:paraId="3C442260">
      <w:pPr>
        <w:spacing w:before="17" w:after="17" w:line="240" w:lineRule="auto"/>
        <w:rPr>
          <w:rFonts w:ascii="Times New Roman" w:hAnsi="Times New Roman"/>
          <w:b/>
          <w:sz w:val="28"/>
          <w:szCs w:val="28"/>
          <w:lang w:val="fr-FR"/>
        </w:rPr>
      </w:pPr>
      <w:r>
        <w:rPr>
          <w:rFonts w:ascii="Times New Roman" w:hAnsi="Times New Roman"/>
          <w:b/>
          <w:sz w:val="28"/>
          <w:szCs w:val="28"/>
          <w:lang w:val="fr-FR"/>
        </w:rPr>
        <w:t xml:space="preserve">III. CÁC HOẠT ĐỘNG DẠY HỌC  </w:t>
      </w:r>
    </w:p>
    <w:tbl>
      <w:tblPr>
        <w:tblStyle w:val="4"/>
        <w:tblW w:w="10358" w:type="dxa"/>
        <w:tblInd w:w="-18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7"/>
        <w:gridCol w:w="3261"/>
      </w:tblGrid>
      <w:tr w14:paraId="187C4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097" w:type="dxa"/>
            <w:shd w:val="clear" w:color="auto" w:fill="auto"/>
            <w:noWrap w:val="0"/>
            <w:vAlign w:val="top"/>
          </w:tcPr>
          <w:p w14:paraId="48467A41">
            <w:pPr>
              <w:spacing w:before="17" w:after="17" w:line="240" w:lineRule="auto"/>
              <w:jc w:val="center"/>
              <w:rPr>
                <w:rFonts w:ascii="Times New Roman" w:hAnsi="Times New Roman"/>
                <w:b/>
                <w:sz w:val="28"/>
                <w:szCs w:val="28"/>
                <w:lang w:val="nl-NL"/>
              </w:rPr>
            </w:pPr>
            <w:r>
              <w:rPr>
                <w:rFonts w:ascii="Times New Roman" w:hAnsi="Times New Roman"/>
                <w:b/>
                <w:sz w:val="28"/>
                <w:szCs w:val="28"/>
                <w:lang w:val="nl-NL"/>
              </w:rPr>
              <w:t>HOẠT ĐỘNG CỦA GV</w:t>
            </w:r>
          </w:p>
        </w:tc>
        <w:tc>
          <w:tcPr>
            <w:tcW w:w="3261" w:type="dxa"/>
            <w:shd w:val="clear" w:color="auto" w:fill="auto"/>
            <w:noWrap w:val="0"/>
            <w:vAlign w:val="top"/>
          </w:tcPr>
          <w:p w14:paraId="7409ADE9">
            <w:pPr>
              <w:spacing w:before="17" w:after="17" w:line="240" w:lineRule="auto"/>
              <w:jc w:val="center"/>
              <w:rPr>
                <w:rFonts w:ascii="Times New Roman" w:hAnsi="Times New Roman"/>
                <w:b/>
                <w:sz w:val="28"/>
                <w:szCs w:val="28"/>
                <w:lang w:val="nl-NL"/>
              </w:rPr>
            </w:pPr>
            <w:r>
              <w:rPr>
                <w:rFonts w:ascii="Times New Roman" w:hAnsi="Times New Roman"/>
                <w:b/>
                <w:sz w:val="28"/>
                <w:szCs w:val="28"/>
                <w:lang w:val="nl-NL"/>
              </w:rPr>
              <w:t>HOẠT ĐỘNG CỦA HS</w:t>
            </w:r>
          </w:p>
        </w:tc>
      </w:tr>
      <w:tr w14:paraId="21A55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097" w:type="dxa"/>
            <w:shd w:val="clear" w:color="auto" w:fill="auto"/>
            <w:noWrap w:val="0"/>
            <w:vAlign w:val="top"/>
          </w:tcPr>
          <w:p w14:paraId="2DFB0057">
            <w:pPr>
              <w:spacing w:before="17" w:after="17" w:line="240" w:lineRule="auto"/>
              <w:contextualSpacing/>
              <w:jc w:val="both"/>
              <w:rPr>
                <w:rFonts w:ascii="Times New Roman" w:hAnsi="Times New Roman"/>
                <w:b/>
                <w:iCs/>
                <w:color w:val="FF0000"/>
                <w:sz w:val="28"/>
                <w:szCs w:val="28"/>
              </w:rPr>
            </w:pPr>
            <w:r>
              <w:rPr>
                <w:rFonts w:ascii="Times New Roman" w:hAnsi="Times New Roman"/>
                <w:b/>
                <w:iCs/>
                <w:color w:val="FF0000"/>
                <w:sz w:val="28"/>
                <w:szCs w:val="28"/>
                <w:lang w:val="vi-VN"/>
              </w:rPr>
              <w:t xml:space="preserve"> </w:t>
            </w:r>
            <w:r>
              <w:rPr>
                <w:rFonts w:ascii="Times New Roman" w:hAnsi="Times New Roman"/>
                <w:b/>
                <w:iCs/>
                <w:color w:val="FF0000"/>
                <w:sz w:val="28"/>
                <w:szCs w:val="28"/>
              </w:rPr>
              <w:t>TIẾT 1</w:t>
            </w:r>
          </w:p>
          <w:p w14:paraId="78F468B7">
            <w:pPr>
              <w:spacing w:before="17" w:after="17" w:line="240" w:lineRule="auto"/>
              <w:contextualSpacing/>
              <w:jc w:val="both"/>
              <w:rPr>
                <w:rFonts w:ascii="Times New Roman" w:hAnsi="Times New Roman" w:eastAsia="Times New Roman"/>
                <w:b/>
                <w:sz w:val="28"/>
                <w:szCs w:val="28"/>
                <w:lang w:val="en-SG" w:eastAsia="zh-CN"/>
              </w:rPr>
            </w:pPr>
            <w:r>
              <w:rPr>
                <w:rFonts w:ascii="Times New Roman" w:hAnsi="Times New Roman" w:eastAsia="Times New Roman"/>
                <w:b/>
                <w:sz w:val="28"/>
                <w:szCs w:val="28"/>
                <w:lang w:val="en-SG" w:eastAsia="zh-CN"/>
              </w:rPr>
              <w:t>A. KHỞI ĐỘNG</w:t>
            </w:r>
          </w:p>
          <w:p w14:paraId="6319EC79">
            <w:pPr>
              <w:spacing w:before="17" w:after="17" w:line="240" w:lineRule="auto"/>
              <w:contextualSpacing/>
              <w:jc w:val="both"/>
              <w:rPr>
                <w:rFonts w:ascii="Times New Roman" w:hAnsi="Times New Roman" w:eastAsia="Times New Roman"/>
                <w:bCs/>
                <w:sz w:val="28"/>
                <w:szCs w:val="28"/>
                <w:lang w:val="en-SG" w:eastAsia="zh-CN"/>
              </w:rPr>
            </w:pPr>
            <w:r>
              <w:rPr>
                <w:rFonts w:ascii="Times New Roman" w:hAnsi="Times New Roman" w:eastAsia="Times New Roman"/>
                <w:b/>
                <w:sz w:val="28"/>
                <w:szCs w:val="28"/>
                <w:lang w:val="en-SG" w:eastAsia="zh-CN"/>
              </w:rPr>
              <w:t>a. Mục tiêu:</w:t>
            </w:r>
            <w:r>
              <w:rPr>
                <w:rFonts w:ascii="Times New Roman" w:hAnsi="Times New Roman" w:eastAsia="Times New Roman"/>
                <w:bCs/>
                <w:sz w:val="28"/>
                <w:szCs w:val="28"/>
                <w:lang w:val="en-SG" w:eastAsia="zh-CN"/>
              </w:rPr>
              <w:t xml:space="preserve"> Tạo tâm thế tích cực, hứng thú học tập cho HS và kết nối với bài học mới. </w:t>
            </w:r>
          </w:p>
          <w:p w14:paraId="3E5353F5">
            <w:pPr>
              <w:spacing w:before="17" w:after="17" w:line="240" w:lineRule="auto"/>
              <w:contextualSpacing/>
              <w:jc w:val="both"/>
              <w:rPr>
                <w:rFonts w:ascii="Times New Roman" w:hAnsi="Times New Roman" w:eastAsia="Times New Roman"/>
                <w:b/>
                <w:sz w:val="28"/>
                <w:szCs w:val="28"/>
                <w:lang w:val="en-SG" w:eastAsia="zh-CN"/>
              </w:rPr>
            </w:pPr>
            <w:r>
              <w:rPr>
                <w:rFonts w:ascii="Times New Roman" w:hAnsi="Times New Roman" w:eastAsia="Times New Roman"/>
                <w:b/>
                <w:sz w:val="28"/>
                <w:szCs w:val="28"/>
                <w:lang w:val="en-SG" w:eastAsia="zh-CN"/>
              </w:rPr>
              <w:t>b. Cách tiến hành</w:t>
            </w:r>
          </w:p>
          <w:p w14:paraId="1C7276EB">
            <w:pPr>
              <w:spacing w:before="17" w:after="17" w:line="240" w:lineRule="auto"/>
              <w:contextualSpacing/>
              <w:jc w:val="both"/>
              <w:rPr>
                <w:rFonts w:ascii="Times New Roman" w:hAnsi="Times New Roman" w:eastAsia="Times New Roman"/>
                <w:bCs/>
                <w:sz w:val="28"/>
                <w:szCs w:val="28"/>
                <w:lang w:eastAsia="zh-CN"/>
              </w:rPr>
            </w:pPr>
            <w:r>
              <w:rPr>
                <w:rFonts w:ascii="Times New Roman" w:hAnsi="Times New Roman" w:eastAsia="Times New Roman"/>
                <w:bCs/>
                <w:sz w:val="28"/>
                <w:szCs w:val="28"/>
                <w:lang w:val="vi-VN" w:eastAsia="zh-CN"/>
              </w:rPr>
              <w:t>- GV giới thiệu cho HS quả địa cầu thế giới:</w:t>
            </w:r>
          </w:p>
          <w:p w14:paraId="742B3F14">
            <w:pPr>
              <w:spacing w:before="17" w:after="17" w:line="240" w:lineRule="auto"/>
              <w:contextualSpacing/>
              <w:jc w:val="both"/>
              <w:rPr>
                <w:rFonts w:ascii="Times New Roman" w:hAnsi="Times New Roman" w:eastAsia="Times New Roman"/>
                <w:bCs/>
                <w:sz w:val="28"/>
                <w:szCs w:val="28"/>
                <w:lang w:val="vi-VN" w:eastAsia="zh-CN"/>
              </w:rPr>
            </w:pPr>
            <w:r>
              <w:rPr>
                <w:rFonts w:ascii="Times New Roman" w:hAnsi="Times New Roman" w:eastAsia="Times New Roman"/>
                <w:bCs/>
                <w:sz w:val="28"/>
                <w:szCs w:val="28"/>
                <w:lang w:val="vi-VN" w:eastAsia="zh-CN"/>
              </w:rPr>
              <w:t xml:space="preserve">- GV tổ chức cho HS làm việc cá nhân: </w:t>
            </w:r>
          </w:p>
          <w:p w14:paraId="4CA14D21">
            <w:pPr>
              <w:spacing w:before="17" w:after="17" w:line="240" w:lineRule="auto"/>
              <w:contextualSpacing/>
              <w:jc w:val="both"/>
              <w:rPr>
                <w:rFonts w:ascii="Times New Roman" w:hAnsi="Times New Roman" w:eastAsia="Times New Roman"/>
                <w:bCs/>
                <w:i/>
                <w:iCs/>
                <w:sz w:val="28"/>
                <w:szCs w:val="28"/>
                <w:lang w:val="vi-VN" w:eastAsia="zh-CN"/>
              </w:rPr>
            </w:pPr>
            <w:r>
              <w:rPr>
                <w:rFonts w:ascii="Times New Roman" w:hAnsi="Times New Roman" w:eastAsia="Times New Roman"/>
                <w:bCs/>
                <w:i/>
                <w:iCs/>
                <w:sz w:val="28"/>
                <w:szCs w:val="28"/>
                <w:lang w:val="vi-VN" w:eastAsia="zh-CN"/>
              </w:rPr>
              <w:t xml:space="preserve">+ Tìm vị trí của Việt Nam trên quả địa cầu. Việt Nam nằm ở châu lục nào? </w:t>
            </w:r>
          </w:p>
          <w:p w14:paraId="18BE73E0">
            <w:pPr>
              <w:spacing w:before="17" w:after="17" w:line="240" w:lineRule="auto"/>
              <w:contextualSpacing/>
              <w:jc w:val="both"/>
              <w:rPr>
                <w:rFonts w:ascii="Times New Roman" w:hAnsi="Times New Roman" w:eastAsia="Times New Roman"/>
                <w:bCs/>
                <w:i/>
                <w:iCs/>
                <w:sz w:val="28"/>
                <w:szCs w:val="28"/>
                <w:lang w:eastAsia="zh-CN"/>
              </w:rPr>
            </w:pPr>
            <w:r>
              <w:rPr>
                <w:rFonts w:ascii="Times New Roman" w:hAnsi="Times New Roman" w:eastAsia="Times New Roman"/>
                <w:bCs/>
                <w:i/>
                <w:iCs/>
                <w:sz w:val="28"/>
                <w:szCs w:val="28"/>
                <w:lang w:val="vi-VN" w:eastAsia="zh-CN"/>
              </w:rPr>
              <w:t>+ Chia sẻ hiểu biết của em về đất nước mình.</w:t>
            </w:r>
          </w:p>
          <w:p w14:paraId="2EF99523">
            <w:pPr>
              <w:spacing w:before="17" w:after="17" w:line="240" w:lineRule="auto"/>
              <w:contextualSpacing/>
              <w:jc w:val="both"/>
              <w:rPr>
                <w:rFonts w:ascii="Times New Roman" w:hAnsi="Times New Roman" w:eastAsia="Times New Roman"/>
                <w:bCs/>
                <w:sz w:val="28"/>
                <w:szCs w:val="28"/>
                <w:lang w:val="vi-VN" w:eastAsia="zh-CN"/>
              </w:rPr>
            </w:pPr>
            <w:r>
              <w:rPr>
                <w:rFonts w:ascii="Times New Roman" w:hAnsi="Times New Roman"/>
                <w:sz w:val="28"/>
                <w:szCs w:val="28"/>
              </w:rPr>
              <w:drawing>
                <wp:inline distT="0" distB="0" distL="114300" distR="114300">
                  <wp:extent cx="2279015" cy="2256155"/>
                  <wp:effectExtent l="0" t="0" r="6985" b="14605"/>
                  <wp:docPr id="30"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06"/>
                          <pic:cNvPicPr>
                            <a:picLocks noChangeAspect="1"/>
                          </pic:cNvPicPr>
                        </pic:nvPicPr>
                        <pic:blipFill>
                          <a:blip r:embed="rId181"/>
                          <a:srcRect b="2631"/>
                          <a:stretch>
                            <a:fillRect/>
                          </a:stretch>
                        </pic:blipFill>
                        <pic:spPr>
                          <a:xfrm>
                            <a:off x="0" y="0"/>
                            <a:ext cx="2279015" cy="2256155"/>
                          </a:xfrm>
                          <a:prstGeom prst="rect">
                            <a:avLst/>
                          </a:prstGeom>
                          <a:noFill/>
                          <a:ln>
                            <a:noFill/>
                          </a:ln>
                        </pic:spPr>
                      </pic:pic>
                    </a:graphicData>
                  </a:graphic>
                </wp:inline>
              </w:drawing>
            </w:r>
          </w:p>
          <w:p w14:paraId="59A90272">
            <w:pPr>
              <w:tabs>
                <w:tab w:val="left" w:pos="4189"/>
              </w:tabs>
              <w:spacing w:before="17" w:after="17" w:line="240" w:lineRule="auto"/>
              <w:contextualSpacing/>
              <w:jc w:val="both"/>
              <w:rPr>
                <w:rFonts w:ascii="Times New Roman" w:hAnsi="Times New Roman" w:eastAsia="Times New Roman"/>
                <w:bCs/>
                <w:sz w:val="28"/>
                <w:szCs w:val="28"/>
                <w:lang w:val="vi-VN" w:eastAsia="zh-CN"/>
              </w:rPr>
            </w:pPr>
            <w:r>
              <w:rPr>
                <w:rFonts w:ascii="Times New Roman" w:hAnsi="Times New Roman" w:eastAsia="Times New Roman"/>
                <w:bCs/>
                <w:sz w:val="28"/>
                <w:szCs w:val="28"/>
                <w:lang w:val="vi-VN" w:eastAsia="zh-CN"/>
              </w:rPr>
              <w:t xml:space="preserve">- GV mời 1 – 2 HS xung phong trả lời. Các HS khác lắng nghe, nhận xét, nêu ý kiến bổ sung (nếu có). </w:t>
            </w:r>
          </w:p>
          <w:p w14:paraId="449F3550">
            <w:pPr>
              <w:spacing w:before="17" w:after="17" w:line="240" w:lineRule="auto"/>
              <w:contextualSpacing/>
              <w:jc w:val="both"/>
              <w:rPr>
                <w:rFonts w:ascii="Times New Roman" w:hAnsi="Times New Roman" w:eastAsia="Times New Roman"/>
                <w:bCs/>
                <w:sz w:val="28"/>
                <w:szCs w:val="28"/>
                <w:lang w:val="vi-VN" w:eastAsia="zh-CN"/>
              </w:rPr>
            </w:pPr>
            <w:r>
              <w:rPr>
                <w:rFonts w:ascii="Times New Roman" w:hAnsi="Times New Roman" w:eastAsia="Times New Roman"/>
                <w:bCs/>
                <w:sz w:val="28"/>
                <w:szCs w:val="28"/>
                <w:lang w:val="vi-VN" w:eastAsia="zh-CN"/>
              </w:rPr>
              <w:t>- GV nhận xét, đánh giá và giới thiệu cho HS:</w:t>
            </w:r>
          </w:p>
          <w:p w14:paraId="309D512A">
            <w:pPr>
              <w:spacing w:before="17" w:after="17" w:line="240" w:lineRule="auto"/>
              <w:contextualSpacing/>
              <w:jc w:val="both"/>
              <w:rPr>
                <w:rFonts w:ascii="Times New Roman" w:hAnsi="Times New Roman" w:eastAsia="Times New Roman"/>
                <w:bCs/>
                <w:i/>
                <w:iCs/>
                <w:sz w:val="28"/>
                <w:szCs w:val="28"/>
                <w:lang w:val="vi-VN" w:eastAsia="zh-CN"/>
              </w:rPr>
            </w:pPr>
            <w:r>
              <w:rPr>
                <w:rFonts w:ascii="Times New Roman" w:hAnsi="Times New Roman" w:eastAsia="Times New Roman"/>
                <w:bCs/>
                <w:i/>
                <w:iCs/>
                <w:sz w:val="28"/>
                <w:szCs w:val="28"/>
                <w:lang w:val="vi-VN" w:eastAsia="zh-CN"/>
              </w:rPr>
              <w:t>+</w:t>
            </w:r>
            <w:r>
              <w:rPr>
                <w:rFonts w:ascii="Times New Roman" w:hAnsi="Times New Roman" w:eastAsia="Times New Roman"/>
                <w:bCs/>
                <w:sz w:val="28"/>
                <w:szCs w:val="28"/>
                <w:lang w:val="vi-VN" w:eastAsia="zh-CN"/>
              </w:rPr>
              <w:t xml:space="preserve"> </w:t>
            </w:r>
            <w:r>
              <w:rPr>
                <w:rFonts w:ascii="Times New Roman" w:hAnsi="Times New Roman" w:eastAsia="Times New Roman"/>
                <w:bCs/>
                <w:i/>
                <w:sz w:val="28"/>
                <w:szCs w:val="28"/>
                <w:lang w:val="vi-VN" w:eastAsia="zh-CN"/>
              </w:rPr>
              <w:t xml:space="preserve">Việt Nam nằm trong khu vực Đông Nam Á, tiếp giáp với Biển Đông. </w:t>
            </w:r>
          </w:p>
          <w:p w14:paraId="225A9C89">
            <w:pPr>
              <w:spacing w:before="17" w:after="17" w:line="240" w:lineRule="auto"/>
              <w:contextualSpacing/>
              <w:jc w:val="both"/>
              <w:rPr>
                <w:rFonts w:ascii="Times New Roman" w:hAnsi="Times New Roman" w:eastAsia="Times New Roman"/>
                <w:bCs/>
                <w:i/>
                <w:iCs/>
                <w:sz w:val="28"/>
                <w:szCs w:val="28"/>
                <w:lang w:val="vi-VN" w:eastAsia="zh-CN"/>
              </w:rPr>
            </w:pPr>
            <w:r>
              <w:rPr>
                <w:rFonts w:ascii="Times New Roman" w:hAnsi="Times New Roman" w:eastAsia="Times New Roman"/>
                <w:bCs/>
                <w:i/>
                <w:iCs/>
                <w:sz w:val="28"/>
                <w:szCs w:val="28"/>
                <w:lang w:val="vi-VN" w:eastAsia="zh-CN"/>
              </w:rPr>
              <w:t xml:space="preserve">+ Việt Nam có lãnh thổ bao gồm cả phần đất liền, biển đảo, vùng trời. </w:t>
            </w:r>
          </w:p>
          <w:p w14:paraId="7166D657">
            <w:pPr>
              <w:spacing w:before="17" w:after="17" w:line="240" w:lineRule="auto"/>
              <w:contextualSpacing/>
              <w:jc w:val="both"/>
              <w:rPr>
                <w:rFonts w:ascii="Times New Roman" w:hAnsi="Times New Roman" w:eastAsia="Times New Roman"/>
                <w:b/>
                <w:i/>
                <w:iCs/>
                <w:sz w:val="28"/>
                <w:szCs w:val="28"/>
                <w:lang w:val="vi-VN" w:eastAsia="zh-CN"/>
              </w:rPr>
            </w:pPr>
            <w:r>
              <w:rPr>
                <w:rFonts w:ascii="Times New Roman" w:hAnsi="Times New Roman" w:eastAsia="Times New Roman"/>
                <w:bCs/>
                <w:sz w:val="28"/>
                <w:szCs w:val="28"/>
                <w:lang w:val="vi-VN" w:eastAsia="zh-CN"/>
              </w:rPr>
              <w:t xml:space="preserve">- GV dẫn dắt HS vào bài học: </w:t>
            </w:r>
            <w:r>
              <w:rPr>
                <w:rFonts w:ascii="Times New Roman" w:hAnsi="Times New Roman" w:eastAsia="Times New Roman"/>
                <w:bCs/>
                <w:i/>
                <w:sz w:val="28"/>
                <w:szCs w:val="28"/>
                <w:lang w:val="vi-VN" w:eastAsia="zh-CN"/>
              </w:rPr>
              <w:t xml:space="preserve">Chúng ta vừa tìm hiểu về vị trí địa lí của nước ta. Để tìm hiểu sâu hơn về Tổ quốc thân yêu hình chữ S, chúng ta cùng vào bài học ngày hôm nay: </w:t>
            </w:r>
            <w:r>
              <w:rPr>
                <w:rFonts w:ascii="Times New Roman" w:hAnsi="Times New Roman" w:eastAsia="Times New Roman"/>
                <w:b/>
                <w:i/>
                <w:iCs/>
                <w:sz w:val="28"/>
                <w:szCs w:val="28"/>
                <w:lang w:val="vi-VN" w:eastAsia="zh-CN"/>
              </w:rPr>
              <w:t xml:space="preserve">Bài 1 – Vị trí địa lí, lãnh thổ, đơn vị hành chính, quốc kì, quốc huy, quốc ca. </w:t>
            </w:r>
          </w:p>
          <w:p w14:paraId="051C6FE5">
            <w:pPr>
              <w:spacing w:before="17" w:after="17" w:line="240" w:lineRule="auto"/>
              <w:contextualSpacing/>
              <w:jc w:val="both"/>
              <w:rPr>
                <w:rFonts w:ascii="Times New Roman" w:hAnsi="Times New Roman"/>
                <w:b/>
                <w:sz w:val="28"/>
                <w:szCs w:val="28"/>
              </w:rPr>
            </w:pPr>
            <w:r>
              <w:rPr>
                <w:rFonts w:ascii="Times New Roman" w:hAnsi="Times New Roman"/>
                <w:b/>
                <w:sz w:val="28"/>
                <w:szCs w:val="28"/>
                <w:lang w:val="vi-VN"/>
              </w:rPr>
              <w:t xml:space="preserve">B. </w:t>
            </w:r>
            <w:r>
              <w:rPr>
                <w:rFonts w:ascii="Times New Roman" w:hAnsi="Times New Roman"/>
                <w:b/>
                <w:sz w:val="28"/>
                <w:szCs w:val="28"/>
              </w:rPr>
              <w:t>KHÁM PHÁ</w:t>
            </w:r>
          </w:p>
          <w:p w14:paraId="4C7262A3">
            <w:pPr>
              <w:spacing w:before="17" w:after="17" w:line="240" w:lineRule="auto"/>
              <w:contextualSpacing/>
              <w:jc w:val="both"/>
              <w:rPr>
                <w:rFonts w:ascii="Times New Roman" w:hAnsi="Times New Roman"/>
                <w:b/>
                <w:sz w:val="28"/>
                <w:szCs w:val="28"/>
                <w:lang w:val="vi-VN"/>
              </w:rPr>
            </w:pPr>
            <w:r>
              <w:rPr>
                <w:rFonts w:ascii="Times New Roman" w:hAnsi="Times New Roman"/>
                <w:b/>
                <w:sz w:val="28"/>
                <w:szCs w:val="28"/>
                <w:lang w:val="vi-VN"/>
              </w:rPr>
              <w:t>Hoạt động 1: Tìm hiểu về vị trí địa lí và phạm vi lãnh thổ</w:t>
            </w:r>
          </w:p>
          <w:p w14:paraId="1591CC02">
            <w:pPr>
              <w:spacing w:before="17" w:after="17" w:line="240" w:lineRule="auto"/>
              <w:contextualSpacing/>
              <w:jc w:val="both"/>
              <w:rPr>
                <w:rFonts w:ascii="Times New Roman" w:hAnsi="Times New Roman"/>
                <w:bCs/>
                <w:sz w:val="28"/>
                <w:szCs w:val="28"/>
                <w:lang w:val="vi-VN"/>
              </w:rPr>
            </w:pPr>
            <w:r>
              <w:rPr>
                <w:rFonts w:ascii="Times New Roman" w:hAnsi="Times New Roman"/>
                <w:b/>
                <w:sz w:val="28"/>
                <w:szCs w:val="28"/>
                <w:lang w:val="vi-VN"/>
              </w:rPr>
              <w:t xml:space="preserve">a. Mục tiêu: </w:t>
            </w:r>
            <w:r>
              <w:rPr>
                <w:rFonts w:ascii="Times New Roman" w:hAnsi="Times New Roman"/>
                <w:bCs/>
                <w:sz w:val="28"/>
                <w:szCs w:val="28"/>
                <w:lang w:val="vi-VN"/>
              </w:rPr>
              <w:t>Thông qua hoạt động, HS biết cách đọc bản đồ, lược đồ.</w:t>
            </w:r>
          </w:p>
          <w:p w14:paraId="548DD8B6">
            <w:pPr>
              <w:spacing w:before="17" w:after="17" w:line="240" w:lineRule="auto"/>
              <w:contextualSpacing/>
              <w:jc w:val="both"/>
              <w:rPr>
                <w:rFonts w:ascii="Times New Roman" w:hAnsi="Times New Roman"/>
                <w:b/>
                <w:sz w:val="28"/>
                <w:szCs w:val="28"/>
                <w:lang w:val="vi-VN"/>
              </w:rPr>
            </w:pPr>
            <w:r>
              <w:rPr>
                <w:rFonts w:ascii="Times New Roman" w:hAnsi="Times New Roman"/>
                <w:b/>
                <w:sz w:val="28"/>
                <w:szCs w:val="28"/>
                <w:lang w:val="vi-VN"/>
              </w:rPr>
              <w:t>b. Cách tiến hành</w:t>
            </w:r>
          </w:p>
          <w:p w14:paraId="642C8F55">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GV chia HS thành 4 nhóm (2 nhóm thảo luận chung một nhiệm vụ).</w:t>
            </w:r>
          </w:p>
          <w:p w14:paraId="7BA5587B">
            <w:pPr>
              <w:spacing w:before="17" w:after="17" w:line="240" w:lineRule="auto"/>
              <w:contextualSpacing/>
              <w:jc w:val="both"/>
              <w:rPr>
                <w:rFonts w:ascii="Times New Roman" w:hAnsi="Times New Roman"/>
                <w:bCs/>
                <w:sz w:val="28"/>
                <w:szCs w:val="28"/>
              </w:rPr>
            </w:pPr>
            <w:r>
              <w:rPr>
                <w:rFonts w:ascii="Times New Roman" w:hAnsi="Times New Roman"/>
                <w:sz w:val="28"/>
                <w:szCs w:val="28"/>
              </w:rPr>
              <w:drawing>
                <wp:inline distT="0" distB="0" distL="114300" distR="114300">
                  <wp:extent cx="2791460" cy="2286000"/>
                  <wp:effectExtent l="0" t="0" r="12700" b="0"/>
                  <wp:docPr id="32"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07"/>
                          <pic:cNvPicPr>
                            <a:picLocks noChangeAspect="1"/>
                          </pic:cNvPicPr>
                        </pic:nvPicPr>
                        <pic:blipFill>
                          <a:blip r:embed="rId182"/>
                          <a:srcRect l="10262" t="28860" r="9251" b="27560"/>
                          <a:stretch>
                            <a:fillRect/>
                          </a:stretch>
                        </pic:blipFill>
                        <pic:spPr>
                          <a:xfrm>
                            <a:off x="0" y="0"/>
                            <a:ext cx="2791460" cy="2286000"/>
                          </a:xfrm>
                          <a:prstGeom prst="rect">
                            <a:avLst/>
                          </a:prstGeom>
                          <a:noFill/>
                          <a:ln>
                            <a:noFill/>
                          </a:ln>
                        </pic:spPr>
                      </pic:pic>
                    </a:graphicData>
                  </a:graphic>
                </wp:inline>
              </w:drawing>
            </w:r>
          </w:p>
          <w:p w14:paraId="09291FAE">
            <w:pPr>
              <w:spacing w:before="17" w:after="17" w:line="240" w:lineRule="auto"/>
              <w:contextualSpacing/>
              <w:jc w:val="both"/>
              <w:rPr>
                <w:rFonts w:ascii="Times New Roman" w:hAnsi="Times New Roman"/>
                <w:bCs/>
                <w:i/>
                <w:sz w:val="28"/>
                <w:szCs w:val="28"/>
                <w:lang w:val="vi-VN"/>
              </w:rPr>
            </w:pPr>
            <w:r>
              <w:rPr>
                <w:rFonts w:ascii="Times New Roman" w:hAnsi="Times New Roman"/>
                <w:b/>
                <w:bCs/>
                <w:i/>
                <w:sz w:val="28"/>
                <w:szCs w:val="28"/>
                <w:lang w:val="vi-VN"/>
              </w:rPr>
              <w:t>+ Nhóm 1 + 2:</w:t>
            </w:r>
            <w:r>
              <w:rPr>
                <w:rFonts w:ascii="Times New Roman" w:hAnsi="Times New Roman"/>
                <w:bCs/>
                <w:i/>
                <w:sz w:val="28"/>
                <w:szCs w:val="28"/>
                <w:lang w:val="vi-VN"/>
              </w:rPr>
              <w:t xml:space="preserve"> Quan sát hình 1, hãy xác định vị trí địa lí </w:t>
            </w:r>
            <w:r>
              <w:rPr>
                <w:rFonts w:ascii="Times New Roman" w:hAnsi="Times New Roman"/>
                <w:bCs/>
                <w:i/>
                <w:sz w:val="28"/>
                <w:szCs w:val="28"/>
              </w:rPr>
              <w:t xml:space="preserve">phần đất liền </w:t>
            </w:r>
            <w:r>
              <w:rPr>
                <w:rFonts w:ascii="Times New Roman" w:hAnsi="Times New Roman"/>
                <w:bCs/>
                <w:i/>
                <w:sz w:val="28"/>
                <w:szCs w:val="28"/>
                <w:lang w:val="vi-VN"/>
              </w:rPr>
              <w:t xml:space="preserve">của Việt Nam trên </w:t>
            </w:r>
            <w:r>
              <w:rPr>
                <w:rFonts w:ascii="Times New Roman" w:hAnsi="Times New Roman"/>
                <w:bCs/>
                <w:i/>
                <w:sz w:val="28"/>
                <w:szCs w:val="28"/>
              </w:rPr>
              <w:t xml:space="preserve">lược </w:t>
            </w:r>
            <w:r>
              <w:rPr>
                <w:rFonts w:ascii="Times New Roman" w:hAnsi="Times New Roman"/>
                <w:bCs/>
                <w:i/>
                <w:sz w:val="28"/>
                <w:szCs w:val="28"/>
                <w:lang w:val="vi-VN"/>
              </w:rPr>
              <w:t>đồ.</w:t>
            </w:r>
          </w:p>
          <w:p w14:paraId="14B88FCD">
            <w:pPr>
              <w:spacing w:before="17" w:after="17" w:line="240" w:lineRule="auto"/>
              <w:contextualSpacing/>
              <w:jc w:val="both"/>
              <w:rPr>
                <w:rFonts w:ascii="Times New Roman" w:hAnsi="Times New Roman"/>
                <w:bCs/>
                <w:i/>
                <w:sz w:val="28"/>
                <w:szCs w:val="28"/>
                <w:lang w:val="vi-VN"/>
              </w:rPr>
            </w:pPr>
            <w:r>
              <w:rPr>
                <w:rFonts w:ascii="Times New Roman" w:hAnsi="Times New Roman"/>
                <w:b/>
                <w:bCs/>
                <w:i/>
                <w:sz w:val="28"/>
                <w:szCs w:val="28"/>
                <w:lang w:val="vi-VN"/>
              </w:rPr>
              <w:t>+ Nhóm 3 + 4</w:t>
            </w:r>
            <w:r>
              <w:rPr>
                <w:rFonts w:ascii="Times New Roman" w:hAnsi="Times New Roman"/>
                <w:bCs/>
                <w:i/>
                <w:sz w:val="28"/>
                <w:szCs w:val="28"/>
                <w:lang w:val="vi-VN"/>
              </w:rPr>
              <w:t xml:space="preserve">: Trình bày ảnh hưởng của vị trí địa lí đối với tự nhiên và hoạt động sản xuất ở Việt Nam. </w:t>
            </w:r>
          </w:p>
          <w:p w14:paraId="2FEE2A73">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mời đại diện 4 nhóm trình bày kết quả thảo luận. Các nhóm khác lắng nghe, nhận xét, nêu ý kiến bổ sung (nếu có). </w:t>
            </w:r>
          </w:p>
          <w:p w14:paraId="7F0E7493">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GV nhận xét, đánh giá và kết luận:</w:t>
            </w:r>
          </w:p>
          <w:p w14:paraId="555010FB">
            <w:pPr>
              <w:spacing w:before="17" w:after="17" w:line="240" w:lineRule="auto"/>
              <w:contextualSpacing/>
              <w:jc w:val="both"/>
              <w:rPr>
                <w:rFonts w:ascii="Times New Roman" w:hAnsi="Times New Roman"/>
                <w:bCs/>
                <w:i/>
                <w:iCs/>
                <w:sz w:val="28"/>
                <w:szCs w:val="28"/>
                <w:lang w:val="vi-VN"/>
              </w:rPr>
            </w:pPr>
            <w:r>
              <w:rPr>
                <w:rFonts w:ascii="Times New Roman" w:hAnsi="Times New Roman"/>
                <w:bCs/>
                <w:i/>
                <w:iCs/>
                <w:sz w:val="28"/>
                <w:szCs w:val="28"/>
                <w:lang w:val="vi-VN"/>
              </w:rPr>
              <w:t xml:space="preserve">+ Vị trí địa lí của Việt Nam: </w:t>
            </w:r>
          </w:p>
          <w:p w14:paraId="48678313">
            <w:pPr>
              <w:spacing w:before="17" w:after="17" w:line="240" w:lineRule="auto"/>
              <w:contextualSpacing/>
              <w:jc w:val="both"/>
              <w:rPr>
                <w:rFonts w:ascii="Times New Roman" w:hAnsi="Times New Roman"/>
                <w:bCs/>
                <w:iCs/>
                <w:sz w:val="28"/>
                <w:szCs w:val="28"/>
                <w:lang w:val="vi-VN"/>
              </w:rPr>
            </w:pPr>
            <w:r>
              <w:rPr>
                <w:rFonts w:ascii="Times New Roman" w:hAnsi="Times New Roman"/>
                <w:bCs/>
                <w:iCs/>
                <w:sz w:val="28"/>
                <w:szCs w:val="28"/>
              </w:rPr>
              <w:t>-</w:t>
            </w:r>
            <w:r>
              <w:rPr>
                <w:rFonts w:ascii="Times New Roman" w:hAnsi="Times New Roman"/>
                <w:bCs/>
                <w:iCs/>
                <w:sz w:val="28"/>
                <w:szCs w:val="28"/>
                <w:lang w:val="vi-VN"/>
              </w:rPr>
              <w:t>Việt Nam nằm ở khu vực Đông Nam Á</w:t>
            </w:r>
            <w:r>
              <w:rPr>
                <w:rFonts w:ascii="Times New Roman" w:hAnsi="Times New Roman"/>
                <w:bCs/>
                <w:iCs/>
                <w:sz w:val="28"/>
                <w:szCs w:val="28"/>
              </w:rPr>
              <w:t xml:space="preserve">. </w:t>
            </w:r>
            <w:r>
              <w:rPr>
                <w:rFonts w:ascii="Times New Roman" w:hAnsi="Times New Roman"/>
                <w:bCs/>
                <w:iCs/>
                <w:sz w:val="28"/>
                <w:szCs w:val="28"/>
                <w:lang w:val="vi-VN"/>
              </w:rPr>
              <w:t xml:space="preserve"> </w:t>
            </w:r>
          </w:p>
          <w:p w14:paraId="1DA8656E">
            <w:pPr>
              <w:spacing w:before="17" w:after="17" w:line="240" w:lineRule="auto"/>
              <w:contextualSpacing/>
              <w:jc w:val="both"/>
              <w:rPr>
                <w:rFonts w:ascii="Times New Roman" w:hAnsi="Times New Roman"/>
                <w:bCs/>
                <w:iCs/>
                <w:sz w:val="28"/>
                <w:szCs w:val="28"/>
                <w:lang w:val="vi-VN"/>
              </w:rPr>
            </w:pPr>
            <w:r>
              <w:rPr>
                <w:rFonts w:ascii="Times New Roman" w:hAnsi="Times New Roman"/>
                <w:bCs/>
                <w:iCs/>
                <w:sz w:val="28"/>
                <w:szCs w:val="28"/>
              </w:rPr>
              <w:t>-</w:t>
            </w:r>
            <w:r>
              <w:rPr>
                <w:rFonts w:ascii="Times New Roman" w:hAnsi="Times New Roman"/>
                <w:bCs/>
                <w:iCs/>
                <w:sz w:val="28"/>
                <w:szCs w:val="28"/>
                <w:lang w:val="vi-VN"/>
              </w:rPr>
              <w:t xml:space="preserve">Phần đất liền giáp với Trung Quốc, Lào, Cam-pu-chia và Biển Đông. </w:t>
            </w:r>
          </w:p>
          <w:p w14:paraId="32FE399C">
            <w:pPr>
              <w:spacing w:before="17" w:after="17" w:line="240" w:lineRule="auto"/>
              <w:contextualSpacing/>
              <w:jc w:val="both"/>
              <w:rPr>
                <w:rFonts w:ascii="Times New Roman" w:hAnsi="Times New Roman"/>
                <w:bCs/>
                <w:iCs/>
                <w:sz w:val="28"/>
                <w:szCs w:val="28"/>
                <w:lang w:val="vi-VN"/>
              </w:rPr>
            </w:pPr>
            <w:r>
              <w:rPr>
                <w:rFonts w:ascii="Times New Roman" w:hAnsi="Times New Roman"/>
                <w:bCs/>
                <w:iCs/>
                <w:sz w:val="28"/>
                <w:szCs w:val="28"/>
              </w:rPr>
              <w:t>-</w:t>
            </w:r>
            <w:r>
              <w:rPr>
                <w:rFonts w:ascii="Times New Roman" w:hAnsi="Times New Roman"/>
                <w:bCs/>
                <w:iCs/>
                <w:sz w:val="28"/>
                <w:szCs w:val="28"/>
                <w:lang w:val="vi-VN"/>
              </w:rPr>
              <w:t xml:space="preserve">Lãnh thổ Việt Nam là một khối thống nhất và toàn vẹn, bao gồm: vùng đất, vùng biển và vùng trời. Vùng đất gồm hai bộ phận là đất liền và các đảo với tổng diện tích hơn 331 nghìn km². Vùng biển thuộc vùng Biển Đông. Vùng trời rộng lớn bao trùm vùng đất và vùng biển của Việt Nam. </w:t>
            </w:r>
          </w:p>
          <w:p w14:paraId="77262E99">
            <w:pPr>
              <w:spacing w:before="17" w:after="17" w:line="240" w:lineRule="auto"/>
              <w:contextualSpacing/>
              <w:jc w:val="both"/>
              <w:rPr>
                <w:rFonts w:ascii="Times New Roman" w:hAnsi="Times New Roman"/>
                <w:b/>
                <w:bCs/>
                <w:i/>
                <w:iCs/>
                <w:sz w:val="28"/>
                <w:szCs w:val="28"/>
                <w:lang w:val="vi-VN"/>
              </w:rPr>
            </w:pPr>
            <w:r>
              <w:rPr>
                <w:rFonts w:ascii="Times New Roman" w:hAnsi="Times New Roman"/>
                <w:b/>
                <w:bCs/>
                <w:i/>
                <w:iCs/>
                <w:sz w:val="28"/>
                <w:szCs w:val="28"/>
                <w:lang w:val="vi-VN"/>
              </w:rPr>
              <w:t>+</w:t>
            </w:r>
            <w:r>
              <w:rPr>
                <w:rFonts w:ascii="Times New Roman" w:hAnsi="Times New Roman"/>
                <w:b/>
                <w:sz w:val="28"/>
                <w:szCs w:val="28"/>
                <w:lang w:val="vi-VN"/>
              </w:rPr>
              <w:t xml:space="preserve"> </w:t>
            </w:r>
            <w:r>
              <w:rPr>
                <w:rFonts w:ascii="Times New Roman" w:hAnsi="Times New Roman"/>
                <w:b/>
                <w:bCs/>
                <w:i/>
                <w:iCs/>
                <w:sz w:val="28"/>
                <w:szCs w:val="28"/>
                <w:lang w:val="vi-VN"/>
              </w:rPr>
              <w:t xml:space="preserve">Ảnh hưởng của vị trí địa lí đối với tự nhiên và hoạt động sản xuất ở Việt Nam: </w:t>
            </w:r>
          </w:p>
          <w:p w14:paraId="0FC518B3">
            <w:pPr>
              <w:spacing w:before="17" w:after="17" w:line="240" w:lineRule="auto"/>
              <w:contextualSpacing/>
              <w:jc w:val="both"/>
              <w:rPr>
                <w:rFonts w:ascii="Times New Roman" w:hAnsi="Times New Roman"/>
                <w:bCs/>
                <w:i/>
                <w:iCs/>
                <w:sz w:val="28"/>
                <w:szCs w:val="28"/>
                <w:lang w:val="vi-VN"/>
              </w:rPr>
            </w:pPr>
            <w:r>
              <w:rPr>
                <w:rFonts w:ascii="Times New Roman" w:hAnsi="Times New Roman"/>
                <w:bCs/>
                <w:i/>
                <w:iCs/>
                <w:sz w:val="28"/>
                <w:szCs w:val="28"/>
              </w:rPr>
              <w:t>*</w:t>
            </w:r>
            <w:r>
              <w:rPr>
                <w:rFonts w:ascii="Times New Roman" w:hAnsi="Times New Roman"/>
                <w:bCs/>
                <w:i/>
                <w:iCs/>
                <w:sz w:val="28"/>
                <w:szCs w:val="28"/>
                <w:lang w:val="vi-VN"/>
              </w:rPr>
              <w:t xml:space="preserve">Thuận lợi: </w:t>
            </w:r>
          </w:p>
          <w:p w14:paraId="4DCC0078">
            <w:pPr>
              <w:spacing w:before="17" w:after="17" w:line="240" w:lineRule="auto"/>
              <w:jc w:val="both"/>
              <w:rPr>
                <w:rFonts w:ascii="Times New Roman" w:hAnsi="Times New Roman"/>
                <w:bCs/>
                <w:iCs/>
                <w:sz w:val="28"/>
                <w:szCs w:val="28"/>
                <w:lang w:val="vi-VN"/>
              </w:rPr>
            </w:pPr>
            <w:r>
              <w:rPr>
                <w:rFonts w:ascii="Times New Roman" w:hAnsi="Times New Roman"/>
                <w:bCs/>
                <w:iCs/>
                <w:sz w:val="28"/>
                <w:szCs w:val="28"/>
              </w:rPr>
              <w:t>-</w:t>
            </w:r>
            <w:r>
              <w:rPr>
                <w:rFonts w:ascii="Times New Roman" w:hAnsi="Times New Roman"/>
                <w:bCs/>
                <w:iCs/>
                <w:sz w:val="28"/>
                <w:szCs w:val="28"/>
                <w:lang w:val="vi-VN"/>
              </w:rPr>
              <w:t>Góp phần làm cho thiên nhiên Việt Nam phong phú và đa dạng.</w:t>
            </w:r>
          </w:p>
          <w:p w14:paraId="4A9AC86B">
            <w:pPr>
              <w:spacing w:before="17" w:after="17" w:line="240" w:lineRule="auto"/>
              <w:jc w:val="both"/>
              <w:rPr>
                <w:rFonts w:ascii="Times New Roman" w:hAnsi="Times New Roman"/>
                <w:bCs/>
                <w:iCs/>
                <w:sz w:val="28"/>
                <w:szCs w:val="28"/>
                <w:lang w:val="vi-VN"/>
              </w:rPr>
            </w:pPr>
            <w:r>
              <w:rPr>
                <w:rFonts w:ascii="Times New Roman" w:hAnsi="Times New Roman"/>
                <w:bCs/>
                <w:iCs/>
                <w:sz w:val="28"/>
                <w:szCs w:val="28"/>
              </w:rPr>
              <w:t>-</w:t>
            </w:r>
            <w:r>
              <w:rPr>
                <w:rFonts w:ascii="Times New Roman" w:hAnsi="Times New Roman"/>
                <w:bCs/>
                <w:iCs/>
                <w:sz w:val="28"/>
                <w:szCs w:val="28"/>
                <w:lang w:val="vi-VN"/>
              </w:rPr>
              <w:t>Tạo điều kiện để phát triển nhiều ngành kinh tế như: nông nghiệp, công nghiệp, giao thông vận tải, du lịch,...</w:t>
            </w:r>
          </w:p>
          <w:p w14:paraId="72DB3408">
            <w:pPr>
              <w:spacing w:before="17" w:after="17" w:line="240" w:lineRule="auto"/>
              <w:jc w:val="both"/>
              <w:rPr>
                <w:rFonts w:ascii="Times New Roman" w:hAnsi="Times New Roman"/>
                <w:bCs/>
                <w:iCs/>
                <w:sz w:val="28"/>
                <w:szCs w:val="28"/>
                <w:lang w:val="vi-VN"/>
              </w:rPr>
            </w:pPr>
            <w:r>
              <w:rPr>
                <w:rFonts w:ascii="Times New Roman" w:hAnsi="Times New Roman"/>
                <w:bCs/>
                <w:iCs/>
                <w:sz w:val="28"/>
                <w:szCs w:val="28"/>
              </w:rPr>
              <w:t>-</w:t>
            </w:r>
            <w:r>
              <w:rPr>
                <w:rFonts w:ascii="Times New Roman" w:hAnsi="Times New Roman"/>
                <w:bCs/>
                <w:iCs/>
                <w:sz w:val="28"/>
                <w:szCs w:val="28"/>
                <w:lang w:val="vi-VN"/>
              </w:rPr>
              <w:t>Có nhiều thuận lợi cho Việt Nam trong việc giao lưu với các nước trên thế giới bằng đường bộ, đường biển và đường hàng không.</w:t>
            </w:r>
          </w:p>
          <w:p w14:paraId="2F660F27">
            <w:pPr>
              <w:spacing w:before="17" w:after="17" w:line="240" w:lineRule="auto"/>
              <w:contextualSpacing/>
              <w:jc w:val="both"/>
              <w:rPr>
                <w:rFonts w:ascii="Times New Roman" w:hAnsi="Times New Roman"/>
                <w:bCs/>
                <w:iCs/>
                <w:sz w:val="28"/>
                <w:szCs w:val="28"/>
                <w:lang w:val="vi-VN"/>
              </w:rPr>
            </w:pPr>
            <w:r>
              <w:rPr>
                <w:rFonts w:ascii="Times New Roman" w:hAnsi="Times New Roman"/>
                <w:bCs/>
                <w:i/>
                <w:iCs/>
                <w:sz w:val="28"/>
                <w:szCs w:val="28"/>
              </w:rPr>
              <w:t>*</w:t>
            </w:r>
            <w:r>
              <w:rPr>
                <w:rFonts w:ascii="Times New Roman" w:hAnsi="Times New Roman"/>
                <w:bCs/>
                <w:i/>
                <w:iCs/>
                <w:sz w:val="28"/>
                <w:szCs w:val="28"/>
                <w:lang w:val="vi-VN"/>
              </w:rPr>
              <w:t xml:space="preserve">Khó khăn: </w:t>
            </w:r>
            <w:r>
              <w:rPr>
                <w:rFonts w:ascii="Times New Roman" w:hAnsi="Times New Roman"/>
                <w:bCs/>
                <w:iCs/>
                <w:sz w:val="28"/>
                <w:szCs w:val="28"/>
                <w:lang w:val="vi-VN"/>
              </w:rPr>
              <w:t>làm cho Việt Nam chịu nhiều ảnh hưởng của thiên tai và biến đổi khí hậu như: bão, lũ lụt, hạn hán, nước biển dâng....</w:t>
            </w:r>
          </w:p>
          <w:p w14:paraId="359C2A21">
            <w:pPr>
              <w:spacing w:before="17" w:after="17" w:line="240" w:lineRule="auto"/>
              <w:contextualSpacing/>
              <w:jc w:val="both"/>
              <w:rPr>
                <w:rFonts w:ascii="Times New Roman" w:hAnsi="Times New Roman"/>
                <w:bCs/>
                <w:iCs/>
                <w:sz w:val="28"/>
                <w:szCs w:val="28"/>
                <w:lang w:val="vi-VN"/>
              </w:rPr>
            </w:pPr>
            <w:r>
              <w:rPr>
                <w:rFonts w:ascii="Times New Roman" w:hAnsi="Times New Roman"/>
                <w:bCs/>
                <w:iCs/>
                <w:sz w:val="28"/>
                <w:szCs w:val="28"/>
                <w:lang w:val="vi-VN"/>
              </w:rPr>
              <w:t>- GV cho HS xem video về 3 miền đất nước:</w:t>
            </w:r>
          </w:p>
          <w:p w14:paraId="3C51A6B5">
            <w:pPr>
              <w:spacing w:before="17" w:after="17" w:line="240" w:lineRule="auto"/>
              <w:contextualSpacing/>
              <w:jc w:val="both"/>
              <w:rPr>
                <w:rFonts w:ascii="Times New Roman" w:hAnsi="Times New Roman"/>
                <w:bCs/>
                <w:iCs/>
                <w:sz w:val="28"/>
                <w:szCs w:val="28"/>
                <w:lang w:val="vi-VN"/>
              </w:rPr>
            </w:pPr>
            <w:r>
              <w:rPr>
                <w:rFonts w:ascii="Times New Roman" w:hAnsi="Times New Roman"/>
                <w:sz w:val="28"/>
                <w:szCs w:val="28"/>
              </w:rPr>
              <w:fldChar w:fldCharType="begin"/>
            </w:r>
            <w:r>
              <w:rPr>
                <w:rFonts w:ascii="Times New Roman" w:hAnsi="Times New Roman"/>
                <w:sz w:val="28"/>
                <w:szCs w:val="28"/>
              </w:rPr>
              <w:instrText xml:space="preserve"> HYPERLINK "https://www.youtube.com/watch?v=WYjIMbrSBsk" </w:instrText>
            </w:r>
            <w:r>
              <w:rPr>
                <w:rFonts w:ascii="Times New Roman" w:hAnsi="Times New Roman"/>
                <w:sz w:val="28"/>
                <w:szCs w:val="28"/>
              </w:rPr>
              <w:fldChar w:fldCharType="separate"/>
            </w:r>
            <w:r>
              <w:rPr>
                <w:rStyle w:val="8"/>
                <w:rFonts w:ascii="Times New Roman" w:hAnsi="Times New Roman"/>
                <w:bCs/>
                <w:iCs/>
                <w:sz w:val="28"/>
                <w:szCs w:val="28"/>
                <w:lang w:val="vi-VN"/>
              </w:rPr>
              <w:t>https://www.youtube.com/watch?v=WYjIMbrSBsk</w:t>
            </w:r>
            <w:r>
              <w:rPr>
                <w:rStyle w:val="8"/>
                <w:rFonts w:ascii="Times New Roman" w:hAnsi="Times New Roman"/>
                <w:bCs/>
                <w:iCs/>
                <w:sz w:val="28"/>
                <w:szCs w:val="28"/>
                <w:lang w:val="vi-VN"/>
              </w:rPr>
              <w:fldChar w:fldCharType="end"/>
            </w:r>
            <w:r>
              <w:rPr>
                <w:rFonts w:ascii="Times New Roman" w:hAnsi="Times New Roman"/>
                <w:bCs/>
                <w:iCs/>
                <w:sz w:val="28"/>
                <w:szCs w:val="28"/>
                <w:lang w:val="vi-VN"/>
              </w:rPr>
              <w:t xml:space="preserve"> </w:t>
            </w:r>
          </w:p>
          <w:p w14:paraId="77C32509">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xml:space="preserve">- GV cho HS xem một số hình ảnh minh họa về ảnh hưởng của vị trí địa lí đối với tự nhiên và hoạt động sản xuất ở Việt Nam. </w:t>
            </w:r>
          </w:p>
          <w:p w14:paraId="2D989C93">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rPr>
              <w:drawing>
                <wp:inline distT="0" distB="0" distL="114300" distR="114300">
                  <wp:extent cx="1982470" cy="1293495"/>
                  <wp:effectExtent l="0" t="0" r="13970" b="1905"/>
                  <wp:docPr id="33" name="Picture 108" descr="Description: 20+ khí hậu nhiệt đới gió mùa mới nhất 2023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08" descr="Description: 20+ khí hậu nhiệt đới gió mùa mới nhất 2023 - Wikipedia"/>
                          <pic:cNvPicPr>
                            <a:picLocks noChangeAspect="1"/>
                          </pic:cNvPicPr>
                        </pic:nvPicPr>
                        <pic:blipFill>
                          <a:blip r:embed="rId183"/>
                          <a:stretch>
                            <a:fillRect/>
                          </a:stretch>
                        </pic:blipFill>
                        <pic:spPr>
                          <a:xfrm>
                            <a:off x="0" y="0"/>
                            <a:ext cx="1982470" cy="1293495"/>
                          </a:xfrm>
                          <a:prstGeom prst="rect">
                            <a:avLst/>
                          </a:prstGeom>
                          <a:noFill/>
                          <a:ln>
                            <a:noFill/>
                          </a:ln>
                        </pic:spPr>
                      </pic:pic>
                    </a:graphicData>
                  </a:graphic>
                </wp:inline>
              </w:drawing>
            </w:r>
            <w:r>
              <w:rPr>
                <w:rFonts w:ascii="Times New Roman" w:hAnsi="Times New Roman"/>
                <w:sz w:val="28"/>
                <w:szCs w:val="28"/>
                <w:lang w:val="vi-VN"/>
              </w:rPr>
              <w:t xml:space="preserve"> </w:t>
            </w:r>
            <w:r>
              <w:rPr>
                <w:rFonts w:ascii="Times New Roman" w:hAnsi="Times New Roman"/>
                <w:sz w:val="28"/>
                <w:szCs w:val="28"/>
              </w:rPr>
              <w:drawing>
                <wp:inline distT="0" distB="0" distL="114300" distR="114300">
                  <wp:extent cx="1983105" cy="1293495"/>
                  <wp:effectExtent l="0" t="0" r="13335" b="1905"/>
                  <wp:docPr id="26" name="Picture 109" descr="Description: Khám phá hệ sinh thái rừng ngập mặn ở Cồn Chim Quy Nhơn - Du Lịch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09" descr="Description: Khám phá hệ sinh thái rừng ngập mặn ở Cồn Chim Quy Nhơn - Du Lịch Việt Nam"/>
                          <pic:cNvPicPr>
                            <a:picLocks noChangeAspect="1"/>
                          </pic:cNvPicPr>
                        </pic:nvPicPr>
                        <pic:blipFill>
                          <a:blip r:embed="rId184"/>
                          <a:srcRect b="6982"/>
                          <a:stretch>
                            <a:fillRect/>
                          </a:stretch>
                        </pic:blipFill>
                        <pic:spPr>
                          <a:xfrm>
                            <a:off x="0" y="0"/>
                            <a:ext cx="1983105" cy="1293495"/>
                          </a:xfrm>
                          <a:prstGeom prst="rect">
                            <a:avLst/>
                          </a:prstGeom>
                          <a:noFill/>
                          <a:ln>
                            <a:noFill/>
                          </a:ln>
                        </pic:spPr>
                      </pic:pic>
                    </a:graphicData>
                  </a:graphic>
                </wp:inline>
              </w:drawing>
            </w:r>
          </w:p>
          <w:p w14:paraId="2515679D">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rPr>
              <w:drawing>
                <wp:inline distT="0" distB="0" distL="114300" distR="114300">
                  <wp:extent cx="1983105" cy="1198245"/>
                  <wp:effectExtent l="0" t="0" r="13335" b="5715"/>
                  <wp:docPr id="28" name="Picture 110" descr="Description: 30 địa điểm du lịch Việt Nam đẹp bắt buộc phải đi h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10" descr="Description: 30 địa điểm du lịch Việt Nam đẹp bắt buộc phải đi hết"/>
                          <pic:cNvPicPr>
                            <a:picLocks noChangeAspect="1"/>
                          </pic:cNvPicPr>
                        </pic:nvPicPr>
                        <pic:blipFill>
                          <a:blip r:embed="rId185"/>
                          <a:stretch>
                            <a:fillRect/>
                          </a:stretch>
                        </pic:blipFill>
                        <pic:spPr>
                          <a:xfrm>
                            <a:off x="0" y="0"/>
                            <a:ext cx="1983105" cy="1198245"/>
                          </a:xfrm>
                          <a:prstGeom prst="rect">
                            <a:avLst/>
                          </a:prstGeom>
                          <a:noFill/>
                          <a:ln>
                            <a:noFill/>
                          </a:ln>
                        </pic:spPr>
                      </pic:pic>
                    </a:graphicData>
                  </a:graphic>
                </wp:inline>
              </w:drawing>
            </w:r>
            <w:r>
              <w:rPr>
                <w:rFonts w:ascii="Times New Roman" w:hAnsi="Times New Roman"/>
                <w:sz w:val="28"/>
                <w:szCs w:val="28"/>
                <w:lang w:val="vi-VN"/>
              </w:rPr>
              <w:t xml:space="preserve"> </w:t>
            </w:r>
            <w:r>
              <w:rPr>
                <w:rFonts w:ascii="Times New Roman" w:hAnsi="Times New Roman"/>
                <w:sz w:val="28"/>
                <w:szCs w:val="28"/>
              </w:rPr>
              <w:drawing>
                <wp:inline distT="0" distB="0" distL="114300" distR="114300">
                  <wp:extent cx="1995170" cy="1198880"/>
                  <wp:effectExtent l="0" t="0" r="1270" b="5080"/>
                  <wp:docPr id="23" name="Picture 111" descr="Description: Typhoon Nari devastates central Vietnam | Society, The latest new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11" descr="Description: Typhoon Nari devastates central Vietnam | Society, The latest news ..."/>
                          <pic:cNvPicPr>
                            <a:picLocks noChangeAspect="1"/>
                          </pic:cNvPicPr>
                        </pic:nvPicPr>
                        <pic:blipFill>
                          <a:blip r:embed="rId186"/>
                          <a:stretch>
                            <a:fillRect/>
                          </a:stretch>
                        </pic:blipFill>
                        <pic:spPr>
                          <a:xfrm>
                            <a:off x="0" y="0"/>
                            <a:ext cx="1995170" cy="1198880"/>
                          </a:xfrm>
                          <a:prstGeom prst="rect">
                            <a:avLst/>
                          </a:prstGeom>
                          <a:noFill/>
                          <a:ln>
                            <a:noFill/>
                          </a:ln>
                        </pic:spPr>
                      </pic:pic>
                    </a:graphicData>
                  </a:graphic>
                </wp:inline>
              </w:drawing>
            </w:r>
          </w:p>
          <w:p w14:paraId="0631B9A4">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rPr>
              <w:drawing>
                <wp:inline distT="0" distB="0" distL="114300" distR="114300">
                  <wp:extent cx="2004695" cy="1402715"/>
                  <wp:effectExtent l="0" t="0" r="6985" b="14605"/>
                  <wp:docPr id="34" name="Picture 112" descr="Description: Bộ Sưu Tập Hình Ảnh Hạn Hán Siêu Độc - 999+ Ảnh 4K Chất Lượng Cực Đỉ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12" descr="Description: Bộ Sưu Tập Hình Ảnh Hạn Hán Siêu Độc - 999+ Ảnh 4K Chất Lượng Cực Đỉnh"/>
                          <pic:cNvPicPr>
                            <a:picLocks noChangeAspect="1"/>
                          </pic:cNvPicPr>
                        </pic:nvPicPr>
                        <pic:blipFill>
                          <a:blip r:embed="rId187"/>
                          <a:stretch>
                            <a:fillRect/>
                          </a:stretch>
                        </pic:blipFill>
                        <pic:spPr>
                          <a:xfrm>
                            <a:off x="0" y="0"/>
                            <a:ext cx="2004695" cy="1402715"/>
                          </a:xfrm>
                          <a:prstGeom prst="rect">
                            <a:avLst/>
                          </a:prstGeom>
                          <a:noFill/>
                          <a:ln>
                            <a:noFill/>
                          </a:ln>
                        </pic:spPr>
                      </pic:pic>
                    </a:graphicData>
                  </a:graphic>
                </wp:inline>
              </w:drawing>
            </w:r>
            <w:r>
              <w:rPr>
                <w:rFonts w:ascii="Times New Roman" w:hAnsi="Times New Roman"/>
                <w:sz w:val="28"/>
                <w:szCs w:val="28"/>
                <w:lang w:val="vi-VN"/>
              </w:rPr>
              <w:t xml:space="preserve"> </w:t>
            </w:r>
            <w:r>
              <w:rPr>
                <w:rFonts w:ascii="Times New Roman" w:hAnsi="Times New Roman"/>
                <w:sz w:val="28"/>
                <w:szCs w:val="28"/>
              </w:rPr>
              <w:drawing>
                <wp:inline distT="0" distB="0" distL="114300" distR="114300">
                  <wp:extent cx="1970405" cy="1412875"/>
                  <wp:effectExtent l="0" t="0" r="10795" b="4445"/>
                  <wp:docPr id="22" name="Picture 113" descr="Description: Lũ lụt là gì? Vì sao xảy ra hiện tượng lũ l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13" descr="Description: Lũ lụt là gì? Vì sao xảy ra hiện tượng lũ lụt?"/>
                          <pic:cNvPicPr>
                            <a:picLocks noChangeAspect="1"/>
                          </pic:cNvPicPr>
                        </pic:nvPicPr>
                        <pic:blipFill>
                          <a:blip r:embed="rId188"/>
                          <a:stretch>
                            <a:fillRect/>
                          </a:stretch>
                        </pic:blipFill>
                        <pic:spPr>
                          <a:xfrm>
                            <a:off x="0" y="0"/>
                            <a:ext cx="1970405" cy="1412875"/>
                          </a:xfrm>
                          <a:prstGeom prst="rect">
                            <a:avLst/>
                          </a:prstGeom>
                          <a:noFill/>
                          <a:ln>
                            <a:noFill/>
                          </a:ln>
                        </pic:spPr>
                      </pic:pic>
                    </a:graphicData>
                  </a:graphic>
                </wp:inline>
              </w:drawing>
            </w:r>
          </w:p>
          <w:p w14:paraId="532E6BCA">
            <w:pPr>
              <w:spacing w:before="17" w:after="17" w:line="240" w:lineRule="auto"/>
              <w:contextualSpacing/>
              <w:jc w:val="both"/>
              <w:rPr>
                <w:rFonts w:ascii="Times New Roman" w:hAnsi="Times New Roman"/>
                <w:sz w:val="28"/>
                <w:szCs w:val="28"/>
              </w:rPr>
            </w:pPr>
            <w:r>
              <w:rPr>
                <w:rFonts w:ascii="Times New Roman" w:hAnsi="Times New Roman"/>
                <w:sz w:val="28"/>
                <w:szCs w:val="28"/>
              </w:rPr>
              <w:t>- GV cho HS xem video về:</w:t>
            </w:r>
          </w:p>
          <w:p w14:paraId="006B3CFB">
            <w:pPr>
              <w:spacing w:before="17" w:after="17" w:line="240" w:lineRule="auto"/>
              <w:contextualSpacing/>
              <w:jc w:val="both"/>
              <w:rPr>
                <w:rFonts w:ascii="Times New Roman" w:hAnsi="Times New Roman"/>
                <w:i/>
                <w:sz w:val="28"/>
                <w:szCs w:val="28"/>
              </w:rPr>
            </w:pPr>
            <w:r>
              <w:rPr>
                <w:rFonts w:ascii="Times New Roman" w:hAnsi="Times New Roman"/>
                <w:i/>
                <w:sz w:val="28"/>
                <w:szCs w:val="28"/>
              </w:rPr>
              <w:t>+ Phát triển giao lưu, giao thông:</w:t>
            </w:r>
          </w:p>
          <w:p w14:paraId="29462289">
            <w:pPr>
              <w:spacing w:before="17" w:after="17" w:line="240" w:lineRule="auto"/>
              <w:contextualSpacing/>
              <w:jc w:val="both"/>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"https://www.youtube.com/watch?v=KSR02HAOJ0Y" </w:instrText>
            </w:r>
            <w:r>
              <w:rPr>
                <w:rFonts w:ascii="Times New Roman" w:hAnsi="Times New Roman"/>
                <w:sz w:val="28"/>
                <w:szCs w:val="28"/>
              </w:rPr>
              <w:fldChar w:fldCharType="separate"/>
            </w:r>
            <w:r>
              <w:rPr>
                <w:rStyle w:val="8"/>
                <w:rFonts w:ascii="Times New Roman" w:hAnsi="Times New Roman"/>
                <w:sz w:val="28"/>
                <w:szCs w:val="28"/>
              </w:rPr>
              <w:t>https://www.youtube.com/watch?v=KSR02HAOJ0Y</w:t>
            </w:r>
            <w:r>
              <w:rPr>
                <w:rStyle w:val="8"/>
                <w:rFonts w:ascii="Times New Roman" w:hAnsi="Times New Roman"/>
                <w:sz w:val="28"/>
                <w:szCs w:val="28"/>
              </w:rPr>
              <w:fldChar w:fldCharType="end"/>
            </w:r>
            <w:r>
              <w:rPr>
                <w:rFonts w:ascii="Times New Roman" w:hAnsi="Times New Roman"/>
                <w:sz w:val="28"/>
                <w:szCs w:val="28"/>
              </w:rPr>
              <w:t xml:space="preserve"> </w:t>
            </w:r>
          </w:p>
          <w:p w14:paraId="71D90ADC">
            <w:pPr>
              <w:spacing w:before="17" w:after="17" w:line="240" w:lineRule="auto"/>
              <w:contextualSpacing/>
              <w:jc w:val="both"/>
              <w:rPr>
                <w:rFonts w:ascii="Times New Roman" w:hAnsi="Times New Roman"/>
                <w:i/>
                <w:sz w:val="28"/>
                <w:szCs w:val="28"/>
              </w:rPr>
            </w:pPr>
            <w:r>
              <w:rPr>
                <w:rFonts w:ascii="Times New Roman" w:hAnsi="Times New Roman"/>
                <w:i/>
                <w:sz w:val="28"/>
                <w:szCs w:val="28"/>
              </w:rPr>
              <w:t>+ Lũ lụt:</w:t>
            </w:r>
          </w:p>
          <w:p w14:paraId="539606FB">
            <w:pPr>
              <w:spacing w:before="17" w:after="17" w:line="240" w:lineRule="auto"/>
              <w:contextualSpacing/>
              <w:jc w:val="both"/>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"https://www.youtube.com/watch?v=w8U0-go8BTo" </w:instrText>
            </w:r>
            <w:r>
              <w:rPr>
                <w:rFonts w:ascii="Times New Roman" w:hAnsi="Times New Roman"/>
                <w:sz w:val="28"/>
                <w:szCs w:val="28"/>
              </w:rPr>
              <w:fldChar w:fldCharType="separate"/>
            </w:r>
            <w:r>
              <w:rPr>
                <w:rStyle w:val="8"/>
                <w:rFonts w:ascii="Times New Roman" w:hAnsi="Times New Roman"/>
                <w:sz w:val="28"/>
                <w:szCs w:val="28"/>
              </w:rPr>
              <w:t>https://www.youtube.com/watch?v=w8U0-go8BTo</w:t>
            </w:r>
            <w:r>
              <w:rPr>
                <w:rStyle w:val="8"/>
                <w:rFonts w:ascii="Times New Roman" w:hAnsi="Times New Roman"/>
                <w:sz w:val="28"/>
                <w:szCs w:val="28"/>
              </w:rPr>
              <w:fldChar w:fldCharType="end"/>
            </w:r>
            <w:r>
              <w:rPr>
                <w:rFonts w:ascii="Times New Roman" w:hAnsi="Times New Roman"/>
                <w:sz w:val="28"/>
                <w:szCs w:val="28"/>
              </w:rPr>
              <w:t xml:space="preserve"> </w:t>
            </w:r>
          </w:p>
          <w:p w14:paraId="35961C8F">
            <w:pPr>
              <w:spacing w:before="17" w:after="17" w:line="240" w:lineRule="auto"/>
              <w:jc w:val="both"/>
              <w:rPr>
                <w:rFonts w:ascii="Times New Roman" w:hAnsi="Times New Roman"/>
                <w:i/>
                <w:sz w:val="28"/>
                <w:szCs w:val="28"/>
                <w:lang w:val="vi-VN"/>
              </w:rPr>
            </w:pPr>
            <w:r>
              <w:rPr>
                <w:rFonts w:ascii="Times New Roman" w:hAnsi="Times New Roman"/>
                <w:i/>
                <w:sz w:val="28"/>
                <w:szCs w:val="28"/>
              </w:rPr>
              <w:t>*Giáo dục QPAN: giới thiệu chủ quyền, quyền chủ quyền của  đất nước Việt Nam  (HĐ 1 và 2)</w:t>
            </w:r>
          </w:p>
          <w:p w14:paraId="0EF6F9C6">
            <w:pPr>
              <w:spacing w:before="17" w:after="17" w:line="240" w:lineRule="auto"/>
              <w:contextualSpacing/>
              <w:jc w:val="both"/>
              <w:rPr>
                <w:rFonts w:ascii="Times New Roman" w:hAnsi="Times New Roman"/>
                <w:b/>
                <w:sz w:val="28"/>
                <w:szCs w:val="28"/>
              </w:rPr>
            </w:pPr>
            <w:r>
              <w:rPr>
                <w:rFonts w:ascii="Times New Roman" w:hAnsi="Times New Roman"/>
                <w:b/>
                <w:sz w:val="28"/>
                <w:szCs w:val="28"/>
                <w:lang w:val="vi-VN"/>
              </w:rPr>
              <w:t xml:space="preserve">Hoạt động </w:t>
            </w:r>
            <w:r>
              <w:rPr>
                <w:rFonts w:ascii="Times New Roman" w:hAnsi="Times New Roman"/>
                <w:b/>
                <w:sz w:val="28"/>
                <w:szCs w:val="28"/>
              </w:rPr>
              <w:t>2</w:t>
            </w:r>
            <w:r>
              <w:rPr>
                <w:rFonts w:ascii="Times New Roman" w:hAnsi="Times New Roman"/>
                <w:b/>
                <w:sz w:val="28"/>
                <w:szCs w:val="28"/>
                <w:lang w:val="vi-VN"/>
              </w:rPr>
              <w:t>: Tìm hiểu về lãnh thổ và đơn vị hành chính</w:t>
            </w:r>
            <w:r>
              <w:rPr>
                <w:rFonts w:ascii="Times New Roman" w:hAnsi="Times New Roman"/>
                <w:b/>
                <w:sz w:val="28"/>
                <w:szCs w:val="28"/>
              </w:rPr>
              <w:t xml:space="preserve"> của Việt Nam</w:t>
            </w:r>
          </w:p>
          <w:p w14:paraId="38CEE1BA">
            <w:pPr>
              <w:spacing w:before="17" w:after="17" w:line="240" w:lineRule="auto"/>
              <w:contextualSpacing/>
              <w:jc w:val="both"/>
              <w:rPr>
                <w:rFonts w:ascii="Times New Roman" w:hAnsi="Times New Roman"/>
                <w:bCs/>
                <w:sz w:val="28"/>
                <w:szCs w:val="28"/>
                <w:lang w:val="vi-VN"/>
              </w:rPr>
            </w:pPr>
            <w:r>
              <w:rPr>
                <w:rFonts w:ascii="Times New Roman" w:hAnsi="Times New Roman"/>
                <w:b/>
                <w:sz w:val="28"/>
                <w:szCs w:val="28"/>
                <w:lang w:val="vi-VN"/>
              </w:rPr>
              <w:t>a. Mục tiêu:</w:t>
            </w:r>
            <w:r>
              <w:rPr>
                <w:rFonts w:ascii="Times New Roman" w:hAnsi="Times New Roman"/>
                <w:bCs/>
                <w:sz w:val="28"/>
                <w:szCs w:val="28"/>
                <w:lang w:val="vi-VN"/>
              </w:rPr>
              <w:t xml:space="preserve"> Thông qua hoạt động, HS:</w:t>
            </w:r>
          </w:p>
          <w:p w14:paraId="72D1110E">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Nhận biết hình dạng lãnh thổ phần đất liền của Việt Nam. </w:t>
            </w:r>
          </w:p>
          <w:p w14:paraId="0C0CD16F">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Kể tên một số tỉnh, thành phố trực thuộc Trung ương của nước ta.</w:t>
            </w:r>
          </w:p>
          <w:p w14:paraId="1724D79A">
            <w:pPr>
              <w:spacing w:before="17" w:after="17" w:line="240" w:lineRule="auto"/>
              <w:contextualSpacing/>
              <w:jc w:val="both"/>
              <w:rPr>
                <w:rFonts w:ascii="Times New Roman" w:hAnsi="Times New Roman"/>
                <w:b/>
                <w:sz w:val="28"/>
                <w:szCs w:val="28"/>
                <w:lang w:val="vi-VN"/>
              </w:rPr>
            </w:pPr>
            <w:r>
              <w:rPr>
                <w:rFonts w:ascii="Times New Roman" w:hAnsi="Times New Roman"/>
                <w:b/>
                <w:sz w:val="28"/>
                <w:szCs w:val="28"/>
                <w:lang w:val="vi-VN"/>
              </w:rPr>
              <w:t>b. Cách tiến hành</w:t>
            </w:r>
          </w:p>
          <w:p w14:paraId="326577C1">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GV chia HS thành 4 nhóm (2 nhóm thảo luận chung một nhiệm vụ).</w:t>
            </w:r>
          </w:p>
          <w:p w14:paraId="7C7B0FBB">
            <w:pPr>
              <w:spacing w:before="17" w:after="17" w:line="240" w:lineRule="auto"/>
              <w:contextualSpacing/>
              <w:jc w:val="both"/>
              <w:rPr>
                <w:rFonts w:ascii="Times New Roman" w:hAnsi="Times New Roman"/>
                <w:bCs/>
                <w:sz w:val="28"/>
                <w:szCs w:val="28"/>
                <w:lang w:val="vi-VN"/>
              </w:rPr>
            </w:pPr>
            <w:r>
              <w:rPr>
                <w:rFonts w:ascii="Times New Roman" w:hAnsi="Times New Roman"/>
                <w:sz w:val="28"/>
                <w:szCs w:val="28"/>
              </w:rPr>
              <w:drawing>
                <wp:inline distT="0" distB="0" distL="114300" distR="114300">
                  <wp:extent cx="2734310" cy="2237740"/>
                  <wp:effectExtent l="0" t="0" r="8890" b="2540"/>
                  <wp:docPr id="2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14"/>
                          <pic:cNvPicPr>
                            <a:picLocks noChangeAspect="1"/>
                          </pic:cNvPicPr>
                        </pic:nvPicPr>
                        <pic:blipFill>
                          <a:blip r:embed="rId189"/>
                          <a:stretch>
                            <a:fillRect/>
                          </a:stretch>
                        </pic:blipFill>
                        <pic:spPr>
                          <a:xfrm>
                            <a:off x="0" y="0"/>
                            <a:ext cx="2734310" cy="2237740"/>
                          </a:xfrm>
                          <a:prstGeom prst="rect">
                            <a:avLst/>
                          </a:prstGeom>
                          <a:noFill/>
                          <a:ln>
                            <a:noFill/>
                          </a:ln>
                        </pic:spPr>
                      </pic:pic>
                    </a:graphicData>
                  </a:graphic>
                </wp:inline>
              </w:drawing>
            </w:r>
          </w:p>
          <w:p w14:paraId="172ADED1">
            <w:pPr>
              <w:spacing w:before="17" w:after="17" w:line="240" w:lineRule="auto"/>
              <w:contextualSpacing/>
              <w:jc w:val="both"/>
              <w:rPr>
                <w:rFonts w:ascii="Times New Roman" w:hAnsi="Times New Roman"/>
                <w:bCs/>
                <w:i/>
                <w:sz w:val="28"/>
                <w:szCs w:val="28"/>
                <w:lang w:val="vi-VN"/>
              </w:rPr>
            </w:pPr>
            <w:r>
              <w:rPr>
                <w:rFonts w:ascii="Times New Roman" w:hAnsi="Times New Roman"/>
                <w:b/>
                <w:bCs/>
                <w:i/>
                <w:sz w:val="28"/>
                <w:szCs w:val="28"/>
                <w:lang w:val="vi-VN"/>
              </w:rPr>
              <w:t>+ Nhóm 1 + 2:</w:t>
            </w:r>
            <w:r>
              <w:rPr>
                <w:rFonts w:ascii="Times New Roman" w:hAnsi="Times New Roman"/>
                <w:bCs/>
                <w:i/>
                <w:sz w:val="28"/>
                <w:szCs w:val="28"/>
                <w:lang w:val="vi-VN"/>
              </w:rPr>
              <w:t xml:space="preserve"> Nhận xét hình dạng lãnh thổ phần đất liền của Việt Nam.  </w:t>
            </w:r>
          </w:p>
          <w:p w14:paraId="69D2FF91">
            <w:pPr>
              <w:spacing w:before="17" w:after="17" w:line="240" w:lineRule="auto"/>
              <w:contextualSpacing/>
              <w:jc w:val="both"/>
              <w:rPr>
                <w:rFonts w:ascii="Times New Roman" w:hAnsi="Times New Roman"/>
                <w:bCs/>
                <w:i/>
                <w:sz w:val="28"/>
                <w:szCs w:val="28"/>
                <w:lang w:val="vi-VN"/>
              </w:rPr>
            </w:pPr>
            <w:r>
              <w:rPr>
                <w:rFonts w:ascii="Times New Roman" w:hAnsi="Times New Roman"/>
                <w:b/>
                <w:bCs/>
                <w:i/>
                <w:sz w:val="28"/>
                <w:szCs w:val="28"/>
                <w:lang w:val="vi-VN"/>
              </w:rPr>
              <w:t>+ Nhóm 3 + 4</w:t>
            </w:r>
            <w:r>
              <w:rPr>
                <w:rFonts w:ascii="Times New Roman" w:hAnsi="Times New Roman"/>
                <w:bCs/>
                <w:i/>
                <w:sz w:val="28"/>
                <w:szCs w:val="28"/>
                <w:lang w:val="vi-VN"/>
              </w:rPr>
              <w:t xml:space="preserve">: Chỉ trên lược đồ và kể tên một số lượng đơn vị hành chính và kể tên một số tỉnh, thành phố trực thuộc Trung ương của Việt Nam. </w:t>
            </w:r>
          </w:p>
          <w:p w14:paraId="07590308">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mời đại diện 4 nhóm trình bày kết quả thảo luận. Các nhóm khác lắng nghe, nhận xét, nêu ý kiến bổ sung (nếu có). </w:t>
            </w:r>
          </w:p>
          <w:p w14:paraId="3B0056FB">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GV nhận xét, đánh giá và kết luận:</w:t>
            </w:r>
          </w:p>
          <w:p w14:paraId="115ABF5A">
            <w:pPr>
              <w:spacing w:before="17" w:after="17" w:line="240" w:lineRule="auto"/>
              <w:contextualSpacing/>
              <w:jc w:val="both"/>
              <w:rPr>
                <w:rFonts w:ascii="Times New Roman" w:hAnsi="Times New Roman"/>
                <w:i/>
                <w:sz w:val="28"/>
                <w:szCs w:val="28"/>
                <w:lang w:val="vi-VN"/>
              </w:rPr>
            </w:pPr>
            <w:r>
              <w:rPr>
                <w:rFonts w:ascii="Times New Roman" w:hAnsi="Times New Roman"/>
                <w:i/>
                <w:sz w:val="28"/>
                <w:szCs w:val="28"/>
                <w:lang w:val="vi-VN"/>
              </w:rPr>
              <w:t>+ Phần lãnh thổ đất liền của nước ta hẹp ngang, chạy dài theo chiều bắc - nam, với đường bờ biển dài 3260 km, cong như hình chữ S. Khoảng cách giữa cực Bắc (ở xã Lũng Cú, huyện Đồng Văn, tỉnh Hà Giang</w:t>
            </w:r>
            <w:r>
              <w:rPr>
                <w:rFonts w:hint="default"/>
                <w:i/>
                <w:sz w:val="28"/>
                <w:szCs w:val="28"/>
                <w:lang w:val="en-US"/>
              </w:rPr>
              <w:t xml:space="preserve"> nay thuộc Tuyên Quang</w:t>
            </w:r>
            <w:r>
              <w:rPr>
                <w:rFonts w:ascii="Times New Roman" w:hAnsi="Times New Roman"/>
                <w:i/>
                <w:sz w:val="28"/>
                <w:szCs w:val="28"/>
                <w:lang w:val="vi-VN"/>
              </w:rPr>
              <w:t>) và cực Nam (ở xã Đất Mũi, huyện Ngọc Hiển, tỉnh Cà Mau) là khoảng 1650 km. Nơi hẹp ngang nhất của nước ta ở tỉnh Quảng Bình</w:t>
            </w:r>
            <w:r>
              <w:rPr>
                <w:rFonts w:hint="default"/>
                <w:i/>
                <w:sz w:val="28"/>
                <w:szCs w:val="28"/>
                <w:lang w:val="en-US"/>
              </w:rPr>
              <w:t xml:space="preserve"> nay thuộc Quảng Trị</w:t>
            </w:r>
            <w:r>
              <w:rPr>
                <w:rFonts w:ascii="Times New Roman" w:hAnsi="Times New Roman"/>
                <w:i/>
                <w:sz w:val="28"/>
                <w:szCs w:val="28"/>
                <w:lang w:val="vi-VN"/>
              </w:rPr>
              <w:t>, khoảng 50 km.</w:t>
            </w:r>
          </w:p>
          <w:p w14:paraId="27A13622">
            <w:pPr>
              <w:spacing w:before="17" w:after="17" w:line="240" w:lineRule="auto"/>
              <w:contextualSpacing/>
              <w:jc w:val="both"/>
              <w:rPr>
                <w:rFonts w:ascii="Times New Roman" w:hAnsi="Times New Roman"/>
                <w:i/>
                <w:sz w:val="28"/>
                <w:szCs w:val="28"/>
                <w:lang w:val="vi-VN"/>
              </w:rPr>
            </w:pPr>
            <w:r>
              <w:rPr>
                <w:rFonts w:ascii="Times New Roman" w:hAnsi="Times New Roman"/>
                <w:i/>
                <w:sz w:val="28"/>
                <w:szCs w:val="28"/>
                <w:lang w:val="vi-VN"/>
              </w:rPr>
              <w:t xml:space="preserve">+ Việt Nam có </w:t>
            </w:r>
            <w:r>
              <w:rPr>
                <w:rFonts w:hint="default"/>
                <w:i/>
                <w:sz w:val="28"/>
                <w:szCs w:val="28"/>
                <w:lang w:val="en-US"/>
              </w:rPr>
              <w:t>34</w:t>
            </w:r>
            <w:r>
              <w:rPr>
                <w:rFonts w:ascii="Times New Roman" w:hAnsi="Times New Roman"/>
                <w:i/>
                <w:sz w:val="28"/>
                <w:szCs w:val="28"/>
                <w:lang w:val="vi-VN"/>
              </w:rPr>
              <w:t xml:space="preserve"> đơn vị hành chính cấp tỉnh. Trong đó, </w:t>
            </w:r>
            <w:r>
              <w:rPr>
                <w:rFonts w:hint="default"/>
                <w:i/>
                <w:sz w:val="28"/>
                <w:szCs w:val="28"/>
                <w:lang w:val="en-US"/>
              </w:rPr>
              <w:t>28</w:t>
            </w:r>
            <w:r>
              <w:rPr>
                <w:rFonts w:ascii="Times New Roman" w:hAnsi="Times New Roman"/>
                <w:i/>
                <w:sz w:val="28"/>
                <w:szCs w:val="28"/>
                <w:lang w:val="vi-VN"/>
              </w:rPr>
              <w:t xml:space="preserve"> tỉnh và </w:t>
            </w:r>
            <w:r>
              <w:rPr>
                <w:rFonts w:hint="default"/>
                <w:i/>
                <w:sz w:val="28"/>
                <w:szCs w:val="28"/>
                <w:lang w:val="en-US"/>
              </w:rPr>
              <w:t>6</w:t>
            </w:r>
            <w:r>
              <w:rPr>
                <w:rFonts w:ascii="Times New Roman" w:hAnsi="Times New Roman"/>
                <w:i/>
                <w:sz w:val="28"/>
                <w:szCs w:val="28"/>
                <w:lang w:val="vi-VN"/>
              </w:rPr>
              <w:t xml:space="preserve"> thành phố trực</w:t>
            </w:r>
            <w:r>
              <w:rPr>
                <w:rFonts w:ascii="Times New Roman" w:hAnsi="Times New Roman"/>
                <w:sz w:val="28"/>
                <w:szCs w:val="28"/>
                <w:lang w:val="vi-VN"/>
              </w:rPr>
              <w:t xml:space="preserve"> </w:t>
            </w:r>
            <w:r>
              <w:rPr>
                <w:rFonts w:ascii="Times New Roman" w:hAnsi="Times New Roman"/>
                <w:i/>
                <w:sz w:val="28"/>
                <w:szCs w:val="28"/>
                <w:lang w:val="vi-VN"/>
              </w:rPr>
              <w:t xml:space="preserve">thuộc Trung ương là Hà Nội, Hải Phòng, Đà Nẵng, </w:t>
            </w:r>
            <w:r>
              <w:rPr>
                <w:rFonts w:hint="default"/>
                <w:i/>
                <w:sz w:val="28"/>
                <w:szCs w:val="28"/>
                <w:lang w:val="en-US"/>
              </w:rPr>
              <w:t xml:space="preserve">Huế, </w:t>
            </w:r>
            <w:r>
              <w:rPr>
                <w:rFonts w:ascii="Times New Roman" w:hAnsi="Times New Roman"/>
                <w:i/>
                <w:sz w:val="28"/>
                <w:szCs w:val="28"/>
                <w:lang w:val="vi-VN"/>
              </w:rPr>
              <w:t xml:space="preserve">Thành phố Hồ Chí Minh và Cần Thơ. </w:t>
            </w:r>
          </w:p>
          <w:p w14:paraId="539392EA">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xml:space="preserve">- GV cho HS xem video về 5 thành phố trực thuộc Trung ương: </w:t>
            </w:r>
          </w:p>
          <w:p w14:paraId="22EC7585">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rPr>
              <w:fldChar w:fldCharType="begin"/>
            </w:r>
            <w:r>
              <w:rPr>
                <w:rFonts w:ascii="Times New Roman" w:hAnsi="Times New Roman"/>
                <w:sz w:val="28"/>
                <w:szCs w:val="28"/>
              </w:rPr>
              <w:instrText xml:space="preserve"> HYPERLINK "https://www.youtube.com/watch?v=LZ0wQ74kJc0" </w:instrText>
            </w:r>
            <w:r>
              <w:rPr>
                <w:rFonts w:ascii="Times New Roman" w:hAnsi="Times New Roman"/>
                <w:sz w:val="28"/>
                <w:szCs w:val="28"/>
              </w:rPr>
              <w:fldChar w:fldCharType="separate"/>
            </w:r>
            <w:r>
              <w:rPr>
                <w:rStyle w:val="8"/>
                <w:rFonts w:ascii="Times New Roman" w:hAnsi="Times New Roman"/>
                <w:sz w:val="28"/>
                <w:szCs w:val="28"/>
                <w:lang w:val="vi-VN"/>
              </w:rPr>
              <w:t>https://www.youtube.com/watch?v=LZ0wQ74kJc0</w:t>
            </w:r>
            <w:r>
              <w:rPr>
                <w:rStyle w:val="8"/>
                <w:rFonts w:ascii="Times New Roman" w:hAnsi="Times New Roman"/>
                <w:sz w:val="28"/>
                <w:szCs w:val="28"/>
                <w:lang w:val="vi-VN"/>
              </w:rPr>
              <w:fldChar w:fldCharType="end"/>
            </w:r>
            <w:r>
              <w:rPr>
                <w:rFonts w:ascii="Times New Roman" w:hAnsi="Times New Roman"/>
                <w:sz w:val="28"/>
                <w:szCs w:val="28"/>
                <w:lang w:val="vi-VN"/>
              </w:rPr>
              <w:t xml:space="preserve"> </w:t>
            </w:r>
          </w:p>
          <w:p w14:paraId="5B3A7219">
            <w:pPr>
              <w:spacing w:before="17" w:after="17" w:line="240" w:lineRule="auto"/>
              <w:jc w:val="both"/>
              <w:rPr>
                <w:rFonts w:ascii="Times New Roman" w:hAnsi="Times New Roman"/>
                <w:i w:val="0"/>
                <w:iCs/>
                <w:color w:val="FF0000"/>
                <w:sz w:val="28"/>
                <w:szCs w:val="28"/>
              </w:rPr>
            </w:pPr>
            <w:r>
              <w:rPr>
                <w:rFonts w:ascii="Times New Roman" w:hAnsi="Times New Roman"/>
                <w:i/>
                <w:sz w:val="28"/>
                <w:szCs w:val="28"/>
              </w:rPr>
              <w:t>*</w:t>
            </w:r>
            <w:r>
              <w:rPr>
                <w:rFonts w:ascii="Times New Roman" w:hAnsi="Times New Roman"/>
                <w:i w:val="0"/>
                <w:iCs/>
                <w:color w:val="FF0000"/>
                <w:sz w:val="28"/>
                <w:szCs w:val="28"/>
              </w:rPr>
              <w:t xml:space="preserve">Giáo dục QPAN: giới thiệu chủ quyền, quyền chủ quyền của  đất nước Việt Nam  </w:t>
            </w:r>
          </w:p>
          <w:p w14:paraId="6EEF070D">
            <w:pPr>
              <w:pStyle w:val="15"/>
              <w:jc w:val="both"/>
              <w:rPr>
                <w:rFonts w:ascii="Times New Roman" w:hAnsi="Times New Roman"/>
                <w:i w:val="0"/>
                <w:iCs/>
                <w:color w:val="FF0000"/>
                <w:sz w:val="28"/>
                <w:szCs w:val="28"/>
                <w:lang w:val="vi-VN"/>
              </w:rPr>
            </w:pPr>
            <w:r>
              <w:rPr>
                <w:color w:val="FF0000"/>
                <w:szCs w:val="28"/>
              </w:rPr>
              <w:t xml:space="preserve">GDQCN: </w:t>
            </w:r>
            <w:r>
              <w:rPr>
                <w:color w:val="FF0000"/>
                <w:szCs w:val="28"/>
                <w:lang w:val="vi"/>
              </w:rPr>
              <w:t>Quyền được sống, quyền tham gia, quyền phát triển, quyền được bảo vệ.</w:t>
            </w:r>
          </w:p>
          <w:p w14:paraId="7AAE915F">
            <w:pPr>
              <w:spacing w:before="17" w:after="17" w:line="240" w:lineRule="auto"/>
              <w:contextualSpacing/>
              <w:jc w:val="both"/>
              <w:rPr>
                <w:rFonts w:ascii="Times New Roman" w:hAnsi="Times New Roman"/>
                <w:b/>
                <w:color w:val="FF0000"/>
                <w:sz w:val="28"/>
                <w:szCs w:val="28"/>
              </w:rPr>
            </w:pPr>
            <w:r>
              <w:rPr>
                <w:rFonts w:ascii="Times New Roman" w:hAnsi="Times New Roman"/>
                <w:b/>
                <w:color w:val="FF0000"/>
                <w:sz w:val="28"/>
                <w:szCs w:val="28"/>
              </w:rPr>
              <w:t>TIẾT 2</w:t>
            </w:r>
          </w:p>
          <w:p w14:paraId="4EC3B5AE">
            <w:pPr>
              <w:spacing w:before="17" w:after="17" w:line="240" w:lineRule="auto"/>
              <w:contextualSpacing/>
              <w:jc w:val="both"/>
              <w:rPr>
                <w:rFonts w:ascii="Times New Roman" w:hAnsi="Times New Roman"/>
                <w:b/>
                <w:sz w:val="28"/>
                <w:szCs w:val="28"/>
                <w:lang w:val="vi-VN"/>
              </w:rPr>
            </w:pPr>
            <w:r>
              <w:rPr>
                <w:rFonts w:ascii="Times New Roman" w:hAnsi="Times New Roman"/>
                <w:b/>
                <w:sz w:val="28"/>
                <w:szCs w:val="28"/>
                <w:lang w:val="vi-VN"/>
              </w:rPr>
              <w:t>Hoạt động 3: Tìm hiểu về Quốc kì, Quốc huy, Quốc ca của Việt Nam</w:t>
            </w:r>
          </w:p>
          <w:p w14:paraId="24935D96">
            <w:pPr>
              <w:spacing w:before="17" w:after="17" w:line="240" w:lineRule="auto"/>
              <w:contextualSpacing/>
              <w:jc w:val="both"/>
              <w:rPr>
                <w:rFonts w:ascii="Times New Roman" w:hAnsi="Times New Roman"/>
                <w:bCs/>
                <w:sz w:val="28"/>
                <w:szCs w:val="28"/>
                <w:lang w:val="vi-VN"/>
              </w:rPr>
            </w:pPr>
            <w:r>
              <w:rPr>
                <w:rFonts w:ascii="Times New Roman" w:hAnsi="Times New Roman"/>
                <w:b/>
                <w:sz w:val="28"/>
                <w:szCs w:val="28"/>
                <w:lang w:val="vi-VN"/>
              </w:rPr>
              <w:t>a. Mục tiêu:</w:t>
            </w:r>
            <w:r>
              <w:rPr>
                <w:rFonts w:ascii="Times New Roman" w:hAnsi="Times New Roman"/>
                <w:bCs/>
                <w:sz w:val="28"/>
                <w:szCs w:val="28"/>
                <w:lang w:val="vi-VN"/>
              </w:rPr>
              <w:t xml:space="preserve"> Thông qua hoạt động, HS:</w:t>
            </w:r>
          </w:p>
          <w:p w14:paraId="653E03FD">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Nhận diện được quốc kì, quốc huy, hát được quốc ca nước Cộng hòa xã hội chủ nghĩa Việt Nam.</w:t>
            </w:r>
          </w:p>
          <w:p w14:paraId="1D5A40DD">
            <w:pPr>
              <w:spacing w:before="17" w:after="17" w:line="240" w:lineRule="auto"/>
              <w:contextualSpacing/>
              <w:jc w:val="both"/>
              <w:rPr>
                <w:rFonts w:ascii="Times New Roman" w:hAnsi="Times New Roman"/>
                <w:b/>
                <w:sz w:val="28"/>
                <w:szCs w:val="28"/>
                <w:lang w:val="vi-VN"/>
              </w:rPr>
            </w:pPr>
            <w:r>
              <w:rPr>
                <w:rFonts w:ascii="Times New Roman" w:hAnsi="Times New Roman"/>
                <w:b/>
                <w:sz w:val="28"/>
                <w:szCs w:val="28"/>
                <w:lang w:val="vi-VN"/>
              </w:rPr>
              <w:t>b. Cách tiến hành</w:t>
            </w:r>
          </w:p>
          <w:p w14:paraId="10E40645">
            <w:pPr>
              <w:spacing w:before="17" w:after="17" w:line="240" w:lineRule="auto"/>
              <w:contextualSpacing/>
              <w:jc w:val="both"/>
              <w:rPr>
                <w:rFonts w:ascii="Times New Roman" w:hAnsi="Times New Roman"/>
                <w:b/>
                <w:i/>
                <w:iCs/>
                <w:sz w:val="28"/>
                <w:szCs w:val="28"/>
                <w:lang w:val="vi-VN"/>
              </w:rPr>
            </w:pPr>
            <w:r>
              <w:rPr>
                <w:rFonts w:ascii="Times New Roman" w:hAnsi="Times New Roman"/>
                <w:b/>
                <w:i/>
                <w:iCs/>
                <w:sz w:val="28"/>
                <w:szCs w:val="28"/>
                <w:lang w:val="vi-VN"/>
              </w:rPr>
              <w:t xml:space="preserve">Nhiệm vụ 1: Quốc kì  </w:t>
            </w:r>
          </w:p>
          <w:p w14:paraId="23E93CD7">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GV trình chiếu cho HS quan sát lá quốc kì nước Cộng hòa xã hội chủ nghĩa Việt Nam</w:t>
            </w:r>
          </w:p>
          <w:p w14:paraId="208B138C">
            <w:pPr>
              <w:spacing w:before="17" w:after="17" w:line="240" w:lineRule="auto"/>
              <w:contextualSpacing/>
              <w:jc w:val="both"/>
              <w:rPr>
                <w:rFonts w:ascii="Times New Roman" w:hAnsi="Times New Roman"/>
                <w:bCs/>
                <w:sz w:val="28"/>
                <w:szCs w:val="28"/>
                <w:lang w:val="vi-VN"/>
              </w:rPr>
            </w:pPr>
            <w:r>
              <w:rPr>
                <w:rFonts w:ascii="Times New Roman" w:hAnsi="Times New Roman"/>
                <w:sz w:val="28"/>
                <w:szCs w:val="28"/>
              </w:rPr>
              <w:drawing>
                <wp:inline distT="0" distB="0" distL="114300" distR="114300">
                  <wp:extent cx="1943735" cy="1697990"/>
                  <wp:effectExtent l="0" t="0" r="6985" b="8890"/>
                  <wp:docPr id="2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15"/>
                          <pic:cNvPicPr>
                            <a:picLocks noChangeAspect="1"/>
                          </pic:cNvPicPr>
                        </pic:nvPicPr>
                        <pic:blipFill>
                          <a:blip r:embed="rId190"/>
                          <a:stretch>
                            <a:fillRect/>
                          </a:stretch>
                        </pic:blipFill>
                        <pic:spPr>
                          <a:xfrm>
                            <a:off x="0" y="0"/>
                            <a:ext cx="1943735" cy="1697990"/>
                          </a:xfrm>
                          <a:prstGeom prst="rect">
                            <a:avLst/>
                          </a:prstGeom>
                          <a:noFill/>
                          <a:ln>
                            <a:noFill/>
                          </a:ln>
                        </pic:spPr>
                      </pic:pic>
                    </a:graphicData>
                  </a:graphic>
                </wp:inline>
              </w:drawing>
            </w:r>
          </w:p>
          <w:p w14:paraId="0FCCECC2">
            <w:pPr>
              <w:spacing w:before="17" w:after="17" w:line="240" w:lineRule="auto"/>
              <w:contextualSpacing/>
              <w:jc w:val="both"/>
              <w:rPr>
                <w:rFonts w:ascii="Times New Roman" w:hAnsi="Times New Roman"/>
                <w:bCs/>
                <w:i/>
                <w:sz w:val="28"/>
                <w:szCs w:val="28"/>
                <w:lang w:val="vi-VN"/>
              </w:rPr>
            </w:pPr>
            <w:r>
              <w:rPr>
                <w:rFonts w:ascii="Times New Roman" w:hAnsi="Times New Roman"/>
                <w:bCs/>
                <w:sz w:val="28"/>
                <w:szCs w:val="28"/>
                <w:lang w:val="vi-VN"/>
              </w:rPr>
              <w:t>- GV yêu cầu HS thực hiện yêu cầu</w:t>
            </w:r>
            <w:r>
              <w:rPr>
                <w:rFonts w:ascii="Times New Roman" w:hAnsi="Times New Roman"/>
                <w:bCs/>
                <w:i/>
                <w:sz w:val="28"/>
                <w:szCs w:val="28"/>
                <w:lang w:val="vi-VN"/>
              </w:rPr>
              <w:t>:</w:t>
            </w:r>
          </w:p>
          <w:p w14:paraId="044FE86D">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 Mô tả quốc kì nước Cộng hòa xã hội chủ nghĩa Việt Nam.</w:t>
            </w:r>
          </w:p>
          <w:p w14:paraId="44025B3D">
            <w:pPr>
              <w:spacing w:before="17" w:after="17" w:line="240" w:lineRule="auto"/>
              <w:contextualSpacing/>
              <w:jc w:val="both"/>
              <w:rPr>
                <w:rFonts w:ascii="Times New Roman" w:hAnsi="Times New Roman"/>
                <w:bCs/>
                <w:sz w:val="28"/>
                <w:szCs w:val="28"/>
                <w:lang w:val="vi-VN"/>
              </w:rPr>
            </w:pPr>
            <w:r>
              <w:rPr>
                <w:rFonts w:ascii="Times New Roman" w:hAnsi="Times New Roman"/>
                <w:bCs/>
                <w:i/>
                <w:sz w:val="28"/>
                <w:szCs w:val="28"/>
                <w:lang w:val="vi-VN"/>
              </w:rPr>
              <w:t>+ Nêu ý nghĩa của quốc kì nước Cộng hòa xã hội chủ nghĩa Việt Nam.</w:t>
            </w:r>
          </w:p>
          <w:p w14:paraId="376E7776">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mời đại diện 1 – 2 HS trả lời. Các HS khác nhận xét, bổ sung ý kiến (nếu có). </w:t>
            </w:r>
          </w:p>
          <w:p w14:paraId="18681473">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nhận xét, đánh giá và kết luận: </w:t>
            </w:r>
          </w:p>
          <w:p w14:paraId="468EE840">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 Quốc kì nước Cộng hoà xã hội chủ nghĩa Việt Nam hình chữ nhật, chiều rộng bằng hai phần ba chiều dài, nền đỏ, ở giữa có ngôi sao vàng năm cánh.</w:t>
            </w:r>
          </w:p>
          <w:p w14:paraId="4DA07976">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 Nền đỏ tượng trưng cho cách mạng, màu vàng tượng trưng cho dân tộc Việt Nam. Năm cánh sao tượng trưng cho năm tầng lớp: trí thức, nông dân, công nhân, thương nhân, binh sĩ cùng đoàn kết trong đại gia đình các dân tộc Việt Nam.</w:t>
            </w:r>
          </w:p>
          <w:p w14:paraId="182B4B34">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 xml:space="preserve">+ Quốc kì thể hiện cho sự độc lập, tự do, thống nhất toàn vẹn của đất nước Việt Nam. </w:t>
            </w:r>
          </w:p>
          <w:p w14:paraId="5957658F">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cho HS xem video về lá quốc kì của Việt Nam </w:t>
            </w:r>
          </w:p>
          <w:p w14:paraId="1F5B782C">
            <w:pPr>
              <w:spacing w:before="17" w:after="17" w:line="240" w:lineRule="auto"/>
              <w:contextualSpacing/>
              <w:jc w:val="both"/>
              <w:rPr>
                <w:rFonts w:ascii="Times New Roman" w:hAnsi="Times New Roman"/>
                <w:bCs/>
                <w:iCs/>
                <w:sz w:val="28"/>
                <w:szCs w:val="28"/>
                <w:lang w:val="vi-VN"/>
              </w:rPr>
            </w:pPr>
            <w:r>
              <w:rPr>
                <w:rFonts w:ascii="Times New Roman" w:hAnsi="Times New Roman"/>
                <w:sz w:val="28"/>
                <w:szCs w:val="28"/>
              </w:rPr>
              <w:fldChar w:fldCharType="begin"/>
            </w:r>
            <w:r>
              <w:rPr>
                <w:rFonts w:ascii="Times New Roman" w:hAnsi="Times New Roman"/>
                <w:sz w:val="28"/>
                <w:szCs w:val="28"/>
              </w:rPr>
              <w:instrText xml:space="preserve"> HYPERLINK "https://www.youtube.com/watch?v=eMDFHg4iZx0" </w:instrText>
            </w:r>
            <w:r>
              <w:rPr>
                <w:rFonts w:ascii="Times New Roman" w:hAnsi="Times New Roman"/>
                <w:sz w:val="28"/>
                <w:szCs w:val="28"/>
              </w:rPr>
              <w:fldChar w:fldCharType="separate"/>
            </w:r>
            <w:r>
              <w:rPr>
                <w:rStyle w:val="8"/>
                <w:rFonts w:ascii="Times New Roman" w:hAnsi="Times New Roman"/>
                <w:bCs/>
                <w:iCs/>
                <w:sz w:val="28"/>
                <w:szCs w:val="28"/>
                <w:lang w:val="vi-VN"/>
              </w:rPr>
              <w:t>https://www.youtube.com/watch?v=eMDFHg4iZx0</w:t>
            </w:r>
            <w:r>
              <w:rPr>
                <w:rStyle w:val="8"/>
                <w:rFonts w:ascii="Times New Roman" w:hAnsi="Times New Roman"/>
                <w:bCs/>
                <w:iCs/>
                <w:sz w:val="28"/>
                <w:szCs w:val="28"/>
                <w:lang w:val="vi-VN"/>
              </w:rPr>
              <w:fldChar w:fldCharType="end"/>
            </w:r>
            <w:r>
              <w:rPr>
                <w:rFonts w:ascii="Times New Roman" w:hAnsi="Times New Roman"/>
                <w:bCs/>
                <w:iCs/>
                <w:sz w:val="28"/>
                <w:szCs w:val="28"/>
                <w:lang w:val="vi-VN"/>
              </w:rPr>
              <w:t xml:space="preserve"> </w:t>
            </w:r>
          </w:p>
          <w:p w14:paraId="3941549A">
            <w:pPr>
              <w:spacing w:before="17" w:after="17" w:line="240" w:lineRule="auto"/>
              <w:contextualSpacing/>
              <w:jc w:val="both"/>
              <w:rPr>
                <w:rFonts w:ascii="Times New Roman" w:hAnsi="Times New Roman"/>
                <w:b/>
                <w:i/>
                <w:iCs/>
                <w:sz w:val="28"/>
                <w:szCs w:val="28"/>
                <w:lang w:val="vi-VN"/>
              </w:rPr>
            </w:pPr>
            <w:r>
              <w:rPr>
                <w:rFonts w:ascii="Times New Roman" w:hAnsi="Times New Roman"/>
                <w:b/>
                <w:i/>
                <w:iCs/>
                <w:sz w:val="28"/>
                <w:szCs w:val="28"/>
                <w:lang w:val="vi-VN"/>
              </w:rPr>
              <w:t xml:space="preserve">Nhiệm vụ 2: Quốc huy </w:t>
            </w:r>
          </w:p>
          <w:p w14:paraId="51071DEB">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GV trình chiếu cho HS quan sát quốc huy nước Cộng hòa xã hội chủ nghĩa Việt Nam.</w:t>
            </w:r>
          </w:p>
          <w:p w14:paraId="296140D5">
            <w:pPr>
              <w:spacing w:before="17" w:after="17" w:line="240" w:lineRule="auto"/>
              <w:contextualSpacing/>
              <w:jc w:val="both"/>
              <w:rPr>
                <w:rFonts w:ascii="Times New Roman" w:hAnsi="Times New Roman"/>
                <w:bCs/>
                <w:sz w:val="28"/>
                <w:szCs w:val="28"/>
                <w:lang w:val="vi-VN"/>
              </w:rPr>
            </w:pPr>
            <w:r>
              <w:rPr>
                <w:rFonts w:ascii="Times New Roman" w:hAnsi="Times New Roman"/>
                <w:sz w:val="28"/>
                <w:szCs w:val="28"/>
              </w:rPr>
              <w:drawing>
                <wp:inline distT="0" distB="0" distL="114300" distR="114300">
                  <wp:extent cx="2113280" cy="1710690"/>
                  <wp:effectExtent l="0" t="0" r="5080" b="11430"/>
                  <wp:docPr id="35"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16"/>
                          <pic:cNvPicPr>
                            <a:picLocks noChangeAspect="1"/>
                          </pic:cNvPicPr>
                        </pic:nvPicPr>
                        <pic:blipFill>
                          <a:blip r:embed="rId191"/>
                          <a:stretch>
                            <a:fillRect/>
                          </a:stretch>
                        </pic:blipFill>
                        <pic:spPr>
                          <a:xfrm>
                            <a:off x="0" y="0"/>
                            <a:ext cx="2113280" cy="1710690"/>
                          </a:xfrm>
                          <a:prstGeom prst="rect">
                            <a:avLst/>
                          </a:prstGeom>
                          <a:noFill/>
                          <a:ln>
                            <a:noFill/>
                          </a:ln>
                        </pic:spPr>
                      </pic:pic>
                    </a:graphicData>
                  </a:graphic>
                </wp:inline>
              </w:drawing>
            </w:r>
          </w:p>
          <w:p w14:paraId="6164CBE9">
            <w:pPr>
              <w:spacing w:before="17" w:after="17" w:line="240" w:lineRule="auto"/>
              <w:contextualSpacing/>
              <w:jc w:val="both"/>
              <w:rPr>
                <w:rFonts w:ascii="Times New Roman" w:hAnsi="Times New Roman"/>
                <w:bCs/>
                <w:i/>
                <w:sz w:val="28"/>
                <w:szCs w:val="28"/>
                <w:lang w:val="vi-VN"/>
              </w:rPr>
            </w:pPr>
            <w:r>
              <w:rPr>
                <w:rFonts w:ascii="Times New Roman" w:hAnsi="Times New Roman"/>
                <w:bCs/>
                <w:sz w:val="28"/>
                <w:szCs w:val="28"/>
                <w:lang w:val="vi-VN"/>
              </w:rPr>
              <w:t>- GV yêu cầu HS thực hiện yêu cầu</w:t>
            </w:r>
            <w:r>
              <w:rPr>
                <w:rFonts w:ascii="Times New Roman" w:hAnsi="Times New Roman"/>
                <w:bCs/>
                <w:i/>
                <w:sz w:val="28"/>
                <w:szCs w:val="28"/>
                <w:lang w:val="vi-VN"/>
              </w:rPr>
              <w:t>:</w:t>
            </w:r>
          </w:p>
          <w:p w14:paraId="60D8D224">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 Mô tả quốc huy nước Cộng hòa xã hội chủ nghĩa Việt Nam.</w:t>
            </w:r>
          </w:p>
          <w:p w14:paraId="6248F027">
            <w:pPr>
              <w:spacing w:before="17" w:after="17" w:line="240" w:lineRule="auto"/>
              <w:contextualSpacing/>
              <w:jc w:val="both"/>
              <w:rPr>
                <w:rFonts w:ascii="Times New Roman" w:hAnsi="Times New Roman"/>
                <w:bCs/>
                <w:sz w:val="28"/>
                <w:szCs w:val="28"/>
                <w:lang w:val="vi-VN"/>
              </w:rPr>
            </w:pPr>
            <w:r>
              <w:rPr>
                <w:rFonts w:ascii="Times New Roman" w:hAnsi="Times New Roman"/>
                <w:bCs/>
                <w:i/>
                <w:sz w:val="28"/>
                <w:szCs w:val="28"/>
                <w:lang w:val="vi-VN"/>
              </w:rPr>
              <w:t>+ Nêu ý nghĩa của quốc huy nước Cộng hòa xã hội chủ nghĩa Việt Nam.</w:t>
            </w:r>
          </w:p>
          <w:p w14:paraId="4CDC5914">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mời đại diện 1 – 2 HS trả lời. Các HS khác nhận xét, bổ sung ý kiến (nếu có). </w:t>
            </w:r>
          </w:p>
          <w:p w14:paraId="239DFFE3">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nhận xét, đánh giá và kết luận: </w:t>
            </w:r>
          </w:p>
          <w:p w14:paraId="57C0DFE3">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 Quốc huy nước Cộng hoà xã hội chủ nghĩa Việt Nam hình tròn, nền đỏ, ở giữa có ngôi sao vàng năm cánh, xung quanh có bông lúa, ở dưới có nửa bánh xe răng và dòng chữ CỘNG HÒA XÃ HỘI CHỦ NGHĨA VIỆT NAM.</w:t>
            </w:r>
          </w:p>
          <w:p w14:paraId="4C9F39D7">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 Hình ảnh bông lúa vàng bao quanh tượng trưng cho nông nghiệp; bánh xe tượng trưng cho công nghiệp.</w:t>
            </w:r>
          </w:p>
          <w:p w14:paraId="2A6D83DB">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 Quốc huy thể hiện khát vọng về một nền hoà bình, độc lập, tự do và về một nước Việt Nam thịnh vượng, hùng cường.</w:t>
            </w:r>
          </w:p>
          <w:p w14:paraId="4565ECC3">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GV cho HS xem video về người vẽ quốc huy của đất nước:</w:t>
            </w:r>
          </w:p>
          <w:p w14:paraId="683242B2">
            <w:pPr>
              <w:spacing w:before="17" w:after="17" w:line="240" w:lineRule="auto"/>
              <w:contextualSpacing/>
              <w:jc w:val="both"/>
              <w:rPr>
                <w:rFonts w:ascii="Times New Roman" w:hAnsi="Times New Roman"/>
                <w:bCs/>
                <w:sz w:val="28"/>
                <w:szCs w:val="28"/>
                <w:lang w:val="vi-VN"/>
              </w:rPr>
            </w:pPr>
            <w:r>
              <w:rPr>
                <w:rFonts w:ascii="Times New Roman" w:hAnsi="Times New Roman"/>
                <w:sz w:val="28"/>
                <w:szCs w:val="28"/>
              </w:rPr>
              <w:fldChar w:fldCharType="begin"/>
            </w:r>
            <w:r>
              <w:rPr>
                <w:rFonts w:ascii="Times New Roman" w:hAnsi="Times New Roman"/>
                <w:sz w:val="28"/>
                <w:szCs w:val="28"/>
              </w:rPr>
              <w:instrText xml:space="preserve"> HYPERLINK "https://www.youtube.com/watch?v=wV10OM8Hiso" </w:instrText>
            </w:r>
            <w:r>
              <w:rPr>
                <w:rFonts w:ascii="Times New Roman" w:hAnsi="Times New Roman"/>
                <w:sz w:val="28"/>
                <w:szCs w:val="28"/>
              </w:rPr>
              <w:fldChar w:fldCharType="separate"/>
            </w:r>
            <w:r>
              <w:rPr>
                <w:rStyle w:val="8"/>
                <w:rFonts w:ascii="Times New Roman" w:hAnsi="Times New Roman"/>
                <w:bCs/>
                <w:sz w:val="28"/>
                <w:szCs w:val="28"/>
                <w:lang w:val="vi-VN"/>
              </w:rPr>
              <w:t>https://www.youtube.com/watch?v=wV10OM8Hiso</w:t>
            </w:r>
            <w:r>
              <w:rPr>
                <w:rStyle w:val="8"/>
                <w:rFonts w:ascii="Times New Roman" w:hAnsi="Times New Roman"/>
                <w:bCs/>
                <w:sz w:val="28"/>
                <w:szCs w:val="28"/>
                <w:lang w:val="vi-VN"/>
              </w:rPr>
              <w:fldChar w:fldCharType="end"/>
            </w:r>
          </w:p>
          <w:p w14:paraId="029FBBB3">
            <w:pPr>
              <w:spacing w:before="17" w:after="17" w:line="240" w:lineRule="auto"/>
              <w:contextualSpacing/>
              <w:jc w:val="both"/>
              <w:rPr>
                <w:rFonts w:ascii="Times New Roman" w:hAnsi="Times New Roman"/>
                <w:b/>
                <w:i/>
                <w:iCs/>
                <w:sz w:val="28"/>
                <w:szCs w:val="28"/>
                <w:lang w:val="vi-VN"/>
              </w:rPr>
            </w:pPr>
            <w:r>
              <w:rPr>
                <w:rFonts w:ascii="Times New Roman" w:hAnsi="Times New Roman"/>
                <w:bCs/>
                <w:sz w:val="28"/>
                <w:szCs w:val="28"/>
                <w:lang w:val="vi-VN"/>
              </w:rPr>
              <w:t xml:space="preserve"> </w:t>
            </w:r>
            <w:r>
              <w:rPr>
                <w:rFonts w:ascii="Times New Roman" w:hAnsi="Times New Roman"/>
                <w:b/>
                <w:i/>
                <w:iCs/>
                <w:sz w:val="28"/>
                <w:szCs w:val="28"/>
                <w:lang w:val="vi-VN"/>
              </w:rPr>
              <w:t>Nhiệm vụ 3: Quốc ca nước Cộng hòa xã hội chủ nghĩa Việt Nam</w:t>
            </w:r>
          </w:p>
          <w:p w14:paraId="26F7A478">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GV cho HS hát quốc ca nước Cộng hòa xã hội chủ nghĩa Việt Nam.</w:t>
            </w:r>
          </w:p>
          <w:p w14:paraId="07A016E7">
            <w:pPr>
              <w:spacing w:before="17" w:after="17" w:line="240" w:lineRule="auto"/>
              <w:contextualSpacing/>
              <w:jc w:val="both"/>
              <w:rPr>
                <w:rFonts w:ascii="Times New Roman" w:hAnsi="Times New Roman"/>
                <w:bCs/>
                <w:sz w:val="28"/>
                <w:szCs w:val="28"/>
                <w:lang w:val="vi-VN"/>
              </w:rPr>
            </w:pPr>
            <w:r>
              <w:rPr>
                <w:rFonts w:ascii="Times New Roman" w:hAnsi="Times New Roman"/>
                <w:sz w:val="28"/>
                <w:szCs w:val="28"/>
              </w:rPr>
              <w:fldChar w:fldCharType="begin"/>
            </w:r>
            <w:r>
              <w:rPr>
                <w:rFonts w:ascii="Times New Roman" w:hAnsi="Times New Roman"/>
                <w:sz w:val="28"/>
                <w:szCs w:val="28"/>
              </w:rPr>
              <w:instrText xml:space="preserve"> HYPERLINK "https://www.youtube.com/watch?v=QL2Ux6nMRNY" </w:instrText>
            </w:r>
            <w:r>
              <w:rPr>
                <w:rFonts w:ascii="Times New Roman" w:hAnsi="Times New Roman"/>
                <w:sz w:val="28"/>
                <w:szCs w:val="28"/>
              </w:rPr>
              <w:fldChar w:fldCharType="separate"/>
            </w:r>
            <w:r>
              <w:rPr>
                <w:rStyle w:val="8"/>
                <w:rFonts w:ascii="Times New Roman" w:hAnsi="Times New Roman"/>
                <w:bCs/>
                <w:sz w:val="28"/>
                <w:szCs w:val="28"/>
                <w:lang w:val="vi-VN"/>
              </w:rPr>
              <w:t>https://www.youtube.com/watch?v=QL2Ux6nMRNY</w:t>
            </w:r>
            <w:r>
              <w:rPr>
                <w:rStyle w:val="8"/>
                <w:rFonts w:ascii="Times New Roman" w:hAnsi="Times New Roman"/>
                <w:bCs/>
                <w:sz w:val="28"/>
                <w:szCs w:val="28"/>
                <w:lang w:val="vi-VN"/>
              </w:rPr>
              <w:fldChar w:fldCharType="end"/>
            </w:r>
            <w:r>
              <w:rPr>
                <w:rFonts w:ascii="Times New Roman" w:hAnsi="Times New Roman"/>
                <w:bCs/>
                <w:sz w:val="28"/>
                <w:szCs w:val="28"/>
                <w:lang w:val="vi-VN"/>
              </w:rPr>
              <w:t xml:space="preserve"> </w:t>
            </w:r>
          </w:p>
          <w:p w14:paraId="695F69B9">
            <w:pPr>
              <w:spacing w:before="17" w:after="17" w:line="240" w:lineRule="auto"/>
              <w:contextualSpacing/>
              <w:jc w:val="both"/>
              <w:rPr>
                <w:rFonts w:ascii="Times New Roman" w:hAnsi="Times New Roman"/>
                <w:bCs/>
                <w:sz w:val="28"/>
                <w:szCs w:val="28"/>
              </w:rPr>
            </w:pPr>
            <w:r>
              <w:rPr>
                <w:rFonts w:ascii="Times New Roman" w:hAnsi="Times New Roman"/>
                <w:sz w:val="28"/>
                <w:szCs w:val="28"/>
              </w:rPr>
              <w:drawing>
                <wp:inline distT="0" distB="0" distL="114300" distR="114300">
                  <wp:extent cx="2915285" cy="1676400"/>
                  <wp:effectExtent l="0" t="0" r="10795" b="0"/>
                  <wp:docPr id="36"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17"/>
                          <pic:cNvPicPr>
                            <a:picLocks noChangeAspect="1"/>
                          </pic:cNvPicPr>
                        </pic:nvPicPr>
                        <pic:blipFill>
                          <a:blip r:embed="rId192"/>
                          <a:stretch>
                            <a:fillRect/>
                          </a:stretch>
                        </pic:blipFill>
                        <pic:spPr>
                          <a:xfrm>
                            <a:off x="0" y="0"/>
                            <a:ext cx="2915285" cy="1676400"/>
                          </a:xfrm>
                          <a:prstGeom prst="rect">
                            <a:avLst/>
                          </a:prstGeom>
                          <a:noFill/>
                          <a:ln>
                            <a:noFill/>
                          </a:ln>
                        </pic:spPr>
                      </pic:pic>
                    </a:graphicData>
                  </a:graphic>
                </wp:inline>
              </w:drawing>
            </w:r>
          </w:p>
          <w:p w14:paraId="30A04154">
            <w:pPr>
              <w:spacing w:before="17" w:after="17" w:line="240" w:lineRule="auto"/>
              <w:contextualSpacing/>
              <w:jc w:val="both"/>
              <w:rPr>
                <w:rFonts w:ascii="Times New Roman" w:hAnsi="Times New Roman"/>
                <w:bCs/>
                <w:i/>
                <w:sz w:val="28"/>
                <w:szCs w:val="28"/>
                <w:lang w:val="vi-VN"/>
              </w:rPr>
            </w:pPr>
            <w:r>
              <w:rPr>
                <w:rFonts w:ascii="Times New Roman" w:hAnsi="Times New Roman"/>
                <w:bCs/>
                <w:sz w:val="28"/>
                <w:szCs w:val="28"/>
                <w:lang w:val="vi-VN"/>
              </w:rPr>
              <w:t>- GV yêu cầu HS thực hiện yêu cầu</w:t>
            </w:r>
            <w:r>
              <w:rPr>
                <w:rFonts w:ascii="Times New Roman" w:hAnsi="Times New Roman"/>
                <w:bCs/>
                <w:i/>
                <w:sz w:val="28"/>
                <w:szCs w:val="28"/>
                <w:lang w:val="vi-VN"/>
              </w:rPr>
              <w:t>:</w:t>
            </w:r>
          </w:p>
          <w:p w14:paraId="42869C15">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 xml:space="preserve">+ Quốc ca bài ca có tên là gì? </w:t>
            </w:r>
          </w:p>
          <w:p w14:paraId="40282B7E">
            <w:pPr>
              <w:spacing w:before="17" w:after="17" w:line="240" w:lineRule="auto"/>
              <w:contextualSpacing/>
              <w:jc w:val="both"/>
              <w:rPr>
                <w:rFonts w:ascii="Times New Roman" w:hAnsi="Times New Roman"/>
                <w:bCs/>
                <w:sz w:val="28"/>
                <w:szCs w:val="28"/>
                <w:lang w:val="vi-VN"/>
              </w:rPr>
            </w:pPr>
            <w:r>
              <w:rPr>
                <w:rFonts w:ascii="Times New Roman" w:hAnsi="Times New Roman"/>
                <w:bCs/>
                <w:i/>
                <w:sz w:val="28"/>
                <w:szCs w:val="28"/>
                <w:lang w:val="vi-VN"/>
              </w:rPr>
              <w:t>+ Nêu ý nghĩa của quốc ca nước Cộng hòa xã hội chủ nghĩa Việt Nam.</w:t>
            </w:r>
          </w:p>
          <w:p w14:paraId="01CFE395">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mời đại diện 1 – 2 HS trả lời. Các HS khác nhận xét, bổ sung ý kiến (nếu có). </w:t>
            </w:r>
          </w:p>
          <w:p w14:paraId="40BD812C">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nhận xét, đánh giá và kết luận: </w:t>
            </w:r>
          </w:p>
          <w:p w14:paraId="5DB294F3">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GV cho HS xem video về nhạc sĩ Văn Cao và quốc ca của đất nước:</w:t>
            </w:r>
          </w:p>
          <w:p w14:paraId="3674F0E2">
            <w:pPr>
              <w:spacing w:before="17" w:after="17" w:line="240" w:lineRule="auto"/>
              <w:contextualSpacing/>
              <w:jc w:val="both"/>
              <w:rPr>
                <w:rFonts w:ascii="Times New Roman" w:hAnsi="Times New Roman"/>
                <w:bCs/>
                <w:sz w:val="28"/>
                <w:szCs w:val="28"/>
                <w:lang w:val="vi-VN"/>
              </w:rPr>
            </w:pPr>
            <w:r>
              <w:rPr>
                <w:rFonts w:ascii="Times New Roman" w:hAnsi="Times New Roman"/>
                <w:sz w:val="28"/>
                <w:szCs w:val="28"/>
              </w:rPr>
              <w:fldChar w:fldCharType="begin"/>
            </w:r>
            <w:r>
              <w:rPr>
                <w:rFonts w:ascii="Times New Roman" w:hAnsi="Times New Roman"/>
                <w:sz w:val="28"/>
                <w:szCs w:val="28"/>
              </w:rPr>
              <w:instrText xml:space="preserve"> HYPERLINK "https://www.youtube.com/watch?v=QKVOAUD9zFg" </w:instrText>
            </w:r>
            <w:r>
              <w:rPr>
                <w:rFonts w:ascii="Times New Roman" w:hAnsi="Times New Roman"/>
                <w:sz w:val="28"/>
                <w:szCs w:val="28"/>
              </w:rPr>
              <w:fldChar w:fldCharType="separate"/>
            </w:r>
            <w:r>
              <w:rPr>
                <w:rStyle w:val="8"/>
                <w:rFonts w:ascii="Times New Roman" w:hAnsi="Times New Roman"/>
                <w:bCs/>
                <w:sz w:val="28"/>
                <w:szCs w:val="28"/>
                <w:lang w:val="vi-VN"/>
              </w:rPr>
              <w:t>https://www.youtube.com/watch?v=QKVOAUD9zFg</w:t>
            </w:r>
            <w:r>
              <w:rPr>
                <w:rStyle w:val="8"/>
                <w:rFonts w:ascii="Times New Roman" w:hAnsi="Times New Roman"/>
                <w:bCs/>
                <w:sz w:val="28"/>
                <w:szCs w:val="28"/>
                <w:lang w:val="vi-VN"/>
              </w:rPr>
              <w:fldChar w:fldCharType="end"/>
            </w:r>
            <w:r>
              <w:rPr>
                <w:rFonts w:ascii="Times New Roman" w:hAnsi="Times New Roman"/>
                <w:bCs/>
                <w:sz w:val="28"/>
                <w:szCs w:val="28"/>
                <w:lang w:val="vi-VN"/>
              </w:rPr>
              <w:t xml:space="preserve"> </w:t>
            </w:r>
          </w:p>
          <w:p w14:paraId="76968C2D">
            <w:pPr>
              <w:spacing w:before="17" w:after="17" w:line="240" w:lineRule="auto"/>
              <w:contextualSpacing/>
              <w:jc w:val="both"/>
              <w:rPr>
                <w:rFonts w:ascii="Times New Roman" w:hAnsi="Times New Roman"/>
                <w:b/>
                <w:bCs/>
                <w:i/>
                <w:sz w:val="28"/>
                <w:szCs w:val="28"/>
                <w:lang w:val="vi-VN"/>
              </w:rPr>
            </w:pPr>
            <w:r>
              <w:rPr>
                <w:rFonts w:ascii="Times New Roman" w:hAnsi="Times New Roman"/>
                <w:b/>
                <w:bCs/>
                <w:i/>
                <w:sz w:val="28"/>
                <w:szCs w:val="28"/>
                <w:lang w:val="vi-VN"/>
              </w:rPr>
              <w:t xml:space="preserve">Nhiệm vụ 4: Giới thiệu những hình ảnh có sự xuất hiện Quốc kì và Quốc huy nước Cộng hòa xã hội chủ nghĩa Việt Nam mà em đã sưu tầm. </w:t>
            </w:r>
          </w:p>
          <w:p w14:paraId="00D12A2D">
            <w:pPr>
              <w:spacing w:before="17" w:after="17" w:line="240" w:lineRule="auto"/>
              <w:contextualSpacing/>
              <w:jc w:val="both"/>
              <w:rPr>
                <w:rFonts w:ascii="Times New Roman" w:hAnsi="Times New Roman"/>
                <w:bCs/>
                <w:i/>
                <w:sz w:val="28"/>
                <w:szCs w:val="28"/>
                <w:lang w:val="vi-VN"/>
              </w:rPr>
            </w:pPr>
            <w:r>
              <w:rPr>
                <w:rFonts w:ascii="Times New Roman" w:hAnsi="Times New Roman"/>
                <w:bCs/>
                <w:sz w:val="28"/>
                <w:szCs w:val="28"/>
                <w:lang w:val="vi-VN"/>
              </w:rPr>
              <w:t xml:space="preserve">- GV tổ chức cho HS thực hiện nhiệm vụ theo nhóm 4 – 6 HS: </w:t>
            </w:r>
            <w:r>
              <w:rPr>
                <w:rFonts w:ascii="Times New Roman" w:hAnsi="Times New Roman"/>
                <w:bCs/>
                <w:i/>
                <w:sz w:val="28"/>
                <w:szCs w:val="28"/>
                <w:lang w:val="vi-VN"/>
              </w:rPr>
              <w:t>Giới thiệu những hình ảnh có sự xuất hiện Quốc kì và Quốc huy nước Cộng hòa xã hội chủ nghĩa Việt Nam mà em đã sưu tầm</w:t>
            </w:r>
          </w:p>
          <w:p w14:paraId="2C00291F">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GV hướng dẫn HS thực hiện theo các gợi ý sau:</w:t>
            </w:r>
          </w:p>
          <w:p w14:paraId="4E834BE2">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 Đó là hình ảnh nào?</w:t>
            </w:r>
          </w:p>
          <w:p w14:paraId="1E4FC1B7">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 Hình ảnh đó em sưu tầm được ở đâu, vào thời điểm nào?</w:t>
            </w:r>
          </w:p>
          <w:p w14:paraId="2D736551">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 Hình ảnh đó có ý nghĩa như thế nào?</w:t>
            </w:r>
          </w:p>
          <w:p w14:paraId="4998DCF6">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 Em sẽ làm gì để giữ gìn hình ảnh đó?</w:t>
            </w:r>
          </w:p>
          <w:p w14:paraId="424E7611">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GV mời đại diện 2 – 3 nhóm lên trình bày trước lớp. HS khác lắng nghe, nhận xét, đặt câu hỏi (nếu có).</w:t>
            </w:r>
          </w:p>
          <w:p w14:paraId="386B0DD0">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giới thiệu một số hình ảnh </w:t>
            </w:r>
          </w:p>
          <w:p w14:paraId="701E47AA">
            <w:pPr>
              <w:spacing w:before="17" w:after="17" w:line="240" w:lineRule="auto"/>
              <w:contextualSpacing/>
              <w:jc w:val="both"/>
              <w:rPr>
                <w:rFonts w:ascii="Times New Roman" w:hAnsi="Times New Roman"/>
                <w:bCs/>
                <w:sz w:val="28"/>
                <w:szCs w:val="28"/>
                <w:lang w:val="vi-VN"/>
              </w:rPr>
            </w:pPr>
            <w:r>
              <w:rPr>
                <w:rFonts w:ascii="Times New Roman" w:hAnsi="Times New Roman"/>
                <w:sz w:val="28"/>
                <w:szCs w:val="28"/>
              </w:rPr>
              <w:drawing>
                <wp:inline distT="0" distB="0" distL="114300" distR="114300">
                  <wp:extent cx="2005965" cy="1638300"/>
                  <wp:effectExtent l="0" t="0" r="5715" b="7620"/>
                  <wp:docPr id="29" name="Picture 118" descr="Description: Bài 13: Công dân nước Cộng hòa xã hội chủ nghĩa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18" descr="Description: Bài 13: Công dân nước Cộng hòa xã hội chủ nghĩa Việt Nam"/>
                          <pic:cNvPicPr>
                            <a:picLocks noChangeAspect="1"/>
                          </pic:cNvPicPr>
                        </pic:nvPicPr>
                        <pic:blipFill>
                          <a:blip r:embed="rId193"/>
                          <a:stretch>
                            <a:fillRect/>
                          </a:stretch>
                        </pic:blipFill>
                        <pic:spPr>
                          <a:xfrm>
                            <a:off x="0" y="0"/>
                            <a:ext cx="2005965" cy="1638300"/>
                          </a:xfrm>
                          <a:prstGeom prst="rect">
                            <a:avLst/>
                          </a:prstGeom>
                          <a:noFill/>
                          <a:ln>
                            <a:noFill/>
                          </a:ln>
                        </pic:spPr>
                      </pic:pic>
                    </a:graphicData>
                  </a:graphic>
                </wp:inline>
              </w:drawing>
            </w:r>
            <w:r>
              <w:rPr>
                <w:rFonts w:ascii="Times New Roman" w:hAnsi="Times New Roman"/>
                <w:bCs/>
                <w:sz w:val="28"/>
                <w:szCs w:val="28"/>
                <w:lang w:val="vi-VN"/>
              </w:rPr>
              <w:t xml:space="preserve"> </w:t>
            </w:r>
            <w:r>
              <w:rPr>
                <w:rFonts w:ascii="Times New Roman" w:hAnsi="Times New Roman"/>
                <w:sz w:val="28"/>
                <w:szCs w:val="28"/>
              </w:rPr>
              <w:drawing>
                <wp:inline distT="0" distB="0" distL="114300" distR="114300">
                  <wp:extent cx="1901825" cy="1639570"/>
                  <wp:effectExtent l="0" t="0" r="3175" b="6350"/>
                  <wp:docPr id="37" name="Picture 119" descr="Description: Tư tưởng chính trị - trọng tâm chống phá của các thế lực thù địch | Tạ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19" descr="Description: Tư tưởng chính trị - trọng tâm chống phá của các thế lực thù địch | Tạp ..."/>
                          <pic:cNvPicPr>
                            <a:picLocks noChangeAspect="1"/>
                          </pic:cNvPicPr>
                        </pic:nvPicPr>
                        <pic:blipFill>
                          <a:blip r:embed="rId194"/>
                          <a:stretch>
                            <a:fillRect/>
                          </a:stretch>
                        </pic:blipFill>
                        <pic:spPr>
                          <a:xfrm>
                            <a:off x="0" y="0"/>
                            <a:ext cx="1901825" cy="1639570"/>
                          </a:xfrm>
                          <a:prstGeom prst="rect">
                            <a:avLst/>
                          </a:prstGeom>
                          <a:noFill/>
                          <a:ln>
                            <a:noFill/>
                          </a:ln>
                        </pic:spPr>
                      </pic:pic>
                    </a:graphicData>
                  </a:graphic>
                </wp:inline>
              </w:drawing>
            </w:r>
          </w:p>
          <w:p w14:paraId="5993B3A9">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nhận xét, đánh giá, khen ngợi HS tích cực tham gia hoạt động. </w:t>
            </w:r>
          </w:p>
          <w:p w14:paraId="56EA8AF5">
            <w:pPr>
              <w:spacing w:before="17" w:after="17" w:line="240" w:lineRule="auto"/>
              <w:contextualSpacing/>
              <w:jc w:val="both"/>
              <w:rPr>
                <w:rFonts w:ascii="Times New Roman" w:hAnsi="Times New Roman"/>
                <w:b/>
                <w:sz w:val="28"/>
                <w:szCs w:val="28"/>
                <w:lang w:val="vi-VN"/>
              </w:rPr>
            </w:pPr>
            <w:r>
              <w:rPr>
                <w:rFonts w:ascii="Times New Roman" w:hAnsi="Times New Roman"/>
                <w:b/>
                <w:sz w:val="28"/>
                <w:szCs w:val="28"/>
                <w:lang w:val="vi-VN"/>
              </w:rPr>
              <w:t>C. LUYỆN TẬP</w:t>
            </w:r>
          </w:p>
          <w:p w14:paraId="2C005FE6">
            <w:pPr>
              <w:spacing w:before="17" w:after="17" w:line="240" w:lineRule="auto"/>
              <w:contextualSpacing/>
              <w:jc w:val="both"/>
              <w:rPr>
                <w:rFonts w:ascii="Times New Roman" w:hAnsi="Times New Roman"/>
                <w:bCs/>
                <w:sz w:val="28"/>
                <w:szCs w:val="28"/>
                <w:lang w:val="vi-VN"/>
              </w:rPr>
            </w:pPr>
            <w:r>
              <w:rPr>
                <w:rFonts w:ascii="Times New Roman" w:hAnsi="Times New Roman"/>
                <w:b/>
                <w:bCs/>
                <w:sz w:val="28"/>
                <w:szCs w:val="28"/>
                <w:lang w:val="vi-VN"/>
              </w:rPr>
              <w:t>a. Mục tiêu</w:t>
            </w:r>
            <w:r>
              <w:rPr>
                <w:rFonts w:ascii="Times New Roman" w:hAnsi="Times New Roman"/>
                <w:bCs/>
                <w:sz w:val="28"/>
                <w:szCs w:val="28"/>
                <w:lang w:val="vi-VN"/>
              </w:rPr>
              <w:t>: Giúp HS củng cố kiến thức đã học về phương tiện học tập môn Lịch sử và Địa lí.</w:t>
            </w:r>
          </w:p>
          <w:p w14:paraId="38205767">
            <w:pPr>
              <w:spacing w:before="17" w:after="17" w:line="240" w:lineRule="auto"/>
              <w:contextualSpacing/>
              <w:jc w:val="both"/>
              <w:rPr>
                <w:rFonts w:ascii="Times New Roman" w:hAnsi="Times New Roman"/>
                <w:b/>
                <w:sz w:val="28"/>
                <w:szCs w:val="28"/>
                <w:lang w:val="vi-VN"/>
              </w:rPr>
            </w:pPr>
            <w:r>
              <w:rPr>
                <w:rFonts w:ascii="Times New Roman" w:hAnsi="Times New Roman"/>
                <w:b/>
                <w:sz w:val="28"/>
                <w:szCs w:val="28"/>
                <w:lang w:val="vi-VN"/>
              </w:rPr>
              <w:t>b. Cách tiến hành</w:t>
            </w:r>
          </w:p>
          <w:p w14:paraId="2E3CEC76">
            <w:pPr>
              <w:spacing w:before="17" w:after="17" w:line="240" w:lineRule="auto"/>
              <w:contextualSpacing/>
              <w:jc w:val="both"/>
              <w:rPr>
                <w:rFonts w:ascii="Times New Roman" w:hAnsi="Times New Roman"/>
                <w:b/>
                <w:bCs/>
                <w:i/>
                <w:sz w:val="28"/>
                <w:szCs w:val="28"/>
                <w:lang w:val="vi-VN"/>
              </w:rPr>
            </w:pPr>
            <w:r>
              <w:rPr>
                <w:rFonts w:ascii="Times New Roman" w:hAnsi="Times New Roman"/>
                <w:b/>
                <w:bCs/>
                <w:i/>
                <w:sz w:val="28"/>
                <w:szCs w:val="28"/>
                <w:lang w:val="vi-VN"/>
              </w:rPr>
              <w:t xml:space="preserve">Nhiệm vụ 1: Xác định và mô tả vị trí của Việt Nam trên bản đồ khu vực Đông Nam Á. </w:t>
            </w:r>
          </w:p>
          <w:p w14:paraId="56C04818">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GV yêu cầu các nhóm thảo luận, quan sát bản đồ</w:t>
            </w:r>
          </w:p>
          <w:p w14:paraId="504B39E0">
            <w:pPr>
              <w:spacing w:before="17" w:after="17" w:line="240" w:lineRule="auto"/>
              <w:contextualSpacing/>
              <w:jc w:val="both"/>
              <w:rPr>
                <w:rFonts w:ascii="Times New Roman" w:hAnsi="Times New Roman"/>
                <w:bCs/>
                <w:sz w:val="28"/>
                <w:szCs w:val="28"/>
              </w:rPr>
            </w:pPr>
            <w:r>
              <w:rPr>
                <w:rFonts w:ascii="Times New Roman" w:hAnsi="Times New Roman"/>
                <w:sz w:val="28"/>
                <w:szCs w:val="28"/>
              </w:rPr>
              <w:drawing>
                <wp:inline distT="0" distB="0" distL="114300" distR="114300">
                  <wp:extent cx="3846830" cy="2874010"/>
                  <wp:effectExtent l="0" t="0" r="8890" b="6350"/>
                  <wp:docPr id="38"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20"/>
                          <pic:cNvPicPr>
                            <a:picLocks noChangeAspect="1"/>
                          </pic:cNvPicPr>
                        </pic:nvPicPr>
                        <pic:blipFill>
                          <a:blip r:embed="rId195"/>
                          <a:stretch>
                            <a:fillRect/>
                          </a:stretch>
                        </pic:blipFill>
                        <pic:spPr>
                          <a:xfrm>
                            <a:off x="0" y="0"/>
                            <a:ext cx="3846830" cy="2874010"/>
                          </a:xfrm>
                          <a:prstGeom prst="rect">
                            <a:avLst/>
                          </a:prstGeom>
                          <a:noFill/>
                          <a:ln>
                            <a:noFill/>
                          </a:ln>
                        </pic:spPr>
                      </pic:pic>
                    </a:graphicData>
                  </a:graphic>
                </wp:inline>
              </w:drawing>
            </w:r>
          </w:p>
          <w:p w14:paraId="0148B9BC">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mời đại diện một số nhóm trình bày trước lớp. Các nhóm khác quan sát, nhận xét. </w:t>
            </w:r>
          </w:p>
          <w:p w14:paraId="13EC4537">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nhận xét, chốt đáp án: </w:t>
            </w:r>
          </w:p>
          <w:p w14:paraId="4EF646BE">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 xml:space="preserve">+ Việt Nam nằm ở khu vực trung tâm của Đông Nam Á, thuộc châu Á. </w:t>
            </w:r>
          </w:p>
          <w:p w14:paraId="1DD14320">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 Trên đất liền, nước ta có chung đường biên giới với Trung Quốc ở phía Bắc, Lào, Cam-pu-chia ở phía Tây và tiếp giáp với Biển Đông về phía Đông</w:t>
            </w:r>
          </w:p>
          <w:p w14:paraId="49D1F64A">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 Vùng biển nước ta thuộc Biển Đông, giáp với vùng biển của nhiều quốc gia.</w:t>
            </w:r>
          </w:p>
          <w:p w14:paraId="4CF3F311">
            <w:pPr>
              <w:spacing w:before="17" w:after="17" w:line="240" w:lineRule="auto"/>
              <w:contextualSpacing/>
              <w:jc w:val="both"/>
              <w:rPr>
                <w:rFonts w:ascii="Times New Roman" w:hAnsi="Times New Roman"/>
                <w:b/>
                <w:bCs/>
                <w:i/>
                <w:sz w:val="28"/>
                <w:szCs w:val="28"/>
                <w:lang w:val="vi-VN"/>
              </w:rPr>
            </w:pPr>
            <w:r>
              <w:rPr>
                <w:rFonts w:ascii="Times New Roman" w:hAnsi="Times New Roman"/>
                <w:b/>
                <w:bCs/>
                <w:i/>
                <w:sz w:val="28"/>
                <w:szCs w:val="28"/>
                <w:lang w:val="vi-VN"/>
              </w:rPr>
              <w:t>Nhiệm vụ 2: Xác định vị trí của 5 thành phố trực thuộc trung ương ở Việt Nam trên hình 3</w:t>
            </w:r>
          </w:p>
          <w:p w14:paraId="6ADEFC36">
            <w:pPr>
              <w:spacing w:before="17" w:after="17" w:line="240" w:lineRule="auto"/>
              <w:contextualSpacing/>
              <w:jc w:val="both"/>
              <w:rPr>
                <w:rFonts w:ascii="Times New Roman" w:hAnsi="Times New Roman"/>
                <w:bCs/>
                <w:i/>
                <w:sz w:val="28"/>
                <w:szCs w:val="28"/>
                <w:lang w:val="vi-VN"/>
              </w:rPr>
            </w:pPr>
            <w:r>
              <w:rPr>
                <w:rFonts w:ascii="Times New Roman" w:hAnsi="Times New Roman"/>
                <w:bCs/>
                <w:sz w:val="28"/>
                <w:szCs w:val="28"/>
                <w:lang w:val="vi-VN"/>
              </w:rPr>
              <w:t xml:space="preserve">- GV yêu cầu HS: </w:t>
            </w:r>
            <w:r>
              <w:rPr>
                <w:rFonts w:ascii="Times New Roman" w:hAnsi="Times New Roman"/>
                <w:bCs/>
                <w:i/>
                <w:sz w:val="28"/>
                <w:szCs w:val="28"/>
                <w:lang w:val="vi-VN"/>
              </w:rPr>
              <w:t xml:space="preserve">Hãy vẽ sơ đồ ảnh hưởng của vị trí địa lí đối với tự nhiên và hoạt động sản xuất ở Việt Nam theo gợi ý. </w:t>
            </w:r>
          </w:p>
          <w:p w14:paraId="670D888A">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GV gợi ý cho HS vẽ sơ đồ theo mẫu:</w:t>
            </w:r>
          </w:p>
          <w:p w14:paraId="3E90217A">
            <w:pPr>
              <w:spacing w:before="17" w:after="17" w:line="240" w:lineRule="auto"/>
              <w:contextualSpacing/>
              <w:jc w:val="both"/>
              <w:rPr>
                <w:rFonts w:ascii="Times New Roman" w:hAnsi="Times New Roman"/>
                <w:bCs/>
                <w:sz w:val="28"/>
                <w:szCs w:val="28"/>
              </w:rPr>
            </w:pPr>
            <w:r>
              <w:rPr>
                <w:rFonts w:ascii="Times New Roman" w:hAnsi="Times New Roman"/>
                <w:sz w:val="28"/>
                <w:szCs w:val="28"/>
              </w:rPr>
              <w:drawing>
                <wp:inline distT="0" distB="0" distL="114300" distR="114300">
                  <wp:extent cx="3677285" cy="1674495"/>
                  <wp:effectExtent l="0" t="0" r="10795" b="1905"/>
                  <wp:docPr id="27"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21"/>
                          <pic:cNvPicPr>
                            <a:picLocks noChangeAspect="1"/>
                          </pic:cNvPicPr>
                        </pic:nvPicPr>
                        <pic:blipFill>
                          <a:blip r:embed="rId196"/>
                          <a:stretch>
                            <a:fillRect/>
                          </a:stretch>
                        </pic:blipFill>
                        <pic:spPr>
                          <a:xfrm>
                            <a:off x="0" y="0"/>
                            <a:ext cx="3677285" cy="1674495"/>
                          </a:xfrm>
                          <a:prstGeom prst="rect">
                            <a:avLst/>
                          </a:prstGeom>
                          <a:noFill/>
                          <a:ln>
                            <a:noFill/>
                          </a:ln>
                        </pic:spPr>
                      </pic:pic>
                    </a:graphicData>
                  </a:graphic>
                </wp:inline>
              </w:drawing>
            </w:r>
          </w:p>
          <w:p w14:paraId="2407E47C">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 GV mời đại diện các nhóm trình bày trước lớp, HS khác lắng nghe, nhận xét, nêu ý kiến bổ sung (nếu có).</w:t>
            </w:r>
          </w:p>
          <w:p w14:paraId="2423C5BA">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 GV nhận xét, đưa ra sơ đồ tham khảo:</w:t>
            </w:r>
          </w:p>
          <w:p w14:paraId="5E1E78BD">
            <w:pPr>
              <w:spacing w:before="17" w:after="17" w:line="240" w:lineRule="auto"/>
              <w:contextualSpacing/>
              <w:jc w:val="both"/>
              <w:rPr>
                <w:rFonts w:ascii="Times New Roman" w:hAnsi="Times New Roman"/>
                <w:bCs/>
                <w:sz w:val="28"/>
                <w:szCs w:val="28"/>
              </w:rPr>
            </w:pPr>
            <w:r>
              <w:rPr>
                <w:rFonts w:ascii="Times New Roman" w:hAnsi="Times New Roman"/>
                <w:sz w:val="28"/>
                <w:szCs w:val="28"/>
              </w:rPr>
              <w:drawing>
                <wp:inline distT="0" distB="0" distL="114300" distR="114300">
                  <wp:extent cx="3883025" cy="3027680"/>
                  <wp:effectExtent l="0" t="0" r="3175" b="5080"/>
                  <wp:docPr id="31" name="Diagram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7" r:lo="rId198" r:qs="rId199" r:cs="rId200"/>
                    </a:graphicData>
                  </a:graphic>
                </wp:inline>
              </w:drawing>
            </w:r>
          </w:p>
          <w:p w14:paraId="54A23AAA">
            <w:pPr>
              <w:spacing w:before="17" w:after="17" w:line="240" w:lineRule="auto"/>
              <w:contextualSpacing/>
              <w:jc w:val="both"/>
              <w:rPr>
                <w:rFonts w:ascii="Times New Roman" w:hAnsi="Times New Roman"/>
                <w:bCs/>
                <w:sz w:val="28"/>
                <w:szCs w:val="28"/>
                <w:lang w:val="vi-VN"/>
              </w:rPr>
            </w:pPr>
            <w:r>
              <w:rPr>
                <w:rFonts w:ascii="Times New Roman" w:hAnsi="Times New Roman"/>
                <w:b/>
                <w:sz w:val="28"/>
                <w:szCs w:val="28"/>
                <w:lang w:val="vi-VN"/>
              </w:rPr>
              <w:t>D. HOẠT ĐỘNG VẬN DỤNG</w:t>
            </w:r>
          </w:p>
          <w:p w14:paraId="114BCF76">
            <w:pPr>
              <w:spacing w:before="17" w:after="17" w:line="240" w:lineRule="auto"/>
              <w:contextualSpacing/>
              <w:jc w:val="both"/>
              <w:rPr>
                <w:rFonts w:ascii="Times New Roman" w:hAnsi="Times New Roman"/>
                <w:bCs/>
                <w:sz w:val="28"/>
                <w:szCs w:val="28"/>
                <w:lang w:val="vi-VN"/>
              </w:rPr>
            </w:pPr>
            <w:r>
              <w:rPr>
                <w:rFonts w:ascii="Times New Roman" w:hAnsi="Times New Roman"/>
                <w:b/>
                <w:sz w:val="28"/>
                <w:szCs w:val="28"/>
                <w:lang w:val="vi-VN"/>
              </w:rPr>
              <w:t>a. Mục tiêu:</w:t>
            </w:r>
            <w:r>
              <w:rPr>
                <w:rFonts w:ascii="Times New Roman" w:hAnsi="Times New Roman"/>
                <w:bCs/>
                <w:sz w:val="28"/>
                <w:szCs w:val="28"/>
                <w:lang w:val="vi-VN"/>
              </w:rPr>
              <w:t xml:space="preserve"> HS ứng dụng được những điều đã học vào thực tiễn áp dụng học môn Lịch sử và Địa lí. </w:t>
            </w:r>
          </w:p>
          <w:p w14:paraId="002B2761">
            <w:pPr>
              <w:spacing w:before="17" w:after="17" w:line="240" w:lineRule="auto"/>
              <w:contextualSpacing/>
              <w:jc w:val="both"/>
              <w:rPr>
                <w:rFonts w:ascii="Times New Roman" w:hAnsi="Times New Roman"/>
                <w:b/>
                <w:sz w:val="28"/>
                <w:szCs w:val="28"/>
                <w:lang w:val="vi-VN"/>
              </w:rPr>
            </w:pPr>
            <w:r>
              <w:rPr>
                <w:rFonts w:ascii="Times New Roman" w:hAnsi="Times New Roman"/>
                <w:b/>
                <w:sz w:val="28"/>
                <w:szCs w:val="28"/>
                <w:lang w:val="vi-VN"/>
              </w:rPr>
              <w:t>b. Cách tiến hành</w:t>
            </w:r>
          </w:p>
          <w:p w14:paraId="793D6177">
            <w:pPr>
              <w:spacing w:before="17" w:after="17" w:line="240" w:lineRule="auto"/>
              <w:contextualSpacing/>
              <w:jc w:val="both"/>
              <w:rPr>
                <w:rFonts w:ascii="Times New Roman" w:hAnsi="Times New Roman"/>
                <w:bCs/>
                <w:i/>
                <w:iCs/>
                <w:sz w:val="28"/>
                <w:szCs w:val="28"/>
                <w:lang w:val="vi-VN"/>
              </w:rPr>
            </w:pPr>
            <w:r>
              <w:rPr>
                <w:rFonts w:ascii="Times New Roman" w:hAnsi="Times New Roman"/>
                <w:bCs/>
                <w:sz w:val="28"/>
                <w:szCs w:val="28"/>
                <w:lang w:val="vi-VN"/>
              </w:rPr>
              <w:t xml:space="preserve">- GV yêu cầu HS thảo luận nhóm đôi và trả lời câu hỏi: </w:t>
            </w:r>
            <w:r>
              <w:rPr>
                <w:rFonts w:ascii="Times New Roman" w:hAnsi="Times New Roman"/>
                <w:bCs/>
                <w:i/>
                <w:sz w:val="28"/>
                <w:szCs w:val="28"/>
                <w:lang w:val="vi-VN"/>
              </w:rPr>
              <w:t xml:space="preserve">Ở trường học, em tham gia lễ Chào cờ và hát Quốc ca khi nào? Hãy cho biết cảm nghĩ của em khi đó. </w:t>
            </w:r>
          </w:p>
          <w:p w14:paraId="7C73E1D2">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mời đại diện 2 – 3 HS trả lời. Các HS khác nhận xét, bổ sung ý kiến (nếu có). </w:t>
            </w:r>
          </w:p>
          <w:p w14:paraId="60FC0765">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nhận xét, đánh giá, khích lệ HS. </w:t>
            </w:r>
          </w:p>
          <w:p w14:paraId="0994BAB5">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yêu cầu HS: </w:t>
            </w:r>
            <w:r>
              <w:rPr>
                <w:rFonts w:ascii="Times New Roman" w:hAnsi="Times New Roman"/>
                <w:bCs/>
                <w:i/>
                <w:sz w:val="28"/>
                <w:szCs w:val="28"/>
                <w:lang w:val="vi-VN"/>
              </w:rPr>
              <w:t>Sưu tầm tư liệu và đóng vai hướng dẫn viên du lịch giới thiệu về một trong năm thành phố trực thuộc Trung ương của Việt Nam.</w:t>
            </w:r>
            <w:r>
              <w:rPr>
                <w:rFonts w:ascii="Times New Roman" w:hAnsi="Times New Roman"/>
                <w:bCs/>
                <w:sz w:val="28"/>
                <w:szCs w:val="28"/>
                <w:lang w:val="vi-VN"/>
              </w:rPr>
              <w:t xml:space="preserve"> </w:t>
            </w:r>
          </w:p>
          <w:p w14:paraId="19D47C92">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hướng dẫn HS thực hiện theo nhóm 4 – 6 HS. </w:t>
            </w:r>
          </w:p>
          <w:p w14:paraId="036201FE">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mời 1 – 2 nhóm trình bày trước lớp, nhóm khác lắng nghe, nhận xét, </w:t>
            </w:r>
          </w:p>
          <w:p w14:paraId="195F2679">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nhận xét, khen ngợi HS. </w:t>
            </w:r>
          </w:p>
          <w:p w14:paraId="19B9EEB3">
            <w:pPr>
              <w:spacing w:before="17" w:after="17" w:line="240" w:lineRule="auto"/>
              <w:contextualSpacing/>
              <w:jc w:val="both"/>
              <w:rPr>
                <w:rFonts w:ascii="Times New Roman" w:hAnsi="Times New Roman" w:eastAsia="Times New Roman"/>
                <w:bCs/>
                <w:sz w:val="28"/>
                <w:szCs w:val="28"/>
                <w:lang w:val="vi-VN" w:eastAsia="zh-CN"/>
              </w:rPr>
            </w:pPr>
            <w:r>
              <w:rPr>
                <w:rFonts w:ascii="Times New Roman" w:hAnsi="Times New Roman" w:eastAsia="Times New Roman"/>
                <w:bCs/>
                <w:sz w:val="28"/>
                <w:szCs w:val="28"/>
                <w:lang w:val="vi-VN" w:eastAsia="zh-CN"/>
              </w:rPr>
              <w:t>- GV tổ chức cho HS chơi trò chơi “</w:t>
            </w:r>
            <w:r>
              <w:rPr>
                <w:rFonts w:ascii="Times New Roman" w:hAnsi="Times New Roman" w:eastAsia="Times New Roman"/>
                <w:b/>
                <w:bCs/>
                <w:i/>
                <w:sz w:val="28"/>
                <w:szCs w:val="28"/>
                <w:lang w:val="vi-VN" w:eastAsia="zh-CN"/>
              </w:rPr>
              <w:t>Đố vui</w:t>
            </w:r>
            <w:r>
              <w:rPr>
                <w:rFonts w:ascii="Times New Roman" w:hAnsi="Times New Roman" w:eastAsia="Times New Roman"/>
                <w:bCs/>
                <w:sz w:val="28"/>
                <w:szCs w:val="28"/>
                <w:lang w:val="vi-VN" w:eastAsia="zh-CN"/>
              </w:rPr>
              <w:t xml:space="preserve">”. </w:t>
            </w:r>
          </w:p>
          <w:p w14:paraId="6B073AE5">
            <w:pPr>
              <w:spacing w:before="17" w:after="17" w:line="240" w:lineRule="auto"/>
              <w:contextualSpacing/>
              <w:jc w:val="both"/>
              <w:rPr>
                <w:rFonts w:ascii="Times New Roman" w:hAnsi="Times New Roman" w:eastAsia="Times New Roman"/>
                <w:bCs/>
                <w:sz w:val="28"/>
                <w:szCs w:val="28"/>
                <w:lang w:val="vi-VN" w:eastAsia="zh-CN"/>
              </w:rPr>
            </w:pPr>
            <w:r>
              <w:rPr>
                <w:rFonts w:ascii="Times New Roman" w:hAnsi="Times New Roman" w:eastAsia="Times New Roman"/>
                <w:bCs/>
                <w:sz w:val="28"/>
                <w:szCs w:val="28"/>
                <w:lang w:val="vi-VN" w:eastAsia="zh-CN"/>
              </w:rPr>
              <w:t>- GV đọc từng câu hỏi và HS giơ tay để phát biểu. GV công bố đáp án sau khi HS trả lời.</w:t>
            </w:r>
          </w:p>
          <w:p w14:paraId="0F1C51F7">
            <w:pPr>
              <w:spacing w:before="17" w:after="17" w:line="240" w:lineRule="auto"/>
              <w:contextualSpacing/>
              <w:jc w:val="both"/>
              <w:rPr>
                <w:rFonts w:ascii="Times New Roman" w:hAnsi="Times New Roman" w:eastAsia="Times New Roman"/>
                <w:bCs/>
                <w:sz w:val="28"/>
                <w:szCs w:val="28"/>
                <w:lang w:val="vi-VN" w:eastAsia="zh-CN"/>
              </w:rPr>
            </w:pPr>
            <w:r>
              <w:rPr>
                <w:rFonts w:ascii="Times New Roman" w:hAnsi="Times New Roman" w:eastAsia="Times New Roman"/>
                <w:b/>
                <w:bCs/>
                <w:sz w:val="28"/>
                <w:szCs w:val="28"/>
                <w:lang w:val="vi-VN" w:eastAsia="zh-CN"/>
              </w:rPr>
              <w:t>Câu 1:</w:t>
            </w:r>
            <w:r>
              <w:rPr>
                <w:rFonts w:ascii="Times New Roman" w:hAnsi="Times New Roman" w:eastAsia="Times New Roman"/>
                <w:bCs/>
                <w:sz w:val="28"/>
                <w:szCs w:val="28"/>
                <w:lang w:val="vi-VN" w:eastAsia="zh-CN"/>
              </w:rPr>
              <w:t xml:space="preserve"> Việt Nam nằm ở khu vực nào? </w:t>
            </w:r>
          </w:p>
          <w:p w14:paraId="76A3CE58">
            <w:pPr>
              <w:spacing w:before="17" w:after="17" w:line="240" w:lineRule="auto"/>
              <w:contextualSpacing/>
              <w:jc w:val="both"/>
              <w:rPr>
                <w:rFonts w:ascii="Times New Roman" w:hAnsi="Times New Roman" w:eastAsia="Times New Roman"/>
                <w:bCs/>
                <w:sz w:val="28"/>
                <w:szCs w:val="28"/>
                <w:lang w:val="vi-VN" w:eastAsia="zh-CN"/>
              </w:rPr>
            </w:pPr>
            <w:r>
              <w:rPr>
                <w:rFonts w:ascii="Times New Roman" w:hAnsi="Times New Roman" w:eastAsia="Times New Roman"/>
                <w:bCs/>
                <w:sz w:val="28"/>
                <w:szCs w:val="28"/>
                <w:lang w:val="vi-VN" w:eastAsia="zh-CN"/>
              </w:rPr>
              <w:t>A. Tây Nam Á.</w:t>
            </w:r>
            <w:r>
              <w:rPr>
                <w:rFonts w:ascii="Times New Roman" w:hAnsi="Times New Roman" w:eastAsia="Times New Roman"/>
                <w:bCs/>
                <w:sz w:val="28"/>
                <w:szCs w:val="28"/>
                <w:lang w:eastAsia="zh-CN"/>
              </w:rPr>
              <w:t xml:space="preserve">             </w:t>
            </w:r>
            <w:r>
              <w:rPr>
                <w:rFonts w:ascii="Times New Roman" w:hAnsi="Times New Roman" w:eastAsia="Times New Roman"/>
                <w:bCs/>
                <w:sz w:val="28"/>
                <w:szCs w:val="28"/>
                <w:lang w:val="vi-VN" w:eastAsia="zh-CN"/>
              </w:rPr>
              <w:t xml:space="preserve">B. Đông Nam Á. </w:t>
            </w:r>
          </w:p>
          <w:p w14:paraId="31B61475">
            <w:pPr>
              <w:spacing w:before="17" w:after="17" w:line="240" w:lineRule="auto"/>
              <w:contextualSpacing/>
              <w:jc w:val="both"/>
              <w:rPr>
                <w:rFonts w:ascii="Times New Roman" w:hAnsi="Times New Roman" w:eastAsia="Times New Roman"/>
                <w:bCs/>
                <w:sz w:val="28"/>
                <w:szCs w:val="28"/>
                <w:lang w:val="vi-VN" w:eastAsia="zh-CN"/>
              </w:rPr>
            </w:pPr>
            <w:r>
              <w:rPr>
                <w:rFonts w:ascii="Times New Roman" w:hAnsi="Times New Roman" w:eastAsia="Times New Roman"/>
                <w:bCs/>
                <w:sz w:val="28"/>
                <w:szCs w:val="28"/>
                <w:lang w:val="vi-VN" w:eastAsia="zh-CN"/>
              </w:rPr>
              <w:t>C. Bắc Á.</w:t>
            </w:r>
            <w:r>
              <w:rPr>
                <w:rFonts w:ascii="Times New Roman" w:hAnsi="Times New Roman" w:eastAsia="Times New Roman"/>
                <w:bCs/>
                <w:sz w:val="28"/>
                <w:szCs w:val="28"/>
                <w:lang w:eastAsia="zh-CN"/>
              </w:rPr>
              <w:t xml:space="preserve">                   </w:t>
            </w:r>
            <w:r>
              <w:rPr>
                <w:rFonts w:ascii="Times New Roman" w:hAnsi="Times New Roman" w:eastAsia="Times New Roman"/>
                <w:bCs/>
                <w:sz w:val="28"/>
                <w:szCs w:val="28"/>
                <w:lang w:val="vi-VN" w:eastAsia="zh-CN"/>
              </w:rPr>
              <w:t>D. Nam Á.</w:t>
            </w:r>
          </w:p>
          <w:p w14:paraId="6E3E2D41">
            <w:pPr>
              <w:spacing w:before="17" w:after="17" w:line="240" w:lineRule="auto"/>
              <w:contextualSpacing/>
              <w:jc w:val="both"/>
              <w:rPr>
                <w:rFonts w:ascii="Times New Roman" w:hAnsi="Times New Roman" w:eastAsia="Times New Roman"/>
                <w:bCs/>
                <w:sz w:val="28"/>
                <w:szCs w:val="28"/>
                <w:lang w:val="vi-VN" w:eastAsia="zh-CN"/>
              </w:rPr>
            </w:pPr>
            <w:r>
              <w:rPr>
                <w:rFonts w:ascii="Times New Roman" w:hAnsi="Times New Roman" w:eastAsia="Times New Roman"/>
                <w:b/>
                <w:bCs/>
                <w:sz w:val="28"/>
                <w:szCs w:val="28"/>
                <w:lang w:val="vi-VN" w:eastAsia="zh-CN"/>
              </w:rPr>
              <w:t>Câu 2:</w:t>
            </w:r>
            <w:r>
              <w:rPr>
                <w:rFonts w:ascii="Times New Roman" w:hAnsi="Times New Roman" w:eastAsia="Times New Roman"/>
                <w:bCs/>
                <w:sz w:val="28"/>
                <w:szCs w:val="28"/>
                <w:lang w:val="vi-VN" w:eastAsia="zh-CN"/>
              </w:rPr>
              <w:t xml:space="preserve"> Đâu không phải quốc gia có chung biên giới với Việt Nam?</w:t>
            </w:r>
          </w:p>
          <w:p w14:paraId="7CA35D2C">
            <w:pPr>
              <w:spacing w:before="17" w:after="17" w:line="240" w:lineRule="auto"/>
              <w:contextualSpacing/>
              <w:jc w:val="both"/>
              <w:rPr>
                <w:rFonts w:ascii="Times New Roman" w:hAnsi="Times New Roman" w:eastAsia="Times New Roman"/>
                <w:bCs/>
                <w:sz w:val="28"/>
                <w:szCs w:val="28"/>
                <w:lang w:val="vi-VN" w:eastAsia="zh-CN"/>
              </w:rPr>
            </w:pPr>
            <w:r>
              <w:rPr>
                <w:rFonts w:ascii="Times New Roman" w:hAnsi="Times New Roman" w:eastAsia="Times New Roman"/>
                <w:bCs/>
                <w:sz w:val="28"/>
                <w:szCs w:val="28"/>
                <w:lang w:val="vi-VN" w:eastAsia="zh-CN"/>
              </w:rPr>
              <w:t>A. Thái Lan.</w:t>
            </w:r>
            <w:r>
              <w:rPr>
                <w:rFonts w:ascii="Times New Roman" w:hAnsi="Times New Roman" w:eastAsia="Times New Roman"/>
                <w:bCs/>
                <w:sz w:val="28"/>
                <w:szCs w:val="28"/>
                <w:lang w:eastAsia="zh-CN"/>
              </w:rPr>
              <w:t xml:space="preserve">   </w:t>
            </w:r>
            <w:r>
              <w:rPr>
                <w:rFonts w:ascii="Times New Roman" w:hAnsi="Times New Roman" w:eastAsia="Times New Roman"/>
                <w:bCs/>
                <w:sz w:val="28"/>
                <w:szCs w:val="28"/>
                <w:lang w:val="vi-VN" w:eastAsia="zh-CN"/>
              </w:rPr>
              <w:t>B. Trung Quốc.</w:t>
            </w:r>
            <w:r>
              <w:rPr>
                <w:rFonts w:ascii="Times New Roman" w:hAnsi="Times New Roman" w:eastAsia="Times New Roman"/>
                <w:bCs/>
                <w:sz w:val="28"/>
                <w:szCs w:val="28"/>
                <w:lang w:eastAsia="zh-CN"/>
              </w:rPr>
              <w:t xml:space="preserve">  </w:t>
            </w:r>
            <w:r>
              <w:rPr>
                <w:rFonts w:ascii="Times New Roman" w:hAnsi="Times New Roman" w:eastAsia="Times New Roman"/>
                <w:bCs/>
                <w:sz w:val="28"/>
                <w:szCs w:val="28"/>
                <w:lang w:val="vi-VN" w:eastAsia="zh-CN"/>
              </w:rPr>
              <w:t>C. Lào.</w:t>
            </w:r>
            <w:r>
              <w:rPr>
                <w:rFonts w:ascii="Times New Roman" w:hAnsi="Times New Roman" w:eastAsia="Times New Roman"/>
                <w:bCs/>
                <w:sz w:val="28"/>
                <w:szCs w:val="28"/>
                <w:lang w:eastAsia="zh-CN"/>
              </w:rPr>
              <w:t xml:space="preserve"> </w:t>
            </w:r>
            <w:r>
              <w:rPr>
                <w:rFonts w:ascii="Times New Roman" w:hAnsi="Times New Roman" w:eastAsia="Times New Roman"/>
                <w:bCs/>
                <w:sz w:val="28"/>
                <w:szCs w:val="28"/>
                <w:lang w:val="vi-VN" w:eastAsia="zh-CN"/>
              </w:rPr>
              <w:t xml:space="preserve">D. Cam-pu-chia. </w:t>
            </w:r>
          </w:p>
          <w:p w14:paraId="0F1B4428">
            <w:pPr>
              <w:spacing w:before="17" w:after="17" w:line="240" w:lineRule="auto"/>
              <w:contextualSpacing/>
              <w:jc w:val="both"/>
              <w:rPr>
                <w:rFonts w:ascii="Times New Roman" w:hAnsi="Times New Roman" w:eastAsia="Times New Roman"/>
                <w:bCs/>
                <w:sz w:val="28"/>
                <w:szCs w:val="28"/>
                <w:lang w:val="vi-VN" w:eastAsia="zh-CN"/>
              </w:rPr>
            </w:pPr>
            <w:r>
              <w:rPr>
                <w:rFonts w:ascii="Times New Roman" w:hAnsi="Times New Roman" w:eastAsia="Times New Roman"/>
                <w:b/>
                <w:bCs/>
                <w:sz w:val="28"/>
                <w:szCs w:val="28"/>
                <w:lang w:val="vi-VN" w:eastAsia="zh-CN"/>
              </w:rPr>
              <w:t>Câu 3:</w:t>
            </w:r>
            <w:r>
              <w:rPr>
                <w:rFonts w:ascii="Times New Roman" w:hAnsi="Times New Roman" w:eastAsia="Times New Roman"/>
                <w:bCs/>
                <w:sz w:val="28"/>
                <w:szCs w:val="28"/>
                <w:lang w:val="vi-VN" w:eastAsia="zh-CN"/>
              </w:rPr>
              <w:t xml:space="preserve"> Việt Nam có bao nhiêu đơn vị hành chính?</w:t>
            </w:r>
          </w:p>
          <w:p w14:paraId="1EB2BC29">
            <w:pPr>
              <w:spacing w:before="17" w:after="17" w:line="240" w:lineRule="auto"/>
              <w:contextualSpacing/>
              <w:jc w:val="both"/>
              <w:rPr>
                <w:rFonts w:ascii="Times New Roman" w:hAnsi="Times New Roman" w:eastAsia="Times New Roman"/>
                <w:bCs/>
                <w:sz w:val="28"/>
                <w:szCs w:val="28"/>
                <w:lang w:val="vi-VN" w:eastAsia="zh-CN"/>
              </w:rPr>
            </w:pPr>
            <w:r>
              <w:rPr>
                <w:rFonts w:ascii="Times New Roman" w:hAnsi="Times New Roman" w:eastAsia="Times New Roman"/>
                <w:bCs/>
                <w:sz w:val="28"/>
                <w:szCs w:val="28"/>
                <w:lang w:val="vi-VN" w:eastAsia="zh-CN"/>
              </w:rPr>
              <w:t>A. 3</w:t>
            </w:r>
            <w:r>
              <w:rPr>
                <w:rFonts w:hint="default" w:eastAsia="Times New Roman"/>
                <w:bCs/>
                <w:sz w:val="28"/>
                <w:szCs w:val="28"/>
                <w:lang w:val="en-US" w:eastAsia="zh-CN"/>
              </w:rPr>
              <w:t>4</w:t>
            </w:r>
            <w:r>
              <w:rPr>
                <w:rFonts w:ascii="Times New Roman" w:hAnsi="Times New Roman" w:eastAsia="Times New Roman"/>
                <w:bCs/>
                <w:sz w:val="28"/>
                <w:szCs w:val="28"/>
                <w:lang w:eastAsia="zh-CN"/>
              </w:rPr>
              <w:t xml:space="preserve">      </w:t>
            </w:r>
            <w:r>
              <w:rPr>
                <w:rFonts w:ascii="Times New Roman" w:hAnsi="Times New Roman" w:eastAsia="Times New Roman"/>
                <w:bCs/>
                <w:sz w:val="28"/>
                <w:szCs w:val="28"/>
                <w:lang w:val="vi-VN" w:eastAsia="zh-CN"/>
              </w:rPr>
              <w:t>B. 62.</w:t>
            </w:r>
            <w:r>
              <w:rPr>
                <w:rFonts w:ascii="Times New Roman" w:hAnsi="Times New Roman" w:eastAsia="Times New Roman"/>
                <w:bCs/>
                <w:sz w:val="28"/>
                <w:szCs w:val="28"/>
                <w:lang w:eastAsia="zh-CN"/>
              </w:rPr>
              <w:t xml:space="preserve">            </w:t>
            </w:r>
            <w:r>
              <w:rPr>
                <w:rFonts w:ascii="Times New Roman" w:hAnsi="Times New Roman" w:eastAsia="Times New Roman"/>
                <w:bCs/>
                <w:sz w:val="28"/>
                <w:szCs w:val="28"/>
                <w:lang w:val="vi-VN" w:eastAsia="zh-CN"/>
              </w:rPr>
              <w:t>C. 63.</w:t>
            </w:r>
            <w:r>
              <w:rPr>
                <w:rFonts w:ascii="Times New Roman" w:hAnsi="Times New Roman" w:eastAsia="Times New Roman"/>
                <w:bCs/>
                <w:sz w:val="28"/>
                <w:szCs w:val="28"/>
                <w:lang w:eastAsia="zh-CN"/>
              </w:rPr>
              <w:t xml:space="preserve">          </w:t>
            </w:r>
            <w:r>
              <w:rPr>
                <w:rFonts w:ascii="Times New Roman" w:hAnsi="Times New Roman" w:eastAsia="Times New Roman"/>
                <w:bCs/>
                <w:sz w:val="28"/>
                <w:szCs w:val="28"/>
                <w:lang w:val="vi-VN" w:eastAsia="zh-CN"/>
              </w:rPr>
              <w:t xml:space="preserve">D. 43. </w:t>
            </w:r>
          </w:p>
          <w:p w14:paraId="4EABAE99">
            <w:pPr>
              <w:spacing w:before="17" w:after="17" w:line="240" w:lineRule="auto"/>
              <w:contextualSpacing/>
              <w:jc w:val="both"/>
              <w:rPr>
                <w:rFonts w:ascii="Times New Roman" w:hAnsi="Times New Roman" w:eastAsia="Times New Roman"/>
                <w:bCs/>
                <w:sz w:val="28"/>
                <w:szCs w:val="28"/>
                <w:lang w:val="vi-VN" w:eastAsia="zh-CN"/>
              </w:rPr>
            </w:pPr>
            <w:r>
              <w:rPr>
                <w:rFonts w:ascii="Times New Roman" w:hAnsi="Times New Roman" w:eastAsia="Times New Roman"/>
                <w:b/>
                <w:bCs/>
                <w:sz w:val="28"/>
                <w:szCs w:val="28"/>
                <w:lang w:val="vi-VN" w:eastAsia="zh-CN"/>
              </w:rPr>
              <w:t>Câu 4:</w:t>
            </w:r>
            <w:r>
              <w:rPr>
                <w:rFonts w:ascii="Times New Roman" w:hAnsi="Times New Roman" w:eastAsia="Times New Roman"/>
                <w:bCs/>
                <w:sz w:val="28"/>
                <w:szCs w:val="28"/>
                <w:lang w:val="vi-VN" w:eastAsia="zh-CN"/>
              </w:rPr>
              <w:t xml:space="preserve"> Hình bánh xe trên quốc huy tượng trưng cho điều gì? </w:t>
            </w:r>
          </w:p>
          <w:p w14:paraId="43125D5E">
            <w:pPr>
              <w:spacing w:before="17" w:after="17" w:line="240" w:lineRule="auto"/>
              <w:contextualSpacing/>
              <w:jc w:val="both"/>
              <w:rPr>
                <w:rFonts w:ascii="Times New Roman" w:hAnsi="Times New Roman" w:eastAsia="Times New Roman"/>
                <w:bCs/>
                <w:sz w:val="28"/>
                <w:szCs w:val="28"/>
                <w:lang w:val="vi-VN" w:eastAsia="zh-CN"/>
              </w:rPr>
            </w:pPr>
            <w:r>
              <w:rPr>
                <w:rFonts w:ascii="Times New Roman" w:hAnsi="Times New Roman" w:eastAsia="Times New Roman"/>
                <w:bCs/>
                <w:sz w:val="28"/>
                <w:szCs w:val="28"/>
                <w:lang w:val="vi-VN" w:eastAsia="zh-CN"/>
              </w:rPr>
              <w:t>A. Sản xuất.</w:t>
            </w:r>
            <w:r>
              <w:rPr>
                <w:rFonts w:ascii="Times New Roman" w:hAnsi="Times New Roman" w:eastAsia="Times New Roman"/>
                <w:bCs/>
                <w:sz w:val="28"/>
                <w:szCs w:val="28"/>
                <w:lang w:eastAsia="zh-CN"/>
              </w:rPr>
              <w:t xml:space="preserve">                    </w:t>
            </w:r>
            <w:r>
              <w:rPr>
                <w:rFonts w:ascii="Times New Roman" w:hAnsi="Times New Roman" w:eastAsia="Times New Roman"/>
                <w:bCs/>
                <w:sz w:val="28"/>
                <w:szCs w:val="28"/>
                <w:lang w:val="vi-VN" w:eastAsia="zh-CN"/>
              </w:rPr>
              <w:t xml:space="preserve">B. Trồng trọt. </w:t>
            </w:r>
          </w:p>
          <w:p w14:paraId="0BA19080">
            <w:pPr>
              <w:spacing w:before="17" w:after="17" w:line="240" w:lineRule="auto"/>
              <w:contextualSpacing/>
              <w:jc w:val="both"/>
              <w:rPr>
                <w:rFonts w:ascii="Times New Roman" w:hAnsi="Times New Roman" w:eastAsia="Times New Roman"/>
                <w:bCs/>
                <w:sz w:val="28"/>
                <w:szCs w:val="28"/>
                <w:lang w:val="vi-VN" w:eastAsia="zh-CN"/>
              </w:rPr>
            </w:pPr>
            <w:r>
              <w:rPr>
                <w:rFonts w:ascii="Times New Roman" w:hAnsi="Times New Roman" w:eastAsia="Times New Roman"/>
                <w:bCs/>
                <w:sz w:val="28"/>
                <w:szCs w:val="28"/>
                <w:lang w:val="vi-VN" w:eastAsia="zh-CN"/>
              </w:rPr>
              <w:t>C. Nông nghiệp.</w:t>
            </w:r>
            <w:r>
              <w:rPr>
                <w:rFonts w:ascii="Times New Roman" w:hAnsi="Times New Roman" w:eastAsia="Times New Roman"/>
                <w:bCs/>
                <w:sz w:val="28"/>
                <w:szCs w:val="28"/>
                <w:lang w:eastAsia="zh-CN"/>
              </w:rPr>
              <w:t xml:space="preserve">              </w:t>
            </w:r>
            <w:r>
              <w:rPr>
                <w:rFonts w:ascii="Times New Roman" w:hAnsi="Times New Roman" w:eastAsia="Times New Roman"/>
                <w:bCs/>
                <w:sz w:val="28"/>
                <w:szCs w:val="28"/>
                <w:lang w:val="vi-VN" w:eastAsia="zh-CN"/>
              </w:rPr>
              <w:t xml:space="preserve">D. Công nghiệp. </w:t>
            </w:r>
          </w:p>
          <w:p w14:paraId="59F62034">
            <w:pPr>
              <w:spacing w:before="17" w:after="17" w:line="240" w:lineRule="auto"/>
              <w:contextualSpacing/>
              <w:jc w:val="both"/>
              <w:rPr>
                <w:rFonts w:ascii="Times New Roman" w:hAnsi="Times New Roman" w:eastAsia="Times New Roman"/>
                <w:bCs/>
                <w:sz w:val="28"/>
                <w:szCs w:val="28"/>
                <w:lang w:val="en-SG" w:eastAsia="zh-CN"/>
              </w:rPr>
            </w:pPr>
            <w:r>
              <w:rPr>
                <w:rFonts w:ascii="Times New Roman" w:hAnsi="Times New Roman" w:eastAsia="Times New Roman"/>
                <w:b/>
                <w:bCs/>
                <w:sz w:val="28"/>
                <w:szCs w:val="28"/>
                <w:lang w:val="en-SG" w:eastAsia="zh-CN"/>
              </w:rPr>
              <w:t>Câu 5:</w:t>
            </w:r>
            <w:r>
              <w:rPr>
                <w:rFonts w:ascii="Times New Roman" w:hAnsi="Times New Roman" w:eastAsia="Times New Roman"/>
                <w:bCs/>
                <w:sz w:val="28"/>
                <w:szCs w:val="28"/>
                <w:lang w:val="en-SG" w:eastAsia="zh-CN"/>
              </w:rPr>
              <w:t xml:space="preserve">  Bài hát Tiến quân ca do ai sáng tác?</w:t>
            </w:r>
          </w:p>
          <w:p w14:paraId="4F509472">
            <w:pPr>
              <w:spacing w:before="17" w:after="17" w:line="240" w:lineRule="auto"/>
              <w:contextualSpacing/>
              <w:jc w:val="both"/>
              <w:rPr>
                <w:rFonts w:ascii="Times New Roman" w:hAnsi="Times New Roman" w:eastAsia="Times New Roman"/>
                <w:bCs/>
                <w:sz w:val="28"/>
                <w:szCs w:val="28"/>
                <w:lang w:val="en-SG" w:eastAsia="zh-CN"/>
              </w:rPr>
            </w:pPr>
            <w:r>
              <w:rPr>
                <w:rFonts w:ascii="Times New Roman" w:hAnsi="Times New Roman" w:eastAsia="Times New Roman"/>
                <w:bCs/>
                <w:sz w:val="28"/>
                <w:szCs w:val="28"/>
                <w:lang w:val="en-SG" w:eastAsia="zh-CN"/>
              </w:rPr>
              <w:t>A. Văn Cao.                  B. Phạm Tuyên.</w:t>
            </w:r>
          </w:p>
          <w:p w14:paraId="74A6F7BE">
            <w:pPr>
              <w:spacing w:before="17" w:after="17" w:line="240" w:lineRule="auto"/>
              <w:contextualSpacing/>
              <w:jc w:val="both"/>
              <w:rPr>
                <w:rFonts w:ascii="Times New Roman" w:hAnsi="Times New Roman" w:eastAsia="Times New Roman"/>
                <w:bCs/>
                <w:sz w:val="28"/>
                <w:szCs w:val="28"/>
                <w:lang w:val="en-SG" w:eastAsia="zh-CN"/>
              </w:rPr>
            </w:pPr>
            <w:r>
              <w:rPr>
                <w:rFonts w:ascii="Times New Roman" w:hAnsi="Times New Roman" w:eastAsia="Times New Roman"/>
                <w:bCs/>
                <w:sz w:val="28"/>
                <w:szCs w:val="28"/>
                <w:lang w:val="en-SG" w:eastAsia="zh-CN"/>
              </w:rPr>
              <w:t xml:space="preserve">C. Trịnh Công Sơn.        D. Nam Cao. </w:t>
            </w:r>
          </w:p>
          <w:p w14:paraId="1CBE99E1">
            <w:pPr>
              <w:spacing w:before="17" w:after="17" w:line="240" w:lineRule="auto"/>
              <w:contextualSpacing/>
              <w:jc w:val="both"/>
              <w:rPr>
                <w:rFonts w:ascii="Times New Roman" w:hAnsi="Times New Roman" w:eastAsia="Times New Roman"/>
                <w:bCs/>
                <w:sz w:val="28"/>
                <w:szCs w:val="28"/>
                <w:lang w:val="en-SG" w:eastAsia="zh-CN"/>
              </w:rPr>
            </w:pPr>
            <w:r>
              <w:rPr>
                <w:rFonts w:ascii="Times New Roman" w:hAnsi="Times New Roman" w:eastAsia="Times New Roman"/>
                <w:bCs/>
                <w:sz w:val="28"/>
                <w:szCs w:val="28"/>
                <w:lang w:val="en-SG" w:eastAsia="zh-CN"/>
              </w:rPr>
              <w:t>- GV công bố đáp án ngay sau khi HS nêu đáp án:</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6"/>
              <w:gridCol w:w="1267"/>
              <w:gridCol w:w="1267"/>
              <w:gridCol w:w="1267"/>
              <w:gridCol w:w="1267"/>
            </w:tblGrid>
            <w:tr w14:paraId="2D6FA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6" w:type="dxa"/>
                  <w:shd w:val="clear" w:color="auto" w:fill="auto"/>
                  <w:noWrap w:val="0"/>
                  <w:vAlign w:val="top"/>
                </w:tcPr>
                <w:p w14:paraId="5B6FB6C7">
                  <w:pPr>
                    <w:spacing w:before="17" w:after="17" w:line="240" w:lineRule="auto"/>
                    <w:contextualSpacing/>
                    <w:jc w:val="both"/>
                    <w:rPr>
                      <w:rFonts w:ascii="Times New Roman" w:hAnsi="Times New Roman"/>
                      <w:b/>
                      <w:bCs/>
                      <w:sz w:val="28"/>
                      <w:szCs w:val="28"/>
                    </w:rPr>
                  </w:pPr>
                  <w:r>
                    <w:rPr>
                      <w:rFonts w:ascii="Times New Roman" w:hAnsi="Times New Roman"/>
                      <w:b/>
                      <w:bCs/>
                      <w:sz w:val="28"/>
                      <w:szCs w:val="28"/>
                    </w:rPr>
                    <w:t>Câu 1</w:t>
                  </w:r>
                </w:p>
              </w:tc>
              <w:tc>
                <w:tcPr>
                  <w:tcW w:w="1267" w:type="dxa"/>
                  <w:shd w:val="clear" w:color="auto" w:fill="auto"/>
                  <w:noWrap w:val="0"/>
                  <w:vAlign w:val="top"/>
                </w:tcPr>
                <w:p w14:paraId="4C81AA17">
                  <w:pPr>
                    <w:spacing w:before="17" w:after="17" w:line="240" w:lineRule="auto"/>
                    <w:contextualSpacing/>
                    <w:jc w:val="both"/>
                    <w:rPr>
                      <w:rFonts w:ascii="Times New Roman" w:hAnsi="Times New Roman"/>
                      <w:b/>
                      <w:bCs/>
                      <w:sz w:val="28"/>
                      <w:szCs w:val="28"/>
                    </w:rPr>
                  </w:pPr>
                  <w:r>
                    <w:rPr>
                      <w:rFonts w:ascii="Times New Roman" w:hAnsi="Times New Roman"/>
                      <w:b/>
                      <w:bCs/>
                      <w:sz w:val="28"/>
                      <w:szCs w:val="28"/>
                    </w:rPr>
                    <w:t>Câu 2</w:t>
                  </w:r>
                </w:p>
              </w:tc>
              <w:tc>
                <w:tcPr>
                  <w:tcW w:w="1267" w:type="dxa"/>
                  <w:shd w:val="clear" w:color="auto" w:fill="auto"/>
                  <w:noWrap w:val="0"/>
                  <w:vAlign w:val="top"/>
                </w:tcPr>
                <w:p w14:paraId="7C07A69B">
                  <w:pPr>
                    <w:spacing w:before="17" w:after="17" w:line="240" w:lineRule="auto"/>
                    <w:contextualSpacing/>
                    <w:jc w:val="both"/>
                    <w:rPr>
                      <w:rFonts w:ascii="Times New Roman" w:hAnsi="Times New Roman"/>
                      <w:b/>
                      <w:bCs/>
                      <w:sz w:val="28"/>
                      <w:szCs w:val="28"/>
                    </w:rPr>
                  </w:pPr>
                  <w:r>
                    <w:rPr>
                      <w:rFonts w:ascii="Times New Roman" w:hAnsi="Times New Roman"/>
                      <w:b/>
                      <w:bCs/>
                      <w:sz w:val="28"/>
                      <w:szCs w:val="28"/>
                    </w:rPr>
                    <w:t>Câu 3</w:t>
                  </w:r>
                </w:p>
              </w:tc>
              <w:tc>
                <w:tcPr>
                  <w:tcW w:w="1267" w:type="dxa"/>
                  <w:shd w:val="clear" w:color="auto" w:fill="auto"/>
                  <w:noWrap w:val="0"/>
                  <w:vAlign w:val="top"/>
                </w:tcPr>
                <w:p w14:paraId="6C763B83">
                  <w:pPr>
                    <w:spacing w:before="17" w:after="17" w:line="240" w:lineRule="auto"/>
                    <w:contextualSpacing/>
                    <w:jc w:val="both"/>
                    <w:rPr>
                      <w:rFonts w:ascii="Times New Roman" w:hAnsi="Times New Roman"/>
                      <w:b/>
                      <w:bCs/>
                      <w:sz w:val="28"/>
                      <w:szCs w:val="28"/>
                    </w:rPr>
                  </w:pPr>
                  <w:r>
                    <w:rPr>
                      <w:rFonts w:ascii="Times New Roman" w:hAnsi="Times New Roman"/>
                      <w:b/>
                      <w:bCs/>
                      <w:sz w:val="28"/>
                      <w:szCs w:val="28"/>
                    </w:rPr>
                    <w:t>Câu 4</w:t>
                  </w:r>
                </w:p>
              </w:tc>
              <w:tc>
                <w:tcPr>
                  <w:tcW w:w="1267" w:type="dxa"/>
                  <w:shd w:val="clear" w:color="auto" w:fill="auto"/>
                  <w:noWrap w:val="0"/>
                  <w:vAlign w:val="top"/>
                </w:tcPr>
                <w:p w14:paraId="5A73B757">
                  <w:pPr>
                    <w:spacing w:before="17" w:after="17" w:line="240" w:lineRule="auto"/>
                    <w:contextualSpacing/>
                    <w:jc w:val="both"/>
                    <w:rPr>
                      <w:rFonts w:ascii="Times New Roman" w:hAnsi="Times New Roman"/>
                      <w:b/>
                      <w:bCs/>
                      <w:sz w:val="28"/>
                      <w:szCs w:val="28"/>
                    </w:rPr>
                  </w:pPr>
                  <w:r>
                    <w:rPr>
                      <w:rFonts w:ascii="Times New Roman" w:hAnsi="Times New Roman"/>
                      <w:b/>
                      <w:bCs/>
                      <w:sz w:val="28"/>
                      <w:szCs w:val="28"/>
                    </w:rPr>
                    <w:t>Câu 5</w:t>
                  </w:r>
                </w:p>
              </w:tc>
            </w:tr>
            <w:tr w14:paraId="3D925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6" w:type="dxa"/>
                  <w:shd w:val="clear" w:color="auto" w:fill="auto"/>
                  <w:noWrap w:val="0"/>
                  <w:vAlign w:val="top"/>
                </w:tcPr>
                <w:p w14:paraId="799093D3">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B</w:t>
                  </w:r>
                </w:p>
              </w:tc>
              <w:tc>
                <w:tcPr>
                  <w:tcW w:w="1267" w:type="dxa"/>
                  <w:shd w:val="clear" w:color="auto" w:fill="auto"/>
                  <w:noWrap w:val="0"/>
                  <w:vAlign w:val="top"/>
                </w:tcPr>
                <w:p w14:paraId="58E0F35C">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A</w:t>
                  </w:r>
                </w:p>
              </w:tc>
              <w:tc>
                <w:tcPr>
                  <w:tcW w:w="1267" w:type="dxa"/>
                  <w:shd w:val="clear" w:color="auto" w:fill="auto"/>
                  <w:noWrap w:val="0"/>
                  <w:vAlign w:val="top"/>
                </w:tcPr>
                <w:p w14:paraId="271FF7BA">
                  <w:pPr>
                    <w:spacing w:before="17" w:after="17" w:line="240" w:lineRule="auto"/>
                    <w:contextualSpacing/>
                    <w:jc w:val="both"/>
                    <w:rPr>
                      <w:rFonts w:ascii="Times New Roman" w:hAnsi="Times New Roman"/>
                      <w:bCs/>
                      <w:sz w:val="28"/>
                      <w:szCs w:val="28"/>
                    </w:rPr>
                  </w:pPr>
                  <w:r>
                    <w:rPr>
                      <w:rFonts w:hint="default"/>
                      <w:bCs/>
                      <w:sz w:val="28"/>
                      <w:szCs w:val="28"/>
                      <w:lang w:val="en-US"/>
                    </w:rPr>
                    <w:t>A</w:t>
                  </w:r>
                </w:p>
              </w:tc>
              <w:tc>
                <w:tcPr>
                  <w:tcW w:w="1267" w:type="dxa"/>
                  <w:shd w:val="clear" w:color="auto" w:fill="auto"/>
                  <w:noWrap w:val="0"/>
                  <w:vAlign w:val="top"/>
                </w:tcPr>
                <w:p w14:paraId="5759C6B9">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D</w:t>
                  </w:r>
                </w:p>
              </w:tc>
              <w:tc>
                <w:tcPr>
                  <w:tcW w:w="1267" w:type="dxa"/>
                  <w:shd w:val="clear" w:color="auto" w:fill="auto"/>
                  <w:noWrap w:val="0"/>
                  <w:vAlign w:val="top"/>
                </w:tcPr>
                <w:p w14:paraId="47F7BAD2">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A</w:t>
                  </w:r>
                </w:p>
              </w:tc>
            </w:tr>
          </w:tbl>
          <w:p w14:paraId="2D1B6D22">
            <w:pPr>
              <w:spacing w:before="17" w:after="17" w:line="240" w:lineRule="auto"/>
              <w:contextualSpacing/>
              <w:jc w:val="both"/>
              <w:rPr>
                <w:rFonts w:ascii="Times New Roman" w:hAnsi="Times New Roman"/>
                <w:b/>
                <w:bCs/>
                <w:sz w:val="28"/>
                <w:szCs w:val="28"/>
                <w:lang w:val="vi-VN"/>
              </w:rPr>
            </w:pPr>
            <w:r>
              <w:rPr>
                <w:rFonts w:ascii="Times New Roman" w:hAnsi="Times New Roman"/>
                <w:b/>
                <w:bCs/>
                <w:sz w:val="28"/>
                <w:szCs w:val="28"/>
                <w:lang w:val="vi-VN"/>
              </w:rPr>
              <w:t>* CỦNG CỐ</w:t>
            </w:r>
          </w:p>
          <w:p w14:paraId="7CBB3A3F">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xml:space="preserve">- GV nhận xét, tóm tắt lại những nội dung chính của bài học. </w:t>
            </w:r>
          </w:p>
          <w:p w14:paraId="5B6BA630">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GV nhận xét, đánh giá sự tham gia của HS trong giờ học, khen ngợi những HS tích cực; nhắc nhở, động viên những HS còn chưa tích cực, nhút nhát.</w:t>
            </w:r>
          </w:p>
          <w:p w14:paraId="5915DC6E">
            <w:pPr>
              <w:spacing w:before="17" w:after="17" w:line="240" w:lineRule="auto"/>
              <w:contextualSpacing/>
              <w:jc w:val="both"/>
              <w:rPr>
                <w:rFonts w:ascii="Times New Roman" w:hAnsi="Times New Roman"/>
                <w:b/>
                <w:bCs/>
                <w:sz w:val="28"/>
                <w:szCs w:val="28"/>
                <w:lang w:val="vi-VN"/>
              </w:rPr>
            </w:pPr>
            <w:r>
              <w:rPr>
                <w:rFonts w:ascii="Times New Roman" w:hAnsi="Times New Roman"/>
                <w:b/>
                <w:bCs/>
                <w:sz w:val="28"/>
                <w:szCs w:val="28"/>
                <w:lang w:val="vi-VN"/>
              </w:rPr>
              <w:t>* DẶN DÒ</w:t>
            </w:r>
          </w:p>
          <w:p w14:paraId="40F0E7C6">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GV nhắc nhở HS:</w:t>
            </w:r>
          </w:p>
          <w:p w14:paraId="17C3A893">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xml:space="preserve">+ Đọc lại bài học </w:t>
            </w:r>
            <w:r>
              <w:rPr>
                <w:rFonts w:ascii="Times New Roman" w:hAnsi="Times New Roman"/>
                <w:i/>
                <w:sz w:val="28"/>
                <w:szCs w:val="28"/>
                <w:lang w:val="vi-VN"/>
              </w:rPr>
              <w:t xml:space="preserve">Vị trí địa lí, lãnh thổ, đơn vị hành chính, quốc kì, quốc huy, quốc ca của Việt Nam.  </w:t>
            </w:r>
          </w:p>
          <w:p w14:paraId="22E7C3F7">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Có ý thức chăm chỉ, tìm tòi, học hỏi những phương tiện học tập môn Lịch sử và Địa lí.</w:t>
            </w:r>
          </w:p>
          <w:p w14:paraId="088D07BE">
            <w:pPr>
              <w:spacing w:before="17" w:after="17" w:line="240" w:lineRule="auto"/>
              <w:contextualSpacing/>
              <w:jc w:val="both"/>
              <w:rPr>
                <w:rFonts w:ascii="Times New Roman" w:hAnsi="Times New Roman" w:eastAsia="Times New Roman"/>
                <w:iCs/>
                <w:sz w:val="28"/>
                <w:szCs w:val="28"/>
                <w:lang w:val="vi-VN" w:eastAsia="zh-CN"/>
              </w:rPr>
            </w:pPr>
            <w:r>
              <w:rPr>
                <w:rFonts w:ascii="Times New Roman" w:hAnsi="Times New Roman"/>
                <w:sz w:val="28"/>
                <w:szCs w:val="28"/>
                <w:lang w:val="vi-VN"/>
              </w:rPr>
              <w:t xml:space="preserve">+ Đọc trước </w:t>
            </w:r>
            <w:r>
              <w:rPr>
                <w:rFonts w:ascii="Times New Roman" w:hAnsi="Times New Roman"/>
                <w:i/>
                <w:iCs/>
                <w:sz w:val="28"/>
                <w:szCs w:val="28"/>
                <w:lang w:val="vi-VN"/>
              </w:rPr>
              <w:t xml:space="preserve">Bài 2 – Thiên nhiên Việt Nam </w:t>
            </w:r>
            <w:r>
              <w:rPr>
                <w:rFonts w:ascii="Times New Roman" w:hAnsi="Times New Roman"/>
                <w:sz w:val="28"/>
                <w:szCs w:val="28"/>
                <w:lang w:val="vi-VN"/>
              </w:rPr>
              <w:t>(SHS tr.10).</w:t>
            </w:r>
          </w:p>
        </w:tc>
        <w:tc>
          <w:tcPr>
            <w:tcW w:w="3261" w:type="dxa"/>
            <w:shd w:val="clear" w:color="auto" w:fill="auto"/>
            <w:noWrap w:val="0"/>
            <w:vAlign w:val="top"/>
          </w:tcPr>
          <w:p w14:paraId="5945AB00">
            <w:pPr>
              <w:spacing w:before="17" w:after="17" w:line="240" w:lineRule="auto"/>
              <w:contextualSpacing/>
              <w:jc w:val="both"/>
              <w:rPr>
                <w:rFonts w:ascii="Times New Roman" w:hAnsi="Times New Roman"/>
                <w:b/>
                <w:sz w:val="28"/>
                <w:szCs w:val="28"/>
                <w:lang w:val="vi-VN"/>
              </w:rPr>
            </w:pPr>
          </w:p>
          <w:p w14:paraId="12ECD2FB">
            <w:pPr>
              <w:spacing w:before="17" w:after="17" w:line="240" w:lineRule="auto"/>
              <w:contextualSpacing/>
              <w:jc w:val="both"/>
              <w:rPr>
                <w:rFonts w:ascii="Times New Roman" w:hAnsi="Times New Roman"/>
                <w:b/>
                <w:sz w:val="28"/>
                <w:szCs w:val="28"/>
                <w:lang w:val="vi-VN"/>
              </w:rPr>
            </w:pPr>
            <w:r>
              <w:rPr>
                <w:rFonts w:ascii="Times New Roman" w:hAnsi="Times New Roman"/>
                <w:bCs/>
                <w:sz w:val="28"/>
                <w:szCs w:val="28"/>
                <w:lang w:val="vi-VN"/>
              </w:rPr>
              <w:t xml:space="preserve"> </w:t>
            </w:r>
          </w:p>
          <w:p w14:paraId="530200C3">
            <w:pPr>
              <w:spacing w:before="17" w:after="17" w:line="240" w:lineRule="auto"/>
              <w:contextualSpacing/>
              <w:jc w:val="both"/>
              <w:rPr>
                <w:rFonts w:ascii="Times New Roman" w:hAnsi="Times New Roman"/>
                <w:b/>
                <w:sz w:val="28"/>
                <w:szCs w:val="28"/>
                <w:lang w:val="vi-VN"/>
              </w:rPr>
            </w:pPr>
          </w:p>
          <w:p w14:paraId="1E9AD934">
            <w:pPr>
              <w:spacing w:before="17" w:after="17" w:line="240" w:lineRule="auto"/>
              <w:contextualSpacing/>
              <w:jc w:val="both"/>
              <w:rPr>
                <w:rFonts w:ascii="Times New Roman" w:hAnsi="Times New Roman"/>
                <w:b/>
                <w:sz w:val="28"/>
                <w:szCs w:val="28"/>
                <w:lang w:val="vi-VN"/>
              </w:rPr>
            </w:pPr>
          </w:p>
          <w:p w14:paraId="6B3E977D">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HS quan sát hình ảnh, lắng nghe GV nêu câu hỏi.</w:t>
            </w:r>
          </w:p>
          <w:p w14:paraId="398CDDA4">
            <w:pPr>
              <w:spacing w:before="17" w:after="17" w:line="240" w:lineRule="auto"/>
              <w:contextualSpacing/>
              <w:jc w:val="both"/>
              <w:rPr>
                <w:rFonts w:ascii="Times New Roman" w:hAnsi="Times New Roman"/>
                <w:bCs/>
                <w:sz w:val="28"/>
                <w:szCs w:val="28"/>
                <w:lang w:val="vi-VN"/>
              </w:rPr>
            </w:pPr>
          </w:p>
          <w:p w14:paraId="21FDEE10">
            <w:pPr>
              <w:spacing w:before="17" w:after="17" w:line="240" w:lineRule="auto"/>
              <w:contextualSpacing/>
              <w:jc w:val="both"/>
              <w:rPr>
                <w:rFonts w:ascii="Times New Roman" w:hAnsi="Times New Roman"/>
                <w:bCs/>
                <w:sz w:val="28"/>
                <w:szCs w:val="28"/>
                <w:lang w:val="vi-VN"/>
              </w:rPr>
            </w:pPr>
          </w:p>
          <w:p w14:paraId="4781B837">
            <w:pPr>
              <w:spacing w:before="17" w:after="17" w:line="240" w:lineRule="auto"/>
              <w:contextualSpacing/>
              <w:jc w:val="both"/>
              <w:rPr>
                <w:rFonts w:ascii="Times New Roman" w:hAnsi="Times New Roman"/>
                <w:bCs/>
                <w:sz w:val="28"/>
                <w:szCs w:val="28"/>
                <w:lang w:val="vi-VN"/>
              </w:rPr>
            </w:pPr>
          </w:p>
          <w:p w14:paraId="0F45FAF6">
            <w:pPr>
              <w:spacing w:before="17" w:after="17" w:line="240" w:lineRule="auto"/>
              <w:contextualSpacing/>
              <w:jc w:val="both"/>
              <w:rPr>
                <w:rFonts w:ascii="Times New Roman" w:hAnsi="Times New Roman"/>
                <w:bCs/>
                <w:sz w:val="28"/>
                <w:szCs w:val="28"/>
                <w:lang w:val="vi-VN"/>
              </w:rPr>
            </w:pPr>
          </w:p>
          <w:p w14:paraId="3E4513FE">
            <w:pPr>
              <w:spacing w:before="17" w:after="17" w:line="240" w:lineRule="auto"/>
              <w:contextualSpacing/>
              <w:jc w:val="both"/>
              <w:rPr>
                <w:rFonts w:ascii="Times New Roman" w:hAnsi="Times New Roman"/>
                <w:bCs/>
                <w:sz w:val="28"/>
                <w:szCs w:val="28"/>
                <w:lang w:val="vi-VN"/>
              </w:rPr>
            </w:pPr>
          </w:p>
          <w:p w14:paraId="72E22405">
            <w:pPr>
              <w:spacing w:before="17" w:after="17" w:line="240" w:lineRule="auto"/>
              <w:contextualSpacing/>
              <w:jc w:val="both"/>
              <w:rPr>
                <w:rFonts w:ascii="Times New Roman" w:hAnsi="Times New Roman"/>
                <w:bCs/>
                <w:sz w:val="28"/>
                <w:szCs w:val="28"/>
                <w:lang w:val="vi-VN"/>
              </w:rPr>
            </w:pPr>
          </w:p>
          <w:p w14:paraId="1AF9C1F6">
            <w:pPr>
              <w:spacing w:before="17" w:after="17" w:line="240" w:lineRule="auto"/>
              <w:contextualSpacing/>
              <w:jc w:val="both"/>
              <w:rPr>
                <w:rFonts w:ascii="Times New Roman" w:hAnsi="Times New Roman"/>
                <w:bCs/>
                <w:sz w:val="28"/>
                <w:szCs w:val="28"/>
                <w:lang w:val="vi-VN"/>
              </w:rPr>
            </w:pPr>
          </w:p>
          <w:p w14:paraId="75FD9B31">
            <w:pPr>
              <w:spacing w:before="17" w:after="17" w:line="240" w:lineRule="auto"/>
              <w:contextualSpacing/>
              <w:jc w:val="both"/>
              <w:rPr>
                <w:rFonts w:ascii="Times New Roman" w:hAnsi="Times New Roman"/>
                <w:bCs/>
                <w:sz w:val="28"/>
                <w:szCs w:val="28"/>
                <w:lang w:val="vi-VN"/>
              </w:rPr>
            </w:pPr>
          </w:p>
          <w:p w14:paraId="283938CC">
            <w:pPr>
              <w:spacing w:before="17" w:after="17" w:line="240" w:lineRule="auto"/>
              <w:contextualSpacing/>
              <w:jc w:val="both"/>
              <w:rPr>
                <w:rFonts w:ascii="Times New Roman" w:hAnsi="Times New Roman"/>
                <w:bCs/>
                <w:sz w:val="28"/>
                <w:szCs w:val="28"/>
                <w:lang w:val="vi-VN"/>
              </w:rPr>
            </w:pPr>
          </w:p>
          <w:p w14:paraId="41326061">
            <w:pPr>
              <w:spacing w:before="17" w:after="17" w:line="240" w:lineRule="auto"/>
              <w:contextualSpacing/>
              <w:jc w:val="both"/>
              <w:rPr>
                <w:rFonts w:ascii="Times New Roman" w:hAnsi="Times New Roman"/>
                <w:bCs/>
                <w:sz w:val="28"/>
                <w:szCs w:val="28"/>
                <w:lang w:val="vi-VN"/>
              </w:rPr>
            </w:pPr>
          </w:p>
          <w:p w14:paraId="1FB7721F">
            <w:pPr>
              <w:spacing w:before="17" w:after="17" w:line="240" w:lineRule="auto"/>
              <w:contextualSpacing/>
              <w:jc w:val="both"/>
              <w:rPr>
                <w:rFonts w:ascii="Times New Roman" w:hAnsi="Times New Roman"/>
                <w:bCs/>
                <w:sz w:val="28"/>
                <w:szCs w:val="28"/>
                <w:lang w:val="vi-VN"/>
              </w:rPr>
            </w:pPr>
          </w:p>
          <w:p w14:paraId="7CF4273E">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trả lời. </w:t>
            </w:r>
          </w:p>
          <w:p w14:paraId="27E87F4B">
            <w:pPr>
              <w:spacing w:before="17" w:after="17" w:line="240" w:lineRule="auto"/>
              <w:contextualSpacing/>
              <w:jc w:val="both"/>
              <w:rPr>
                <w:rFonts w:ascii="Times New Roman" w:hAnsi="Times New Roman"/>
                <w:bCs/>
                <w:sz w:val="28"/>
                <w:szCs w:val="28"/>
                <w:lang w:val="vi-VN"/>
              </w:rPr>
            </w:pPr>
          </w:p>
          <w:p w14:paraId="5A1FE94D">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lắng nghe, tiếp thu. </w:t>
            </w:r>
          </w:p>
          <w:p w14:paraId="4D88C8B1">
            <w:pPr>
              <w:spacing w:before="17" w:after="17" w:line="240" w:lineRule="auto"/>
              <w:contextualSpacing/>
              <w:jc w:val="both"/>
              <w:rPr>
                <w:rFonts w:ascii="Times New Roman" w:hAnsi="Times New Roman"/>
                <w:bCs/>
                <w:sz w:val="28"/>
                <w:szCs w:val="28"/>
                <w:lang w:val="vi-VN"/>
              </w:rPr>
            </w:pPr>
          </w:p>
          <w:p w14:paraId="7CA91D20">
            <w:pPr>
              <w:spacing w:before="17" w:after="17" w:line="240" w:lineRule="auto"/>
              <w:contextualSpacing/>
              <w:jc w:val="both"/>
              <w:rPr>
                <w:rFonts w:ascii="Times New Roman" w:hAnsi="Times New Roman"/>
                <w:bCs/>
                <w:sz w:val="28"/>
                <w:szCs w:val="28"/>
                <w:lang w:val="vi-VN"/>
              </w:rPr>
            </w:pPr>
          </w:p>
          <w:p w14:paraId="2D3DDB0F">
            <w:pPr>
              <w:spacing w:before="17" w:after="17" w:line="240" w:lineRule="auto"/>
              <w:contextualSpacing/>
              <w:jc w:val="both"/>
              <w:rPr>
                <w:rFonts w:ascii="Times New Roman" w:hAnsi="Times New Roman"/>
                <w:bCs/>
                <w:sz w:val="28"/>
                <w:szCs w:val="28"/>
                <w:lang w:val="vi-VN"/>
              </w:rPr>
            </w:pPr>
          </w:p>
          <w:p w14:paraId="7E0DF4D9">
            <w:pPr>
              <w:spacing w:before="17" w:after="17" w:line="240" w:lineRule="auto"/>
              <w:contextualSpacing/>
              <w:jc w:val="both"/>
              <w:rPr>
                <w:rFonts w:ascii="Times New Roman" w:hAnsi="Times New Roman"/>
                <w:bCs/>
                <w:sz w:val="28"/>
                <w:szCs w:val="28"/>
                <w:lang w:val="vi-VN"/>
              </w:rPr>
            </w:pPr>
          </w:p>
          <w:p w14:paraId="788CAD5C">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HS lắng nghe, chuẩn bị vào bài học mới.</w:t>
            </w:r>
          </w:p>
          <w:p w14:paraId="09AED5A2">
            <w:pPr>
              <w:spacing w:before="17" w:after="17" w:line="240" w:lineRule="auto"/>
              <w:contextualSpacing/>
              <w:jc w:val="both"/>
              <w:rPr>
                <w:rFonts w:ascii="Times New Roman" w:hAnsi="Times New Roman"/>
                <w:bCs/>
                <w:sz w:val="28"/>
                <w:szCs w:val="28"/>
                <w:lang w:val="vi-VN"/>
              </w:rPr>
            </w:pPr>
          </w:p>
          <w:p w14:paraId="0B6CBE22">
            <w:pPr>
              <w:spacing w:before="17" w:after="17" w:line="240" w:lineRule="auto"/>
              <w:contextualSpacing/>
              <w:jc w:val="both"/>
              <w:rPr>
                <w:rFonts w:ascii="Times New Roman" w:hAnsi="Times New Roman"/>
                <w:bCs/>
                <w:sz w:val="28"/>
                <w:szCs w:val="28"/>
                <w:lang w:val="vi-VN"/>
              </w:rPr>
            </w:pPr>
          </w:p>
          <w:p w14:paraId="128308BD">
            <w:pPr>
              <w:spacing w:before="17" w:after="17" w:line="240" w:lineRule="auto"/>
              <w:contextualSpacing/>
              <w:jc w:val="both"/>
              <w:rPr>
                <w:rFonts w:ascii="Times New Roman" w:hAnsi="Times New Roman"/>
                <w:bCs/>
                <w:sz w:val="28"/>
                <w:szCs w:val="28"/>
                <w:lang w:val="vi-VN"/>
              </w:rPr>
            </w:pPr>
          </w:p>
          <w:p w14:paraId="0DDB1C69">
            <w:pPr>
              <w:spacing w:before="17" w:after="17" w:line="240" w:lineRule="auto"/>
              <w:contextualSpacing/>
              <w:jc w:val="both"/>
              <w:rPr>
                <w:rFonts w:ascii="Times New Roman" w:hAnsi="Times New Roman"/>
                <w:bCs/>
                <w:sz w:val="28"/>
                <w:szCs w:val="28"/>
                <w:lang w:val="vi-VN"/>
              </w:rPr>
            </w:pPr>
          </w:p>
          <w:p w14:paraId="38D823FE">
            <w:pPr>
              <w:spacing w:before="17" w:after="17" w:line="240" w:lineRule="auto"/>
              <w:contextualSpacing/>
              <w:jc w:val="both"/>
              <w:rPr>
                <w:rFonts w:ascii="Times New Roman" w:hAnsi="Times New Roman"/>
                <w:bCs/>
                <w:sz w:val="28"/>
                <w:szCs w:val="28"/>
                <w:lang w:val="vi-VN"/>
              </w:rPr>
            </w:pPr>
          </w:p>
          <w:p w14:paraId="24C1777B">
            <w:pPr>
              <w:spacing w:before="17" w:after="17" w:line="240" w:lineRule="auto"/>
              <w:contextualSpacing/>
              <w:jc w:val="both"/>
              <w:rPr>
                <w:rFonts w:ascii="Times New Roman" w:hAnsi="Times New Roman"/>
                <w:bCs/>
                <w:sz w:val="28"/>
                <w:szCs w:val="28"/>
                <w:lang w:val="vi-VN"/>
              </w:rPr>
            </w:pPr>
          </w:p>
          <w:p w14:paraId="03BFF55D">
            <w:pPr>
              <w:spacing w:before="17" w:after="17" w:line="240" w:lineRule="auto"/>
              <w:contextualSpacing/>
              <w:jc w:val="both"/>
              <w:rPr>
                <w:rFonts w:ascii="Times New Roman" w:hAnsi="Times New Roman"/>
                <w:bCs/>
                <w:sz w:val="28"/>
                <w:szCs w:val="28"/>
                <w:lang w:val="vi-VN"/>
              </w:rPr>
            </w:pPr>
          </w:p>
          <w:p w14:paraId="6C3A470D">
            <w:pPr>
              <w:spacing w:before="17" w:after="17" w:line="240" w:lineRule="auto"/>
              <w:contextualSpacing/>
              <w:jc w:val="both"/>
              <w:rPr>
                <w:rFonts w:ascii="Times New Roman" w:hAnsi="Times New Roman"/>
                <w:bCs/>
                <w:sz w:val="28"/>
                <w:szCs w:val="28"/>
                <w:lang w:val="vi-VN"/>
              </w:rPr>
            </w:pPr>
          </w:p>
          <w:p w14:paraId="2A2FB076">
            <w:pPr>
              <w:spacing w:before="17" w:after="17" w:line="240" w:lineRule="auto"/>
              <w:contextualSpacing/>
              <w:jc w:val="both"/>
              <w:rPr>
                <w:rFonts w:ascii="Times New Roman" w:hAnsi="Times New Roman"/>
                <w:bCs/>
                <w:sz w:val="28"/>
                <w:szCs w:val="28"/>
                <w:lang w:val="vi-VN"/>
              </w:rPr>
            </w:pPr>
          </w:p>
          <w:p w14:paraId="1BE356F5">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chia thành các nhóm và thảo luận theo nhiệm vụ được phân công. </w:t>
            </w:r>
          </w:p>
          <w:p w14:paraId="1E027EAB">
            <w:pPr>
              <w:spacing w:before="17" w:after="17" w:line="240" w:lineRule="auto"/>
              <w:contextualSpacing/>
              <w:jc w:val="both"/>
              <w:rPr>
                <w:rFonts w:ascii="Times New Roman" w:hAnsi="Times New Roman"/>
                <w:bCs/>
                <w:sz w:val="28"/>
                <w:szCs w:val="28"/>
                <w:lang w:val="vi-VN"/>
              </w:rPr>
            </w:pPr>
          </w:p>
          <w:p w14:paraId="52ACC5A9">
            <w:pPr>
              <w:spacing w:before="17" w:after="17" w:line="240" w:lineRule="auto"/>
              <w:contextualSpacing/>
              <w:jc w:val="both"/>
              <w:rPr>
                <w:rFonts w:ascii="Times New Roman" w:hAnsi="Times New Roman"/>
                <w:bCs/>
                <w:sz w:val="28"/>
                <w:szCs w:val="28"/>
                <w:lang w:val="vi-VN"/>
              </w:rPr>
            </w:pPr>
          </w:p>
          <w:p w14:paraId="2487848F">
            <w:pPr>
              <w:spacing w:before="17" w:after="17" w:line="240" w:lineRule="auto"/>
              <w:contextualSpacing/>
              <w:jc w:val="both"/>
              <w:rPr>
                <w:rFonts w:ascii="Times New Roman" w:hAnsi="Times New Roman"/>
                <w:bCs/>
                <w:sz w:val="28"/>
                <w:szCs w:val="28"/>
                <w:lang w:val="vi-VN"/>
              </w:rPr>
            </w:pPr>
          </w:p>
          <w:p w14:paraId="0ACC72A5">
            <w:pPr>
              <w:spacing w:before="17" w:after="17" w:line="240" w:lineRule="auto"/>
              <w:contextualSpacing/>
              <w:jc w:val="both"/>
              <w:rPr>
                <w:rFonts w:ascii="Times New Roman" w:hAnsi="Times New Roman"/>
                <w:bCs/>
                <w:sz w:val="28"/>
                <w:szCs w:val="28"/>
                <w:lang w:val="vi-VN"/>
              </w:rPr>
            </w:pPr>
          </w:p>
          <w:p w14:paraId="5894A245">
            <w:pPr>
              <w:spacing w:before="17" w:after="17" w:line="240" w:lineRule="auto"/>
              <w:contextualSpacing/>
              <w:jc w:val="both"/>
              <w:rPr>
                <w:rFonts w:ascii="Times New Roman" w:hAnsi="Times New Roman"/>
                <w:bCs/>
                <w:sz w:val="28"/>
                <w:szCs w:val="28"/>
                <w:lang w:val="vi-VN"/>
              </w:rPr>
            </w:pPr>
          </w:p>
          <w:p w14:paraId="07A3989C">
            <w:pPr>
              <w:spacing w:before="17" w:after="17" w:line="240" w:lineRule="auto"/>
              <w:contextualSpacing/>
              <w:jc w:val="both"/>
              <w:rPr>
                <w:rFonts w:ascii="Times New Roman" w:hAnsi="Times New Roman"/>
                <w:bCs/>
                <w:sz w:val="28"/>
                <w:szCs w:val="28"/>
                <w:lang w:val="vi-VN"/>
              </w:rPr>
            </w:pPr>
          </w:p>
          <w:p w14:paraId="6BCAB90C">
            <w:pPr>
              <w:spacing w:before="17" w:after="17" w:line="240" w:lineRule="auto"/>
              <w:contextualSpacing/>
              <w:jc w:val="both"/>
              <w:rPr>
                <w:rFonts w:ascii="Times New Roman" w:hAnsi="Times New Roman"/>
                <w:bCs/>
                <w:sz w:val="28"/>
                <w:szCs w:val="28"/>
                <w:lang w:val="vi-VN"/>
              </w:rPr>
            </w:pPr>
          </w:p>
          <w:p w14:paraId="68693264">
            <w:pPr>
              <w:spacing w:before="17" w:after="17" w:line="240" w:lineRule="auto"/>
              <w:contextualSpacing/>
              <w:jc w:val="both"/>
              <w:rPr>
                <w:rFonts w:ascii="Times New Roman" w:hAnsi="Times New Roman"/>
                <w:bCs/>
                <w:sz w:val="28"/>
                <w:szCs w:val="28"/>
                <w:lang w:val="vi-VN"/>
              </w:rPr>
            </w:pPr>
          </w:p>
          <w:p w14:paraId="0117CE0D">
            <w:pPr>
              <w:spacing w:before="17" w:after="17" w:line="240" w:lineRule="auto"/>
              <w:contextualSpacing/>
              <w:jc w:val="both"/>
              <w:rPr>
                <w:rFonts w:ascii="Times New Roman" w:hAnsi="Times New Roman"/>
                <w:bCs/>
                <w:sz w:val="28"/>
                <w:szCs w:val="28"/>
                <w:lang w:val="vi-VN"/>
              </w:rPr>
            </w:pPr>
          </w:p>
          <w:p w14:paraId="6CCF7003">
            <w:pPr>
              <w:spacing w:before="17" w:after="17" w:line="240" w:lineRule="auto"/>
              <w:contextualSpacing/>
              <w:jc w:val="both"/>
              <w:rPr>
                <w:rFonts w:ascii="Times New Roman" w:hAnsi="Times New Roman"/>
                <w:bCs/>
                <w:sz w:val="28"/>
                <w:szCs w:val="28"/>
                <w:lang w:val="vi-VN"/>
              </w:rPr>
            </w:pPr>
          </w:p>
          <w:p w14:paraId="0E980AE9">
            <w:pPr>
              <w:spacing w:before="17" w:after="17" w:line="240" w:lineRule="auto"/>
              <w:contextualSpacing/>
              <w:jc w:val="both"/>
              <w:rPr>
                <w:rFonts w:ascii="Times New Roman" w:hAnsi="Times New Roman"/>
                <w:bCs/>
                <w:sz w:val="28"/>
                <w:szCs w:val="28"/>
                <w:lang w:val="vi-VN"/>
              </w:rPr>
            </w:pPr>
          </w:p>
          <w:p w14:paraId="7A4FD39E">
            <w:pPr>
              <w:spacing w:before="17" w:after="17" w:line="240" w:lineRule="auto"/>
              <w:contextualSpacing/>
              <w:jc w:val="both"/>
              <w:rPr>
                <w:rFonts w:ascii="Times New Roman" w:hAnsi="Times New Roman"/>
                <w:bCs/>
                <w:sz w:val="28"/>
                <w:szCs w:val="28"/>
                <w:lang w:val="vi-VN"/>
              </w:rPr>
            </w:pPr>
          </w:p>
          <w:p w14:paraId="6D08C860">
            <w:pPr>
              <w:spacing w:before="17" w:after="17" w:line="240" w:lineRule="auto"/>
              <w:contextualSpacing/>
              <w:jc w:val="both"/>
              <w:rPr>
                <w:rFonts w:ascii="Times New Roman" w:hAnsi="Times New Roman"/>
                <w:bCs/>
                <w:sz w:val="28"/>
                <w:szCs w:val="28"/>
                <w:lang w:val="vi-VN"/>
              </w:rPr>
            </w:pPr>
          </w:p>
          <w:p w14:paraId="04C38843">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trình bày trước lớp. </w:t>
            </w:r>
          </w:p>
          <w:p w14:paraId="23F2795B">
            <w:pPr>
              <w:spacing w:before="17" w:after="17" w:line="240" w:lineRule="auto"/>
              <w:contextualSpacing/>
              <w:jc w:val="both"/>
              <w:rPr>
                <w:rFonts w:ascii="Times New Roman" w:hAnsi="Times New Roman"/>
                <w:bCs/>
                <w:sz w:val="28"/>
                <w:szCs w:val="28"/>
                <w:lang w:val="vi-VN"/>
              </w:rPr>
            </w:pPr>
          </w:p>
          <w:p w14:paraId="26959105">
            <w:pPr>
              <w:spacing w:before="17" w:after="17" w:line="240" w:lineRule="auto"/>
              <w:contextualSpacing/>
              <w:jc w:val="both"/>
              <w:rPr>
                <w:rFonts w:ascii="Times New Roman" w:hAnsi="Times New Roman"/>
                <w:bCs/>
                <w:sz w:val="28"/>
                <w:szCs w:val="28"/>
                <w:lang w:val="vi-VN"/>
              </w:rPr>
            </w:pPr>
          </w:p>
          <w:p w14:paraId="683483EB">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 HS lắng nghe, tiếp thu.</w:t>
            </w:r>
          </w:p>
          <w:p w14:paraId="7C6F96A8">
            <w:pPr>
              <w:spacing w:before="17" w:after="17" w:line="240" w:lineRule="auto"/>
              <w:contextualSpacing/>
              <w:jc w:val="both"/>
              <w:rPr>
                <w:rFonts w:ascii="Times New Roman" w:hAnsi="Times New Roman"/>
                <w:bCs/>
                <w:sz w:val="28"/>
                <w:szCs w:val="28"/>
              </w:rPr>
            </w:pPr>
          </w:p>
          <w:p w14:paraId="35C7641B">
            <w:pPr>
              <w:spacing w:before="17" w:after="17" w:line="240" w:lineRule="auto"/>
              <w:contextualSpacing/>
              <w:jc w:val="both"/>
              <w:rPr>
                <w:rFonts w:ascii="Times New Roman" w:hAnsi="Times New Roman"/>
                <w:bCs/>
                <w:sz w:val="28"/>
                <w:szCs w:val="28"/>
              </w:rPr>
            </w:pPr>
          </w:p>
          <w:p w14:paraId="426B9335">
            <w:pPr>
              <w:spacing w:before="17" w:after="17" w:line="240" w:lineRule="auto"/>
              <w:contextualSpacing/>
              <w:jc w:val="both"/>
              <w:rPr>
                <w:rFonts w:ascii="Times New Roman" w:hAnsi="Times New Roman"/>
                <w:bCs/>
                <w:sz w:val="28"/>
                <w:szCs w:val="28"/>
              </w:rPr>
            </w:pPr>
          </w:p>
          <w:p w14:paraId="25A1A585">
            <w:pPr>
              <w:spacing w:before="17" w:after="17" w:line="240" w:lineRule="auto"/>
              <w:contextualSpacing/>
              <w:jc w:val="both"/>
              <w:rPr>
                <w:rFonts w:ascii="Times New Roman" w:hAnsi="Times New Roman"/>
                <w:bCs/>
                <w:sz w:val="28"/>
                <w:szCs w:val="28"/>
              </w:rPr>
            </w:pPr>
          </w:p>
          <w:p w14:paraId="6505A2B4">
            <w:pPr>
              <w:spacing w:before="17" w:after="17" w:line="240" w:lineRule="auto"/>
              <w:contextualSpacing/>
              <w:jc w:val="both"/>
              <w:rPr>
                <w:rFonts w:ascii="Times New Roman" w:hAnsi="Times New Roman"/>
                <w:bCs/>
                <w:sz w:val="28"/>
                <w:szCs w:val="28"/>
              </w:rPr>
            </w:pPr>
          </w:p>
          <w:p w14:paraId="0CAD4974">
            <w:pPr>
              <w:spacing w:before="17" w:after="17" w:line="240" w:lineRule="auto"/>
              <w:contextualSpacing/>
              <w:jc w:val="both"/>
              <w:rPr>
                <w:rFonts w:ascii="Times New Roman" w:hAnsi="Times New Roman"/>
                <w:bCs/>
                <w:sz w:val="28"/>
                <w:szCs w:val="28"/>
              </w:rPr>
            </w:pPr>
          </w:p>
          <w:p w14:paraId="171EF753">
            <w:pPr>
              <w:spacing w:before="17" w:after="17" w:line="240" w:lineRule="auto"/>
              <w:contextualSpacing/>
              <w:jc w:val="both"/>
              <w:rPr>
                <w:rFonts w:ascii="Times New Roman" w:hAnsi="Times New Roman"/>
                <w:bCs/>
                <w:sz w:val="28"/>
                <w:szCs w:val="28"/>
              </w:rPr>
            </w:pPr>
          </w:p>
          <w:p w14:paraId="0144AF20">
            <w:pPr>
              <w:spacing w:before="17" w:after="17" w:line="240" w:lineRule="auto"/>
              <w:contextualSpacing/>
              <w:jc w:val="both"/>
              <w:rPr>
                <w:rFonts w:ascii="Times New Roman" w:hAnsi="Times New Roman"/>
                <w:bCs/>
                <w:sz w:val="28"/>
                <w:szCs w:val="28"/>
              </w:rPr>
            </w:pPr>
          </w:p>
          <w:p w14:paraId="3FF52325">
            <w:pPr>
              <w:spacing w:before="17" w:after="17" w:line="240" w:lineRule="auto"/>
              <w:contextualSpacing/>
              <w:jc w:val="both"/>
              <w:rPr>
                <w:rFonts w:ascii="Times New Roman" w:hAnsi="Times New Roman"/>
                <w:bCs/>
                <w:sz w:val="28"/>
                <w:szCs w:val="28"/>
              </w:rPr>
            </w:pPr>
          </w:p>
          <w:p w14:paraId="06EBE6F4">
            <w:pPr>
              <w:spacing w:before="17" w:after="17" w:line="240" w:lineRule="auto"/>
              <w:contextualSpacing/>
              <w:jc w:val="both"/>
              <w:rPr>
                <w:rFonts w:ascii="Times New Roman" w:hAnsi="Times New Roman"/>
                <w:bCs/>
                <w:sz w:val="28"/>
                <w:szCs w:val="28"/>
              </w:rPr>
            </w:pPr>
          </w:p>
          <w:p w14:paraId="11EED237">
            <w:pPr>
              <w:spacing w:before="17" w:after="17" w:line="240" w:lineRule="auto"/>
              <w:contextualSpacing/>
              <w:jc w:val="both"/>
              <w:rPr>
                <w:rFonts w:ascii="Times New Roman" w:hAnsi="Times New Roman"/>
                <w:bCs/>
                <w:sz w:val="28"/>
                <w:szCs w:val="28"/>
              </w:rPr>
            </w:pPr>
          </w:p>
          <w:p w14:paraId="02CCEC6D">
            <w:pPr>
              <w:spacing w:before="17" w:after="17" w:line="240" w:lineRule="auto"/>
              <w:contextualSpacing/>
              <w:jc w:val="both"/>
              <w:rPr>
                <w:rFonts w:ascii="Times New Roman" w:hAnsi="Times New Roman"/>
                <w:bCs/>
                <w:sz w:val="28"/>
                <w:szCs w:val="28"/>
                <w:lang w:val="vi-VN"/>
              </w:rPr>
            </w:pPr>
          </w:p>
          <w:p w14:paraId="0B4524EE">
            <w:pPr>
              <w:spacing w:before="17" w:after="17" w:line="240" w:lineRule="auto"/>
              <w:contextualSpacing/>
              <w:jc w:val="both"/>
              <w:rPr>
                <w:rFonts w:ascii="Times New Roman" w:hAnsi="Times New Roman"/>
                <w:bCs/>
                <w:sz w:val="28"/>
                <w:szCs w:val="28"/>
                <w:lang w:val="vi-VN"/>
              </w:rPr>
            </w:pPr>
          </w:p>
          <w:p w14:paraId="632901B0">
            <w:pPr>
              <w:spacing w:before="17" w:after="17" w:line="240" w:lineRule="auto"/>
              <w:contextualSpacing/>
              <w:jc w:val="both"/>
              <w:rPr>
                <w:rFonts w:ascii="Times New Roman" w:hAnsi="Times New Roman"/>
                <w:bCs/>
                <w:sz w:val="28"/>
                <w:szCs w:val="28"/>
                <w:lang w:val="vi-VN"/>
              </w:rPr>
            </w:pPr>
          </w:p>
          <w:p w14:paraId="7F93A818">
            <w:pPr>
              <w:spacing w:before="17" w:after="17" w:line="240" w:lineRule="auto"/>
              <w:contextualSpacing/>
              <w:jc w:val="both"/>
              <w:rPr>
                <w:rFonts w:ascii="Times New Roman" w:hAnsi="Times New Roman"/>
                <w:bCs/>
                <w:sz w:val="28"/>
                <w:szCs w:val="28"/>
                <w:lang w:val="vi-VN"/>
              </w:rPr>
            </w:pPr>
          </w:p>
          <w:p w14:paraId="07DA9BF0">
            <w:pPr>
              <w:spacing w:before="17" w:after="17" w:line="240" w:lineRule="auto"/>
              <w:contextualSpacing/>
              <w:jc w:val="both"/>
              <w:rPr>
                <w:rFonts w:ascii="Times New Roman" w:hAnsi="Times New Roman"/>
                <w:bCs/>
                <w:sz w:val="28"/>
                <w:szCs w:val="28"/>
              </w:rPr>
            </w:pPr>
          </w:p>
          <w:p w14:paraId="2886E1CE">
            <w:pPr>
              <w:spacing w:before="17" w:after="17" w:line="240" w:lineRule="auto"/>
              <w:contextualSpacing/>
              <w:jc w:val="both"/>
              <w:rPr>
                <w:rFonts w:ascii="Times New Roman" w:hAnsi="Times New Roman"/>
                <w:bCs/>
                <w:sz w:val="28"/>
                <w:szCs w:val="28"/>
              </w:rPr>
            </w:pPr>
          </w:p>
          <w:p w14:paraId="327F2F79">
            <w:pPr>
              <w:spacing w:before="17" w:after="17" w:line="240" w:lineRule="auto"/>
              <w:contextualSpacing/>
              <w:jc w:val="both"/>
              <w:rPr>
                <w:rFonts w:ascii="Times New Roman" w:hAnsi="Times New Roman"/>
                <w:bCs/>
                <w:sz w:val="28"/>
                <w:szCs w:val="28"/>
              </w:rPr>
            </w:pPr>
          </w:p>
          <w:p w14:paraId="7E091D0C">
            <w:pPr>
              <w:spacing w:before="17" w:after="17" w:line="240" w:lineRule="auto"/>
              <w:contextualSpacing/>
              <w:jc w:val="both"/>
              <w:rPr>
                <w:rFonts w:ascii="Times New Roman" w:hAnsi="Times New Roman"/>
                <w:bCs/>
                <w:sz w:val="28"/>
                <w:szCs w:val="28"/>
              </w:rPr>
            </w:pPr>
          </w:p>
          <w:p w14:paraId="0FB02F31">
            <w:pPr>
              <w:spacing w:before="17" w:after="17" w:line="240" w:lineRule="auto"/>
              <w:contextualSpacing/>
              <w:jc w:val="both"/>
              <w:rPr>
                <w:rFonts w:ascii="Times New Roman" w:hAnsi="Times New Roman"/>
                <w:bCs/>
                <w:sz w:val="28"/>
                <w:szCs w:val="28"/>
              </w:rPr>
            </w:pPr>
          </w:p>
          <w:p w14:paraId="04AB5E14">
            <w:pPr>
              <w:spacing w:before="17" w:after="17" w:line="240" w:lineRule="auto"/>
              <w:contextualSpacing/>
              <w:jc w:val="both"/>
              <w:rPr>
                <w:rFonts w:ascii="Times New Roman" w:hAnsi="Times New Roman"/>
                <w:bCs/>
                <w:sz w:val="28"/>
                <w:szCs w:val="28"/>
              </w:rPr>
            </w:pPr>
          </w:p>
          <w:p w14:paraId="74FA07F5">
            <w:pPr>
              <w:spacing w:before="17" w:after="17" w:line="240" w:lineRule="auto"/>
              <w:contextualSpacing/>
              <w:jc w:val="both"/>
              <w:rPr>
                <w:rFonts w:ascii="Times New Roman" w:hAnsi="Times New Roman"/>
                <w:bCs/>
                <w:sz w:val="28"/>
                <w:szCs w:val="28"/>
              </w:rPr>
            </w:pPr>
          </w:p>
          <w:p w14:paraId="0C2B512D">
            <w:pPr>
              <w:spacing w:before="17" w:after="17" w:line="240" w:lineRule="auto"/>
              <w:contextualSpacing/>
              <w:jc w:val="both"/>
              <w:rPr>
                <w:rFonts w:ascii="Times New Roman" w:hAnsi="Times New Roman"/>
                <w:bCs/>
                <w:sz w:val="28"/>
                <w:szCs w:val="28"/>
              </w:rPr>
            </w:pPr>
          </w:p>
          <w:p w14:paraId="772AF70B">
            <w:pPr>
              <w:spacing w:before="17" w:after="17" w:line="240" w:lineRule="auto"/>
              <w:contextualSpacing/>
              <w:jc w:val="both"/>
              <w:rPr>
                <w:rFonts w:ascii="Times New Roman" w:hAnsi="Times New Roman"/>
                <w:bCs/>
                <w:sz w:val="28"/>
                <w:szCs w:val="28"/>
              </w:rPr>
            </w:pPr>
          </w:p>
          <w:p w14:paraId="603F291C">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 xml:space="preserve">- HS xem video. </w:t>
            </w:r>
          </w:p>
          <w:p w14:paraId="4A08CD73">
            <w:pPr>
              <w:spacing w:before="17" w:after="17" w:line="240" w:lineRule="auto"/>
              <w:contextualSpacing/>
              <w:jc w:val="both"/>
              <w:rPr>
                <w:rFonts w:ascii="Times New Roman" w:hAnsi="Times New Roman"/>
                <w:bCs/>
                <w:sz w:val="28"/>
                <w:szCs w:val="28"/>
              </w:rPr>
            </w:pPr>
          </w:p>
          <w:p w14:paraId="4BE64DF4">
            <w:pPr>
              <w:spacing w:before="17" w:after="17" w:line="240" w:lineRule="auto"/>
              <w:contextualSpacing/>
              <w:jc w:val="both"/>
              <w:rPr>
                <w:rFonts w:ascii="Times New Roman" w:hAnsi="Times New Roman"/>
                <w:bCs/>
                <w:sz w:val="28"/>
                <w:szCs w:val="28"/>
              </w:rPr>
            </w:pPr>
            <w:r>
              <w:rPr>
                <w:rFonts w:ascii="Times New Roman" w:hAnsi="Times New Roman"/>
                <w:bCs/>
                <w:sz w:val="28"/>
                <w:szCs w:val="28"/>
                <w:lang w:val="vi-VN"/>
              </w:rPr>
              <w:t xml:space="preserve">- HS </w:t>
            </w:r>
            <w:r>
              <w:rPr>
                <w:rFonts w:ascii="Times New Roman" w:hAnsi="Times New Roman"/>
                <w:bCs/>
                <w:sz w:val="28"/>
                <w:szCs w:val="28"/>
              </w:rPr>
              <w:t xml:space="preserve">quan sát. </w:t>
            </w:r>
          </w:p>
          <w:p w14:paraId="69E7B58A">
            <w:pPr>
              <w:spacing w:before="17" w:after="17" w:line="240" w:lineRule="auto"/>
              <w:contextualSpacing/>
              <w:jc w:val="both"/>
              <w:rPr>
                <w:rFonts w:ascii="Times New Roman" w:hAnsi="Times New Roman"/>
                <w:bCs/>
                <w:sz w:val="28"/>
                <w:szCs w:val="28"/>
                <w:lang w:val="vi-VN"/>
              </w:rPr>
            </w:pPr>
          </w:p>
          <w:p w14:paraId="7BC3CBAA">
            <w:pPr>
              <w:spacing w:before="17" w:after="17" w:line="240" w:lineRule="auto"/>
              <w:contextualSpacing/>
              <w:jc w:val="both"/>
              <w:rPr>
                <w:rFonts w:ascii="Times New Roman" w:hAnsi="Times New Roman"/>
                <w:bCs/>
                <w:sz w:val="28"/>
                <w:szCs w:val="28"/>
                <w:lang w:val="vi-VN"/>
              </w:rPr>
            </w:pPr>
          </w:p>
          <w:p w14:paraId="0BA4F855">
            <w:pPr>
              <w:spacing w:before="17" w:after="17" w:line="240" w:lineRule="auto"/>
              <w:contextualSpacing/>
              <w:jc w:val="both"/>
              <w:rPr>
                <w:rFonts w:ascii="Times New Roman" w:hAnsi="Times New Roman"/>
                <w:bCs/>
                <w:sz w:val="28"/>
                <w:szCs w:val="28"/>
                <w:lang w:val="vi-VN"/>
              </w:rPr>
            </w:pPr>
          </w:p>
          <w:p w14:paraId="3D3CFF21">
            <w:pPr>
              <w:spacing w:before="17" w:after="17" w:line="240" w:lineRule="auto"/>
              <w:contextualSpacing/>
              <w:jc w:val="both"/>
              <w:rPr>
                <w:rFonts w:ascii="Times New Roman" w:hAnsi="Times New Roman"/>
                <w:bCs/>
                <w:sz w:val="28"/>
                <w:szCs w:val="28"/>
                <w:lang w:val="vi-VN"/>
              </w:rPr>
            </w:pPr>
          </w:p>
          <w:p w14:paraId="292BC573">
            <w:pPr>
              <w:spacing w:before="17" w:after="17" w:line="240" w:lineRule="auto"/>
              <w:contextualSpacing/>
              <w:jc w:val="both"/>
              <w:rPr>
                <w:rFonts w:ascii="Times New Roman" w:hAnsi="Times New Roman"/>
                <w:bCs/>
                <w:sz w:val="28"/>
                <w:szCs w:val="28"/>
                <w:lang w:val="vi-VN"/>
              </w:rPr>
            </w:pPr>
          </w:p>
          <w:p w14:paraId="364F5870">
            <w:pPr>
              <w:spacing w:before="17" w:after="17" w:line="240" w:lineRule="auto"/>
              <w:contextualSpacing/>
              <w:jc w:val="both"/>
              <w:rPr>
                <w:rFonts w:ascii="Times New Roman" w:hAnsi="Times New Roman"/>
                <w:bCs/>
                <w:sz w:val="28"/>
                <w:szCs w:val="28"/>
              </w:rPr>
            </w:pPr>
          </w:p>
          <w:p w14:paraId="779B18B7">
            <w:pPr>
              <w:spacing w:before="17" w:after="17" w:line="240" w:lineRule="auto"/>
              <w:contextualSpacing/>
              <w:jc w:val="both"/>
              <w:rPr>
                <w:rFonts w:ascii="Times New Roman" w:hAnsi="Times New Roman"/>
                <w:bCs/>
                <w:sz w:val="28"/>
                <w:szCs w:val="28"/>
              </w:rPr>
            </w:pPr>
          </w:p>
          <w:p w14:paraId="4742017F">
            <w:pPr>
              <w:spacing w:before="17" w:after="17" w:line="240" w:lineRule="auto"/>
              <w:contextualSpacing/>
              <w:jc w:val="both"/>
              <w:rPr>
                <w:rFonts w:ascii="Times New Roman" w:hAnsi="Times New Roman"/>
                <w:bCs/>
                <w:sz w:val="28"/>
                <w:szCs w:val="28"/>
                <w:lang w:val="vi-VN"/>
              </w:rPr>
            </w:pPr>
          </w:p>
          <w:p w14:paraId="720C8877">
            <w:pPr>
              <w:spacing w:before="17" w:after="17" w:line="240" w:lineRule="auto"/>
              <w:contextualSpacing/>
              <w:jc w:val="both"/>
              <w:rPr>
                <w:rFonts w:ascii="Times New Roman" w:hAnsi="Times New Roman"/>
                <w:bCs/>
                <w:sz w:val="28"/>
                <w:szCs w:val="28"/>
                <w:lang w:val="vi-VN"/>
              </w:rPr>
            </w:pPr>
          </w:p>
          <w:p w14:paraId="71E4B6ED">
            <w:pPr>
              <w:spacing w:before="17" w:after="17" w:line="240" w:lineRule="auto"/>
              <w:contextualSpacing/>
              <w:jc w:val="both"/>
              <w:rPr>
                <w:rFonts w:ascii="Times New Roman" w:hAnsi="Times New Roman"/>
                <w:bCs/>
                <w:sz w:val="28"/>
                <w:szCs w:val="28"/>
                <w:lang w:val="vi-VN"/>
              </w:rPr>
            </w:pPr>
          </w:p>
          <w:p w14:paraId="64087DD0">
            <w:pPr>
              <w:spacing w:before="17" w:after="17" w:line="240" w:lineRule="auto"/>
              <w:contextualSpacing/>
              <w:jc w:val="both"/>
              <w:rPr>
                <w:rFonts w:ascii="Times New Roman" w:hAnsi="Times New Roman"/>
                <w:bCs/>
                <w:sz w:val="28"/>
                <w:szCs w:val="28"/>
                <w:lang w:val="vi-VN"/>
              </w:rPr>
            </w:pPr>
          </w:p>
          <w:p w14:paraId="12D5826A">
            <w:pPr>
              <w:spacing w:before="17" w:after="17" w:line="240" w:lineRule="auto"/>
              <w:contextualSpacing/>
              <w:jc w:val="both"/>
              <w:rPr>
                <w:rFonts w:ascii="Times New Roman" w:hAnsi="Times New Roman"/>
                <w:bCs/>
                <w:sz w:val="28"/>
                <w:szCs w:val="28"/>
              </w:rPr>
            </w:pPr>
          </w:p>
          <w:p w14:paraId="44D4C6D0">
            <w:pPr>
              <w:spacing w:before="17" w:after="17" w:line="240" w:lineRule="auto"/>
              <w:contextualSpacing/>
              <w:jc w:val="both"/>
              <w:rPr>
                <w:rFonts w:ascii="Times New Roman" w:hAnsi="Times New Roman"/>
                <w:bCs/>
                <w:sz w:val="28"/>
                <w:szCs w:val="28"/>
                <w:lang w:val="vi-VN"/>
              </w:rPr>
            </w:pPr>
          </w:p>
          <w:p w14:paraId="5CBE2FAA">
            <w:pPr>
              <w:spacing w:before="17" w:after="17" w:line="240" w:lineRule="auto"/>
              <w:contextualSpacing/>
              <w:jc w:val="both"/>
              <w:rPr>
                <w:rFonts w:ascii="Times New Roman" w:hAnsi="Times New Roman"/>
                <w:bCs/>
                <w:sz w:val="28"/>
                <w:szCs w:val="28"/>
                <w:lang w:val="vi-VN"/>
              </w:rPr>
            </w:pPr>
          </w:p>
          <w:p w14:paraId="7E35FC0E">
            <w:pPr>
              <w:spacing w:before="17" w:after="17" w:line="240" w:lineRule="auto"/>
              <w:contextualSpacing/>
              <w:jc w:val="both"/>
              <w:rPr>
                <w:rFonts w:ascii="Times New Roman" w:hAnsi="Times New Roman"/>
                <w:bCs/>
                <w:sz w:val="28"/>
                <w:szCs w:val="28"/>
              </w:rPr>
            </w:pPr>
          </w:p>
          <w:p w14:paraId="0E95976B">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 xml:space="preserve">- HS xem video. </w:t>
            </w:r>
          </w:p>
          <w:p w14:paraId="13722E49">
            <w:pPr>
              <w:spacing w:before="17" w:after="17" w:line="240" w:lineRule="auto"/>
              <w:contextualSpacing/>
              <w:jc w:val="both"/>
              <w:rPr>
                <w:rFonts w:ascii="Times New Roman" w:hAnsi="Times New Roman"/>
                <w:bCs/>
                <w:sz w:val="28"/>
                <w:szCs w:val="28"/>
              </w:rPr>
            </w:pPr>
          </w:p>
          <w:p w14:paraId="09BBFB4D">
            <w:pPr>
              <w:spacing w:before="17" w:after="17" w:line="240" w:lineRule="auto"/>
              <w:contextualSpacing/>
              <w:jc w:val="both"/>
              <w:rPr>
                <w:rFonts w:ascii="Times New Roman" w:hAnsi="Times New Roman"/>
                <w:bCs/>
                <w:sz w:val="28"/>
                <w:szCs w:val="28"/>
              </w:rPr>
            </w:pPr>
          </w:p>
          <w:p w14:paraId="296B5BEE">
            <w:pPr>
              <w:spacing w:before="17" w:after="17" w:line="240" w:lineRule="auto"/>
              <w:contextualSpacing/>
              <w:jc w:val="both"/>
              <w:rPr>
                <w:rFonts w:ascii="Times New Roman" w:hAnsi="Times New Roman"/>
                <w:bCs/>
                <w:sz w:val="28"/>
                <w:szCs w:val="28"/>
              </w:rPr>
            </w:pPr>
          </w:p>
          <w:p w14:paraId="240C4F91">
            <w:pPr>
              <w:spacing w:before="17" w:after="17" w:line="240" w:lineRule="auto"/>
              <w:contextualSpacing/>
              <w:jc w:val="both"/>
              <w:rPr>
                <w:rFonts w:ascii="Times New Roman" w:hAnsi="Times New Roman"/>
                <w:bCs/>
                <w:sz w:val="28"/>
                <w:szCs w:val="28"/>
              </w:rPr>
            </w:pPr>
          </w:p>
          <w:p w14:paraId="35E427F2">
            <w:pPr>
              <w:spacing w:before="17" w:after="17" w:line="240" w:lineRule="auto"/>
              <w:contextualSpacing/>
              <w:jc w:val="both"/>
              <w:rPr>
                <w:rFonts w:ascii="Times New Roman" w:hAnsi="Times New Roman"/>
                <w:bCs/>
                <w:sz w:val="28"/>
                <w:szCs w:val="28"/>
              </w:rPr>
            </w:pPr>
          </w:p>
          <w:p w14:paraId="21406D15">
            <w:pPr>
              <w:spacing w:before="17" w:after="17" w:line="240" w:lineRule="auto"/>
              <w:contextualSpacing/>
              <w:jc w:val="both"/>
              <w:rPr>
                <w:rFonts w:ascii="Times New Roman" w:hAnsi="Times New Roman"/>
                <w:bCs/>
                <w:sz w:val="28"/>
                <w:szCs w:val="28"/>
              </w:rPr>
            </w:pPr>
          </w:p>
          <w:p w14:paraId="5AB8B04D">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làm việc nhóm. </w:t>
            </w:r>
          </w:p>
          <w:p w14:paraId="4696C359">
            <w:pPr>
              <w:spacing w:before="17" w:after="17" w:line="240" w:lineRule="auto"/>
              <w:contextualSpacing/>
              <w:jc w:val="both"/>
              <w:rPr>
                <w:rFonts w:ascii="Times New Roman" w:hAnsi="Times New Roman"/>
                <w:bCs/>
                <w:sz w:val="28"/>
                <w:szCs w:val="28"/>
                <w:lang w:val="vi-VN"/>
              </w:rPr>
            </w:pPr>
          </w:p>
          <w:p w14:paraId="5DFB85EA">
            <w:pPr>
              <w:spacing w:before="17" w:after="17" w:line="240" w:lineRule="auto"/>
              <w:contextualSpacing/>
              <w:jc w:val="both"/>
              <w:rPr>
                <w:rFonts w:ascii="Times New Roman" w:hAnsi="Times New Roman"/>
                <w:bCs/>
                <w:sz w:val="28"/>
                <w:szCs w:val="28"/>
                <w:lang w:val="vi-VN"/>
              </w:rPr>
            </w:pPr>
          </w:p>
          <w:p w14:paraId="6DEA19B9">
            <w:pPr>
              <w:spacing w:before="17" w:after="17" w:line="240" w:lineRule="auto"/>
              <w:contextualSpacing/>
              <w:jc w:val="both"/>
              <w:rPr>
                <w:rFonts w:ascii="Times New Roman" w:hAnsi="Times New Roman"/>
                <w:bCs/>
                <w:sz w:val="28"/>
                <w:szCs w:val="28"/>
                <w:lang w:val="vi-VN"/>
              </w:rPr>
            </w:pPr>
          </w:p>
          <w:p w14:paraId="2F22DE1C">
            <w:pPr>
              <w:spacing w:before="17" w:after="17" w:line="240" w:lineRule="auto"/>
              <w:contextualSpacing/>
              <w:jc w:val="both"/>
              <w:rPr>
                <w:rFonts w:ascii="Times New Roman" w:hAnsi="Times New Roman"/>
                <w:bCs/>
                <w:sz w:val="28"/>
                <w:szCs w:val="28"/>
                <w:lang w:val="vi-VN"/>
              </w:rPr>
            </w:pPr>
          </w:p>
          <w:p w14:paraId="2F650387">
            <w:pPr>
              <w:spacing w:before="17" w:after="17" w:line="240" w:lineRule="auto"/>
              <w:contextualSpacing/>
              <w:jc w:val="both"/>
              <w:rPr>
                <w:rFonts w:ascii="Times New Roman" w:hAnsi="Times New Roman"/>
                <w:bCs/>
                <w:sz w:val="28"/>
                <w:szCs w:val="28"/>
                <w:lang w:val="vi-VN"/>
              </w:rPr>
            </w:pPr>
          </w:p>
          <w:p w14:paraId="3040596E">
            <w:pPr>
              <w:spacing w:before="17" w:after="17" w:line="240" w:lineRule="auto"/>
              <w:contextualSpacing/>
              <w:jc w:val="both"/>
              <w:rPr>
                <w:rFonts w:ascii="Times New Roman" w:hAnsi="Times New Roman"/>
                <w:bCs/>
                <w:sz w:val="28"/>
                <w:szCs w:val="28"/>
                <w:lang w:val="vi-VN"/>
              </w:rPr>
            </w:pPr>
          </w:p>
          <w:p w14:paraId="104E09B5">
            <w:pPr>
              <w:spacing w:before="17" w:after="17" w:line="240" w:lineRule="auto"/>
              <w:contextualSpacing/>
              <w:jc w:val="both"/>
              <w:rPr>
                <w:rFonts w:ascii="Times New Roman" w:hAnsi="Times New Roman"/>
                <w:bCs/>
                <w:sz w:val="28"/>
                <w:szCs w:val="28"/>
                <w:lang w:val="vi-VN"/>
              </w:rPr>
            </w:pPr>
          </w:p>
          <w:p w14:paraId="688FC40C">
            <w:pPr>
              <w:spacing w:before="17" w:after="17" w:line="240" w:lineRule="auto"/>
              <w:contextualSpacing/>
              <w:jc w:val="both"/>
              <w:rPr>
                <w:rFonts w:ascii="Times New Roman" w:hAnsi="Times New Roman"/>
                <w:bCs/>
                <w:sz w:val="28"/>
                <w:szCs w:val="28"/>
                <w:lang w:val="vi-VN"/>
              </w:rPr>
            </w:pPr>
          </w:p>
          <w:p w14:paraId="1DC92338">
            <w:pPr>
              <w:spacing w:before="17" w:after="17" w:line="240" w:lineRule="auto"/>
              <w:contextualSpacing/>
              <w:jc w:val="both"/>
              <w:rPr>
                <w:rFonts w:ascii="Times New Roman" w:hAnsi="Times New Roman"/>
                <w:bCs/>
                <w:sz w:val="28"/>
                <w:szCs w:val="28"/>
                <w:lang w:val="vi-VN"/>
              </w:rPr>
            </w:pPr>
          </w:p>
          <w:p w14:paraId="6D1C2BEB">
            <w:pPr>
              <w:spacing w:before="17" w:after="17" w:line="240" w:lineRule="auto"/>
              <w:contextualSpacing/>
              <w:jc w:val="both"/>
              <w:rPr>
                <w:rFonts w:ascii="Times New Roman" w:hAnsi="Times New Roman"/>
                <w:bCs/>
                <w:sz w:val="28"/>
                <w:szCs w:val="28"/>
                <w:lang w:val="vi-VN"/>
              </w:rPr>
            </w:pPr>
          </w:p>
          <w:p w14:paraId="64DBAAD2">
            <w:pPr>
              <w:spacing w:before="17" w:after="17" w:line="240" w:lineRule="auto"/>
              <w:contextualSpacing/>
              <w:jc w:val="both"/>
              <w:rPr>
                <w:rFonts w:ascii="Times New Roman" w:hAnsi="Times New Roman"/>
                <w:bCs/>
                <w:sz w:val="28"/>
                <w:szCs w:val="28"/>
                <w:lang w:val="vi-VN"/>
              </w:rPr>
            </w:pPr>
          </w:p>
          <w:p w14:paraId="05FE1FE8">
            <w:pPr>
              <w:spacing w:before="17" w:after="17" w:line="240" w:lineRule="auto"/>
              <w:contextualSpacing/>
              <w:jc w:val="both"/>
              <w:rPr>
                <w:rFonts w:ascii="Times New Roman" w:hAnsi="Times New Roman"/>
                <w:bCs/>
                <w:sz w:val="28"/>
                <w:szCs w:val="28"/>
                <w:lang w:val="vi-VN"/>
              </w:rPr>
            </w:pPr>
          </w:p>
          <w:p w14:paraId="2F0D2FD8">
            <w:pPr>
              <w:spacing w:before="17" w:after="17" w:line="240" w:lineRule="auto"/>
              <w:contextualSpacing/>
              <w:jc w:val="both"/>
              <w:rPr>
                <w:rFonts w:ascii="Times New Roman" w:hAnsi="Times New Roman"/>
                <w:bCs/>
                <w:sz w:val="28"/>
                <w:szCs w:val="28"/>
                <w:lang w:val="vi-VN"/>
              </w:rPr>
            </w:pPr>
          </w:p>
          <w:p w14:paraId="7481D405">
            <w:pPr>
              <w:spacing w:before="17" w:after="17" w:line="240" w:lineRule="auto"/>
              <w:contextualSpacing/>
              <w:jc w:val="both"/>
              <w:rPr>
                <w:rFonts w:ascii="Times New Roman" w:hAnsi="Times New Roman"/>
                <w:bCs/>
                <w:sz w:val="28"/>
                <w:szCs w:val="28"/>
              </w:rPr>
            </w:pPr>
          </w:p>
          <w:p w14:paraId="736E0F8F">
            <w:pPr>
              <w:spacing w:before="17" w:after="17" w:line="240" w:lineRule="auto"/>
              <w:contextualSpacing/>
              <w:jc w:val="both"/>
              <w:rPr>
                <w:rFonts w:ascii="Times New Roman" w:hAnsi="Times New Roman"/>
                <w:bCs/>
                <w:sz w:val="28"/>
                <w:szCs w:val="28"/>
                <w:lang w:val="vi-VN"/>
              </w:rPr>
            </w:pPr>
          </w:p>
          <w:p w14:paraId="7D64D9F0">
            <w:pPr>
              <w:spacing w:before="17" w:after="17" w:line="240" w:lineRule="auto"/>
              <w:contextualSpacing/>
              <w:jc w:val="both"/>
              <w:rPr>
                <w:rFonts w:ascii="Times New Roman" w:hAnsi="Times New Roman"/>
                <w:bCs/>
                <w:sz w:val="28"/>
                <w:szCs w:val="28"/>
              </w:rPr>
            </w:pPr>
          </w:p>
          <w:p w14:paraId="44766483">
            <w:pPr>
              <w:spacing w:before="17" w:after="17" w:line="240" w:lineRule="auto"/>
              <w:contextualSpacing/>
              <w:jc w:val="both"/>
              <w:rPr>
                <w:rFonts w:ascii="Times New Roman" w:hAnsi="Times New Roman"/>
                <w:bCs/>
                <w:sz w:val="28"/>
                <w:szCs w:val="28"/>
              </w:rPr>
            </w:pPr>
          </w:p>
          <w:p w14:paraId="4724342A">
            <w:pPr>
              <w:spacing w:before="17" w:after="17" w:line="240" w:lineRule="auto"/>
              <w:contextualSpacing/>
              <w:jc w:val="both"/>
              <w:rPr>
                <w:rFonts w:ascii="Times New Roman" w:hAnsi="Times New Roman"/>
                <w:bCs/>
                <w:sz w:val="28"/>
                <w:szCs w:val="28"/>
              </w:rPr>
            </w:pPr>
          </w:p>
          <w:p w14:paraId="15FFD53E">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-HS xem và phân tích</w:t>
            </w:r>
          </w:p>
          <w:p w14:paraId="6C2D2CC5">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lắng nghe, tiếp thu. </w:t>
            </w:r>
          </w:p>
          <w:p w14:paraId="33C575A3">
            <w:pPr>
              <w:spacing w:before="17" w:after="17" w:line="240" w:lineRule="auto"/>
              <w:contextualSpacing/>
              <w:jc w:val="both"/>
              <w:rPr>
                <w:rFonts w:ascii="Times New Roman" w:hAnsi="Times New Roman"/>
                <w:bCs/>
                <w:sz w:val="28"/>
                <w:szCs w:val="28"/>
                <w:lang w:val="vi-VN"/>
              </w:rPr>
            </w:pPr>
          </w:p>
          <w:p w14:paraId="140AC243">
            <w:pPr>
              <w:spacing w:before="17" w:after="17" w:line="240" w:lineRule="auto"/>
              <w:contextualSpacing/>
              <w:jc w:val="both"/>
              <w:rPr>
                <w:rFonts w:ascii="Times New Roman" w:hAnsi="Times New Roman"/>
                <w:bCs/>
                <w:sz w:val="28"/>
                <w:szCs w:val="28"/>
                <w:lang w:val="vi-VN"/>
              </w:rPr>
            </w:pPr>
          </w:p>
          <w:p w14:paraId="0CE96F12">
            <w:pPr>
              <w:spacing w:before="17" w:after="17" w:line="240" w:lineRule="auto"/>
              <w:contextualSpacing/>
              <w:jc w:val="both"/>
              <w:rPr>
                <w:rFonts w:ascii="Times New Roman" w:hAnsi="Times New Roman"/>
                <w:bCs/>
                <w:sz w:val="28"/>
                <w:szCs w:val="28"/>
                <w:lang w:val="vi-VN"/>
              </w:rPr>
            </w:pPr>
          </w:p>
          <w:p w14:paraId="0DBEB652">
            <w:pPr>
              <w:spacing w:before="17" w:after="17" w:line="240" w:lineRule="auto"/>
              <w:contextualSpacing/>
              <w:jc w:val="both"/>
              <w:rPr>
                <w:rFonts w:ascii="Times New Roman" w:hAnsi="Times New Roman"/>
                <w:bCs/>
                <w:sz w:val="28"/>
                <w:szCs w:val="28"/>
              </w:rPr>
            </w:pPr>
          </w:p>
          <w:p w14:paraId="3BD10853">
            <w:pPr>
              <w:spacing w:before="17" w:after="17" w:line="240" w:lineRule="auto"/>
              <w:contextualSpacing/>
              <w:jc w:val="both"/>
              <w:rPr>
                <w:rFonts w:ascii="Times New Roman" w:hAnsi="Times New Roman"/>
                <w:bCs/>
                <w:sz w:val="28"/>
                <w:szCs w:val="28"/>
              </w:rPr>
            </w:pPr>
          </w:p>
          <w:p w14:paraId="06A98A78">
            <w:pPr>
              <w:spacing w:before="17" w:after="17" w:line="240" w:lineRule="auto"/>
              <w:contextualSpacing/>
              <w:jc w:val="both"/>
              <w:rPr>
                <w:rFonts w:ascii="Times New Roman" w:hAnsi="Times New Roman"/>
                <w:bCs/>
                <w:sz w:val="28"/>
                <w:szCs w:val="28"/>
              </w:rPr>
            </w:pPr>
          </w:p>
          <w:p w14:paraId="0F8A7E4F">
            <w:pPr>
              <w:spacing w:before="17" w:after="17" w:line="240" w:lineRule="auto"/>
              <w:contextualSpacing/>
              <w:jc w:val="both"/>
              <w:rPr>
                <w:rFonts w:ascii="Times New Roman" w:hAnsi="Times New Roman"/>
                <w:bCs/>
                <w:sz w:val="28"/>
                <w:szCs w:val="28"/>
              </w:rPr>
            </w:pPr>
          </w:p>
          <w:p w14:paraId="4251633E">
            <w:pPr>
              <w:spacing w:before="17" w:after="17" w:line="240" w:lineRule="auto"/>
              <w:contextualSpacing/>
              <w:jc w:val="both"/>
              <w:rPr>
                <w:rFonts w:ascii="Times New Roman" w:hAnsi="Times New Roman"/>
                <w:bCs/>
                <w:sz w:val="28"/>
                <w:szCs w:val="28"/>
              </w:rPr>
            </w:pPr>
          </w:p>
          <w:p w14:paraId="5D90E3E7">
            <w:pPr>
              <w:spacing w:before="17" w:after="17" w:line="240" w:lineRule="auto"/>
              <w:contextualSpacing/>
              <w:jc w:val="both"/>
              <w:rPr>
                <w:rFonts w:ascii="Times New Roman" w:hAnsi="Times New Roman"/>
                <w:bCs/>
                <w:sz w:val="28"/>
                <w:szCs w:val="28"/>
              </w:rPr>
            </w:pPr>
          </w:p>
          <w:p w14:paraId="294D0D4C">
            <w:pPr>
              <w:spacing w:before="17" w:after="17" w:line="240" w:lineRule="auto"/>
              <w:contextualSpacing/>
              <w:jc w:val="both"/>
              <w:rPr>
                <w:rFonts w:ascii="Times New Roman" w:hAnsi="Times New Roman"/>
                <w:bCs/>
                <w:sz w:val="28"/>
                <w:szCs w:val="28"/>
              </w:rPr>
            </w:pPr>
          </w:p>
          <w:p w14:paraId="5408D852">
            <w:pPr>
              <w:spacing w:before="17" w:after="17" w:line="240" w:lineRule="auto"/>
              <w:contextualSpacing/>
              <w:jc w:val="both"/>
              <w:rPr>
                <w:rFonts w:ascii="Times New Roman" w:hAnsi="Times New Roman"/>
                <w:bCs/>
                <w:sz w:val="28"/>
                <w:szCs w:val="28"/>
                <w:lang w:val="vi-VN"/>
              </w:rPr>
            </w:pPr>
          </w:p>
          <w:p w14:paraId="63377E23">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 xml:space="preserve">- HS xem video. </w:t>
            </w:r>
          </w:p>
          <w:p w14:paraId="7490F7B4">
            <w:pPr>
              <w:spacing w:before="17" w:after="17" w:line="240" w:lineRule="auto"/>
              <w:contextualSpacing/>
              <w:jc w:val="both"/>
              <w:rPr>
                <w:rFonts w:ascii="Times New Roman" w:hAnsi="Times New Roman"/>
                <w:bCs/>
                <w:sz w:val="28"/>
                <w:szCs w:val="28"/>
                <w:lang w:val="vi-VN"/>
              </w:rPr>
            </w:pPr>
          </w:p>
          <w:p w14:paraId="2C89BF14">
            <w:pPr>
              <w:spacing w:before="17" w:after="17" w:line="240" w:lineRule="auto"/>
              <w:contextualSpacing/>
              <w:jc w:val="both"/>
              <w:rPr>
                <w:rFonts w:ascii="Times New Roman" w:hAnsi="Times New Roman"/>
                <w:bCs/>
                <w:sz w:val="28"/>
                <w:szCs w:val="28"/>
                <w:lang w:val="vi-VN"/>
              </w:rPr>
            </w:pPr>
          </w:p>
          <w:p w14:paraId="5FAD622E">
            <w:pPr>
              <w:spacing w:before="17" w:after="17" w:line="240" w:lineRule="auto"/>
              <w:contextualSpacing/>
              <w:jc w:val="both"/>
              <w:rPr>
                <w:rFonts w:ascii="Times New Roman" w:hAnsi="Times New Roman"/>
                <w:bCs/>
                <w:sz w:val="28"/>
                <w:szCs w:val="28"/>
                <w:lang w:val="vi-VN"/>
              </w:rPr>
            </w:pPr>
          </w:p>
          <w:p w14:paraId="44359D89">
            <w:pPr>
              <w:spacing w:before="17" w:after="17" w:line="240" w:lineRule="auto"/>
              <w:contextualSpacing/>
              <w:jc w:val="both"/>
              <w:rPr>
                <w:rFonts w:ascii="Times New Roman" w:hAnsi="Times New Roman"/>
                <w:bCs/>
                <w:sz w:val="28"/>
                <w:szCs w:val="28"/>
                <w:lang w:val="vi-VN"/>
              </w:rPr>
            </w:pPr>
          </w:p>
          <w:p w14:paraId="3ACCAEE7">
            <w:pPr>
              <w:spacing w:before="17" w:after="17" w:line="240" w:lineRule="auto"/>
              <w:contextualSpacing/>
              <w:jc w:val="both"/>
              <w:rPr>
                <w:rFonts w:ascii="Times New Roman" w:hAnsi="Times New Roman"/>
                <w:bCs/>
                <w:sz w:val="28"/>
                <w:szCs w:val="28"/>
                <w:lang w:val="vi-VN"/>
              </w:rPr>
            </w:pPr>
          </w:p>
          <w:p w14:paraId="566DF6F9">
            <w:pPr>
              <w:spacing w:before="17" w:after="17" w:line="240" w:lineRule="auto"/>
              <w:contextualSpacing/>
              <w:jc w:val="both"/>
              <w:rPr>
                <w:rFonts w:ascii="Times New Roman" w:hAnsi="Times New Roman"/>
                <w:bCs/>
                <w:sz w:val="28"/>
                <w:szCs w:val="28"/>
                <w:lang w:val="vi-VN"/>
              </w:rPr>
            </w:pPr>
          </w:p>
          <w:p w14:paraId="0F1AA633">
            <w:pPr>
              <w:spacing w:before="17" w:after="17" w:line="240" w:lineRule="auto"/>
              <w:contextualSpacing/>
              <w:jc w:val="both"/>
              <w:rPr>
                <w:rFonts w:ascii="Times New Roman" w:hAnsi="Times New Roman"/>
                <w:bCs/>
                <w:sz w:val="28"/>
                <w:szCs w:val="28"/>
              </w:rPr>
            </w:pPr>
          </w:p>
          <w:p w14:paraId="4AF3A2B6">
            <w:pPr>
              <w:spacing w:before="17" w:after="17" w:line="240" w:lineRule="auto"/>
              <w:contextualSpacing/>
              <w:jc w:val="both"/>
              <w:rPr>
                <w:rFonts w:ascii="Times New Roman" w:hAnsi="Times New Roman"/>
                <w:bCs/>
                <w:sz w:val="28"/>
                <w:szCs w:val="28"/>
              </w:rPr>
            </w:pPr>
          </w:p>
          <w:p w14:paraId="2F63CB3B">
            <w:pPr>
              <w:spacing w:before="17" w:after="17" w:line="240" w:lineRule="auto"/>
              <w:contextualSpacing/>
              <w:jc w:val="both"/>
              <w:rPr>
                <w:rFonts w:ascii="Times New Roman" w:hAnsi="Times New Roman"/>
                <w:bCs/>
                <w:sz w:val="28"/>
                <w:szCs w:val="28"/>
                <w:lang w:val="vi-VN"/>
              </w:rPr>
            </w:pPr>
          </w:p>
          <w:p w14:paraId="7935E817">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quan sát. </w:t>
            </w:r>
          </w:p>
          <w:p w14:paraId="1C40B4A4">
            <w:pPr>
              <w:spacing w:before="17" w:after="17" w:line="240" w:lineRule="auto"/>
              <w:contextualSpacing/>
              <w:jc w:val="both"/>
              <w:rPr>
                <w:rFonts w:ascii="Times New Roman" w:hAnsi="Times New Roman"/>
                <w:bCs/>
                <w:sz w:val="28"/>
                <w:szCs w:val="28"/>
                <w:lang w:val="vi-VN"/>
              </w:rPr>
            </w:pPr>
          </w:p>
          <w:p w14:paraId="177320AC">
            <w:pPr>
              <w:spacing w:before="17" w:after="17" w:line="240" w:lineRule="auto"/>
              <w:contextualSpacing/>
              <w:jc w:val="both"/>
              <w:rPr>
                <w:rFonts w:ascii="Times New Roman" w:hAnsi="Times New Roman"/>
                <w:bCs/>
                <w:sz w:val="28"/>
                <w:szCs w:val="28"/>
                <w:lang w:val="vi-VN"/>
              </w:rPr>
            </w:pPr>
          </w:p>
          <w:p w14:paraId="0F9724E6">
            <w:pPr>
              <w:spacing w:before="17" w:after="17" w:line="240" w:lineRule="auto"/>
              <w:contextualSpacing/>
              <w:jc w:val="both"/>
              <w:rPr>
                <w:rFonts w:ascii="Times New Roman" w:hAnsi="Times New Roman"/>
                <w:bCs/>
                <w:sz w:val="28"/>
                <w:szCs w:val="28"/>
                <w:lang w:val="vi-VN"/>
              </w:rPr>
            </w:pPr>
          </w:p>
          <w:p w14:paraId="2FF7D3C4">
            <w:pPr>
              <w:spacing w:before="17" w:after="17" w:line="240" w:lineRule="auto"/>
              <w:contextualSpacing/>
              <w:jc w:val="both"/>
              <w:rPr>
                <w:rFonts w:ascii="Times New Roman" w:hAnsi="Times New Roman"/>
                <w:bCs/>
                <w:sz w:val="28"/>
                <w:szCs w:val="28"/>
                <w:lang w:val="vi-VN"/>
              </w:rPr>
            </w:pPr>
          </w:p>
          <w:p w14:paraId="4759E833">
            <w:pPr>
              <w:spacing w:before="17" w:after="17" w:line="240" w:lineRule="auto"/>
              <w:contextualSpacing/>
              <w:jc w:val="both"/>
              <w:rPr>
                <w:rFonts w:ascii="Times New Roman" w:hAnsi="Times New Roman"/>
                <w:bCs/>
                <w:sz w:val="28"/>
                <w:szCs w:val="28"/>
              </w:rPr>
            </w:pPr>
          </w:p>
          <w:p w14:paraId="35EF9D2B">
            <w:pPr>
              <w:spacing w:before="17" w:after="17" w:line="240" w:lineRule="auto"/>
              <w:contextualSpacing/>
              <w:jc w:val="both"/>
              <w:rPr>
                <w:rFonts w:ascii="Times New Roman" w:hAnsi="Times New Roman"/>
                <w:bCs/>
                <w:sz w:val="28"/>
                <w:szCs w:val="28"/>
                <w:lang w:val="vi-VN"/>
              </w:rPr>
            </w:pPr>
          </w:p>
          <w:p w14:paraId="16205081">
            <w:pPr>
              <w:spacing w:before="17" w:after="17" w:line="240" w:lineRule="auto"/>
              <w:contextualSpacing/>
              <w:jc w:val="both"/>
              <w:rPr>
                <w:rFonts w:ascii="Times New Roman" w:hAnsi="Times New Roman"/>
                <w:bCs/>
                <w:sz w:val="28"/>
                <w:szCs w:val="28"/>
                <w:lang w:val="vi-VN"/>
              </w:rPr>
            </w:pPr>
          </w:p>
          <w:p w14:paraId="1D1A7DDB">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lắng nghe. </w:t>
            </w:r>
          </w:p>
          <w:p w14:paraId="47823BAB">
            <w:pPr>
              <w:spacing w:before="17" w:after="17" w:line="240" w:lineRule="auto"/>
              <w:contextualSpacing/>
              <w:jc w:val="both"/>
              <w:rPr>
                <w:rFonts w:ascii="Times New Roman" w:hAnsi="Times New Roman"/>
                <w:bCs/>
                <w:sz w:val="28"/>
                <w:szCs w:val="28"/>
                <w:lang w:val="vi-VN"/>
              </w:rPr>
            </w:pPr>
          </w:p>
          <w:p w14:paraId="669E9C1D">
            <w:pPr>
              <w:spacing w:before="17" w:after="17" w:line="240" w:lineRule="auto"/>
              <w:contextualSpacing/>
              <w:jc w:val="both"/>
              <w:rPr>
                <w:rFonts w:ascii="Times New Roman" w:hAnsi="Times New Roman"/>
                <w:bCs/>
                <w:sz w:val="28"/>
                <w:szCs w:val="28"/>
                <w:lang w:val="vi-VN"/>
              </w:rPr>
            </w:pPr>
          </w:p>
          <w:p w14:paraId="5901D4A1">
            <w:pPr>
              <w:spacing w:before="17" w:after="17" w:line="240" w:lineRule="auto"/>
              <w:contextualSpacing/>
              <w:jc w:val="both"/>
              <w:rPr>
                <w:rFonts w:ascii="Times New Roman" w:hAnsi="Times New Roman"/>
                <w:bCs/>
                <w:sz w:val="28"/>
                <w:szCs w:val="28"/>
              </w:rPr>
            </w:pPr>
          </w:p>
          <w:p w14:paraId="78D85CDA">
            <w:pPr>
              <w:spacing w:before="17" w:after="17" w:line="240" w:lineRule="auto"/>
              <w:contextualSpacing/>
              <w:jc w:val="both"/>
              <w:rPr>
                <w:rFonts w:ascii="Times New Roman" w:hAnsi="Times New Roman"/>
                <w:bCs/>
                <w:sz w:val="28"/>
                <w:szCs w:val="28"/>
              </w:rPr>
            </w:pPr>
          </w:p>
          <w:p w14:paraId="61AAA419">
            <w:pPr>
              <w:spacing w:before="17" w:after="17" w:line="240" w:lineRule="auto"/>
              <w:contextualSpacing/>
              <w:jc w:val="both"/>
              <w:rPr>
                <w:rFonts w:ascii="Times New Roman" w:hAnsi="Times New Roman"/>
                <w:bCs/>
                <w:sz w:val="28"/>
                <w:szCs w:val="28"/>
              </w:rPr>
            </w:pPr>
            <w:r>
              <w:rPr>
                <w:rFonts w:ascii="Times New Roman" w:hAnsi="Times New Roman"/>
                <w:bCs/>
                <w:sz w:val="28"/>
                <w:szCs w:val="28"/>
                <w:lang w:val="vi-VN"/>
              </w:rPr>
              <w:t xml:space="preserve">- HS trả lời. </w:t>
            </w:r>
          </w:p>
          <w:p w14:paraId="3F4231F6">
            <w:pPr>
              <w:spacing w:before="17" w:after="17" w:line="240" w:lineRule="auto"/>
              <w:contextualSpacing/>
              <w:jc w:val="both"/>
              <w:rPr>
                <w:rFonts w:ascii="Times New Roman" w:hAnsi="Times New Roman"/>
                <w:bCs/>
                <w:sz w:val="28"/>
                <w:szCs w:val="28"/>
              </w:rPr>
            </w:pPr>
          </w:p>
          <w:p w14:paraId="3731A362">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lắng nghe, tiếp thu. </w:t>
            </w:r>
          </w:p>
          <w:p w14:paraId="4FB573A4">
            <w:pPr>
              <w:spacing w:before="17" w:after="17" w:line="240" w:lineRule="auto"/>
              <w:contextualSpacing/>
              <w:jc w:val="both"/>
              <w:rPr>
                <w:rFonts w:ascii="Times New Roman" w:hAnsi="Times New Roman"/>
                <w:bCs/>
                <w:sz w:val="28"/>
                <w:szCs w:val="28"/>
                <w:lang w:val="vi-VN"/>
              </w:rPr>
            </w:pPr>
          </w:p>
          <w:p w14:paraId="2E6DB233">
            <w:pPr>
              <w:spacing w:before="17" w:after="17" w:line="240" w:lineRule="auto"/>
              <w:contextualSpacing/>
              <w:jc w:val="both"/>
              <w:rPr>
                <w:rFonts w:ascii="Times New Roman" w:hAnsi="Times New Roman"/>
                <w:bCs/>
                <w:sz w:val="28"/>
                <w:szCs w:val="28"/>
                <w:lang w:val="vi-VN"/>
              </w:rPr>
            </w:pPr>
          </w:p>
          <w:p w14:paraId="3103A727">
            <w:pPr>
              <w:spacing w:before="17" w:after="17" w:line="240" w:lineRule="auto"/>
              <w:contextualSpacing/>
              <w:jc w:val="both"/>
              <w:rPr>
                <w:rFonts w:ascii="Times New Roman" w:hAnsi="Times New Roman"/>
                <w:bCs/>
                <w:sz w:val="28"/>
                <w:szCs w:val="28"/>
                <w:lang w:val="vi-VN"/>
              </w:rPr>
            </w:pPr>
          </w:p>
          <w:p w14:paraId="64CCBD41">
            <w:pPr>
              <w:spacing w:before="17" w:after="17" w:line="240" w:lineRule="auto"/>
              <w:contextualSpacing/>
              <w:jc w:val="both"/>
              <w:rPr>
                <w:rFonts w:ascii="Times New Roman" w:hAnsi="Times New Roman"/>
                <w:bCs/>
                <w:sz w:val="28"/>
                <w:szCs w:val="28"/>
                <w:lang w:val="vi-VN"/>
              </w:rPr>
            </w:pPr>
          </w:p>
          <w:p w14:paraId="7649D5BF">
            <w:pPr>
              <w:spacing w:before="17" w:after="17" w:line="240" w:lineRule="auto"/>
              <w:contextualSpacing/>
              <w:jc w:val="both"/>
              <w:rPr>
                <w:rFonts w:ascii="Times New Roman" w:hAnsi="Times New Roman"/>
                <w:bCs/>
                <w:sz w:val="28"/>
                <w:szCs w:val="28"/>
                <w:lang w:val="vi-VN"/>
              </w:rPr>
            </w:pPr>
          </w:p>
          <w:p w14:paraId="783ABDEC">
            <w:pPr>
              <w:spacing w:before="17" w:after="17" w:line="240" w:lineRule="auto"/>
              <w:contextualSpacing/>
              <w:jc w:val="both"/>
              <w:rPr>
                <w:rFonts w:ascii="Times New Roman" w:hAnsi="Times New Roman"/>
                <w:bCs/>
                <w:sz w:val="28"/>
                <w:szCs w:val="28"/>
                <w:lang w:val="vi-VN"/>
              </w:rPr>
            </w:pPr>
          </w:p>
          <w:p w14:paraId="5B40815A">
            <w:pPr>
              <w:spacing w:before="17" w:after="17" w:line="240" w:lineRule="auto"/>
              <w:contextualSpacing/>
              <w:jc w:val="both"/>
              <w:rPr>
                <w:rFonts w:ascii="Times New Roman" w:hAnsi="Times New Roman"/>
                <w:bCs/>
                <w:sz w:val="28"/>
                <w:szCs w:val="28"/>
                <w:lang w:val="vi-VN"/>
              </w:rPr>
            </w:pPr>
          </w:p>
          <w:p w14:paraId="72EBE86F">
            <w:pPr>
              <w:spacing w:before="17" w:after="17" w:line="240" w:lineRule="auto"/>
              <w:contextualSpacing/>
              <w:jc w:val="both"/>
              <w:rPr>
                <w:rFonts w:ascii="Times New Roman" w:hAnsi="Times New Roman"/>
                <w:bCs/>
                <w:sz w:val="28"/>
                <w:szCs w:val="28"/>
                <w:lang w:val="vi-VN"/>
              </w:rPr>
            </w:pPr>
          </w:p>
          <w:p w14:paraId="20A67C4F">
            <w:pPr>
              <w:spacing w:before="17" w:after="17" w:line="240" w:lineRule="auto"/>
              <w:contextualSpacing/>
              <w:jc w:val="both"/>
              <w:rPr>
                <w:rFonts w:ascii="Times New Roman" w:hAnsi="Times New Roman"/>
                <w:bCs/>
                <w:sz w:val="28"/>
                <w:szCs w:val="28"/>
                <w:lang w:val="vi-VN"/>
              </w:rPr>
            </w:pPr>
          </w:p>
          <w:p w14:paraId="0B052601">
            <w:pPr>
              <w:spacing w:before="17" w:after="17" w:line="240" w:lineRule="auto"/>
              <w:contextualSpacing/>
              <w:jc w:val="both"/>
              <w:rPr>
                <w:rFonts w:ascii="Times New Roman" w:hAnsi="Times New Roman"/>
                <w:bCs/>
                <w:sz w:val="28"/>
                <w:szCs w:val="28"/>
                <w:lang w:val="vi-VN"/>
              </w:rPr>
            </w:pPr>
          </w:p>
          <w:p w14:paraId="3DD49312">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HS xem video.</w:t>
            </w:r>
          </w:p>
          <w:p w14:paraId="2461711C">
            <w:pPr>
              <w:spacing w:before="17" w:after="17" w:line="240" w:lineRule="auto"/>
              <w:contextualSpacing/>
              <w:jc w:val="both"/>
              <w:rPr>
                <w:rFonts w:ascii="Times New Roman" w:hAnsi="Times New Roman"/>
                <w:bCs/>
                <w:sz w:val="28"/>
                <w:szCs w:val="28"/>
                <w:lang w:val="vi-VN"/>
              </w:rPr>
            </w:pPr>
          </w:p>
          <w:p w14:paraId="570B952B">
            <w:pPr>
              <w:spacing w:before="17" w:after="17" w:line="240" w:lineRule="auto"/>
              <w:contextualSpacing/>
              <w:jc w:val="both"/>
              <w:rPr>
                <w:rFonts w:ascii="Times New Roman" w:hAnsi="Times New Roman"/>
                <w:bCs/>
                <w:sz w:val="28"/>
                <w:szCs w:val="28"/>
                <w:lang w:val="vi-VN"/>
              </w:rPr>
            </w:pPr>
          </w:p>
          <w:p w14:paraId="489450F4">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HS làm việc cá nhân.</w:t>
            </w:r>
          </w:p>
          <w:p w14:paraId="2F47379F">
            <w:pPr>
              <w:spacing w:before="17" w:after="17" w:line="240" w:lineRule="auto"/>
              <w:contextualSpacing/>
              <w:jc w:val="both"/>
              <w:rPr>
                <w:rFonts w:ascii="Times New Roman" w:hAnsi="Times New Roman"/>
                <w:bCs/>
                <w:sz w:val="28"/>
                <w:szCs w:val="28"/>
                <w:lang w:val="vi-VN"/>
              </w:rPr>
            </w:pPr>
          </w:p>
          <w:p w14:paraId="42A0FC91">
            <w:pPr>
              <w:spacing w:before="17" w:after="17" w:line="240" w:lineRule="auto"/>
              <w:contextualSpacing/>
              <w:jc w:val="both"/>
              <w:rPr>
                <w:rFonts w:ascii="Times New Roman" w:hAnsi="Times New Roman"/>
                <w:bCs/>
                <w:sz w:val="28"/>
                <w:szCs w:val="28"/>
                <w:lang w:val="vi-VN"/>
              </w:rPr>
            </w:pPr>
          </w:p>
          <w:p w14:paraId="33C0B5A7">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lắng nghe, thực hiện. </w:t>
            </w:r>
          </w:p>
          <w:p w14:paraId="5E3D20E2">
            <w:pPr>
              <w:spacing w:before="17" w:after="17" w:line="240" w:lineRule="auto"/>
              <w:contextualSpacing/>
              <w:jc w:val="both"/>
              <w:rPr>
                <w:rFonts w:ascii="Times New Roman" w:hAnsi="Times New Roman"/>
                <w:bCs/>
                <w:sz w:val="28"/>
                <w:szCs w:val="28"/>
                <w:lang w:val="vi-VN"/>
              </w:rPr>
            </w:pPr>
          </w:p>
          <w:p w14:paraId="14A693B2">
            <w:pPr>
              <w:spacing w:before="17" w:after="17" w:line="240" w:lineRule="auto"/>
              <w:contextualSpacing/>
              <w:jc w:val="both"/>
              <w:rPr>
                <w:rFonts w:ascii="Times New Roman" w:hAnsi="Times New Roman"/>
                <w:bCs/>
                <w:sz w:val="28"/>
                <w:szCs w:val="28"/>
                <w:lang w:val="vi-VN"/>
              </w:rPr>
            </w:pPr>
          </w:p>
          <w:p w14:paraId="0C36ADBB">
            <w:pPr>
              <w:spacing w:before="17" w:after="17" w:line="240" w:lineRule="auto"/>
              <w:contextualSpacing/>
              <w:jc w:val="both"/>
              <w:rPr>
                <w:rFonts w:ascii="Times New Roman" w:hAnsi="Times New Roman"/>
                <w:bCs/>
                <w:sz w:val="28"/>
                <w:szCs w:val="28"/>
                <w:lang w:val="vi-VN"/>
              </w:rPr>
            </w:pPr>
          </w:p>
          <w:p w14:paraId="608FD35A">
            <w:pPr>
              <w:spacing w:before="17" w:after="17" w:line="240" w:lineRule="auto"/>
              <w:contextualSpacing/>
              <w:jc w:val="both"/>
              <w:rPr>
                <w:rFonts w:ascii="Times New Roman" w:hAnsi="Times New Roman"/>
                <w:bCs/>
                <w:sz w:val="28"/>
                <w:szCs w:val="28"/>
                <w:lang w:val="vi-VN"/>
              </w:rPr>
            </w:pPr>
          </w:p>
          <w:p w14:paraId="7330E7EB">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HS trả lời.</w:t>
            </w:r>
          </w:p>
          <w:p w14:paraId="0B44FC4F">
            <w:pPr>
              <w:spacing w:before="17" w:after="17" w:line="240" w:lineRule="auto"/>
              <w:contextualSpacing/>
              <w:jc w:val="both"/>
              <w:rPr>
                <w:rFonts w:ascii="Times New Roman" w:hAnsi="Times New Roman"/>
                <w:bCs/>
                <w:sz w:val="28"/>
                <w:szCs w:val="28"/>
                <w:lang w:val="vi-VN"/>
              </w:rPr>
            </w:pPr>
          </w:p>
          <w:p w14:paraId="10610712">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HS tiếp thu, lắng nghe.</w:t>
            </w:r>
          </w:p>
          <w:p w14:paraId="37438766">
            <w:pPr>
              <w:spacing w:before="17" w:after="17" w:line="240" w:lineRule="auto"/>
              <w:contextualSpacing/>
              <w:jc w:val="both"/>
              <w:rPr>
                <w:rFonts w:ascii="Times New Roman" w:hAnsi="Times New Roman"/>
                <w:bCs/>
                <w:sz w:val="28"/>
                <w:szCs w:val="28"/>
                <w:lang w:val="vi-VN"/>
              </w:rPr>
            </w:pPr>
          </w:p>
          <w:p w14:paraId="04301934">
            <w:pPr>
              <w:spacing w:before="17" w:after="17" w:line="240" w:lineRule="auto"/>
              <w:contextualSpacing/>
              <w:jc w:val="both"/>
              <w:rPr>
                <w:rFonts w:ascii="Times New Roman" w:hAnsi="Times New Roman"/>
                <w:bCs/>
                <w:sz w:val="28"/>
                <w:szCs w:val="28"/>
                <w:lang w:val="vi-VN"/>
              </w:rPr>
            </w:pPr>
          </w:p>
          <w:p w14:paraId="195DDF6C">
            <w:pPr>
              <w:spacing w:before="17" w:after="17" w:line="240" w:lineRule="auto"/>
              <w:contextualSpacing/>
              <w:jc w:val="both"/>
              <w:rPr>
                <w:rFonts w:ascii="Times New Roman" w:hAnsi="Times New Roman"/>
                <w:bCs/>
                <w:sz w:val="28"/>
                <w:szCs w:val="28"/>
                <w:lang w:val="vi-VN"/>
              </w:rPr>
            </w:pPr>
          </w:p>
          <w:p w14:paraId="69F9BCA5">
            <w:pPr>
              <w:spacing w:before="17" w:after="17" w:line="240" w:lineRule="auto"/>
              <w:contextualSpacing/>
              <w:jc w:val="both"/>
              <w:rPr>
                <w:rFonts w:ascii="Times New Roman" w:hAnsi="Times New Roman"/>
                <w:bCs/>
                <w:sz w:val="28"/>
                <w:szCs w:val="28"/>
                <w:lang w:val="vi-VN"/>
              </w:rPr>
            </w:pPr>
          </w:p>
          <w:p w14:paraId="1AB72A15">
            <w:pPr>
              <w:spacing w:before="17" w:after="17" w:line="240" w:lineRule="auto"/>
              <w:contextualSpacing/>
              <w:jc w:val="both"/>
              <w:rPr>
                <w:rFonts w:ascii="Times New Roman" w:hAnsi="Times New Roman"/>
                <w:bCs/>
                <w:sz w:val="28"/>
                <w:szCs w:val="28"/>
                <w:lang w:val="vi-VN"/>
              </w:rPr>
            </w:pPr>
          </w:p>
          <w:p w14:paraId="698328EA">
            <w:pPr>
              <w:spacing w:before="17" w:after="17" w:line="240" w:lineRule="auto"/>
              <w:contextualSpacing/>
              <w:jc w:val="both"/>
              <w:rPr>
                <w:rFonts w:ascii="Times New Roman" w:hAnsi="Times New Roman"/>
                <w:bCs/>
                <w:sz w:val="28"/>
                <w:szCs w:val="28"/>
                <w:lang w:val="vi-VN"/>
              </w:rPr>
            </w:pPr>
          </w:p>
          <w:p w14:paraId="025A504D">
            <w:pPr>
              <w:spacing w:before="17" w:after="17" w:line="240" w:lineRule="auto"/>
              <w:contextualSpacing/>
              <w:jc w:val="both"/>
              <w:rPr>
                <w:rFonts w:ascii="Times New Roman" w:hAnsi="Times New Roman"/>
                <w:bCs/>
                <w:sz w:val="28"/>
                <w:szCs w:val="28"/>
                <w:lang w:val="vi-VN"/>
              </w:rPr>
            </w:pPr>
          </w:p>
          <w:p w14:paraId="0F3A9A32">
            <w:pPr>
              <w:spacing w:before="17" w:after="17" w:line="240" w:lineRule="auto"/>
              <w:contextualSpacing/>
              <w:jc w:val="both"/>
              <w:rPr>
                <w:rFonts w:ascii="Times New Roman" w:hAnsi="Times New Roman"/>
                <w:bCs/>
                <w:sz w:val="28"/>
                <w:szCs w:val="28"/>
                <w:lang w:val="vi-VN"/>
              </w:rPr>
            </w:pPr>
          </w:p>
          <w:p w14:paraId="61BC8C18">
            <w:pPr>
              <w:spacing w:before="17" w:after="17" w:line="240" w:lineRule="auto"/>
              <w:contextualSpacing/>
              <w:jc w:val="both"/>
              <w:rPr>
                <w:rFonts w:ascii="Times New Roman" w:hAnsi="Times New Roman"/>
                <w:bCs/>
                <w:sz w:val="28"/>
                <w:szCs w:val="28"/>
                <w:lang w:val="vi-VN"/>
              </w:rPr>
            </w:pPr>
          </w:p>
          <w:p w14:paraId="27320852">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xem video. </w:t>
            </w:r>
          </w:p>
          <w:p w14:paraId="1A4A4FAA">
            <w:pPr>
              <w:spacing w:before="17" w:after="17" w:line="240" w:lineRule="auto"/>
              <w:contextualSpacing/>
              <w:jc w:val="both"/>
              <w:rPr>
                <w:rFonts w:ascii="Times New Roman" w:hAnsi="Times New Roman"/>
                <w:bCs/>
                <w:sz w:val="28"/>
                <w:szCs w:val="28"/>
                <w:lang w:val="vi-VN"/>
              </w:rPr>
            </w:pPr>
          </w:p>
          <w:p w14:paraId="0C05CA80">
            <w:pPr>
              <w:spacing w:before="17" w:after="17" w:line="240" w:lineRule="auto"/>
              <w:contextualSpacing/>
              <w:jc w:val="both"/>
              <w:rPr>
                <w:rFonts w:ascii="Times New Roman" w:hAnsi="Times New Roman"/>
                <w:bCs/>
                <w:sz w:val="28"/>
                <w:szCs w:val="28"/>
                <w:lang w:val="vi-VN"/>
              </w:rPr>
            </w:pPr>
          </w:p>
          <w:p w14:paraId="62270F6B">
            <w:pPr>
              <w:spacing w:before="17" w:after="17" w:line="240" w:lineRule="auto"/>
              <w:contextualSpacing/>
              <w:jc w:val="both"/>
              <w:rPr>
                <w:rFonts w:ascii="Times New Roman" w:hAnsi="Times New Roman"/>
                <w:bCs/>
                <w:sz w:val="28"/>
                <w:szCs w:val="28"/>
              </w:rPr>
            </w:pPr>
          </w:p>
          <w:p w14:paraId="7D16513D">
            <w:pPr>
              <w:spacing w:before="17" w:after="17" w:line="240" w:lineRule="auto"/>
              <w:contextualSpacing/>
              <w:jc w:val="both"/>
              <w:rPr>
                <w:rFonts w:ascii="Times New Roman" w:hAnsi="Times New Roman"/>
                <w:bCs/>
                <w:sz w:val="28"/>
                <w:szCs w:val="28"/>
              </w:rPr>
            </w:pPr>
          </w:p>
          <w:p w14:paraId="25A89CAA">
            <w:pPr>
              <w:spacing w:before="17" w:after="17" w:line="240" w:lineRule="auto"/>
              <w:contextualSpacing/>
              <w:jc w:val="both"/>
              <w:rPr>
                <w:rFonts w:ascii="Times New Roman" w:hAnsi="Times New Roman"/>
                <w:bCs/>
                <w:sz w:val="28"/>
                <w:szCs w:val="28"/>
                <w:lang w:val="vi-VN"/>
              </w:rPr>
            </w:pPr>
          </w:p>
          <w:p w14:paraId="6E744EF7">
            <w:pPr>
              <w:spacing w:before="17" w:after="17" w:line="240" w:lineRule="auto"/>
              <w:contextualSpacing/>
              <w:jc w:val="both"/>
              <w:rPr>
                <w:rFonts w:ascii="Times New Roman" w:hAnsi="Times New Roman"/>
                <w:bCs/>
                <w:sz w:val="28"/>
                <w:szCs w:val="28"/>
              </w:rPr>
            </w:pPr>
          </w:p>
          <w:p w14:paraId="30DEB280">
            <w:pPr>
              <w:spacing w:before="17" w:after="17" w:line="240" w:lineRule="auto"/>
              <w:contextualSpacing/>
              <w:jc w:val="both"/>
              <w:rPr>
                <w:rFonts w:ascii="Times New Roman" w:hAnsi="Times New Roman"/>
                <w:bCs/>
                <w:sz w:val="28"/>
                <w:szCs w:val="28"/>
              </w:rPr>
            </w:pPr>
          </w:p>
          <w:p w14:paraId="75983270">
            <w:pPr>
              <w:spacing w:before="17" w:after="17" w:line="240" w:lineRule="auto"/>
              <w:contextualSpacing/>
              <w:jc w:val="both"/>
              <w:rPr>
                <w:rFonts w:ascii="Times New Roman" w:hAnsi="Times New Roman"/>
                <w:bCs/>
                <w:sz w:val="28"/>
                <w:szCs w:val="28"/>
              </w:rPr>
            </w:pPr>
          </w:p>
          <w:p w14:paraId="0B4E8D7C">
            <w:pPr>
              <w:spacing w:before="17" w:after="17" w:line="240" w:lineRule="auto"/>
              <w:contextualSpacing/>
              <w:jc w:val="both"/>
              <w:rPr>
                <w:rFonts w:ascii="Times New Roman" w:hAnsi="Times New Roman"/>
                <w:bCs/>
                <w:sz w:val="28"/>
                <w:szCs w:val="28"/>
              </w:rPr>
            </w:pPr>
          </w:p>
          <w:p w14:paraId="012F7E82">
            <w:pPr>
              <w:spacing w:before="17" w:after="17" w:line="240" w:lineRule="auto"/>
              <w:contextualSpacing/>
              <w:jc w:val="both"/>
              <w:rPr>
                <w:rFonts w:ascii="Times New Roman" w:hAnsi="Times New Roman"/>
                <w:bCs/>
                <w:sz w:val="28"/>
                <w:szCs w:val="28"/>
              </w:rPr>
            </w:pPr>
          </w:p>
          <w:p w14:paraId="4761C5EE">
            <w:pPr>
              <w:spacing w:before="17" w:after="17" w:line="240" w:lineRule="auto"/>
              <w:contextualSpacing/>
              <w:jc w:val="both"/>
              <w:rPr>
                <w:rFonts w:ascii="Times New Roman" w:hAnsi="Times New Roman"/>
                <w:bCs/>
                <w:sz w:val="28"/>
                <w:szCs w:val="28"/>
              </w:rPr>
            </w:pPr>
          </w:p>
          <w:p w14:paraId="617760C7">
            <w:pPr>
              <w:spacing w:before="17" w:after="17" w:line="240" w:lineRule="auto"/>
              <w:contextualSpacing/>
              <w:jc w:val="both"/>
              <w:rPr>
                <w:rFonts w:ascii="Times New Roman" w:hAnsi="Times New Roman"/>
                <w:bCs/>
                <w:sz w:val="28"/>
                <w:szCs w:val="28"/>
                <w:lang w:val="vi-VN"/>
              </w:rPr>
            </w:pPr>
          </w:p>
          <w:p w14:paraId="3B9A5C7F">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lắng nghe, thực hiện. </w:t>
            </w:r>
          </w:p>
          <w:p w14:paraId="605DBF43">
            <w:pPr>
              <w:spacing w:before="17" w:after="17" w:line="240" w:lineRule="auto"/>
              <w:contextualSpacing/>
              <w:jc w:val="both"/>
              <w:rPr>
                <w:rFonts w:ascii="Times New Roman" w:hAnsi="Times New Roman"/>
                <w:bCs/>
                <w:sz w:val="28"/>
                <w:szCs w:val="28"/>
                <w:lang w:val="vi-VN"/>
              </w:rPr>
            </w:pPr>
          </w:p>
          <w:p w14:paraId="4C2A7701">
            <w:pPr>
              <w:spacing w:before="17" w:after="17" w:line="240" w:lineRule="auto"/>
              <w:contextualSpacing/>
              <w:jc w:val="both"/>
              <w:rPr>
                <w:rFonts w:ascii="Times New Roman" w:hAnsi="Times New Roman"/>
                <w:bCs/>
                <w:sz w:val="28"/>
                <w:szCs w:val="28"/>
                <w:lang w:val="vi-VN"/>
              </w:rPr>
            </w:pPr>
          </w:p>
          <w:p w14:paraId="4F0A5DA3">
            <w:pPr>
              <w:spacing w:before="17" w:after="17" w:line="240" w:lineRule="auto"/>
              <w:contextualSpacing/>
              <w:jc w:val="both"/>
              <w:rPr>
                <w:rFonts w:ascii="Times New Roman" w:hAnsi="Times New Roman"/>
                <w:bCs/>
                <w:sz w:val="28"/>
                <w:szCs w:val="28"/>
                <w:lang w:val="vi-VN"/>
              </w:rPr>
            </w:pPr>
          </w:p>
          <w:p w14:paraId="4379BD5C">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trả lời. </w:t>
            </w:r>
          </w:p>
          <w:p w14:paraId="5EA70433">
            <w:pPr>
              <w:spacing w:before="17" w:after="17" w:line="240" w:lineRule="auto"/>
              <w:contextualSpacing/>
              <w:jc w:val="both"/>
              <w:rPr>
                <w:rFonts w:ascii="Times New Roman" w:hAnsi="Times New Roman"/>
                <w:bCs/>
                <w:sz w:val="28"/>
                <w:szCs w:val="28"/>
                <w:lang w:val="vi-VN"/>
              </w:rPr>
            </w:pPr>
          </w:p>
          <w:p w14:paraId="2361ADE5">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lắng nghe, tiếp thu. </w:t>
            </w:r>
          </w:p>
          <w:p w14:paraId="73AD917C">
            <w:pPr>
              <w:spacing w:before="17" w:after="17" w:line="240" w:lineRule="auto"/>
              <w:contextualSpacing/>
              <w:jc w:val="both"/>
              <w:rPr>
                <w:rFonts w:ascii="Times New Roman" w:hAnsi="Times New Roman"/>
                <w:bCs/>
                <w:sz w:val="28"/>
                <w:szCs w:val="28"/>
                <w:lang w:val="vi-VN"/>
              </w:rPr>
            </w:pPr>
          </w:p>
          <w:p w14:paraId="61CF9079">
            <w:pPr>
              <w:spacing w:before="17" w:after="17" w:line="240" w:lineRule="auto"/>
              <w:contextualSpacing/>
              <w:jc w:val="both"/>
              <w:rPr>
                <w:rFonts w:ascii="Times New Roman" w:hAnsi="Times New Roman"/>
                <w:bCs/>
                <w:sz w:val="28"/>
                <w:szCs w:val="28"/>
                <w:lang w:val="vi-VN"/>
              </w:rPr>
            </w:pPr>
          </w:p>
          <w:p w14:paraId="4ABB6553">
            <w:pPr>
              <w:spacing w:before="17" w:after="17" w:line="240" w:lineRule="auto"/>
              <w:contextualSpacing/>
              <w:jc w:val="both"/>
              <w:rPr>
                <w:rFonts w:ascii="Times New Roman" w:hAnsi="Times New Roman"/>
                <w:bCs/>
                <w:sz w:val="28"/>
                <w:szCs w:val="28"/>
                <w:lang w:val="vi-VN"/>
              </w:rPr>
            </w:pPr>
          </w:p>
          <w:p w14:paraId="0AC8D359">
            <w:pPr>
              <w:spacing w:before="17" w:after="17" w:line="240" w:lineRule="auto"/>
              <w:contextualSpacing/>
              <w:jc w:val="both"/>
              <w:rPr>
                <w:rFonts w:ascii="Times New Roman" w:hAnsi="Times New Roman"/>
                <w:bCs/>
                <w:sz w:val="28"/>
                <w:szCs w:val="28"/>
                <w:lang w:val="vi-VN"/>
              </w:rPr>
            </w:pPr>
          </w:p>
          <w:p w14:paraId="3E0D7B56">
            <w:pPr>
              <w:spacing w:before="17" w:after="17" w:line="240" w:lineRule="auto"/>
              <w:contextualSpacing/>
              <w:jc w:val="both"/>
              <w:rPr>
                <w:rFonts w:ascii="Times New Roman" w:hAnsi="Times New Roman"/>
                <w:bCs/>
                <w:sz w:val="28"/>
                <w:szCs w:val="28"/>
                <w:lang w:val="vi-VN"/>
              </w:rPr>
            </w:pPr>
          </w:p>
          <w:p w14:paraId="607125D0">
            <w:pPr>
              <w:spacing w:before="17" w:after="17" w:line="240" w:lineRule="auto"/>
              <w:contextualSpacing/>
              <w:jc w:val="both"/>
              <w:rPr>
                <w:rFonts w:ascii="Times New Roman" w:hAnsi="Times New Roman"/>
                <w:bCs/>
                <w:sz w:val="28"/>
                <w:szCs w:val="28"/>
                <w:lang w:val="vi-VN"/>
              </w:rPr>
            </w:pPr>
          </w:p>
          <w:p w14:paraId="5B233D2F">
            <w:pPr>
              <w:spacing w:before="17" w:after="17" w:line="240" w:lineRule="auto"/>
              <w:contextualSpacing/>
              <w:jc w:val="both"/>
              <w:rPr>
                <w:rFonts w:ascii="Times New Roman" w:hAnsi="Times New Roman"/>
                <w:bCs/>
                <w:sz w:val="28"/>
                <w:szCs w:val="28"/>
              </w:rPr>
            </w:pPr>
          </w:p>
          <w:p w14:paraId="1DDBC6EB">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HS xem video.</w:t>
            </w:r>
          </w:p>
          <w:p w14:paraId="6E3F0A9D">
            <w:pPr>
              <w:spacing w:before="17" w:after="17" w:line="240" w:lineRule="auto"/>
              <w:contextualSpacing/>
              <w:jc w:val="both"/>
              <w:rPr>
                <w:rFonts w:ascii="Times New Roman" w:hAnsi="Times New Roman"/>
                <w:bCs/>
                <w:sz w:val="28"/>
                <w:szCs w:val="28"/>
                <w:lang w:val="vi-VN"/>
              </w:rPr>
            </w:pPr>
          </w:p>
          <w:p w14:paraId="79EFC7C9">
            <w:pPr>
              <w:spacing w:before="17" w:after="17" w:line="240" w:lineRule="auto"/>
              <w:contextualSpacing/>
              <w:jc w:val="both"/>
              <w:rPr>
                <w:rFonts w:ascii="Times New Roman" w:hAnsi="Times New Roman"/>
                <w:bCs/>
                <w:sz w:val="28"/>
                <w:szCs w:val="28"/>
                <w:lang w:val="vi-VN"/>
              </w:rPr>
            </w:pPr>
          </w:p>
          <w:p w14:paraId="7E3F9F79">
            <w:pPr>
              <w:spacing w:before="17" w:after="17" w:line="240" w:lineRule="auto"/>
              <w:contextualSpacing/>
              <w:jc w:val="both"/>
              <w:rPr>
                <w:rFonts w:ascii="Times New Roman" w:hAnsi="Times New Roman"/>
                <w:bCs/>
                <w:sz w:val="28"/>
                <w:szCs w:val="28"/>
                <w:lang w:val="vi-VN"/>
              </w:rPr>
            </w:pPr>
          </w:p>
          <w:p w14:paraId="09A7D530">
            <w:pPr>
              <w:spacing w:before="17" w:after="17" w:line="240" w:lineRule="auto"/>
              <w:contextualSpacing/>
              <w:jc w:val="both"/>
              <w:rPr>
                <w:rFonts w:ascii="Times New Roman" w:hAnsi="Times New Roman"/>
                <w:bCs/>
                <w:sz w:val="28"/>
                <w:szCs w:val="28"/>
                <w:lang w:val="vi-VN"/>
              </w:rPr>
            </w:pPr>
          </w:p>
          <w:p w14:paraId="11D84352">
            <w:pPr>
              <w:spacing w:before="17" w:after="17" w:line="240" w:lineRule="auto"/>
              <w:contextualSpacing/>
              <w:jc w:val="both"/>
              <w:rPr>
                <w:rFonts w:ascii="Times New Roman" w:hAnsi="Times New Roman"/>
                <w:bCs/>
                <w:sz w:val="28"/>
                <w:szCs w:val="28"/>
              </w:rPr>
            </w:pPr>
          </w:p>
          <w:p w14:paraId="4C35F21F">
            <w:pPr>
              <w:spacing w:before="17" w:after="17" w:line="240" w:lineRule="auto"/>
              <w:contextualSpacing/>
              <w:jc w:val="both"/>
              <w:rPr>
                <w:rFonts w:ascii="Times New Roman" w:hAnsi="Times New Roman"/>
                <w:bCs/>
                <w:sz w:val="28"/>
                <w:szCs w:val="28"/>
              </w:rPr>
            </w:pPr>
            <w:r>
              <w:rPr>
                <w:rFonts w:ascii="Times New Roman" w:hAnsi="Times New Roman"/>
                <w:bCs/>
                <w:sz w:val="28"/>
                <w:szCs w:val="28"/>
                <w:lang w:val="vi-VN"/>
              </w:rPr>
              <w:t>- HS làm việc nhóm.</w:t>
            </w:r>
          </w:p>
          <w:p w14:paraId="60D77381">
            <w:pPr>
              <w:spacing w:before="17" w:after="17" w:line="240" w:lineRule="auto"/>
              <w:contextualSpacing/>
              <w:jc w:val="both"/>
              <w:rPr>
                <w:rFonts w:ascii="Times New Roman" w:hAnsi="Times New Roman"/>
                <w:bCs/>
                <w:sz w:val="28"/>
                <w:szCs w:val="28"/>
              </w:rPr>
            </w:pPr>
          </w:p>
          <w:p w14:paraId="0FE7BEC3">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 xml:space="preserve">- HS tham khảo. </w:t>
            </w:r>
          </w:p>
          <w:p w14:paraId="099B3072">
            <w:pPr>
              <w:spacing w:before="17" w:after="17" w:line="240" w:lineRule="auto"/>
              <w:contextualSpacing/>
              <w:jc w:val="both"/>
              <w:rPr>
                <w:rFonts w:ascii="Times New Roman" w:hAnsi="Times New Roman"/>
                <w:bCs/>
                <w:sz w:val="28"/>
                <w:szCs w:val="28"/>
              </w:rPr>
            </w:pPr>
          </w:p>
          <w:p w14:paraId="04918E70">
            <w:pPr>
              <w:spacing w:before="17" w:after="17" w:line="240" w:lineRule="auto"/>
              <w:contextualSpacing/>
              <w:jc w:val="both"/>
              <w:rPr>
                <w:rFonts w:ascii="Times New Roman" w:hAnsi="Times New Roman"/>
                <w:bCs/>
                <w:sz w:val="28"/>
                <w:szCs w:val="28"/>
              </w:rPr>
            </w:pPr>
          </w:p>
          <w:p w14:paraId="05650337">
            <w:pPr>
              <w:spacing w:before="17" w:after="17" w:line="240" w:lineRule="auto"/>
              <w:contextualSpacing/>
              <w:jc w:val="both"/>
              <w:rPr>
                <w:rFonts w:ascii="Times New Roman" w:hAnsi="Times New Roman"/>
                <w:bCs/>
                <w:sz w:val="28"/>
                <w:szCs w:val="28"/>
              </w:rPr>
            </w:pPr>
          </w:p>
          <w:p w14:paraId="671C6558">
            <w:pPr>
              <w:spacing w:before="17" w:after="17" w:line="240" w:lineRule="auto"/>
              <w:contextualSpacing/>
              <w:jc w:val="both"/>
              <w:rPr>
                <w:rFonts w:ascii="Times New Roman" w:hAnsi="Times New Roman"/>
                <w:bCs/>
                <w:sz w:val="28"/>
                <w:szCs w:val="28"/>
              </w:rPr>
            </w:pPr>
          </w:p>
          <w:p w14:paraId="641C72CC">
            <w:pPr>
              <w:spacing w:before="17" w:after="17" w:line="240" w:lineRule="auto"/>
              <w:contextualSpacing/>
              <w:jc w:val="both"/>
              <w:rPr>
                <w:rFonts w:ascii="Times New Roman" w:hAnsi="Times New Roman"/>
                <w:bCs/>
                <w:sz w:val="28"/>
                <w:szCs w:val="28"/>
              </w:rPr>
            </w:pPr>
          </w:p>
          <w:p w14:paraId="4F7ABD8C">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trả lời. </w:t>
            </w:r>
          </w:p>
          <w:p w14:paraId="19DB9159">
            <w:pPr>
              <w:spacing w:before="17" w:after="17" w:line="240" w:lineRule="auto"/>
              <w:contextualSpacing/>
              <w:jc w:val="both"/>
              <w:rPr>
                <w:rFonts w:ascii="Times New Roman" w:hAnsi="Times New Roman"/>
                <w:bCs/>
                <w:sz w:val="28"/>
                <w:szCs w:val="28"/>
              </w:rPr>
            </w:pPr>
          </w:p>
          <w:p w14:paraId="3E2FA23A">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 xml:space="preserve">- HS quan sát. </w:t>
            </w:r>
          </w:p>
          <w:p w14:paraId="1E9C3143">
            <w:pPr>
              <w:spacing w:before="17" w:after="17" w:line="240" w:lineRule="auto"/>
              <w:contextualSpacing/>
              <w:jc w:val="both"/>
              <w:rPr>
                <w:rFonts w:ascii="Times New Roman" w:hAnsi="Times New Roman"/>
                <w:bCs/>
                <w:sz w:val="28"/>
                <w:szCs w:val="28"/>
              </w:rPr>
            </w:pPr>
          </w:p>
          <w:p w14:paraId="434CFCFF">
            <w:pPr>
              <w:spacing w:before="17" w:after="17" w:line="240" w:lineRule="auto"/>
              <w:contextualSpacing/>
              <w:jc w:val="both"/>
              <w:rPr>
                <w:rFonts w:ascii="Times New Roman" w:hAnsi="Times New Roman"/>
                <w:bCs/>
                <w:sz w:val="28"/>
                <w:szCs w:val="28"/>
              </w:rPr>
            </w:pPr>
          </w:p>
          <w:p w14:paraId="7B0BBE63">
            <w:pPr>
              <w:spacing w:before="17" w:after="17" w:line="240" w:lineRule="auto"/>
              <w:contextualSpacing/>
              <w:jc w:val="both"/>
              <w:rPr>
                <w:rFonts w:ascii="Times New Roman" w:hAnsi="Times New Roman"/>
                <w:bCs/>
                <w:sz w:val="28"/>
                <w:szCs w:val="28"/>
              </w:rPr>
            </w:pPr>
          </w:p>
          <w:p w14:paraId="4F3481FF">
            <w:pPr>
              <w:spacing w:before="17" w:after="17" w:line="240" w:lineRule="auto"/>
              <w:contextualSpacing/>
              <w:jc w:val="both"/>
              <w:rPr>
                <w:rFonts w:ascii="Times New Roman" w:hAnsi="Times New Roman"/>
                <w:bCs/>
                <w:sz w:val="28"/>
                <w:szCs w:val="28"/>
                <w:lang w:val="vi-VN"/>
              </w:rPr>
            </w:pPr>
          </w:p>
          <w:p w14:paraId="22CA634E">
            <w:pPr>
              <w:spacing w:before="17" w:after="17" w:line="240" w:lineRule="auto"/>
              <w:contextualSpacing/>
              <w:jc w:val="both"/>
              <w:rPr>
                <w:rFonts w:ascii="Times New Roman" w:hAnsi="Times New Roman"/>
                <w:bCs/>
                <w:sz w:val="28"/>
                <w:szCs w:val="28"/>
                <w:lang w:val="vi-VN"/>
              </w:rPr>
            </w:pPr>
          </w:p>
          <w:p w14:paraId="7366AABD">
            <w:pPr>
              <w:spacing w:before="17" w:after="17" w:line="240" w:lineRule="auto"/>
              <w:contextualSpacing/>
              <w:jc w:val="both"/>
              <w:rPr>
                <w:rFonts w:ascii="Times New Roman" w:hAnsi="Times New Roman"/>
                <w:bCs/>
                <w:sz w:val="28"/>
                <w:szCs w:val="28"/>
                <w:lang w:val="vi-VN"/>
              </w:rPr>
            </w:pPr>
          </w:p>
          <w:p w14:paraId="43C3BD04">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lắng nghe, tiếp thu. </w:t>
            </w:r>
          </w:p>
          <w:p w14:paraId="24550B5E">
            <w:pPr>
              <w:spacing w:before="17" w:after="17" w:line="240" w:lineRule="auto"/>
              <w:contextualSpacing/>
              <w:jc w:val="both"/>
              <w:rPr>
                <w:rFonts w:ascii="Times New Roman" w:hAnsi="Times New Roman"/>
                <w:bCs/>
                <w:sz w:val="28"/>
                <w:szCs w:val="28"/>
                <w:lang w:val="vi-VN"/>
              </w:rPr>
            </w:pPr>
          </w:p>
          <w:p w14:paraId="4F53C33A">
            <w:pPr>
              <w:spacing w:before="17" w:after="17" w:line="240" w:lineRule="auto"/>
              <w:contextualSpacing/>
              <w:jc w:val="both"/>
              <w:rPr>
                <w:rFonts w:ascii="Times New Roman" w:hAnsi="Times New Roman"/>
                <w:bCs/>
                <w:sz w:val="28"/>
                <w:szCs w:val="28"/>
                <w:lang w:val="vi-VN"/>
              </w:rPr>
            </w:pPr>
          </w:p>
          <w:p w14:paraId="6B5DDA03">
            <w:pPr>
              <w:spacing w:before="17" w:after="17" w:line="240" w:lineRule="auto"/>
              <w:contextualSpacing/>
              <w:jc w:val="both"/>
              <w:rPr>
                <w:rFonts w:ascii="Times New Roman" w:hAnsi="Times New Roman"/>
                <w:bCs/>
                <w:sz w:val="28"/>
                <w:szCs w:val="28"/>
                <w:lang w:val="vi-VN"/>
              </w:rPr>
            </w:pPr>
          </w:p>
          <w:p w14:paraId="3B93C2E8">
            <w:pPr>
              <w:spacing w:before="17" w:after="17" w:line="240" w:lineRule="auto"/>
              <w:contextualSpacing/>
              <w:jc w:val="both"/>
              <w:rPr>
                <w:rFonts w:ascii="Times New Roman" w:hAnsi="Times New Roman"/>
                <w:bCs/>
                <w:sz w:val="28"/>
                <w:szCs w:val="28"/>
              </w:rPr>
            </w:pPr>
          </w:p>
          <w:p w14:paraId="1AC0B78F">
            <w:pPr>
              <w:spacing w:before="17" w:after="17" w:line="240" w:lineRule="auto"/>
              <w:contextualSpacing/>
              <w:jc w:val="both"/>
              <w:rPr>
                <w:rFonts w:ascii="Times New Roman" w:hAnsi="Times New Roman"/>
                <w:bCs/>
                <w:sz w:val="28"/>
                <w:szCs w:val="28"/>
              </w:rPr>
            </w:pPr>
          </w:p>
          <w:p w14:paraId="2C59F6AE">
            <w:pPr>
              <w:spacing w:before="17" w:after="17" w:line="240" w:lineRule="auto"/>
              <w:contextualSpacing/>
              <w:jc w:val="both"/>
              <w:rPr>
                <w:rFonts w:ascii="Times New Roman" w:hAnsi="Times New Roman"/>
                <w:bCs/>
                <w:sz w:val="28"/>
                <w:szCs w:val="28"/>
              </w:rPr>
            </w:pPr>
          </w:p>
          <w:p w14:paraId="43CDD207">
            <w:pPr>
              <w:spacing w:before="17" w:after="17" w:line="240" w:lineRule="auto"/>
              <w:contextualSpacing/>
              <w:jc w:val="both"/>
              <w:rPr>
                <w:rFonts w:ascii="Times New Roman" w:hAnsi="Times New Roman"/>
                <w:bCs/>
                <w:sz w:val="28"/>
                <w:szCs w:val="28"/>
              </w:rPr>
            </w:pPr>
          </w:p>
          <w:p w14:paraId="44A75953">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thực hiện. </w:t>
            </w:r>
          </w:p>
          <w:p w14:paraId="32D08FFB">
            <w:pPr>
              <w:spacing w:before="17" w:after="17" w:line="240" w:lineRule="auto"/>
              <w:contextualSpacing/>
              <w:jc w:val="both"/>
              <w:rPr>
                <w:rFonts w:ascii="Times New Roman" w:hAnsi="Times New Roman"/>
                <w:bCs/>
                <w:sz w:val="28"/>
                <w:szCs w:val="28"/>
                <w:lang w:val="vi-VN"/>
              </w:rPr>
            </w:pPr>
          </w:p>
          <w:p w14:paraId="4D3304C8">
            <w:pPr>
              <w:spacing w:before="17" w:after="17" w:line="240" w:lineRule="auto"/>
              <w:contextualSpacing/>
              <w:jc w:val="both"/>
              <w:rPr>
                <w:rFonts w:ascii="Times New Roman" w:hAnsi="Times New Roman"/>
                <w:bCs/>
                <w:sz w:val="28"/>
                <w:szCs w:val="28"/>
                <w:lang w:val="vi-VN"/>
              </w:rPr>
            </w:pPr>
          </w:p>
          <w:p w14:paraId="0F30E0B4">
            <w:pPr>
              <w:spacing w:before="17" w:after="17" w:line="240" w:lineRule="auto"/>
              <w:contextualSpacing/>
              <w:jc w:val="both"/>
              <w:rPr>
                <w:rFonts w:ascii="Times New Roman" w:hAnsi="Times New Roman"/>
                <w:bCs/>
                <w:sz w:val="28"/>
                <w:szCs w:val="28"/>
              </w:rPr>
            </w:pPr>
          </w:p>
          <w:p w14:paraId="3029D436">
            <w:pPr>
              <w:spacing w:before="17" w:after="17" w:line="240" w:lineRule="auto"/>
              <w:contextualSpacing/>
              <w:jc w:val="both"/>
              <w:rPr>
                <w:rFonts w:ascii="Times New Roman" w:hAnsi="Times New Roman"/>
                <w:bCs/>
                <w:sz w:val="28"/>
                <w:szCs w:val="28"/>
              </w:rPr>
            </w:pPr>
          </w:p>
          <w:p w14:paraId="27AA371C">
            <w:pPr>
              <w:spacing w:before="17" w:after="17" w:line="240" w:lineRule="auto"/>
              <w:contextualSpacing/>
              <w:jc w:val="both"/>
              <w:rPr>
                <w:rFonts w:ascii="Times New Roman" w:hAnsi="Times New Roman"/>
                <w:bCs/>
                <w:sz w:val="28"/>
                <w:szCs w:val="28"/>
              </w:rPr>
            </w:pPr>
          </w:p>
          <w:p w14:paraId="672BDD0A">
            <w:pPr>
              <w:spacing w:before="17" w:after="17" w:line="240" w:lineRule="auto"/>
              <w:contextualSpacing/>
              <w:jc w:val="both"/>
              <w:rPr>
                <w:rFonts w:ascii="Times New Roman" w:hAnsi="Times New Roman"/>
                <w:bCs/>
                <w:sz w:val="28"/>
                <w:szCs w:val="28"/>
              </w:rPr>
            </w:pPr>
          </w:p>
          <w:p w14:paraId="79880CA7">
            <w:pPr>
              <w:spacing w:before="17" w:after="17" w:line="240" w:lineRule="auto"/>
              <w:contextualSpacing/>
              <w:jc w:val="both"/>
              <w:rPr>
                <w:rFonts w:ascii="Times New Roman" w:hAnsi="Times New Roman"/>
                <w:bCs/>
                <w:sz w:val="28"/>
                <w:szCs w:val="28"/>
              </w:rPr>
            </w:pPr>
          </w:p>
          <w:p w14:paraId="4C16A358">
            <w:pPr>
              <w:spacing w:before="17" w:after="17" w:line="240" w:lineRule="auto"/>
              <w:contextualSpacing/>
              <w:jc w:val="both"/>
              <w:rPr>
                <w:rFonts w:ascii="Times New Roman" w:hAnsi="Times New Roman"/>
                <w:bCs/>
                <w:sz w:val="28"/>
                <w:szCs w:val="28"/>
              </w:rPr>
            </w:pPr>
          </w:p>
          <w:p w14:paraId="2076F50E">
            <w:pPr>
              <w:spacing w:before="17" w:after="17" w:line="240" w:lineRule="auto"/>
              <w:contextualSpacing/>
              <w:jc w:val="both"/>
              <w:rPr>
                <w:rFonts w:ascii="Times New Roman" w:hAnsi="Times New Roman"/>
                <w:bCs/>
                <w:sz w:val="28"/>
                <w:szCs w:val="28"/>
              </w:rPr>
            </w:pPr>
          </w:p>
          <w:p w14:paraId="1740362E">
            <w:pPr>
              <w:spacing w:before="17" w:after="17" w:line="240" w:lineRule="auto"/>
              <w:contextualSpacing/>
              <w:jc w:val="both"/>
              <w:rPr>
                <w:rFonts w:ascii="Times New Roman" w:hAnsi="Times New Roman"/>
                <w:bCs/>
                <w:sz w:val="28"/>
                <w:szCs w:val="28"/>
                <w:lang w:val="vi-VN"/>
              </w:rPr>
            </w:pPr>
          </w:p>
          <w:p w14:paraId="40C914FC">
            <w:pPr>
              <w:spacing w:before="17" w:after="17" w:line="240" w:lineRule="auto"/>
              <w:contextualSpacing/>
              <w:jc w:val="both"/>
              <w:rPr>
                <w:rFonts w:ascii="Times New Roman" w:hAnsi="Times New Roman"/>
                <w:bCs/>
                <w:sz w:val="28"/>
                <w:szCs w:val="28"/>
                <w:lang w:val="vi-VN"/>
              </w:rPr>
            </w:pPr>
          </w:p>
          <w:p w14:paraId="4B915EF8">
            <w:pPr>
              <w:spacing w:before="17" w:after="17" w:line="240" w:lineRule="auto"/>
              <w:contextualSpacing/>
              <w:jc w:val="both"/>
              <w:rPr>
                <w:rFonts w:ascii="Times New Roman" w:hAnsi="Times New Roman"/>
                <w:bCs/>
                <w:sz w:val="28"/>
                <w:szCs w:val="28"/>
                <w:lang w:val="vi-VN"/>
              </w:rPr>
            </w:pPr>
          </w:p>
          <w:p w14:paraId="6E2AF0AB">
            <w:pPr>
              <w:spacing w:before="17" w:after="17" w:line="240" w:lineRule="auto"/>
              <w:contextualSpacing/>
              <w:jc w:val="both"/>
              <w:rPr>
                <w:rFonts w:ascii="Times New Roman" w:hAnsi="Times New Roman"/>
                <w:bCs/>
                <w:sz w:val="28"/>
                <w:szCs w:val="28"/>
                <w:lang w:val="vi-VN"/>
              </w:rPr>
            </w:pPr>
          </w:p>
          <w:p w14:paraId="64F714A7">
            <w:pPr>
              <w:spacing w:before="17" w:after="17" w:line="240" w:lineRule="auto"/>
              <w:contextualSpacing/>
              <w:jc w:val="both"/>
              <w:rPr>
                <w:rFonts w:ascii="Times New Roman" w:hAnsi="Times New Roman"/>
                <w:bCs/>
                <w:sz w:val="28"/>
                <w:szCs w:val="28"/>
                <w:lang w:val="vi-VN"/>
              </w:rPr>
            </w:pPr>
          </w:p>
          <w:p w14:paraId="08D12686">
            <w:pPr>
              <w:spacing w:before="17" w:after="17" w:line="240" w:lineRule="auto"/>
              <w:contextualSpacing/>
              <w:jc w:val="both"/>
              <w:rPr>
                <w:rFonts w:ascii="Times New Roman" w:hAnsi="Times New Roman"/>
                <w:bCs/>
                <w:sz w:val="28"/>
                <w:szCs w:val="28"/>
              </w:rPr>
            </w:pPr>
            <w:r>
              <w:rPr>
                <w:rFonts w:ascii="Times New Roman" w:hAnsi="Times New Roman"/>
                <w:bCs/>
                <w:sz w:val="28"/>
                <w:szCs w:val="28"/>
                <w:lang w:val="vi-VN"/>
              </w:rPr>
              <w:t xml:space="preserve">- HS trả lời. </w:t>
            </w:r>
          </w:p>
          <w:p w14:paraId="637972DD">
            <w:pPr>
              <w:spacing w:before="17" w:after="17" w:line="240" w:lineRule="auto"/>
              <w:contextualSpacing/>
              <w:jc w:val="both"/>
              <w:rPr>
                <w:rFonts w:ascii="Times New Roman" w:hAnsi="Times New Roman"/>
                <w:bCs/>
                <w:sz w:val="28"/>
                <w:szCs w:val="28"/>
              </w:rPr>
            </w:pPr>
          </w:p>
          <w:p w14:paraId="32C5D0AB">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lắng nghe, tiếp thu. </w:t>
            </w:r>
          </w:p>
          <w:p w14:paraId="672B12DD">
            <w:pPr>
              <w:spacing w:before="17" w:after="17" w:line="240" w:lineRule="auto"/>
              <w:contextualSpacing/>
              <w:jc w:val="both"/>
              <w:rPr>
                <w:rFonts w:ascii="Times New Roman" w:hAnsi="Times New Roman"/>
                <w:bCs/>
                <w:sz w:val="28"/>
                <w:szCs w:val="28"/>
              </w:rPr>
            </w:pPr>
          </w:p>
          <w:p w14:paraId="5F833D43">
            <w:pPr>
              <w:spacing w:before="17" w:after="17" w:line="240" w:lineRule="auto"/>
              <w:contextualSpacing/>
              <w:jc w:val="both"/>
              <w:rPr>
                <w:rFonts w:ascii="Times New Roman" w:hAnsi="Times New Roman"/>
                <w:bCs/>
                <w:sz w:val="28"/>
                <w:szCs w:val="28"/>
              </w:rPr>
            </w:pPr>
          </w:p>
          <w:p w14:paraId="4BB028FE">
            <w:pPr>
              <w:spacing w:before="17" w:after="17" w:line="240" w:lineRule="auto"/>
              <w:contextualSpacing/>
              <w:jc w:val="both"/>
              <w:rPr>
                <w:rFonts w:ascii="Times New Roman" w:hAnsi="Times New Roman"/>
                <w:bCs/>
                <w:sz w:val="28"/>
                <w:szCs w:val="28"/>
              </w:rPr>
            </w:pPr>
          </w:p>
          <w:p w14:paraId="058BD6E4">
            <w:pPr>
              <w:spacing w:before="17" w:after="17" w:line="240" w:lineRule="auto"/>
              <w:contextualSpacing/>
              <w:jc w:val="both"/>
              <w:rPr>
                <w:rFonts w:ascii="Times New Roman" w:hAnsi="Times New Roman"/>
                <w:bCs/>
                <w:sz w:val="28"/>
                <w:szCs w:val="28"/>
              </w:rPr>
            </w:pPr>
          </w:p>
          <w:p w14:paraId="6EA3D4FB">
            <w:pPr>
              <w:spacing w:before="17" w:after="17" w:line="240" w:lineRule="auto"/>
              <w:contextualSpacing/>
              <w:jc w:val="both"/>
              <w:rPr>
                <w:rFonts w:ascii="Times New Roman" w:hAnsi="Times New Roman"/>
                <w:bCs/>
                <w:sz w:val="28"/>
                <w:szCs w:val="28"/>
              </w:rPr>
            </w:pPr>
          </w:p>
          <w:p w14:paraId="41D3C163">
            <w:pPr>
              <w:spacing w:before="17" w:after="17" w:line="240" w:lineRule="auto"/>
              <w:contextualSpacing/>
              <w:jc w:val="both"/>
              <w:rPr>
                <w:rFonts w:ascii="Times New Roman" w:hAnsi="Times New Roman"/>
                <w:bCs/>
                <w:sz w:val="28"/>
                <w:szCs w:val="28"/>
              </w:rPr>
            </w:pPr>
          </w:p>
          <w:p w14:paraId="37450CE0">
            <w:pPr>
              <w:spacing w:before="17" w:after="17" w:line="240" w:lineRule="auto"/>
              <w:contextualSpacing/>
              <w:jc w:val="both"/>
              <w:rPr>
                <w:rFonts w:ascii="Times New Roman" w:hAnsi="Times New Roman"/>
                <w:bCs/>
                <w:sz w:val="28"/>
                <w:szCs w:val="28"/>
              </w:rPr>
            </w:pPr>
          </w:p>
          <w:p w14:paraId="3500FA59">
            <w:pPr>
              <w:spacing w:before="17" w:after="17" w:line="240" w:lineRule="auto"/>
              <w:contextualSpacing/>
              <w:jc w:val="both"/>
              <w:rPr>
                <w:rFonts w:ascii="Times New Roman" w:hAnsi="Times New Roman"/>
                <w:bCs/>
                <w:sz w:val="28"/>
                <w:szCs w:val="28"/>
                <w:lang w:val="vi-VN"/>
              </w:rPr>
            </w:pPr>
          </w:p>
          <w:p w14:paraId="3BBDC464">
            <w:pPr>
              <w:spacing w:before="17" w:after="17" w:line="240" w:lineRule="auto"/>
              <w:contextualSpacing/>
              <w:jc w:val="both"/>
              <w:rPr>
                <w:rFonts w:ascii="Times New Roman" w:hAnsi="Times New Roman"/>
                <w:bCs/>
                <w:sz w:val="28"/>
                <w:szCs w:val="28"/>
                <w:lang w:val="vi-VN"/>
              </w:rPr>
            </w:pPr>
          </w:p>
          <w:p w14:paraId="46CA8EC4">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 xml:space="preserve">- HS thực hiện. </w:t>
            </w:r>
          </w:p>
          <w:p w14:paraId="0AFF265C">
            <w:pPr>
              <w:spacing w:before="17" w:after="17" w:line="240" w:lineRule="auto"/>
              <w:contextualSpacing/>
              <w:jc w:val="both"/>
              <w:rPr>
                <w:rFonts w:ascii="Times New Roman" w:hAnsi="Times New Roman"/>
                <w:bCs/>
                <w:sz w:val="28"/>
                <w:szCs w:val="28"/>
              </w:rPr>
            </w:pPr>
          </w:p>
          <w:p w14:paraId="0C70FCB9">
            <w:pPr>
              <w:spacing w:before="17" w:after="17" w:line="240" w:lineRule="auto"/>
              <w:contextualSpacing/>
              <w:jc w:val="both"/>
              <w:rPr>
                <w:rFonts w:ascii="Times New Roman" w:hAnsi="Times New Roman"/>
                <w:bCs/>
                <w:sz w:val="28"/>
                <w:szCs w:val="28"/>
              </w:rPr>
            </w:pPr>
          </w:p>
          <w:p w14:paraId="1B53833A">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 xml:space="preserve">- HS quan sát. </w:t>
            </w:r>
          </w:p>
          <w:p w14:paraId="17E9B478">
            <w:pPr>
              <w:spacing w:before="17" w:after="17" w:line="240" w:lineRule="auto"/>
              <w:contextualSpacing/>
              <w:jc w:val="both"/>
              <w:rPr>
                <w:rFonts w:ascii="Times New Roman" w:hAnsi="Times New Roman"/>
                <w:bCs/>
                <w:sz w:val="28"/>
                <w:szCs w:val="28"/>
              </w:rPr>
            </w:pPr>
          </w:p>
          <w:p w14:paraId="1854AF02">
            <w:pPr>
              <w:spacing w:before="17" w:after="17" w:line="240" w:lineRule="auto"/>
              <w:contextualSpacing/>
              <w:jc w:val="both"/>
              <w:rPr>
                <w:rFonts w:ascii="Times New Roman" w:hAnsi="Times New Roman"/>
                <w:bCs/>
                <w:sz w:val="28"/>
                <w:szCs w:val="28"/>
              </w:rPr>
            </w:pPr>
          </w:p>
          <w:p w14:paraId="4ACCADB7">
            <w:pPr>
              <w:spacing w:before="17" w:after="17" w:line="240" w:lineRule="auto"/>
              <w:contextualSpacing/>
              <w:jc w:val="both"/>
              <w:rPr>
                <w:rFonts w:ascii="Times New Roman" w:hAnsi="Times New Roman"/>
                <w:bCs/>
                <w:sz w:val="28"/>
                <w:szCs w:val="28"/>
              </w:rPr>
            </w:pPr>
          </w:p>
          <w:p w14:paraId="7CA561C7">
            <w:pPr>
              <w:spacing w:before="17" w:after="17" w:line="240" w:lineRule="auto"/>
              <w:contextualSpacing/>
              <w:jc w:val="both"/>
              <w:rPr>
                <w:rFonts w:ascii="Times New Roman" w:hAnsi="Times New Roman"/>
                <w:bCs/>
                <w:sz w:val="28"/>
                <w:szCs w:val="28"/>
                <w:lang w:val="vi-VN"/>
              </w:rPr>
            </w:pPr>
          </w:p>
          <w:p w14:paraId="030C384F">
            <w:pPr>
              <w:spacing w:before="17" w:after="17" w:line="240" w:lineRule="auto"/>
              <w:contextualSpacing/>
              <w:jc w:val="both"/>
              <w:rPr>
                <w:rFonts w:ascii="Times New Roman" w:hAnsi="Times New Roman"/>
                <w:bCs/>
                <w:sz w:val="28"/>
                <w:szCs w:val="28"/>
                <w:lang w:val="vi-VN"/>
              </w:rPr>
            </w:pPr>
          </w:p>
          <w:p w14:paraId="156024B8">
            <w:pPr>
              <w:spacing w:before="17" w:after="17" w:line="240" w:lineRule="auto"/>
              <w:contextualSpacing/>
              <w:jc w:val="both"/>
              <w:rPr>
                <w:rFonts w:ascii="Times New Roman" w:hAnsi="Times New Roman"/>
                <w:bCs/>
                <w:sz w:val="28"/>
                <w:szCs w:val="28"/>
                <w:lang w:val="vi-VN"/>
              </w:rPr>
            </w:pPr>
          </w:p>
          <w:p w14:paraId="1A933978">
            <w:pPr>
              <w:spacing w:before="17" w:after="17" w:line="240" w:lineRule="auto"/>
              <w:contextualSpacing/>
              <w:jc w:val="both"/>
              <w:rPr>
                <w:rFonts w:ascii="Times New Roman" w:hAnsi="Times New Roman"/>
                <w:bCs/>
                <w:sz w:val="28"/>
                <w:szCs w:val="28"/>
                <w:lang w:val="vi-VN"/>
              </w:rPr>
            </w:pPr>
          </w:p>
          <w:p w14:paraId="315C6D39">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rPr>
              <w:t xml:space="preserve">- HS trình bày. </w:t>
            </w:r>
          </w:p>
          <w:p w14:paraId="41DF26E2">
            <w:pPr>
              <w:spacing w:before="17" w:after="17" w:line="240" w:lineRule="auto"/>
              <w:contextualSpacing/>
              <w:jc w:val="both"/>
              <w:rPr>
                <w:rFonts w:ascii="Times New Roman" w:hAnsi="Times New Roman"/>
                <w:bCs/>
                <w:sz w:val="28"/>
                <w:szCs w:val="28"/>
                <w:lang w:val="vi-VN"/>
              </w:rPr>
            </w:pPr>
          </w:p>
          <w:p w14:paraId="1A89196D">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 xml:space="preserve">- HS lắng nghe, tiếp thu. </w:t>
            </w:r>
          </w:p>
          <w:p w14:paraId="6545B509">
            <w:pPr>
              <w:spacing w:before="17" w:after="17" w:line="240" w:lineRule="auto"/>
              <w:contextualSpacing/>
              <w:jc w:val="both"/>
              <w:rPr>
                <w:rFonts w:ascii="Times New Roman" w:hAnsi="Times New Roman"/>
                <w:bCs/>
                <w:sz w:val="28"/>
                <w:szCs w:val="28"/>
              </w:rPr>
            </w:pPr>
          </w:p>
          <w:p w14:paraId="3A948015">
            <w:pPr>
              <w:spacing w:before="17" w:after="17" w:line="240" w:lineRule="auto"/>
              <w:contextualSpacing/>
              <w:jc w:val="both"/>
              <w:rPr>
                <w:rFonts w:ascii="Times New Roman" w:hAnsi="Times New Roman"/>
                <w:bCs/>
                <w:sz w:val="28"/>
                <w:szCs w:val="28"/>
              </w:rPr>
            </w:pPr>
          </w:p>
          <w:p w14:paraId="327DE41D">
            <w:pPr>
              <w:spacing w:before="17" w:after="17" w:line="240" w:lineRule="auto"/>
              <w:contextualSpacing/>
              <w:jc w:val="both"/>
              <w:rPr>
                <w:rFonts w:ascii="Times New Roman" w:hAnsi="Times New Roman"/>
                <w:bCs/>
                <w:sz w:val="28"/>
                <w:szCs w:val="28"/>
                <w:lang w:val="vi-VN"/>
              </w:rPr>
            </w:pPr>
          </w:p>
          <w:p w14:paraId="2B5087EE">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thực hiện. </w:t>
            </w:r>
          </w:p>
          <w:p w14:paraId="5C6A710D">
            <w:pPr>
              <w:spacing w:before="17" w:after="17" w:line="240" w:lineRule="auto"/>
              <w:contextualSpacing/>
              <w:jc w:val="both"/>
              <w:rPr>
                <w:rFonts w:ascii="Times New Roman" w:hAnsi="Times New Roman"/>
                <w:sz w:val="28"/>
                <w:szCs w:val="28"/>
                <w:lang w:val="vi-VN"/>
              </w:rPr>
            </w:pPr>
          </w:p>
          <w:p w14:paraId="6093F83F">
            <w:pPr>
              <w:spacing w:before="17" w:after="17" w:line="240" w:lineRule="auto"/>
              <w:contextualSpacing/>
              <w:jc w:val="both"/>
              <w:rPr>
                <w:rFonts w:ascii="Times New Roman" w:hAnsi="Times New Roman"/>
                <w:sz w:val="28"/>
                <w:szCs w:val="28"/>
                <w:lang w:val="vi-VN"/>
              </w:rPr>
            </w:pPr>
          </w:p>
          <w:p w14:paraId="3AD4B1D1">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lang w:val="vi-VN"/>
              </w:rPr>
              <w:t xml:space="preserve">- HS trả lời. </w:t>
            </w:r>
          </w:p>
          <w:p w14:paraId="667EFA9F">
            <w:pPr>
              <w:spacing w:before="17" w:after="17" w:line="240" w:lineRule="auto"/>
              <w:contextualSpacing/>
              <w:jc w:val="both"/>
              <w:rPr>
                <w:rFonts w:ascii="Times New Roman" w:hAnsi="Times New Roman"/>
                <w:sz w:val="28"/>
                <w:szCs w:val="28"/>
                <w:lang w:val="vi-VN"/>
              </w:rPr>
            </w:pPr>
          </w:p>
          <w:p w14:paraId="721A0EE4">
            <w:pPr>
              <w:spacing w:before="17" w:after="17" w:line="240" w:lineRule="auto"/>
              <w:contextualSpacing/>
              <w:jc w:val="both"/>
              <w:rPr>
                <w:rFonts w:ascii="Times New Roman" w:hAnsi="Times New Roman"/>
                <w:sz w:val="28"/>
                <w:szCs w:val="28"/>
                <w:lang w:val="vi-VN"/>
              </w:rPr>
            </w:pPr>
          </w:p>
          <w:p w14:paraId="3EB51BA7">
            <w:pPr>
              <w:spacing w:before="17" w:after="17" w:line="240" w:lineRule="auto"/>
              <w:contextualSpacing/>
              <w:jc w:val="both"/>
              <w:rPr>
                <w:rFonts w:ascii="Times New Roman" w:hAnsi="Times New Roman"/>
                <w:sz w:val="28"/>
                <w:szCs w:val="28"/>
              </w:rPr>
            </w:pPr>
            <w:r>
              <w:rPr>
                <w:rFonts w:ascii="Times New Roman" w:hAnsi="Times New Roman"/>
                <w:sz w:val="28"/>
                <w:szCs w:val="28"/>
              </w:rPr>
              <w:t xml:space="preserve">- HS thực hiện đóng vai. </w:t>
            </w:r>
          </w:p>
          <w:p w14:paraId="631D8241">
            <w:pPr>
              <w:spacing w:before="17" w:after="17" w:line="240" w:lineRule="auto"/>
              <w:contextualSpacing/>
              <w:jc w:val="both"/>
              <w:rPr>
                <w:rFonts w:ascii="Times New Roman" w:hAnsi="Times New Roman"/>
                <w:sz w:val="28"/>
                <w:szCs w:val="28"/>
              </w:rPr>
            </w:pPr>
          </w:p>
          <w:p w14:paraId="4B982EA0">
            <w:pPr>
              <w:spacing w:before="17" w:after="17" w:line="240" w:lineRule="auto"/>
              <w:contextualSpacing/>
              <w:jc w:val="both"/>
              <w:rPr>
                <w:rFonts w:ascii="Times New Roman" w:hAnsi="Times New Roman"/>
                <w:sz w:val="28"/>
                <w:szCs w:val="28"/>
              </w:rPr>
            </w:pPr>
          </w:p>
          <w:p w14:paraId="014C42C1">
            <w:pPr>
              <w:spacing w:before="17" w:after="17" w:line="240" w:lineRule="auto"/>
              <w:contextualSpacing/>
              <w:jc w:val="both"/>
              <w:rPr>
                <w:rFonts w:ascii="Times New Roman" w:hAnsi="Times New Roman"/>
                <w:sz w:val="28"/>
                <w:szCs w:val="28"/>
              </w:rPr>
            </w:pPr>
            <w:r>
              <w:rPr>
                <w:rFonts w:ascii="Times New Roman" w:hAnsi="Times New Roman"/>
                <w:sz w:val="28"/>
                <w:szCs w:val="28"/>
              </w:rPr>
              <w:t xml:space="preserve">- HS thực hành. </w:t>
            </w:r>
          </w:p>
          <w:p w14:paraId="107673DB">
            <w:pPr>
              <w:spacing w:before="17" w:after="17" w:line="240" w:lineRule="auto"/>
              <w:contextualSpacing/>
              <w:jc w:val="both"/>
              <w:rPr>
                <w:rFonts w:ascii="Times New Roman" w:hAnsi="Times New Roman"/>
                <w:sz w:val="28"/>
                <w:szCs w:val="28"/>
              </w:rPr>
            </w:pPr>
            <w:r>
              <w:rPr>
                <w:rFonts w:ascii="Times New Roman" w:hAnsi="Times New Roman"/>
                <w:sz w:val="28"/>
                <w:szCs w:val="28"/>
              </w:rPr>
              <w:t xml:space="preserve">- HS trình bày. </w:t>
            </w:r>
          </w:p>
          <w:p w14:paraId="6FAFA77E">
            <w:pPr>
              <w:spacing w:before="17" w:after="17" w:line="240" w:lineRule="auto"/>
              <w:contextualSpacing/>
              <w:jc w:val="both"/>
              <w:rPr>
                <w:rFonts w:ascii="Times New Roman" w:hAnsi="Times New Roman"/>
                <w:sz w:val="28"/>
                <w:szCs w:val="28"/>
                <w:lang w:val="vi-VN"/>
              </w:rPr>
            </w:pPr>
          </w:p>
          <w:p w14:paraId="5E973C9F">
            <w:pPr>
              <w:spacing w:before="17" w:after="17" w:line="240" w:lineRule="auto"/>
              <w:contextualSpacing/>
              <w:jc w:val="both"/>
              <w:rPr>
                <w:rFonts w:ascii="Times New Roman" w:hAnsi="Times New Roman"/>
                <w:sz w:val="28"/>
                <w:szCs w:val="28"/>
              </w:rPr>
            </w:pPr>
            <w:r>
              <w:rPr>
                <w:rFonts w:ascii="Times New Roman" w:hAnsi="Times New Roman"/>
                <w:sz w:val="28"/>
                <w:szCs w:val="28"/>
              </w:rPr>
              <w:t>- HS lắng nghe, tiếp thu.</w:t>
            </w:r>
          </w:p>
          <w:p w14:paraId="17450926">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chơi trò chơi. </w:t>
            </w:r>
          </w:p>
          <w:p w14:paraId="24A28C27">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lắng nghe, trả lời. </w:t>
            </w:r>
          </w:p>
          <w:p w14:paraId="0A4116CB">
            <w:pPr>
              <w:pStyle w:val="13"/>
              <w:numPr>
                <w:ilvl w:val="0"/>
                <w:numId w:val="23"/>
              </w:numPr>
              <w:spacing w:before="17" w:after="17" w:line="240" w:lineRule="auto"/>
              <w:jc w:val="both"/>
              <w:rPr>
                <w:bCs/>
                <w:sz w:val="28"/>
                <w:szCs w:val="28"/>
              </w:rPr>
            </w:pPr>
            <w:r>
              <w:rPr>
                <w:bCs/>
                <w:sz w:val="28"/>
                <w:szCs w:val="28"/>
              </w:rPr>
              <w:t>HS nghe</w:t>
            </w:r>
          </w:p>
          <w:p w14:paraId="6BDF1566">
            <w:pPr>
              <w:spacing w:before="17" w:after="17" w:line="240" w:lineRule="auto"/>
              <w:contextualSpacing/>
              <w:jc w:val="both"/>
              <w:rPr>
                <w:rFonts w:ascii="Times New Roman" w:hAnsi="Times New Roman"/>
                <w:bCs/>
                <w:sz w:val="28"/>
                <w:szCs w:val="28"/>
                <w:lang w:val="vi-VN"/>
              </w:rPr>
            </w:pPr>
          </w:p>
          <w:p w14:paraId="02F59DD3">
            <w:pPr>
              <w:spacing w:before="17" w:after="17" w:line="240" w:lineRule="auto"/>
              <w:contextualSpacing/>
              <w:jc w:val="both"/>
              <w:rPr>
                <w:rFonts w:ascii="Times New Roman" w:hAnsi="Times New Roman"/>
                <w:bCs/>
                <w:sz w:val="28"/>
                <w:szCs w:val="28"/>
              </w:rPr>
            </w:pPr>
          </w:p>
        </w:tc>
      </w:tr>
    </w:tbl>
    <w:p w14:paraId="1885ABDD">
      <w:pPr>
        <w:spacing w:before="17" w:after="17" w:line="340" w:lineRule="exact"/>
        <w:jc w:val="center"/>
        <w:rPr>
          <w:b/>
          <w:sz w:val="28"/>
          <w:szCs w:val="28"/>
          <w:u w:val="single"/>
        </w:rPr>
      </w:pPr>
      <w:r>
        <w:rPr>
          <w:b/>
          <w:sz w:val="28"/>
          <w:szCs w:val="28"/>
          <w:u w:val="single"/>
        </w:rPr>
        <w:t>__________________________________</w:t>
      </w:r>
    </w:p>
    <w:p w14:paraId="17A8E100">
      <w:pPr>
        <w:spacing w:before="17" w:after="17" w:line="340" w:lineRule="exact"/>
        <w:jc w:val="center"/>
        <w:rPr>
          <w:rFonts w:hint="default"/>
          <w:b/>
          <w:sz w:val="28"/>
          <w:szCs w:val="28"/>
          <w:u w:val="single"/>
          <w:lang w:val="en-US"/>
        </w:rPr>
      </w:pPr>
      <w:r>
        <w:rPr>
          <w:b/>
          <w:sz w:val="28"/>
          <w:szCs w:val="28"/>
          <w:u w:val="none"/>
        </w:rPr>
        <w:t xml:space="preserve">Tiết </w:t>
      </w:r>
      <w:r>
        <w:rPr>
          <w:rFonts w:hint="default"/>
          <w:b/>
          <w:sz w:val="28"/>
          <w:szCs w:val="28"/>
          <w:u w:val="none"/>
          <w:lang w:val="en-US"/>
        </w:rPr>
        <w:t>3</w:t>
      </w:r>
      <w:r>
        <w:rPr>
          <w:b/>
          <w:sz w:val="28"/>
          <w:szCs w:val="28"/>
          <w:u w:val="none"/>
        </w:rPr>
        <w:t xml:space="preserve">. </w:t>
      </w:r>
      <w:r>
        <w:rPr>
          <w:rFonts w:hint="default"/>
          <w:b/>
          <w:sz w:val="28"/>
          <w:szCs w:val="28"/>
          <w:u w:val="single"/>
          <w:lang w:val="en-US"/>
        </w:rPr>
        <w:t>Hoạt động trải nghiệm</w:t>
      </w:r>
    </w:p>
    <w:p w14:paraId="0A86A215">
      <w:pPr>
        <w:pStyle w:val="9"/>
        <w:spacing w:before="17" w:beforeAutospacing="0" w:after="17" w:afterAutospacing="0"/>
        <w:jc w:val="center"/>
        <w:rPr>
          <w:b/>
          <w:color w:val="000000"/>
          <w:sz w:val="28"/>
          <w:szCs w:val="28"/>
        </w:rPr>
      </w:pPr>
      <w:r>
        <w:rPr>
          <w:rFonts w:eastAsia="Calibri"/>
          <w:b/>
          <w:bCs/>
          <w:color w:val="000000"/>
          <w:sz w:val="28"/>
          <w:szCs w:val="28"/>
        </w:rPr>
        <w:t>Chủ đề “</w:t>
      </w:r>
      <w:r>
        <w:rPr>
          <w:b/>
          <w:bCs/>
          <w:sz w:val="28"/>
          <w:szCs w:val="28"/>
        </w:rPr>
        <w:t>TỰ HÀO TRUYỀN THỐNG TRƯỜNG EM</w:t>
      </w:r>
      <w:r>
        <w:rPr>
          <w:b/>
          <w:bCs/>
          <w:color w:val="9900CC"/>
          <w:sz w:val="28"/>
          <w:szCs w:val="28"/>
        </w:rPr>
        <w:t xml:space="preserve"> </w:t>
      </w:r>
      <w:r>
        <w:rPr>
          <w:rFonts w:eastAsia="Calibri"/>
          <w:b/>
          <w:bCs/>
          <w:color w:val="000000"/>
          <w:sz w:val="28"/>
          <w:szCs w:val="28"/>
        </w:rPr>
        <w:t>”</w:t>
      </w:r>
    </w:p>
    <w:p w14:paraId="444198B3">
      <w:pPr>
        <w:spacing w:before="17" w:after="17" w:line="240" w:lineRule="auto"/>
        <w:jc w:val="center"/>
        <w:rPr>
          <w:rFonts w:ascii="Times New Roman" w:hAnsi="Times New Roman"/>
          <w:b/>
          <w:color w:val="000000"/>
          <w:sz w:val="28"/>
          <w:szCs w:val="28"/>
        </w:rPr>
      </w:pPr>
      <w:r>
        <w:rPr>
          <w:rFonts w:ascii="Times New Roman" w:hAnsi="Times New Roman"/>
          <w:b/>
          <w:sz w:val="28"/>
          <w:szCs w:val="28"/>
        </w:rPr>
        <w:t xml:space="preserve">HĐTN theo chủ đề: </w:t>
      </w:r>
      <w:r>
        <w:rPr>
          <w:rFonts w:ascii="Times New Roman" w:hAnsi="Times New Roman"/>
          <w:b/>
          <w:color w:val="000000"/>
          <w:sz w:val="28"/>
          <w:szCs w:val="28"/>
        </w:rPr>
        <w:t>Tự hào truyền thống nhà trường</w:t>
      </w:r>
    </w:p>
    <w:p w14:paraId="2B8A82E9">
      <w:pPr>
        <w:pStyle w:val="9"/>
        <w:spacing w:before="17" w:beforeAutospacing="0" w:after="17" w:afterAutospacing="0"/>
        <w:rPr>
          <w:sz w:val="28"/>
          <w:szCs w:val="28"/>
        </w:rPr>
      </w:pPr>
      <w:r>
        <w:rPr>
          <w:rStyle w:val="10"/>
          <w:sz w:val="28"/>
          <w:szCs w:val="28"/>
        </w:rPr>
        <w:t>I. YÊU CẦU CẦN ĐẠT</w:t>
      </w:r>
    </w:p>
    <w:p w14:paraId="68AD5C0A">
      <w:pPr>
        <w:pStyle w:val="9"/>
        <w:spacing w:before="17" w:beforeAutospacing="0" w:after="17" w:afterAutospacing="0"/>
        <w:rPr>
          <w:rStyle w:val="5"/>
          <w:sz w:val="28"/>
          <w:szCs w:val="28"/>
        </w:rPr>
      </w:pPr>
      <w:r>
        <w:rPr>
          <w:rStyle w:val="10"/>
          <w:sz w:val="28"/>
          <w:szCs w:val="28"/>
        </w:rPr>
        <w:t xml:space="preserve">1. Kiến thức: </w:t>
      </w:r>
      <w:r>
        <w:rPr>
          <w:rStyle w:val="5"/>
          <w:sz w:val="28"/>
          <w:szCs w:val="28"/>
        </w:rPr>
        <w:t>Sau bài học này, HS sẽ:</w:t>
      </w:r>
    </w:p>
    <w:p w14:paraId="13D0040A">
      <w:pPr>
        <w:pStyle w:val="9"/>
        <w:spacing w:before="17" w:beforeAutospacing="0" w:after="17" w:afterAutospacing="0"/>
        <w:jc w:val="both"/>
        <w:rPr>
          <w:sz w:val="28"/>
          <w:szCs w:val="28"/>
        </w:rPr>
      </w:pPr>
      <w:r>
        <w:rPr>
          <w:rStyle w:val="5"/>
          <w:sz w:val="28"/>
          <w:szCs w:val="28"/>
        </w:rPr>
        <w:t xml:space="preserve">     - </w:t>
      </w:r>
      <w:r>
        <w:rPr>
          <w:sz w:val="28"/>
          <w:szCs w:val="28"/>
        </w:rPr>
        <w:t>Tham quan phòng truyền thống nhà trường.</w:t>
      </w:r>
    </w:p>
    <w:p w14:paraId="02BC7244">
      <w:pPr>
        <w:tabs>
          <w:tab w:val="left" w:pos="720"/>
        </w:tabs>
        <w:spacing w:before="17" w:after="17" w:line="240" w:lineRule="auto"/>
        <w:ind w:left="360"/>
        <w:jc w:val="both"/>
        <w:rPr>
          <w:rFonts w:ascii="Times New Roman" w:hAnsi="Times New Roman"/>
          <w:sz w:val="28"/>
          <w:szCs w:val="28"/>
        </w:rPr>
      </w:pPr>
      <w:r>
        <w:rPr>
          <w:rFonts w:ascii="Times New Roman" w:hAnsi="Times New Roman"/>
          <w:sz w:val="28"/>
          <w:szCs w:val="28"/>
        </w:rPr>
        <w:t>- Giới thiệu về truyền thống nhà trường.</w:t>
      </w:r>
    </w:p>
    <w:p w14:paraId="00364607">
      <w:pPr>
        <w:tabs>
          <w:tab w:val="left" w:pos="720"/>
        </w:tabs>
        <w:spacing w:before="17" w:after="17" w:line="240" w:lineRule="auto"/>
        <w:ind w:left="360"/>
        <w:jc w:val="both"/>
        <w:rPr>
          <w:rFonts w:ascii="Times New Roman" w:hAnsi="Times New Roman"/>
          <w:sz w:val="28"/>
          <w:szCs w:val="28"/>
        </w:rPr>
      </w:pPr>
      <w:r>
        <w:rPr>
          <w:rFonts w:ascii="Times New Roman" w:hAnsi="Times New Roman"/>
          <w:sz w:val="28"/>
          <w:szCs w:val="28"/>
        </w:rPr>
        <w:t>Lên kế hoạch tham gia tổ chức sự kiện Phát huy truyền thống trường em.</w:t>
      </w:r>
    </w:p>
    <w:p w14:paraId="3F318260">
      <w:pPr>
        <w:pStyle w:val="9"/>
        <w:spacing w:before="17" w:beforeAutospacing="0" w:after="17" w:afterAutospacing="0"/>
        <w:jc w:val="both"/>
        <w:rPr>
          <w:sz w:val="28"/>
          <w:szCs w:val="28"/>
        </w:rPr>
      </w:pPr>
      <w:r>
        <w:rPr>
          <w:rStyle w:val="10"/>
          <w:sz w:val="28"/>
          <w:szCs w:val="28"/>
        </w:rPr>
        <w:t>2. Năng lực</w:t>
      </w:r>
    </w:p>
    <w:p w14:paraId="3A6E0EEA">
      <w:pPr>
        <w:pStyle w:val="9"/>
        <w:spacing w:before="17" w:beforeAutospacing="0" w:after="17" w:afterAutospacing="0"/>
        <w:jc w:val="both"/>
        <w:rPr>
          <w:sz w:val="28"/>
          <w:szCs w:val="28"/>
        </w:rPr>
      </w:pPr>
      <w:r>
        <w:rPr>
          <w:rStyle w:val="5"/>
          <w:sz w:val="28"/>
          <w:szCs w:val="28"/>
        </w:rPr>
        <w:t>Năng lực chung:Năng lực giao tiếp, hợp tác:</w:t>
      </w:r>
      <w:r>
        <w:rPr>
          <w:sz w:val="28"/>
          <w:szCs w:val="28"/>
        </w:rPr>
        <w:t>Trao đổi, thảo luận để thực hiện các nhiệm vụ học tập.</w:t>
      </w:r>
    </w:p>
    <w:p w14:paraId="5DA3C5DE">
      <w:pPr>
        <w:tabs>
          <w:tab w:val="left" w:pos="720"/>
        </w:tabs>
        <w:spacing w:before="17" w:after="17" w:line="240" w:lineRule="auto"/>
        <w:ind w:left="360"/>
        <w:jc w:val="both"/>
        <w:rPr>
          <w:rFonts w:ascii="Times New Roman" w:hAnsi="Times New Roman"/>
          <w:sz w:val="28"/>
          <w:szCs w:val="28"/>
        </w:rPr>
      </w:pPr>
      <w:r>
        <w:rPr>
          <w:rStyle w:val="5"/>
          <w:rFonts w:ascii="Times New Roman" w:hAnsi="Times New Roman"/>
          <w:sz w:val="28"/>
          <w:szCs w:val="28"/>
        </w:rPr>
        <w:t>Năng lực giải quyết vấn đề và sáng tạo:</w:t>
      </w:r>
      <w:r>
        <w:rPr>
          <w:rFonts w:ascii="Times New Roman" w:hAnsi="Times New Roman"/>
          <w:sz w:val="28"/>
          <w:szCs w:val="28"/>
        </w:rPr>
        <w:t>Sử dụng các kiến thức đã học ứng dụng vào thực tế, tìm tòi, phát hiện giải quyết các nhiệm vụ trong cuộc sống.</w:t>
      </w:r>
    </w:p>
    <w:p w14:paraId="6379FCE1">
      <w:pPr>
        <w:pStyle w:val="9"/>
        <w:spacing w:before="17" w:beforeAutospacing="0" w:after="17" w:afterAutospacing="0"/>
        <w:jc w:val="both"/>
        <w:rPr>
          <w:sz w:val="28"/>
          <w:szCs w:val="28"/>
        </w:rPr>
      </w:pPr>
      <w:r>
        <w:rPr>
          <w:rStyle w:val="5"/>
          <w:sz w:val="28"/>
          <w:szCs w:val="28"/>
        </w:rPr>
        <w:t>Năng lực riêng: Năng lực thích ứng với cuộc sống:</w:t>
      </w:r>
      <w:r>
        <w:rPr>
          <w:sz w:val="28"/>
          <w:szCs w:val="28"/>
        </w:rPr>
        <w:t>Tham gia tổ chức sự kiện về truyền thống tôn sư trọng đạo và các truyền thống khác của nhà trường.</w:t>
      </w:r>
    </w:p>
    <w:p w14:paraId="17513D4C">
      <w:pPr>
        <w:pStyle w:val="9"/>
        <w:spacing w:before="17" w:beforeAutospacing="0" w:after="17" w:afterAutospacing="0"/>
        <w:jc w:val="both"/>
        <w:rPr>
          <w:sz w:val="28"/>
          <w:szCs w:val="28"/>
        </w:rPr>
      </w:pPr>
      <w:r>
        <w:rPr>
          <w:rStyle w:val="10"/>
          <w:sz w:val="28"/>
          <w:szCs w:val="28"/>
        </w:rPr>
        <w:t xml:space="preserve">Phẩm chất: </w:t>
      </w:r>
      <w:r>
        <w:rPr>
          <w:sz w:val="28"/>
          <w:szCs w:val="28"/>
        </w:rPr>
        <w:t>Trách nhiệm; chăm chỉ.</w:t>
      </w:r>
    </w:p>
    <w:p w14:paraId="53D1FB22">
      <w:pPr>
        <w:pStyle w:val="9"/>
        <w:spacing w:before="17" w:beforeAutospacing="0" w:after="17" w:afterAutospacing="0"/>
        <w:jc w:val="both"/>
        <w:rPr>
          <w:sz w:val="32"/>
          <w:szCs w:val="32"/>
        </w:rPr>
      </w:pPr>
      <w:r>
        <w:rPr>
          <w:color w:val="FF0000"/>
          <w:kern w:val="24"/>
          <w:sz w:val="28"/>
          <w:szCs w:val="28"/>
        </w:rPr>
        <w:t>Lồng ghép GDĐP CĐ 6: Nếp sống văn minh ở quê hương em (tuyên truyền nếp sống văn minh của HS trong trường)</w:t>
      </w:r>
    </w:p>
    <w:p w14:paraId="4C3A9F9D">
      <w:pPr>
        <w:pStyle w:val="9"/>
        <w:spacing w:before="17" w:beforeAutospacing="0" w:after="17" w:afterAutospacing="0"/>
        <w:jc w:val="both"/>
        <w:rPr>
          <w:sz w:val="28"/>
          <w:szCs w:val="28"/>
        </w:rPr>
      </w:pPr>
      <w:r>
        <w:rPr>
          <w:rStyle w:val="10"/>
          <w:sz w:val="28"/>
          <w:szCs w:val="28"/>
        </w:rPr>
        <w:t>II. PHƯƠNG PHÁP VÀ THIẾT BỊ DẠY HỌC</w:t>
      </w:r>
    </w:p>
    <w:p w14:paraId="3152EC01">
      <w:pPr>
        <w:pStyle w:val="9"/>
        <w:spacing w:before="17" w:beforeAutospacing="0" w:after="17" w:afterAutospacing="0"/>
        <w:rPr>
          <w:sz w:val="28"/>
          <w:szCs w:val="28"/>
        </w:rPr>
      </w:pPr>
      <w:r>
        <w:rPr>
          <w:rStyle w:val="10"/>
          <w:sz w:val="28"/>
          <w:szCs w:val="28"/>
        </w:rPr>
        <w:t>1. Phương pháp dạy học</w:t>
      </w:r>
    </w:p>
    <w:p w14:paraId="6E372F65">
      <w:pPr>
        <w:tabs>
          <w:tab w:val="left" w:pos="720"/>
        </w:tabs>
        <w:spacing w:before="17" w:after="17" w:line="240" w:lineRule="auto"/>
        <w:ind w:left="360"/>
        <w:rPr>
          <w:rFonts w:ascii="Times New Roman" w:hAnsi="Times New Roman"/>
          <w:sz w:val="28"/>
          <w:szCs w:val="28"/>
        </w:rPr>
      </w:pPr>
      <w:r>
        <w:rPr>
          <w:rFonts w:ascii="Times New Roman" w:hAnsi="Times New Roman"/>
          <w:sz w:val="28"/>
          <w:szCs w:val="28"/>
        </w:rPr>
        <w:t>Hoạt động nhóm, thực hành, trực quan.</w:t>
      </w:r>
    </w:p>
    <w:p w14:paraId="120DE10A">
      <w:pPr>
        <w:tabs>
          <w:tab w:val="left" w:pos="720"/>
        </w:tabs>
        <w:spacing w:before="17" w:after="17" w:line="240" w:lineRule="auto"/>
        <w:ind w:left="360"/>
        <w:rPr>
          <w:rFonts w:ascii="Times New Roman" w:hAnsi="Times New Roman"/>
          <w:sz w:val="28"/>
          <w:szCs w:val="28"/>
        </w:rPr>
      </w:pPr>
      <w:r>
        <w:rPr>
          <w:rFonts w:ascii="Times New Roman" w:hAnsi="Times New Roman"/>
          <w:sz w:val="28"/>
          <w:szCs w:val="28"/>
        </w:rPr>
        <w:t>Nêu vấn đề và giải quyết vấn đề.</w:t>
      </w:r>
    </w:p>
    <w:p w14:paraId="1255A019">
      <w:pPr>
        <w:pStyle w:val="9"/>
        <w:spacing w:before="17" w:beforeAutospacing="0" w:after="17" w:afterAutospacing="0"/>
        <w:rPr>
          <w:sz w:val="28"/>
          <w:szCs w:val="28"/>
        </w:rPr>
      </w:pPr>
      <w:r>
        <w:rPr>
          <w:rStyle w:val="10"/>
          <w:sz w:val="28"/>
          <w:szCs w:val="28"/>
        </w:rPr>
        <w:t>2. Thiết bị dạy học</w:t>
      </w:r>
    </w:p>
    <w:p w14:paraId="79895076">
      <w:pPr>
        <w:pStyle w:val="9"/>
        <w:spacing w:before="17" w:beforeAutospacing="0" w:after="17" w:afterAutospacing="0"/>
        <w:rPr>
          <w:sz w:val="28"/>
          <w:szCs w:val="28"/>
        </w:rPr>
      </w:pPr>
      <w:r>
        <w:rPr>
          <w:rStyle w:val="10"/>
          <w:sz w:val="28"/>
          <w:szCs w:val="28"/>
        </w:rPr>
        <w:t xml:space="preserve">Đối với giáo viên: </w:t>
      </w:r>
      <w:r>
        <w:rPr>
          <w:sz w:val="28"/>
          <w:szCs w:val="28"/>
        </w:rPr>
        <w:t>Giáo án, SGK, VBT Hoạt động trải nghiệm 5.</w:t>
      </w:r>
    </w:p>
    <w:p w14:paraId="5480BE93">
      <w:pPr>
        <w:tabs>
          <w:tab w:val="left" w:pos="720"/>
        </w:tabs>
        <w:spacing w:before="17" w:after="17" w:line="240" w:lineRule="auto"/>
        <w:ind w:left="360"/>
        <w:rPr>
          <w:rFonts w:ascii="Times New Roman" w:hAnsi="Times New Roman"/>
          <w:sz w:val="28"/>
          <w:szCs w:val="28"/>
        </w:rPr>
      </w:pPr>
      <w:r>
        <w:rPr>
          <w:rFonts w:ascii="Times New Roman" w:hAnsi="Times New Roman"/>
          <w:sz w:val="28"/>
          <w:szCs w:val="28"/>
        </w:rPr>
        <w:t>Tranh, ảnh liên quan đến chủ đề</w:t>
      </w:r>
    </w:p>
    <w:p w14:paraId="3A8B802E">
      <w:pPr>
        <w:pStyle w:val="9"/>
        <w:spacing w:before="17" w:beforeAutospacing="0" w:after="17" w:afterAutospacing="0"/>
        <w:rPr>
          <w:sz w:val="28"/>
          <w:szCs w:val="28"/>
        </w:rPr>
      </w:pPr>
      <w:r>
        <w:rPr>
          <w:rStyle w:val="10"/>
          <w:sz w:val="28"/>
          <w:szCs w:val="28"/>
        </w:rPr>
        <w:t xml:space="preserve">Đối với học sinh:  </w:t>
      </w:r>
      <w:r>
        <w:rPr>
          <w:sz w:val="28"/>
          <w:szCs w:val="28"/>
        </w:rPr>
        <w:t>SGK, VBT Hoạt động trải nghiệm 5.</w:t>
      </w:r>
    </w:p>
    <w:p w14:paraId="558C7392">
      <w:pPr>
        <w:tabs>
          <w:tab w:val="left" w:pos="720"/>
        </w:tabs>
        <w:spacing w:before="17" w:after="17" w:line="240" w:lineRule="auto"/>
        <w:ind w:left="360"/>
        <w:rPr>
          <w:rFonts w:ascii="Times New Roman" w:hAnsi="Times New Roman"/>
          <w:sz w:val="28"/>
          <w:szCs w:val="28"/>
        </w:rPr>
      </w:pPr>
      <w:r>
        <w:rPr>
          <w:rFonts w:ascii="Times New Roman" w:hAnsi="Times New Roman"/>
          <w:sz w:val="28"/>
          <w:szCs w:val="28"/>
        </w:rPr>
        <w:t>Thực hiện nhiệm vụ trong SBT trước khi đến lớp. Phiếu học tập.</w:t>
      </w:r>
    </w:p>
    <w:p w14:paraId="1DF57C03">
      <w:pPr>
        <w:pStyle w:val="9"/>
        <w:spacing w:before="17" w:beforeAutospacing="0" w:after="17" w:afterAutospacing="0"/>
        <w:rPr>
          <w:sz w:val="28"/>
          <w:szCs w:val="28"/>
        </w:rPr>
      </w:pPr>
      <w:r>
        <w:rPr>
          <w:rStyle w:val="10"/>
          <w:sz w:val="28"/>
          <w:szCs w:val="28"/>
        </w:rPr>
        <w:t>III. CÁC HOẠT ĐỘNG DẠY HỌC:</w:t>
      </w:r>
    </w:p>
    <w:tbl>
      <w:tblPr>
        <w:tblStyle w:val="4"/>
        <w:tblW w:w="4976" w:type="pct"/>
        <w:tblInd w:w="45" w:type="dxa"/>
        <w:tblBorders>
          <w:top w:val="outset" w:color="F1C40F" w:sz="12" w:space="0"/>
          <w:left w:val="outset" w:color="F1C40F" w:sz="12" w:space="0"/>
          <w:bottom w:val="outset" w:color="F1C40F" w:sz="12" w:space="0"/>
          <w:right w:val="outset" w:color="F1C40F" w:sz="12" w:space="0"/>
          <w:insideH w:val="outset" w:color="auto" w:sz="12" w:space="0"/>
          <w:insideV w:val="outset" w:color="auto" w:sz="12" w:space="0"/>
        </w:tblBorders>
        <w:tblLayout w:type="fixed"/>
        <w:tblCellMar>
          <w:top w:w="15" w:type="dxa"/>
          <w:left w:w="15" w:type="dxa"/>
          <w:bottom w:w="15" w:type="dxa"/>
          <w:right w:w="15" w:type="dxa"/>
        </w:tblCellMar>
      </w:tblPr>
      <w:tblGrid>
        <w:gridCol w:w="5525"/>
        <w:gridCol w:w="3815"/>
      </w:tblGrid>
      <w:tr w14:paraId="3726CBA8">
        <w:tblPrEx>
          <w:tblBorders>
            <w:top w:val="outset" w:color="F1C40F" w:sz="12" w:space="0"/>
            <w:left w:val="outset" w:color="F1C40F" w:sz="12" w:space="0"/>
            <w:bottom w:val="outset" w:color="F1C40F" w:sz="12" w:space="0"/>
            <w:right w:val="outset" w:color="F1C40F" w:sz="12" w:space="0"/>
            <w:insideH w:val="outset" w:color="auto" w:sz="12" w:space="0"/>
            <w:insideV w:val="outset" w:color="auto" w:sz="12" w:space="0"/>
          </w:tblBorders>
        </w:tblPrEx>
        <w:tc>
          <w:tcPr>
            <w:tcW w:w="5525" w:type="dxa"/>
            <w:tcBorders>
              <w:top w:val="outset" w:color="auto" w:sz="6" w:space="0"/>
              <w:left w:val="outset" w:color="auto" w:sz="6" w:space="0"/>
              <w:bottom w:val="outset" w:color="auto" w:sz="6" w:space="0"/>
              <w:right w:val="outset" w:color="auto" w:sz="6" w:space="0"/>
            </w:tcBorders>
            <w:noWrap w:val="0"/>
            <w:vAlign w:val="center"/>
          </w:tcPr>
          <w:p w14:paraId="00EB5F73">
            <w:pPr>
              <w:pStyle w:val="9"/>
              <w:spacing w:before="17" w:beforeAutospacing="0" w:after="17" w:afterAutospacing="0"/>
              <w:rPr>
                <w:sz w:val="28"/>
                <w:szCs w:val="28"/>
              </w:rPr>
            </w:pPr>
            <w:r>
              <w:rPr>
                <w:rStyle w:val="10"/>
                <w:sz w:val="28"/>
                <w:szCs w:val="28"/>
              </w:rPr>
              <w:t>HOẠT ĐỘNG CỦA GV</w:t>
            </w:r>
          </w:p>
        </w:tc>
        <w:tc>
          <w:tcPr>
            <w:tcW w:w="3815" w:type="dxa"/>
            <w:tcBorders>
              <w:top w:val="outset" w:color="auto" w:sz="6" w:space="0"/>
              <w:left w:val="outset" w:color="auto" w:sz="6" w:space="0"/>
              <w:bottom w:val="outset" w:color="auto" w:sz="6" w:space="0"/>
              <w:right w:val="outset" w:color="auto" w:sz="6" w:space="0"/>
            </w:tcBorders>
            <w:noWrap w:val="0"/>
            <w:vAlign w:val="center"/>
          </w:tcPr>
          <w:p w14:paraId="7BEDA46E">
            <w:pPr>
              <w:pStyle w:val="9"/>
              <w:spacing w:before="17" w:beforeAutospacing="0" w:after="17" w:afterAutospacing="0"/>
              <w:rPr>
                <w:sz w:val="28"/>
                <w:szCs w:val="28"/>
              </w:rPr>
            </w:pPr>
            <w:r>
              <w:rPr>
                <w:rStyle w:val="10"/>
                <w:sz w:val="28"/>
                <w:szCs w:val="28"/>
              </w:rPr>
              <w:t>HOẠT ĐỘNG CỦA HS</w:t>
            </w:r>
          </w:p>
        </w:tc>
      </w:tr>
      <w:tr w14:paraId="5ABAB232">
        <w:tblPrEx>
          <w:tblBorders>
            <w:top w:val="outset" w:color="F1C40F" w:sz="12" w:space="0"/>
            <w:left w:val="outset" w:color="F1C40F" w:sz="12" w:space="0"/>
            <w:bottom w:val="outset" w:color="F1C40F" w:sz="12" w:space="0"/>
            <w:right w:val="outset" w:color="F1C40F" w:sz="12" w:space="0"/>
            <w:insideH w:val="outset" w:color="auto" w:sz="12" w:space="0"/>
            <w:insideV w:val="outset" w:color="auto" w:sz="12" w:space="0"/>
          </w:tblBorders>
          <w:tblCellMar>
            <w:top w:w="15" w:type="dxa"/>
            <w:left w:w="15" w:type="dxa"/>
            <w:bottom w:w="15" w:type="dxa"/>
            <w:right w:w="15" w:type="dxa"/>
          </w:tblCellMar>
        </w:tblPrEx>
        <w:tc>
          <w:tcPr>
            <w:tcW w:w="5525" w:type="dxa"/>
            <w:tcBorders>
              <w:top w:val="outset" w:color="auto" w:sz="6" w:space="0"/>
              <w:left w:val="outset" w:color="auto" w:sz="6" w:space="0"/>
              <w:bottom w:val="outset" w:color="auto" w:sz="6" w:space="0"/>
              <w:right w:val="outset" w:color="auto" w:sz="6" w:space="0"/>
            </w:tcBorders>
            <w:noWrap w:val="0"/>
            <w:vAlign w:val="center"/>
          </w:tcPr>
          <w:p w14:paraId="0FE5B0E5">
            <w:pPr>
              <w:pStyle w:val="9"/>
              <w:spacing w:before="17" w:beforeAutospacing="0" w:after="17" w:afterAutospacing="0"/>
              <w:jc w:val="both"/>
              <w:rPr>
                <w:sz w:val="28"/>
                <w:szCs w:val="28"/>
              </w:rPr>
            </w:pPr>
            <w:r>
              <w:rPr>
                <w:rStyle w:val="10"/>
                <w:sz w:val="28"/>
                <w:szCs w:val="28"/>
              </w:rPr>
              <w:t>A. KHỞI ĐỘNG</w:t>
            </w:r>
          </w:p>
          <w:p w14:paraId="46CA6B03">
            <w:pPr>
              <w:pStyle w:val="9"/>
              <w:spacing w:before="17" w:beforeAutospacing="0" w:after="17" w:afterAutospacing="0"/>
              <w:jc w:val="both"/>
              <w:rPr>
                <w:sz w:val="28"/>
                <w:szCs w:val="28"/>
              </w:rPr>
            </w:pPr>
            <w:r>
              <w:rPr>
                <w:rStyle w:val="10"/>
                <w:sz w:val="28"/>
                <w:szCs w:val="28"/>
              </w:rPr>
              <w:t xml:space="preserve">a. Mục tiêu: </w:t>
            </w:r>
            <w:r>
              <w:rPr>
                <w:sz w:val="28"/>
                <w:szCs w:val="28"/>
              </w:rPr>
              <w:t>Tạo sự hứng thú trước khi vào bài học mới.</w:t>
            </w:r>
          </w:p>
          <w:p w14:paraId="643D239B">
            <w:pPr>
              <w:pStyle w:val="9"/>
              <w:spacing w:before="17" w:beforeAutospacing="0" w:after="17" w:afterAutospacing="0"/>
              <w:jc w:val="both"/>
              <w:rPr>
                <w:sz w:val="28"/>
                <w:szCs w:val="28"/>
              </w:rPr>
            </w:pPr>
            <w:r>
              <w:rPr>
                <w:rStyle w:val="10"/>
                <w:sz w:val="28"/>
                <w:szCs w:val="28"/>
              </w:rPr>
              <w:t>b. Cách tiến hành:</w:t>
            </w:r>
          </w:p>
          <w:p w14:paraId="31ADB642">
            <w:pPr>
              <w:pStyle w:val="9"/>
              <w:spacing w:before="17" w:beforeAutospacing="0" w:after="17" w:afterAutospacing="0"/>
              <w:jc w:val="both"/>
              <w:rPr>
                <w:sz w:val="28"/>
                <w:szCs w:val="28"/>
              </w:rPr>
            </w:pPr>
            <w:r>
              <w:rPr>
                <w:sz w:val="28"/>
                <w:szCs w:val="28"/>
              </w:rPr>
              <w:t xml:space="preserve">- GV tổ chức cho cả lớp vận động theo bài hát về trường em: </w:t>
            </w:r>
            <w:r>
              <w:rPr>
                <w:b/>
                <w:sz w:val="28"/>
                <w:szCs w:val="28"/>
              </w:rPr>
              <w:t>Chu Văn An ngời sáng danh sư</w:t>
            </w:r>
          </w:p>
          <w:p w14:paraId="2C29FE7E">
            <w:pPr>
              <w:pStyle w:val="9"/>
              <w:spacing w:before="17" w:beforeAutospacing="0" w:after="17" w:afterAutospacing="0"/>
              <w:jc w:val="both"/>
              <w:rPr>
                <w:sz w:val="28"/>
                <w:szCs w:val="28"/>
              </w:rPr>
            </w:pPr>
            <w:r>
              <w:rPr>
                <w:sz w:val="28"/>
                <w:szCs w:val="28"/>
              </w:rPr>
              <w:t xml:space="preserve"> - GV cho HS tại chỗ nhún nhảy hoặc thực hiện các động tác phụ họa cho bài hát.</w:t>
            </w:r>
          </w:p>
          <w:p w14:paraId="0F0A27BE">
            <w:pPr>
              <w:pStyle w:val="9"/>
              <w:spacing w:before="17" w:beforeAutospacing="0" w:after="17" w:afterAutospacing="0"/>
              <w:jc w:val="both"/>
              <w:rPr>
                <w:sz w:val="28"/>
                <w:szCs w:val="28"/>
              </w:rPr>
            </w:pPr>
            <w:r>
              <w:rPr>
                <w:sz w:val="28"/>
                <w:szCs w:val="28"/>
              </w:rPr>
              <w:t xml:space="preserve">- GV tổ chức cho HS chia sẻ: </w:t>
            </w:r>
            <w:r>
              <w:rPr>
                <w:rStyle w:val="5"/>
                <w:sz w:val="28"/>
                <w:szCs w:val="28"/>
              </w:rPr>
              <w:t>Sau khi nghe và vận động theo ca khúc các em có cảm nhận gì về mái trường?</w:t>
            </w:r>
          </w:p>
          <w:p w14:paraId="3C815BC1">
            <w:pPr>
              <w:pStyle w:val="9"/>
              <w:spacing w:before="17" w:beforeAutospacing="0" w:after="17" w:afterAutospacing="0"/>
              <w:jc w:val="both"/>
              <w:rPr>
                <w:sz w:val="28"/>
                <w:szCs w:val="28"/>
              </w:rPr>
            </w:pPr>
            <w:r>
              <w:rPr>
                <w:sz w:val="28"/>
                <w:szCs w:val="28"/>
              </w:rPr>
              <w:t xml:space="preserve">- GV giới thiệu và dẫn dắt vào bài học: </w:t>
            </w:r>
            <w:r>
              <w:rPr>
                <w:rStyle w:val="5"/>
                <w:sz w:val="28"/>
                <w:szCs w:val="28"/>
              </w:rPr>
              <w:t>Bài hát với lời ca trong sáng đã ca ngợi mái trường nơi các em có thể học bao điều hay. Để tìm hiểu kĩ hơn về nơi đây, chúng ta cùng đi vào bài học hôm nay nhé – Chủ đề 1 – Tiết 2: Hoạt động giáo dục theo chủ đề: Tự hào truyền thống nhà trường.</w:t>
            </w:r>
          </w:p>
          <w:p w14:paraId="0C892736">
            <w:pPr>
              <w:pStyle w:val="9"/>
              <w:spacing w:before="17" w:beforeAutospacing="0" w:after="17" w:afterAutospacing="0"/>
              <w:jc w:val="both"/>
              <w:rPr>
                <w:sz w:val="28"/>
                <w:szCs w:val="28"/>
              </w:rPr>
            </w:pPr>
            <w:r>
              <w:rPr>
                <w:rStyle w:val="10"/>
                <w:sz w:val="28"/>
                <w:szCs w:val="28"/>
              </w:rPr>
              <w:t>B. KHÁM PHÁ</w:t>
            </w:r>
          </w:p>
          <w:p w14:paraId="1CAA9A26">
            <w:pPr>
              <w:pStyle w:val="9"/>
              <w:spacing w:before="17" w:beforeAutospacing="0" w:after="17" w:afterAutospacing="0"/>
              <w:jc w:val="both"/>
              <w:rPr>
                <w:sz w:val="28"/>
                <w:szCs w:val="28"/>
              </w:rPr>
            </w:pPr>
            <w:r>
              <w:rPr>
                <w:rStyle w:val="10"/>
                <w:sz w:val="28"/>
                <w:szCs w:val="28"/>
              </w:rPr>
              <w:t>Hoạt động 1: Tham quan phòng truyền thống nhà trường</w:t>
            </w:r>
          </w:p>
          <w:p w14:paraId="71C8F799">
            <w:pPr>
              <w:pStyle w:val="9"/>
              <w:spacing w:before="17" w:beforeAutospacing="0" w:after="17" w:afterAutospacing="0"/>
              <w:jc w:val="both"/>
              <w:rPr>
                <w:sz w:val="28"/>
                <w:szCs w:val="28"/>
              </w:rPr>
            </w:pPr>
            <w:r>
              <w:rPr>
                <w:rStyle w:val="10"/>
                <w:sz w:val="28"/>
                <w:szCs w:val="28"/>
              </w:rPr>
              <w:t xml:space="preserve">a. Mục tiêu: </w:t>
            </w:r>
            <w:r>
              <w:rPr>
                <w:sz w:val="28"/>
                <w:szCs w:val="28"/>
              </w:rPr>
              <w:t>Thông qua hoạt động, HS nhận biết được những thông tin về truyền thống nhà trường.</w:t>
            </w:r>
          </w:p>
          <w:p w14:paraId="3E1D13C6">
            <w:pPr>
              <w:pStyle w:val="9"/>
              <w:spacing w:before="17" w:beforeAutospacing="0" w:after="17" w:afterAutospacing="0"/>
              <w:jc w:val="both"/>
              <w:rPr>
                <w:sz w:val="28"/>
                <w:szCs w:val="28"/>
              </w:rPr>
            </w:pPr>
            <w:r>
              <w:rPr>
                <w:rStyle w:val="10"/>
                <w:sz w:val="28"/>
                <w:szCs w:val="28"/>
              </w:rPr>
              <w:t>b. Cách tiến hành:</w:t>
            </w:r>
          </w:p>
          <w:p w14:paraId="01943FA1">
            <w:pPr>
              <w:pStyle w:val="9"/>
              <w:spacing w:before="17" w:beforeAutospacing="0" w:after="17" w:afterAutospacing="0"/>
              <w:jc w:val="both"/>
              <w:rPr>
                <w:sz w:val="28"/>
                <w:szCs w:val="28"/>
              </w:rPr>
            </w:pPr>
            <w:r>
              <w:rPr>
                <w:rStyle w:val="5"/>
                <w:sz w:val="28"/>
                <w:szCs w:val="28"/>
              </w:rPr>
              <w:t>Nhiệm vụ 1: Xem tranh, ảnh, phim tư liệu, hiện vật về truyền thống nhà trường.</w:t>
            </w:r>
          </w:p>
          <w:p w14:paraId="5166A72C">
            <w:pPr>
              <w:pStyle w:val="9"/>
              <w:spacing w:before="17" w:beforeAutospacing="0" w:after="17" w:afterAutospacing="0"/>
              <w:jc w:val="both"/>
              <w:rPr>
                <w:sz w:val="28"/>
                <w:szCs w:val="28"/>
              </w:rPr>
            </w:pPr>
            <w:r>
              <w:rPr>
                <w:sz w:val="28"/>
                <w:szCs w:val="28"/>
              </w:rPr>
              <w:t>- GV hướng dẫn HS làm việc nhóm để trao đổi, thảo luận về truyền thống nhà trường.</w:t>
            </w:r>
          </w:p>
          <w:p w14:paraId="12C9E88F">
            <w:pPr>
              <w:pStyle w:val="9"/>
              <w:spacing w:before="17" w:beforeAutospacing="0" w:after="17" w:afterAutospacing="0"/>
              <w:jc w:val="both"/>
              <w:rPr>
                <w:sz w:val="28"/>
                <w:szCs w:val="28"/>
              </w:rPr>
            </w:pPr>
            <w:r>
              <w:rPr>
                <w:sz w:val="28"/>
                <w:szCs w:val="28"/>
              </w:rPr>
              <w:t>- GV cho HS quan sát hình ảnh:</w:t>
            </w:r>
          </w:p>
          <w:p w14:paraId="503D77CF">
            <w:pPr>
              <w:pStyle w:val="9"/>
              <w:spacing w:before="17" w:beforeAutospacing="0" w:after="17" w:afterAutospacing="0"/>
              <w:jc w:val="both"/>
              <w:rPr>
                <w:sz w:val="28"/>
                <w:szCs w:val="28"/>
              </w:rPr>
            </w:pPr>
            <w:r>
              <w:rPr>
                <w:sz w:val="28"/>
                <w:szCs w:val="28"/>
              </w:rPr>
              <w:t>  - GV đặt câu hỏi cho HS:</w:t>
            </w:r>
          </w:p>
          <w:p w14:paraId="252685FE">
            <w:pPr>
              <w:pStyle w:val="9"/>
              <w:spacing w:before="17" w:beforeAutospacing="0" w:after="17" w:afterAutospacing="0"/>
              <w:jc w:val="both"/>
              <w:rPr>
                <w:sz w:val="28"/>
                <w:szCs w:val="28"/>
              </w:rPr>
            </w:pPr>
            <w:r>
              <w:rPr>
                <w:rStyle w:val="5"/>
                <w:sz w:val="28"/>
                <w:szCs w:val="28"/>
              </w:rPr>
              <w:t>+ Em thấy các phòng truyền thống có nét gì đặc biệt?</w:t>
            </w:r>
          </w:p>
          <w:p w14:paraId="1FC6DC47">
            <w:pPr>
              <w:pStyle w:val="9"/>
              <w:spacing w:before="17" w:beforeAutospacing="0" w:after="17" w:afterAutospacing="0"/>
              <w:jc w:val="both"/>
              <w:rPr>
                <w:sz w:val="28"/>
                <w:szCs w:val="28"/>
              </w:rPr>
            </w:pPr>
            <w:r>
              <w:rPr>
                <w:rStyle w:val="5"/>
                <w:sz w:val="28"/>
                <w:szCs w:val="28"/>
              </w:rPr>
              <w:t>+ Trong phòng truyền thống có những hiện vật nào?</w:t>
            </w:r>
          </w:p>
          <w:p w14:paraId="758DA0FA">
            <w:pPr>
              <w:pStyle w:val="9"/>
              <w:spacing w:before="17" w:beforeAutospacing="0" w:after="17" w:afterAutospacing="0"/>
              <w:jc w:val="both"/>
              <w:rPr>
                <w:sz w:val="28"/>
                <w:szCs w:val="28"/>
              </w:rPr>
            </w:pPr>
            <w:r>
              <w:rPr>
                <w:rStyle w:val="5"/>
                <w:sz w:val="28"/>
                <w:szCs w:val="28"/>
              </w:rPr>
              <w:t xml:space="preserve">+ Em ấn tượng với góc nào hay hiện vật nào trong phòng truyền thống? </w:t>
            </w:r>
          </w:p>
          <w:p w14:paraId="6D4D9E3A">
            <w:pPr>
              <w:pStyle w:val="9"/>
              <w:spacing w:before="17" w:beforeAutospacing="0" w:after="17" w:afterAutospacing="0"/>
              <w:jc w:val="both"/>
              <w:rPr>
                <w:sz w:val="28"/>
                <w:szCs w:val="28"/>
              </w:rPr>
            </w:pPr>
            <w:r>
              <w:rPr>
                <w:rStyle w:val="5"/>
                <w:sz w:val="28"/>
                <w:szCs w:val="28"/>
              </w:rPr>
              <w:t>+ Em đã được vào tham quan phòng truyền thống chưa? Em có cảm giác gì khi được tham quan phòng truyền thống?</w:t>
            </w:r>
          </w:p>
          <w:p w14:paraId="708A695E">
            <w:pPr>
              <w:pStyle w:val="9"/>
              <w:spacing w:before="17" w:beforeAutospacing="0" w:after="17" w:afterAutospacing="0"/>
              <w:jc w:val="both"/>
              <w:rPr>
                <w:sz w:val="28"/>
                <w:szCs w:val="28"/>
              </w:rPr>
            </w:pPr>
            <w:r>
              <w:rPr>
                <w:sz w:val="28"/>
                <w:szCs w:val="28"/>
              </w:rPr>
              <w:t>- GV mời 2 – 3 HS trả lời câu hỏi. HS khác lắng nghe, nhận xét.</w:t>
            </w:r>
          </w:p>
          <w:p w14:paraId="0EA36FA1">
            <w:pPr>
              <w:pStyle w:val="9"/>
              <w:spacing w:before="17" w:beforeAutospacing="0" w:after="17" w:afterAutospacing="0"/>
              <w:jc w:val="both"/>
              <w:rPr>
                <w:sz w:val="28"/>
                <w:szCs w:val="28"/>
              </w:rPr>
            </w:pPr>
            <w:r>
              <w:rPr>
                <w:sz w:val="28"/>
                <w:szCs w:val="28"/>
              </w:rPr>
              <w:t>- GV nhận xét, đánh giá, khen ngợi HS.</w:t>
            </w:r>
          </w:p>
          <w:p w14:paraId="509A6867">
            <w:pPr>
              <w:pStyle w:val="9"/>
              <w:spacing w:before="17" w:beforeAutospacing="0" w:after="17" w:afterAutospacing="0"/>
              <w:jc w:val="both"/>
              <w:rPr>
                <w:sz w:val="28"/>
                <w:szCs w:val="28"/>
              </w:rPr>
            </w:pPr>
            <w:r>
              <w:rPr>
                <w:rStyle w:val="5"/>
                <w:sz w:val="28"/>
                <w:szCs w:val="28"/>
              </w:rPr>
              <w:t>Nhiệm vụ 2: Thu thập thông tin về truyền thống nhà trường</w:t>
            </w:r>
          </w:p>
          <w:p w14:paraId="35416E38">
            <w:pPr>
              <w:pStyle w:val="9"/>
              <w:spacing w:before="17" w:beforeAutospacing="0" w:after="17" w:afterAutospacing="0"/>
              <w:jc w:val="both"/>
              <w:rPr>
                <w:sz w:val="28"/>
                <w:szCs w:val="28"/>
              </w:rPr>
            </w:pPr>
            <w:r>
              <w:rPr>
                <w:sz w:val="28"/>
                <w:szCs w:val="28"/>
              </w:rPr>
              <w:t xml:space="preserve">- GV yêu cầu HS hoạt động nhóm (4 HS): </w:t>
            </w:r>
            <w:r>
              <w:rPr>
                <w:rStyle w:val="5"/>
                <w:sz w:val="28"/>
                <w:szCs w:val="28"/>
              </w:rPr>
              <w:t>Thu thập thông tin về truyền thống nhà trường.</w:t>
            </w:r>
          </w:p>
          <w:p w14:paraId="1B0A04C6">
            <w:pPr>
              <w:pStyle w:val="9"/>
              <w:spacing w:before="17" w:beforeAutospacing="0" w:after="17" w:afterAutospacing="0"/>
              <w:jc w:val="both"/>
              <w:rPr>
                <w:sz w:val="28"/>
                <w:szCs w:val="28"/>
              </w:rPr>
            </w:pPr>
            <w:r>
              <w:rPr>
                <w:sz w:val="28"/>
                <w:szCs w:val="28"/>
              </w:rPr>
              <w:t>- GV gợi ý cho HS tìm hiểu về một số truyền thống nhà trường:</w:t>
            </w:r>
          </w:p>
          <w:p w14:paraId="30CE0174">
            <w:pPr>
              <w:pStyle w:val="9"/>
              <w:spacing w:before="17" w:beforeAutospacing="0" w:after="17" w:afterAutospacing="0"/>
              <w:jc w:val="both"/>
              <w:rPr>
                <w:sz w:val="28"/>
                <w:szCs w:val="28"/>
              </w:rPr>
            </w:pPr>
            <w:r>
              <w:rPr>
                <w:rStyle w:val="5"/>
                <w:sz w:val="28"/>
                <w:szCs w:val="28"/>
              </w:rPr>
              <w:t>+ Truyền thống dạy tốt, học tốt.</w:t>
            </w:r>
          </w:p>
          <w:p w14:paraId="3368E1E7">
            <w:pPr>
              <w:pStyle w:val="9"/>
              <w:spacing w:before="17" w:beforeAutospacing="0" w:after="17" w:afterAutospacing="0"/>
              <w:jc w:val="both"/>
              <w:rPr>
                <w:sz w:val="28"/>
                <w:szCs w:val="28"/>
              </w:rPr>
            </w:pPr>
            <w:r>
              <w:rPr>
                <w:rStyle w:val="5"/>
                <w:sz w:val="28"/>
                <w:szCs w:val="28"/>
              </w:rPr>
              <w:t>+ Truyền thống hoạt động của Đoàn thanh niên, phong trào văn hóa, văn nghệ, thể thao.</w:t>
            </w:r>
          </w:p>
          <w:p w14:paraId="76F0D961">
            <w:pPr>
              <w:pStyle w:val="9"/>
              <w:spacing w:before="17" w:beforeAutospacing="0" w:after="17" w:afterAutospacing="0"/>
              <w:jc w:val="both"/>
              <w:rPr>
                <w:sz w:val="28"/>
                <w:szCs w:val="28"/>
              </w:rPr>
            </w:pPr>
            <w:r>
              <w:rPr>
                <w:rStyle w:val="5"/>
                <w:sz w:val="28"/>
                <w:szCs w:val="28"/>
              </w:rPr>
              <w:t>+ Truyền thống tương thân tương ái – Uống nước nhớ nguồn.</w:t>
            </w:r>
          </w:p>
          <w:p w14:paraId="655DE4AB">
            <w:pPr>
              <w:pStyle w:val="9"/>
              <w:spacing w:before="17" w:beforeAutospacing="0" w:after="17" w:afterAutospacing="0"/>
              <w:jc w:val="both"/>
              <w:rPr>
                <w:sz w:val="28"/>
                <w:szCs w:val="28"/>
              </w:rPr>
            </w:pPr>
            <w:r>
              <w:rPr>
                <w:rStyle w:val="5"/>
                <w:sz w:val="28"/>
                <w:szCs w:val="28"/>
              </w:rPr>
              <w:t>+ Truyền thống tham gia các hoạt động thiện nguyện, tình nguyện, giúp đỡ học sinh có hoàn cảnh khó khăn, gia đình khó khăn tại địa phương,...</w:t>
            </w:r>
          </w:p>
          <w:p w14:paraId="049930AF">
            <w:pPr>
              <w:pStyle w:val="9"/>
              <w:spacing w:before="17" w:beforeAutospacing="0" w:after="17" w:afterAutospacing="0"/>
              <w:jc w:val="both"/>
              <w:rPr>
                <w:sz w:val="28"/>
                <w:szCs w:val="28"/>
              </w:rPr>
            </w:pPr>
            <w:r>
              <w:rPr>
                <w:rStyle w:val="5"/>
                <w:sz w:val="28"/>
                <w:szCs w:val="28"/>
              </w:rPr>
              <w:t>+ Truyền thống noi gương, học tập những tấm gương thầy cô, học sinh hoạt động nghiên cứu khoa học tích cực, nghiêm túc.</w:t>
            </w:r>
          </w:p>
          <w:p w14:paraId="2E10A4F0">
            <w:pPr>
              <w:pStyle w:val="9"/>
              <w:spacing w:before="17" w:beforeAutospacing="0" w:after="17" w:afterAutospacing="0"/>
              <w:jc w:val="both"/>
              <w:rPr>
                <w:sz w:val="28"/>
                <w:szCs w:val="28"/>
              </w:rPr>
            </w:pPr>
            <w:r>
              <w:rPr>
                <w:rStyle w:val="5"/>
                <w:sz w:val="28"/>
                <w:szCs w:val="28"/>
              </w:rPr>
              <w:t>Nhiệm vụ 3: Ghi lại kết quả thu thập thông tin vào phiếu theo gợi ý</w:t>
            </w:r>
          </w:p>
          <w:p w14:paraId="3448C2DC">
            <w:pPr>
              <w:pStyle w:val="9"/>
              <w:spacing w:before="17" w:beforeAutospacing="0" w:after="17" w:afterAutospacing="0"/>
              <w:jc w:val="both"/>
              <w:rPr>
                <w:sz w:val="28"/>
                <w:szCs w:val="28"/>
              </w:rPr>
            </w:pPr>
            <w:r>
              <w:rPr>
                <w:sz w:val="28"/>
                <w:szCs w:val="28"/>
              </w:rPr>
              <w:t>- GV tổ chức cho HS hoạt động nhóm theo nhiệm vụ 2.</w:t>
            </w:r>
          </w:p>
          <w:p w14:paraId="7AB3995D">
            <w:pPr>
              <w:pStyle w:val="9"/>
              <w:spacing w:before="17" w:beforeAutospacing="0" w:after="17" w:afterAutospacing="0"/>
              <w:jc w:val="both"/>
              <w:rPr>
                <w:sz w:val="28"/>
                <w:szCs w:val="28"/>
              </w:rPr>
            </w:pPr>
            <w:r>
              <w:rPr>
                <w:sz w:val="28"/>
                <w:szCs w:val="28"/>
              </w:rPr>
              <w:t xml:space="preserve">- GV trình chiếu mẫu </w:t>
            </w:r>
            <w:r>
              <w:rPr>
                <w:rStyle w:val="5"/>
                <w:sz w:val="28"/>
                <w:szCs w:val="28"/>
              </w:rPr>
              <w:t>Phiếu tìm hiểu về truyền thống nhà trường</w:t>
            </w:r>
          </w:p>
          <w:tbl>
            <w:tblPr>
              <w:tblStyle w:val="4"/>
              <w:tblW w:w="0" w:type="auto"/>
              <w:tblCellSpacing w:w="15" w:type="dxa"/>
              <w:tblInd w:w="0" w:type="dxa"/>
              <w:tblLayout w:type="fixed"/>
              <w:tblCellMar>
                <w:top w:w="15" w:type="dxa"/>
                <w:left w:w="15" w:type="dxa"/>
                <w:bottom w:w="15" w:type="dxa"/>
                <w:right w:w="15" w:type="dxa"/>
              </w:tblCellMar>
            </w:tblPr>
            <w:tblGrid>
              <w:gridCol w:w="5812"/>
            </w:tblGrid>
            <w:tr w14:paraId="2B82FB65">
              <w:tblPrEx>
                <w:tblCellMar>
                  <w:top w:w="15" w:type="dxa"/>
                  <w:left w:w="15" w:type="dxa"/>
                  <w:bottom w:w="15" w:type="dxa"/>
                  <w:right w:w="15" w:type="dxa"/>
                </w:tblCellMar>
              </w:tblPrEx>
              <w:trPr>
                <w:tblCellSpacing w:w="15" w:type="dxa"/>
              </w:trPr>
              <w:tc>
                <w:tcPr>
                  <w:tcW w:w="5752" w:type="dxa"/>
                  <w:noWrap w:val="0"/>
                  <w:vAlign w:val="center"/>
                </w:tcPr>
                <w:p w14:paraId="6650A2A7">
                  <w:pPr>
                    <w:pStyle w:val="9"/>
                    <w:spacing w:before="17" w:beforeAutospacing="0" w:after="17" w:afterAutospacing="0"/>
                    <w:jc w:val="both"/>
                    <w:rPr>
                      <w:sz w:val="28"/>
                      <w:szCs w:val="28"/>
                    </w:rPr>
                  </w:pPr>
                  <w:r>
                    <w:rPr>
                      <w:rStyle w:val="10"/>
                      <w:sz w:val="28"/>
                      <w:szCs w:val="28"/>
                    </w:rPr>
                    <w:t>PHIẾU TÌM HIỂU VỀ TRUYỀN THỐNG NHÀ TRƯỜNG</w:t>
                  </w:r>
                </w:p>
                <w:p w14:paraId="10F43A4B">
                  <w:pPr>
                    <w:pStyle w:val="9"/>
                    <w:spacing w:before="17" w:beforeAutospacing="0" w:after="17" w:afterAutospacing="0"/>
                    <w:jc w:val="both"/>
                    <w:rPr>
                      <w:sz w:val="28"/>
                      <w:szCs w:val="28"/>
                    </w:rPr>
                  </w:pPr>
                  <w:r>
                    <w:rPr>
                      <w:sz w:val="28"/>
                      <w:szCs w:val="28"/>
                    </w:rPr>
                    <w:t>Họ và tên:................... Lớp:................</w:t>
                  </w:r>
                </w:p>
                <w:tbl>
                  <w:tblPr>
                    <w:tblStyle w:val="4"/>
                    <w:tblW w:w="0" w:type="auto"/>
                    <w:tblCellSpacing w:w="15" w:type="dxa"/>
                    <w:tblInd w:w="0" w:type="dxa"/>
                    <w:tblLayout w:type="fixed"/>
                    <w:tblCellMar>
                      <w:top w:w="15" w:type="dxa"/>
                      <w:left w:w="15" w:type="dxa"/>
                      <w:bottom w:w="15" w:type="dxa"/>
                      <w:right w:w="15" w:type="dxa"/>
                    </w:tblCellMar>
                  </w:tblPr>
                  <w:tblGrid>
                    <w:gridCol w:w="3357"/>
                    <w:gridCol w:w="1968"/>
                  </w:tblGrid>
                  <w:tr w14:paraId="0B2D7405">
                    <w:tblPrEx>
                      <w:tblCellMar>
                        <w:top w:w="15" w:type="dxa"/>
                        <w:left w:w="15" w:type="dxa"/>
                        <w:bottom w:w="15" w:type="dxa"/>
                        <w:right w:w="15" w:type="dxa"/>
                      </w:tblCellMar>
                    </w:tblPrEx>
                    <w:trPr>
                      <w:tblCellSpacing w:w="15" w:type="dxa"/>
                    </w:trPr>
                    <w:tc>
                      <w:tcPr>
                        <w:tcW w:w="3312" w:type="dxa"/>
                        <w:noWrap w:val="0"/>
                        <w:vAlign w:val="center"/>
                      </w:tcPr>
                      <w:p w14:paraId="3AF371B8">
                        <w:pPr>
                          <w:pStyle w:val="9"/>
                          <w:spacing w:before="17" w:beforeAutospacing="0" w:after="17" w:afterAutospacing="0"/>
                          <w:jc w:val="both"/>
                          <w:rPr>
                            <w:sz w:val="28"/>
                            <w:szCs w:val="28"/>
                          </w:rPr>
                        </w:pPr>
                        <w:r>
                          <w:rPr>
                            <w:sz w:val="28"/>
                            <w:szCs w:val="28"/>
                          </w:rPr>
                          <w:t>Ý nghĩa của tên trường</w:t>
                        </w:r>
                      </w:p>
                    </w:tc>
                    <w:tc>
                      <w:tcPr>
                        <w:tcW w:w="1923" w:type="dxa"/>
                        <w:noWrap w:val="0"/>
                        <w:vAlign w:val="center"/>
                      </w:tcPr>
                      <w:p w14:paraId="0B4E0165">
                        <w:pPr>
                          <w:pStyle w:val="9"/>
                          <w:spacing w:before="17" w:beforeAutospacing="0" w:after="17" w:afterAutospacing="0"/>
                          <w:jc w:val="both"/>
                          <w:rPr>
                            <w:sz w:val="28"/>
                            <w:szCs w:val="28"/>
                          </w:rPr>
                        </w:pPr>
                        <w:r>
                          <w:rPr>
                            <w:sz w:val="28"/>
                            <w:szCs w:val="28"/>
                          </w:rPr>
                          <w:t>.....................</w:t>
                        </w:r>
                      </w:p>
                    </w:tc>
                  </w:tr>
                  <w:tr w14:paraId="43CF6270">
                    <w:tblPrEx>
                      <w:tblCellMar>
                        <w:top w:w="15" w:type="dxa"/>
                        <w:left w:w="15" w:type="dxa"/>
                        <w:bottom w:w="15" w:type="dxa"/>
                        <w:right w:w="15" w:type="dxa"/>
                      </w:tblCellMar>
                    </w:tblPrEx>
                    <w:trPr>
                      <w:tblCellSpacing w:w="15" w:type="dxa"/>
                    </w:trPr>
                    <w:tc>
                      <w:tcPr>
                        <w:tcW w:w="3312" w:type="dxa"/>
                        <w:noWrap w:val="0"/>
                        <w:vAlign w:val="center"/>
                      </w:tcPr>
                      <w:p w14:paraId="57F232FF">
                        <w:pPr>
                          <w:pStyle w:val="9"/>
                          <w:spacing w:before="17" w:beforeAutospacing="0" w:after="17" w:afterAutospacing="0"/>
                          <w:jc w:val="both"/>
                          <w:rPr>
                            <w:sz w:val="28"/>
                            <w:szCs w:val="28"/>
                          </w:rPr>
                        </w:pPr>
                        <w:r>
                          <w:rPr>
                            <w:sz w:val="28"/>
                            <w:szCs w:val="28"/>
                          </w:rPr>
                          <w:t>Năm thành lập trường</w:t>
                        </w:r>
                      </w:p>
                    </w:tc>
                    <w:tc>
                      <w:tcPr>
                        <w:tcW w:w="1923" w:type="dxa"/>
                        <w:noWrap w:val="0"/>
                        <w:vAlign w:val="center"/>
                      </w:tcPr>
                      <w:p w14:paraId="50B2B246">
                        <w:pPr>
                          <w:pStyle w:val="9"/>
                          <w:spacing w:before="17" w:beforeAutospacing="0" w:after="17" w:afterAutospacing="0"/>
                          <w:jc w:val="both"/>
                          <w:rPr>
                            <w:sz w:val="28"/>
                            <w:szCs w:val="28"/>
                          </w:rPr>
                        </w:pPr>
                        <w:r>
                          <w:rPr>
                            <w:sz w:val="28"/>
                            <w:szCs w:val="28"/>
                          </w:rPr>
                          <w:t>.........</w:t>
                        </w:r>
                        <w:r>
                          <w:rPr>
                            <w:sz w:val="28"/>
                            <w:szCs w:val="28"/>
                          </w:rPr>
                          <w:cr/>
                        </w:r>
                        <w:r>
                          <w:rPr>
                            <w:sz w:val="28"/>
                            <w:szCs w:val="28"/>
                          </w:rPr>
                          <w:t>...........</w:t>
                        </w:r>
                      </w:p>
                    </w:tc>
                  </w:tr>
                  <w:tr w14:paraId="36F6C280">
                    <w:tblPrEx>
                      <w:tblCellMar>
                        <w:top w:w="15" w:type="dxa"/>
                        <w:left w:w="15" w:type="dxa"/>
                        <w:bottom w:w="15" w:type="dxa"/>
                        <w:right w:w="15" w:type="dxa"/>
                      </w:tblCellMar>
                    </w:tblPrEx>
                    <w:trPr>
                      <w:tblCellSpacing w:w="15" w:type="dxa"/>
                    </w:trPr>
                    <w:tc>
                      <w:tcPr>
                        <w:tcW w:w="3312" w:type="dxa"/>
                        <w:noWrap w:val="0"/>
                        <w:vAlign w:val="center"/>
                      </w:tcPr>
                      <w:p w14:paraId="2C59EA8D">
                        <w:pPr>
                          <w:pStyle w:val="9"/>
                          <w:spacing w:before="17" w:beforeAutospacing="0" w:after="17" w:afterAutospacing="0"/>
                          <w:jc w:val="both"/>
                          <w:rPr>
                            <w:sz w:val="28"/>
                            <w:szCs w:val="28"/>
                          </w:rPr>
                        </w:pPr>
                        <w:r>
                          <w:rPr>
                            <w:sz w:val="28"/>
                            <w:szCs w:val="28"/>
                          </w:rPr>
                          <w:t>Những tấm gương giáo viên và học sinh tiêu biểu</w:t>
                        </w:r>
                      </w:p>
                    </w:tc>
                    <w:tc>
                      <w:tcPr>
                        <w:tcW w:w="1923" w:type="dxa"/>
                        <w:noWrap w:val="0"/>
                        <w:vAlign w:val="center"/>
                      </w:tcPr>
                      <w:p w14:paraId="2596A6A8">
                        <w:pPr>
                          <w:pStyle w:val="9"/>
                          <w:spacing w:before="17" w:beforeAutospacing="0" w:after="17" w:afterAutospacing="0"/>
                          <w:jc w:val="both"/>
                          <w:rPr>
                            <w:sz w:val="28"/>
                            <w:szCs w:val="28"/>
                          </w:rPr>
                        </w:pPr>
                        <w:r>
                          <w:rPr>
                            <w:sz w:val="28"/>
                            <w:szCs w:val="28"/>
                          </w:rPr>
                          <w:t>.......</w:t>
                        </w:r>
                        <w:r>
                          <w:rPr>
                            <w:sz w:val="28"/>
                            <w:szCs w:val="28"/>
                          </w:rPr>
                          <w:cr/>
                        </w:r>
                        <w:r>
                          <w:rPr>
                            <w:sz w:val="28"/>
                            <w:szCs w:val="28"/>
                          </w:rPr>
                          <w:t>.............</w:t>
                        </w:r>
                      </w:p>
                    </w:tc>
                  </w:tr>
                  <w:tr w14:paraId="39E3E09D">
                    <w:tblPrEx>
                      <w:tblCellMar>
                        <w:top w:w="15" w:type="dxa"/>
                        <w:left w:w="15" w:type="dxa"/>
                        <w:bottom w:w="15" w:type="dxa"/>
                        <w:right w:w="15" w:type="dxa"/>
                      </w:tblCellMar>
                    </w:tblPrEx>
                    <w:trPr>
                      <w:tblCellSpacing w:w="15" w:type="dxa"/>
                    </w:trPr>
                    <w:tc>
                      <w:tcPr>
                        <w:tcW w:w="3312" w:type="dxa"/>
                        <w:noWrap w:val="0"/>
                        <w:vAlign w:val="center"/>
                      </w:tcPr>
                      <w:p w14:paraId="157416C0">
                        <w:pPr>
                          <w:pStyle w:val="9"/>
                          <w:spacing w:before="17" w:beforeAutospacing="0" w:after="17" w:afterAutospacing="0"/>
                          <w:jc w:val="both"/>
                          <w:rPr>
                            <w:sz w:val="28"/>
                            <w:szCs w:val="28"/>
                          </w:rPr>
                        </w:pPr>
                        <w:r>
                          <w:rPr>
                            <w:sz w:val="28"/>
                            <w:szCs w:val="28"/>
                          </w:rPr>
                          <w:t>Các truyền thống của nhà trường</w:t>
                        </w:r>
                      </w:p>
                    </w:tc>
                    <w:tc>
                      <w:tcPr>
                        <w:tcW w:w="1923" w:type="dxa"/>
                        <w:noWrap w:val="0"/>
                        <w:vAlign w:val="center"/>
                      </w:tcPr>
                      <w:p w14:paraId="38CEFDC1">
                        <w:pPr>
                          <w:pStyle w:val="9"/>
                          <w:spacing w:before="17" w:beforeAutospacing="0" w:after="17" w:afterAutospacing="0"/>
                          <w:jc w:val="both"/>
                          <w:rPr>
                            <w:sz w:val="28"/>
                            <w:szCs w:val="28"/>
                          </w:rPr>
                        </w:pPr>
                        <w:r>
                          <w:rPr>
                            <w:sz w:val="28"/>
                            <w:szCs w:val="28"/>
                          </w:rPr>
                          <w:t>.....................</w:t>
                        </w:r>
                      </w:p>
                    </w:tc>
                  </w:tr>
                  <w:tr w14:paraId="1E6B46E9">
                    <w:tblPrEx>
                      <w:tblCellMar>
                        <w:top w:w="15" w:type="dxa"/>
                        <w:left w:w="15" w:type="dxa"/>
                        <w:bottom w:w="15" w:type="dxa"/>
                        <w:right w:w="15" w:type="dxa"/>
                      </w:tblCellMar>
                    </w:tblPrEx>
                    <w:trPr>
                      <w:tblCellSpacing w:w="15" w:type="dxa"/>
                    </w:trPr>
                    <w:tc>
                      <w:tcPr>
                        <w:tcW w:w="3312" w:type="dxa"/>
                        <w:noWrap w:val="0"/>
                        <w:vAlign w:val="center"/>
                      </w:tcPr>
                      <w:p w14:paraId="35CDB797">
                        <w:pPr>
                          <w:pStyle w:val="9"/>
                          <w:spacing w:before="17" w:beforeAutospacing="0" w:after="17" w:afterAutospacing="0"/>
                          <w:jc w:val="both"/>
                          <w:rPr>
                            <w:sz w:val="28"/>
                            <w:szCs w:val="28"/>
                          </w:rPr>
                        </w:pPr>
                        <w:r>
                          <w:rPr>
                            <w:sz w:val="28"/>
                            <w:szCs w:val="28"/>
                          </w:rPr>
                          <w:t>Các hoạt động nổi bật của nhà trường</w:t>
                        </w:r>
                      </w:p>
                    </w:tc>
                    <w:tc>
                      <w:tcPr>
                        <w:tcW w:w="1923" w:type="dxa"/>
                        <w:noWrap w:val="0"/>
                        <w:vAlign w:val="center"/>
                      </w:tcPr>
                      <w:p w14:paraId="4F9EAC5D">
                        <w:pPr>
                          <w:pStyle w:val="9"/>
                          <w:spacing w:before="17" w:beforeAutospacing="0" w:after="17" w:afterAutospacing="0"/>
                          <w:jc w:val="both"/>
                          <w:rPr>
                            <w:sz w:val="28"/>
                            <w:szCs w:val="28"/>
                          </w:rPr>
                        </w:pPr>
                        <w:r>
                          <w:rPr>
                            <w:sz w:val="28"/>
                            <w:szCs w:val="28"/>
                          </w:rPr>
                          <w:t>.....................</w:t>
                        </w:r>
                      </w:p>
                    </w:tc>
                  </w:tr>
                </w:tbl>
                <w:p w14:paraId="4E8E3694">
                  <w:pPr>
                    <w:pStyle w:val="9"/>
                    <w:spacing w:before="17" w:beforeAutospacing="0" w:after="17" w:afterAutospacing="0"/>
                    <w:jc w:val="both"/>
                    <w:rPr>
                      <w:sz w:val="28"/>
                      <w:szCs w:val="28"/>
                    </w:rPr>
                  </w:pPr>
                  <w:r>
                    <w:rPr>
                      <w:sz w:val="28"/>
                      <w:szCs w:val="28"/>
                    </w:rPr>
                    <w:t> </w:t>
                  </w:r>
                </w:p>
              </w:tc>
            </w:tr>
          </w:tbl>
          <w:p w14:paraId="6D9E942A">
            <w:pPr>
              <w:pStyle w:val="9"/>
              <w:spacing w:before="17" w:beforeAutospacing="0" w:after="17" w:afterAutospacing="0"/>
              <w:jc w:val="both"/>
              <w:rPr>
                <w:sz w:val="28"/>
                <w:szCs w:val="28"/>
              </w:rPr>
            </w:pPr>
            <w:r>
              <w:rPr>
                <w:rStyle w:val="10"/>
                <w:sz w:val="28"/>
                <w:szCs w:val="28"/>
              </w:rPr>
              <w:t>Hoạt động 2: Giới thiệu về truyền thống nhà trường</w:t>
            </w:r>
          </w:p>
          <w:p w14:paraId="29F01124">
            <w:pPr>
              <w:pStyle w:val="9"/>
              <w:spacing w:before="17" w:beforeAutospacing="0" w:after="17" w:afterAutospacing="0"/>
              <w:jc w:val="both"/>
              <w:rPr>
                <w:sz w:val="28"/>
                <w:szCs w:val="28"/>
              </w:rPr>
            </w:pPr>
            <w:r>
              <w:rPr>
                <w:rStyle w:val="10"/>
                <w:sz w:val="28"/>
                <w:szCs w:val="28"/>
              </w:rPr>
              <w:t xml:space="preserve">a. Mục tiêu: </w:t>
            </w:r>
            <w:r>
              <w:rPr>
                <w:sz w:val="28"/>
                <w:szCs w:val="28"/>
              </w:rPr>
              <w:t>Thông qua hoạt động, HS trao đổi được ý nghĩa và bày tỏ cảm xúc về các truyền thống nhà trường.</w:t>
            </w:r>
          </w:p>
          <w:p w14:paraId="116BCF20">
            <w:pPr>
              <w:pStyle w:val="9"/>
              <w:spacing w:before="17" w:beforeAutospacing="0" w:after="17" w:afterAutospacing="0"/>
              <w:jc w:val="both"/>
              <w:rPr>
                <w:sz w:val="28"/>
                <w:szCs w:val="28"/>
              </w:rPr>
            </w:pPr>
            <w:r>
              <w:rPr>
                <w:rStyle w:val="10"/>
                <w:sz w:val="28"/>
                <w:szCs w:val="28"/>
              </w:rPr>
              <w:t>b. Cách tiến hành:</w:t>
            </w:r>
          </w:p>
          <w:p w14:paraId="05CAAB29">
            <w:pPr>
              <w:pStyle w:val="9"/>
              <w:spacing w:before="17" w:beforeAutospacing="0" w:after="17" w:afterAutospacing="0"/>
              <w:jc w:val="both"/>
              <w:rPr>
                <w:sz w:val="28"/>
                <w:szCs w:val="28"/>
              </w:rPr>
            </w:pPr>
            <w:r>
              <w:rPr>
                <w:rStyle w:val="5"/>
                <w:sz w:val="28"/>
                <w:szCs w:val="28"/>
              </w:rPr>
              <w:t>Nhiệm vụ 1: Báo cáo kết quả tìm hiểu về truyền thống nhà trường</w:t>
            </w:r>
          </w:p>
          <w:p w14:paraId="5DE301ED">
            <w:pPr>
              <w:pStyle w:val="9"/>
              <w:spacing w:before="17" w:beforeAutospacing="0" w:after="17" w:afterAutospacing="0"/>
              <w:jc w:val="both"/>
              <w:rPr>
                <w:sz w:val="28"/>
                <w:szCs w:val="28"/>
              </w:rPr>
            </w:pPr>
            <w:r>
              <w:rPr>
                <w:sz w:val="28"/>
                <w:szCs w:val="28"/>
              </w:rPr>
              <w:t>- GV tổ chức cho HS báo cáo kết quả tìm hiểu về truyền thống nhà trường.</w:t>
            </w:r>
          </w:p>
          <w:p w14:paraId="708BD603">
            <w:pPr>
              <w:pStyle w:val="9"/>
              <w:spacing w:before="17" w:beforeAutospacing="0" w:after="17" w:afterAutospacing="0"/>
              <w:jc w:val="both"/>
              <w:rPr>
                <w:sz w:val="28"/>
                <w:szCs w:val="28"/>
              </w:rPr>
            </w:pPr>
            <w:r>
              <w:rPr>
                <w:sz w:val="28"/>
                <w:szCs w:val="28"/>
              </w:rPr>
              <w:t xml:space="preserve">- GV hướng dẫn HS báo cáo theo các ý có trong </w:t>
            </w:r>
            <w:r>
              <w:rPr>
                <w:rStyle w:val="5"/>
                <w:sz w:val="28"/>
                <w:szCs w:val="28"/>
              </w:rPr>
              <w:t>Phiếu tìm hiểu về truyền thống nhà trường</w:t>
            </w:r>
            <w:r>
              <w:rPr>
                <w:sz w:val="28"/>
                <w:szCs w:val="28"/>
              </w:rPr>
              <w:t>:</w:t>
            </w:r>
          </w:p>
          <w:p w14:paraId="2E90339D">
            <w:pPr>
              <w:pStyle w:val="9"/>
              <w:spacing w:before="17" w:beforeAutospacing="0" w:after="17" w:afterAutospacing="0"/>
              <w:jc w:val="both"/>
              <w:rPr>
                <w:sz w:val="28"/>
                <w:szCs w:val="28"/>
              </w:rPr>
            </w:pPr>
            <w:r>
              <w:rPr>
                <w:sz w:val="28"/>
                <w:szCs w:val="28"/>
              </w:rPr>
              <w:t>- GV khuyến khích HS trình chiếu thêm các tranh, ảnh để phần báo cáo thêm sinh động.</w:t>
            </w:r>
          </w:p>
          <w:p w14:paraId="3F5067C2">
            <w:pPr>
              <w:pStyle w:val="9"/>
              <w:spacing w:before="17" w:beforeAutospacing="0" w:after="17" w:afterAutospacing="0"/>
              <w:jc w:val="both"/>
              <w:rPr>
                <w:sz w:val="28"/>
                <w:szCs w:val="28"/>
              </w:rPr>
            </w:pPr>
            <w:r>
              <w:rPr>
                <w:sz w:val="28"/>
                <w:szCs w:val="28"/>
              </w:rPr>
              <w:t>- GV gọi 1 – 2 HS lên bảng báo cáo. HS khác lắng nghe, nhận xét.</w:t>
            </w:r>
          </w:p>
          <w:p w14:paraId="464AF6B9">
            <w:pPr>
              <w:pStyle w:val="9"/>
              <w:spacing w:before="17" w:beforeAutospacing="0" w:after="17" w:afterAutospacing="0"/>
              <w:jc w:val="both"/>
              <w:rPr>
                <w:sz w:val="28"/>
                <w:szCs w:val="28"/>
              </w:rPr>
            </w:pPr>
            <w:r>
              <w:rPr>
                <w:sz w:val="28"/>
                <w:szCs w:val="28"/>
              </w:rPr>
              <w:t>- GV nhận xét, ghi nhận các đáp án chính xác và khen ngợi HS.</w:t>
            </w:r>
          </w:p>
          <w:p w14:paraId="2C43DAA8">
            <w:pPr>
              <w:pStyle w:val="9"/>
              <w:spacing w:before="17" w:beforeAutospacing="0" w:after="17" w:afterAutospacing="0"/>
              <w:jc w:val="both"/>
              <w:rPr>
                <w:sz w:val="28"/>
                <w:szCs w:val="28"/>
              </w:rPr>
            </w:pPr>
            <w:r>
              <w:rPr>
                <w:rStyle w:val="5"/>
                <w:sz w:val="28"/>
                <w:szCs w:val="28"/>
              </w:rPr>
              <w:t>Nhiệm vụ 2: Chia sẻ về ý nghĩa của các truyền thống nhà trường</w:t>
            </w:r>
          </w:p>
          <w:p w14:paraId="09D55542">
            <w:pPr>
              <w:pStyle w:val="9"/>
              <w:spacing w:before="17" w:beforeAutospacing="0" w:after="17" w:afterAutospacing="0"/>
              <w:jc w:val="both"/>
              <w:rPr>
                <w:sz w:val="28"/>
                <w:szCs w:val="28"/>
              </w:rPr>
            </w:pPr>
            <w:r>
              <w:rPr>
                <w:sz w:val="28"/>
                <w:szCs w:val="28"/>
              </w:rPr>
              <w:t xml:space="preserve">- GV chia lớp thành các nhóm nhỏ (4 HS), thảo luận theo nhóm và thực hiện nhiệm vụ: </w:t>
            </w:r>
            <w:r>
              <w:rPr>
                <w:rStyle w:val="5"/>
                <w:sz w:val="28"/>
                <w:szCs w:val="28"/>
              </w:rPr>
              <w:t>Em hãy chia sẻ về ý nghĩa của các truyền thống nhà trường.</w:t>
            </w:r>
          </w:p>
          <w:p w14:paraId="449CED2E">
            <w:pPr>
              <w:pStyle w:val="9"/>
              <w:spacing w:before="17" w:beforeAutospacing="0" w:after="17" w:afterAutospacing="0"/>
              <w:jc w:val="both"/>
              <w:rPr>
                <w:sz w:val="28"/>
                <w:szCs w:val="28"/>
              </w:rPr>
            </w:pPr>
            <w:r>
              <w:rPr>
                <w:sz w:val="28"/>
                <w:szCs w:val="28"/>
              </w:rPr>
              <w:t>- GV trình chiếu hình 1 đến 3 SGK tr.7 cho HS quan sát.</w:t>
            </w:r>
          </w:p>
          <w:p w14:paraId="661CEDF1">
            <w:pPr>
              <w:pStyle w:val="9"/>
              <w:spacing w:before="17" w:beforeAutospacing="0" w:after="17" w:afterAutospacing="0"/>
              <w:jc w:val="both"/>
              <w:rPr>
                <w:sz w:val="28"/>
                <w:szCs w:val="28"/>
              </w:rPr>
            </w:pPr>
            <w:r>
              <w:rPr>
                <w:sz w:val="28"/>
                <w:szCs w:val="28"/>
              </w:rPr>
              <w:t> </w:t>
            </w:r>
            <w:r>
              <w:rPr>
                <w:sz w:val="28"/>
                <w:szCs w:val="28"/>
              </w:rPr>
              <w:fldChar w:fldCharType="begin"/>
            </w:r>
            <w:r>
              <w:rPr>
                <w:sz w:val="28"/>
                <w:szCs w:val="28"/>
              </w:rPr>
              <w:instrText xml:space="preserve">INCLUDEPICTURE \d "https://f.hoatieu.vn/data/image/2024/06/08/giao-an-hoat-dong-trai-nghiem-5-canh-dieu-3.jpg" \* MERGEFORMATINET </w:instrText>
            </w:r>
            <w:r>
              <w:rPr>
                <w:sz w:val="28"/>
                <w:szCs w:val="28"/>
              </w:rPr>
              <w:fldChar w:fldCharType="separate"/>
            </w:r>
            <w:r>
              <w:rPr>
                <w:sz w:val="28"/>
                <w:szCs w:val="28"/>
              </w:rPr>
              <w:drawing>
                <wp:inline distT="0" distB="0" distL="114300" distR="114300">
                  <wp:extent cx="3000375" cy="1476375"/>
                  <wp:effectExtent l="0" t="0" r="1905" b="1905"/>
                  <wp:docPr id="64" name="Picture 14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140" descr="IMG_256"/>
                          <pic:cNvPicPr>
                            <a:picLocks noChangeAspect="1"/>
                          </pic:cNvPicPr>
                        </pic:nvPicPr>
                        <pic:blipFill>
                          <a:blip r:embed="rId202"/>
                          <a:stretch>
                            <a:fillRect/>
                          </a:stretch>
                        </pic:blipFill>
                        <pic:spPr>
                          <a:xfrm>
                            <a:off x="0" y="0"/>
                            <a:ext cx="3000375" cy="1476375"/>
                          </a:xfrm>
                          <a:prstGeom prst="rect">
                            <a:avLst/>
                          </a:prstGeom>
                          <a:noFill/>
                          <a:ln>
                            <a:noFill/>
                          </a:ln>
                        </pic:spPr>
                      </pic:pic>
                    </a:graphicData>
                  </a:graphic>
                </wp:inline>
              </w:drawing>
            </w:r>
            <w:r>
              <w:rPr>
                <w:sz w:val="28"/>
                <w:szCs w:val="28"/>
              </w:rPr>
              <w:fldChar w:fldCharType="end"/>
            </w:r>
          </w:p>
          <w:p w14:paraId="402CFFC4">
            <w:pPr>
              <w:pStyle w:val="9"/>
              <w:spacing w:before="17" w:beforeAutospacing="0" w:after="17" w:afterAutospacing="0"/>
              <w:jc w:val="both"/>
              <w:rPr>
                <w:sz w:val="28"/>
                <w:szCs w:val="28"/>
              </w:rPr>
            </w:pPr>
            <w:r>
              <w:rPr>
                <w:sz w:val="28"/>
                <w:szCs w:val="28"/>
              </w:rPr>
              <w:t>- GV mời đại diện một số nhóm chia sẻ trước lớp. HS khác lắng nghe, nhận xét.</w:t>
            </w:r>
          </w:p>
          <w:p w14:paraId="073446EB">
            <w:pPr>
              <w:pStyle w:val="9"/>
              <w:spacing w:before="17" w:beforeAutospacing="0" w:after="17" w:afterAutospacing="0"/>
              <w:jc w:val="both"/>
              <w:rPr>
                <w:sz w:val="28"/>
                <w:szCs w:val="28"/>
              </w:rPr>
            </w:pPr>
            <w:r>
              <w:rPr>
                <w:sz w:val="28"/>
                <w:szCs w:val="28"/>
              </w:rPr>
              <w:t>- GV nhận xét, đánh giá và ghi nhận các đáp án đúng.</w:t>
            </w:r>
          </w:p>
          <w:p w14:paraId="04B6F36D">
            <w:pPr>
              <w:pStyle w:val="9"/>
              <w:spacing w:before="17" w:beforeAutospacing="0" w:after="17" w:afterAutospacing="0"/>
              <w:jc w:val="both"/>
              <w:rPr>
                <w:sz w:val="28"/>
                <w:szCs w:val="28"/>
              </w:rPr>
            </w:pPr>
            <w:r>
              <w:rPr>
                <w:sz w:val="28"/>
                <w:szCs w:val="28"/>
              </w:rPr>
              <w:t>- GV cho HS xem video về công tác giáo dục truyền thống trong nhà trường.</w:t>
            </w:r>
          </w:p>
          <w:p w14:paraId="5232DCA1">
            <w:pPr>
              <w:pStyle w:val="9"/>
              <w:spacing w:before="17" w:beforeAutospacing="0" w:after="17" w:afterAutospacing="0"/>
              <w:jc w:val="both"/>
              <w:rPr>
                <w:rStyle w:val="5"/>
                <w:sz w:val="28"/>
                <w:szCs w:val="28"/>
              </w:rPr>
            </w:pPr>
            <w:r>
              <w:rPr>
                <w:rStyle w:val="5"/>
                <w:sz w:val="28"/>
                <w:szCs w:val="28"/>
              </w:rPr>
              <w:t>Nhiệm vụ 3: Bày tỏ cảm xúc của em khi tham quan và tìm hiểu về truyền thống nhà trường</w:t>
            </w:r>
          </w:p>
          <w:p w14:paraId="7A379EC3">
            <w:pPr>
              <w:pStyle w:val="9"/>
              <w:spacing w:before="17" w:beforeAutospacing="0" w:after="17" w:afterAutospacing="0"/>
              <w:jc w:val="both"/>
              <w:rPr>
                <w:sz w:val="32"/>
                <w:szCs w:val="32"/>
              </w:rPr>
            </w:pPr>
            <w:r>
              <w:rPr>
                <w:rFonts w:hint="default"/>
                <w:color w:val="FF0000"/>
                <w:kern w:val="24"/>
                <w:sz w:val="28"/>
                <w:szCs w:val="28"/>
                <w:lang w:val="en-US"/>
              </w:rPr>
              <w:t>L</w:t>
            </w:r>
            <w:r>
              <w:rPr>
                <w:color w:val="FF0000"/>
                <w:kern w:val="24"/>
                <w:sz w:val="28"/>
                <w:szCs w:val="28"/>
              </w:rPr>
              <w:t>ồng ghép GDĐP CĐ 6: Nếp sống văn minh ở quê hương em (tuyên truyền nếp sống văn minh của HS trong trường)</w:t>
            </w:r>
          </w:p>
          <w:p w14:paraId="6350A4E0">
            <w:pPr>
              <w:pStyle w:val="9"/>
              <w:spacing w:before="17" w:beforeAutospacing="0" w:after="17" w:afterAutospacing="0"/>
              <w:jc w:val="both"/>
              <w:rPr>
                <w:sz w:val="28"/>
                <w:szCs w:val="28"/>
              </w:rPr>
            </w:pPr>
            <w:r>
              <w:rPr>
                <w:color w:val="FF0000"/>
                <w:kern w:val="24"/>
              </w:rPr>
              <w:t>L</w:t>
            </w:r>
            <w:r>
              <w:rPr>
                <w:sz w:val="28"/>
                <w:szCs w:val="28"/>
              </w:rPr>
              <w:t>- GV tổ chức cho HS trình bày trước lớp cảm xúc của em khi tham quan và tìm hiểu truyền thống nhà trường.</w:t>
            </w:r>
          </w:p>
          <w:p w14:paraId="3397A214">
            <w:pPr>
              <w:pStyle w:val="9"/>
              <w:spacing w:before="17" w:beforeAutospacing="0" w:after="17" w:afterAutospacing="0"/>
              <w:jc w:val="both"/>
              <w:rPr>
                <w:sz w:val="28"/>
                <w:szCs w:val="28"/>
              </w:rPr>
            </w:pPr>
            <w:r>
              <w:rPr>
                <w:sz w:val="28"/>
                <w:szCs w:val="28"/>
              </w:rPr>
              <w:t>- GV mời 2 – 3 HS trình bày trước lớp. HS khác lắng nghe, nhận xét.</w:t>
            </w:r>
          </w:p>
          <w:p w14:paraId="3C419715">
            <w:pPr>
              <w:pStyle w:val="9"/>
              <w:spacing w:before="17" w:beforeAutospacing="0" w:after="17" w:afterAutospacing="0"/>
              <w:jc w:val="both"/>
              <w:rPr>
                <w:sz w:val="28"/>
                <w:szCs w:val="28"/>
              </w:rPr>
            </w:pPr>
            <w:r>
              <w:rPr>
                <w:sz w:val="28"/>
                <w:szCs w:val="28"/>
              </w:rPr>
              <w:t>- GV khuyến khích HS bày tỏ cảm xúc thông quan nhiều hình thức khác nhau:</w:t>
            </w:r>
          </w:p>
          <w:p w14:paraId="41D7CF5D">
            <w:pPr>
              <w:pStyle w:val="9"/>
              <w:spacing w:before="17" w:beforeAutospacing="0" w:after="17" w:afterAutospacing="0"/>
              <w:jc w:val="both"/>
              <w:rPr>
                <w:sz w:val="28"/>
                <w:szCs w:val="28"/>
              </w:rPr>
            </w:pPr>
            <w:r>
              <w:rPr>
                <w:sz w:val="28"/>
                <w:szCs w:val="28"/>
              </w:rPr>
              <w:t>+ Đọc thơ.</w:t>
            </w:r>
          </w:p>
          <w:p w14:paraId="6EFAF616">
            <w:pPr>
              <w:pStyle w:val="9"/>
              <w:spacing w:before="17" w:beforeAutospacing="0" w:after="17" w:afterAutospacing="0"/>
              <w:jc w:val="both"/>
              <w:rPr>
                <w:sz w:val="28"/>
                <w:szCs w:val="28"/>
              </w:rPr>
            </w:pPr>
            <w:r>
              <w:rPr>
                <w:sz w:val="28"/>
                <w:szCs w:val="28"/>
              </w:rPr>
              <w:t>+ Viết đoạn văn.</w:t>
            </w:r>
          </w:p>
          <w:p w14:paraId="5096B6C9">
            <w:pPr>
              <w:pStyle w:val="9"/>
              <w:spacing w:before="17" w:beforeAutospacing="0" w:after="17" w:afterAutospacing="0"/>
              <w:jc w:val="both"/>
              <w:rPr>
                <w:sz w:val="28"/>
                <w:szCs w:val="28"/>
              </w:rPr>
            </w:pPr>
            <w:r>
              <w:rPr>
                <w:sz w:val="28"/>
                <w:szCs w:val="28"/>
              </w:rPr>
              <w:t>+ Làm video...</w:t>
            </w:r>
          </w:p>
          <w:p w14:paraId="4A7EF718">
            <w:pPr>
              <w:pStyle w:val="9"/>
              <w:spacing w:before="17" w:beforeAutospacing="0" w:after="17" w:afterAutospacing="0"/>
              <w:jc w:val="both"/>
              <w:rPr>
                <w:sz w:val="28"/>
                <w:szCs w:val="28"/>
              </w:rPr>
            </w:pPr>
            <w:r>
              <w:rPr>
                <w:rStyle w:val="10"/>
                <w:sz w:val="28"/>
                <w:szCs w:val="28"/>
              </w:rPr>
              <w:t>C. HOẠT ĐỘNG LUYỆN TẬP</w:t>
            </w:r>
          </w:p>
          <w:p w14:paraId="0080FAAE">
            <w:pPr>
              <w:pStyle w:val="9"/>
              <w:spacing w:before="17" w:beforeAutospacing="0" w:after="17" w:afterAutospacing="0"/>
              <w:jc w:val="both"/>
              <w:rPr>
                <w:sz w:val="28"/>
                <w:szCs w:val="28"/>
              </w:rPr>
            </w:pPr>
            <w:r>
              <w:rPr>
                <w:rStyle w:val="10"/>
                <w:sz w:val="28"/>
                <w:szCs w:val="28"/>
              </w:rPr>
              <w:t>a. Mục tiêu:</w:t>
            </w:r>
            <w:r>
              <w:rPr>
                <w:sz w:val="28"/>
                <w:szCs w:val="28"/>
              </w:rPr>
              <w:t xml:space="preserve"> Giúp HS củng cố kiến thức đã học về lòng biết ơn đối với người có công với quê hương, đất nước.</w:t>
            </w:r>
          </w:p>
          <w:p w14:paraId="704028E1">
            <w:pPr>
              <w:pStyle w:val="9"/>
              <w:spacing w:before="17" w:beforeAutospacing="0" w:after="17" w:afterAutospacing="0"/>
              <w:jc w:val="both"/>
              <w:rPr>
                <w:sz w:val="28"/>
                <w:szCs w:val="28"/>
              </w:rPr>
            </w:pPr>
            <w:r>
              <w:rPr>
                <w:rStyle w:val="10"/>
                <w:sz w:val="28"/>
                <w:szCs w:val="28"/>
              </w:rPr>
              <w:t>b. Cách tiến hành</w:t>
            </w:r>
          </w:p>
          <w:p w14:paraId="62410329">
            <w:pPr>
              <w:pStyle w:val="9"/>
              <w:spacing w:before="17" w:beforeAutospacing="0" w:after="17" w:afterAutospacing="0"/>
              <w:jc w:val="both"/>
              <w:rPr>
                <w:sz w:val="28"/>
                <w:szCs w:val="28"/>
              </w:rPr>
            </w:pPr>
            <w:r>
              <w:rPr>
                <w:rStyle w:val="5"/>
                <w:sz w:val="28"/>
                <w:szCs w:val="28"/>
              </w:rPr>
              <w:t>Bài tập trắc nghiệm:</w:t>
            </w:r>
          </w:p>
          <w:p w14:paraId="35E082B9">
            <w:pPr>
              <w:pStyle w:val="9"/>
              <w:spacing w:before="17" w:beforeAutospacing="0" w:after="17" w:afterAutospacing="0"/>
              <w:jc w:val="both"/>
              <w:rPr>
                <w:sz w:val="28"/>
                <w:szCs w:val="28"/>
              </w:rPr>
            </w:pPr>
            <w:r>
              <w:rPr>
                <w:sz w:val="28"/>
                <w:szCs w:val="28"/>
              </w:rPr>
              <w:t>- GV cho HS làm việc cá nhân để trả lời các câu hỏi trắc nghiệm sau:</w:t>
            </w:r>
          </w:p>
          <w:p w14:paraId="3CDC95C6">
            <w:pPr>
              <w:pStyle w:val="9"/>
              <w:spacing w:before="17" w:beforeAutospacing="0" w:after="17" w:afterAutospacing="0"/>
              <w:jc w:val="both"/>
              <w:rPr>
                <w:sz w:val="28"/>
                <w:szCs w:val="28"/>
              </w:rPr>
            </w:pPr>
            <w:r>
              <w:rPr>
                <w:sz w:val="28"/>
                <w:szCs w:val="28"/>
              </w:rPr>
              <w:t>Câu 1: Tên trường em đang học là:</w:t>
            </w:r>
          </w:p>
          <w:p w14:paraId="3BEC3CF8">
            <w:pPr>
              <w:pStyle w:val="9"/>
              <w:spacing w:before="17" w:beforeAutospacing="0" w:after="17" w:afterAutospacing="0"/>
              <w:jc w:val="both"/>
              <w:rPr>
                <w:sz w:val="28"/>
                <w:szCs w:val="28"/>
              </w:rPr>
            </w:pPr>
            <w:r>
              <w:rPr>
                <w:sz w:val="28"/>
                <w:szCs w:val="28"/>
              </w:rPr>
              <w:t>A. Tiểu học Chu Văn An    B. Tiểu học Văn An</w:t>
            </w:r>
          </w:p>
          <w:p w14:paraId="7B9B3D58">
            <w:pPr>
              <w:pStyle w:val="9"/>
              <w:spacing w:before="17" w:beforeAutospacing="0" w:after="17" w:afterAutospacing="0"/>
              <w:jc w:val="both"/>
              <w:rPr>
                <w:sz w:val="28"/>
                <w:szCs w:val="28"/>
              </w:rPr>
            </w:pPr>
            <w:r>
              <w:rPr>
                <w:sz w:val="28"/>
                <w:szCs w:val="28"/>
              </w:rPr>
              <w:t>C. Tiểu học Văn Đức</w:t>
            </w:r>
          </w:p>
          <w:p w14:paraId="50852A96">
            <w:pPr>
              <w:pStyle w:val="9"/>
              <w:spacing w:before="17" w:beforeAutospacing="0" w:after="17" w:afterAutospacing="0"/>
              <w:jc w:val="both"/>
              <w:rPr>
                <w:sz w:val="28"/>
                <w:szCs w:val="28"/>
              </w:rPr>
            </w:pPr>
            <w:r>
              <w:rPr>
                <w:sz w:val="28"/>
                <w:szCs w:val="28"/>
              </w:rPr>
              <w:t xml:space="preserve">Câu 2: Đâu </w:t>
            </w:r>
            <w:r>
              <w:rPr>
                <w:rStyle w:val="10"/>
                <w:sz w:val="28"/>
                <w:szCs w:val="28"/>
              </w:rPr>
              <w:t>không</w:t>
            </w:r>
            <w:r>
              <w:rPr>
                <w:sz w:val="28"/>
                <w:szCs w:val="28"/>
              </w:rPr>
              <w:t xml:space="preserve"> phải là nội dung trong phiếu tìm hiểu về truyền thống nhà trường?</w:t>
            </w:r>
          </w:p>
          <w:p w14:paraId="06B16094">
            <w:pPr>
              <w:pStyle w:val="9"/>
              <w:spacing w:before="17" w:beforeAutospacing="0" w:after="17" w:afterAutospacing="0"/>
              <w:jc w:val="both"/>
              <w:rPr>
                <w:sz w:val="28"/>
                <w:szCs w:val="28"/>
              </w:rPr>
            </w:pPr>
            <w:r>
              <w:rPr>
                <w:sz w:val="28"/>
                <w:szCs w:val="28"/>
              </w:rPr>
              <w:t>A. Ý nghĩa tên trường.</w:t>
            </w:r>
          </w:p>
          <w:p w14:paraId="6969C47E">
            <w:pPr>
              <w:pStyle w:val="9"/>
              <w:spacing w:before="17" w:beforeAutospacing="0" w:after="17" w:afterAutospacing="0"/>
              <w:jc w:val="both"/>
              <w:rPr>
                <w:sz w:val="28"/>
                <w:szCs w:val="28"/>
              </w:rPr>
            </w:pPr>
            <w:r>
              <w:rPr>
                <w:sz w:val="28"/>
                <w:szCs w:val="28"/>
              </w:rPr>
              <w:t>B. Năm thành lập trường.</w:t>
            </w:r>
          </w:p>
          <w:p w14:paraId="1F6F6972">
            <w:pPr>
              <w:pStyle w:val="9"/>
              <w:spacing w:before="17" w:beforeAutospacing="0" w:after="17" w:afterAutospacing="0"/>
              <w:jc w:val="both"/>
              <w:rPr>
                <w:sz w:val="28"/>
                <w:szCs w:val="28"/>
              </w:rPr>
            </w:pPr>
            <w:r>
              <w:rPr>
                <w:sz w:val="28"/>
                <w:szCs w:val="28"/>
              </w:rPr>
              <w:t>C. Những thay đổi về vật chất của nhà trường.</w:t>
            </w:r>
          </w:p>
          <w:p w14:paraId="3D703E1B">
            <w:pPr>
              <w:pStyle w:val="9"/>
              <w:spacing w:before="17" w:beforeAutospacing="0" w:after="17" w:afterAutospacing="0"/>
              <w:jc w:val="both"/>
              <w:rPr>
                <w:sz w:val="28"/>
                <w:szCs w:val="28"/>
              </w:rPr>
            </w:pPr>
            <w:r>
              <w:rPr>
                <w:sz w:val="28"/>
                <w:szCs w:val="28"/>
              </w:rPr>
              <w:t>D. Tấm gương giáo viên tiêu biểu.</w:t>
            </w:r>
          </w:p>
          <w:p w14:paraId="559D2251">
            <w:pPr>
              <w:pStyle w:val="9"/>
              <w:spacing w:before="17" w:beforeAutospacing="0" w:after="17" w:afterAutospacing="0"/>
              <w:jc w:val="both"/>
              <w:rPr>
                <w:sz w:val="28"/>
                <w:szCs w:val="28"/>
              </w:rPr>
            </w:pPr>
            <w:r>
              <w:rPr>
                <w:sz w:val="28"/>
                <w:szCs w:val="28"/>
              </w:rPr>
              <w:t xml:space="preserve">Câu 3: Đâu </w:t>
            </w:r>
            <w:r>
              <w:rPr>
                <w:rStyle w:val="10"/>
                <w:sz w:val="28"/>
                <w:szCs w:val="28"/>
              </w:rPr>
              <w:t>không</w:t>
            </w:r>
            <w:r>
              <w:rPr>
                <w:sz w:val="28"/>
                <w:szCs w:val="28"/>
              </w:rPr>
              <w:t xml:space="preserve"> phải truyền thống của nhà trường?</w:t>
            </w:r>
          </w:p>
          <w:p w14:paraId="6C9B12E9">
            <w:pPr>
              <w:pStyle w:val="9"/>
              <w:spacing w:before="17" w:beforeAutospacing="0" w:after="17" w:afterAutospacing="0"/>
              <w:jc w:val="both"/>
              <w:rPr>
                <w:sz w:val="28"/>
                <w:szCs w:val="28"/>
              </w:rPr>
            </w:pPr>
            <w:r>
              <w:rPr>
                <w:sz w:val="28"/>
                <w:szCs w:val="28"/>
              </w:rPr>
              <w:t xml:space="preserve">A. Uống nước nhớ nguồn    B. Nhân đạo </w:t>
            </w:r>
          </w:p>
          <w:p w14:paraId="51CBF5C6">
            <w:pPr>
              <w:pStyle w:val="9"/>
              <w:spacing w:before="17" w:beforeAutospacing="0" w:after="17" w:afterAutospacing="0"/>
              <w:jc w:val="both"/>
              <w:rPr>
                <w:sz w:val="28"/>
                <w:szCs w:val="28"/>
              </w:rPr>
            </w:pPr>
            <w:r>
              <w:rPr>
                <w:sz w:val="28"/>
                <w:szCs w:val="28"/>
              </w:rPr>
              <w:t>C. Hiếu học                   D. Tôn sư trọng đạo</w:t>
            </w:r>
          </w:p>
          <w:p w14:paraId="577052F7">
            <w:pPr>
              <w:pStyle w:val="9"/>
              <w:spacing w:before="17" w:beforeAutospacing="0" w:after="17" w:afterAutospacing="0"/>
              <w:jc w:val="both"/>
              <w:rPr>
                <w:sz w:val="28"/>
                <w:szCs w:val="28"/>
              </w:rPr>
            </w:pPr>
            <w:r>
              <w:rPr>
                <w:sz w:val="28"/>
                <w:szCs w:val="28"/>
              </w:rPr>
              <w:t>Câu 4: Việc làm thể hiện tôn sư trọng đạo</w:t>
            </w:r>
          </w:p>
          <w:p w14:paraId="2D6BA710">
            <w:pPr>
              <w:pStyle w:val="9"/>
              <w:spacing w:before="17" w:beforeAutospacing="0" w:after="17" w:afterAutospacing="0"/>
              <w:jc w:val="both"/>
              <w:rPr>
                <w:sz w:val="28"/>
                <w:szCs w:val="28"/>
              </w:rPr>
            </w:pPr>
            <w:r>
              <w:rPr>
                <w:sz w:val="28"/>
                <w:szCs w:val="28"/>
              </w:rPr>
              <w:t>A. Chăm chỉ học tập</w:t>
            </w:r>
          </w:p>
          <w:p w14:paraId="3D09CEE3">
            <w:pPr>
              <w:pStyle w:val="9"/>
              <w:spacing w:before="17" w:beforeAutospacing="0" w:after="17" w:afterAutospacing="0"/>
              <w:jc w:val="both"/>
              <w:rPr>
                <w:sz w:val="28"/>
                <w:szCs w:val="28"/>
              </w:rPr>
            </w:pPr>
            <w:r>
              <w:rPr>
                <w:sz w:val="28"/>
                <w:szCs w:val="28"/>
              </w:rPr>
              <w:t>B. Chúc mừng thầy cô nhân ngày 20/11</w:t>
            </w:r>
          </w:p>
          <w:p w14:paraId="7A8D8534">
            <w:pPr>
              <w:pStyle w:val="9"/>
              <w:spacing w:before="17" w:beforeAutospacing="0" w:after="17" w:afterAutospacing="0"/>
              <w:jc w:val="both"/>
              <w:rPr>
                <w:sz w:val="28"/>
                <w:szCs w:val="28"/>
              </w:rPr>
            </w:pPr>
            <w:r>
              <w:rPr>
                <w:sz w:val="28"/>
                <w:szCs w:val="28"/>
              </w:rPr>
              <w:t>C. Biết ơn các thầy cô giáo đã dạy em</w:t>
            </w:r>
          </w:p>
          <w:p w14:paraId="1D76176B">
            <w:pPr>
              <w:pStyle w:val="9"/>
              <w:spacing w:before="17" w:beforeAutospacing="0" w:after="17" w:afterAutospacing="0"/>
              <w:jc w:val="both"/>
              <w:rPr>
                <w:sz w:val="28"/>
                <w:szCs w:val="28"/>
              </w:rPr>
            </w:pPr>
            <w:r>
              <w:rPr>
                <w:sz w:val="28"/>
                <w:szCs w:val="28"/>
              </w:rPr>
              <w:t>Câu 5: Kể các việc làm thể hiện truyền thống hiếu học</w:t>
            </w:r>
          </w:p>
          <w:p w14:paraId="5B1086FA">
            <w:pPr>
              <w:pStyle w:val="9"/>
              <w:spacing w:before="17" w:beforeAutospacing="0" w:after="17" w:afterAutospacing="0"/>
              <w:jc w:val="both"/>
              <w:rPr>
                <w:sz w:val="28"/>
                <w:szCs w:val="28"/>
              </w:rPr>
            </w:pPr>
            <w:r>
              <w:rPr>
                <w:sz w:val="28"/>
                <w:szCs w:val="28"/>
              </w:rPr>
              <w:t>- GV mời 2 -3 HS trả lời. HS khác lắng nghe, nhận xét.</w:t>
            </w:r>
          </w:p>
          <w:p w14:paraId="2BC96DFB">
            <w:pPr>
              <w:pStyle w:val="9"/>
              <w:spacing w:before="17" w:beforeAutospacing="0" w:after="17" w:afterAutospacing="0"/>
              <w:jc w:val="both"/>
              <w:rPr>
                <w:sz w:val="28"/>
                <w:szCs w:val="28"/>
              </w:rPr>
            </w:pPr>
            <w:r>
              <w:rPr>
                <w:sz w:val="28"/>
                <w:szCs w:val="28"/>
              </w:rPr>
              <w:t>- GV nhận xét, chốt đáp án:</w:t>
            </w:r>
          </w:p>
          <w:tbl>
            <w:tblPr>
              <w:tblStyle w:val="4"/>
              <w:tblW w:w="0" w:type="auto"/>
              <w:tblCellSpacing w:w="15" w:type="dxa"/>
              <w:tblInd w:w="0" w:type="dxa"/>
              <w:tblLayout w:type="fixed"/>
              <w:tblCellMar>
                <w:top w:w="15" w:type="dxa"/>
                <w:left w:w="15" w:type="dxa"/>
                <w:bottom w:w="15" w:type="dxa"/>
                <w:right w:w="15" w:type="dxa"/>
              </w:tblCellMar>
            </w:tblPr>
            <w:tblGrid>
              <w:gridCol w:w="1065"/>
              <w:gridCol w:w="900"/>
              <w:gridCol w:w="900"/>
              <w:gridCol w:w="1020"/>
              <w:gridCol w:w="900"/>
              <w:gridCol w:w="795"/>
            </w:tblGrid>
            <w:tr w14:paraId="51B2862F">
              <w:tblPrEx>
                <w:tblCellMar>
                  <w:top w:w="15" w:type="dxa"/>
                  <w:left w:w="15" w:type="dxa"/>
                  <w:bottom w:w="15" w:type="dxa"/>
                  <w:right w:w="15" w:type="dxa"/>
                </w:tblCellMar>
              </w:tblPrEx>
              <w:trPr>
                <w:tblCellSpacing w:w="15" w:type="dxa"/>
              </w:trPr>
              <w:tc>
                <w:tcPr>
                  <w:tcW w:w="1020" w:type="dxa"/>
                  <w:noWrap w:val="0"/>
                  <w:vAlign w:val="center"/>
                </w:tcPr>
                <w:p w14:paraId="05C602B7">
                  <w:pPr>
                    <w:pStyle w:val="9"/>
                    <w:spacing w:before="17" w:beforeAutospacing="0" w:after="17" w:afterAutospacing="0"/>
                    <w:jc w:val="both"/>
                    <w:rPr>
                      <w:sz w:val="28"/>
                      <w:szCs w:val="28"/>
                    </w:rPr>
                  </w:pPr>
                  <w:r>
                    <w:rPr>
                      <w:rStyle w:val="10"/>
                      <w:sz w:val="28"/>
                      <w:szCs w:val="28"/>
                    </w:rPr>
                    <w:t>Câu</w:t>
                  </w:r>
                </w:p>
              </w:tc>
              <w:tc>
                <w:tcPr>
                  <w:tcW w:w="870" w:type="dxa"/>
                  <w:noWrap w:val="0"/>
                  <w:vAlign w:val="center"/>
                </w:tcPr>
                <w:p w14:paraId="51D194A1">
                  <w:pPr>
                    <w:pStyle w:val="9"/>
                    <w:spacing w:before="17" w:beforeAutospacing="0" w:after="17" w:afterAutospacing="0"/>
                    <w:jc w:val="both"/>
                    <w:rPr>
                      <w:sz w:val="28"/>
                      <w:szCs w:val="28"/>
                    </w:rPr>
                  </w:pPr>
                  <w:r>
                    <w:rPr>
                      <w:rStyle w:val="10"/>
                      <w:sz w:val="28"/>
                      <w:szCs w:val="28"/>
                    </w:rPr>
                    <w:t>1</w:t>
                  </w:r>
                </w:p>
              </w:tc>
              <w:tc>
                <w:tcPr>
                  <w:tcW w:w="870" w:type="dxa"/>
                  <w:noWrap w:val="0"/>
                  <w:vAlign w:val="center"/>
                </w:tcPr>
                <w:p w14:paraId="02A292EA">
                  <w:pPr>
                    <w:pStyle w:val="9"/>
                    <w:spacing w:before="17" w:beforeAutospacing="0" w:after="17" w:afterAutospacing="0"/>
                    <w:jc w:val="both"/>
                    <w:rPr>
                      <w:sz w:val="28"/>
                      <w:szCs w:val="28"/>
                    </w:rPr>
                  </w:pPr>
                  <w:r>
                    <w:rPr>
                      <w:rStyle w:val="10"/>
                      <w:sz w:val="28"/>
                      <w:szCs w:val="28"/>
                    </w:rPr>
                    <w:t>2</w:t>
                  </w:r>
                </w:p>
              </w:tc>
              <w:tc>
                <w:tcPr>
                  <w:tcW w:w="990" w:type="dxa"/>
                  <w:noWrap w:val="0"/>
                  <w:vAlign w:val="center"/>
                </w:tcPr>
                <w:p w14:paraId="4882E014">
                  <w:pPr>
                    <w:pStyle w:val="9"/>
                    <w:spacing w:before="17" w:beforeAutospacing="0" w:after="17" w:afterAutospacing="0"/>
                    <w:jc w:val="both"/>
                    <w:rPr>
                      <w:sz w:val="28"/>
                      <w:szCs w:val="28"/>
                    </w:rPr>
                  </w:pPr>
                  <w:r>
                    <w:rPr>
                      <w:rStyle w:val="10"/>
                      <w:sz w:val="28"/>
                      <w:szCs w:val="28"/>
                    </w:rPr>
                    <w:t>3</w:t>
                  </w:r>
                </w:p>
              </w:tc>
              <w:tc>
                <w:tcPr>
                  <w:tcW w:w="870" w:type="dxa"/>
                  <w:noWrap w:val="0"/>
                  <w:vAlign w:val="center"/>
                </w:tcPr>
                <w:p w14:paraId="32E17FC3">
                  <w:pPr>
                    <w:pStyle w:val="9"/>
                    <w:spacing w:before="17" w:beforeAutospacing="0" w:after="17" w:afterAutospacing="0"/>
                    <w:jc w:val="both"/>
                    <w:rPr>
                      <w:sz w:val="28"/>
                      <w:szCs w:val="28"/>
                    </w:rPr>
                  </w:pPr>
                  <w:r>
                    <w:rPr>
                      <w:rStyle w:val="10"/>
                      <w:sz w:val="28"/>
                      <w:szCs w:val="28"/>
                    </w:rPr>
                    <w:t>4</w:t>
                  </w:r>
                </w:p>
              </w:tc>
              <w:tc>
                <w:tcPr>
                  <w:tcW w:w="750" w:type="dxa"/>
                  <w:noWrap w:val="0"/>
                  <w:vAlign w:val="center"/>
                </w:tcPr>
                <w:p w14:paraId="76E24879">
                  <w:pPr>
                    <w:pStyle w:val="9"/>
                    <w:spacing w:before="17" w:beforeAutospacing="0" w:after="17" w:afterAutospacing="0"/>
                    <w:jc w:val="both"/>
                    <w:rPr>
                      <w:sz w:val="28"/>
                      <w:szCs w:val="28"/>
                    </w:rPr>
                  </w:pPr>
                  <w:r>
                    <w:rPr>
                      <w:rStyle w:val="10"/>
                      <w:sz w:val="28"/>
                      <w:szCs w:val="28"/>
                    </w:rPr>
                    <w:t>5</w:t>
                  </w:r>
                </w:p>
              </w:tc>
            </w:tr>
            <w:tr w14:paraId="2A8A5CE4">
              <w:tblPrEx>
                <w:tblCellMar>
                  <w:top w:w="15" w:type="dxa"/>
                  <w:left w:w="15" w:type="dxa"/>
                  <w:bottom w:w="15" w:type="dxa"/>
                  <w:right w:w="15" w:type="dxa"/>
                </w:tblCellMar>
              </w:tblPrEx>
              <w:trPr>
                <w:tblCellSpacing w:w="15" w:type="dxa"/>
              </w:trPr>
              <w:tc>
                <w:tcPr>
                  <w:tcW w:w="1020" w:type="dxa"/>
                  <w:noWrap w:val="0"/>
                  <w:vAlign w:val="center"/>
                </w:tcPr>
                <w:p w14:paraId="3B2D879A">
                  <w:pPr>
                    <w:pStyle w:val="9"/>
                    <w:spacing w:before="17" w:beforeAutospacing="0" w:after="17" w:afterAutospacing="0"/>
                    <w:jc w:val="both"/>
                    <w:rPr>
                      <w:sz w:val="28"/>
                      <w:szCs w:val="28"/>
                    </w:rPr>
                  </w:pPr>
                  <w:r>
                    <w:rPr>
                      <w:rStyle w:val="10"/>
                      <w:sz w:val="28"/>
                      <w:szCs w:val="28"/>
                    </w:rPr>
                    <w:t>Đáp án</w:t>
                  </w:r>
                </w:p>
              </w:tc>
              <w:tc>
                <w:tcPr>
                  <w:tcW w:w="870" w:type="dxa"/>
                  <w:noWrap w:val="0"/>
                  <w:vAlign w:val="center"/>
                </w:tcPr>
                <w:p w14:paraId="6DFCC1EC">
                  <w:pPr>
                    <w:pStyle w:val="9"/>
                    <w:spacing w:before="17" w:beforeAutospacing="0" w:after="17" w:afterAutospacing="0"/>
                    <w:jc w:val="both"/>
                    <w:rPr>
                      <w:sz w:val="28"/>
                      <w:szCs w:val="28"/>
                    </w:rPr>
                  </w:pPr>
                  <w:r>
                    <w:rPr>
                      <w:rStyle w:val="10"/>
                      <w:sz w:val="28"/>
                      <w:szCs w:val="28"/>
                    </w:rPr>
                    <w:t>A</w:t>
                  </w:r>
                </w:p>
              </w:tc>
              <w:tc>
                <w:tcPr>
                  <w:tcW w:w="870" w:type="dxa"/>
                  <w:noWrap w:val="0"/>
                  <w:vAlign w:val="center"/>
                </w:tcPr>
                <w:p w14:paraId="064594F3">
                  <w:pPr>
                    <w:pStyle w:val="9"/>
                    <w:spacing w:before="17" w:beforeAutospacing="0" w:after="17" w:afterAutospacing="0"/>
                    <w:jc w:val="both"/>
                    <w:rPr>
                      <w:sz w:val="28"/>
                      <w:szCs w:val="28"/>
                    </w:rPr>
                  </w:pPr>
                  <w:r>
                    <w:rPr>
                      <w:rStyle w:val="10"/>
                      <w:sz w:val="28"/>
                      <w:szCs w:val="28"/>
                    </w:rPr>
                    <w:t>C</w:t>
                  </w:r>
                </w:p>
              </w:tc>
              <w:tc>
                <w:tcPr>
                  <w:tcW w:w="990" w:type="dxa"/>
                  <w:noWrap w:val="0"/>
                  <w:vAlign w:val="center"/>
                </w:tcPr>
                <w:p w14:paraId="5B16A173">
                  <w:pPr>
                    <w:pStyle w:val="9"/>
                    <w:spacing w:before="17" w:beforeAutospacing="0" w:after="17" w:afterAutospacing="0"/>
                    <w:jc w:val="both"/>
                    <w:rPr>
                      <w:sz w:val="28"/>
                      <w:szCs w:val="28"/>
                    </w:rPr>
                  </w:pPr>
                  <w:r>
                    <w:rPr>
                      <w:rStyle w:val="10"/>
                      <w:sz w:val="28"/>
                      <w:szCs w:val="28"/>
                    </w:rPr>
                    <w:t>B</w:t>
                  </w:r>
                </w:p>
              </w:tc>
              <w:tc>
                <w:tcPr>
                  <w:tcW w:w="870" w:type="dxa"/>
                  <w:noWrap w:val="0"/>
                  <w:vAlign w:val="center"/>
                </w:tcPr>
                <w:p w14:paraId="2F3E5AD4">
                  <w:pPr>
                    <w:pStyle w:val="9"/>
                    <w:spacing w:before="17" w:beforeAutospacing="0" w:after="17" w:afterAutospacing="0"/>
                    <w:jc w:val="both"/>
                    <w:rPr>
                      <w:sz w:val="28"/>
                      <w:szCs w:val="28"/>
                    </w:rPr>
                  </w:pPr>
                  <w:r>
                    <w:rPr>
                      <w:sz w:val="28"/>
                      <w:szCs w:val="28"/>
                    </w:rPr>
                    <w:t>B/C</w:t>
                  </w:r>
                </w:p>
              </w:tc>
              <w:tc>
                <w:tcPr>
                  <w:tcW w:w="750" w:type="dxa"/>
                  <w:noWrap w:val="0"/>
                  <w:vAlign w:val="center"/>
                </w:tcPr>
                <w:p w14:paraId="51C26BE4">
                  <w:pPr>
                    <w:pStyle w:val="9"/>
                    <w:spacing w:before="17" w:beforeAutospacing="0" w:after="17" w:afterAutospacing="0"/>
                    <w:jc w:val="both"/>
                    <w:rPr>
                      <w:sz w:val="28"/>
                      <w:szCs w:val="28"/>
                    </w:rPr>
                  </w:pPr>
                </w:p>
              </w:tc>
            </w:tr>
          </w:tbl>
          <w:p w14:paraId="444C2F36">
            <w:pPr>
              <w:pStyle w:val="9"/>
              <w:spacing w:before="17" w:beforeAutospacing="0" w:after="17" w:afterAutospacing="0"/>
              <w:jc w:val="both"/>
              <w:rPr>
                <w:sz w:val="28"/>
                <w:szCs w:val="28"/>
              </w:rPr>
            </w:pPr>
            <w:r>
              <w:rPr>
                <w:rStyle w:val="10"/>
                <w:sz w:val="28"/>
                <w:szCs w:val="28"/>
              </w:rPr>
              <w:t>* CỦNG CỐ</w:t>
            </w:r>
          </w:p>
          <w:p w14:paraId="56851AD7">
            <w:pPr>
              <w:pStyle w:val="9"/>
              <w:spacing w:before="17" w:beforeAutospacing="0" w:after="17" w:afterAutospacing="0"/>
              <w:jc w:val="both"/>
              <w:rPr>
                <w:sz w:val="28"/>
                <w:szCs w:val="28"/>
              </w:rPr>
            </w:pPr>
            <w:r>
              <w:rPr>
                <w:sz w:val="28"/>
                <w:szCs w:val="28"/>
              </w:rPr>
              <w:t>- GV nhận xét, tóm tắt lại những nội dung chính của bài học.</w:t>
            </w:r>
          </w:p>
          <w:p w14:paraId="00BC97C5">
            <w:pPr>
              <w:pStyle w:val="9"/>
              <w:spacing w:before="17" w:beforeAutospacing="0" w:after="17" w:afterAutospacing="0"/>
              <w:jc w:val="both"/>
              <w:rPr>
                <w:sz w:val="28"/>
                <w:szCs w:val="28"/>
              </w:rPr>
            </w:pPr>
            <w:r>
              <w:rPr>
                <w:sz w:val="28"/>
                <w:szCs w:val="28"/>
              </w:rPr>
              <w:t>- GV nhận xét, đánh giá sự tham gia của HS trong giờ học, khen ngợi những HS tích cực; nhắc nhở, động viên những HS còn chưa tích cực, nhút nhát.</w:t>
            </w:r>
          </w:p>
          <w:p w14:paraId="0E0A1558">
            <w:pPr>
              <w:pStyle w:val="9"/>
              <w:spacing w:before="17" w:beforeAutospacing="0" w:after="17" w:afterAutospacing="0"/>
              <w:jc w:val="both"/>
              <w:rPr>
                <w:sz w:val="28"/>
                <w:szCs w:val="28"/>
              </w:rPr>
            </w:pPr>
            <w:r>
              <w:rPr>
                <w:rStyle w:val="10"/>
                <w:sz w:val="28"/>
                <w:szCs w:val="28"/>
              </w:rPr>
              <w:t>* DẶN DÒ</w:t>
            </w:r>
          </w:p>
          <w:p w14:paraId="011178F2">
            <w:pPr>
              <w:pStyle w:val="9"/>
              <w:spacing w:before="17" w:beforeAutospacing="0" w:after="17" w:afterAutospacing="0"/>
              <w:jc w:val="both"/>
              <w:rPr>
                <w:sz w:val="28"/>
                <w:szCs w:val="28"/>
              </w:rPr>
            </w:pPr>
            <w:r>
              <w:rPr>
                <w:sz w:val="28"/>
                <w:szCs w:val="28"/>
              </w:rPr>
              <w:t>- GV nhắc nhở HS:</w:t>
            </w:r>
          </w:p>
          <w:p w14:paraId="4C68D03C">
            <w:pPr>
              <w:pStyle w:val="9"/>
              <w:spacing w:before="17" w:beforeAutospacing="0" w:after="17" w:afterAutospacing="0"/>
              <w:jc w:val="both"/>
              <w:rPr>
                <w:sz w:val="28"/>
                <w:szCs w:val="28"/>
              </w:rPr>
            </w:pPr>
            <w:r>
              <w:rPr>
                <w:sz w:val="28"/>
                <w:szCs w:val="28"/>
              </w:rPr>
              <w:t>+ Ôn lại các kiến thức đã học hôm nay.</w:t>
            </w:r>
          </w:p>
          <w:p w14:paraId="42088EF9">
            <w:pPr>
              <w:pStyle w:val="9"/>
              <w:spacing w:before="17" w:beforeAutospacing="0" w:after="17" w:afterAutospacing="0"/>
              <w:jc w:val="both"/>
              <w:rPr>
                <w:sz w:val="28"/>
                <w:szCs w:val="28"/>
              </w:rPr>
            </w:pPr>
            <w:r>
              <w:rPr>
                <w:sz w:val="28"/>
                <w:szCs w:val="28"/>
              </w:rPr>
              <w:t>+ Thực hiện giới thiệu về truyền thống nhà trường.</w:t>
            </w:r>
          </w:p>
        </w:tc>
        <w:tc>
          <w:tcPr>
            <w:tcW w:w="3815" w:type="dxa"/>
            <w:tcBorders>
              <w:top w:val="outset" w:color="auto" w:sz="6" w:space="0"/>
              <w:left w:val="outset" w:color="auto" w:sz="6" w:space="0"/>
              <w:bottom w:val="outset" w:color="auto" w:sz="6" w:space="0"/>
              <w:right w:val="outset" w:color="auto" w:sz="6" w:space="0"/>
            </w:tcBorders>
            <w:noWrap w:val="0"/>
            <w:vAlign w:val="center"/>
          </w:tcPr>
          <w:p w14:paraId="7A6703AB">
            <w:pPr>
              <w:pStyle w:val="9"/>
              <w:spacing w:before="17" w:beforeAutospacing="0" w:after="17" w:afterAutospacing="0"/>
              <w:jc w:val="both"/>
              <w:rPr>
                <w:sz w:val="28"/>
                <w:szCs w:val="28"/>
              </w:rPr>
            </w:pPr>
            <w:r>
              <w:rPr>
                <w:sz w:val="28"/>
                <w:szCs w:val="28"/>
              </w:rPr>
              <w:t> </w:t>
            </w:r>
          </w:p>
          <w:p w14:paraId="3160913D">
            <w:pPr>
              <w:pStyle w:val="9"/>
              <w:spacing w:before="17" w:beforeAutospacing="0" w:after="17" w:afterAutospacing="0"/>
              <w:jc w:val="both"/>
              <w:rPr>
                <w:sz w:val="28"/>
                <w:szCs w:val="28"/>
              </w:rPr>
            </w:pPr>
            <w:r>
              <w:rPr>
                <w:sz w:val="28"/>
                <w:szCs w:val="28"/>
              </w:rPr>
              <w:t> </w:t>
            </w:r>
          </w:p>
          <w:p w14:paraId="7E46B9C6">
            <w:pPr>
              <w:pStyle w:val="9"/>
              <w:spacing w:before="17" w:beforeAutospacing="0" w:after="17" w:afterAutospacing="0"/>
              <w:jc w:val="both"/>
              <w:rPr>
                <w:sz w:val="28"/>
                <w:szCs w:val="28"/>
              </w:rPr>
            </w:pPr>
            <w:r>
              <w:rPr>
                <w:sz w:val="28"/>
                <w:szCs w:val="28"/>
              </w:rPr>
              <w:t> </w:t>
            </w:r>
          </w:p>
          <w:p w14:paraId="0A7E079E">
            <w:pPr>
              <w:pStyle w:val="9"/>
              <w:spacing w:before="17" w:beforeAutospacing="0" w:after="17" w:afterAutospacing="0"/>
              <w:jc w:val="both"/>
              <w:rPr>
                <w:sz w:val="28"/>
                <w:szCs w:val="28"/>
              </w:rPr>
            </w:pPr>
            <w:r>
              <w:rPr>
                <w:sz w:val="28"/>
                <w:szCs w:val="28"/>
              </w:rPr>
              <w:t> </w:t>
            </w:r>
          </w:p>
          <w:p w14:paraId="59D3CAA1">
            <w:pPr>
              <w:pStyle w:val="9"/>
              <w:spacing w:before="17" w:beforeAutospacing="0" w:after="17" w:afterAutospacing="0"/>
              <w:jc w:val="both"/>
              <w:rPr>
                <w:sz w:val="28"/>
                <w:szCs w:val="28"/>
              </w:rPr>
            </w:pPr>
            <w:r>
              <w:rPr>
                <w:sz w:val="28"/>
                <w:szCs w:val="28"/>
              </w:rPr>
              <w:t>- HS tích cực tham gia vận động.</w:t>
            </w:r>
          </w:p>
          <w:p w14:paraId="03F6E61A">
            <w:pPr>
              <w:pStyle w:val="9"/>
              <w:spacing w:before="17" w:beforeAutospacing="0" w:after="17" w:afterAutospacing="0"/>
              <w:jc w:val="both"/>
              <w:rPr>
                <w:sz w:val="28"/>
                <w:szCs w:val="28"/>
              </w:rPr>
            </w:pPr>
            <w:r>
              <w:rPr>
                <w:sz w:val="28"/>
                <w:szCs w:val="28"/>
              </w:rPr>
              <w:t> </w:t>
            </w:r>
          </w:p>
          <w:p w14:paraId="73D8BFC6">
            <w:pPr>
              <w:pStyle w:val="9"/>
              <w:spacing w:before="17" w:beforeAutospacing="0" w:after="17" w:afterAutospacing="0"/>
              <w:jc w:val="both"/>
              <w:rPr>
                <w:sz w:val="28"/>
                <w:szCs w:val="28"/>
              </w:rPr>
            </w:pPr>
            <w:r>
              <w:rPr>
                <w:sz w:val="28"/>
                <w:szCs w:val="28"/>
              </w:rPr>
              <w:t> </w:t>
            </w:r>
          </w:p>
          <w:p w14:paraId="30AE7159">
            <w:pPr>
              <w:pStyle w:val="9"/>
              <w:spacing w:before="17" w:beforeAutospacing="0" w:after="17" w:afterAutospacing="0"/>
              <w:jc w:val="both"/>
              <w:rPr>
                <w:sz w:val="28"/>
                <w:szCs w:val="28"/>
              </w:rPr>
            </w:pPr>
            <w:r>
              <w:rPr>
                <w:sz w:val="28"/>
                <w:szCs w:val="28"/>
              </w:rPr>
              <w:t>- HS vận động.</w:t>
            </w:r>
          </w:p>
          <w:p w14:paraId="711B72C5">
            <w:pPr>
              <w:pStyle w:val="9"/>
              <w:spacing w:before="17" w:beforeAutospacing="0" w:after="17" w:afterAutospacing="0"/>
              <w:jc w:val="both"/>
              <w:rPr>
                <w:sz w:val="28"/>
                <w:szCs w:val="28"/>
              </w:rPr>
            </w:pPr>
            <w:r>
              <w:rPr>
                <w:sz w:val="28"/>
                <w:szCs w:val="28"/>
              </w:rPr>
              <w:t> - HS chia sẻ cảm nhận.</w:t>
            </w:r>
          </w:p>
          <w:p w14:paraId="416E7046">
            <w:pPr>
              <w:pStyle w:val="9"/>
              <w:spacing w:before="17" w:beforeAutospacing="0" w:after="17" w:afterAutospacing="0"/>
              <w:jc w:val="both"/>
              <w:rPr>
                <w:sz w:val="28"/>
                <w:szCs w:val="28"/>
              </w:rPr>
            </w:pPr>
            <w:r>
              <w:rPr>
                <w:sz w:val="28"/>
                <w:szCs w:val="28"/>
              </w:rPr>
              <w:t> </w:t>
            </w:r>
          </w:p>
          <w:p w14:paraId="40A34C19">
            <w:pPr>
              <w:pStyle w:val="9"/>
              <w:spacing w:before="17" w:beforeAutospacing="0" w:after="17" w:afterAutospacing="0"/>
              <w:jc w:val="both"/>
              <w:rPr>
                <w:sz w:val="28"/>
                <w:szCs w:val="28"/>
              </w:rPr>
            </w:pPr>
            <w:r>
              <w:rPr>
                <w:sz w:val="28"/>
                <w:szCs w:val="28"/>
              </w:rPr>
              <w:t> </w:t>
            </w:r>
          </w:p>
          <w:p w14:paraId="4D787918">
            <w:pPr>
              <w:pStyle w:val="9"/>
              <w:spacing w:before="17" w:beforeAutospacing="0" w:after="17" w:afterAutospacing="0"/>
              <w:jc w:val="both"/>
              <w:rPr>
                <w:sz w:val="28"/>
                <w:szCs w:val="28"/>
              </w:rPr>
            </w:pPr>
            <w:r>
              <w:rPr>
                <w:sz w:val="28"/>
                <w:szCs w:val="28"/>
              </w:rPr>
              <w:t>- HS lắng nghe, chuẩn bị vào bài học.</w:t>
            </w:r>
          </w:p>
          <w:p w14:paraId="19355FC4">
            <w:pPr>
              <w:pStyle w:val="9"/>
              <w:spacing w:before="17" w:beforeAutospacing="0" w:after="17" w:afterAutospacing="0"/>
              <w:jc w:val="both"/>
              <w:rPr>
                <w:sz w:val="28"/>
                <w:szCs w:val="28"/>
              </w:rPr>
            </w:pPr>
            <w:r>
              <w:rPr>
                <w:sz w:val="28"/>
                <w:szCs w:val="28"/>
              </w:rPr>
              <w:t> </w:t>
            </w:r>
          </w:p>
          <w:p w14:paraId="53F09A07">
            <w:pPr>
              <w:pStyle w:val="9"/>
              <w:spacing w:before="17" w:beforeAutospacing="0" w:after="17" w:afterAutospacing="0"/>
              <w:jc w:val="both"/>
              <w:rPr>
                <w:sz w:val="28"/>
                <w:szCs w:val="28"/>
              </w:rPr>
            </w:pPr>
            <w:r>
              <w:rPr>
                <w:sz w:val="28"/>
                <w:szCs w:val="28"/>
              </w:rPr>
              <w:t> </w:t>
            </w:r>
          </w:p>
          <w:p w14:paraId="01BDA062">
            <w:pPr>
              <w:pStyle w:val="9"/>
              <w:spacing w:before="17" w:beforeAutospacing="0" w:after="17" w:afterAutospacing="0"/>
              <w:jc w:val="both"/>
              <w:rPr>
                <w:sz w:val="28"/>
                <w:szCs w:val="28"/>
              </w:rPr>
            </w:pPr>
            <w:r>
              <w:rPr>
                <w:sz w:val="28"/>
                <w:szCs w:val="28"/>
              </w:rPr>
              <w:t> </w:t>
            </w:r>
          </w:p>
          <w:p w14:paraId="023BFF05">
            <w:pPr>
              <w:pStyle w:val="9"/>
              <w:spacing w:before="17" w:beforeAutospacing="0" w:after="17" w:afterAutospacing="0"/>
              <w:jc w:val="both"/>
              <w:rPr>
                <w:sz w:val="28"/>
                <w:szCs w:val="28"/>
              </w:rPr>
            </w:pPr>
            <w:r>
              <w:rPr>
                <w:sz w:val="28"/>
                <w:szCs w:val="28"/>
              </w:rPr>
              <w:t> </w:t>
            </w:r>
          </w:p>
          <w:p w14:paraId="6CFDE304">
            <w:pPr>
              <w:pStyle w:val="9"/>
              <w:spacing w:before="17" w:beforeAutospacing="0" w:after="17" w:afterAutospacing="0"/>
              <w:jc w:val="both"/>
              <w:rPr>
                <w:sz w:val="28"/>
                <w:szCs w:val="28"/>
              </w:rPr>
            </w:pPr>
            <w:r>
              <w:rPr>
                <w:sz w:val="28"/>
                <w:szCs w:val="28"/>
              </w:rPr>
              <w:t> </w:t>
            </w:r>
          </w:p>
          <w:p w14:paraId="5D699742">
            <w:pPr>
              <w:pStyle w:val="9"/>
              <w:spacing w:before="17" w:beforeAutospacing="0" w:after="17" w:afterAutospacing="0"/>
              <w:jc w:val="both"/>
              <w:rPr>
                <w:sz w:val="28"/>
                <w:szCs w:val="28"/>
              </w:rPr>
            </w:pPr>
            <w:r>
              <w:rPr>
                <w:sz w:val="28"/>
                <w:szCs w:val="28"/>
              </w:rPr>
              <w:t> </w:t>
            </w:r>
          </w:p>
          <w:p w14:paraId="5562B1EE">
            <w:pPr>
              <w:pStyle w:val="9"/>
              <w:spacing w:before="17" w:beforeAutospacing="0" w:after="17" w:afterAutospacing="0"/>
              <w:jc w:val="both"/>
              <w:rPr>
                <w:sz w:val="28"/>
                <w:szCs w:val="28"/>
              </w:rPr>
            </w:pPr>
            <w:r>
              <w:rPr>
                <w:sz w:val="28"/>
                <w:szCs w:val="28"/>
              </w:rPr>
              <w:t> </w:t>
            </w:r>
          </w:p>
          <w:p w14:paraId="3E835214">
            <w:pPr>
              <w:pStyle w:val="9"/>
              <w:spacing w:before="17" w:beforeAutospacing="0" w:after="17" w:afterAutospacing="0"/>
              <w:jc w:val="both"/>
              <w:rPr>
                <w:sz w:val="28"/>
                <w:szCs w:val="28"/>
              </w:rPr>
            </w:pPr>
            <w:r>
              <w:rPr>
                <w:sz w:val="28"/>
                <w:szCs w:val="28"/>
              </w:rPr>
              <w:t>- HS lắng nghe, thực hiện theo hướng dẫn của GV.</w:t>
            </w:r>
          </w:p>
          <w:p w14:paraId="23F53627">
            <w:pPr>
              <w:pStyle w:val="9"/>
              <w:spacing w:before="17" w:beforeAutospacing="0" w:after="17" w:afterAutospacing="0"/>
              <w:jc w:val="both"/>
              <w:rPr>
                <w:sz w:val="28"/>
                <w:szCs w:val="28"/>
              </w:rPr>
            </w:pPr>
            <w:r>
              <w:rPr>
                <w:sz w:val="28"/>
                <w:szCs w:val="28"/>
              </w:rPr>
              <w:t> </w:t>
            </w:r>
          </w:p>
          <w:p w14:paraId="0A0B23EB">
            <w:pPr>
              <w:pStyle w:val="9"/>
              <w:spacing w:before="17" w:beforeAutospacing="0" w:after="17" w:afterAutospacing="0"/>
              <w:jc w:val="both"/>
              <w:rPr>
                <w:sz w:val="28"/>
                <w:szCs w:val="28"/>
              </w:rPr>
            </w:pPr>
            <w:r>
              <w:rPr>
                <w:sz w:val="28"/>
                <w:szCs w:val="28"/>
              </w:rPr>
              <w:t> </w:t>
            </w:r>
          </w:p>
          <w:p w14:paraId="6DED733A">
            <w:pPr>
              <w:pStyle w:val="9"/>
              <w:spacing w:before="17" w:beforeAutospacing="0" w:after="17" w:afterAutospacing="0"/>
              <w:jc w:val="both"/>
              <w:rPr>
                <w:sz w:val="28"/>
                <w:szCs w:val="28"/>
              </w:rPr>
            </w:pPr>
            <w:r>
              <w:rPr>
                <w:sz w:val="28"/>
                <w:szCs w:val="28"/>
              </w:rPr>
              <w:t> </w:t>
            </w:r>
          </w:p>
          <w:p w14:paraId="60D9FE68">
            <w:pPr>
              <w:pStyle w:val="9"/>
              <w:spacing w:before="17" w:beforeAutospacing="0" w:after="17" w:afterAutospacing="0"/>
              <w:jc w:val="both"/>
              <w:rPr>
                <w:sz w:val="28"/>
                <w:szCs w:val="28"/>
              </w:rPr>
            </w:pPr>
            <w:r>
              <w:rPr>
                <w:sz w:val="28"/>
                <w:szCs w:val="28"/>
              </w:rPr>
              <w:t>  </w:t>
            </w:r>
          </w:p>
          <w:p w14:paraId="3E617BC8">
            <w:pPr>
              <w:pStyle w:val="9"/>
              <w:spacing w:before="17" w:beforeAutospacing="0" w:after="17" w:afterAutospacing="0"/>
              <w:jc w:val="both"/>
              <w:rPr>
                <w:sz w:val="28"/>
                <w:szCs w:val="28"/>
              </w:rPr>
            </w:pPr>
            <w:r>
              <w:rPr>
                <w:sz w:val="28"/>
                <w:szCs w:val="28"/>
              </w:rPr>
              <w:t>- HS lắng nghe câu hỏi.</w:t>
            </w:r>
          </w:p>
          <w:p w14:paraId="5DB76028">
            <w:pPr>
              <w:pStyle w:val="9"/>
              <w:spacing w:before="17" w:beforeAutospacing="0" w:after="17" w:afterAutospacing="0"/>
              <w:jc w:val="both"/>
              <w:rPr>
                <w:sz w:val="28"/>
                <w:szCs w:val="28"/>
              </w:rPr>
            </w:pPr>
            <w:r>
              <w:rPr>
                <w:sz w:val="28"/>
                <w:szCs w:val="28"/>
              </w:rPr>
              <w:t> </w:t>
            </w:r>
          </w:p>
          <w:p w14:paraId="79EB9C59">
            <w:pPr>
              <w:pStyle w:val="9"/>
              <w:spacing w:before="17" w:beforeAutospacing="0" w:after="17" w:afterAutospacing="0"/>
              <w:jc w:val="both"/>
              <w:rPr>
                <w:sz w:val="28"/>
                <w:szCs w:val="28"/>
              </w:rPr>
            </w:pPr>
          </w:p>
          <w:p w14:paraId="6352FE97">
            <w:pPr>
              <w:pStyle w:val="9"/>
              <w:spacing w:before="17" w:beforeAutospacing="0" w:after="17" w:afterAutospacing="0"/>
              <w:jc w:val="both"/>
              <w:rPr>
                <w:sz w:val="28"/>
                <w:szCs w:val="28"/>
              </w:rPr>
            </w:pPr>
          </w:p>
          <w:p w14:paraId="7272ECB7">
            <w:pPr>
              <w:pStyle w:val="9"/>
              <w:spacing w:before="17" w:beforeAutospacing="0" w:after="17" w:afterAutospacing="0"/>
              <w:jc w:val="both"/>
              <w:rPr>
                <w:sz w:val="28"/>
                <w:szCs w:val="28"/>
              </w:rPr>
            </w:pPr>
          </w:p>
          <w:p w14:paraId="75243A87">
            <w:pPr>
              <w:pStyle w:val="9"/>
              <w:spacing w:before="17" w:beforeAutospacing="0" w:after="17" w:afterAutospacing="0"/>
              <w:jc w:val="both"/>
              <w:rPr>
                <w:sz w:val="28"/>
                <w:szCs w:val="28"/>
              </w:rPr>
            </w:pPr>
          </w:p>
          <w:p w14:paraId="0F1B328E">
            <w:pPr>
              <w:pStyle w:val="9"/>
              <w:spacing w:before="17" w:beforeAutospacing="0" w:after="17" w:afterAutospacing="0"/>
              <w:jc w:val="both"/>
              <w:rPr>
                <w:sz w:val="28"/>
                <w:szCs w:val="28"/>
              </w:rPr>
            </w:pPr>
            <w:r>
              <w:rPr>
                <w:sz w:val="28"/>
                <w:szCs w:val="28"/>
              </w:rPr>
              <w:t> </w:t>
            </w:r>
          </w:p>
          <w:p w14:paraId="67BAEBF0">
            <w:pPr>
              <w:pStyle w:val="9"/>
              <w:spacing w:before="17" w:beforeAutospacing="0" w:after="17" w:afterAutospacing="0"/>
              <w:jc w:val="both"/>
              <w:rPr>
                <w:sz w:val="28"/>
                <w:szCs w:val="28"/>
              </w:rPr>
            </w:pPr>
            <w:r>
              <w:rPr>
                <w:sz w:val="28"/>
                <w:szCs w:val="28"/>
              </w:rPr>
              <w:t> </w:t>
            </w:r>
          </w:p>
          <w:p w14:paraId="43C7A466">
            <w:pPr>
              <w:pStyle w:val="9"/>
              <w:spacing w:before="17" w:beforeAutospacing="0" w:after="17" w:afterAutospacing="0"/>
              <w:jc w:val="both"/>
              <w:rPr>
                <w:sz w:val="28"/>
                <w:szCs w:val="28"/>
              </w:rPr>
            </w:pPr>
            <w:r>
              <w:rPr>
                <w:sz w:val="28"/>
                <w:szCs w:val="28"/>
              </w:rPr>
              <w:t>- HS trả lời.</w:t>
            </w:r>
          </w:p>
          <w:p w14:paraId="6C0EE8AA">
            <w:pPr>
              <w:pStyle w:val="9"/>
              <w:spacing w:before="17" w:beforeAutospacing="0" w:after="17" w:afterAutospacing="0"/>
              <w:jc w:val="both"/>
              <w:rPr>
                <w:sz w:val="28"/>
                <w:szCs w:val="28"/>
              </w:rPr>
            </w:pPr>
            <w:r>
              <w:rPr>
                <w:sz w:val="28"/>
                <w:szCs w:val="28"/>
              </w:rPr>
              <w:t> </w:t>
            </w:r>
          </w:p>
          <w:p w14:paraId="2B6DCC00">
            <w:pPr>
              <w:pStyle w:val="9"/>
              <w:spacing w:before="17" w:beforeAutospacing="0" w:after="17" w:afterAutospacing="0"/>
              <w:jc w:val="both"/>
              <w:rPr>
                <w:sz w:val="28"/>
                <w:szCs w:val="28"/>
              </w:rPr>
            </w:pPr>
            <w:r>
              <w:rPr>
                <w:sz w:val="28"/>
                <w:szCs w:val="28"/>
              </w:rPr>
              <w:t>- HS lắng nghe, tiếp thu.</w:t>
            </w:r>
          </w:p>
          <w:p w14:paraId="65B4E5F7">
            <w:pPr>
              <w:pStyle w:val="9"/>
              <w:spacing w:before="17" w:beforeAutospacing="0" w:after="17" w:afterAutospacing="0"/>
              <w:jc w:val="both"/>
              <w:rPr>
                <w:sz w:val="28"/>
                <w:szCs w:val="28"/>
              </w:rPr>
            </w:pPr>
            <w:r>
              <w:rPr>
                <w:sz w:val="28"/>
                <w:szCs w:val="28"/>
              </w:rPr>
              <w:t> </w:t>
            </w:r>
          </w:p>
          <w:p w14:paraId="469FE8D8">
            <w:pPr>
              <w:pStyle w:val="9"/>
              <w:spacing w:before="17" w:beforeAutospacing="0" w:after="17" w:afterAutospacing="0"/>
              <w:jc w:val="both"/>
              <w:rPr>
                <w:sz w:val="28"/>
                <w:szCs w:val="28"/>
              </w:rPr>
            </w:pPr>
            <w:r>
              <w:rPr>
                <w:sz w:val="28"/>
                <w:szCs w:val="28"/>
              </w:rPr>
              <w:t> </w:t>
            </w:r>
          </w:p>
          <w:p w14:paraId="73499EC0">
            <w:pPr>
              <w:pStyle w:val="9"/>
              <w:spacing w:before="17" w:beforeAutospacing="0" w:after="17" w:afterAutospacing="0"/>
              <w:jc w:val="both"/>
              <w:rPr>
                <w:sz w:val="28"/>
                <w:szCs w:val="28"/>
              </w:rPr>
            </w:pPr>
            <w:r>
              <w:rPr>
                <w:sz w:val="28"/>
                <w:szCs w:val="28"/>
              </w:rPr>
              <w:t>- HS làm việc nhóm.</w:t>
            </w:r>
          </w:p>
          <w:p w14:paraId="6DA3F355">
            <w:pPr>
              <w:pStyle w:val="9"/>
              <w:spacing w:before="17" w:beforeAutospacing="0" w:after="17" w:afterAutospacing="0"/>
              <w:jc w:val="both"/>
              <w:rPr>
                <w:sz w:val="28"/>
                <w:szCs w:val="28"/>
              </w:rPr>
            </w:pPr>
            <w:r>
              <w:rPr>
                <w:sz w:val="28"/>
                <w:szCs w:val="28"/>
              </w:rPr>
              <w:t> </w:t>
            </w:r>
          </w:p>
          <w:p w14:paraId="7CD0EBEA">
            <w:pPr>
              <w:pStyle w:val="9"/>
              <w:spacing w:before="17" w:beforeAutospacing="0" w:after="17" w:afterAutospacing="0"/>
              <w:jc w:val="both"/>
              <w:rPr>
                <w:sz w:val="28"/>
                <w:szCs w:val="28"/>
              </w:rPr>
            </w:pPr>
            <w:r>
              <w:rPr>
                <w:sz w:val="28"/>
                <w:szCs w:val="28"/>
              </w:rPr>
              <w:t>- HS tham khảo.</w:t>
            </w:r>
          </w:p>
          <w:p w14:paraId="3BDAEEE0">
            <w:pPr>
              <w:pStyle w:val="9"/>
              <w:spacing w:before="17" w:beforeAutospacing="0" w:after="17" w:afterAutospacing="0"/>
              <w:jc w:val="both"/>
              <w:rPr>
                <w:sz w:val="28"/>
                <w:szCs w:val="28"/>
              </w:rPr>
            </w:pPr>
            <w:r>
              <w:rPr>
                <w:sz w:val="28"/>
                <w:szCs w:val="28"/>
              </w:rPr>
              <w:t> </w:t>
            </w:r>
          </w:p>
          <w:p w14:paraId="5A61A8E9">
            <w:pPr>
              <w:pStyle w:val="9"/>
              <w:spacing w:before="17" w:beforeAutospacing="0" w:after="17" w:afterAutospacing="0"/>
              <w:jc w:val="both"/>
              <w:rPr>
                <w:sz w:val="28"/>
                <w:szCs w:val="28"/>
              </w:rPr>
            </w:pPr>
            <w:r>
              <w:rPr>
                <w:sz w:val="28"/>
                <w:szCs w:val="28"/>
              </w:rPr>
              <w:t> </w:t>
            </w:r>
          </w:p>
          <w:p w14:paraId="17353C0C">
            <w:pPr>
              <w:pStyle w:val="9"/>
              <w:spacing w:before="17" w:beforeAutospacing="0" w:after="17" w:afterAutospacing="0"/>
              <w:jc w:val="both"/>
              <w:rPr>
                <w:sz w:val="28"/>
                <w:szCs w:val="28"/>
              </w:rPr>
            </w:pPr>
            <w:r>
              <w:rPr>
                <w:sz w:val="28"/>
                <w:szCs w:val="28"/>
              </w:rPr>
              <w:t> </w:t>
            </w:r>
          </w:p>
          <w:p w14:paraId="5A473F73">
            <w:pPr>
              <w:pStyle w:val="9"/>
              <w:spacing w:before="17" w:beforeAutospacing="0" w:after="17" w:afterAutospacing="0"/>
              <w:jc w:val="both"/>
              <w:rPr>
                <w:sz w:val="28"/>
                <w:szCs w:val="28"/>
              </w:rPr>
            </w:pPr>
            <w:r>
              <w:rPr>
                <w:sz w:val="28"/>
                <w:szCs w:val="28"/>
              </w:rPr>
              <w:t> </w:t>
            </w:r>
          </w:p>
          <w:p w14:paraId="126045CB">
            <w:pPr>
              <w:pStyle w:val="9"/>
              <w:spacing w:before="17" w:beforeAutospacing="0" w:after="17" w:afterAutospacing="0"/>
              <w:jc w:val="both"/>
              <w:rPr>
                <w:sz w:val="28"/>
                <w:szCs w:val="28"/>
              </w:rPr>
            </w:pPr>
            <w:r>
              <w:rPr>
                <w:sz w:val="28"/>
                <w:szCs w:val="28"/>
              </w:rPr>
              <w:t> </w:t>
            </w:r>
          </w:p>
          <w:p w14:paraId="4E650122">
            <w:pPr>
              <w:pStyle w:val="9"/>
              <w:spacing w:before="17" w:beforeAutospacing="0" w:after="17" w:afterAutospacing="0"/>
              <w:jc w:val="both"/>
              <w:rPr>
                <w:sz w:val="28"/>
                <w:szCs w:val="28"/>
              </w:rPr>
            </w:pPr>
            <w:r>
              <w:rPr>
                <w:sz w:val="28"/>
                <w:szCs w:val="28"/>
              </w:rPr>
              <w:t> </w:t>
            </w:r>
          </w:p>
          <w:p w14:paraId="79F7FE1E">
            <w:pPr>
              <w:pStyle w:val="9"/>
              <w:spacing w:before="17" w:beforeAutospacing="0" w:after="17" w:afterAutospacing="0"/>
              <w:jc w:val="both"/>
              <w:rPr>
                <w:sz w:val="28"/>
                <w:szCs w:val="28"/>
              </w:rPr>
            </w:pPr>
            <w:r>
              <w:rPr>
                <w:sz w:val="28"/>
                <w:szCs w:val="28"/>
              </w:rPr>
              <w:t> </w:t>
            </w:r>
          </w:p>
          <w:p w14:paraId="1FD1F91F">
            <w:pPr>
              <w:pStyle w:val="9"/>
              <w:spacing w:before="17" w:beforeAutospacing="0" w:after="17" w:afterAutospacing="0"/>
              <w:jc w:val="both"/>
              <w:rPr>
                <w:sz w:val="28"/>
                <w:szCs w:val="28"/>
              </w:rPr>
            </w:pPr>
            <w:r>
              <w:rPr>
                <w:sz w:val="28"/>
                <w:szCs w:val="28"/>
              </w:rPr>
              <w:t> </w:t>
            </w:r>
          </w:p>
          <w:p w14:paraId="13DFE24C">
            <w:pPr>
              <w:pStyle w:val="9"/>
              <w:spacing w:before="17" w:beforeAutospacing="0" w:after="17" w:afterAutospacing="0"/>
              <w:jc w:val="both"/>
              <w:rPr>
                <w:sz w:val="28"/>
                <w:szCs w:val="28"/>
              </w:rPr>
            </w:pPr>
            <w:r>
              <w:rPr>
                <w:sz w:val="28"/>
                <w:szCs w:val="28"/>
              </w:rPr>
              <w:t>- HS làm việc nhóm.</w:t>
            </w:r>
          </w:p>
          <w:p w14:paraId="58061B12">
            <w:pPr>
              <w:pStyle w:val="9"/>
              <w:spacing w:before="17" w:beforeAutospacing="0" w:after="17" w:afterAutospacing="0"/>
              <w:jc w:val="both"/>
              <w:rPr>
                <w:sz w:val="28"/>
                <w:szCs w:val="28"/>
              </w:rPr>
            </w:pPr>
            <w:r>
              <w:rPr>
                <w:sz w:val="28"/>
                <w:szCs w:val="28"/>
              </w:rPr>
              <w:t> </w:t>
            </w:r>
          </w:p>
          <w:p w14:paraId="5D021471">
            <w:pPr>
              <w:pStyle w:val="9"/>
              <w:spacing w:before="17" w:beforeAutospacing="0" w:after="17" w:afterAutospacing="0"/>
              <w:jc w:val="both"/>
              <w:rPr>
                <w:sz w:val="28"/>
                <w:szCs w:val="28"/>
              </w:rPr>
            </w:pPr>
            <w:r>
              <w:rPr>
                <w:sz w:val="28"/>
                <w:szCs w:val="28"/>
              </w:rPr>
              <w:t>- HS quan sát.</w:t>
            </w:r>
          </w:p>
          <w:p w14:paraId="3941E212">
            <w:pPr>
              <w:pStyle w:val="9"/>
              <w:spacing w:before="17" w:beforeAutospacing="0" w:after="17" w:afterAutospacing="0"/>
              <w:jc w:val="both"/>
              <w:rPr>
                <w:sz w:val="28"/>
                <w:szCs w:val="28"/>
              </w:rPr>
            </w:pPr>
            <w:r>
              <w:rPr>
                <w:sz w:val="28"/>
                <w:szCs w:val="28"/>
              </w:rPr>
              <w:t> </w:t>
            </w:r>
          </w:p>
          <w:p w14:paraId="292240CC">
            <w:pPr>
              <w:pStyle w:val="9"/>
              <w:spacing w:before="17" w:beforeAutospacing="0" w:after="17" w:afterAutospacing="0"/>
              <w:jc w:val="both"/>
              <w:rPr>
                <w:sz w:val="28"/>
                <w:szCs w:val="28"/>
              </w:rPr>
            </w:pPr>
            <w:r>
              <w:rPr>
                <w:sz w:val="28"/>
                <w:szCs w:val="28"/>
              </w:rPr>
              <w:t> </w:t>
            </w:r>
          </w:p>
          <w:p w14:paraId="4E6B78A7">
            <w:pPr>
              <w:pStyle w:val="9"/>
              <w:spacing w:before="17" w:beforeAutospacing="0" w:after="17" w:afterAutospacing="0"/>
              <w:jc w:val="both"/>
              <w:rPr>
                <w:sz w:val="28"/>
                <w:szCs w:val="28"/>
              </w:rPr>
            </w:pPr>
            <w:r>
              <w:rPr>
                <w:sz w:val="28"/>
                <w:szCs w:val="28"/>
              </w:rPr>
              <w:t> </w:t>
            </w:r>
          </w:p>
          <w:p w14:paraId="5AD2CD41">
            <w:pPr>
              <w:pStyle w:val="9"/>
              <w:spacing w:before="17" w:beforeAutospacing="0" w:after="17" w:afterAutospacing="0"/>
              <w:jc w:val="both"/>
              <w:rPr>
                <w:sz w:val="28"/>
                <w:szCs w:val="28"/>
              </w:rPr>
            </w:pPr>
            <w:r>
              <w:rPr>
                <w:sz w:val="28"/>
                <w:szCs w:val="28"/>
              </w:rPr>
              <w:t> </w:t>
            </w:r>
          </w:p>
          <w:p w14:paraId="4965DFA4">
            <w:pPr>
              <w:pStyle w:val="9"/>
              <w:spacing w:before="17" w:beforeAutospacing="0" w:after="17" w:afterAutospacing="0"/>
              <w:jc w:val="both"/>
              <w:rPr>
                <w:sz w:val="28"/>
                <w:szCs w:val="28"/>
              </w:rPr>
            </w:pPr>
            <w:r>
              <w:rPr>
                <w:sz w:val="28"/>
                <w:szCs w:val="28"/>
              </w:rPr>
              <w:t> </w:t>
            </w:r>
          </w:p>
          <w:p w14:paraId="046F9607">
            <w:pPr>
              <w:pStyle w:val="9"/>
              <w:spacing w:before="17" w:beforeAutospacing="0" w:after="17" w:afterAutospacing="0"/>
              <w:jc w:val="both"/>
              <w:rPr>
                <w:sz w:val="28"/>
                <w:szCs w:val="28"/>
              </w:rPr>
            </w:pPr>
            <w:r>
              <w:rPr>
                <w:sz w:val="28"/>
                <w:szCs w:val="28"/>
              </w:rPr>
              <w:t> </w:t>
            </w:r>
          </w:p>
          <w:p w14:paraId="10034407">
            <w:pPr>
              <w:pStyle w:val="9"/>
              <w:spacing w:before="17" w:beforeAutospacing="0" w:after="17" w:afterAutospacing="0"/>
              <w:jc w:val="both"/>
              <w:rPr>
                <w:sz w:val="28"/>
                <w:szCs w:val="28"/>
              </w:rPr>
            </w:pPr>
            <w:r>
              <w:rPr>
                <w:sz w:val="28"/>
                <w:szCs w:val="28"/>
              </w:rPr>
              <w:t> </w:t>
            </w:r>
          </w:p>
          <w:p w14:paraId="23ABABF7">
            <w:pPr>
              <w:pStyle w:val="9"/>
              <w:spacing w:before="17" w:beforeAutospacing="0" w:after="17" w:afterAutospacing="0"/>
              <w:jc w:val="both"/>
              <w:rPr>
                <w:sz w:val="28"/>
                <w:szCs w:val="28"/>
              </w:rPr>
            </w:pPr>
            <w:r>
              <w:rPr>
                <w:sz w:val="28"/>
                <w:szCs w:val="28"/>
              </w:rPr>
              <w:t> </w:t>
            </w:r>
          </w:p>
          <w:p w14:paraId="079FD441">
            <w:pPr>
              <w:pStyle w:val="9"/>
              <w:spacing w:before="17" w:beforeAutospacing="0" w:after="17" w:afterAutospacing="0"/>
              <w:jc w:val="both"/>
              <w:rPr>
                <w:sz w:val="28"/>
                <w:szCs w:val="28"/>
              </w:rPr>
            </w:pPr>
            <w:r>
              <w:rPr>
                <w:sz w:val="28"/>
                <w:szCs w:val="28"/>
              </w:rPr>
              <w:t>- HS tham gia hoạt động nhóm.</w:t>
            </w:r>
          </w:p>
          <w:p w14:paraId="33E00CED">
            <w:pPr>
              <w:pStyle w:val="9"/>
              <w:spacing w:before="17" w:beforeAutospacing="0" w:after="17" w:afterAutospacing="0"/>
              <w:jc w:val="both"/>
              <w:rPr>
                <w:sz w:val="28"/>
                <w:szCs w:val="28"/>
              </w:rPr>
            </w:pPr>
            <w:r>
              <w:rPr>
                <w:sz w:val="28"/>
                <w:szCs w:val="28"/>
              </w:rPr>
              <w:t> </w:t>
            </w:r>
          </w:p>
          <w:p w14:paraId="43A94344">
            <w:pPr>
              <w:pStyle w:val="9"/>
              <w:spacing w:before="17" w:beforeAutospacing="0" w:after="17" w:afterAutospacing="0"/>
              <w:jc w:val="both"/>
              <w:rPr>
                <w:sz w:val="28"/>
                <w:szCs w:val="28"/>
              </w:rPr>
            </w:pPr>
            <w:r>
              <w:rPr>
                <w:sz w:val="28"/>
                <w:szCs w:val="28"/>
              </w:rPr>
              <w:t>- HS lắng nghe.</w:t>
            </w:r>
          </w:p>
          <w:p w14:paraId="51612C7B">
            <w:pPr>
              <w:pStyle w:val="9"/>
              <w:spacing w:before="17" w:beforeAutospacing="0" w:after="17" w:afterAutospacing="0"/>
              <w:jc w:val="both"/>
              <w:rPr>
                <w:sz w:val="28"/>
                <w:szCs w:val="28"/>
              </w:rPr>
            </w:pPr>
            <w:r>
              <w:rPr>
                <w:sz w:val="28"/>
                <w:szCs w:val="28"/>
              </w:rPr>
              <w:t> </w:t>
            </w:r>
          </w:p>
          <w:p w14:paraId="620C6FED">
            <w:pPr>
              <w:pStyle w:val="9"/>
              <w:spacing w:before="17" w:beforeAutospacing="0" w:after="17" w:afterAutospacing="0"/>
              <w:jc w:val="both"/>
              <w:rPr>
                <w:sz w:val="28"/>
                <w:szCs w:val="28"/>
              </w:rPr>
            </w:pPr>
          </w:p>
          <w:p w14:paraId="7D331D32">
            <w:pPr>
              <w:pStyle w:val="9"/>
              <w:spacing w:before="17" w:beforeAutospacing="0" w:after="17" w:afterAutospacing="0"/>
              <w:jc w:val="both"/>
              <w:rPr>
                <w:sz w:val="28"/>
                <w:szCs w:val="28"/>
              </w:rPr>
            </w:pPr>
          </w:p>
          <w:p w14:paraId="4671A874">
            <w:pPr>
              <w:pStyle w:val="9"/>
              <w:spacing w:before="17" w:beforeAutospacing="0" w:after="17" w:afterAutospacing="0"/>
              <w:jc w:val="both"/>
              <w:rPr>
                <w:sz w:val="28"/>
                <w:szCs w:val="28"/>
              </w:rPr>
            </w:pPr>
            <w:r>
              <w:rPr>
                <w:sz w:val="28"/>
                <w:szCs w:val="28"/>
              </w:rPr>
              <w:t>- HS lắng nghe và tiếp thu.</w:t>
            </w:r>
          </w:p>
          <w:p w14:paraId="224AC802">
            <w:pPr>
              <w:pStyle w:val="9"/>
              <w:spacing w:before="17" w:beforeAutospacing="0" w:after="17" w:afterAutospacing="0"/>
              <w:jc w:val="both"/>
              <w:rPr>
                <w:sz w:val="28"/>
                <w:szCs w:val="28"/>
              </w:rPr>
            </w:pPr>
            <w:r>
              <w:rPr>
                <w:sz w:val="28"/>
                <w:szCs w:val="28"/>
              </w:rPr>
              <w:t> </w:t>
            </w:r>
          </w:p>
          <w:p w14:paraId="50177FAB">
            <w:pPr>
              <w:pStyle w:val="9"/>
              <w:spacing w:before="17" w:beforeAutospacing="0" w:after="17" w:afterAutospacing="0"/>
              <w:jc w:val="both"/>
              <w:rPr>
                <w:sz w:val="28"/>
                <w:szCs w:val="28"/>
              </w:rPr>
            </w:pPr>
            <w:r>
              <w:rPr>
                <w:sz w:val="28"/>
                <w:szCs w:val="28"/>
              </w:rPr>
              <w:t>- HS chia sẻ trước lớp.</w:t>
            </w:r>
          </w:p>
          <w:p w14:paraId="4DDE5A01">
            <w:pPr>
              <w:pStyle w:val="9"/>
              <w:spacing w:before="17" w:beforeAutospacing="0" w:after="17" w:afterAutospacing="0"/>
              <w:jc w:val="both"/>
              <w:rPr>
                <w:sz w:val="28"/>
                <w:szCs w:val="28"/>
              </w:rPr>
            </w:pPr>
            <w:r>
              <w:rPr>
                <w:sz w:val="28"/>
                <w:szCs w:val="28"/>
              </w:rPr>
              <w:t> </w:t>
            </w:r>
          </w:p>
          <w:p w14:paraId="0A35510A">
            <w:pPr>
              <w:pStyle w:val="9"/>
              <w:spacing w:before="17" w:beforeAutospacing="0" w:after="17" w:afterAutospacing="0"/>
              <w:jc w:val="both"/>
              <w:rPr>
                <w:sz w:val="28"/>
                <w:szCs w:val="28"/>
              </w:rPr>
            </w:pPr>
            <w:r>
              <w:rPr>
                <w:sz w:val="28"/>
                <w:szCs w:val="28"/>
              </w:rPr>
              <w:t> </w:t>
            </w:r>
          </w:p>
          <w:p w14:paraId="467F4BF6">
            <w:pPr>
              <w:pStyle w:val="9"/>
              <w:spacing w:before="17" w:beforeAutospacing="0" w:after="17" w:afterAutospacing="0"/>
              <w:jc w:val="both"/>
              <w:rPr>
                <w:sz w:val="28"/>
                <w:szCs w:val="28"/>
              </w:rPr>
            </w:pPr>
            <w:r>
              <w:rPr>
                <w:sz w:val="28"/>
                <w:szCs w:val="28"/>
              </w:rPr>
              <w:t> </w:t>
            </w:r>
          </w:p>
          <w:p w14:paraId="1EDED903">
            <w:pPr>
              <w:pStyle w:val="9"/>
              <w:spacing w:before="17" w:beforeAutospacing="0" w:after="17" w:afterAutospacing="0"/>
              <w:jc w:val="both"/>
              <w:rPr>
                <w:sz w:val="28"/>
                <w:szCs w:val="28"/>
              </w:rPr>
            </w:pPr>
            <w:r>
              <w:rPr>
                <w:sz w:val="28"/>
                <w:szCs w:val="28"/>
              </w:rPr>
              <w:t> </w:t>
            </w:r>
          </w:p>
          <w:p w14:paraId="77C3054A">
            <w:pPr>
              <w:pStyle w:val="9"/>
              <w:spacing w:before="17" w:beforeAutospacing="0" w:after="17" w:afterAutospacing="0"/>
              <w:jc w:val="both"/>
              <w:rPr>
                <w:sz w:val="28"/>
                <w:szCs w:val="28"/>
              </w:rPr>
            </w:pPr>
            <w:r>
              <w:rPr>
                <w:sz w:val="28"/>
                <w:szCs w:val="28"/>
              </w:rPr>
              <w:t>- HS làm việc theo nhóm.</w:t>
            </w:r>
          </w:p>
          <w:p w14:paraId="18C0566C">
            <w:pPr>
              <w:pStyle w:val="9"/>
              <w:spacing w:before="17" w:beforeAutospacing="0" w:after="17" w:afterAutospacing="0"/>
              <w:jc w:val="both"/>
              <w:rPr>
                <w:sz w:val="28"/>
                <w:szCs w:val="28"/>
              </w:rPr>
            </w:pPr>
            <w:r>
              <w:rPr>
                <w:sz w:val="28"/>
                <w:szCs w:val="28"/>
              </w:rPr>
              <w:t> </w:t>
            </w:r>
          </w:p>
          <w:p w14:paraId="40192D02">
            <w:pPr>
              <w:pStyle w:val="9"/>
              <w:spacing w:before="17" w:beforeAutospacing="0" w:after="17" w:afterAutospacing="0"/>
              <w:jc w:val="both"/>
              <w:rPr>
                <w:sz w:val="28"/>
                <w:szCs w:val="28"/>
              </w:rPr>
            </w:pPr>
            <w:r>
              <w:rPr>
                <w:sz w:val="28"/>
                <w:szCs w:val="28"/>
              </w:rPr>
              <w:t> </w:t>
            </w:r>
          </w:p>
          <w:p w14:paraId="5A81A2CE">
            <w:pPr>
              <w:pStyle w:val="9"/>
              <w:spacing w:before="17" w:beforeAutospacing="0" w:after="17" w:afterAutospacing="0"/>
              <w:jc w:val="both"/>
              <w:rPr>
                <w:sz w:val="28"/>
                <w:szCs w:val="28"/>
              </w:rPr>
            </w:pPr>
          </w:p>
          <w:p w14:paraId="7CE2BBAA">
            <w:pPr>
              <w:pStyle w:val="9"/>
              <w:spacing w:before="17" w:beforeAutospacing="0" w:after="17" w:afterAutospacing="0"/>
              <w:jc w:val="both"/>
              <w:rPr>
                <w:sz w:val="28"/>
                <w:szCs w:val="28"/>
              </w:rPr>
            </w:pPr>
          </w:p>
          <w:p w14:paraId="2331D2DF">
            <w:pPr>
              <w:pStyle w:val="9"/>
              <w:spacing w:before="17" w:beforeAutospacing="0" w:after="17" w:afterAutospacing="0"/>
              <w:jc w:val="both"/>
              <w:rPr>
                <w:sz w:val="28"/>
                <w:szCs w:val="28"/>
              </w:rPr>
            </w:pPr>
          </w:p>
          <w:p w14:paraId="7F409F6D">
            <w:pPr>
              <w:pStyle w:val="9"/>
              <w:spacing w:before="17" w:beforeAutospacing="0" w:after="17" w:afterAutospacing="0"/>
              <w:jc w:val="both"/>
              <w:rPr>
                <w:sz w:val="28"/>
                <w:szCs w:val="28"/>
              </w:rPr>
            </w:pPr>
          </w:p>
          <w:p w14:paraId="0504DBA3">
            <w:pPr>
              <w:pStyle w:val="9"/>
              <w:spacing w:before="17" w:beforeAutospacing="0" w:after="17" w:afterAutospacing="0"/>
              <w:jc w:val="both"/>
              <w:rPr>
                <w:sz w:val="28"/>
                <w:szCs w:val="28"/>
              </w:rPr>
            </w:pPr>
          </w:p>
          <w:p w14:paraId="3D035BF5">
            <w:pPr>
              <w:pStyle w:val="9"/>
              <w:spacing w:before="17" w:beforeAutospacing="0" w:after="17" w:afterAutospacing="0"/>
              <w:jc w:val="both"/>
              <w:rPr>
                <w:sz w:val="28"/>
                <w:szCs w:val="28"/>
              </w:rPr>
            </w:pPr>
          </w:p>
          <w:p w14:paraId="3849B46B">
            <w:pPr>
              <w:pStyle w:val="9"/>
              <w:spacing w:before="17" w:beforeAutospacing="0" w:after="17" w:afterAutospacing="0"/>
              <w:jc w:val="both"/>
              <w:rPr>
                <w:sz w:val="28"/>
                <w:szCs w:val="28"/>
              </w:rPr>
            </w:pPr>
            <w:r>
              <w:rPr>
                <w:sz w:val="28"/>
                <w:szCs w:val="28"/>
              </w:rPr>
              <w:t> </w:t>
            </w:r>
          </w:p>
          <w:p w14:paraId="64B43501">
            <w:pPr>
              <w:pStyle w:val="9"/>
              <w:spacing w:before="17" w:beforeAutospacing="0" w:after="17" w:afterAutospacing="0"/>
              <w:jc w:val="both"/>
              <w:rPr>
                <w:sz w:val="28"/>
                <w:szCs w:val="28"/>
              </w:rPr>
            </w:pPr>
          </w:p>
          <w:p w14:paraId="106D96C9">
            <w:pPr>
              <w:pStyle w:val="9"/>
              <w:spacing w:before="17" w:beforeAutospacing="0" w:after="17" w:afterAutospacing="0"/>
              <w:jc w:val="both"/>
              <w:rPr>
                <w:sz w:val="28"/>
                <w:szCs w:val="28"/>
              </w:rPr>
            </w:pPr>
            <w:r>
              <w:rPr>
                <w:sz w:val="28"/>
                <w:szCs w:val="28"/>
              </w:rPr>
              <w:t> </w:t>
            </w:r>
          </w:p>
          <w:p w14:paraId="2A0B852F">
            <w:pPr>
              <w:pStyle w:val="9"/>
              <w:spacing w:before="17" w:beforeAutospacing="0" w:after="17" w:afterAutospacing="0"/>
              <w:jc w:val="both"/>
              <w:rPr>
                <w:sz w:val="28"/>
                <w:szCs w:val="28"/>
              </w:rPr>
            </w:pPr>
            <w:r>
              <w:rPr>
                <w:sz w:val="28"/>
                <w:szCs w:val="28"/>
              </w:rPr>
              <w:t>- HS trình bày.</w:t>
            </w:r>
          </w:p>
          <w:p w14:paraId="631031D5">
            <w:pPr>
              <w:pStyle w:val="9"/>
              <w:spacing w:before="17" w:beforeAutospacing="0" w:after="17" w:afterAutospacing="0"/>
              <w:jc w:val="both"/>
              <w:rPr>
                <w:sz w:val="28"/>
                <w:szCs w:val="28"/>
              </w:rPr>
            </w:pPr>
            <w:r>
              <w:rPr>
                <w:sz w:val="28"/>
                <w:szCs w:val="28"/>
              </w:rPr>
              <w:t> </w:t>
            </w:r>
          </w:p>
          <w:p w14:paraId="793A5538">
            <w:pPr>
              <w:pStyle w:val="9"/>
              <w:spacing w:before="17" w:beforeAutospacing="0" w:after="17" w:afterAutospacing="0"/>
              <w:jc w:val="both"/>
              <w:rPr>
                <w:sz w:val="28"/>
                <w:szCs w:val="28"/>
              </w:rPr>
            </w:pPr>
            <w:r>
              <w:rPr>
                <w:sz w:val="28"/>
                <w:szCs w:val="28"/>
              </w:rPr>
              <w:t>- HS lắng nghe, tiếp thu.</w:t>
            </w:r>
          </w:p>
          <w:p w14:paraId="62542235">
            <w:pPr>
              <w:pStyle w:val="9"/>
              <w:spacing w:before="17" w:beforeAutospacing="0" w:after="17" w:afterAutospacing="0"/>
              <w:jc w:val="both"/>
              <w:rPr>
                <w:sz w:val="28"/>
                <w:szCs w:val="28"/>
              </w:rPr>
            </w:pPr>
            <w:r>
              <w:rPr>
                <w:sz w:val="28"/>
                <w:szCs w:val="28"/>
              </w:rPr>
              <w:t> </w:t>
            </w:r>
          </w:p>
          <w:p w14:paraId="06AE4799">
            <w:pPr>
              <w:pStyle w:val="9"/>
              <w:spacing w:before="17" w:beforeAutospacing="0" w:after="17" w:afterAutospacing="0"/>
              <w:jc w:val="both"/>
              <w:rPr>
                <w:sz w:val="28"/>
                <w:szCs w:val="28"/>
              </w:rPr>
            </w:pPr>
            <w:r>
              <w:rPr>
                <w:sz w:val="28"/>
                <w:szCs w:val="28"/>
              </w:rPr>
              <w:t>- HS xem video.</w:t>
            </w:r>
          </w:p>
          <w:p w14:paraId="74C218A1">
            <w:pPr>
              <w:pStyle w:val="9"/>
              <w:spacing w:before="17" w:beforeAutospacing="0" w:after="17" w:afterAutospacing="0"/>
              <w:jc w:val="both"/>
              <w:rPr>
                <w:sz w:val="28"/>
                <w:szCs w:val="28"/>
              </w:rPr>
            </w:pPr>
            <w:r>
              <w:rPr>
                <w:sz w:val="28"/>
                <w:szCs w:val="28"/>
              </w:rPr>
              <w:t> </w:t>
            </w:r>
          </w:p>
          <w:p w14:paraId="2F9AD62C">
            <w:pPr>
              <w:pStyle w:val="9"/>
              <w:spacing w:before="17" w:beforeAutospacing="0" w:after="17" w:afterAutospacing="0"/>
              <w:jc w:val="both"/>
              <w:rPr>
                <w:sz w:val="28"/>
                <w:szCs w:val="28"/>
              </w:rPr>
            </w:pPr>
            <w:r>
              <w:rPr>
                <w:sz w:val="28"/>
                <w:szCs w:val="28"/>
              </w:rPr>
              <w:t> </w:t>
            </w:r>
          </w:p>
          <w:p w14:paraId="29AB84B7">
            <w:pPr>
              <w:pStyle w:val="9"/>
              <w:spacing w:before="17" w:beforeAutospacing="0" w:after="17" w:afterAutospacing="0"/>
              <w:jc w:val="both"/>
              <w:rPr>
                <w:sz w:val="28"/>
                <w:szCs w:val="28"/>
              </w:rPr>
            </w:pPr>
            <w:r>
              <w:rPr>
                <w:sz w:val="28"/>
                <w:szCs w:val="28"/>
              </w:rPr>
              <w:t> </w:t>
            </w:r>
          </w:p>
          <w:p w14:paraId="2497A114">
            <w:pPr>
              <w:pStyle w:val="9"/>
              <w:spacing w:before="17" w:beforeAutospacing="0" w:after="17" w:afterAutospacing="0"/>
              <w:jc w:val="both"/>
              <w:rPr>
                <w:sz w:val="28"/>
                <w:szCs w:val="28"/>
              </w:rPr>
            </w:pPr>
            <w:r>
              <w:rPr>
                <w:sz w:val="28"/>
                <w:szCs w:val="28"/>
              </w:rPr>
              <w:t>- HS tham gia bày tỏ cảm xúc.</w:t>
            </w:r>
          </w:p>
          <w:p w14:paraId="2650B95C">
            <w:pPr>
              <w:pStyle w:val="9"/>
              <w:spacing w:before="17" w:beforeAutospacing="0" w:after="17" w:afterAutospacing="0"/>
              <w:jc w:val="both"/>
              <w:rPr>
                <w:sz w:val="28"/>
                <w:szCs w:val="28"/>
              </w:rPr>
            </w:pPr>
            <w:r>
              <w:rPr>
                <w:sz w:val="28"/>
                <w:szCs w:val="28"/>
              </w:rPr>
              <w:t> </w:t>
            </w:r>
          </w:p>
          <w:p w14:paraId="10488FCA">
            <w:pPr>
              <w:pStyle w:val="9"/>
              <w:spacing w:before="17" w:beforeAutospacing="0" w:after="17" w:afterAutospacing="0"/>
              <w:jc w:val="both"/>
              <w:rPr>
                <w:sz w:val="28"/>
                <w:szCs w:val="28"/>
              </w:rPr>
            </w:pPr>
            <w:r>
              <w:rPr>
                <w:sz w:val="28"/>
                <w:szCs w:val="28"/>
              </w:rPr>
              <w:t> </w:t>
            </w:r>
          </w:p>
          <w:p w14:paraId="36DB0582">
            <w:pPr>
              <w:pStyle w:val="9"/>
              <w:spacing w:before="17" w:beforeAutospacing="0" w:after="17" w:afterAutospacing="0"/>
              <w:jc w:val="both"/>
              <w:rPr>
                <w:sz w:val="28"/>
                <w:szCs w:val="28"/>
              </w:rPr>
            </w:pPr>
            <w:r>
              <w:rPr>
                <w:sz w:val="28"/>
                <w:szCs w:val="28"/>
              </w:rPr>
              <w:t>- HS trình bày.</w:t>
            </w:r>
          </w:p>
          <w:p w14:paraId="688B013D">
            <w:pPr>
              <w:pStyle w:val="9"/>
              <w:spacing w:before="17" w:beforeAutospacing="0" w:after="17" w:afterAutospacing="0"/>
              <w:jc w:val="both"/>
              <w:rPr>
                <w:sz w:val="28"/>
                <w:szCs w:val="28"/>
              </w:rPr>
            </w:pPr>
            <w:r>
              <w:rPr>
                <w:sz w:val="28"/>
                <w:szCs w:val="28"/>
              </w:rPr>
              <w:t> </w:t>
            </w:r>
          </w:p>
          <w:p w14:paraId="0684A611">
            <w:pPr>
              <w:pStyle w:val="9"/>
              <w:spacing w:before="17" w:beforeAutospacing="0" w:after="17" w:afterAutospacing="0"/>
              <w:jc w:val="both"/>
              <w:rPr>
                <w:sz w:val="28"/>
                <w:szCs w:val="28"/>
              </w:rPr>
            </w:pPr>
            <w:r>
              <w:rPr>
                <w:sz w:val="28"/>
                <w:szCs w:val="28"/>
              </w:rPr>
              <w:t>- HS tham khảo.</w:t>
            </w:r>
          </w:p>
          <w:p w14:paraId="4F1FEF07">
            <w:pPr>
              <w:pStyle w:val="9"/>
              <w:spacing w:before="17" w:beforeAutospacing="0" w:after="17" w:afterAutospacing="0"/>
              <w:jc w:val="both"/>
              <w:rPr>
                <w:sz w:val="28"/>
                <w:szCs w:val="28"/>
              </w:rPr>
            </w:pPr>
            <w:r>
              <w:rPr>
                <w:sz w:val="28"/>
                <w:szCs w:val="28"/>
              </w:rPr>
              <w:t> </w:t>
            </w:r>
          </w:p>
          <w:p w14:paraId="7DCE761D">
            <w:pPr>
              <w:pStyle w:val="9"/>
              <w:spacing w:before="17" w:beforeAutospacing="0" w:after="17" w:afterAutospacing="0"/>
              <w:jc w:val="both"/>
              <w:rPr>
                <w:sz w:val="28"/>
                <w:szCs w:val="28"/>
              </w:rPr>
            </w:pPr>
            <w:r>
              <w:rPr>
                <w:sz w:val="28"/>
                <w:szCs w:val="28"/>
              </w:rPr>
              <w:t> </w:t>
            </w:r>
          </w:p>
          <w:p w14:paraId="48A7C170">
            <w:pPr>
              <w:pStyle w:val="9"/>
              <w:spacing w:before="17" w:beforeAutospacing="0" w:after="17" w:afterAutospacing="0"/>
              <w:jc w:val="both"/>
              <w:rPr>
                <w:sz w:val="28"/>
                <w:szCs w:val="28"/>
              </w:rPr>
            </w:pPr>
            <w:r>
              <w:rPr>
                <w:sz w:val="28"/>
                <w:szCs w:val="28"/>
              </w:rPr>
              <w:t> </w:t>
            </w:r>
          </w:p>
          <w:p w14:paraId="6289E9A0">
            <w:pPr>
              <w:pStyle w:val="9"/>
              <w:spacing w:before="17" w:beforeAutospacing="0" w:after="17" w:afterAutospacing="0"/>
              <w:jc w:val="both"/>
              <w:rPr>
                <w:sz w:val="28"/>
                <w:szCs w:val="28"/>
              </w:rPr>
            </w:pPr>
            <w:r>
              <w:rPr>
                <w:sz w:val="28"/>
                <w:szCs w:val="28"/>
              </w:rPr>
              <w:t> </w:t>
            </w:r>
          </w:p>
          <w:p w14:paraId="43E9C94C">
            <w:pPr>
              <w:pStyle w:val="9"/>
              <w:spacing w:before="17" w:beforeAutospacing="0" w:after="17" w:afterAutospacing="0"/>
              <w:jc w:val="both"/>
              <w:rPr>
                <w:sz w:val="28"/>
                <w:szCs w:val="28"/>
              </w:rPr>
            </w:pPr>
            <w:r>
              <w:rPr>
                <w:sz w:val="28"/>
                <w:szCs w:val="28"/>
              </w:rPr>
              <w:t> </w:t>
            </w:r>
          </w:p>
          <w:p w14:paraId="3027033A">
            <w:pPr>
              <w:pStyle w:val="9"/>
              <w:spacing w:before="17" w:beforeAutospacing="0" w:after="17" w:afterAutospacing="0"/>
              <w:jc w:val="both"/>
              <w:rPr>
                <w:sz w:val="28"/>
                <w:szCs w:val="28"/>
              </w:rPr>
            </w:pPr>
            <w:r>
              <w:rPr>
                <w:sz w:val="28"/>
                <w:szCs w:val="28"/>
              </w:rPr>
              <w:t> </w:t>
            </w:r>
          </w:p>
          <w:p w14:paraId="3F3BE757">
            <w:pPr>
              <w:pStyle w:val="9"/>
              <w:spacing w:before="17" w:beforeAutospacing="0" w:after="17" w:afterAutospacing="0"/>
              <w:jc w:val="both"/>
              <w:rPr>
                <w:sz w:val="28"/>
                <w:szCs w:val="28"/>
              </w:rPr>
            </w:pPr>
            <w:r>
              <w:rPr>
                <w:sz w:val="28"/>
                <w:szCs w:val="28"/>
              </w:rPr>
              <w:t>- HS làm việc cá nhân.</w:t>
            </w:r>
          </w:p>
          <w:p w14:paraId="5CAB0CD3">
            <w:pPr>
              <w:pStyle w:val="9"/>
              <w:spacing w:before="17" w:beforeAutospacing="0" w:after="17" w:afterAutospacing="0"/>
              <w:jc w:val="both"/>
              <w:rPr>
                <w:sz w:val="28"/>
                <w:szCs w:val="28"/>
              </w:rPr>
            </w:pPr>
            <w:r>
              <w:rPr>
                <w:sz w:val="28"/>
                <w:szCs w:val="28"/>
              </w:rPr>
              <w:t> </w:t>
            </w:r>
          </w:p>
          <w:p w14:paraId="26F25ABD">
            <w:pPr>
              <w:pStyle w:val="9"/>
              <w:spacing w:before="17" w:beforeAutospacing="0" w:after="17" w:afterAutospacing="0"/>
              <w:jc w:val="both"/>
              <w:rPr>
                <w:sz w:val="28"/>
                <w:szCs w:val="28"/>
              </w:rPr>
            </w:pPr>
            <w:r>
              <w:rPr>
                <w:sz w:val="28"/>
                <w:szCs w:val="28"/>
              </w:rPr>
              <w:t> </w:t>
            </w:r>
          </w:p>
          <w:p w14:paraId="55EC6783">
            <w:pPr>
              <w:pStyle w:val="9"/>
              <w:spacing w:before="17" w:beforeAutospacing="0" w:after="17" w:afterAutospacing="0"/>
              <w:jc w:val="both"/>
              <w:rPr>
                <w:sz w:val="28"/>
                <w:szCs w:val="28"/>
              </w:rPr>
            </w:pPr>
            <w:r>
              <w:rPr>
                <w:sz w:val="28"/>
                <w:szCs w:val="28"/>
              </w:rPr>
              <w:t> </w:t>
            </w:r>
          </w:p>
          <w:p w14:paraId="4CCA39E4">
            <w:pPr>
              <w:pStyle w:val="9"/>
              <w:spacing w:before="17" w:beforeAutospacing="0" w:after="17" w:afterAutospacing="0"/>
              <w:jc w:val="both"/>
              <w:rPr>
                <w:sz w:val="28"/>
                <w:szCs w:val="28"/>
              </w:rPr>
            </w:pPr>
            <w:r>
              <w:rPr>
                <w:sz w:val="28"/>
                <w:szCs w:val="28"/>
              </w:rPr>
              <w:t> </w:t>
            </w:r>
          </w:p>
          <w:p w14:paraId="4AF6BE97">
            <w:pPr>
              <w:pStyle w:val="9"/>
              <w:spacing w:before="17" w:beforeAutospacing="0" w:after="17" w:afterAutospacing="0"/>
              <w:jc w:val="both"/>
              <w:rPr>
                <w:sz w:val="28"/>
                <w:szCs w:val="28"/>
              </w:rPr>
            </w:pPr>
            <w:r>
              <w:rPr>
                <w:sz w:val="28"/>
                <w:szCs w:val="28"/>
              </w:rPr>
              <w:t> </w:t>
            </w:r>
          </w:p>
          <w:p w14:paraId="432E82F7">
            <w:pPr>
              <w:pStyle w:val="9"/>
              <w:spacing w:before="17" w:beforeAutospacing="0" w:after="17" w:afterAutospacing="0"/>
              <w:jc w:val="both"/>
              <w:rPr>
                <w:sz w:val="28"/>
                <w:szCs w:val="28"/>
              </w:rPr>
            </w:pPr>
            <w:r>
              <w:rPr>
                <w:sz w:val="28"/>
                <w:szCs w:val="28"/>
              </w:rPr>
              <w:t> </w:t>
            </w:r>
          </w:p>
          <w:p w14:paraId="61FC6D83">
            <w:pPr>
              <w:pStyle w:val="9"/>
              <w:spacing w:before="17" w:beforeAutospacing="0" w:after="17" w:afterAutospacing="0"/>
              <w:jc w:val="both"/>
              <w:rPr>
                <w:sz w:val="28"/>
                <w:szCs w:val="28"/>
              </w:rPr>
            </w:pPr>
            <w:r>
              <w:rPr>
                <w:sz w:val="28"/>
                <w:szCs w:val="28"/>
              </w:rPr>
              <w:t> </w:t>
            </w:r>
          </w:p>
          <w:p w14:paraId="54E8A853">
            <w:pPr>
              <w:pStyle w:val="9"/>
              <w:spacing w:before="17" w:beforeAutospacing="0" w:after="17" w:afterAutospacing="0"/>
              <w:jc w:val="both"/>
              <w:rPr>
                <w:sz w:val="28"/>
                <w:szCs w:val="28"/>
              </w:rPr>
            </w:pPr>
            <w:r>
              <w:rPr>
                <w:sz w:val="28"/>
                <w:szCs w:val="28"/>
              </w:rPr>
              <w:t> </w:t>
            </w:r>
          </w:p>
          <w:p w14:paraId="656A2D60">
            <w:pPr>
              <w:pStyle w:val="9"/>
              <w:spacing w:before="17" w:beforeAutospacing="0" w:after="17" w:afterAutospacing="0"/>
              <w:jc w:val="both"/>
              <w:rPr>
                <w:sz w:val="28"/>
                <w:szCs w:val="28"/>
              </w:rPr>
            </w:pPr>
            <w:r>
              <w:rPr>
                <w:sz w:val="28"/>
                <w:szCs w:val="28"/>
              </w:rPr>
              <w:t> </w:t>
            </w:r>
            <w:r>
              <w:rPr>
                <w:sz w:val="28"/>
                <w:szCs w:val="28"/>
              </w:rPr>
              <w:fldChar w:fldCharType="begin"/>
            </w:r>
            <w:r>
              <w:rPr>
                <w:sz w:val="28"/>
                <w:szCs w:val="28"/>
              </w:rPr>
              <w:instrText xml:space="preserve"> INCLUDEPICTURE "http://cl-thchuvanan.haiduong.edu.vn/null/viet_tin/images/%e1%ba%a3nh%2019(16).jpg" \* MERGEFORMATINET </w:instrText>
            </w:r>
            <w:r>
              <w:rPr>
                <w:sz w:val="28"/>
                <w:szCs w:val="28"/>
              </w:rPr>
              <w:fldChar w:fldCharType="separate"/>
            </w:r>
            <w:r>
              <w:rPr>
                <w:sz w:val="28"/>
                <w:szCs w:val="28"/>
              </w:rPr>
              <w:drawing>
                <wp:inline distT="0" distB="0" distL="114300" distR="114300">
                  <wp:extent cx="2504440" cy="2219325"/>
                  <wp:effectExtent l="0" t="0" r="10160" b="5715"/>
                  <wp:docPr id="61" name="Picture 141" descr="%e1%ba%a3nh%20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41" descr="%e1%ba%a3nh%2019(16)"/>
                          <pic:cNvPicPr>
                            <a:picLocks noChangeAspect="1"/>
                          </pic:cNvPicPr>
                        </pic:nvPicPr>
                        <pic:blipFill>
                          <a:blip r:embed="rId203"/>
                          <a:stretch>
                            <a:fillRect/>
                          </a:stretch>
                        </pic:blipFill>
                        <pic:spPr>
                          <a:xfrm>
                            <a:off x="0" y="0"/>
                            <a:ext cx="2504440" cy="2219325"/>
                          </a:xfrm>
                          <a:prstGeom prst="rect">
                            <a:avLst/>
                          </a:prstGeom>
                          <a:noFill/>
                          <a:ln>
                            <a:noFill/>
                          </a:ln>
                        </pic:spPr>
                      </pic:pic>
                    </a:graphicData>
                  </a:graphic>
                </wp:inline>
              </w:drawing>
            </w:r>
            <w:r>
              <w:rPr>
                <w:sz w:val="28"/>
                <w:szCs w:val="28"/>
              </w:rPr>
              <w:fldChar w:fldCharType="end"/>
            </w:r>
          </w:p>
          <w:p w14:paraId="423C569A">
            <w:pPr>
              <w:pStyle w:val="9"/>
              <w:spacing w:before="17" w:beforeAutospacing="0" w:after="17" w:afterAutospacing="0"/>
              <w:jc w:val="both"/>
              <w:rPr>
                <w:sz w:val="28"/>
                <w:szCs w:val="28"/>
              </w:rPr>
            </w:pPr>
            <w:r>
              <w:rPr>
                <w:sz w:val="28"/>
                <w:szCs w:val="28"/>
              </w:rPr>
              <w:t> </w:t>
            </w:r>
            <w:r>
              <w:rPr>
                <w:sz w:val="28"/>
                <w:szCs w:val="28"/>
              </w:rPr>
              <w:fldChar w:fldCharType="begin"/>
            </w:r>
            <w:r>
              <w:rPr>
                <w:sz w:val="28"/>
                <w:szCs w:val="28"/>
              </w:rPr>
              <w:instrText xml:space="preserve"> INCLUDEPICTURE "http://cl-thchuvanan.haiduong.edu.vn/null/viet_tin/images/%e1%ba%a3nh%2026(13).jpg" \* MERGEFORMATINET </w:instrText>
            </w:r>
            <w:r>
              <w:rPr>
                <w:sz w:val="28"/>
                <w:szCs w:val="28"/>
              </w:rPr>
              <w:fldChar w:fldCharType="separate"/>
            </w:r>
            <w:r>
              <w:rPr>
                <w:sz w:val="28"/>
                <w:szCs w:val="28"/>
              </w:rPr>
              <w:drawing>
                <wp:inline distT="0" distB="0" distL="114300" distR="114300">
                  <wp:extent cx="2334260" cy="2011045"/>
                  <wp:effectExtent l="0" t="0" r="12700" b="635"/>
                  <wp:docPr id="62" name="Picture 142" descr="%e1%ba%a3nh%20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42" descr="%e1%ba%a3nh%2026(13)"/>
                          <pic:cNvPicPr>
                            <a:picLocks noChangeAspect="1"/>
                          </pic:cNvPicPr>
                        </pic:nvPicPr>
                        <pic:blipFill>
                          <a:blip r:embed="rId204"/>
                          <a:stretch>
                            <a:fillRect/>
                          </a:stretch>
                        </pic:blipFill>
                        <pic:spPr>
                          <a:xfrm>
                            <a:off x="0" y="0"/>
                            <a:ext cx="2334260" cy="2011045"/>
                          </a:xfrm>
                          <a:prstGeom prst="rect">
                            <a:avLst/>
                          </a:prstGeom>
                          <a:noFill/>
                          <a:ln>
                            <a:noFill/>
                          </a:ln>
                        </pic:spPr>
                      </pic:pic>
                    </a:graphicData>
                  </a:graphic>
                </wp:inline>
              </w:drawing>
            </w:r>
            <w:r>
              <w:rPr>
                <w:sz w:val="28"/>
                <w:szCs w:val="28"/>
              </w:rPr>
              <w:fldChar w:fldCharType="end"/>
            </w:r>
          </w:p>
          <w:p w14:paraId="79640652">
            <w:pPr>
              <w:pStyle w:val="9"/>
              <w:spacing w:before="17" w:beforeAutospacing="0" w:after="17" w:afterAutospacing="0"/>
              <w:jc w:val="both"/>
              <w:rPr>
                <w:sz w:val="28"/>
                <w:szCs w:val="28"/>
              </w:rPr>
            </w:pPr>
            <w:r>
              <w:rPr>
                <w:sz w:val="28"/>
                <w:szCs w:val="28"/>
              </w:rPr>
              <w:t> </w:t>
            </w:r>
          </w:p>
          <w:p w14:paraId="7D119C79">
            <w:pPr>
              <w:pStyle w:val="9"/>
              <w:spacing w:before="17" w:beforeAutospacing="0" w:after="17" w:afterAutospacing="0"/>
              <w:jc w:val="both"/>
              <w:rPr>
                <w:sz w:val="28"/>
                <w:szCs w:val="28"/>
              </w:rPr>
            </w:pPr>
            <w:r>
              <w:rPr>
                <w:sz w:val="28"/>
                <w:szCs w:val="28"/>
              </w:rPr>
              <w:t> </w:t>
            </w:r>
          </w:p>
          <w:p w14:paraId="19BC0466">
            <w:pPr>
              <w:pStyle w:val="9"/>
              <w:spacing w:before="17" w:beforeAutospacing="0" w:after="17" w:afterAutospacing="0"/>
              <w:jc w:val="both"/>
              <w:rPr>
                <w:sz w:val="28"/>
                <w:szCs w:val="28"/>
              </w:rPr>
            </w:pPr>
            <w:r>
              <w:rPr>
                <w:sz w:val="28"/>
                <w:szCs w:val="28"/>
              </w:rPr>
              <w:t>- HS trả lời.</w:t>
            </w:r>
          </w:p>
          <w:p w14:paraId="051BD177">
            <w:pPr>
              <w:pStyle w:val="9"/>
              <w:spacing w:before="17" w:beforeAutospacing="0" w:after="17" w:afterAutospacing="0"/>
              <w:jc w:val="both"/>
              <w:rPr>
                <w:sz w:val="28"/>
                <w:szCs w:val="28"/>
              </w:rPr>
            </w:pPr>
            <w:r>
              <w:rPr>
                <w:sz w:val="28"/>
                <w:szCs w:val="28"/>
              </w:rPr>
              <w:t> </w:t>
            </w:r>
          </w:p>
          <w:p w14:paraId="63DF5241">
            <w:pPr>
              <w:pStyle w:val="9"/>
              <w:spacing w:before="17" w:beforeAutospacing="0" w:after="17" w:afterAutospacing="0"/>
              <w:jc w:val="both"/>
              <w:rPr>
                <w:sz w:val="28"/>
                <w:szCs w:val="28"/>
              </w:rPr>
            </w:pPr>
            <w:r>
              <w:rPr>
                <w:sz w:val="28"/>
                <w:szCs w:val="28"/>
              </w:rPr>
              <w:t>- HS lắng nghe, tiếp thu.</w:t>
            </w:r>
          </w:p>
          <w:p w14:paraId="52E37A98">
            <w:pPr>
              <w:pStyle w:val="9"/>
              <w:spacing w:before="17" w:beforeAutospacing="0" w:after="17" w:afterAutospacing="0"/>
              <w:jc w:val="both"/>
              <w:rPr>
                <w:sz w:val="28"/>
                <w:szCs w:val="28"/>
              </w:rPr>
            </w:pPr>
            <w:r>
              <w:rPr>
                <w:sz w:val="28"/>
                <w:szCs w:val="28"/>
              </w:rPr>
              <w:t> </w:t>
            </w:r>
          </w:p>
          <w:p w14:paraId="2FCBA763">
            <w:pPr>
              <w:pStyle w:val="9"/>
              <w:spacing w:before="17" w:beforeAutospacing="0" w:after="17" w:afterAutospacing="0"/>
              <w:jc w:val="both"/>
              <w:rPr>
                <w:sz w:val="28"/>
                <w:szCs w:val="28"/>
              </w:rPr>
            </w:pPr>
            <w:r>
              <w:rPr>
                <w:sz w:val="28"/>
                <w:szCs w:val="28"/>
              </w:rPr>
              <w:t> </w:t>
            </w:r>
          </w:p>
          <w:p w14:paraId="3747BEDD">
            <w:pPr>
              <w:pStyle w:val="9"/>
              <w:spacing w:before="17" w:beforeAutospacing="0" w:after="17" w:afterAutospacing="0"/>
              <w:jc w:val="both"/>
              <w:rPr>
                <w:sz w:val="28"/>
                <w:szCs w:val="28"/>
              </w:rPr>
            </w:pPr>
            <w:r>
              <w:rPr>
                <w:sz w:val="28"/>
                <w:szCs w:val="28"/>
              </w:rPr>
              <w:t> </w:t>
            </w:r>
          </w:p>
          <w:p w14:paraId="2BA40955">
            <w:pPr>
              <w:pStyle w:val="9"/>
              <w:spacing w:before="17" w:beforeAutospacing="0" w:after="17" w:afterAutospacing="0"/>
              <w:jc w:val="both"/>
              <w:rPr>
                <w:sz w:val="28"/>
                <w:szCs w:val="28"/>
              </w:rPr>
            </w:pPr>
            <w:r>
              <w:rPr>
                <w:sz w:val="28"/>
                <w:szCs w:val="28"/>
              </w:rPr>
              <w:t> </w:t>
            </w:r>
          </w:p>
          <w:p w14:paraId="470A245A">
            <w:pPr>
              <w:pStyle w:val="9"/>
              <w:spacing w:before="17" w:beforeAutospacing="0" w:after="17" w:afterAutospacing="0"/>
              <w:jc w:val="both"/>
              <w:rPr>
                <w:sz w:val="28"/>
                <w:szCs w:val="28"/>
              </w:rPr>
            </w:pPr>
            <w:r>
              <w:rPr>
                <w:sz w:val="28"/>
                <w:szCs w:val="28"/>
              </w:rPr>
              <w:t>- HS lắng nghe, tiếp thu</w:t>
            </w:r>
          </w:p>
          <w:p w14:paraId="7082F3B9">
            <w:pPr>
              <w:pStyle w:val="9"/>
              <w:spacing w:before="17" w:beforeAutospacing="0" w:after="17" w:afterAutospacing="0"/>
              <w:jc w:val="both"/>
              <w:rPr>
                <w:sz w:val="28"/>
                <w:szCs w:val="28"/>
              </w:rPr>
            </w:pPr>
            <w:r>
              <w:rPr>
                <w:sz w:val="28"/>
                <w:szCs w:val="28"/>
              </w:rPr>
              <w:t> </w:t>
            </w:r>
          </w:p>
          <w:p w14:paraId="1DD4A7FE">
            <w:pPr>
              <w:pStyle w:val="9"/>
              <w:spacing w:before="17" w:beforeAutospacing="0" w:after="17" w:afterAutospacing="0"/>
              <w:jc w:val="both"/>
              <w:rPr>
                <w:sz w:val="28"/>
                <w:szCs w:val="28"/>
              </w:rPr>
            </w:pPr>
            <w:r>
              <w:rPr>
                <w:sz w:val="28"/>
                <w:szCs w:val="28"/>
              </w:rPr>
              <w:t> </w:t>
            </w:r>
          </w:p>
          <w:p w14:paraId="4A69FB56">
            <w:pPr>
              <w:pStyle w:val="9"/>
              <w:spacing w:before="17" w:beforeAutospacing="0" w:after="17" w:afterAutospacing="0"/>
              <w:jc w:val="both"/>
              <w:rPr>
                <w:sz w:val="28"/>
                <w:szCs w:val="28"/>
              </w:rPr>
            </w:pPr>
            <w:r>
              <w:rPr>
                <w:sz w:val="28"/>
                <w:szCs w:val="28"/>
              </w:rPr>
              <w:t> </w:t>
            </w:r>
          </w:p>
          <w:p w14:paraId="2233326F">
            <w:pPr>
              <w:pStyle w:val="9"/>
              <w:spacing w:before="17" w:beforeAutospacing="0" w:after="17" w:afterAutospacing="0"/>
              <w:jc w:val="both"/>
              <w:rPr>
                <w:sz w:val="28"/>
                <w:szCs w:val="28"/>
              </w:rPr>
            </w:pPr>
            <w:r>
              <w:rPr>
                <w:sz w:val="28"/>
                <w:szCs w:val="28"/>
              </w:rPr>
              <w:t> </w:t>
            </w:r>
          </w:p>
          <w:p w14:paraId="4E2F29A7">
            <w:pPr>
              <w:pStyle w:val="9"/>
              <w:spacing w:before="17" w:beforeAutospacing="0" w:after="17" w:afterAutospacing="0"/>
              <w:jc w:val="both"/>
              <w:rPr>
                <w:sz w:val="28"/>
                <w:szCs w:val="28"/>
              </w:rPr>
            </w:pPr>
            <w:r>
              <w:rPr>
                <w:sz w:val="28"/>
                <w:szCs w:val="28"/>
              </w:rPr>
              <w:t> </w:t>
            </w:r>
          </w:p>
          <w:p w14:paraId="76DB6435">
            <w:pPr>
              <w:pStyle w:val="9"/>
              <w:spacing w:before="17" w:beforeAutospacing="0" w:after="17" w:afterAutospacing="0"/>
              <w:jc w:val="both"/>
              <w:rPr>
                <w:sz w:val="28"/>
                <w:szCs w:val="28"/>
              </w:rPr>
            </w:pPr>
            <w:r>
              <w:rPr>
                <w:sz w:val="28"/>
                <w:szCs w:val="28"/>
              </w:rPr>
              <w:t>- HS lắng nghe, ghi chú.</w:t>
            </w:r>
          </w:p>
          <w:p w14:paraId="5B5DCA5E">
            <w:pPr>
              <w:pStyle w:val="9"/>
              <w:spacing w:before="17" w:beforeAutospacing="0" w:after="17" w:afterAutospacing="0"/>
              <w:jc w:val="both"/>
              <w:rPr>
                <w:sz w:val="28"/>
                <w:szCs w:val="28"/>
              </w:rPr>
            </w:pPr>
            <w:r>
              <w:rPr>
                <w:sz w:val="28"/>
                <w:szCs w:val="28"/>
              </w:rPr>
              <w:t> </w:t>
            </w:r>
          </w:p>
          <w:p w14:paraId="3C01FE0F">
            <w:pPr>
              <w:pStyle w:val="9"/>
              <w:spacing w:before="17" w:beforeAutospacing="0" w:after="17" w:afterAutospacing="0"/>
              <w:jc w:val="both"/>
              <w:rPr>
                <w:sz w:val="28"/>
                <w:szCs w:val="28"/>
              </w:rPr>
            </w:pPr>
            <w:r>
              <w:rPr>
                <w:sz w:val="28"/>
                <w:szCs w:val="28"/>
              </w:rPr>
              <w:t> </w:t>
            </w:r>
          </w:p>
          <w:p w14:paraId="1E5A0E57">
            <w:pPr>
              <w:pStyle w:val="9"/>
              <w:spacing w:before="17" w:beforeAutospacing="0" w:after="17" w:afterAutospacing="0"/>
              <w:jc w:val="both"/>
              <w:rPr>
                <w:sz w:val="28"/>
                <w:szCs w:val="28"/>
              </w:rPr>
            </w:pPr>
            <w:r>
              <w:rPr>
                <w:sz w:val="28"/>
                <w:szCs w:val="28"/>
              </w:rPr>
              <w:t> </w:t>
            </w:r>
          </w:p>
        </w:tc>
      </w:tr>
    </w:tbl>
    <w:p w14:paraId="08CE0C23">
      <w:pPr>
        <w:spacing w:before="17" w:after="17" w:line="240" w:lineRule="auto"/>
        <w:jc w:val="center"/>
        <w:rPr>
          <w:rFonts w:ascii="Times New Roman" w:hAnsi="Times New Roman"/>
          <w:color w:val="FF0000"/>
          <w:kern w:val="24"/>
          <w:sz w:val="24"/>
          <w:szCs w:val="24"/>
        </w:rPr>
      </w:pPr>
    </w:p>
    <w:p w14:paraId="5A90265F">
      <w:pPr>
        <w:spacing w:before="17" w:after="17" w:line="240" w:lineRule="auto"/>
        <w:rPr>
          <w:rFonts w:ascii="Times New Roman" w:hAnsi="Times New Roman"/>
          <w:color w:val="FF0000"/>
          <w:kern w:val="24"/>
          <w:sz w:val="28"/>
          <w:szCs w:val="28"/>
        </w:rPr>
      </w:pPr>
      <w:r>
        <w:rPr>
          <w:rFonts w:ascii="Times New Roman" w:hAnsi="Times New Roman"/>
          <w:color w:val="FF0000"/>
          <w:kern w:val="24"/>
          <w:sz w:val="28"/>
          <w:szCs w:val="28"/>
        </w:rPr>
        <w:t>Lồng ghép GDĐP CĐ 6: Nếp sống văn minh ở quê hương em (tuyên truyền nếp sống văn minh của HS trong trường)</w:t>
      </w:r>
    </w:p>
    <w:p w14:paraId="6116596A">
      <w:pPr>
        <w:spacing w:line="360" w:lineRule="auto"/>
        <w:jc w:val="center"/>
        <w:rPr>
          <w:rFonts w:ascii="Times New Roman" w:hAnsi="Times New Roman"/>
          <w:b/>
          <w:bCs/>
          <w:sz w:val="28"/>
          <w:szCs w:val="28"/>
        </w:rPr>
      </w:pPr>
      <w:r>
        <w:rPr>
          <w:rFonts w:ascii="Times New Roman" w:hAnsi="Times New Roman"/>
          <w:b/>
          <w:bCs/>
          <w:sz w:val="28"/>
          <w:szCs w:val="28"/>
        </w:rPr>
        <w:t>CHỦ ĐỀ 6. NẾP SỐNG VĂN MINH Ở QUÊ HƯƠNG EM</w:t>
      </w:r>
    </w:p>
    <w:p w14:paraId="5E840EFC">
      <w:pPr>
        <w:spacing w:line="360" w:lineRule="auto"/>
        <w:jc w:val="both"/>
        <w:rPr>
          <w:rFonts w:ascii="Times New Roman" w:hAnsi="Times New Roman"/>
          <w:b/>
          <w:bCs/>
          <w:sz w:val="28"/>
          <w:szCs w:val="28"/>
        </w:rPr>
      </w:pPr>
      <w:r>
        <w:rPr>
          <w:rFonts w:ascii="Times New Roman" w:hAnsi="Times New Roman"/>
        </w:rPr>
        <w:drawing>
          <wp:inline distT="0" distB="0" distL="114300" distR="114300">
            <wp:extent cx="1520190" cy="455295"/>
            <wp:effectExtent l="0" t="0" r="3810" b="1905"/>
            <wp:docPr id="6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43"/>
                    <pic:cNvPicPr>
                      <a:picLocks noChangeAspect="1"/>
                    </pic:cNvPicPr>
                  </pic:nvPicPr>
                  <pic:blipFill>
                    <a:blip r:embed="rId205"/>
                    <a:stretch>
                      <a:fillRect/>
                    </a:stretch>
                  </pic:blipFill>
                  <pic:spPr>
                    <a:xfrm>
                      <a:off x="0" y="0"/>
                      <a:ext cx="1520190" cy="455295"/>
                    </a:xfrm>
                    <a:prstGeom prst="rect">
                      <a:avLst/>
                    </a:prstGeom>
                    <a:noFill/>
                    <a:ln>
                      <a:noFill/>
                    </a:ln>
                  </pic:spPr>
                </pic:pic>
              </a:graphicData>
            </a:graphic>
          </wp:inline>
        </w:drawing>
      </w:r>
    </w:p>
    <w:p w14:paraId="637365DF">
      <w:pPr>
        <w:spacing w:line="360" w:lineRule="auto"/>
        <w:jc w:val="both"/>
        <w:rPr>
          <w:rFonts w:ascii="Times New Roman" w:hAnsi="Times New Roman"/>
          <w:b/>
          <w:bCs/>
          <w:sz w:val="28"/>
          <w:szCs w:val="28"/>
        </w:rPr>
      </w:pPr>
      <w:r>
        <w:rPr>
          <w:rFonts w:ascii="Times New Roman" w:hAnsi="Times New Roman"/>
          <w:b/>
          <w:bCs/>
          <w:sz w:val="28"/>
          <w:szCs w:val="28"/>
        </w:rPr>
        <w:t>Em hãy quan sát và cho biết các hình sau đây thể hiện điều gì?</w:t>
      </w:r>
    </w:p>
    <w:tbl>
      <w:tblPr>
        <w:tblStyle w:val="4"/>
        <w:tblW w:w="10314" w:type="dxa"/>
        <w:tblInd w:w="0" w:type="dxa"/>
        <w:tblLayout w:type="fixed"/>
        <w:tblCellMar>
          <w:top w:w="0" w:type="dxa"/>
          <w:left w:w="108" w:type="dxa"/>
          <w:bottom w:w="0" w:type="dxa"/>
          <w:right w:w="108" w:type="dxa"/>
        </w:tblCellMar>
      </w:tblPr>
      <w:tblGrid>
        <w:gridCol w:w="5353"/>
        <w:gridCol w:w="4961"/>
      </w:tblGrid>
      <w:tr w14:paraId="4062E9FA">
        <w:tblPrEx>
          <w:tblCellMar>
            <w:top w:w="0" w:type="dxa"/>
            <w:left w:w="108" w:type="dxa"/>
            <w:bottom w:w="0" w:type="dxa"/>
            <w:right w:w="108" w:type="dxa"/>
          </w:tblCellMar>
        </w:tblPrEx>
        <w:tc>
          <w:tcPr>
            <w:tcW w:w="5353" w:type="dxa"/>
            <w:shd w:val="clear" w:color="auto" w:fill="auto"/>
            <w:noWrap w:val="0"/>
            <w:vAlign w:val="top"/>
          </w:tcPr>
          <w:p w14:paraId="521E843B">
            <w:pPr>
              <w:spacing w:line="360" w:lineRule="auto"/>
              <w:jc w:val="both"/>
              <w:rPr>
                <w:rFonts w:ascii="Times New Roman" w:hAnsi="Times New Roman" w:eastAsia="Arial"/>
                <w:b/>
                <w:bCs/>
                <w:sz w:val="28"/>
                <w:szCs w:val="28"/>
              </w:rPr>
            </w:pPr>
            <w:r>
              <w:rPr>
                <w:rFonts w:ascii="Times New Roman" w:hAnsi="Times New Roman" w:eastAsia="Arial"/>
              </w:rPr>
              <w:drawing>
                <wp:inline distT="0" distB="0" distL="114300" distR="114300">
                  <wp:extent cx="3315335" cy="2572385"/>
                  <wp:effectExtent l="0" t="0" r="6985" b="3175"/>
                  <wp:docPr id="58" name="Picture 144" descr="Description: C:\Users\Laptop\Desktop\MINH\TIEU HOC\GD ĐP lớp 5\ATG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44" descr="Description: C:\Users\Laptop\Desktop\MINH\TIEU HOC\GD ĐP lớp 5\ATGT.jpg"/>
                          <pic:cNvPicPr>
                            <a:picLocks noChangeAspect="1"/>
                          </pic:cNvPicPr>
                        </pic:nvPicPr>
                        <pic:blipFill>
                          <a:blip r:embed="rId206"/>
                          <a:stretch>
                            <a:fillRect/>
                          </a:stretch>
                        </pic:blipFill>
                        <pic:spPr>
                          <a:xfrm>
                            <a:off x="0" y="0"/>
                            <a:ext cx="3315335" cy="2572385"/>
                          </a:xfrm>
                          <a:prstGeom prst="rect">
                            <a:avLst/>
                          </a:prstGeom>
                          <a:noFill/>
                          <a:ln>
                            <a:noFill/>
                          </a:ln>
                        </pic:spPr>
                      </pic:pic>
                    </a:graphicData>
                  </a:graphic>
                </wp:inline>
              </w:drawing>
            </w:r>
          </w:p>
          <w:p w14:paraId="0812B3A9">
            <w:pPr>
              <w:spacing w:line="360" w:lineRule="auto"/>
              <w:jc w:val="center"/>
              <w:rPr>
                <w:rFonts w:ascii="Times New Roman" w:hAnsi="Times New Roman" w:eastAsia="Arial"/>
                <w:b/>
                <w:bCs/>
                <w:sz w:val="28"/>
                <w:szCs w:val="28"/>
              </w:rPr>
            </w:pPr>
            <w:r>
              <w:rPr>
                <w:rFonts w:ascii="Times New Roman" w:hAnsi="Times New Roman" w:eastAsia="Arial"/>
                <w:bCs/>
                <w:i/>
              </w:rPr>
              <w:t>Hình 1</w:t>
            </w:r>
          </w:p>
        </w:tc>
        <w:tc>
          <w:tcPr>
            <w:tcW w:w="4961" w:type="dxa"/>
            <w:shd w:val="clear" w:color="auto" w:fill="auto"/>
            <w:noWrap w:val="0"/>
            <w:vAlign w:val="top"/>
          </w:tcPr>
          <w:p w14:paraId="68A453E7">
            <w:pPr>
              <w:spacing w:line="360" w:lineRule="auto"/>
              <w:jc w:val="both"/>
              <w:rPr>
                <w:rFonts w:ascii="Times New Roman" w:hAnsi="Times New Roman" w:eastAsia="Arial"/>
                <w:b/>
                <w:bCs/>
                <w:sz w:val="28"/>
                <w:szCs w:val="28"/>
              </w:rPr>
            </w:pPr>
            <w:r>
              <w:rPr>
                <w:rFonts w:ascii="Times New Roman" w:hAnsi="Times New Roman" w:eastAsia="Arial"/>
              </w:rPr>
              <w:drawing>
                <wp:inline distT="0" distB="0" distL="114300" distR="114300">
                  <wp:extent cx="2967990" cy="2569845"/>
                  <wp:effectExtent l="0" t="0" r="3810" b="5715"/>
                  <wp:docPr id="59" name="Picture 145" descr="Description: C:\Users\Laptop\AppData\Local\Packages\Microsoft.Windows.Photos_8wekyb3d8bbwe\TempState\ShareServiceTempFolder\duong_hoa_ntm_1-08_53_03_6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45" descr="Description: C:\Users\Laptop\AppData\Local\Packages\Microsoft.Windows.Photos_8wekyb3d8bbwe\TempState\ShareServiceTempFolder\duong_hoa_ntm_1-08_53_03_647.jpeg"/>
                          <pic:cNvPicPr>
                            <a:picLocks noChangeAspect="1"/>
                          </pic:cNvPicPr>
                        </pic:nvPicPr>
                        <pic:blipFill>
                          <a:blip r:embed="rId207"/>
                          <a:stretch>
                            <a:fillRect/>
                          </a:stretch>
                        </pic:blipFill>
                        <pic:spPr>
                          <a:xfrm>
                            <a:off x="0" y="0"/>
                            <a:ext cx="2967990" cy="2569845"/>
                          </a:xfrm>
                          <a:prstGeom prst="rect">
                            <a:avLst/>
                          </a:prstGeom>
                          <a:noFill/>
                          <a:ln>
                            <a:noFill/>
                          </a:ln>
                        </pic:spPr>
                      </pic:pic>
                    </a:graphicData>
                  </a:graphic>
                </wp:inline>
              </w:drawing>
            </w:r>
          </w:p>
          <w:p w14:paraId="08E89DBB">
            <w:pPr>
              <w:jc w:val="center"/>
              <w:rPr>
                <w:rFonts w:ascii="Times New Roman" w:hAnsi="Times New Roman" w:eastAsia="Arial"/>
                <w:sz w:val="28"/>
                <w:szCs w:val="28"/>
              </w:rPr>
            </w:pPr>
            <w:r>
              <w:rPr>
                <w:rFonts w:ascii="Times New Roman" w:hAnsi="Times New Roman" w:eastAsia="Arial"/>
                <w:bCs/>
                <w:i/>
              </w:rPr>
              <w:t>Hình 2</w:t>
            </w:r>
          </w:p>
        </w:tc>
      </w:tr>
      <w:tr w14:paraId="33FAD009">
        <w:tblPrEx>
          <w:tblCellMar>
            <w:top w:w="0" w:type="dxa"/>
            <w:left w:w="108" w:type="dxa"/>
            <w:bottom w:w="0" w:type="dxa"/>
            <w:right w:w="108" w:type="dxa"/>
          </w:tblCellMar>
        </w:tblPrEx>
        <w:tc>
          <w:tcPr>
            <w:tcW w:w="5353" w:type="dxa"/>
            <w:shd w:val="clear" w:color="auto" w:fill="auto"/>
            <w:noWrap w:val="0"/>
            <w:vAlign w:val="top"/>
          </w:tcPr>
          <w:p w14:paraId="5EE7BF94">
            <w:pPr>
              <w:spacing w:line="360" w:lineRule="auto"/>
              <w:jc w:val="both"/>
              <w:rPr>
                <w:rFonts w:ascii="Times New Roman" w:hAnsi="Times New Roman" w:eastAsia="Arial"/>
              </w:rPr>
            </w:pPr>
          </w:p>
          <w:p w14:paraId="1D06C9F4">
            <w:pPr>
              <w:spacing w:line="360" w:lineRule="auto"/>
              <w:jc w:val="both"/>
              <w:rPr>
                <w:rFonts w:ascii="Times New Roman" w:hAnsi="Times New Roman" w:eastAsia="Arial"/>
              </w:rPr>
            </w:pPr>
            <w:r>
              <w:rPr>
                <w:rFonts w:ascii="Times New Roman" w:hAnsi="Times New Roman" w:eastAsia="Arial"/>
              </w:rPr>
              <w:drawing>
                <wp:inline distT="0" distB="0" distL="114300" distR="114300">
                  <wp:extent cx="3224530" cy="2089150"/>
                  <wp:effectExtent l="0" t="0" r="6350" b="13970"/>
                  <wp:docPr id="60"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46"/>
                          <pic:cNvPicPr>
                            <a:picLocks noChangeAspect="1"/>
                          </pic:cNvPicPr>
                        </pic:nvPicPr>
                        <pic:blipFill>
                          <a:blip r:embed="rId208"/>
                          <a:stretch>
                            <a:fillRect/>
                          </a:stretch>
                        </pic:blipFill>
                        <pic:spPr>
                          <a:xfrm>
                            <a:off x="0" y="0"/>
                            <a:ext cx="3224530" cy="2089150"/>
                          </a:xfrm>
                          <a:prstGeom prst="rect">
                            <a:avLst/>
                          </a:prstGeom>
                          <a:noFill/>
                          <a:ln>
                            <a:noFill/>
                          </a:ln>
                        </pic:spPr>
                      </pic:pic>
                    </a:graphicData>
                  </a:graphic>
                </wp:inline>
              </w:drawing>
            </w:r>
          </w:p>
          <w:p w14:paraId="1163A5C1">
            <w:pPr>
              <w:spacing w:line="360" w:lineRule="auto"/>
              <w:jc w:val="center"/>
              <w:rPr>
                <w:rFonts w:ascii="Times New Roman" w:hAnsi="Times New Roman" w:eastAsia="Arial"/>
                <w:bCs/>
                <w:i/>
              </w:rPr>
            </w:pPr>
            <w:r>
              <w:rPr>
                <w:rFonts w:ascii="Times New Roman" w:hAnsi="Times New Roman" w:eastAsia="Arial"/>
                <w:bCs/>
                <w:i/>
              </w:rPr>
              <w:t>Hình 3</w:t>
            </w:r>
          </w:p>
        </w:tc>
        <w:tc>
          <w:tcPr>
            <w:tcW w:w="4961" w:type="dxa"/>
            <w:shd w:val="clear" w:color="auto" w:fill="auto"/>
            <w:noWrap w:val="0"/>
            <w:vAlign w:val="top"/>
          </w:tcPr>
          <w:p w14:paraId="47B46AC4">
            <w:pPr>
              <w:spacing w:line="360" w:lineRule="auto"/>
              <w:jc w:val="both"/>
              <w:rPr>
                <w:rFonts w:ascii="Times New Roman" w:hAnsi="Times New Roman" w:eastAsia="Arial"/>
              </w:rPr>
            </w:pPr>
          </w:p>
          <w:p w14:paraId="3D0F98DF">
            <w:pPr>
              <w:spacing w:line="360" w:lineRule="auto"/>
              <w:jc w:val="both"/>
              <w:rPr>
                <w:rFonts w:ascii="Times New Roman" w:hAnsi="Times New Roman" w:eastAsia="Arial"/>
              </w:rPr>
            </w:pPr>
            <w:r>
              <w:rPr>
                <w:rFonts w:ascii="Times New Roman" w:hAnsi="Times New Roman" w:eastAsia="Arial"/>
              </w:rPr>
              <w:drawing>
                <wp:inline distT="0" distB="0" distL="114300" distR="114300">
                  <wp:extent cx="3235325" cy="2113280"/>
                  <wp:effectExtent l="0" t="0" r="10795" b="5080"/>
                  <wp:docPr id="56" name="Picture 147" descr="Description: C:\Users\Laptop\Desktop\MINH\TIEU HOC\GD ĐP lớp 5\quét dọ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47" descr="Description: C:\Users\Laptop\Desktop\MINH\TIEU HOC\GD ĐP lớp 5\quét dọn.jpg"/>
                          <pic:cNvPicPr>
                            <a:picLocks noChangeAspect="1"/>
                          </pic:cNvPicPr>
                        </pic:nvPicPr>
                        <pic:blipFill>
                          <a:blip r:embed="rId209"/>
                          <a:stretch>
                            <a:fillRect/>
                          </a:stretch>
                        </pic:blipFill>
                        <pic:spPr>
                          <a:xfrm>
                            <a:off x="0" y="0"/>
                            <a:ext cx="3235325" cy="2113280"/>
                          </a:xfrm>
                          <a:prstGeom prst="rect">
                            <a:avLst/>
                          </a:prstGeom>
                          <a:noFill/>
                          <a:ln>
                            <a:noFill/>
                          </a:ln>
                        </pic:spPr>
                      </pic:pic>
                    </a:graphicData>
                  </a:graphic>
                </wp:inline>
              </w:drawing>
            </w:r>
          </w:p>
          <w:p w14:paraId="61494995">
            <w:pPr>
              <w:spacing w:line="360" w:lineRule="auto"/>
              <w:jc w:val="center"/>
              <w:rPr>
                <w:rFonts w:ascii="Times New Roman" w:hAnsi="Times New Roman" w:eastAsia="Arial"/>
              </w:rPr>
            </w:pPr>
            <w:r>
              <w:rPr>
                <w:rFonts w:ascii="Times New Roman" w:hAnsi="Times New Roman" w:eastAsia="Arial"/>
                <w:bCs/>
                <w:i/>
              </w:rPr>
              <w:t>Hình 4</w:t>
            </w:r>
          </w:p>
        </w:tc>
      </w:tr>
    </w:tbl>
    <w:p w14:paraId="6E34A3A8">
      <w:pPr>
        <w:ind w:firstLine="142"/>
        <w:jc w:val="both"/>
        <w:rPr>
          <w:rFonts w:ascii="Times New Roman" w:hAnsi="Times New Roman"/>
          <w:b/>
          <w:bCs/>
          <w:sz w:val="28"/>
          <w:szCs w:val="28"/>
        </w:rPr>
      </w:pPr>
      <w:r>
        <w:rPr>
          <w:rFonts w:ascii="Times New Roman" w:hAnsi="Times New Roman"/>
          <w:b/>
          <w:bCs/>
          <w:sz w:val="28"/>
          <w:szCs w:val="28"/>
        </w:rPr>
        <w:t>1. Đọc các thông tin, quan sát hình ảnh dưới đây và cho biết:</w:t>
      </w:r>
    </w:p>
    <w:p w14:paraId="2A545ADC">
      <w:pPr>
        <w:ind w:firstLine="142"/>
        <w:jc w:val="both"/>
        <w:rPr>
          <w:rFonts w:ascii="Times New Roman" w:hAnsi="Times New Roman"/>
          <w:b/>
          <w:bCs/>
          <w:sz w:val="28"/>
          <w:szCs w:val="28"/>
        </w:rPr>
      </w:pPr>
      <w:r>
        <w:rPr>
          <w:rFonts w:ascii="Times New Roman" w:hAnsi="Times New Roman"/>
          <w:b/>
          <w:bCs/>
          <w:sz w:val="28"/>
          <w:szCs w:val="28"/>
        </w:rPr>
        <w:t>- Biểu hiện của nếp sống văn minh.</w:t>
      </w:r>
    </w:p>
    <w:p w14:paraId="2B84DBF0">
      <w:pPr>
        <w:ind w:firstLine="142"/>
        <w:jc w:val="both"/>
        <w:rPr>
          <w:rFonts w:ascii="Times New Roman" w:hAnsi="Times New Roman"/>
          <w:bCs/>
          <w:sz w:val="28"/>
          <w:szCs w:val="28"/>
        </w:rPr>
      </w:pPr>
      <w:r>
        <w:rPr>
          <w:rFonts w:ascii="Times New Roman" w:hAnsi="Times New Roman"/>
          <w:b/>
          <w:bCs/>
          <w:sz w:val="28"/>
          <w:szCs w:val="28"/>
        </w:rPr>
        <w:t>- Ý nghĩa của việc thực hiện nếp sống văn minh</w:t>
      </w:r>
      <w:r>
        <w:rPr>
          <w:rFonts w:ascii="Times New Roman" w:hAnsi="Times New Roman"/>
          <w:bCs/>
          <w:sz w:val="28"/>
          <w:szCs w:val="28"/>
        </w:rPr>
        <w:t>.</w:t>
      </w:r>
    </w:p>
    <w:tbl>
      <w:tblPr>
        <w:tblStyle w:val="4"/>
        <w:tblW w:w="9755" w:type="dxa"/>
        <w:tblInd w:w="36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32"/>
        <w:gridCol w:w="780"/>
        <w:gridCol w:w="4048"/>
        <w:gridCol w:w="788"/>
        <w:gridCol w:w="7"/>
      </w:tblGrid>
      <w:tr w14:paraId="027B3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Pr>
        <w:tc>
          <w:tcPr>
            <w:tcW w:w="9748" w:type="dxa"/>
            <w:gridSpan w:val="4"/>
            <w:shd w:val="clear" w:color="auto" w:fill="auto"/>
            <w:noWrap w:val="0"/>
            <w:vAlign w:val="top"/>
          </w:tcPr>
          <w:p w14:paraId="04EF1F31">
            <w:pPr>
              <w:spacing w:line="360" w:lineRule="auto"/>
              <w:jc w:val="center"/>
              <w:rPr>
                <w:rFonts w:ascii="Times New Roman" w:hAnsi="Times New Roman" w:eastAsia="Arial"/>
                <w:b/>
                <w:bCs/>
                <w:sz w:val="28"/>
                <w:szCs w:val="28"/>
              </w:rPr>
            </w:pPr>
            <w:r>
              <w:rPr>
                <w:rFonts w:ascii="Times New Roman" w:hAnsi="Times New Roman" w:eastAsia="Arial"/>
                <w:b/>
                <w:bCs/>
                <w:sz w:val="28"/>
                <w:szCs w:val="28"/>
              </w:rPr>
              <w:t>BẢO VỆ CẢNH QUAN, MÔI TRƯỜNG SỐNG</w:t>
            </w:r>
          </w:p>
        </w:tc>
      </w:tr>
      <w:tr w14:paraId="4BDE6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Pr>
        <w:tc>
          <w:tcPr>
            <w:tcW w:w="4132" w:type="dxa"/>
            <w:shd w:val="clear" w:color="auto" w:fill="auto"/>
            <w:noWrap w:val="0"/>
            <w:vAlign w:val="top"/>
          </w:tcPr>
          <w:p w14:paraId="5A94B47B">
            <w:pPr>
              <w:jc w:val="center"/>
              <w:rPr>
                <w:rFonts w:ascii="Times New Roman" w:hAnsi="Times New Roman" w:eastAsia="Arial"/>
                <w:b/>
                <w:sz w:val="28"/>
                <w:szCs w:val="28"/>
                <w:shd w:val="clear" w:color="auto" w:fill="FFFFFF"/>
              </w:rPr>
            </w:pPr>
          </w:p>
          <w:p w14:paraId="42A9E068">
            <w:pPr>
              <w:jc w:val="center"/>
              <w:rPr>
                <w:rFonts w:ascii="Times New Roman" w:hAnsi="Times New Roman" w:eastAsia="Arial"/>
                <w:b/>
                <w:sz w:val="28"/>
                <w:szCs w:val="28"/>
                <w:shd w:val="clear" w:color="auto" w:fill="FFFFFF"/>
              </w:rPr>
            </w:pPr>
            <w:r>
              <w:rPr>
                <w:rFonts w:ascii="Times New Roman" w:hAnsi="Times New Roman" w:eastAsia="Arial"/>
                <w:b/>
                <w:sz w:val="28"/>
                <w:szCs w:val="28"/>
                <w:shd w:val="clear" w:color="auto" w:fill="FFFFFF"/>
              </w:rPr>
              <w:t>LÀNG “KHÔNG RÁC”</w:t>
            </w:r>
          </w:p>
          <w:p w14:paraId="23C56DF8">
            <w:pPr>
              <w:jc w:val="center"/>
              <w:rPr>
                <w:rFonts w:ascii="Times New Roman" w:hAnsi="Times New Roman" w:eastAsia="Arial"/>
                <w:b/>
                <w:sz w:val="28"/>
                <w:szCs w:val="28"/>
                <w:shd w:val="clear" w:color="auto" w:fill="FFFFFF"/>
              </w:rPr>
            </w:pPr>
          </w:p>
          <w:p w14:paraId="0B707712">
            <w:pPr>
              <w:jc w:val="both"/>
              <w:rPr>
                <w:rFonts w:ascii="Times New Roman" w:hAnsi="Times New Roman" w:eastAsia="Arial"/>
                <w:sz w:val="28"/>
                <w:szCs w:val="28"/>
                <w:shd w:val="clear" w:color="auto" w:fill="FFFFFF"/>
              </w:rPr>
            </w:pPr>
            <w:r>
              <w:rPr>
                <w:rFonts w:ascii="Times New Roman" w:hAnsi="Times New Roman" w:eastAsia="Arial"/>
                <w:sz w:val="28"/>
                <w:szCs w:val="28"/>
                <w:shd w:val="clear" w:color="auto" w:fill="FFFFFF"/>
              </w:rPr>
              <w:t xml:space="preserve">Tại làng Đông, xã Thanh Tùng, huyện Thanh Miện, tỉnh Hải Dương, </w:t>
            </w:r>
            <w:r>
              <w:rPr>
                <w:rFonts w:hint="default" w:ascii="Times New Roman" w:hAnsi="Times New Roman" w:eastAsia="Arial" w:cs="Times New Roman"/>
                <w:b w:val="0"/>
                <w:bCs w:val="0"/>
                <w:color w:val="auto"/>
                <w:sz w:val="28"/>
                <w:szCs w:val="28"/>
                <w:shd w:val="clear" w:color="auto" w:fill="FFFFFF"/>
                <w:lang w:val="en-US"/>
              </w:rPr>
              <w:t xml:space="preserve">( nay là </w:t>
            </w:r>
            <w:r>
              <w:rPr>
                <w:rStyle w:val="10"/>
                <w:rFonts w:hint="default" w:eastAsia="helvetica" w:cs="Times New Roman"/>
                <w:b w:val="0"/>
                <w:bCs w:val="0"/>
                <w:i w:val="0"/>
                <w:iCs w:val="0"/>
                <w:caps w:val="0"/>
                <w:color w:val="auto"/>
                <w:spacing w:val="0"/>
                <w:sz w:val="28"/>
                <w:szCs w:val="28"/>
                <w:shd w:val="clear" w:fill="FFFFFF"/>
                <w:lang w:val="en-US"/>
              </w:rPr>
              <w:t>x</w:t>
            </w:r>
            <w:r>
              <w:rPr>
                <w:rStyle w:val="10"/>
                <w:rFonts w:hint="default" w:ascii="Times New Roman" w:hAnsi="Times New Roman" w:eastAsia="helvetica" w:cs="Times New Roman"/>
                <w:b w:val="0"/>
                <w:bCs w:val="0"/>
                <w:i w:val="0"/>
                <w:iCs w:val="0"/>
                <w:caps w:val="0"/>
                <w:color w:val="auto"/>
                <w:spacing w:val="0"/>
                <w:sz w:val="28"/>
                <w:szCs w:val="28"/>
                <w:shd w:val="clear" w:fill="FFFFFF"/>
              </w:rPr>
              <w:t>ã Nguyễn Lương Bằng</w:t>
            </w:r>
            <w:r>
              <w:rPr>
                <w:rStyle w:val="10"/>
                <w:rFonts w:hint="default" w:ascii="Times New Roman" w:hAnsi="Times New Roman" w:eastAsia="helvetica" w:cs="Times New Roman"/>
                <w:b w:val="0"/>
                <w:bCs w:val="0"/>
                <w:i w:val="0"/>
                <w:iCs w:val="0"/>
                <w:caps w:val="0"/>
                <w:color w:val="auto"/>
                <w:spacing w:val="0"/>
                <w:sz w:val="28"/>
                <w:szCs w:val="28"/>
                <w:shd w:val="clear" w:fill="FFFFFF"/>
                <w:lang w:val="en-US"/>
              </w:rPr>
              <w:t>, thành phố Hải Phòng)</w:t>
            </w:r>
            <w:r>
              <w:rPr>
                <w:rStyle w:val="10"/>
                <w:rFonts w:hint="default" w:ascii="helvetica" w:hAnsi="helvetica" w:eastAsia="helvetica" w:cs="helvetica"/>
                <w:b/>
                <w:bCs/>
                <w:i w:val="0"/>
                <w:iCs w:val="0"/>
                <w:caps w:val="0"/>
                <w:color w:val="212529"/>
                <w:spacing w:val="0"/>
                <w:sz w:val="19"/>
                <w:szCs w:val="19"/>
                <w:shd w:val="clear" w:fill="FFFFFF"/>
                <w:lang w:val="en-US"/>
              </w:rPr>
              <w:t xml:space="preserve"> </w:t>
            </w:r>
            <w:r>
              <w:rPr>
                <w:rFonts w:ascii="Times New Roman" w:hAnsi="Times New Roman" w:eastAsia="Arial"/>
                <w:sz w:val="28"/>
                <w:szCs w:val="28"/>
                <w:shd w:val="clear" w:color="auto" w:fill="FFFFFF"/>
              </w:rPr>
              <w:t>người dân đã phát động phong trào làng “không rác" để nâng cao nhận thức về một môi trường sạch. Mỗi ngày, các gia đình tham gia thu gom, phân loại rác (thành 3 loại là rác hữu cơ, rác vô cơ và rác tái chế) và đổ rác theo quy định. Ngày “Chủ nhật xanh” hàng tuần, người dân lại tổ chức dọn vệ sinh tập thể, cùng nhau làm sạch đường làng, ngõ xóm; trồng hoa, chăm sóc cây xanh. Vì thế cảnh quan, môi trường nơi đây luôn đẹp,  thoáng đãng, sạch sẽ.</w:t>
            </w:r>
          </w:p>
          <w:p w14:paraId="41861D18">
            <w:pPr>
              <w:spacing w:line="360" w:lineRule="auto"/>
              <w:jc w:val="both"/>
              <w:rPr>
                <w:rFonts w:ascii="Times New Roman" w:hAnsi="Times New Roman" w:eastAsia="Arial"/>
                <w:bCs/>
                <w:sz w:val="28"/>
                <w:szCs w:val="28"/>
              </w:rPr>
            </w:pPr>
          </w:p>
        </w:tc>
        <w:tc>
          <w:tcPr>
            <w:tcW w:w="5616" w:type="dxa"/>
            <w:gridSpan w:val="3"/>
            <w:shd w:val="clear" w:color="auto" w:fill="auto"/>
            <w:noWrap w:val="0"/>
            <w:vAlign w:val="top"/>
          </w:tcPr>
          <w:p w14:paraId="2337126D">
            <w:pPr>
              <w:rPr>
                <w:rFonts w:ascii="Times New Roman" w:hAnsi="Times New Roman" w:eastAsia="Arial"/>
              </w:rPr>
            </w:pPr>
          </w:p>
          <w:tbl>
            <w:tblPr>
              <w:tblStyle w:val="4"/>
              <w:tblW w:w="4420" w:type="dxa"/>
              <w:tblInd w:w="0" w:type="dxa"/>
              <w:tblLayout w:type="autofit"/>
              <w:tblCellMar>
                <w:top w:w="0" w:type="dxa"/>
                <w:left w:w="108" w:type="dxa"/>
                <w:bottom w:w="0" w:type="dxa"/>
                <w:right w:w="108" w:type="dxa"/>
              </w:tblCellMar>
            </w:tblPr>
            <w:tblGrid>
              <w:gridCol w:w="5400"/>
            </w:tblGrid>
            <w:tr w14:paraId="011B8D4C">
              <w:tc>
                <w:tcPr>
                  <w:tcW w:w="4420" w:type="dxa"/>
                  <w:shd w:val="clear" w:color="auto" w:fill="auto"/>
                  <w:noWrap w:val="0"/>
                  <w:vAlign w:val="top"/>
                </w:tcPr>
                <w:p w14:paraId="7054C30A">
                  <w:pPr>
                    <w:spacing w:line="360" w:lineRule="auto"/>
                    <w:jc w:val="both"/>
                    <w:rPr>
                      <w:rFonts w:ascii="Times New Roman" w:hAnsi="Times New Roman" w:eastAsia="Arial"/>
                      <w:b/>
                      <w:bCs/>
                      <w:sz w:val="28"/>
                      <w:szCs w:val="28"/>
                    </w:rPr>
                  </w:pPr>
                  <w:r>
                    <w:rPr>
                      <w:rFonts w:ascii="Times New Roman" w:hAnsi="Times New Roman" w:eastAsia="Arial"/>
                    </w:rPr>
                    <w:drawing>
                      <wp:inline distT="0" distB="0" distL="114300" distR="114300">
                        <wp:extent cx="3291840" cy="1481455"/>
                        <wp:effectExtent l="0" t="0" r="0" b="12065"/>
                        <wp:docPr id="57"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48"/>
                                <pic:cNvPicPr>
                                  <a:picLocks noChangeAspect="1"/>
                                </pic:cNvPicPr>
                              </pic:nvPicPr>
                              <pic:blipFill>
                                <a:blip r:embed="rId210"/>
                                <a:stretch>
                                  <a:fillRect/>
                                </a:stretch>
                              </pic:blipFill>
                              <pic:spPr>
                                <a:xfrm>
                                  <a:off x="0" y="0"/>
                                  <a:ext cx="3291840" cy="1481455"/>
                                </a:xfrm>
                                <a:prstGeom prst="rect">
                                  <a:avLst/>
                                </a:prstGeom>
                                <a:noFill/>
                                <a:ln>
                                  <a:noFill/>
                                </a:ln>
                              </pic:spPr>
                            </pic:pic>
                          </a:graphicData>
                        </a:graphic>
                      </wp:inline>
                    </w:drawing>
                  </w:r>
                </w:p>
                <w:p w14:paraId="539230E1">
                  <w:pPr>
                    <w:spacing w:line="360" w:lineRule="auto"/>
                    <w:jc w:val="center"/>
                    <w:rPr>
                      <w:rFonts w:ascii="Times New Roman" w:hAnsi="Times New Roman" w:eastAsia="Arial"/>
                      <w:bCs/>
                      <w:i/>
                    </w:rPr>
                  </w:pPr>
                  <w:r>
                    <w:rPr>
                      <w:rFonts w:ascii="Times New Roman" w:hAnsi="Times New Roman" w:eastAsia="Arial"/>
                      <w:bCs/>
                      <w:i/>
                    </w:rPr>
                    <w:t>Hình 5</w:t>
                  </w:r>
                </w:p>
              </w:tc>
            </w:tr>
            <w:tr w14:paraId="20E0A318">
              <w:tblPrEx>
                <w:tblCellMar>
                  <w:top w:w="0" w:type="dxa"/>
                  <w:left w:w="108" w:type="dxa"/>
                  <w:bottom w:w="0" w:type="dxa"/>
                  <w:right w:w="108" w:type="dxa"/>
                </w:tblCellMar>
              </w:tblPrEx>
              <w:tc>
                <w:tcPr>
                  <w:tcW w:w="4420" w:type="dxa"/>
                  <w:shd w:val="clear" w:color="auto" w:fill="auto"/>
                  <w:noWrap w:val="0"/>
                  <w:vAlign w:val="top"/>
                </w:tcPr>
                <w:p w14:paraId="10803877">
                  <w:pPr>
                    <w:spacing w:line="360" w:lineRule="auto"/>
                    <w:jc w:val="both"/>
                    <w:rPr>
                      <w:rFonts w:ascii="Times New Roman" w:hAnsi="Times New Roman" w:eastAsia="Arial"/>
                      <w:b/>
                      <w:bCs/>
                      <w:sz w:val="28"/>
                      <w:szCs w:val="28"/>
                    </w:rPr>
                  </w:pPr>
                  <w:r>
                    <w:rPr>
                      <w:rFonts w:ascii="Times New Roman" w:hAnsi="Times New Roman" w:eastAsia="Arial"/>
                    </w:rPr>
                    <w:drawing>
                      <wp:inline distT="0" distB="0" distL="114300" distR="114300">
                        <wp:extent cx="3090545" cy="1292225"/>
                        <wp:effectExtent l="0" t="0" r="3175" b="3175"/>
                        <wp:docPr id="65"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149"/>
                                <pic:cNvPicPr>
                                  <a:picLocks noChangeAspect="1"/>
                                </pic:cNvPicPr>
                              </pic:nvPicPr>
                              <pic:blipFill>
                                <a:blip r:embed="rId211"/>
                                <a:stretch>
                                  <a:fillRect/>
                                </a:stretch>
                              </pic:blipFill>
                              <pic:spPr>
                                <a:xfrm>
                                  <a:off x="0" y="0"/>
                                  <a:ext cx="3090545" cy="1292225"/>
                                </a:xfrm>
                                <a:prstGeom prst="rect">
                                  <a:avLst/>
                                </a:prstGeom>
                                <a:noFill/>
                                <a:ln>
                                  <a:noFill/>
                                </a:ln>
                              </pic:spPr>
                            </pic:pic>
                          </a:graphicData>
                        </a:graphic>
                      </wp:inline>
                    </w:drawing>
                  </w:r>
                </w:p>
                <w:p w14:paraId="67F3F8BE">
                  <w:pPr>
                    <w:spacing w:line="360" w:lineRule="auto"/>
                    <w:jc w:val="center"/>
                    <w:rPr>
                      <w:rFonts w:ascii="Times New Roman" w:hAnsi="Times New Roman" w:eastAsia="Arial"/>
                      <w:b/>
                      <w:bCs/>
                      <w:sz w:val="28"/>
                      <w:szCs w:val="28"/>
                    </w:rPr>
                  </w:pPr>
                  <w:r>
                    <w:rPr>
                      <w:rFonts w:ascii="Times New Roman" w:hAnsi="Times New Roman" w:eastAsia="Arial"/>
                      <w:bCs/>
                      <w:i/>
                    </w:rPr>
                    <w:t>Hình 6</w:t>
                  </w:r>
                </w:p>
              </w:tc>
            </w:tr>
          </w:tbl>
          <w:p w14:paraId="5ABB2763">
            <w:pPr>
              <w:spacing w:line="360" w:lineRule="auto"/>
              <w:jc w:val="both"/>
              <w:rPr>
                <w:rFonts w:ascii="Times New Roman" w:hAnsi="Times New Roman" w:eastAsia="Arial"/>
                <w:b/>
                <w:bCs/>
                <w:sz w:val="28"/>
                <w:szCs w:val="28"/>
              </w:rPr>
            </w:pPr>
            <w:r>
              <w:rPr>
                <w:rFonts w:ascii="Times New Roman" w:hAnsi="Times New Roman" w:eastAsia="Arial"/>
              </w:rPr>
              <w:drawing>
                <wp:inline distT="0" distB="0" distL="114300" distR="114300">
                  <wp:extent cx="3200400" cy="1390015"/>
                  <wp:effectExtent l="0" t="0" r="0" b="12065"/>
                  <wp:docPr id="71"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50"/>
                          <pic:cNvPicPr>
                            <a:picLocks noChangeAspect="1"/>
                          </pic:cNvPicPr>
                        </pic:nvPicPr>
                        <pic:blipFill>
                          <a:blip r:embed="rId212"/>
                          <a:stretch>
                            <a:fillRect/>
                          </a:stretch>
                        </pic:blipFill>
                        <pic:spPr>
                          <a:xfrm>
                            <a:off x="0" y="0"/>
                            <a:ext cx="3200400" cy="1390015"/>
                          </a:xfrm>
                          <a:prstGeom prst="rect">
                            <a:avLst/>
                          </a:prstGeom>
                          <a:noFill/>
                          <a:ln>
                            <a:noFill/>
                          </a:ln>
                        </pic:spPr>
                      </pic:pic>
                    </a:graphicData>
                  </a:graphic>
                </wp:inline>
              </w:drawing>
            </w:r>
          </w:p>
          <w:p w14:paraId="2FA88076">
            <w:pPr>
              <w:spacing w:line="360" w:lineRule="auto"/>
              <w:jc w:val="center"/>
              <w:rPr>
                <w:rFonts w:ascii="Times New Roman" w:hAnsi="Times New Roman" w:eastAsia="Arial"/>
                <w:bCs/>
                <w:i/>
              </w:rPr>
            </w:pPr>
            <w:r>
              <w:rPr>
                <w:rFonts w:ascii="Times New Roman" w:hAnsi="Times New Roman" w:eastAsia="Arial"/>
                <w:bCs/>
                <w:i/>
              </w:rPr>
              <w:t>Hình 7</w:t>
            </w:r>
          </w:p>
        </w:tc>
      </w:tr>
      <w:tr w14:paraId="26047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0" w:hRule="atLeast"/>
        </w:trPr>
        <w:tc>
          <w:tcPr>
            <w:tcW w:w="9755" w:type="dxa"/>
            <w:gridSpan w:val="5"/>
            <w:shd w:val="clear" w:color="auto" w:fill="auto"/>
            <w:noWrap w:val="0"/>
            <w:vAlign w:val="top"/>
          </w:tcPr>
          <w:p w14:paraId="5EC43F1A">
            <w:pPr>
              <w:jc w:val="both"/>
              <w:rPr>
                <w:rFonts w:ascii="Times New Roman" w:hAnsi="Times New Roman" w:eastAsia="Arial"/>
                <w:b/>
                <w:sz w:val="28"/>
                <w:szCs w:val="28"/>
                <w:shd w:val="clear" w:color="auto" w:fill="FFFFFF"/>
              </w:rPr>
            </w:pPr>
            <w:r>
              <w:rPr>
                <w:rFonts w:ascii="Times New Roman" w:hAnsi="Times New Roman" w:eastAsia="Arial"/>
                <w:b/>
                <w:sz w:val="28"/>
                <w:szCs w:val="28"/>
                <w:shd w:val="clear" w:color="auto" w:fill="FFFFFF"/>
              </w:rPr>
              <w:t>Việc quét dọn vệ sinh, phân loại rác, trồng hoa, chăm sóc cây xanh… thể hiện nếp sống văn minh ở mỗi làng quê, khu phố và là trách nhiệm của mỗi người để bảo vệ môi trường sống xanh, sạch, đẹp.</w:t>
            </w:r>
          </w:p>
        </w:tc>
      </w:tr>
      <w:tr w14:paraId="4B4C6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5" w:type="dxa"/>
            <w:gridSpan w:val="5"/>
            <w:shd w:val="clear" w:color="auto" w:fill="auto"/>
            <w:noWrap w:val="0"/>
            <w:vAlign w:val="top"/>
          </w:tcPr>
          <w:p w14:paraId="14EB4C39">
            <w:pPr>
              <w:spacing w:line="360" w:lineRule="auto"/>
              <w:jc w:val="center"/>
              <w:rPr>
                <w:rFonts w:ascii="Times New Roman" w:hAnsi="Times New Roman" w:eastAsia="Arial"/>
                <w:b/>
                <w:bCs/>
                <w:sz w:val="28"/>
                <w:szCs w:val="28"/>
              </w:rPr>
            </w:pPr>
            <w:r>
              <w:rPr>
                <w:rFonts w:ascii="Times New Roman" w:hAnsi="Times New Roman" w:eastAsia="Arial"/>
                <w:b/>
                <w:bCs/>
                <w:sz w:val="28"/>
                <w:szCs w:val="28"/>
              </w:rPr>
              <w:t>ỨNG XỬ VĂN MINH NƠI CÔNG CỘNG</w:t>
            </w:r>
          </w:p>
        </w:tc>
      </w:tr>
      <w:tr w14:paraId="47C7B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12" w:type="dxa"/>
            <w:gridSpan w:val="2"/>
            <w:shd w:val="clear" w:color="auto" w:fill="auto"/>
            <w:noWrap w:val="0"/>
            <w:vAlign w:val="top"/>
          </w:tcPr>
          <w:p w14:paraId="556A023C">
            <w:pPr>
              <w:spacing w:line="360" w:lineRule="auto"/>
              <w:jc w:val="center"/>
              <w:rPr>
                <w:rFonts w:ascii="Times New Roman" w:hAnsi="Times New Roman" w:eastAsia="Arial"/>
                <w:b/>
                <w:bCs/>
                <w:sz w:val="28"/>
                <w:szCs w:val="28"/>
              </w:rPr>
            </w:pPr>
            <w:r>
              <w:rPr>
                <w:rFonts w:ascii="Times New Roman" w:hAnsi="Times New Roman" w:eastAsia="Arial"/>
                <w:b/>
                <w:bCs/>
                <w:sz w:val="28"/>
                <w:szCs w:val="28"/>
              </w:rPr>
              <w:t>CÂU CHUYỆN Ở RẠP CHIẾU PHIM</w:t>
            </w:r>
          </w:p>
          <w:p w14:paraId="00BD8093">
            <w:pPr>
              <w:jc w:val="both"/>
              <w:rPr>
                <w:rFonts w:ascii="Times New Roman" w:hAnsi="Times New Roman" w:eastAsia="Arial"/>
                <w:bCs/>
                <w:sz w:val="28"/>
                <w:szCs w:val="28"/>
              </w:rPr>
            </w:pPr>
            <w:r>
              <w:rPr>
                <w:rFonts w:ascii="Times New Roman" w:hAnsi="Times New Roman" w:eastAsia="Arial"/>
                <w:bCs/>
                <w:sz w:val="28"/>
                <w:szCs w:val="28"/>
              </w:rPr>
              <w:t>Vào ngày Chủ nhật, tại rạp chiếu phim Lotte Cinema, thành phố Hải Dương</w:t>
            </w:r>
            <w:r>
              <w:rPr>
                <w:rFonts w:hint="default" w:eastAsia="Arial"/>
                <w:bCs/>
                <w:sz w:val="28"/>
                <w:szCs w:val="28"/>
                <w:lang w:val="en-US"/>
              </w:rPr>
              <w:t>( nay là phường Lê Thanh Nghị, thành phố Hải Phòng)</w:t>
            </w:r>
            <w:r>
              <w:rPr>
                <w:rFonts w:ascii="Times New Roman" w:hAnsi="Times New Roman" w:eastAsia="Arial"/>
                <w:bCs/>
                <w:sz w:val="28"/>
                <w:szCs w:val="28"/>
              </w:rPr>
              <w:t>, hai mẹ con Minh đang xếp hàng chờ mua vé thì một người đàn ông từ xa chạy tới, chen lên phía trước hai mẹ con. Thấy vậy, mẹ của Minh nói:</w:t>
            </w:r>
          </w:p>
          <w:p w14:paraId="6E67C34A">
            <w:pPr>
              <w:jc w:val="both"/>
              <w:rPr>
                <w:rFonts w:ascii="Times New Roman" w:hAnsi="Times New Roman" w:eastAsia="Arial"/>
                <w:bCs/>
                <w:sz w:val="28"/>
                <w:szCs w:val="28"/>
              </w:rPr>
            </w:pPr>
            <w:r>
              <w:rPr>
                <w:rFonts w:ascii="Times New Roman" w:hAnsi="Times New Roman" w:eastAsia="Arial"/>
                <w:bCs/>
                <w:sz w:val="28"/>
                <w:szCs w:val="28"/>
              </w:rPr>
              <w:t>- Anh gì ơi, anh vui lòng đứng phía sau, mẹ con tôi xếp hàng từ trước rồi.</w:t>
            </w:r>
          </w:p>
          <w:p w14:paraId="60FB9E38">
            <w:pPr>
              <w:jc w:val="both"/>
              <w:rPr>
                <w:rFonts w:ascii="Times New Roman" w:hAnsi="Times New Roman" w:eastAsia="Arial"/>
                <w:bCs/>
                <w:sz w:val="28"/>
                <w:szCs w:val="28"/>
              </w:rPr>
            </w:pPr>
            <w:r>
              <w:rPr>
                <w:rFonts w:ascii="Times New Roman" w:hAnsi="Times New Roman" w:eastAsia="Arial"/>
                <w:bCs/>
                <w:sz w:val="28"/>
                <w:szCs w:val="28"/>
              </w:rPr>
              <w:t>Người đàn ông trả lời:</w:t>
            </w:r>
          </w:p>
          <w:p w14:paraId="211932AF">
            <w:pPr>
              <w:jc w:val="both"/>
              <w:rPr>
                <w:rFonts w:ascii="Times New Roman" w:hAnsi="Times New Roman" w:eastAsia="Arial"/>
                <w:bCs/>
                <w:sz w:val="28"/>
                <w:szCs w:val="28"/>
              </w:rPr>
            </w:pPr>
            <w:r>
              <w:rPr>
                <w:rFonts w:ascii="Times New Roman" w:hAnsi="Times New Roman" w:eastAsia="Arial"/>
                <w:bCs/>
                <w:sz w:val="28"/>
                <w:szCs w:val="28"/>
              </w:rPr>
              <w:t>- Tôi đang vội, muốn vào trước.</w:t>
            </w:r>
          </w:p>
          <w:p w14:paraId="08521DF0">
            <w:pPr>
              <w:jc w:val="both"/>
              <w:rPr>
                <w:rFonts w:ascii="Times New Roman" w:hAnsi="Times New Roman" w:eastAsia="Arial"/>
                <w:bCs/>
                <w:sz w:val="28"/>
                <w:szCs w:val="28"/>
              </w:rPr>
            </w:pPr>
            <w:r>
              <w:rPr>
                <w:rFonts w:ascii="Times New Roman" w:hAnsi="Times New Roman" w:eastAsia="Arial"/>
                <w:bCs/>
                <w:sz w:val="28"/>
                <w:szCs w:val="28"/>
              </w:rPr>
              <w:t>Những người xếp hàng khác tỏ ý bất bình, một người nói:</w:t>
            </w:r>
          </w:p>
          <w:p w14:paraId="020C8ACD">
            <w:pPr>
              <w:jc w:val="both"/>
              <w:rPr>
                <w:rFonts w:ascii="Times New Roman" w:hAnsi="Times New Roman" w:eastAsia="Arial"/>
                <w:bCs/>
                <w:sz w:val="28"/>
                <w:szCs w:val="28"/>
              </w:rPr>
            </w:pPr>
            <w:r>
              <w:rPr>
                <w:rFonts w:ascii="Times New Roman" w:hAnsi="Times New Roman" w:eastAsia="Arial"/>
                <w:bCs/>
                <w:sz w:val="28"/>
                <w:szCs w:val="28"/>
              </w:rPr>
              <w:t>- Vội để vào trước thì ai chả vội, đi xem phim mà cũng vội à.</w:t>
            </w:r>
          </w:p>
          <w:p w14:paraId="7040FD42">
            <w:pPr>
              <w:jc w:val="both"/>
              <w:rPr>
                <w:rFonts w:ascii="Times New Roman" w:hAnsi="Times New Roman" w:eastAsia="Arial"/>
                <w:bCs/>
                <w:sz w:val="28"/>
                <w:szCs w:val="28"/>
              </w:rPr>
            </w:pPr>
            <w:r>
              <w:rPr>
                <w:rFonts w:ascii="Times New Roman" w:hAnsi="Times New Roman" w:eastAsia="Arial"/>
                <w:bCs/>
                <w:sz w:val="28"/>
                <w:szCs w:val="28"/>
              </w:rPr>
              <w:t>Người đàn ông cảm thấy ngượng ngùng, lùi về phía sau, xếp hàng theo đúng thứ tự.</w:t>
            </w:r>
          </w:p>
        </w:tc>
        <w:tc>
          <w:tcPr>
            <w:tcW w:w="4843" w:type="dxa"/>
            <w:gridSpan w:val="3"/>
            <w:shd w:val="clear" w:color="auto" w:fill="auto"/>
            <w:noWrap w:val="0"/>
            <w:vAlign w:val="top"/>
          </w:tcPr>
          <w:p w14:paraId="565C83D8">
            <w:pPr>
              <w:spacing w:line="360" w:lineRule="auto"/>
              <w:jc w:val="both"/>
              <w:rPr>
                <w:rFonts w:ascii="Times New Roman" w:hAnsi="Times New Roman" w:eastAsia="Arial"/>
                <w:bCs/>
                <w:sz w:val="28"/>
                <w:szCs w:val="28"/>
              </w:rPr>
            </w:pPr>
          </w:p>
          <w:p w14:paraId="3204A3FA">
            <w:pPr>
              <w:rPr>
                <w:rFonts w:ascii="Times New Roman" w:hAnsi="Times New Roman" w:eastAsia="Arial"/>
                <w:sz w:val="28"/>
                <w:szCs w:val="28"/>
              </w:rPr>
            </w:pPr>
          </w:p>
          <w:p w14:paraId="0834F08E">
            <w:pPr>
              <w:tabs>
                <w:tab w:val="left" w:pos="1290"/>
              </w:tabs>
              <w:rPr>
                <w:rFonts w:ascii="Times New Roman" w:hAnsi="Times New Roman" w:eastAsia="Arial"/>
                <w:sz w:val="28"/>
                <w:szCs w:val="28"/>
              </w:rPr>
            </w:pPr>
            <w:r>
              <w:rPr>
                <w:rFonts w:ascii="Times New Roman" w:hAnsi="Times New Roman" w:eastAsia="Arial"/>
              </w:rPr>
              <w:drawing>
                <wp:inline distT="0" distB="0" distL="114300" distR="114300">
                  <wp:extent cx="2635885" cy="3604260"/>
                  <wp:effectExtent l="0" t="0" r="635" b="7620"/>
                  <wp:docPr id="67"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151"/>
                          <pic:cNvPicPr>
                            <a:picLocks noChangeAspect="1"/>
                          </pic:cNvPicPr>
                        </pic:nvPicPr>
                        <pic:blipFill>
                          <a:blip r:embed="rId213"/>
                          <a:stretch>
                            <a:fillRect/>
                          </a:stretch>
                        </pic:blipFill>
                        <pic:spPr>
                          <a:xfrm>
                            <a:off x="0" y="0"/>
                            <a:ext cx="2635885" cy="3604260"/>
                          </a:xfrm>
                          <a:prstGeom prst="rect">
                            <a:avLst/>
                          </a:prstGeom>
                          <a:noFill/>
                          <a:ln>
                            <a:noFill/>
                          </a:ln>
                        </pic:spPr>
                      </pic:pic>
                    </a:graphicData>
                  </a:graphic>
                </wp:inline>
              </w:drawing>
            </w:r>
            <w:r>
              <w:rPr>
                <w:rFonts w:ascii="Times New Roman" w:hAnsi="Times New Roman" w:eastAsia="Arial"/>
                <w:sz w:val="28"/>
                <w:szCs w:val="28"/>
              </w:rPr>
              <w:tab/>
            </w:r>
          </w:p>
          <w:p w14:paraId="438D37D1">
            <w:pPr>
              <w:tabs>
                <w:tab w:val="left" w:pos="1290"/>
              </w:tabs>
              <w:jc w:val="center"/>
              <w:rPr>
                <w:rFonts w:ascii="Times New Roman" w:hAnsi="Times New Roman" w:eastAsia="Arial"/>
                <w:i/>
              </w:rPr>
            </w:pPr>
            <w:r>
              <w:rPr>
                <w:rFonts w:ascii="Times New Roman" w:hAnsi="Times New Roman" w:eastAsia="Arial"/>
                <w:i/>
              </w:rPr>
              <w:t>Hình 8. Ảnh minh họa</w:t>
            </w:r>
          </w:p>
        </w:tc>
      </w:tr>
      <w:tr w14:paraId="6D610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795" w:type="dxa"/>
        </w:trPr>
        <w:tc>
          <w:tcPr>
            <w:tcW w:w="8960" w:type="dxa"/>
            <w:gridSpan w:val="3"/>
            <w:shd w:val="clear" w:color="auto" w:fill="auto"/>
            <w:noWrap w:val="0"/>
            <w:vAlign w:val="top"/>
          </w:tcPr>
          <w:p w14:paraId="20499C8F">
            <w:pPr>
              <w:spacing w:line="360" w:lineRule="auto"/>
              <w:jc w:val="both"/>
              <w:rPr>
                <w:rFonts w:ascii="Times New Roman" w:hAnsi="Times New Roman" w:eastAsia="Arial"/>
                <w:b/>
                <w:bCs/>
                <w:sz w:val="28"/>
                <w:szCs w:val="28"/>
              </w:rPr>
            </w:pPr>
            <w:r>
              <w:rPr>
                <w:rFonts w:ascii="Times New Roman" w:hAnsi="Times New Roman" w:eastAsia="Arial"/>
                <w:b/>
                <w:sz w:val="27"/>
                <w:szCs w:val="27"/>
              </w:rPr>
              <w:t xml:space="preserve">Trong một số hoạt động nơi công cộng, cần phải xếp hàng để hoạt động diễn ra suôn sẻ, giảm thiểu xung đột. Đó là hành vi thể hiện nếp sống văn minh. </w:t>
            </w:r>
          </w:p>
        </w:tc>
      </w:tr>
    </w:tbl>
    <w:p w14:paraId="541567AE">
      <w:pPr>
        <w:spacing w:line="360" w:lineRule="auto"/>
        <w:jc w:val="both"/>
        <w:rPr>
          <w:rFonts w:ascii="Times New Roman" w:hAnsi="Times New Roman"/>
          <w:b/>
          <w:bCs/>
          <w:sz w:val="28"/>
          <w:szCs w:val="28"/>
        </w:rPr>
      </w:pP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10"/>
        <w:gridCol w:w="5982"/>
        <w:gridCol w:w="79"/>
      </w:tblGrid>
      <w:tr w14:paraId="01E96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16" w:type="dxa"/>
            <w:gridSpan w:val="3"/>
            <w:shd w:val="clear" w:color="auto" w:fill="auto"/>
            <w:noWrap w:val="0"/>
            <w:vAlign w:val="top"/>
          </w:tcPr>
          <w:p w14:paraId="7EB875CA">
            <w:pPr>
              <w:jc w:val="center"/>
              <w:rPr>
                <w:rFonts w:ascii="Times New Roman" w:hAnsi="Times New Roman" w:eastAsia="Arial"/>
                <w:b/>
                <w:bCs/>
              </w:rPr>
            </w:pPr>
            <w:r>
              <w:rPr>
                <w:rFonts w:ascii="Times New Roman" w:hAnsi="Times New Roman" w:eastAsia="Arial"/>
                <w:b/>
                <w:bCs/>
                <w:sz w:val="28"/>
                <w:szCs w:val="28"/>
              </w:rPr>
              <w:t>CHẤP HÀNH LUẬT LỆ GIAO THÔNG</w:t>
            </w:r>
          </w:p>
        </w:tc>
      </w:tr>
      <w:tr w14:paraId="59845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8" w:type="dxa"/>
            <w:shd w:val="clear" w:color="auto" w:fill="auto"/>
            <w:noWrap w:val="0"/>
            <w:vAlign w:val="top"/>
          </w:tcPr>
          <w:p w14:paraId="04A1DA55">
            <w:pPr>
              <w:spacing w:line="360" w:lineRule="auto"/>
              <w:jc w:val="center"/>
              <w:rPr>
                <w:rFonts w:ascii="Times New Roman" w:hAnsi="Times New Roman" w:eastAsia="Arial"/>
                <w:b/>
                <w:bCs/>
                <w:i/>
              </w:rPr>
            </w:pPr>
          </w:p>
          <w:p w14:paraId="38EC8666">
            <w:pPr>
              <w:spacing w:line="360" w:lineRule="auto"/>
              <w:jc w:val="center"/>
              <w:rPr>
                <w:rFonts w:ascii="Times New Roman" w:hAnsi="Times New Roman" w:eastAsia="Arial"/>
                <w:b/>
                <w:bCs/>
                <w:sz w:val="28"/>
                <w:szCs w:val="28"/>
              </w:rPr>
            </w:pPr>
            <w:r>
              <w:rPr>
                <w:rFonts w:ascii="Times New Roman" w:hAnsi="Times New Roman" w:eastAsia="Arial"/>
                <w:b/>
                <w:bCs/>
                <w:sz w:val="28"/>
                <w:szCs w:val="28"/>
              </w:rPr>
              <w:t>HIỆP SĨ GIAO THÔNG           CỔNG TRƯỜNG</w:t>
            </w:r>
          </w:p>
          <w:p w14:paraId="6F4EEC18">
            <w:pPr>
              <w:jc w:val="both"/>
              <w:rPr>
                <w:rFonts w:ascii="Times New Roman" w:hAnsi="Times New Roman" w:eastAsia="Arial"/>
                <w:sz w:val="28"/>
                <w:szCs w:val="28"/>
              </w:rPr>
            </w:pPr>
            <w:r>
              <w:rPr>
                <w:rFonts w:ascii="Times New Roman" w:hAnsi="Times New Roman" w:eastAsia="Arial"/>
                <w:sz w:val="28"/>
                <w:szCs w:val="28"/>
              </w:rPr>
              <w:t>“Hiệp sĩ giao thông cổng trường”, hay “Ông giao thông cổng trường” là những cái tên rất đỗi thân thương mà các bạn học sinh trường Tiểu học Tiền Tiến, dành cho ông Hoàng Văn Soạn - Chi hội trưởng Cựu chiến binh thôn Cập Nhất 1, xã Tiền Tiến, thành phố Hải Dương (</w:t>
            </w:r>
            <w:r>
              <w:rPr>
                <w:rFonts w:hint="default" w:eastAsia="Arial"/>
                <w:sz w:val="28"/>
                <w:szCs w:val="28"/>
                <w:lang w:val="en-US"/>
              </w:rPr>
              <w:t xml:space="preserve">nay là </w:t>
            </w:r>
            <w:r>
              <w:rPr>
                <w:rStyle w:val="10"/>
                <w:rFonts w:hint="default" w:ascii="Times New Roman" w:hAnsi="Times New Roman" w:eastAsia="helvetica" w:cs="Times New Roman"/>
                <w:b w:val="0"/>
                <w:bCs w:val="0"/>
                <w:i w:val="0"/>
                <w:iCs w:val="0"/>
                <w:caps w:val="0"/>
                <w:color w:val="212529"/>
                <w:spacing w:val="0"/>
                <w:sz w:val="28"/>
                <w:szCs w:val="28"/>
                <w:shd w:val="clear" w:fill="FFFFFF"/>
              </w:rPr>
              <w:t>phường Nam Đồng</w:t>
            </w:r>
            <w:r>
              <w:rPr>
                <w:rStyle w:val="10"/>
                <w:rFonts w:hint="default" w:ascii="Times New Roman" w:hAnsi="Times New Roman" w:eastAsia="helvetica" w:cs="Times New Roman"/>
                <w:b w:val="0"/>
                <w:bCs w:val="0"/>
                <w:i w:val="0"/>
                <w:iCs w:val="0"/>
                <w:caps w:val="0"/>
                <w:color w:val="212529"/>
                <w:spacing w:val="0"/>
                <w:sz w:val="28"/>
                <w:szCs w:val="28"/>
                <w:shd w:val="clear" w:fill="FFFFFF"/>
                <w:lang w:val="en-US"/>
              </w:rPr>
              <w:t>, thành phố Hải Phòng</w:t>
            </w:r>
            <w:r>
              <w:rPr>
                <w:rFonts w:ascii="Times New Roman" w:hAnsi="Times New Roman" w:eastAsia="Arial"/>
                <w:sz w:val="28"/>
                <w:szCs w:val="28"/>
              </w:rPr>
              <w:t xml:space="preserve">). Hơn 5 năm qua, đều đặn mỗi ngày, không quản nắng mưa, rét mướt, cứ khoảng 6 giờ sáng, người lính già ấy đã có mặt ở cổng trường tham gia phân luồng giao thông, đưa từng tốp học sinh qua đường, vào trường an toàn. </w:t>
            </w:r>
          </w:p>
          <w:p w14:paraId="0972B483">
            <w:pPr>
              <w:jc w:val="both"/>
              <w:rPr>
                <w:rFonts w:ascii="Times New Roman" w:hAnsi="Times New Roman" w:eastAsia="Arial"/>
                <w:bCs/>
                <w:i/>
              </w:rPr>
            </w:pPr>
            <w:r>
              <w:rPr>
                <w:rFonts w:ascii="Times New Roman" w:hAnsi="Times New Roman" w:eastAsia="Arial"/>
                <w:sz w:val="28"/>
                <w:szCs w:val="28"/>
              </w:rPr>
              <w:t>Để biểu dương những đóng góp của ông trong công tác đảm bảo trật tự an toàn giao thông, năm 2023, ông được Chủ tịch UBND tỉnh Hải Dương  nay là HP) tặng Bằng khen.</w:t>
            </w:r>
          </w:p>
        </w:tc>
        <w:tc>
          <w:tcPr>
            <w:tcW w:w="6158" w:type="dxa"/>
            <w:gridSpan w:val="2"/>
            <w:shd w:val="clear" w:color="auto" w:fill="auto"/>
            <w:noWrap w:val="0"/>
            <w:vAlign w:val="top"/>
          </w:tcPr>
          <w:p w14:paraId="683F4B6B">
            <w:pPr>
              <w:rPr>
                <w:rFonts w:ascii="Times New Roman" w:hAnsi="Times New Roman" w:eastAsia="Arial"/>
              </w:rPr>
            </w:pPr>
          </w:p>
          <w:tbl>
            <w:tblPr>
              <w:tblStyle w:val="4"/>
              <w:tblW w:w="5056" w:type="dxa"/>
              <w:tblInd w:w="0" w:type="dxa"/>
              <w:tblLayout w:type="autofit"/>
              <w:tblCellMar>
                <w:top w:w="0" w:type="dxa"/>
                <w:left w:w="108" w:type="dxa"/>
                <w:bottom w:w="0" w:type="dxa"/>
                <w:right w:w="108" w:type="dxa"/>
              </w:tblCellMar>
            </w:tblPr>
            <w:tblGrid>
              <w:gridCol w:w="5400"/>
            </w:tblGrid>
            <w:tr w14:paraId="0EF547FE">
              <w:tblPrEx>
                <w:tblCellMar>
                  <w:top w:w="0" w:type="dxa"/>
                  <w:left w:w="108" w:type="dxa"/>
                  <w:bottom w:w="0" w:type="dxa"/>
                  <w:right w:w="108" w:type="dxa"/>
                </w:tblCellMar>
              </w:tblPrEx>
              <w:tc>
                <w:tcPr>
                  <w:tcW w:w="5056" w:type="dxa"/>
                  <w:shd w:val="clear" w:color="auto" w:fill="auto"/>
                  <w:noWrap w:val="0"/>
                  <w:vAlign w:val="top"/>
                </w:tcPr>
                <w:p w14:paraId="666FD322">
                  <w:pPr>
                    <w:jc w:val="both"/>
                    <w:rPr>
                      <w:rFonts w:ascii="Times New Roman" w:hAnsi="Times New Roman" w:eastAsia="Arial"/>
                      <w:bCs/>
                    </w:rPr>
                  </w:pPr>
                  <w:r>
                    <w:rPr>
                      <w:rFonts w:ascii="Times New Roman" w:hAnsi="Times New Roman" w:eastAsia="Arial"/>
                      <w:sz w:val="28"/>
                      <w:szCs w:val="28"/>
                    </w:rPr>
                    <w:drawing>
                      <wp:inline distT="0" distB="0" distL="114300" distR="114300">
                        <wp:extent cx="3192145" cy="2131060"/>
                        <wp:effectExtent l="0" t="0" r="8255" b="2540"/>
                        <wp:docPr id="68" name="Picture 152" descr="Description: A group of people on bicycles and a person holding a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52" descr="Description: A group of people on bicycles and a person holding a bat&#10;&#10;Description automatically generated"/>
                                <pic:cNvPicPr>
                                  <a:picLocks noChangeAspect="1"/>
                                </pic:cNvPicPr>
                              </pic:nvPicPr>
                              <pic:blipFill>
                                <a:blip r:embed="rId214"/>
                                <a:stretch>
                                  <a:fillRect/>
                                </a:stretch>
                              </pic:blipFill>
                              <pic:spPr>
                                <a:xfrm>
                                  <a:off x="0" y="0"/>
                                  <a:ext cx="3192145" cy="2131060"/>
                                </a:xfrm>
                                <a:prstGeom prst="rect">
                                  <a:avLst/>
                                </a:prstGeom>
                                <a:noFill/>
                                <a:ln>
                                  <a:noFill/>
                                </a:ln>
                              </pic:spPr>
                            </pic:pic>
                          </a:graphicData>
                        </a:graphic>
                      </wp:inline>
                    </w:drawing>
                  </w:r>
                </w:p>
                <w:p w14:paraId="31046F9E">
                  <w:pPr>
                    <w:jc w:val="both"/>
                    <w:rPr>
                      <w:rFonts w:ascii="Times New Roman" w:hAnsi="Times New Roman" w:eastAsia="Arial"/>
                      <w:bCs/>
                    </w:rPr>
                  </w:pPr>
                </w:p>
                <w:p w14:paraId="437D5F94">
                  <w:pPr>
                    <w:jc w:val="center"/>
                    <w:rPr>
                      <w:rFonts w:ascii="Times New Roman" w:hAnsi="Times New Roman" w:eastAsia="Arial"/>
                      <w:bCs/>
                    </w:rPr>
                  </w:pPr>
                  <w:r>
                    <w:rPr>
                      <w:rFonts w:ascii="Times New Roman" w:hAnsi="Times New Roman" w:eastAsia="Arial"/>
                      <w:bCs/>
                      <w:i/>
                    </w:rPr>
                    <w:t>Hình 9. Ông Hoàng Văn Soạn đang tha gia phân luồng giao thông</w:t>
                  </w:r>
                  <w:r>
                    <w:rPr>
                      <w:rFonts w:ascii="Times New Roman" w:hAnsi="Times New Roman" w:eastAsia="Arial"/>
                      <w:sz w:val="28"/>
                      <w:szCs w:val="28"/>
                    </w:rPr>
                    <w:drawing>
                      <wp:inline distT="0" distB="0" distL="114300" distR="114300">
                        <wp:extent cx="3286125" cy="2233930"/>
                        <wp:effectExtent l="0" t="0" r="5715" b="6350"/>
                        <wp:docPr id="69" name="Picture 153" descr="Description: A person wearing a mask holding an object and walking with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53" descr="Description: A person wearing a mask holding an object and walking with a child&#10;&#10;Description automatically generated"/>
                                <pic:cNvPicPr>
                                  <a:picLocks noChangeAspect="1"/>
                                </pic:cNvPicPr>
                              </pic:nvPicPr>
                              <pic:blipFill>
                                <a:blip r:embed="rId215"/>
                                <a:stretch>
                                  <a:fillRect/>
                                </a:stretch>
                              </pic:blipFill>
                              <pic:spPr>
                                <a:xfrm>
                                  <a:off x="0" y="0"/>
                                  <a:ext cx="3286125" cy="2233930"/>
                                </a:xfrm>
                                <a:prstGeom prst="rect">
                                  <a:avLst/>
                                </a:prstGeom>
                                <a:noFill/>
                                <a:ln>
                                  <a:noFill/>
                                </a:ln>
                              </pic:spPr>
                            </pic:pic>
                          </a:graphicData>
                        </a:graphic>
                      </wp:inline>
                    </w:drawing>
                  </w:r>
                </w:p>
              </w:tc>
            </w:tr>
            <w:tr w14:paraId="46AF2A4C">
              <w:tblPrEx>
                <w:tblCellMar>
                  <w:top w:w="0" w:type="dxa"/>
                  <w:left w:w="108" w:type="dxa"/>
                  <w:bottom w:w="0" w:type="dxa"/>
                  <w:right w:w="108" w:type="dxa"/>
                </w:tblCellMar>
              </w:tblPrEx>
              <w:tc>
                <w:tcPr>
                  <w:tcW w:w="5056" w:type="dxa"/>
                  <w:shd w:val="clear" w:color="auto" w:fill="auto"/>
                  <w:noWrap w:val="0"/>
                  <w:vAlign w:val="top"/>
                </w:tcPr>
                <w:p w14:paraId="4ED63D55">
                  <w:pPr>
                    <w:jc w:val="both"/>
                    <w:rPr>
                      <w:rFonts w:ascii="Times New Roman" w:hAnsi="Times New Roman" w:eastAsia="Arial"/>
                      <w:bCs/>
                    </w:rPr>
                  </w:pPr>
                  <w:r>
                    <w:rPr>
                      <w:rFonts w:ascii="Times New Roman" w:hAnsi="Times New Roman" w:eastAsia="Arial"/>
                      <w:bCs/>
                      <w:i/>
                    </w:rPr>
                    <w:t>Hình 10. Ông Hoàng Văn Soạn đang giúp và dẫn học sinh sang đường</w:t>
                  </w:r>
                </w:p>
              </w:tc>
            </w:tr>
          </w:tbl>
          <w:p w14:paraId="03D012F3">
            <w:pPr>
              <w:jc w:val="both"/>
              <w:rPr>
                <w:rFonts w:ascii="Times New Roman" w:hAnsi="Times New Roman" w:eastAsia="Arial"/>
                <w:bCs/>
              </w:rPr>
            </w:pPr>
          </w:p>
        </w:tc>
      </w:tr>
      <w:tr w14:paraId="5A7EE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5" w:type="dxa"/>
        </w:trPr>
        <w:tc>
          <w:tcPr>
            <w:tcW w:w="10031" w:type="dxa"/>
            <w:gridSpan w:val="2"/>
            <w:shd w:val="clear" w:color="auto" w:fill="auto"/>
            <w:noWrap w:val="0"/>
            <w:vAlign w:val="top"/>
          </w:tcPr>
          <w:p w14:paraId="658814DA">
            <w:pPr>
              <w:spacing w:line="360" w:lineRule="auto"/>
              <w:jc w:val="both"/>
              <w:rPr>
                <w:rFonts w:ascii="Times New Roman" w:hAnsi="Times New Roman" w:eastAsia="Arial"/>
                <w:b/>
                <w:bCs/>
                <w:sz w:val="28"/>
                <w:szCs w:val="28"/>
              </w:rPr>
            </w:pPr>
            <w:r>
              <w:rPr>
                <w:rFonts w:ascii="Times New Roman" w:hAnsi="Times New Roman" w:eastAsia="Arial"/>
                <w:b/>
                <w:bCs/>
                <w:sz w:val="28"/>
                <w:szCs w:val="28"/>
              </w:rPr>
              <w:t>Giúp đỡ người khác cùng tham gia giao thông an toàn là biểu hiện của nếp sống văn minh.</w:t>
            </w:r>
          </w:p>
        </w:tc>
      </w:tr>
    </w:tbl>
    <w:p w14:paraId="7C445652">
      <w:pPr>
        <w:spacing w:line="360" w:lineRule="auto"/>
        <w:jc w:val="both"/>
        <w:rPr>
          <w:rFonts w:ascii="Times New Roman" w:hAnsi="Times New Roman"/>
          <w:b/>
          <w:bCs/>
          <w:sz w:val="28"/>
          <w:szCs w:val="28"/>
        </w:rPr>
      </w:pPr>
      <w:r>
        <w:rPr>
          <w:rFonts w:ascii="Times New Roman" w:hAnsi="Times New Roman"/>
          <w:b/>
          <w:bCs/>
          <w:sz w:val="28"/>
          <w:szCs w:val="28"/>
        </w:rPr>
        <w:t>2. Quan sát hình ảnh bên dưới và cho biết người dân đã làm gì để thực hiện nếp sống văn minh.</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60"/>
        <w:gridCol w:w="4911"/>
      </w:tblGrid>
      <w:tr w14:paraId="6429E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896" w:type="dxa"/>
            <w:shd w:val="clear" w:color="auto" w:fill="auto"/>
            <w:noWrap w:val="0"/>
            <w:vAlign w:val="top"/>
          </w:tcPr>
          <w:p w14:paraId="208009F3">
            <w:pPr>
              <w:spacing w:line="360" w:lineRule="auto"/>
              <w:jc w:val="both"/>
              <w:rPr>
                <w:rFonts w:ascii="Times New Roman" w:hAnsi="Times New Roman" w:eastAsia="Arial"/>
              </w:rPr>
            </w:pPr>
            <w:r>
              <w:rPr>
                <w:rFonts w:ascii="Times New Roman" w:hAnsi="Times New Roman" w:eastAsia="Arial"/>
              </w:rPr>
              <w:drawing>
                <wp:inline distT="0" distB="0" distL="114300" distR="114300">
                  <wp:extent cx="2971800" cy="1889760"/>
                  <wp:effectExtent l="0" t="0" r="0" b="0"/>
                  <wp:docPr id="70"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54"/>
                          <pic:cNvPicPr>
                            <a:picLocks noChangeAspect="1"/>
                          </pic:cNvPicPr>
                        </pic:nvPicPr>
                        <pic:blipFill>
                          <a:blip r:embed="rId216"/>
                          <a:stretch>
                            <a:fillRect/>
                          </a:stretch>
                        </pic:blipFill>
                        <pic:spPr>
                          <a:xfrm>
                            <a:off x="0" y="0"/>
                            <a:ext cx="2971800" cy="1889760"/>
                          </a:xfrm>
                          <a:prstGeom prst="rect">
                            <a:avLst/>
                          </a:prstGeom>
                          <a:noFill/>
                          <a:ln>
                            <a:noFill/>
                          </a:ln>
                        </pic:spPr>
                      </pic:pic>
                    </a:graphicData>
                  </a:graphic>
                </wp:inline>
              </w:drawing>
            </w:r>
          </w:p>
          <w:p w14:paraId="7573307D">
            <w:pPr>
              <w:spacing w:line="360" w:lineRule="auto"/>
              <w:jc w:val="both"/>
              <w:rPr>
                <w:rFonts w:hint="default" w:ascii="Times New Roman" w:hAnsi="Times New Roman" w:eastAsia="Arial"/>
                <w:b/>
                <w:bCs/>
                <w:i/>
                <w:lang w:val="en-US"/>
              </w:rPr>
            </w:pPr>
            <w:r>
              <w:rPr>
                <w:rFonts w:ascii="Times New Roman" w:hAnsi="Times New Roman" w:eastAsia="Arial"/>
                <w:bCs/>
                <w:i/>
              </w:rPr>
              <w:t>Hình 11. Hình ảnh của bà con nông dân dọn dẹp vệ sinh đường phố ở</w:t>
            </w:r>
            <w:r>
              <w:rPr>
                <w:rFonts w:ascii="Times New Roman" w:hAnsi="Times New Roman" w:eastAsia="Arial"/>
                <w:i/>
                <w:shd w:val="clear" w:color="auto" w:fill="FFFFFF"/>
              </w:rPr>
              <w:t xml:space="preserve"> huyện </w:t>
            </w:r>
            <w:r>
              <w:rPr>
                <w:rFonts w:ascii="Times New Roman" w:hAnsi="Times New Roman" w:eastAsia="Arial"/>
                <w:i/>
                <w:color w:val="FF0000"/>
                <w:shd w:val="clear" w:color="auto" w:fill="FFFFFF"/>
              </w:rPr>
              <w:t>Thanh Miện</w:t>
            </w:r>
            <w:r>
              <w:rPr>
                <w:rFonts w:hint="default" w:eastAsia="Arial"/>
                <w:i/>
                <w:color w:val="FF0000"/>
                <w:shd w:val="clear" w:color="auto" w:fill="FFFFFF"/>
                <w:lang w:val="en-US"/>
              </w:rPr>
              <w:t xml:space="preserve"> </w:t>
            </w:r>
            <w:r>
              <w:rPr>
                <w:rFonts w:hint="default" w:eastAsia="Arial"/>
                <w:i/>
                <w:color w:val="auto"/>
                <w:shd w:val="clear" w:color="auto" w:fill="FFFFFF"/>
                <w:lang w:val="en-US"/>
              </w:rPr>
              <w:t>( nay thuộc vào thành phố Hải Phòng)</w:t>
            </w:r>
          </w:p>
        </w:tc>
        <w:tc>
          <w:tcPr>
            <w:tcW w:w="5148" w:type="dxa"/>
            <w:shd w:val="clear" w:color="auto" w:fill="auto"/>
            <w:noWrap w:val="0"/>
            <w:vAlign w:val="top"/>
          </w:tcPr>
          <w:p w14:paraId="76CA9C4D">
            <w:pPr>
              <w:spacing w:line="360" w:lineRule="auto"/>
              <w:jc w:val="both"/>
              <w:rPr>
                <w:rFonts w:ascii="Times New Roman" w:hAnsi="Times New Roman" w:eastAsia="Arial"/>
                <w:b/>
                <w:bCs/>
                <w:sz w:val="28"/>
                <w:szCs w:val="28"/>
              </w:rPr>
            </w:pPr>
            <w:r>
              <w:rPr>
                <w:rFonts w:ascii="Times New Roman" w:hAnsi="Times New Roman" w:eastAsia="Arial"/>
              </w:rPr>
              <w:drawing>
                <wp:inline distT="0" distB="0" distL="114300" distR="114300">
                  <wp:extent cx="3072130" cy="1985645"/>
                  <wp:effectExtent l="0" t="0" r="6350" b="10795"/>
                  <wp:docPr id="72"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155"/>
                          <pic:cNvPicPr>
                            <a:picLocks noChangeAspect="1"/>
                          </pic:cNvPicPr>
                        </pic:nvPicPr>
                        <pic:blipFill>
                          <a:blip r:embed="rId217"/>
                          <a:stretch>
                            <a:fillRect/>
                          </a:stretch>
                        </pic:blipFill>
                        <pic:spPr>
                          <a:xfrm>
                            <a:off x="0" y="0"/>
                            <a:ext cx="3072130" cy="1985645"/>
                          </a:xfrm>
                          <a:prstGeom prst="rect">
                            <a:avLst/>
                          </a:prstGeom>
                          <a:noFill/>
                          <a:ln>
                            <a:noFill/>
                          </a:ln>
                        </pic:spPr>
                      </pic:pic>
                    </a:graphicData>
                  </a:graphic>
                </wp:inline>
              </w:drawing>
            </w:r>
          </w:p>
          <w:p w14:paraId="4DA99C95">
            <w:pPr>
              <w:rPr>
                <w:rFonts w:hint="default" w:ascii="Times New Roman" w:hAnsi="Times New Roman" w:eastAsia="Arial"/>
                <w:i/>
                <w:lang w:val="en-US"/>
              </w:rPr>
            </w:pPr>
            <w:r>
              <w:rPr>
                <w:rFonts w:ascii="Times New Roman" w:hAnsi="Times New Roman" w:eastAsia="Arial"/>
                <w:bCs/>
                <w:i/>
              </w:rPr>
              <w:t>Hình 12. Hình ảnh của Đoàn viên thanh niên tiếp sức mùa thi cho các thí sinh thi TN THPT tại TP Chí Linh</w:t>
            </w:r>
            <w:r>
              <w:rPr>
                <w:rFonts w:hint="default" w:eastAsia="Arial"/>
                <w:bCs/>
                <w:i/>
                <w:lang w:val="en-US"/>
              </w:rPr>
              <w:t>( nay thuộc phường Chu Văn An, thành phố Hải Phòng)</w:t>
            </w:r>
          </w:p>
        </w:tc>
      </w:tr>
      <w:tr w14:paraId="145D7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4" w:hRule="atLeast"/>
        </w:trPr>
        <w:tc>
          <w:tcPr>
            <w:tcW w:w="4896" w:type="dxa"/>
            <w:shd w:val="clear" w:color="auto" w:fill="auto"/>
            <w:noWrap w:val="0"/>
            <w:vAlign w:val="top"/>
          </w:tcPr>
          <w:p w14:paraId="4B22D5CA">
            <w:pPr>
              <w:spacing w:line="360" w:lineRule="auto"/>
              <w:jc w:val="both"/>
              <w:rPr>
                <w:rFonts w:ascii="Times New Roman" w:hAnsi="Times New Roman" w:eastAsia="Arial"/>
              </w:rPr>
            </w:pPr>
            <w:r>
              <w:rPr>
                <w:rFonts w:ascii="Times New Roman" w:hAnsi="Times New Roman" w:eastAsia="Arial"/>
              </w:rPr>
              <w:drawing>
                <wp:inline distT="0" distB="0" distL="114300" distR="114300">
                  <wp:extent cx="2933700" cy="2268855"/>
                  <wp:effectExtent l="0" t="0" r="7620" b="1905"/>
                  <wp:docPr id="74"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156"/>
                          <pic:cNvPicPr>
                            <a:picLocks noChangeAspect="1"/>
                          </pic:cNvPicPr>
                        </pic:nvPicPr>
                        <pic:blipFill>
                          <a:blip r:embed="rId218"/>
                          <a:stretch>
                            <a:fillRect/>
                          </a:stretch>
                        </pic:blipFill>
                        <pic:spPr>
                          <a:xfrm>
                            <a:off x="0" y="0"/>
                            <a:ext cx="2933700" cy="2268855"/>
                          </a:xfrm>
                          <a:prstGeom prst="rect">
                            <a:avLst/>
                          </a:prstGeom>
                          <a:noFill/>
                          <a:ln>
                            <a:noFill/>
                          </a:ln>
                        </pic:spPr>
                      </pic:pic>
                    </a:graphicData>
                  </a:graphic>
                </wp:inline>
              </w:drawing>
            </w:r>
          </w:p>
          <w:p w14:paraId="06134AD4">
            <w:pPr>
              <w:jc w:val="both"/>
              <w:rPr>
                <w:rFonts w:hint="default" w:ascii="Times New Roman" w:hAnsi="Times New Roman" w:eastAsia="Arial"/>
                <w:i/>
                <w:lang w:val="en-US"/>
              </w:rPr>
            </w:pPr>
            <w:r>
              <w:rPr>
                <w:rFonts w:ascii="Times New Roman" w:hAnsi="Times New Roman" w:eastAsia="serif"/>
                <w:i/>
                <w:shd w:val="clear" w:color="auto" w:fill="FFFFFF"/>
              </w:rPr>
              <w:t xml:space="preserve">Hình 13. Hình ảnh các cô, các bà </w:t>
            </w:r>
            <w:r>
              <w:rPr>
                <w:rStyle w:val="5"/>
                <w:rFonts w:ascii="Times New Roman" w:hAnsi="Times New Roman" w:eastAsia="Arial"/>
                <w:shd w:val="clear" w:color="auto" w:fill="FFFFFF"/>
              </w:rPr>
              <w:t xml:space="preserve">luyện tập, </w:t>
            </w:r>
            <w:r>
              <w:rPr>
                <w:rFonts w:ascii="Times New Roman" w:hAnsi="Times New Roman" w:eastAsia="serif"/>
                <w:i/>
                <w:shd w:val="clear" w:color="auto" w:fill="FFFFFF"/>
              </w:rPr>
              <w:t>k</w:t>
            </w:r>
            <w:r>
              <w:rPr>
                <w:rStyle w:val="5"/>
                <w:rFonts w:ascii="Times New Roman" w:hAnsi="Times New Roman" w:eastAsia="Arial"/>
                <w:shd w:val="clear" w:color="auto" w:fill="FFFFFF"/>
              </w:rPr>
              <w:t xml:space="preserve">hiêu vũ vào các buổi sáng hằng ngày bên hồ </w:t>
            </w:r>
            <w:r>
              <w:rPr>
                <w:rStyle w:val="5"/>
                <w:rFonts w:hint="default" w:eastAsia="Arial"/>
                <w:shd w:val="clear" w:color="auto" w:fill="FFFFFF"/>
                <w:lang w:val="en-US"/>
              </w:rPr>
              <w:t>B</w:t>
            </w:r>
            <w:r>
              <w:rPr>
                <w:rStyle w:val="5"/>
                <w:rFonts w:ascii="Times New Roman" w:hAnsi="Times New Roman" w:eastAsia="Arial"/>
                <w:shd w:val="clear" w:color="auto" w:fill="FFFFFF"/>
              </w:rPr>
              <w:t xml:space="preserve">ạch </w:t>
            </w:r>
            <w:r>
              <w:rPr>
                <w:rStyle w:val="5"/>
                <w:rFonts w:eastAsia="Arial"/>
                <w:shd w:val="clear" w:color="auto" w:fill="FFFFFF"/>
                <w:lang w:val="en-US"/>
              </w:rPr>
              <w:t>Đ</w:t>
            </w:r>
            <w:r>
              <w:rPr>
                <w:rStyle w:val="5"/>
                <w:rFonts w:ascii="Times New Roman" w:hAnsi="Times New Roman" w:eastAsia="Arial"/>
                <w:shd w:val="clear" w:color="auto" w:fill="FFFFFF"/>
              </w:rPr>
              <w:t>ằng TP Hải Dương</w:t>
            </w:r>
            <w:r>
              <w:rPr>
                <w:rStyle w:val="5"/>
                <w:rFonts w:hint="default" w:eastAsia="Arial"/>
                <w:shd w:val="clear" w:color="auto" w:fill="FFFFFF"/>
                <w:lang w:val="en-US"/>
              </w:rPr>
              <w:t>( nay là phường Hải Dương)</w:t>
            </w:r>
          </w:p>
        </w:tc>
        <w:tc>
          <w:tcPr>
            <w:tcW w:w="5148" w:type="dxa"/>
            <w:shd w:val="clear" w:color="auto" w:fill="auto"/>
            <w:noWrap w:val="0"/>
            <w:vAlign w:val="top"/>
          </w:tcPr>
          <w:p w14:paraId="420014E3">
            <w:pPr>
              <w:spacing w:line="360" w:lineRule="auto"/>
              <w:jc w:val="both"/>
              <w:rPr>
                <w:rFonts w:ascii="Times New Roman" w:hAnsi="Times New Roman" w:eastAsia="Arial"/>
              </w:rPr>
            </w:pPr>
            <w:r>
              <w:rPr>
                <w:rFonts w:ascii="Times New Roman" w:hAnsi="Times New Roman" w:eastAsia="Arial"/>
              </w:rPr>
              <w:drawing>
                <wp:inline distT="0" distB="0" distL="114300" distR="114300">
                  <wp:extent cx="3131820" cy="2265045"/>
                  <wp:effectExtent l="0" t="0" r="7620" b="5715"/>
                  <wp:docPr id="66" name="Picture 157" descr="Description: C:\Users\Laptop\Desktop\MINH\TIEU HOC\GD ĐP lớp 5\ảnh\tp-hai-duong-day-manh-phong-trao-di-bo-di-xe-d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157" descr="Description: C:\Users\Laptop\Desktop\MINH\TIEU HOC\GD ĐP lớp 5\ảnh\tp-hai-duong-day-manh-phong-trao-di-bo-di-xe-dap.jpg"/>
                          <pic:cNvPicPr>
                            <a:picLocks noChangeAspect="1"/>
                          </pic:cNvPicPr>
                        </pic:nvPicPr>
                        <pic:blipFill>
                          <a:blip r:embed="rId219"/>
                          <a:stretch>
                            <a:fillRect/>
                          </a:stretch>
                        </pic:blipFill>
                        <pic:spPr>
                          <a:xfrm>
                            <a:off x="0" y="0"/>
                            <a:ext cx="3131820" cy="2265045"/>
                          </a:xfrm>
                          <a:prstGeom prst="rect">
                            <a:avLst/>
                          </a:prstGeom>
                          <a:noFill/>
                          <a:ln>
                            <a:noFill/>
                          </a:ln>
                        </pic:spPr>
                      </pic:pic>
                    </a:graphicData>
                  </a:graphic>
                </wp:inline>
              </w:drawing>
            </w:r>
          </w:p>
          <w:p w14:paraId="6ACE852D">
            <w:pPr>
              <w:spacing w:line="360" w:lineRule="auto"/>
              <w:jc w:val="both"/>
              <w:rPr>
                <w:rFonts w:hint="default" w:ascii="Times New Roman" w:hAnsi="Times New Roman" w:eastAsia="Arial"/>
                <w:lang w:val="en-US"/>
              </w:rPr>
            </w:pPr>
            <w:r>
              <w:rPr>
                <w:rFonts w:ascii="Times New Roman" w:hAnsi="Times New Roman" w:eastAsia="Arial"/>
                <w:bCs/>
                <w:i/>
              </w:rPr>
              <w:t>Hình 14. Hình ảnh các bạn học sinh đi xe đạp tại thành phố Hải Dương</w:t>
            </w:r>
            <w:r>
              <w:rPr>
                <w:rFonts w:hint="default" w:eastAsia="Arial"/>
                <w:bCs/>
                <w:i/>
                <w:lang w:val="en-US"/>
              </w:rPr>
              <w:t xml:space="preserve"> ( nay thuộc Hải Phòng)</w:t>
            </w:r>
          </w:p>
        </w:tc>
      </w:tr>
    </w:tbl>
    <w:p w14:paraId="267FA84A">
      <w:pPr>
        <w:spacing w:line="360" w:lineRule="auto"/>
        <w:jc w:val="both"/>
        <w:rPr>
          <w:rFonts w:ascii="Times New Roman" w:hAnsi="Times New Roman"/>
          <w:b/>
          <w:bCs/>
          <w:sz w:val="28"/>
          <w:szCs w:val="28"/>
        </w:rPr>
      </w:pPr>
      <w:r>
        <w:rPr>
          <w:rFonts w:ascii="Times New Roman" w:hAnsi="Times New Roman"/>
          <w:b/>
          <w:bCs/>
          <w:sz w:val="28"/>
          <w:szCs w:val="28"/>
        </w:rPr>
        <w:t>3. Kể thêm việc làm thể hiện nếp sống văn minh của học sinh tiểu học. Chia sẻ với các bạn trong lớp về việc làm của em thể hiện nếp sống văn minh tại nơi em sống.</w:t>
      </w:r>
    </w:p>
    <w:p w14:paraId="05E20ED9">
      <w:pPr>
        <w:jc w:val="center"/>
        <w:rPr>
          <w:b/>
          <w:sz w:val="28"/>
          <w:szCs w:val="28"/>
          <w:lang w:val="vi-VN"/>
        </w:rPr>
      </w:pPr>
      <w:r>
        <w:rPr>
          <w:b/>
          <w:sz w:val="28"/>
          <w:szCs w:val="28"/>
          <w:lang w:val="vi-VN"/>
        </w:rPr>
        <w:t>----------------------------------------------------------------------------------------------------</w:t>
      </w:r>
    </w:p>
    <w:p w14:paraId="69C2D137">
      <w:pPr>
        <w:spacing w:before="17" w:after="17" w:line="340" w:lineRule="exact"/>
        <w:jc w:val="center"/>
        <w:rPr>
          <w:rFonts w:hint="default"/>
          <w:b/>
          <w:i w:val="0"/>
          <w:iCs/>
          <w:sz w:val="28"/>
          <w:szCs w:val="28"/>
          <w:u w:val="single"/>
          <w:lang w:val="en-US"/>
        </w:rPr>
      </w:pPr>
      <w:r>
        <w:rPr>
          <w:b/>
          <w:i w:val="0"/>
          <w:iCs/>
          <w:sz w:val="28"/>
          <w:szCs w:val="28"/>
        </w:rPr>
        <w:t xml:space="preserve">Thứ </w:t>
      </w:r>
      <w:r>
        <w:rPr>
          <w:rFonts w:hint="default"/>
          <w:b/>
          <w:i w:val="0"/>
          <w:iCs/>
          <w:sz w:val="28"/>
          <w:szCs w:val="28"/>
          <w:lang w:val="en-US"/>
        </w:rPr>
        <w:t>Sáu</w:t>
      </w:r>
      <w:r>
        <w:rPr>
          <w:b/>
          <w:i w:val="0"/>
          <w:iCs/>
          <w:sz w:val="28"/>
          <w:szCs w:val="28"/>
        </w:rPr>
        <w:t xml:space="preserve"> ngày </w:t>
      </w:r>
      <w:r>
        <w:rPr>
          <w:b/>
          <w:i w:val="0"/>
          <w:iCs/>
          <w:sz w:val="28"/>
          <w:szCs w:val="28"/>
          <w:lang w:val="vi-VN"/>
        </w:rPr>
        <w:t xml:space="preserve">12 </w:t>
      </w:r>
      <w:r>
        <w:rPr>
          <w:b/>
          <w:i w:val="0"/>
          <w:iCs/>
          <w:sz w:val="28"/>
          <w:szCs w:val="28"/>
        </w:rPr>
        <w:t xml:space="preserve"> tháng </w:t>
      </w:r>
      <w:r>
        <w:rPr>
          <w:b/>
          <w:i w:val="0"/>
          <w:iCs/>
          <w:sz w:val="28"/>
          <w:szCs w:val="28"/>
          <w:lang w:val="vi-VN"/>
        </w:rPr>
        <w:t>9</w:t>
      </w:r>
      <w:r>
        <w:rPr>
          <w:b/>
          <w:i w:val="0"/>
          <w:iCs/>
          <w:sz w:val="28"/>
          <w:szCs w:val="28"/>
        </w:rPr>
        <w:t xml:space="preserve"> năm 2024</w:t>
      </w:r>
    </w:p>
    <w:p w14:paraId="63759058">
      <w:pPr>
        <w:jc w:val="left"/>
        <w:rPr>
          <w:rFonts w:hint="default"/>
          <w:b/>
          <w:sz w:val="28"/>
          <w:szCs w:val="28"/>
          <w:u w:val="single"/>
          <w:lang w:val="en-US"/>
        </w:rPr>
      </w:pPr>
      <w:r>
        <w:rPr>
          <w:rFonts w:hint="default"/>
          <w:b/>
          <w:sz w:val="28"/>
          <w:szCs w:val="28"/>
          <w:u w:val="single"/>
          <w:lang w:val="en-US"/>
        </w:rPr>
        <w:t>Chiều</w:t>
      </w:r>
    </w:p>
    <w:p w14:paraId="427FF9DF">
      <w:pPr>
        <w:jc w:val="center"/>
        <w:rPr>
          <w:rFonts w:hint="default"/>
          <w:b/>
          <w:sz w:val="28"/>
          <w:szCs w:val="28"/>
          <w:u w:val="single"/>
          <w:lang w:val="en-US"/>
        </w:rPr>
      </w:pPr>
      <w:r>
        <w:rPr>
          <w:b/>
          <w:sz w:val="28"/>
          <w:szCs w:val="28"/>
          <w:u w:val="none"/>
          <w:lang w:val="vi-VN"/>
        </w:rPr>
        <w:t xml:space="preserve">Tiết 1: </w:t>
      </w:r>
      <w:r>
        <w:rPr>
          <w:b/>
          <w:sz w:val="28"/>
          <w:szCs w:val="28"/>
          <w:u w:val="single"/>
          <w:lang w:val="vi-VN"/>
        </w:rPr>
        <w:t>Toán</w:t>
      </w:r>
    </w:p>
    <w:p w14:paraId="136ED8CF">
      <w:pPr>
        <w:pStyle w:val="2"/>
        <w:spacing w:before="17" w:after="17"/>
        <w:jc w:val="center"/>
        <w:rPr>
          <w:rFonts w:ascii="Times New Roman" w:hAnsi="Times New Roman"/>
          <w:i w:val="0"/>
        </w:rPr>
      </w:pPr>
      <w:r>
        <w:rPr>
          <w:rFonts w:hint="default" w:ascii="Times New Roman" w:hAnsi="Times New Roman"/>
          <w:i w:val="0"/>
          <w:lang w:val="en-US"/>
        </w:rPr>
        <w:t xml:space="preserve">BÀI 3: </w:t>
      </w:r>
      <w:r>
        <w:rPr>
          <w:rFonts w:ascii="Times New Roman" w:hAnsi="Times New Roman"/>
          <w:i w:val="0"/>
        </w:rPr>
        <w:t>ÔN TẬP VỀ GIẢI TOÁN (tiết 1)</w:t>
      </w:r>
    </w:p>
    <w:p w14:paraId="0C40A8AA">
      <w:pPr>
        <w:spacing w:before="17" w:after="17" w:line="240" w:lineRule="auto"/>
        <w:rPr>
          <w:rFonts w:ascii="Times New Roman" w:hAnsi="Times New Roman"/>
          <w:b/>
          <w:sz w:val="28"/>
          <w:szCs w:val="28"/>
        </w:rPr>
      </w:pPr>
      <w:r>
        <w:rPr>
          <w:rFonts w:ascii="Times New Roman" w:hAnsi="Times New Roman"/>
          <w:b/>
          <w:sz w:val="28"/>
          <w:szCs w:val="28"/>
        </w:rPr>
        <w:t xml:space="preserve">I. YÊU CẦU CẦN ĐẠT </w:t>
      </w:r>
    </w:p>
    <w:p w14:paraId="798F2F1C">
      <w:pPr>
        <w:spacing w:before="17" w:after="17" w:line="240" w:lineRule="auto"/>
        <w:rPr>
          <w:rFonts w:ascii="Times New Roman" w:hAnsi="Times New Roman"/>
          <w:b/>
          <w:sz w:val="28"/>
          <w:szCs w:val="28"/>
        </w:rPr>
      </w:pPr>
      <w:r>
        <w:rPr>
          <w:rFonts w:ascii="Times New Roman" w:hAnsi="Times New Roman"/>
          <w:b/>
          <w:sz w:val="28"/>
          <w:szCs w:val="28"/>
        </w:rPr>
        <w:t xml:space="preserve">1. Kiến thức, kĩ năng:  </w:t>
      </w:r>
    </w:p>
    <w:p w14:paraId="07C48354">
      <w:pPr>
        <w:spacing w:before="17" w:after="17" w:line="240" w:lineRule="auto"/>
        <w:rPr>
          <w:rFonts w:ascii="Times New Roman" w:hAnsi="Times New Roman"/>
          <w:b/>
          <w:sz w:val="28"/>
          <w:szCs w:val="28"/>
        </w:rPr>
      </w:pPr>
      <w:r>
        <w:rPr>
          <w:rFonts w:ascii="Times New Roman" w:hAnsi="Times New Roman"/>
          <w:sz w:val="28"/>
          <w:szCs w:val="28"/>
        </w:rPr>
        <w:t>Sau bài học này, HS sẽ:</w:t>
      </w:r>
    </w:p>
    <w:p w14:paraId="31E4FDE6">
      <w:pPr>
        <w:pStyle w:val="13"/>
        <w:numPr>
          <w:ilvl w:val="0"/>
          <w:numId w:val="0"/>
        </w:numPr>
        <w:spacing w:before="17" w:after="17" w:line="240" w:lineRule="auto"/>
        <w:jc w:val="both"/>
        <w:rPr>
          <w:sz w:val="28"/>
          <w:szCs w:val="28"/>
        </w:rPr>
      </w:pPr>
      <w:r>
        <w:rPr>
          <w:rFonts w:hint="default"/>
          <w:sz w:val="28"/>
          <w:szCs w:val="28"/>
          <w:lang w:val="en-US"/>
        </w:rPr>
        <w:t xml:space="preserve">- </w:t>
      </w:r>
      <w:r>
        <w:rPr>
          <w:sz w:val="28"/>
          <w:szCs w:val="28"/>
        </w:rPr>
        <w:t>Củng cố và hoàn thiện các kĩ năng: giải quyết được vấn đề gắn với việc giải các bài toán có đến bốn bước tính liên quan đến các phép tính về số tự nhiên; liên quan đến quan hệ phụ thuộc trực tiếp và đơn giản: bài toán liên quan đến tìm số trung bình cộng của hai số; tìm hai số khi biết tổng và hiệu của hai số đó; bài toán liên quan đến rút về đơn vị.</w:t>
      </w:r>
    </w:p>
    <w:p w14:paraId="3C210699">
      <w:pPr>
        <w:spacing w:before="17" w:after="17" w:line="240" w:lineRule="auto"/>
        <w:rPr>
          <w:rFonts w:ascii="Times New Roman" w:hAnsi="Times New Roman"/>
          <w:sz w:val="28"/>
          <w:szCs w:val="28"/>
        </w:rPr>
      </w:pPr>
      <w:r>
        <w:rPr>
          <w:rFonts w:ascii="Times New Roman" w:hAnsi="Times New Roman"/>
          <w:b/>
          <w:sz w:val="28"/>
          <w:szCs w:val="28"/>
        </w:rPr>
        <w:t>2. Năng lực</w:t>
      </w:r>
    </w:p>
    <w:p w14:paraId="3E0C6510">
      <w:pPr>
        <w:spacing w:before="17" w:after="17" w:line="240" w:lineRule="auto"/>
        <w:rPr>
          <w:rFonts w:ascii="Times New Roman" w:hAnsi="Times New Roman"/>
          <w:b/>
          <w:sz w:val="28"/>
          <w:szCs w:val="28"/>
        </w:rPr>
      </w:pPr>
      <w:r>
        <w:rPr>
          <w:rFonts w:ascii="Times New Roman" w:hAnsi="Times New Roman"/>
          <w:b/>
          <w:sz w:val="28"/>
          <w:szCs w:val="28"/>
        </w:rPr>
        <w:t xml:space="preserve">Năng lực chung: </w:t>
      </w:r>
    </w:p>
    <w:p w14:paraId="33EDAE5D">
      <w:pPr>
        <w:numPr>
          <w:ilvl w:val="0"/>
          <w:numId w:val="5"/>
        </w:numPr>
        <w:spacing w:before="17" w:after="17" w:line="240" w:lineRule="auto"/>
        <w:jc w:val="both"/>
        <w:rPr>
          <w:rFonts w:ascii="Times New Roman" w:hAnsi="Times New Roman"/>
          <w:sz w:val="28"/>
          <w:szCs w:val="28"/>
        </w:rPr>
      </w:pPr>
      <w:r>
        <w:rPr>
          <w:rFonts w:ascii="Times New Roman" w:hAnsi="Times New Roman"/>
          <w:sz w:val="28"/>
          <w:szCs w:val="28"/>
        </w:rPr>
        <w:t>Năng lực giao tiếp, hợp tác: Trao đổi, thảo luận với giáo viên và bạn bè để thực hiện các nhiệm vụ học tập.</w:t>
      </w:r>
    </w:p>
    <w:p w14:paraId="41060AB2">
      <w:pPr>
        <w:numPr>
          <w:ilvl w:val="0"/>
          <w:numId w:val="5"/>
        </w:numPr>
        <w:spacing w:before="17" w:after="17" w:line="240" w:lineRule="auto"/>
        <w:jc w:val="both"/>
        <w:rPr>
          <w:rFonts w:ascii="Times New Roman" w:hAnsi="Times New Roman"/>
          <w:sz w:val="28"/>
          <w:szCs w:val="28"/>
        </w:rPr>
      </w:pPr>
      <w:r>
        <w:rPr>
          <w:rFonts w:ascii="Times New Roman" w:hAnsi="Times New Roman"/>
          <w:sz w:val="28"/>
          <w:szCs w:val="28"/>
        </w:rPr>
        <w:t>Năng lực giải quyết vấn đề và sáng tạo: Sử dụng các kiến thức đã học ứng dụng vào thực tế, tìm tòi, phát hiện giải quyết các nhiệm vụ trong cuộc sống.</w:t>
      </w:r>
    </w:p>
    <w:p w14:paraId="41557147">
      <w:pPr>
        <w:spacing w:before="17" w:after="17" w:line="240" w:lineRule="auto"/>
        <w:rPr>
          <w:rFonts w:ascii="Times New Roman" w:hAnsi="Times New Roman"/>
          <w:sz w:val="28"/>
          <w:szCs w:val="28"/>
        </w:rPr>
      </w:pPr>
      <w:r>
        <w:rPr>
          <w:rFonts w:ascii="Times New Roman" w:hAnsi="Times New Roman"/>
          <w:b/>
          <w:sz w:val="28"/>
          <w:szCs w:val="28"/>
        </w:rPr>
        <w:t>Năng lực riêng:</w:t>
      </w:r>
      <w:r>
        <w:rPr>
          <w:rFonts w:ascii="Times New Roman" w:hAnsi="Times New Roman"/>
          <w:sz w:val="28"/>
          <w:szCs w:val="28"/>
        </w:rPr>
        <w:t xml:space="preserve"> </w:t>
      </w:r>
    </w:p>
    <w:p w14:paraId="0E216586">
      <w:pPr>
        <w:pStyle w:val="13"/>
        <w:numPr>
          <w:ilvl w:val="0"/>
          <w:numId w:val="6"/>
        </w:numPr>
        <w:spacing w:before="17" w:after="17" w:line="240" w:lineRule="auto"/>
        <w:jc w:val="both"/>
        <w:rPr>
          <w:b/>
          <w:sz w:val="28"/>
          <w:szCs w:val="28"/>
        </w:rPr>
      </w:pPr>
      <w:r>
        <w:rPr>
          <w:sz w:val="28"/>
          <w:szCs w:val="28"/>
        </w:rPr>
        <w:t>Năng lực tư duy và lập luận toán học.</w:t>
      </w:r>
    </w:p>
    <w:p w14:paraId="4465E57E">
      <w:pPr>
        <w:pStyle w:val="13"/>
        <w:numPr>
          <w:ilvl w:val="0"/>
          <w:numId w:val="6"/>
        </w:numPr>
        <w:spacing w:before="17" w:after="17" w:line="240" w:lineRule="auto"/>
        <w:jc w:val="both"/>
        <w:rPr>
          <w:b/>
          <w:sz w:val="28"/>
          <w:szCs w:val="28"/>
        </w:rPr>
      </w:pPr>
      <w:r>
        <w:rPr>
          <w:sz w:val="28"/>
          <w:szCs w:val="28"/>
        </w:rPr>
        <w:t>Năng lực mô hình hóa.</w:t>
      </w:r>
    </w:p>
    <w:p w14:paraId="66CC5243">
      <w:pPr>
        <w:pStyle w:val="13"/>
        <w:numPr>
          <w:ilvl w:val="0"/>
          <w:numId w:val="6"/>
        </w:numPr>
        <w:spacing w:before="17" w:after="17" w:line="240" w:lineRule="auto"/>
        <w:jc w:val="both"/>
        <w:rPr>
          <w:b/>
          <w:sz w:val="28"/>
          <w:szCs w:val="28"/>
        </w:rPr>
      </w:pPr>
      <w:r>
        <w:rPr>
          <w:sz w:val="28"/>
          <w:szCs w:val="28"/>
        </w:rPr>
        <w:t xml:space="preserve">Năng lực giao tiếp và năng lực giải quyết vấn đề toán học. </w:t>
      </w:r>
    </w:p>
    <w:p w14:paraId="7CD4A5C6">
      <w:pPr>
        <w:spacing w:before="17" w:after="17" w:line="240" w:lineRule="auto"/>
        <w:rPr>
          <w:rFonts w:ascii="Times New Roman" w:hAnsi="Times New Roman"/>
          <w:b/>
          <w:sz w:val="28"/>
          <w:szCs w:val="28"/>
        </w:rPr>
      </w:pPr>
      <w:r>
        <w:rPr>
          <w:rFonts w:ascii="Times New Roman" w:hAnsi="Times New Roman"/>
          <w:b/>
          <w:sz w:val="28"/>
          <w:szCs w:val="28"/>
        </w:rPr>
        <w:t>3. Phẩm chất</w:t>
      </w:r>
    </w:p>
    <w:p w14:paraId="17455736">
      <w:pPr>
        <w:numPr>
          <w:ilvl w:val="0"/>
          <w:numId w:val="5"/>
        </w:numPr>
        <w:spacing w:before="17" w:after="17" w:line="240" w:lineRule="auto"/>
        <w:jc w:val="both"/>
        <w:rPr>
          <w:rFonts w:ascii="Times New Roman" w:hAnsi="Times New Roman"/>
          <w:sz w:val="28"/>
          <w:szCs w:val="28"/>
        </w:rPr>
      </w:pPr>
      <w:r>
        <w:rPr>
          <w:rFonts w:ascii="Times New Roman" w:hAnsi="Times New Roman"/>
          <w:sz w:val="28"/>
          <w:szCs w:val="28"/>
        </w:rPr>
        <w:t>Chăm chỉ: Chăm học, ham học, có tinh thần tự học; chịu khó đọc sách giáo khoa, tài liệu và thực hiện các nhiệm vụ cá nhân.</w:t>
      </w:r>
    </w:p>
    <w:p w14:paraId="799EAE50">
      <w:pPr>
        <w:numPr>
          <w:ilvl w:val="0"/>
          <w:numId w:val="5"/>
        </w:numPr>
        <w:spacing w:before="17" w:after="17" w:line="240" w:lineRule="auto"/>
        <w:jc w:val="both"/>
        <w:rPr>
          <w:rFonts w:ascii="Times New Roman" w:hAnsi="Times New Roman"/>
          <w:sz w:val="28"/>
          <w:szCs w:val="28"/>
        </w:rPr>
      </w:pPr>
      <w:r>
        <w:rPr>
          <w:rFonts w:ascii="Times New Roman" w:hAnsi="Times New Roman"/>
          <w:sz w:val="28"/>
          <w:szCs w:val="28"/>
        </w:rPr>
        <w:t>Trung thực: trung thực trong thực hiện giải bài tập, thực hiện nhiệm vụ, ghi chép và rút ra kết luận.</w:t>
      </w:r>
    </w:p>
    <w:p w14:paraId="50AFA1D4">
      <w:pPr>
        <w:numPr>
          <w:ilvl w:val="0"/>
          <w:numId w:val="5"/>
        </w:numPr>
        <w:spacing w:before="17" w:after="17" w:line="240" w:lineRule="auto"/>
        <w:jc w:val="both"/>
        <w:rPr>
          <w:rFonts w:ascii="Times New Roman" w:hAnsi="Times New Roman"/>
          <w:sz w:val="28"/>
          <w:szCs w:val="28"/>
        </w:rPr>
      </w:pPr>
      <w:r>
        <w:rPr>
          <w:rFonts w:ascii="Times New Roman" w:hAnsi="Times New Roman"/>
          <w:sz w:val="28"/>
          <w:szCs w:val="28"/>
        </w:rPr>
        <w:t>Yêu thích môn học, sáng tạo, có niềm hứng thú, say mê các con số để giải quyết bài toán.</w:t>
      </w:r>
    </w:p>
    <w:p w14:paraId="06A4858F">
      <w:pPr>
        <w:numPr>
          <w:ilvl w:val="0"/>
          <w:numId w:val="5"/>
        </w:numPr>
        <w:spacing w:before="17" w:after="17" w:line="240" w:lineRule="auto"/>
        <w:jc w:val="both"/>
        <w:rPr>
          <w:rFonts w:ascii="Times New Roman" w:hAnsi="Times New Roman"/>
          <w:sz w:val="28"/>
          <w:szCs w:val="28"/>
        </w:rPr>
      </w:pPr>
      <w:r>
        <w:rPr>
          <w:rFonts w:ascii="Times New Roman" w:hAnsi="Times New Roman"/>
          <w:sz w:val="28"/>
          <w:szCs w:val="28"/>
        </w:rPr>
        <w:t>Rèn luyện tính cẩn thận, chính xác, phát huy ý thức chủ động, trách nhiệm và bồi dưỡng sự tự tin, hứng thú trong việc học.</w:t>
      </w:r>
    </w:p>
    <w:p w14:paraId="4A39E281">
      <w:pPr>
        <w:spacing w:before="17" w:after="17" w:line="240" w:lineRule="auto"/>
        <w:rPr>
          <w:rFonts w:ascii="Times New Roman" w:hAnsi="Times New Roman"/>
          <w:b/>
          <w:sz w:val="28"/>
          <w:szCs w:val="28"/>
        </w:rPr>
      </w:pPr>
      <w:r>
        <w:rPr>
          <w:rFonts w:ascii="Times New Roman" w:hAnsi="Times New Roman"/>
          <w:b/>
          <w:sz w:val="28"/>
          <w:szCs w:val="28"/>
        </w:rPr>
        <w:t>II. ĐỒ DÙNG:</w:t>
      </w:r>
    </w:p>
    <w:p w14:paraId="1B108A8C">
      <w:pPr>
        <w:spacing w:before="17" w:after="17" w:line="240" w:lineRule="auto"/>
        <w:rPr>
          <w:rFonts w:ascii="Times New Roman" w:hAnsi="Times New Roman"/>
          <w:b/>
          <w:sz w:val="28"/>
          <w:szCs w:val="28"/>
        </w:rPr>
      </w:pPr>
      <w:r>
        <w:rPr>
          <w:rFonts w:ascii="Times New Roman" w:hAnsi="Times New Roman"/>
          <w:b/>
          <w:sz w:val="28"/>
          <w:szCs w:val="28"/>
        </w:rPr>
        <w:t>1. Phương pháp dạy học</w:t>
      </w:r>
    </w:p>
    <w:p w14:paraId="750ABDDC">
      <w:pPr>
        <w:numPr>
          <w:ilvl w:val="0"/>
          <w:numId w:val="7"/>
        </w:numPr>
        <w:spacing w:before="17" w:after="17" w:line="240" w:lineRule="auto"/>
        <w:jc w:val="both"/>
        <w:rPr>
          <w:rFonts w:ascii="Times New Roman" w:hAnsi="Times New Roman"/>
          <w:sz w:val="28"/>
          <w:szCs w:val="28"/>
        </w:rPr>
      </w:pPr>
      <w:r>
        <w:rPr>
          <w:rFonts w:ascii="Times New Roman" w:hAnsi="Times New Roman"/>
          <w:sz w:val="28"/>
          <w:szCs w:val="28"/>
        </w:rPr>
        <w:t xml:space="preserve">Vấn đáp, động não, trực quan, hoạt động nhóm. </w:t>
      </w:r>
    </w:p>
    <w:p w14:paraId="3CFBF47B">
      <w:pPr>
        <w:numPr>
          <w:ilvl w:val="0"/>
          <w:numId w:val="7"/>
        </w:numPr>
        <w:spacing w:before="17" w:after="17" w:line="240" w:lineRule="auto"/>
        <w:jc w:val="both"/>
        <w:rPr>
          <w:rFonts w:ascii="Times New Roman" w:hAnsi="Times New Roman"/>
          <w:b/>
          <w:sz w:val="28"/>
          <w:szCs w:val="28"/>
        </w:rPr>
      </w:pPr>
      <w:r>
        <w:rPr>
          <w:rFonts w:ascii="Times New Roman" w:hAnsi="Times New Roman"/>
          <w:sz w:val="28"/>
          <w:szCs w:val="28"/>
        </w:rPr>
        <w:t>Nêu vấn đề, giải quyết vấn đề.</w:t>
      </w:r>
    </w:p>
    <w:p w14:paraId="08310527">
      <w:pPr>
        <w:spacing w:before="17" w:after="17" w:line="240" w:lineRule="auto"/>
        <w:rPr>
          <w:rFonts w:ascii="Times New Roman" w:hAnsi="Times New Roman"/>
          <w:b/>
          <w:sz w:val="28"/>
          <w:szCs w:val="28"/>
        </w:rPr>
      </w:pPr>
      <w:r>
        <w:rPr>
          <w:rFonts w:ascii="Times New Roman" w:hAnsi="Times New Roman"/>
          <w:b/>
          <w:sz w:val="28"/>
          <w:szCs w:val="28"/>
        </w:rPr>
        <w:t>2. Thiết bị dạy học</w:t>
      </w:r>
    </w:p>
    <w:p w14:paraId="52AD22B6">
      <w:pPr>
        <w:spacing w:before="17" w:after="17" w:line="240" w:lineRule="auto"/>
        <w:rPr>
          <w:rFonts w:ascii="Times New Roman" w:hAnsi="Times New Roman"/>
          <w:b/>
          <w:sz w:val="28"/>
          <w:szCs w:val="28"/>
        </w:rPr>
      </w:pPr>
      <w:r>
        <w:rPr>
          <w:rFonts w:ascii="Times New Roman" w:hAnsi="Times New Roman"/>
          <w:b/>
          <w:sz w:val="28"/>
          <w:szCs w:val="28"/>
        </w:rPr>
        <w:t>a. Đối với giáo viên</w:t>
      </w:r>
    </w:p>
    <w:p w14:paraId="0F809FE2">
      <w:pPr>
        <w:numPr>
          <w:ilvl w:val="0"/>
          <w:numId w:val="8"/>
        </w:numPr>
        <w:spacing w:before="17" w:after="17" w:line="240" w:lineRule="auto"/>
        <w:jc w:val="both"/>
        <w:rPr>
          <w:rFonts w:ascii="Times New Roman" w:hAnsi="Times New Roman"/>
          <w:sz w:val="28"/>
          <w:szCs w:val="28"/>
        </w:rPr>
      </w:pPr>
      <w:r>
        <w:rPr>
          <w:rFonts w:ascii="Times New Roman" w:hAnsi="Times New Roman"/>
          <w:sz w:val="28"/>
          <w:szCs w:val="28"/>
        </w:rPr>
        <w:t xml:space="preserve">Giáo án. </w:t>
      </w:r>
    </w:p>
    <w:p w14:paraId="327DF95F">
      <w:pPr>
        <w:numPr>
          <w:ilvl w:val="0"/>
          <w:numId w:val="8"/>
        </w:numPr>
        <w:spacing w:before="17" w:after="17" w:line="240" w:lineRule="auto"/>
        <w:jc w:val="both"/>
        <w:rPr>
          <w:rFonts w:ascii="Times New Roman" w:hAnsi="Times New Roman"/>
          <w:sz w:val="28"/>
          <w:szCs w:val="28"/>
        </w:rPr>
      </w:pPr>
      <w:r>
        <w:rPr>
          <w:rFonts w:ascii="Times New Roman" w:hAnsi="Times New Roman"/>
          <w:sz w:val="28"/>
          <w:szCs w:val="28"/>
        </w:rPr>
        <w:t xml:space="preserve">Bộ đồ dùng dạy, học Toán </w:t>
      </w:r>
      <w:r>
        <w:rPr>
          <w:rFonts w:ascii="Times New Roman" w:hAnsi="Times New Roman"/>
          <w:sz w:val="28"/>
          <w:szCs w:val="28"/>
          <w:lang w:val="vi-VN"/>
        </w:rPr>
        <w:t>5</w:t>
      </w:r>
      <w:r>
        <w:rPr>
          <w:rFonts w:ascii="Times New Roman" w:hAnsi="Times New Roman"/>
          <w:sz w:val="28"/>
          <w:szCs w:val="28"/>
        </w:rPr>
        <w:t>.</w:t>
      </w:r>
    </w:p>
    <w:p w14:paraId="382E72A1">
      <w:pPr>
        <w:numPr>
          <w:ilvl w:val="0"/>
          <w:numId w:val="8"/>
        </w:numPr>
        <w:spacing w:before="17" w:after="17" w:line="240" w:lineRule="auto"/>
        <w:jc w:val="both"/>
        <w:rPr>
          <w:rFonts w:ascii="Times New Roman" w:hAnsi="Times New Roman"/>
          <w:sz w:val="28"/>
          <w:szCs w:val="28"/>
        </w:rPr>
      </w:pPr>
      <w:r>
        <w:rPr>
          <w:rFonts w:ascii="Times New Roman" w:hAnsi="Times New Roman"/>
          <w:sz w:val="28"/>
          <w:szCs w:val="28"/>
        </w:rPr>
        <w:t xml:space="preserve">Máy tính, máy chiếu. </w:t>
      </w:r>
    </w:p>
    <w:p w14:paraId="27A93634">
      <w:pPr>
        <w:numPr>
          <w:ilvl w:val="0"/>
          <w:numId w:val="8"/>
        </w:numPr>
        <w:spacing w:before="17" w:after="17" w:line="240" w:lineRule="auto"/>
        <w:jc w:val="both"/>
        <w:rPr>
          <w:rFonts w:ascii="Times New Roman" w:hAnsi="Times New Roman"/>
          <w:sz w:val="28"/>
          <w:szCs w:val="28"/>
        </w:rPr>
      </w:pPr>
      <w:r>
        <w:rPr>
          <w:rFonts w:ascii="Times New Roman" w:hAnsi="Times New Roman"/>
          <w:sz w:val="28"/>
          <w:szCs w:val="28"/>
        </w:rPr>
        <w:t>Bảng phụ, phiếu học tập.</w:t>
      </w:r>
    </w:p>
    <w:p w14:paraId="5003E30E">
      <w:pPr>
        <w:numPr>
          <w:ilvl w:val="0"/>
          <w:numId w:val="8"/>
        </w:numPr>
        <w:spacing w:before="17" w:after="17" w:line="240" w:lineRule="auto"/>
        <w:jc w:val="both"/>
        <w:rPr>
          <w:rFonts w:ascii="Times New Roman" w:hAnsi="Times New Roman"/>
          <w:sz w:val="28"/>
          <w:szCs w:val="28"/>
        </w:rPr>
      </w:pPr>
      <w:r>
        <w:rPr>
          <w:rFonts w:ascii="Times New Roman" w:hAnsi="Times New Roman"/>
          <w:sz w:val="28"/>
          <w:szCs w:val="28"/>
        </w:rPr>
        <w:t xml:space="preserve">Hình vẽ trong SGK. </w:t>
      </w:r>
    </w:p>
    <w:p w14:paraId="78C4D9F3">
      <w:pPr>
        <w:spacing w:before="17" w:after="17" w:line="240" w:lineRule="auto"/>
        <w:rPr>
          <w:rFonts w:ascii="Times New Roman" w:hAnsi="Times New Roman"/>
          <w:b/>
          <w:sz w:val="28"/>
          <w:szCs w:val="28"/>
        </w:rPr>
      </w:pPr>
      <w:r>
        <w:rPr>
          <w:rFonts w:ascii="Times New Roman" w:hAnsi="Times New Roman"/>
          <w:b/>
          <w:sz w:val="28"/>
          <w:szCs w:val="28"/>
        </w:rPr>
        <w:t>b. Đối với học sinh</w:t>
      </w:r>
    </w:p>
    <w:p w14:paraId="04FD9511">
      <w:pPr>
        <w:numPr>
          <w:ilvl w:val="0"/>
          <w:numId w:val="4"/>
        </w:numPr>
        <w:spacing w:before="17" w:after="17" w:line="240" w:lineRule="auto"/>
        <w:jc w:val="both"/>
        <w:rPr>
          <w:rFonts w:ascii="Times New Roman" w:hAnsi="Times New Roman"/>
          <w:sz w:val="28"/>
          <w:szCs w:val="28"/>
        </w:rPr>
      </w:pPr>
      <w:r>
        <w:rPr>
          <w:rFonts w:ascii="Times New Roman" w:hAnsi="Times New Roman"/>
          <w:sz w:val="28"/>
          <w:szCs w:val="28"/>
        </w:rPr>
        <w:t>SHS.</w:t>
      </w:r>
    </w:p>
    <w:p w14:paraId="209F1F19">
      <w:pPr>
        <w:numPr>
          <w:ilvl w:val="0"/>
          <w:numId w:val="4"/>
        </w:numPr>
        <w:spacing w:before="17" w:after="17" w:line="240" w:lineRule="auto"/>
        <w:jc w:val="both"/>
        <w:rPr>
          <w:rFonts w:ascii="Times New Roman" w:hAnsi="Times New Roman"/>
          <w:sz w:val="28"/>
          <w:szCs w:val="28"/>
        </w:rPr>
      </w:pPr>
      <w:r>
        <w:rPr>
          <w:rFonts w:ascii="Times New Roman" w:hAnsi="Times New Roman"/>
          <w:sz w:val="28"/>
          <w:szCs w:val="28"/>
        </w:rPr>
        <w:t>Vở ghi, dụng cụ học tập theo yêu cầu của GV.</w:t>
      </w:r>
    </w:p>
    <w:p w14:paraId="7D8D9871">
      <w:pPr>
        <w:spacing w:before="17" w:after="17" w:line="240" w:lineRule="auto"/>
        <w:rPr>
          <w:rFonts w:ascii="Times New Roman" w:hAnsi="Times New Roman"/>
          <w:b/>
          <w:sz w:val="28"/>
          <w:szCs w:val="28"/>
        </w:rPr>
      </w:pPr>
      <w:r>
        <w:rPr>
          <w:rFonts w:ascii="Times New Roman" w:hAnsi="Times New Roman"/>
          <w:b/>
          <w:sz w:val="28"/>
          <w:szCs w:val="28"/>
        </w:rPr>
        <w:t xml:space="preserve">III. CÁC HOẠT ĐỘNG DẠY HỌC  </w:t>
      </w:r>
    </w:p>
    <w:tbl>
      <w:tblPr>
        <w:tblStyle w:val="4"/>
        <w:tblW w:w="10008" w:type="dxa"/>
        <w:tblInd w:w="-18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130"/>
        <w:gridCol w:w="4878"/>
      </w:tblGrid>
      <w:tr w14:paraId="0CCB35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4" w:hRule="atLeast"/>
        </w:trPr>
        <w:tc>
          <w:tcPr>
            <w:tcW w:w="5130" w:type="dxa"/>
            <w:shd w:val="clear" w:color="auto" w:fill="auto"/>
            <w:noWrap w:val="0"/>
            <w:vAlign w:val="top"/>
          </w:tcPr>
          <w:p w14:paraId="1F12A6A9">
            <w:pPr>
              <w:spacing w:before="17" w:after="17" w:line="240" w:lineRule="auto"/>
              <w:rPr>
                <w:rFonts w:ascii="Times New Roman" w:hAnsi="Times New Roman"/>
                <w:b/>
                <w:sz w:val="28"/>
                <w:szCs w:val="28"/>
              </w:rPr>
            </w:pPr>
            <w:r>
              <w:rPr>
                <w:rFonts w:ascii="Times New Roman" w:hAnsi="Times New Roman"/>
                <w:b/>
                <w:sz w:val="28"/>
                <w:szCs w:val="28"/>
              </w:rPr>
              <w:t>HOẠT ĐỘNG CỦA GIÁO VIÊN</w:t>
            </w:r>
          </w:p>
        </w:tc>
        <w:tc>
          <w:tcPr>
            <w:tcW w:w="4878" w:type="dxa"/>
            <w:shd w:val="clear" w:color="auto" w:fill="auto"/>
            <w:noWrap w:val="0"/>
            <w:vAlign w:val="top"/>
          </w:tcPr>
          <w:p w14:paraId="78435D0C">
            <w:pPr>
              <w:spacing w:before="17" w:after="17" w:line="240" w:lineRule="auto"/>
              <w:rPr>
                <w:rFonts w:ascii="Times New Roman" w:hAnsi="Times New Roman"/>
                <w:b/>
                <w:sz w:val="28"/>
                <w:szCs w:val="28"/>
              </w:rPr>
            </w:pPr>
            <w:r>
              <w:rPr>
                <w:rFonts w:ascii="Times New Roman" w:hAnsi="Times New Roman"/>
                <w:b/>
                <w:sz w:val="28"/>
                <w:szCs w:val="28"/>
              </w:rPr>
              <w:t>HOẠT ĐỘNG CỦA HỌC SINH</w:t>
            </w:r>
          </w:p>
        </w:tc>
      </w:tr>
      <w:tr w14:paraId="66E805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130" w:type="dxa"/>
            <w:noWrap w:val="0"/>
            <w:vAlign w:val="top"/>
          </w:tcPr>
          <w:p w14:paraId="28AE08E7">
            <w:pPr>
              <w:spacing w:before="17" w:after="17" w:line="240" w:lineRule="auto"/>
              <w:jc w:val="both"/>
              <w:rPr>
                <w:rFonts w:ascii="Times New Roman" w:hAnsi="Times New Roman"/>
                <w:b/>
                <w:sz w:val="28"/>
                <w:szCs w:val="28"/>
              </w:rPr>
            </w:pPr>
            <w:r>
              <w:rPr>
                <w:rFonts w:ascii="Times New Roman" w:hAnsi="Times New Roman"/>
                <w:b/>
                <w:sz w:val="28"/>
                <w:szCs w:val="28"/>
              </w:rPr>
              <w:t>A. KHỞI ĐỘNG</w:t>
            </w:r>
          </w:p>
          <w:p w14:paraId="30A1A0FB">
            <w:pPr>
              <w:spacing w:before="17" w:after="17" w:line="240" w:lineRule="auto"/>
              <w:jc w:val="both"/>
              <w:rPr>
                <w:rFonts w:ascii="Times New Roman" w:hAnsi="Times New Roman"/>
                <w:sz w:val="28"/>
                <w:szCs w:val="28"/>
              </w:rPr>
            </w:pPr>
            <w:r>
              <w:rPr>
                <w:rFonts w:ascii="Times New Roman" w:hAnsi="Times New Roman"/>
                <w:b/>
                <w:sz w:val="28"/>
                <w:szCs w:val="28"/>
              </w:rPr>
              <w:t xml:space="preserve">a. Mục tiêu: </w:t>
            </w:r>
            <w:r>
              <w:rPr>
                <w:rFonts w:ascii="Times New Roman" w:hAnsi="Times New Roman"/>
                <w:sz w:val="28"/>
                <w:szCs w:val="28"/>
              </w:rPr>
              <w:t>Tạo tâm thế hứng thú, kích thích sự tò mò của HS trước khi vào bài học.</w:t>
            </w:r>
          </w:p>
          <w:p w14:paraId="54C255C8">
            <w:pPr>
              <w:spacing w:before="17" w:after="17" w:line="240" w:lineRule="auto"/>
              <w:jc w:val="both"/>
              <w:rPr>
                <w:rFonts w:ascii="Times New Roman" w:hAnsi="Times New Roman"/>
                <w:b/>
                <w:sz w:val="28"/>
                <w:szCs w:val="28"/>
              </w:rPr>
            </w:pPr>
            <w:r>
              <w:rPr>
                <w:rFonts w:ascii="Times New Roman" w:hAnsi="Times New Roman"/>
                <w:b/>
                <w:sz w:val="28"/>
                <w:szCs w:val="28"/>
              </w:rPr>
              <w:t xml:space="preserve">b. Cách thức tiến hành: </w:t>
            </w:r>
          </w:p>
          <w:p w14:paraId="4E948891">
            <w:pPr>
              <w:spacing w:before="17" w:after="17" w:line="240" w:lineRule="auto"/>
              <w:jc w:val="both"/>
              <w:rPr>
                <w:rFonts w:ascii="Times New Roman" w:hAnsi="Times New Roman"/>
                <w:sz w:val="28"/>
                <w:szCs w:val="28"/>
              </w:rPr>
            </w:pPr>
            <w:r>
              <w:rPr>
                <w:rFonts w:ascii="Times New Roman" w:hAnsi="Times New Roman"/>
                <w:sz w:val="28"/>
                <w:szCs w:val="28"/>
              </w:rPr>
              <w:t>- GV kiểm tra kiến thức HS qua bài tập sau:</w:t>
            </w:r>
          </w:p>
          <w:p w14:paraId="7544B9FE">
            <w:pPr>
              <w:spacing w:before="17" w:after="17" w:line="240" w:lineRule="auto"/>
              <w:jc w:val="both"/>
              <w:rPr>
                <w:rFonts w:ascii="Times New Roman" w:hAnsi="Times New Roman"/>
                <w:sz w:val="28"/>
                <w:szCs w:val="28"/>
              </w:rPr>
            </w:pPr>
            <w:r>
              <w:rPr>
                <w:rFonts w:ascii="Times New Roman" w:hAnsi="Times New Roman"/>
                <w:b/>
                <w:sz w:val="28"/>
                <w:szCs w:val="28"/>
                <w:u w:val="single"/>
              </w:rPr>
              <w:t>Bài tập:</w:t>
            </w:r>
            <w:r>
              <w:rPr>
                <w:rFonts w:ascii="Times New Roman" w:hAnsi="Times New Roman"/>
                <w:sz w:val="28"/>
                <w:szCs w:val="28"/>
              </w:rPr>
              <w:t xml:space="preserve"> Khối lớp 5 của trường Tiểu học Lê Lợi gồm 1 lớp có 27 học sinh và 6 lớp, mỗi lớp có 34 học sinh. Hỏi trung bình mỗi lớp khối 5 của trường tiểu học Lê Lợi có bao nhiêu học sinh.</w:t>
            </w:r>
          </w:p>
          <w:p w14:paraId="09A26108">
            <w:pPr>
              <w:spacing w:before="17" w:after="17" w:line="240" w:lineRule="auto"/>
              <w:jc w:val="both"/>
              <w:rPr>
                <w:rFonts w:ascii="Times New Roman" w:hAnsi="Times New Roman"/>
                <w:sz w:val="28"/>
                <w:szCs w:val="28"/>
              </w:rPr>
            </w:pPr>
            <w:r>
              <w:rPr>
                <w:rFonts w:ascii="Times New Roman" w:hAnsi="Times New Roman"/>
                <w:sz w:val="28"/>
                <w:szCs w:val="28"/>
              </w:rPr>
              <w:t>- GV cho HS thảo luận theo nhóm đôi (cùng bàn), thống nhất kết quả ghi vào vở.</w:t>
            </w:r>
          </w:p>
          <w:p w14:paraId="4D587105">
            <w:pPr>
              <w:spacing w:before="17" w:after="17" w:line="240" w:lineRule="auto"/>
              <w:jc w:val="both"/>
              <w:rPr>
                <w:rFonts w:ascii="Times New Roman" w:hAnsi="Times New Roman"/>
                <w:sz w:val="28"/>
                <w:szCs w:val="28"/>
              </w:rPr>
            </w:pPr>
            <w:r>
              <w:rPr>
                <w:rFonts w:ascii="Times New Roman" w:hAnsi="Times New Roman"/>
                <w:sz w:val="28"/>
                <w:szCs w:val="28"/>
              </w:rPr>
              <w:t>- GV mời đại diện nhóm có kết quả nhanh nhất trình bày bài làm.</w:t>
            </w:r>
          </w:p>
          <w:p w14:paraId="20E3EA26">
            <w:pPr>
              <w:spacing w:before="17" w:after="17" w:line="240" w:lineRule="auto"/>
              <w:jc w:val="both"/>
              <w:rPr>
                <w:rFonts w:ascii="Times New Roman" w:hAnsi="Times New Roman"/>
                <w:sz w:val="28"/>
                <w:szCs w:val="28"/>
              </w:rPr>
            </w:pPr>
          </w:p>
          <w:p w14:paraId="1738587F">
            <w:pPr>
              <w:spacing w:before="17" w:after="17" w:line="240" w:lineRule="auto"/>
              <w:jc w:val="both"/>
              <w:rPr>
                <w:rFonts w:ascii="Times New Roman" w:hAnsi="Times New Roman"/>
                <w:sz w:val="28"/>
                <w:szCs w:val="28"/>
              </w:rPr>
            </w:pPr>
            <w:r>
              <w:rPr>
                <w:rFonts w:ascii="Times New Roman" w:hAnsi="Times New Roman"/>
                <w:sz w:val="28"/>
                <w:szCs w:val="28"/>
              </w:rPr>
              <w:t>- GV nêu câu hỏi: “Bài toán trên thuộc dạng toán gì đã học ở lớp 4?”</w:t>
            </w:r>
          </w:p>
          <w:p w14:paraId="5F0C6D40">
            <w:pPr>
              <w:spacing w:before="17" w:after="17" w:line="240" w:lineRule="auto"/>
              <w:jc w:val="both"/>
              <w:rPr>
                <w:rFonts w:ascii="Times New Roman" w:hAnsi="Times New Roman"/>
                <w:sz w:val="28"/>
                <w:szCs w:val="28"/>
              </w:rPr>
            </w:pPr>
          </w:p>
          <w:p w14:paraId="4E60A62B">
            <w:pPr>
              <w:spacing w:before="17" w:after="17" w:line="240" w:lineRule="auto"/>
              <w:jc w:val="both"/>
              <w:rPr>
                <w:rFonts w:ascii="Times New Roman" w:hAnsi="Times New Roman"/>
                <w:sz w:val="28"/>
                <w:szCs w:val="28"/>
              </w:rPr>
            </w:pPr>
            <w:r>
              <w:rPr>
                <w:rFonts w:ascii="Times New Roman" w:hAnsi="Times New Roman"/>
                <w:sz w:val="28"/>
                <w:szCs w:val="28"/>
              </w:rPr>
              <w:t>- GV nhận xét, tuyên dương HS.</w:t>
            </w:r>
          </w:p>
          <w:p w14:paraId="4557CB08">
            <w:pPr>
              <w:spacing w:before="17" w:after="17" w:line="240" w:lineRule="auto"/>
              <w:jc w:val="both"/>
              <w:rPr>
                <w:rFonts w:ascii="Times New Roman" w:hAnsi="Times New Roman"/>
                <w:sz w:val="28"/>
                <w:szCs w:val="28"/>
              </w:rPr>
            </w:pPr>
            <w:r>
              <w:rPr>
                <w:rFonts w:ascii="Times New Roman" w:hAnsi="Times New Roman"/>
                <w:sz w:val="28"/>
                <w:szCs w:val="28"/>
              </w:rPr>
              <w:t>- GV cho HS hoàn thành bài tập 1 (trang 10 – SGK).</w:t>
            </w:r>
          </w:p>
          <w:p w14:paraId="56F00199">
            <w:pPr>
              <w:spacing w:before="17" w:after="17" w:line="240" w:lineRule="auto"/>
              <w:jc w:val="both"/>
              <w:rPr>
                <w:rFonts w:ascii="Times New Roman" w:hAnsi="Times New Roman"/>
                <w:sz w:val="28"/>
                <w:szCs w:val="28"/>
              </w:rPr>
            </w:pPr>
            <w:r>
              <w:rPr>
                <w:rFonts w:ascii="Times New Roman" w:hAnsi="Times New Roman"/>
                <w:sz w:val="28"/>
                <w:szCs w:val="28"/>
              </w:rPr>
              <w:t>- GV dẫn dắt HS vào bài học: “Ở lớp 4, các em đã được học các dạng toán: tìm hai số khi biết tổng và hiệu; tìm số trung bình cộng của hai số; bài toán liên quan đến rút về đơn vị. Hôm nay, cô trò mình sẽ cùng nhau ôn tập lại kiến thức và vận dụng để giải một số bài toán thực tế nhé! “</w:t>
            </w:r>
            <w:r>
              <w:rPr>
                <w:rFonts w:ascii="Times New Roman" w:hAnsi="Times New Roman"/>
                <w:b/>
                <w:sz w:val="28"/>
                <w:szCs w:val="28"/>
              </w:rPr>
              <w:t xml:space="preserve">Bài 3: Ôn tập về giải toán </w:t>
            </w:r>
            <w:r>
              <w:rPr>
                <w:rFonts w:ascii="Times New Roman" w:hAnsi="Times New Roman"/>
                <w:sz w:val="28"/>
                <w:szCs w:val="28"/>
              </w:rPr>
              <w:t>”- tiết 1</w:t>
            </w:r>
          </w:p>
          <w:p w14:paraId="5B256B3F">
            <w:pPr>
              <w:spacing w:before="17" w:after="17" w:line="240" w:lineRule="auto"/>
              <w:jc w:val="both"/>
              <w:rPr>
                <w:rFonts w:ascii="Times New Roman" w:hAnsi="Times New Roman"/>
                <w:sz w:val="28"/>
                <w:szCs w:val="28"/>
              </w:rPr>
            </w:pPr>
            <w:r>
              <w:rPr>
                <w:rFonts w:ascii="Times New Roman" w:hAnsi="Times New Roman"/>
                <w:b/>
                <w:sz w:val="28"/>
                <w:szCs w:val="28"/>
              </w:rPr>
              <w:t>B. LUYỆN TẬP</w:t>
            </w:r>
          </w:p>
          <w:p w14:paraId="60DAC02A">
            <w:pPr>
              <w:spacing w:before="17" w:after="17" w:line="240" w:lineRule="auto"/>
              <w:jc w:val="both"/>
              <w:rPr>
                <w:rFonts w:ascii="Times New Roman" w:hAnsi="Times New Roman"/>
                <w:sz w:val="28"/>
                <w:szCs w:val="28"/>
              </w:rPr>
            </w:pPr>
            <w:r>
              <w:rPr>
                <w:rFonts w:ascii="Times New Roman" w:hAnsi="Times New Roman"/>
                <w:b/>
                <w:sz w:val="28"/>
                <w:szCs w:val="28"/>
              </w:rPr>
              <w:t>a. Mục tiêu:</w:t>
            </w:r>
            <w:r>
              <w:rPr>
                <w:rFonts w:ascii="Times New Roman" w:hAnsi="Times New Roman"/>
                <w:sz w:val="28"/>
                <w:szCs w:val="28"/>
              </w:rPr>
              <w:t xml:space="preserve"> </w:t>
            </w:r>
          </w:p>
          <w:p w14:paraId="4F90DA83">
            <w:pPr>
              <w:spacing w:before="17" w:after="17" w:line="240" w:lineRule="auto"/>
              <w:jc w:val="both"/>
              <w:rPr>
                <w:rFonts w:ascii="Times New Roman" w:hAnsi="Times New Roman"/>
                <w:sz w:val="28"/>
                <w:szCs w:val="28"/>
              </w:rPr>
            </w:pPr>
            <w:r>
              <w:rPr>
                <w:rFonts w:ascii="Times New Roman" w:hAnsi="Times New Roman"/>
                <w:sz w:val="28"/>
                <w:szCs w:val="28"/>
              </w:rPr>
              <w:t>- HS hoàn thành các bài tập 2;3;4;5 trong SGK</w:t>
            </w:r>
          </w:p>
          <w:p w14:paraId="57BFE586">
            <w:pPr>
              <w:spacing w:before="17" w:after="17" w:line="240" w:lineRule="auto"/>
              <w:jc w:val="both"/>
              <w:rPr>
                <w:rFonts w:ascii="Times New Roman" w:hAnsi="Times New Roman"/>
                <w:bCs/>
                <w:sz w:val="28"/>
                <w:szCs w:val="28"/>
              </w:rPr>
            </w:pPr>
            <w:r>
              <w:rPr>
                <w:rFonts w:ascii="Times New Roman" w:hAnsi="Times New Roman"/>
                <w:bCs/>
                <w:sz w:val="28"/>
                <w:szCs w:val="28"/>
              </w:rPr>
              <w:t>- HS hoàn thành bài tập trắc nghiệm.</w:t>
            </w:r>
          </w:p>
          <w:p w14:paraId="0FF5FC45">
            <w:pPr>
              <w:spacing w:before="17" w:after="17" w:line="240" w:lineRule="auto"/>
              <w:jc w:val="both"/>
              <w:rPr>
                <w:rFonts w:ascii="Times New Roman" w:hAnsi="Times New Roman"/>
                <w:b/>
                <w:sz w:val="28"/>
                <w:szCs w:val="28"/>
              </w:rPr>
            </w:pPr>
            <w:r>
              <w:rPr>
                <w:rFonts w:ascii="Times New Roman" w:hAnsi="Times New Roman"/>
                <w:b/>
                <w:sz w:val="28"/>
                <w:szCs w:val="28"/>
              </w:rPr>
              <w:t>b. Cách thức tiến hành:</w:t>
            </w:r>
          </w:p>
          <w:p w14:paraId="373B698E">
            <w:pPr>
              <w:spacing w:before="17" w:after="17" w:line="240" w:lineRule="auto"/>
              <w:jc w:val="both"/>
              <w:rPr>
                <w:rFonts w:ascii="Times New Roman" w:hAnsi="Times New Roman"/>
                <w:b/>
                <w:sz w:val="28"/>
                <w:szCs w:val="28"/>
                <w:u w:val="single"/>
              </w:rPr>
            </w:pPr>
            <w:r>
              <w:rPr>
                <w:rFonts w:ascii="Times New Roman" w:hAnsi="Times New Roman"/>
                <w:b/>
                <w:sz w:val="28"/>
                <w:szCs w:val="28"/>
                <w:u w:val="single"/>
              </w:rPr>
              <w:t>Nhiệm vụ 1: Hoàn thành BT2</w:t>
            </w:r>
          </w:p>
          <w:p w14:paraId="76ED9333">
            <w:pPr>
              <w:spacing w:before="17" w:after="17" w:line="240" w:lineRule="auto"/>
              <w:jc w:val="both"/>
              <w:rPr>
                <w:rFonts w:ascii="Times New Roman" w:hAnsi="Times New Roman"/>
                <w:sz w:val="28"/>
                <w:szCs w:val="28"/>
              </w:rPr>
            </w:pPr>
            <w:r>
              <w:rPr>
                <w:rFonts w:ascii="Times New Roman" w:hAnsi="Times New Roman"/>
                <w:sz w:val="28"/>
                <w:szCs w:val="28"/>
              </w:rPr>
              <w:t>a) Có 3 chiếc xe ben chở 21 tấn cát ra công trường, mỗi xe chở lượng cát như nhau. Hỏi 8 chiếc xe ben như thế thì chở được bao nhiêu tấn cát?</w:t>
            </w:r>
          </w:p>
          <w:p w14:paraId="7F0AF654">
            <w:pPr>
              <w:spacing w:before="17" w:after="17" w:line="240" w:lineRule="auto"/>
              <w:jc w:val="both"/>
              <w:rPr>
                <w:rFonts w:ascii="Times New Roman" w:hAnsi="Times New Roman"/>
                <w:sz w:val="28"/>
                <w:szCs w:val="28"/>
              </w:rPr>
            </w:pPr>
            <w:r>
              <w:rPr>
                <w:rFonts w:ascii="Times New Roman" w:hAnsi="Times New Roman"/>
                <w:sz w:val="28"/>
                <w:szCs w:val="28"/>
              </w:rPr>
              <w:t>b) Cứ 12 m vải may được 4 bộ quần áo. Hỏi 36 m vải may được bao nhiêu bộ quần áo như thế?</w:t>
            </w:r>
          </w:p>
          <w:p w14:paraId="2C3F1621">
            <w:pPr>
              <w:spacing w:before="17" w:after="17" w:line="240" w:lineRule="auto"/>
              <w:jc w:val="both"/>
              <w:rPr>
                <w:rFonts w:ascii="Times New Roman" w:hAnsi="Times New Roman"/>
                <w:sz w:val="28"/>
                <w:szCs w:val="28"/>
              </w:rPr>
            </w:pPr>
            <w:r>
              <w:rPr>
                <w:rFonts w:ascii="Times New Roman" w:hAnsi="Times New Roman"/>
                <w:sz w:val="28"/>
                <w:szCs w:val="28"/>
              </w:rPr>
              <w:t>- GV yêu cầu HS thảo luận nhóm đôi (cùng bàn) trả lời câu hỏi sau:</w:t>
            </w:r>
          </w:p>
          <w:p w14:paraId="162CEB41">
            <w:pPr>
              <w:spacing w:before="17" w:after="17" w:line="240" w:lineRule="auto"/>
              <w:jc w:val="both"/>
              <w:rPr>
                <w:rFonts w:ascii="Times New Roman" w:hAnsi="Times New Roman"/>
                <w:sz w:val="28"/>
                <w:szCs w:val="28"/>
              </w:rPr>
            </w:pPr>
            <w:r>
              <w:rPr>
                <w:rFonts w:ascii="Times New Roman" w:hAnsi="Times New Roman"/>
                <w:sz w:val="28"/>
                <w:szCs w:val="28"/>
              </w:rPr>
              <w:t>a) Bài toán ở câu a thuộc dạng toán gì đã học?</w:t>
            </w:r>
          </w:p>
          <w:p w14:paraId="2874443C">
            <w:pPr>
              <w:spacing w:before="17" w:after="17" w:line="240" w:lineRule="auto"/>
              <w:jc w:val="both"/>
              <w:rPr>
                <w:rFonts w:ascii="Times New Roman" w:hAnsi="Times New Roman"/>
                <w:sz w:val="28"/>
                <w:szCs w:val="28"/>
              </w:rPr>
            </w:pPr>
            <w:r>
              <w:rPr>
                <w:rFonts w:ascii="Times New Roman" w:hAnsi="Times New Roman"/>
                <w:sz w:val="28"/>
                <w:szCs w:val="28"/>
              </w:rPr>
              <w:t>+ Để biết được 8 chiếc xe ben chở được bao nhiêu tấn cát, ta cần tính gì trước?</w:t>
            </w:r>
          </w:p>
          <w:p w14:paraId="4E16B521">
            <w:pPr>
              <w:spacing w:before="17" w:after="17" w:line="240" w:lineRule="auto"/>
              <w:jc w:val="both"/>
              <w:rPr>
                <w:rFonts w:ascii="Times New Roman" w:hAnsi="Times New Roman"/>
                <w:sz w:val="28"/>
                <w:szCs w:val="28"/>
              </w:rPr>
            </w:pPr>
            <w:r>
              <w:rPr>
                <w:rFonts w:ascii="Times New Roman" w:hAnsi="Times New Roman"/>
                <w:sz w:val="28"/>
                <w:szCs w:val="28"/>
              </w:rPr>
              <w:t>b)</w:t>
            </w:r>
          </w:p>
          <w:p w14:paraId="2B49ED20">
            <w:pPr>
              <w:spacing w:before="17" w:after="17" w:line="240" w:lineRule="auto"/>
              <w:jc w:val="both"/>
              <w:rPr>
                <w:rFonts w:ascii="Times New Roman" w:hAnsi="Times New Roman"/>
                <w:sz w:val="28"/>
                <w:szCs w:val="28"/>
              </w:rPr>
            </w:pPr>
            <w:r>
              <w:rPr>
                <w:rFonts w:ascii="Times New Roman" w:hAnsi="Times New Roman"/>
                <w:sz w:val="28"/>
                <w:szCs w:val="28"/>
              </w:rPr>
              <w:t>+ Bài toán ở câu b thuộc dạng toán gì đã học?</w:t>
            </w:r>
          </w:p>
          <w:p w14:paraId="5C4D7961">
            <w:pPr>
              <w:spacing w:before="17" w:after="17" w:line="240" w:lineRule="auto"/>
              <w:jc w:val="both"/>
              <w:rPr>
                <w:rFonts w:ascii="Times New Roman" w:hAnsi="Times New Roman"/>
                <w:sz w:val="28"/>
                <w:szCs w:val="28"/>
              </w:rPr>
            </w:pPr>
            <w:r>
              <w:rPr>
                <w:rFonts w:ascii="Times New Roman" w:hAnsi="Times New Roman"/>
                <w:sz w:val="28"/>
                <w:szCs w:val="28"/>
              </w:rPr>
              <w:t>+ May 1 bộ quần áo hết bao nhiêu mét vải?</w:t>
            </w:r>
          </w:p>
          <w:p w14:paraId="3A4EE527">
            <w:pPr>
              <w:spacing w:before="17" w:after="17" w:line="240" w:lineRule="auto"/>
              <w:jc w:val="both"/>
              <w:rPr>
                <w:rFonts w:ascii="Times New Roman" w:hAnsi="Times New Roman"/>
                <w:sz w:val="28"/>
                <w:szCs w:val="28"/>
              </w:rPr>
            </w:pPr>
            <w:r>
              <w:rPr>
                <w:rFonts w:ascii="Times New Roman" w:hAnsi="Times New Roman"/>
                <w:sz w:val="28"/>
                <w:szCs w:val="28"/>
              </w:rPr>
              <w:t>- GV cho HS làm bài cá nhân vào vở.</w:t>
            </w:r>
          </w:p>
          <w:p w14:paraId="5C2474E8">
            <w:pPr>
              <w:spacing w:before="17" w:after="17" w:line="240" w:lineRule="auto"/>
              <w:jc w:val="both"/>
              <w:rPr>
                <w:rFonts w:ascii="Times New Roman" w:hAnsi="Times New Roman"/>
                <w:sz w:val="28"/>
                <w:szCs w:val="28"/>
              </w:rPr>
            </w:pPr>
            <w:r>
              <w:rPr>
                <w:rFonts w:ascii="Times New Roman" w:hAnsi="Times New Roman"/>
                <w:sz w:val="28"/>
                <w:szCs w:val="28"/>
              </w:rPr>
              <w:t>- Sau khi làm xong, trao đổi kết quả với bạn cùng bàn.</w:t>
            </w:r>
          </w:p>
          <w:p w14:paraId="4E1A3C57">
            <w:pPr>
              <w:spacing w:before="17" w:after="17" w:line="240" w:lineRule="auto"/>
              <w:jc w:val="both"/>
              <w:rPr>
                <w:rFonts w:ascii="Times New Roman" w:hAnsi="Times New Roman"/>
                <w:sz w:val="28"/>
                <w:szCs w:val="28"/>
              </w:rPr>
            </w:pPr>
            <w:r>
              <w:rPr>
                <w:rFonts w:ascii="Times New Roman" w:hAnsi="Times New Roman"/>
                <w:sz w:val="28"/>
                <w:szCs w:val="28"/>
              </w:rPr>
              <w:t>- GV mời 1 – 2 HS có kết quả nhanh nhất trình bày đáp án.</w:t>
            </w:r>
          </w:p>
          <w:p w14:paraId="0559EAC2">
            <w:pPr>
              <w:spacing w:before="17" w:after="17" w:line="240" w:lineRule="auto"/>
              <w:jc w:val="both"/>
              <w:rPr>
                <w:rFonts w:ascii="Times New Roman" w:hAnsi="Times New Roman"/>
                <w:sz w:val="28"/>
                <w:szCs w:val="28"/>
              </w:rPr>
            </w:pPr>
            <w:r>
              <w:rPr>
                <w:rFonts w:ascii="Times New Roman" w:hAnsi="Times New Roman"/>
                <w:sz w:val="28"/>
                <w:szCs w:val="28"/>
              </w:rPr>
              <w:t>- GV nhận xét, chữa bài và chốt đáp án.</w:t>
            </w:r>
          </w:p>
          <w:p w14:paraId="5FC4702B">
            <w:pPr>
              <w:spacing w:before="17" w:after="17" w:line="240" w:lineRule="auto"/>
              <w:jc w:val="both"/>
              <w:rPr>
                <w:rFonts w:ascii="Times New Roman" w:hAnsi="Times New Roman"/>
                <w:b/>
                <w:sz w:val="28"/>
                <w:szCs w:val="28"/>
                <w:u w:val="single"/>
              </w:rPr>
            </w:pPr>
            <w:r>
              <w:rPr>
                <w:rFonts w:ascii="Times New Roman" w:hAnsi="Times New Roman"/>
                <w:b/>
                <w:sz w:val="28"/>
                <w:szCs w:val="28"/>
                <w:u w:val="single"/>
              </w:rPr>
              <w:t>Nhiệm vụ 2: Hoàn thành BT3</w:t>
            </w:r>
          </w:p>
          <w:p w14:paraId="7F931645">
            <w:pPr>
              <w:spacing w:before="17" w:after="17" w:line="240" w:lineRule="auto"/>
              <w:jc w:val="both"/>
              <w:rPr>
                <w:rFonts w:ascii="Times New Roman" w:hAnsi="Times New Roman"/>
                <w:sz w:val="28"/>
                <w:szCs w:val="28"/>
              </w:rPr>
            </w:pPr>
            <w:r>
              <w:rPr>
                <w:rFonts w:ascii="Times New Roman" w:hAnsi="Times New Roman"/>
                <w:sz w:val="28"/>
                <w:szCs w:val="28"/>
              </w:rPr>
              <w:t>Cô Ly mua một chiếc bàn là và một chiếc quạt điện hết 1 500 000 đồng. Biết rằng giá tiền mua chiếc bàn là nhiều hơn giá tiền mua chiếc quạt là 380 000 đồng. Tính giá tiền mỗi loại đồ vật cô Ly đã mua.</w:t>
            </w:r>
          </w:p>
          <w:p w14:paraId="5FAD50AA">
            <w:pPr>
              <w:spacing w:before="17" w:after="17" w:line="240" w:lineRule="auto"/>
              <w:jc w:val="both"/>
              <w:rPr>
                <w:rFonts w:ascii="Times New Roman" w:hAnsi="Times New Roman"/>
                <w:sz w:val="28"/>
                <w:szCs w:val="28"/>
              </w:rPr>
            </w:pPr>
            <w:r>
              <w:rPr>
                <w:rFonts w:ascii="Times New Roman" w:hAnsi="Times New Roman"/>
                <w:sz w:val="28"/>
                <w:szCs w:val="28"/>
              </w:rPr>
              <w:t>- GV yêu cầu HS thảo luận nhóm đôi (cùng bàn) trả lời câu hỏi sau:</w:t>
            </w:r>
          </w:p>
          <w:p w14:paraId="263B6962">
            <w:pPr>
              <w:spacing w:before="17" w:after="17" w:line="240" w:lineRule="auto"/>
              <w:jc w:val="both"/>
              <w:rPr>
                <w:rFonts w:ascii="Times New Roman" w:hAnsi="Times New Roman"/>
                <w:sz w:val="28"/>
                <w:szCs w:val="28"/>
              </w:rPr>
            </w:pPr>
            <w:r>
              <w:rPr>
                <w:rFonts w:ascii="Times New Roman" w:hAnsi="Times New Roman"/>
                <w:sz w:val="28"/>
                <w:szCs w:val="28"/>
              </w:rPr>
              <w:t>+ Bài toán cho biết điều gì ?Bài toán yêu cầu gì?</w:t>
            </w:r>
          </w:p>
          <w:p w14:paraId="3B8A4BD2">
            <w:pPr>
              <w:spacing w:before="17" w:after="17" w:line="240" w:lineRule="auto"/>
              <w:jc w:val="both"/>
              <w:rPr>
                <w:rFonts w:ascii="Times New Roman" w:hAnsi="Times New Roman"/>
                <w:sz w:val="28"/>
                <w:szCs w:val="28"/>
              </w:rPr>
            </w:pPr>
            <w:r>
              <w:rPr>
                <w:rFonts w:ascii="Times New Roman" w:hAnsi="Times New Roman"/>
                <w:sz w:val="28"/>
                <w:szCs w:val="28"/>
              </w:rPr>
              <w:t>+ Bài toán trên thuộc dạng toán gì đã học?</w:t>
            </w:r>
          </w:p>
          <w:p w14:paraId="5075FB70">
            <w:pPr>
              <w:spacing w:before="17" w:after="17" w:line="240" w:lineRule="auto"/>
              <w:jc w:val="both"/>
              <w:rPr>
                <w:rFonts w:ascii="Times New Roman" w:hAnsi="Times New Roman"/>
                <w:sz w:val="28"/>
                <w:szCs w:val="28"/>
              </w:rPr>
            </w:pPr>
            <w:r>
              <w:rPr>
                <w:rFonts w:ascii="Times New Roman" w:hAnsi="Times New Roman"/>
                <w:sz w:val="28"/>
                <w:szCs w:val="28"/>
              </w:rPr>
              <w:t>+ Để tính giá tiền mỗi loại, ta làm như thế nào?</w:t>
            </w:r>
          </w:p>
          <w:p w14:paraId="3ADE07C4">
            <w:pPr>
              <w:spacing w:before="17" w:after="17" w:line="240" w:lineRule="auto"/>
              <w:jc w:val="both"/>
              <w:rPr>
                <w:rFonts w:ascii="Times New Roman" w:hAnsi="Times New Roman"/>
                <w:sz w:val="28"/>
                <w:szCs w:val="28"/>
              </w:rPr>
            </w:pPr>
          </w:p>
          <w:p w14:paraId="77FFCB9F">
            <w:pPr>
              <w:spacing w:before="17" w:after="17" w:line="240" w:lineRule="auto"/>
              <w:jc w:val="both"/>
              <w:rPr>
                <w:rFonts w:ascii="Times New Roman" w:hAnsi="Times New Roman"/>
                <w:sz w:val="28"/>
                <w:szCs w:val="28"/>
              </w:rPr>
            </w:pPr>
            <w:r>
              <w:rPr>
                <w:rFonts w:ascii="Times New Roman" w:hAnsi="Times New Roman"/>
                <w:sz w:val="28"/>
                <w:szCs w:val="28"/>
              </w:rPr>
              <w:t>- GV cho HS làm bài cá nhân vào vở, trao đổi kết quả với bạn cùng bàn.</w:t>
            </w:r>
          </w:p>
          <w:p w14:paraId="6D0D89D9">
            <w:pPr>
              <w:spacing w:before="17" w:after="17" w:line="240" w:lineRule="auto"/>
              <w:jc w:val="both"/>
              <w:rPr>
                <w:rFonts w:ascii="Times New Roman" w:hAnsi="Times New Roman"/>
                <w:sz w:val="28"/>
                <w:szCs w:val="28"/>
              </w:rPr>
            </w:pPr>
            <w:r>
              <w:rPr>
                <w:rFonts w:ascii="Times New Roman" w:hAnsi="Times New Roman"/>
                <w:sz w:val="28"/>
                <w:szCs w:val="28"/>
              </w:rPr>
              <w:t>- GV mời 2 HS lên bảng trình bày.</w:t>
            </w:r>
          </w:p>
          <w:p w14:paraId="2D7D869A">
            <w:pPr>
              <w:spacing w:before="17" w:after="17" w:line="240" w:lineRule="auto"/>
              <w:jc w:val="both"/>
              <w:rPr>
                <w:rFonts w:ascii="Times New Roman" w:hAnsi="Times New Roman"/>
                <w:b/>
                <w:sz w:val="28"/>
                <w:szCs w:val="28"/>
              </w:rPr>
            </w:pPr>
            <w:r>
              <w:rPr>
                <w:rFonts w:ascii="Times New Roman" w:hAnsi="Times New Roman"/>
                <w:sz w:val="28"/>
                <w:szCs w:val="28"/>
              </w:rPr>
              <w:t>- GV nhận xét, chữa bài cho HS.</w:t>
            </w:r>
          </w:p>
          <w:p w14:paraId="166AC586">
            <w:pPr>
              <w:spacing w:before="17" w:after="17" w:line="240" w:lineRule="auto"/>
              <w:jc w:val="both"/>
              <w:rPr>
                <w:rFonts w:ascii="Times New Roman" w:hAnsi="Times New Roman"/>
                <w:b/>
                <w:sz w:val="28"/>
                <w:szCs w:val="28"/>
              </w:rPr>
            </w:pPr>
            <w:r>
              <w:rPr>
                <w:rFonts w:ascii="Times New Roman" w:hAnsi="Times New Roman"/>
                <w:b/>
                <w:sz w:val="28"/>
                <w:szCs w:val="28"/>
              </w:rPr>
              <w:t>D. VẬN DỤNG</w:t>
            </w:r>
          </w:p>
          <w:p w14:paraId="7688AAA1">
            <w:pPr>
              <w:spacing w:before="17" w:after="17" w:line="240" w:lineRule="auto"/>
              <w:jc w:val="both"/>
              <w:rPr>
                <w:rFonts w:ascii="Times New Roman" w:hAnsi="Times New Roman"/>
                <w:b/>
                <w:iCs/>
                <w:sz w:val="28"/>
                <w:szCs w:val="28"/>
                <w:u w:val="single"/>
              </w:rPr>
            </w:pPr>
            <w:r>
              <w:rPr>
                <w:rFonts w:ascii="Times New Roman" w:hAnsi="Times New Roman"/>
                <w:b/>
                <w:iCs/>
                <w:sz w:val="28"/>
                <w:szCs w:val="28"/>
                <w:u w:val="single"/>
              </w:rPr>
              <w:t xml:space="preserve"> Hoàn thành BT trắc nghiệm </w:t>
            </w:r>
          </w:p>
          <w:p w14:paraId="7EBFB858">
            <w:pPr>
              <w:spacing w:before="17" w:after="17" w:line="240" w:lineRule="auto"/>
              <w:jc w:val="both"/>
              <w:rPr>
                <w:rFonts w:ascii="Times New Roman" w:hAnsi="Times New Roman"/>
                <w:sz w:val="28"/>
                <w:szCs w:val="28"/>
              </w:rPr>
            </w:pPr>
            <w:r>
              <w:rPr>
                <w:rFonts w:ascii="Times New Roman" w:hAnsi="Times New Roman"/>
                <w:b/>
                <w:sz w:val="28"/>
                <w:szCs w:val="28"/>
              </w:rPr>
              <w:t>Câu 1:</w:t>
            </w:r>
            <w:r>
              <w:rPr>
                <w:rFonts w:ascii="Times New Roman" w:hAnsi="Times New Roman"/>
                <w:sz w:val="28"/>
                <w:szCs w:val="28"/>
              </w:rPr>
              <w:t xml:space="preserve"> Tổng của hai số là 16, biết số thứ nhất lớn hơn số thứ hai 2 đơn vị. Số thứ nhất bằng:</w:t>
            </w:r>
          </w:p>
          <w:tbl>
            <w:tblPr>
              <w:tblStyle w:val="4"/>
              <w:tblW w:w="0" w:type="auto"/>
              <w:tblInd w:w="0" w:type="dxa"/>
              <w:tblLayout w:type="fixed"/>
              <w:tblCellMar>
                <w:top w:w="0" w:type="dxa"/>
                <w:left w:w="108" w:type="dxa"/>
                <w:bottom w:w="0" w:type="dxa"/>
                <w:right w:w="108" w:type="dxa"/>
              </w:tblCellMar>
            </w:tblPr>
            <w:tblGrid>
              <w:gridCol w:w="1226"/>
              <w:gridCol w:w="1226"/>
              <w:gridCol w:w="1226"/>
              <w:gridCol w:w="1226"/>
            </w:tblGrid>
            <w:tr w14:paraId="1248000D">
              <w:tblPrEx>
                <w:tblCellMar>
                  <w:top w:w="0" w:type="dxa"/>
                  <w:left w:w="108" w:type="dxa"/>
                  <w:bottom w:w="0" w:type="dxa"/>
                  <w:right w:w="108" w:type="dxa"/>
                </w:tblCellMar>
              </w:tblPrEx>
              <w:tc>
                <w:tcPr>
                  <w:tcW w:w="1226" w:type="dxa"/>
                  <w:shd w:val="clear" w:color="auto" w:fill="auto"/>
                  <w:noWrap w:val="0"/>
                  <w:vAlign w:val="top"/>
                </w:tcPr>
                <w:p w14:paraId="6E59250E">
                  <w:pPr>
                    <w:spacing w:before="17" w:after="17" w:line="240" w:lineRule="auto"/>
                    <w:jc w:val="both"/>
                    <w:rPr>
                      <w:rFonts w:ascii="Times New Roman" w:hAnsi="Times New Roman"/>
                      <w:sz w:val="28"/>
                      <w:szCs w:val="28"/>
                    </w:rPr>
                  </w:pPr>
                  <w:r>
                    <w:rPr>
                      <w:rFonts w:ascii="Times New Roman" w:hAnsi="Times New Roman"/>
                      <w:sz w:val="28"/>
                      <w:szCs w:val="28"/>
                    </w:rPr>
                    <w:t>A. 7.</w:t>
                  </w:r>
                </w:p>
              </w:tc>
              <w:tc>
                <w:tcPr>
                  <w:tcW w:w="1226" w:type="dxa"/>
                  <w:shd w:val="clear" w:color="auto" w:fill="auto"/>
                  <w:noWrap w:val="0"/>
                  <w:vAlign w:val="top"/>
                </w:tcPr>
                <w:p w14:paraId="6D697EDE">
                  <w:pPr>
                    <w:spacing w:before="17" w:after="17" w:line="240" w:lineRule="auto"/>
                    <w:jc w:val="both"/>
                    <w:rPr>
                      <w:rFonts w:ascii="Times New Roman" w:hAnsi="Times New Roman"/>
                      <w:sz w:val="28"/>
                      <w:szCs w:val="28"/>
                    </w:rPr>
                  </w:pPr>
                  <w:r>
                    <w:rPr>
                      <w:rFonts w:ascii="Times New Roman" w:hAnsi="Times New Roman"/>
                      <w:sz w:val="28"/>
                      <w:szCs w:val="28"/>
                    </w:rPr>
                    <w:t xml:space="preserve">B. 8. </w:t>
                  </w:r>
                </w:p>
              </w:tc>
              <w:tc>
                <w:tcPr>
                  <w:tcW w:w="1226" w:type="dxa"/>
                  <w:shd w:val="clear" w:color="auto" w:fill="auto"/>
                  <w:noWrap w:val="0"/>
                  <w:vAlign w:val="top"/>
                </w:tcPr>
                <w:p w14:paraId="29C02505">
                  <w:pPr>
                    <w:spacing w:before="17" w:after="17" w:line="240" w:lineRule="auto"/>
                    <w:jc w:val="both"/>
                    <w:rPr>
                      <w:rFonts w:ascii="Times New Roman" w:hAnsi="Times New Roman"/>
                      <w:sz w:val="28"/>
                      <w:szCs w:val="28"/>
                    </w:rPr>
                  </w:pPr>
                  <w:r>
                    <w:rPr>
                      <w:rFonts w:ascii="Times New Roman" w:hAnsi="Times New Roman"/>
                      <w:sz w:val="28"/>
                      <w:szCs w:val="28"/>
                    </w:rPr>
                    <w:t>C. 9</w:t>
                  </w:r>
                </w:p>
              </w:tc>
              <w:tc>
                <w:tcPr>
                  <w:tcW w:w="1226" w:type="dxa"/>
                  <w:shd w:val="clear" w:color="auto" w:fill="auto"/>
                  <w:noWrap w:val="0"/>
                  <w:vAlign w:val="top"/>
                </w:tcPr>
                <w:p w14:paraId="3D348211">
                  <w:pPr>
                    <w:spacing w:before="17" w:after="17" w:line="240" w:lineRule="auto"/>
                    <w:jc w:val="both"/>
                    <w:rPr>
                      <w:rFonts w:ascii="Times New Roman" w:hAnsi="Times New Roman"/>
                      <w:sz w:val="28"/>
                      <w:szCs w:val="28"/>
                    </w:rPr>
                  </w:pPr>
                  <w:r>
                    <w:rPr>
                      <w:rFonts w:ascii="Times New Roman" w:hAnsi="Times New Roman"/>
                      <w:sz w:val="28"/>
                      <w:szCs w:val="28"/>
                    </w:rPr>
                    <w:t>D. 6.</w:t>
                  </w:r>
                </w:p>
              </w:tc>
            </w:tr>
          </w:tbl>
          <w:p w14:paraId="1118E108">
            <w:pPr>
              <w:spacing w:before="17" w:after="17" w:line="240" w:lineRule="auto"/>
              <w:jc w:val="both"/>
              <w:rPr>
                <w:rFonts w:ascii="Times New Roman" w:hAnsi="Times New Roman"/>
                <w:sz w:val="28"/>
                <w:szCs w:val="28"/>
              </w:rPr>
            </w:pPr>
            <w:r>
              <w:rPr>
                <w:rFonts w:ascii="Times New Roman" w:hAnsi="Times New Roman"/>
                <w:b/>
                <w:sz w:val="28"/>
                <w:szCs w:val="28"/>
              </w:rPr>
              <w:t>Câu 2:</w:t>
            </w:r>
            <w:r>
              <w:rPr>
                <w:rFonts w:ascii="Times New Roman" w:hAnsi="Times New Roman"/>
                <w:sz w:val="28"/>
                <w:szCs w:val="28"/>
              </w:rPr>
              <w:t xml:space="preserve"> 5 khay trứng có 150 quả trứng. Hỏi 8 khay trứng có bao nhiêu quả trứng?</w:t>
            </w:r>
          </w:p>
          <w:tbl>
            <w:tblPr>
              <w:tblStyle w:val="4"/>
              <w:tblW w:w="0" w:type="auto"/>
              <w:tblInd w:w="0" w:type="dxa"/>
              <w:tblLayout w:type="fixed"/>
              <w:tblCellMar>
                <w:top w:w="0" w:type="dxa"/>
                <w:left w:w="108" w:type="dxa"/>
                <w:bottom w:w="0" w:type="dxa"/>
                <w:right w:w="108" w:type="dxa"/>
              </w:tblCellMar>
            </w:tblPr>
            <w:tblGrid>
              <w:gridCol w:w="2452"/>
              <w:gridCol w:w="2452"/>
            </w:tblGrid>
            <w:tr w14:paraId="3967EE3A">
              <w:tblPrEx>
                <w:tblCellMar>
                  <w:top w:w="0" w:type="dxa"/>
                  <w:left w:w="108" w:type="dxa"/>
                  <w:bottom w:w="0" w:type="dxa"/>
                  <w:right w:w="108" w:type="dxa"/>
                </w:tblCellMar>
              </w:tblPrEx>
              <w:tc>
                <w:tcPr>
                  <w:tcW w:w="2452" w:type="dxa"/>
                  <w:shd w:val="clear" w:color="auto" w:fill="auto"/>
                  <w:noWrap w:val="0"/>
                  <w:vAlign w:val="top"/>
                </w:tcPr>
                <w:p w14:paraId="09915E77">
                  <w:pPr>
                    <w:spacing w:before="17" w:after="17" w:line="240" w:lineRule="auto"/>
                    <w:jc w:val="both"/>
                    <w:rPr>
                      <w:rFonts w:ascii="Times New Roman" w:hAnsi="Times New Roman"/>
                      <w:sz w:val="28"/>
                      <w:szCs w:val="28"/>
                    </w:rPr>
                  </w:pPr>
                  <w:r>
                    <w:rPr>
                      <w:rFonts w:ascii="Times New Roman" w:hAnsi="Times New Roman"/>
                      <w:sz w:val="28"/>
                      <w:szCs w:val="28"/>
                    </w:rPr>
                    <w:t>A. 240 quả trứng.</w:t>
                  </w:r>
                </w:p>
              </w:tc>
              <w:tc>
                <w:tcPr>
                  <w:tcW w:w="2452" w:type="dxa"/>
                  <w:shd w:val="clear" w:color="auto" w:fill="auto"/>
                  <w:noWrap w:val="0"/>
                  <w:vAlign w:val="top"/>
                </w:tcPr>
                <w:p w14:paraId="7A54B74E">
                  <w:pPr>
                    <w:spacing w:before="17" w:after="17" w:line="240" w:lineRule="auto"/>
                    <w:jc w:val="both"/>
                    <w:rPr>
                      <w:rFonts w:ascii="Times New Roman" w:hAnsi="Times New Roman"/>
                      <w:sz w:val="28"/>
                      <w:szCs w:val="28"/>
                    </w:rPr>
                  </w:pPr>
                  <w:r>
                    <w:rPr>
                      <w:rFonts w:ascii="Times New Roman" w:hAnsi="Times New Roman"/>
                      <w:sz w:val="28"/>
                      <w:szCs w:val="28"/>
                    </w:rPr>
                    <w:t>B. 230 quả trứng.</w:t>
                  </w:r>
                </w:p>
              </w:tc>
            </w:tr>
            <w:tr w14:paraId="3D1F6507">
              <w:tblPrEx>
                <w:tblCellMar>
                  <w:top w:w="0" w:type="dxa"/>
                  <w:left w:w="108" w:type="dxa"/>
                  <w:bottom w:w="0" w:type="dxa"/>
                  <w:right w:w="108" w:type="dxa"/>
                </w:tblCellMar>
              </w:tblPrEx>
              <w:tc>
                <w:tcPr>
                  <w:tcW w:w="2452" w:type="dxa"/>
                  <w:shd w:val="clear" w:color="auto" w:fill="auto"/>
                  <w:noWrap w:val="0"/>
                  <w:vAlign w:val="top"/>
                </w:tcPr>
                <w:p w14:paraId="43A1D691">
                  <w:pPr>
                    <w:spacing w:before="17" w:after="17" w:line="240" w:lineRule="auto"/>
                    <w:jc w:val="both"/>
                    <w:rPr>
                      <w:rFonts w:ascii="Times New Roman" w:hAnsi="Times New Roman"/>
                      <w:sz w:val="28"/>
                      <w:szCs w:val="28"/>
                    </w:rPr>
                  </w:pPr>
                  <w:r>
                    <w:rPr>
                      <w:rFonts w:ascii="Times New Roman" w:hAnsi="Times New Roman"/>
                      <w:sz w:val="28"/>
                      <w:szCs w:val="28"/>
                    </w:rPr>
                    <w:t>C. 250 quả trứng.</w:t>
                  </w:r>
                </w:p>
              </w:tc>
              <w:tc>
                <w:tcPr>
                  <w:tcW w:w="2452" w:type="dxa"/>
                  <w:shd w:val="clear" w:color="auto" w:fill="auto"/>
                  <w:noWrap w:val="0"/>
                  <w:vAlign w:val="top"/>
                </w:tcPr>
                <w:p w14:paraId="641D2649">
                  <w:pPr>
                    <w:spacing w:before="17" w:after="17" w:line="240" w:lineRule="auto"/>
                    <w:jc w:val="both"/>
                    <w:rPr>
                      <w:rFonts w:ascii="Times New Roman" w:hAnsi="Times New Roman"/>
                      <w:sz w:val="28"/>
                      <w:szCs w:val="28"/>
                    </w:rPr>
                  </w:pPr>
                  <w:r>
                    <w:rPr>
                      <w:rFonts w:ascii="Times New Roman" w:hAnsi="Times New Roman"/>
                      <w:sz w:val="28"/>
                      <w:szCs w:val="28"/>
                    </w:rPr>
                    <w:t>D. 270 quả trứng.</w:t>
                  </w:r>
                </w:p>
              </w:tc>
            </w:tr>
          </w:tbl>
          <w:p w14:paraId="7CAAF029">
            <w:pPr>
              <w:spacing w:before="17" w:after="17" w:line="240" w:lineRule="auto"/>
              <w:jc w:val="both"/>
              <w:rPr>
                <w:rFonts w:ascii="Times New Roman" w:hAnsi="Times New Roman"/>
                <w:sz w:val="28"/>
                <w:szCs w:val="28"/>
              </w:rPr>
            </w:pPr>
            <w:r>
              <w:rPr>
                <w:rFonts w:ascii="Times New Roman" w:hAnsi="Times New Roman"/>
                <w:b/>
                <w:sz w:val="28"/>
                <w:szCs w:val="28"/>
              </w:rPr>
              <w:t>Câu 3:</w:t>
            </w:r>
            <w:r>
              <w:rPr>
                <w:rFonts w:ascii="Times New Roman" w:hAnsi="Times New Roman"/>
                <w:sz w:val="28"/>
                <w:szCs w:val="28"/>
              </w:rPr>
              <w:t xml:space="preserve"> Ngày thứ nhất Lan đọc được 10 trang sách, ngày thứ Lan đọc đọc 8 trang sách và ngày thứ ba Lan đọc được 12 trang sách. Hỏi trung bình mỗi ngày Lan đọc được bao nhiêu trang sách?</w:t>
            </w:r>
          </w:p>
          <w:tbl>
            <w:tblPr>
              <w:tblStyle w:val="4"/>
              <w:tblW w:w="0" w:type="auto"/>
              <w:tblInd w:w="0" w:type="dxa"/>
              <w:tblLayout w:type="fixed"/>
              <w:tblCellMar>
                <w:top w:w="0" w:type="dxa"/>
                <w:left w:w="108" w:type="dxa"/>
                <w:bottom w:w="0" w:type="dxa"/>
                <w:right w:w="108" w:type="dxa"/>
              </w:tblCellMar>
            </w:tblPr>
            <w:tblGrid>
              <w:gridCol w:w="2452"/>
              <w:gridCol w:w="2452"/>
            </w:tblGrid>
            <w:tr w14:paraId="6187448F">
              <w:tblPrEx>
                <w:tblCellMar>
                  <w:top w:w="0" w:type="dxa"/>
                  <w:left w:w="108" w:type="dxa"/>
                  <w:bottom w:w="0" w:type="dxa"/>
                  <w:right w:w="108" w:type="dxa"/>
                </w:tblCellMar>
              </w:tblPrEx>
              <w:tc>
                <w:tcPr>
                  <w:tcW w:w="2452" w:type="dxa"/>
                  <w:shd w:val="clear" w:color="auto" w:fill="auto"/>
                  <w:noWrap w:val="0"/>
                  <w:vAlign w:val="top"/>
                </w:tcPr>
                <w:p w14:paraId="51BC5C64">
                  <w:pPr>
                    <w:spacing w:before="17" w:after="17" w:line="240" w:lineRule="auto"/>
                    <w:jc w:val="both"/>
                    <w:rPr>
                      <w:rFonts w:ascii="Times New Roman" w:hAnsi="Times New Roman"/>
                      <w:sz w:val="28"/>
                      <w:szCs w:val="28"/>
                    </w:rPr>
                  </w:pPr>
                  <w:r>
                    <w:rPr>
                      <w:rFonts w:ascii="Times New Roman" w:hAnsi="Times New Roman"/>
                      <w:sz w:val="28"/>
                      <w:szCs w:val="28"/>
                    </w:rPr>
                    <w:t>A. 12 trang sách.</w:t>
                  </w:r>
                </w:p>
              </w:tc>
              <w:tc>
                <w:tcPr>
                  <w:tcW w:w="2452" w:type="dxa"/>
                  <w:shd w:val="clear" w:color="auto" w:fill="auto"/>
                  <w:noWrap w:val="0"/>
                  <w:vAlign w:val="top"/>
                </w:tcPr>
                <w:p w14:paraId="7A4DFAB9">
                  <w:pPr>
                    <w:spacing w:before="17" w:after="17" w:line="240" w:lineRule="auto"/>
                    <w:jc w:val="both"/>
                    <w:rPr>
                      <w:rFonts w:ascii="Times New Roman" w:hAnsi="Times New Roman"/>
                      <w:sz w:val="28"/>
                      <w:szCs w:val="28"/>
                    </w:rPr>
                  </w:pPr>
                  <w:r>
                    <w:rPr>
                      <w:rFonts w:ascii="Times New Roman" w:hAnsi="Times New Roman"/>
                      <w:sz w:val="28"/>
                      <w:szCs w:val="28"/>
                    </w:rPr>
                    <w:t>B. 10 trang sách.</w:t>
                  </w:r>
                </w:p>
              </w:tc>
            </w:tr>
            <w:tr w14:paraId="6E040858">
              <w:tblPrEx>
                <w:tblCellMar>
                  <w:top w:w="0" w:type="dxa"/>
                  <w:left w:w="108" w:type="dxa"/>
                  <w:bottom w:w="0" w:type="dxa"/>
                  <w:right w:w="108" w:type="dxa"/>
                </w:tblCellMar>
              </w:tblPrEx>
              <w:tc>
                <w:tcPr>
                  <w:tcW w:w="2452" w:type="dxa"/>
                  <w:shd w:val="clear" w:color="auto" w:fill="auto"/>
                  <w:noWrap w:val="0"/>
                  <w:vAlign w:val="top"/>
                </w:tcPr>
                <w:p w14:paraId="6CAC09D5">
                  <w:pPr>
                    <w:spacing w:before="17" w:after="17" w:line="240" w:lineRule="auto"/>
                    <w:jc w:val="both"/>
                    <w:rPr>
                      <w:rFonts w:ascii="Times New Roman" w:hAnsi="Times New Roman"/>
                      <w:sz w:val="28"/>
                      <w:szCs w:val="28"/>
                    </w:rPr>
                  </w:pPr>
                  <w:r>
                    <w:rPr>
                      <w:rFonts w:ascii="Times New Roman" w:hAnsi="Times New Roman"/>
                      <w:sz w:val="28"/>
                      <w:szCs w:val="28"/>
                    </w:rPr>
                    <w:t>C. 11 trang sách.</w:t>
                  </w:r>
                </w:p>
              </w:tc>
              <w:tc>
                <w:tcPr>
                  <w:tcW w:w="2452" w:type="dxa"/>
                  <w:shd w:val="clear" w:color="auto" w:fill="auto"/>
                  <w:noWrap w:val="0"/>
                  <w:vAlign w:val="top"/>
                </w:tcPr>
                <w:p w14:paraId="7868E8EE">
                  <w:pPr>
                    <w:spacing w:before="17" w:after="17" w:line="240" w:lineRule="auto"/>
                    <w:jc w:val="both"/>
                    <w:rPr>
                      <w:rFonts w:ascii="Times New Roman" w:hAnsi="Times New Roman"/>
                      <w:sz w:val="28"/>
                      <w:szCs w:val="28"/>
                    </w:rPr>
                  </w:pPr>
                  <w:r>
                    <w:rPr>
                      <w:rFonts w:ascii="Times New Roman" w:hAnsi="Times New Roman"/>
                      <w:sz w:val="28"/>
                      <w:szCs w:val="28"/>
                    </w:rPr>
                    <w:t>D. 9 trang sách.</w:t>
                  </w:r>
                </w:p>
              </w:tc>
            </w:tr>
          </w:tbl>
          <w:p w14:paraId="693DAEA0">
            <w:pPr>
              <w:spacing w:before="17" w:after="17" w:line="240" w:lineRule="auto"/>
              <w:jc w:val="both"/>
              <w:rPr>
                <w:rFonts w:ascii="Times New Roman" w:hAnsi="Times New Roman"/>
                <w:sz w:val="28"/>
                <w:szCs w:val="28"/>
              </w:rPr>
            </w:pPr>
            <w:r>
              <w:rPr>
                <w:rFonts w:ascii="Times New Roman" w:hAnsi="Times New Roman"/>
                <w:b/>
                <w:sz w:val="28"/>
                <w:szCs w:val="28"/>
              </w:rPr>
              <w:t>Câu 4:</w:t>
            </w:r>
            <w:r>
              <w:rPr>
                <w:rFonts w:ascii="Times New Roman" w:hAnsi="Times New Roman"/>
                <w:sz w:val="28"/>
                <w:szCs w:val="28"/>
              </w:rPr>
              <w:t xml:space="preserve"> Một cửa hàng phở buổi sáng bán được 100 bát phở, buổi chiều bán được nhiều hơn buổi sáng 50 bát phở và buổi tối được ít hơn buổi sáng 50 bát phở. Trung bình mỗi buổi cửa hàng bán được:</w:t>
            </w:r>
          </w:p>
          <w:tbl>
            <w:tblPr>
              <w:tblStyle w:val="4"/>
              <w:tblW w:w="0" w:type="auto"/>
              <w:tblInd w:w="0" w:type="dxa"/>
              <w:tblLayout w:type="fixed"/>
              <w:tblCellMar>
                <w:top w:w="0" w:type="dxa"/>
                <w:left w:w="108" w:type="dxa"/>
                <w:bottom w:w="0" w:type="dxa"/>
                <w:right w:w="108" w:type="dxa"/>
              </w:tblCellMar>
            </w:tblPr>
            <w:tblGrid>
              <w:gridCol w:w="2452"/>
              <w:gridCol w:w="2452"/>
            </w:tblGrid>
            <w:tr w14:paraId="493C6695">
              <w:tblPrEx>
                <w:tblCellMar>
                  <w:top w:w="0" w:type="dxa"/>
                  <w:left w:w="108" w:type="dxa"/>
                  <w:bottom w:w="0" w:type="dxa"/>
                  <w:right w:w="108" w:type="dxa"/>
                </w:tblCellMar>
              </w:tblPrEx>
              <w:tc>
                <w:tcPr>
                  <w:tcW w:w="2452" w:type="dxa"/>
                  <w:shd w:val="clear" w:color="auto" w:fill="auto"/>
                  <w:noWrap w:val="0"/>
                  <w:vAlign w:val="top"/>
                </w:tcPr>
                <w:p w14:paraId="76D4B1E3">
                  <w:pPr>
                    <w:spacing w:before="17" w:after="17" w:line="240" w:lineRule="auto"/>
                    <w:jc w:val="both"/>
                    <w:rPr>
                      <w:rFonts w:ascii="Times New Roman" w:hAnsi="Times New Roman"/>
                      <w:sz w:val="28"/>
                      <w:szCs w:val="28"/>
                    </w:rPr>
                  </w:pPr>
                  <w:r>
                    <w:rPr>
                      <w:rFonts w:ascii="Times New Roman" w:hAnsi="Times New Roman"/>
                      <w:sz w:val="28"/>
                      <w:szCs w:val="28"/>
                    </w:rPr>
                    <w:t>A. 80 bát phở.</w:t>
                  </w:r>
                </w:p>
              </w:tc>
              <w:tc>
                <w:tcPr>
                  <w:tcW w:w="2452" w:type="dxa"/>
                  <w:shd w:val="clear" w:color="auto" w:fill="auto"/>
                  <w:noWrap w:val="0"/>
                  <w:vAlign w:val="top"/>
                </w:tcPr>
                <w:p w14:paraId="264A707B">
                  <w:pPr>
                    <w:spacing w:before="17" w:after="17" w:line="240" w:lineRule="auto"/>
                    <w:jc w:val="both"/>
                    <w:rPr>
                      <w:rFonts w:ascii="Times New Roman" w:hAnsi="Times New Roman"/>
                      <w:sz w:val="28"/>
                      <w:szCs w:val="28"/>
                    </w:rPr>
                  </w:pPr>
                  <w:r>
                    <w:rPr>
                      <w:rFonts w:ascii="Times New Roman" w:hAnsi="Times New Roman"/>
                      <w:sz w:val="28"/>
                      <w:szCs w:val="28"/>
                    </w:rPr>
                    <w:t>B. 100 bát phở.</w:t>
                  </w:r>
                </w:p>
              </w:tc>
            </w:tr>
            <w:tr w14:paraId="5411566D">
              <w:tblPrEx>
                <w:tblCellMar>
                  <w:top w:w="0" w:type="dxa"/>
                  <w:left w:w="108" w:type="dxa"/>
                  <w:bottom w:w="0" w:type="dxa"/>
                  <w:right w:w="108" w:type="dxa"/>
                </w:tblCellMar>
              </w:tblPrEx>
              <w:tc>
                <w:tcPr>
                  <w:tcW w:w="2452" w:type="dxa"/>
                  <w:shd w:val="clear" w:color="auto" w:fill="auto"/>
                  <w:noWrap w:val="0"/>
                  <w:vAlign w:val="top"/>
                </w:tcPr>
                <w:p w14:paraId="79ABDC0B">
                  <w:pPr>
                    <w:spacing w:before="17" w:after="17" w:line="240" w:lineRule="auto"/>
                    <w:jc w:val="both"/>
                    <w:rPr>
                      <w:rFonts w:ascii="Times New Roman" w:hAnsi="Times New Roman"/>
                      <w:sz w:val="28"/>
                      <w:szCs w:val="28"/>
                    </w:rPr>
                  </w:pPr>
                  <w:r>
                    <w:rPr>
                      <w:rFonts w:ascii="Times New Roman" w:hAnsi="Times New Roman"/>
                      <w:sz w:val="28"/>
                      <w:szCs w:val="28"/>
                    </w:rPr>
                    <w:t>C. 70 bát phở.</w:t>
                  </w:r>
                </w:p>
              </w:tc>
              <w:tc>
                <w:tcPr>
                  <w:tcW w:w="2452" w:type="dxa"/>
                  <w:shd w:val="clear" w:color="auto" w:fill="auto"/>
                  <w:noWrap w:val="0"/>
                  <w:vAlign w:val="top"/>
                </w:tcPr>
                <w:p w14:paraId="1E9E9170">
                  <w:pPr>
                    <w:spacing w:before="17" w:after="17" w:line="240" w:lineRule="auto"/>
                    <w:jc w:val="both"/>
                    <w:rPr>
                      <w:rFonts w:ascii="Times New Roman" w:hAnsi="Times New Roman"/>
                      <w:sz w:val="28"/>
                      <w:szCs w:val="28"/>
                    </w:rPr>
                  </w:pPr>
                  <w:r>
                    <w:rPr>
                      <w:rFonts w:ascii="Times New Roman" w:hAnsi="Times New Roman"/>
                      <w:sz w:val="28"/>
                      <w:szCs w:val="28"/>
                    </w:rPr>
                    <w:t>D. 90 bát phở.</w:t>
                  </w:r>
                </w:p>
              </w:tc>
            </w:tr>
          </w:tbl>
          <w:p w14:paraId="44907E01">
            <w:pPr>
              <w:spacing w:before="17" w:after="17" w:line="240" w:lineRule="auto"/>
              <w:jc w:val="both"/>
              <w:rPr>
                <w:rFonts w:ascii="Times New Roman" w:hAnsi="Times New Roman"/>
                <w:bCs/>
                <w:sz w:val="28"/>
                <w:szCs w:val="28"/>
                <w:lang w:val="vi-VN"/>
              </w:rPr>
            </w:pPr>
            <w:r>
              <w:rPr>
                <w:rFonts w:ascii="Times New Roman" w:hAnsi="Times New Roman"/>
                <w:bCs/>
                <w:sz w:val="28"/>
                <w:szCs w:val="28"/>
              </w:rPr>
              <w:t>- GV yêu cầu HS đọc kĩ đề bài, nắm được yêu cầu của bài rồi làm bài cá</w:t>
            </w:r>
            <w:r>
              <w:rPr>
                <w:rFonts w:ascii="Times New Roman" w:hAnsi="Times New Roman"/>
                <w:bCs/>
                <w:sz w:val="28"/>
                <w:szCs w:val="28"/>
                <w:lang w:val="vi-VN"/>
              </w:rPr>
              <w:t xml:space="preserve"> nhân.</w:t>
            </w:r>
          </w:p>
          <w:p w14:paraId="19E4A1CC">
            <w:pPr>
              <w:spacing w:before="17" w:after="17" w:line="240" w:lineRule="auto"/>
              <w:jc w:val="both"/>
              <w:rPr>
                <w:rFonts w:ascii="Times New Roman" w:hAnsi="Times New Roman"/>
                <w:sz w:val="28"/>
                <w:szCs w:val="28"/>
                <w:lang w:val="vi-VN"/>
              </w:rPr>
            </w:pPr>
            <w:r>
              <w:rPr>
                <w:rFonts w:ascii="Times New Roman" w:hAnsi="Times New Roman"/>
                <w:sz w:val="28"/>
                <w:szCs w:val="28"/>
                <w:lang w:val="vi-VN"/>
              </w:rPr>
              <w:t xml:space="preserve">- GV mời một vài HS chia sẻ kết quả, giải thích tại sao lại chọn đáp án đó. Cả lớp lắng nghe, bổ sung ý kiến cho bạn. </w:t>
            </w:r>
          </w:p>
          <w:p w14:paraId="4B85C037">
            <w:pPr>
              <w:spacing w:before="17" w:after="17" w:line="240" w:lineRule="auto"/>
              <w:jc w:val="both"/>
              <w:rPr>
                <w:rFonts w:ascii="Times New Roman" w:hAnsi="Times New Roman"/>
                <w:sz w:val="28"/>
                <w:szCs w:val="28"/>
                <w:lang w:val="vi-VN"/>
              </w:rPr>
            </w:pPr>
            <w:r>
              <w:rPr>
                <w:rFonts w:ascii="Times New Roman" w:hAnsi="Times New Roman"/>
                <w:sz w:val="28"/>
                <w:szCs w:val="28"/>
                <w:lang w:val="vi-VN"/>
              </w:rPr>
              <w:t>- GV chữa bài, chốt đáp án đúng.</w:t>
            </w:r>
          </w:p>
          <w:p w14:paraId="422ED44C">
            <w:pPr>
              <w:spacing w:before="17" w:after="17" w:line="240" w:lineRule="auto"/>
              <w:jc w:val="both"/>
              <w:rPr>
                <w:rFonts w:ascii="Times New Roman" w:hAnsi="Times New Roman"/>
                <w:b/>
                <w:sz w:val="28"/>
                <w:szCs w:val="28"/>
                <w:lang w:val="vi-VN"/>
              </w:rPr>
            </w:pPr>
            <w:r>
              <w:rPr>
                <w:rFonts w:ascii="Times New Roman" w:hAnsi="Times New Roman"/>
                <w:b/>
                <w:sz w:val="28"/>
                <w:szCs w:val="28"/>
                <w:lang w:val="vi-VN"/>
              </w:rPr>
              <w:t>* DẶN DÒ</w:t>
            </w:r>
          </w:p>
          <w:p w14:paraId="11A82CA5">
            <w:pPr>
              <w:spacing w:before="17" w:after="17" w:line="240" w:lineRule="auto"/>
              <w:jc w:val="both"/>
              <w:rPr>
                <w:rFonts w:ascii="Times New Roman" w:hAnsi="Times New Roman"/>
                <w:sz w:val="28"/>
                <w:szCs w:val="28"/>
                <w:lang w:val="vi-VN"/>
              </w:rPr>
            </w:pPr>
            <w:r>
              <w:rPr>
                <w:rFonts w:ascii="Times New Roman" w:hAnsi="Times New Roman"/>
                <w:sz w:val="28"/>
                <w:szCs w:val="28"/>
                <w:lang w:val="vi-VN"/>
              </w:rPr>
              <w:t>- Ôn tập kiến thức đã học.</w:t>
            </w:r>
          </w:p>
          <w:p w14:paraId="31C7992A">
            <w:pPr>
              <w:spacing w:before="17" w:after="17" w:line="240" w:lineRule="auto"/>
              <w:jc w:val="both"/>
              <w:rPr>
                <w:rFonts w:ascii="Times New Roman" w:hAnsi="Times New Roman"/>
                <w:sz w:val="28"/>
                <w:szCs w:val="28"/>
              </w:rPr>
            </w:pPr>
            <w:r>
              <w:rPr>
                <w:rFonts w:ascii="Times New Roman" w:hAnsi="Times New Roman"/>
                <w:sz w:val="28"/>
                <w:szCs w:val="28"/>
              </w:rPr>
              <w:t>- Hoàn thành bài tập trong SBT.</w:t>
            </w:r>
          </w:p>
          <w:p w14:paraId="1E2324AF">
            <w:pPr>
              <w:spacing w:before="17" w:after="17" w:line="240" w:lineRule="auto"/>
              <w:jc w:val="both"/>
              <w:rPr>
                <w:rFonts w:ascii="Times New Roman" w:hAnsi="Times New Roman"/>
                <w:sz w:val="28"/>
                <w:szCs w:val="28"/>
              </w:rPr>
            </w:pPr>
            <w:r>
              <w:rPr>
                <w:rFonts w:ascii="Times New Roman" w:hAnsi="Times New Roman"/>
                <w:sz w:val="28"/>
                <w:szCs w:val="28"/>
              </w:rPr>
              <w:t xml:space="preserve">- Đọc và chuẩn bị trước </w:t>
            </w:r>
          </w:p>
        </w:tc>
        <w:tc>
          <w:tcPr>
            <w:tcW w:w="4878" w:type="dxa"/>
            <w:noWrap w:val="0"/>
            <w:vAlign w:val="top"/>
          </w:tcPr>
          <w:p w14:paraId="1840DE1D">
            <w:pPr>
              <w:spacing w:before="17" w:after="17" w:line="240" w:lineRule="auto"/>
              <w:jc w:val="both"/>
              <w:rPr>
                <w:rFonts w:ascii="Times New Roman" w:hAnsi="Times New Roman"/>
                <w:sz w:val="28"/>
                <w:szCs w:val="28"/>
              </w:rPr>
            </w:pPr>
          </w:p>
          <w:p w14:paraId="613386A4">
            <w:pPr>
              <w:spacing w:before="17" w:after="17" w:line="240" w:lineRule="auto"/>
              <w:jc w:val="both"/>
              <w:rPr>
                <w:rFonts w:ascii="Times New Roman" w:hAnsi="Times New Roman"/>
                <w:sz w:val="28"/>
                <w:szCs w:val="28"/>
              </w:rPr>
            </w:pPr>
          </w:p>
          <w:p w14:paraId="0CE1D195">
            <w:pPr>
              <w:spacing w:before="17" w:after="17" w:line="240" w:lineRule="auto"/>
              <w:jc w:val="both"/>
              <w:rPr>
                <w:rFonts w:ascii="Times New Roman" w:hAnsi="Times New Roman"/>
                <w:sz w:val="28"/>
                <w:szCs w:val="28"/>
              </w:rPr>
            </w:pPr>
          </w:p>
          <w:p w14:paraId="138DDE26">
            <w:pPr>
              <w:spacing w:before="17" w:after="17" w:line="240" w:lineRule="auto"/>
              <w:jc w:val="both"/>
              <w:rPr>
                <w:rFonts w:ascii="Times New Roman" w:hAnsi="Times New Roman"/>
                <w:sz w:val="28"/>
                <w:szCs w:val="28"/>
              </w:rPr>
            </w:pPr>
            <w:r>
              <w:rPr>
                <w:rFonts w:ascii="Times New Roman" w:hAnsi="Times New Roman"/>
                <w:sz w:val="28"/>
                <w:szCs w:val="28"/>
              </w:rPr>
              <w:t>- HS hoàn thành bài tập theo yêu cầu của GV.</w:t>
            </w:r>
          </w:p>
          <w:p w14:paraId="4218CCA6">
            <w:pPr>
              <w:spacing w:before="17" w:after="17" w:line="240" w:lineRule="auto"/>
              <w:jc w:val="both"/>
              <w:rPr>
                <w:rFonts w:ascii="Times New Roman" w:hAnsi="Times New Roman"/>
                <w:sz w:val="28"/>
                <w:szCs w:val="28"/>
                <w:u w:val="single"/>
              </w:rPr>
            </w:pPr>
            <w:r>
              <w:rPr>
                <w:rFonts w:ascii="Times New Roman" w:hAnsi="Times New Roman"/>
                <w:sz w:val="28"/>
                <w:szCs w:val="28"/>
                <w:u w:val="single"/>
              </w:rPr>
              <w:t>Bài giải</w:t>
            </w:r>
          </w:p>
          <w:p w14:paraId="431B8B74">
            <w:pPr>
              <w:spacing w:before="17" w:after="17" w:line="240" w:lineRule="auto"/>
              <w:jc w:val="both"/>
              <w:rPr>
                <w:rFonts w:ascii="Times New Roman" w:hAnsi="Times New Roman"/>
                <w:sz w:val="28"/>
                <w:szCs w:val="28"/>
              </w:rPr>
            </w:pPr>
            <w:r>
              <w:rPr>
                <w:rFonts w:ascii="Times New Roman" w:hAnsi="Times New Roman"/>
                <w:sz w:val="28"/>
                <w:szCs w:val="28"/>
              </w:rPr>
              <w:t>6 lớp có số học sinh là:</w:t>
            </w:r>
          </w:p>
          <w:p w14:paraId="6AC05D14">
            <w:pPr>
              <w:spacing w:before="17" w:after="17" w:line="240" w:lineRule="auto"/>
              <w:jc w:val="both"/>
              <w:rPr>
                <w:rFonts w:ascii="Times New Roman" w:hAnsi="Times New Roman" w:eastAsia="Times New Roman"/>
                <w:sz w:val="28"/>
                <w:szCs w:val="28"/>
              </w:rPr>
            </w:pPr>
            <w:r>
              <w:rPr>
                <w:rFonts w:ascii="Times New Roman" w:hAnsi="Times New Roman"/>
                <w:sz w:val="28"/>
                <w:szCs w:val="28"/>
              </w:rPr>
              <w:t xml:space="preserve">34 </w:t>
            </w:r>
            <w:r>
              <w:rPr>
                <w:rFonts w:ascii="Times New Roman" w:hAnsi="Times New Roman" w:eastAsia="Times New Roman"/>
                <w:sz w:val="28"/>
                <w:szCs w:val="28"/>
              </w:rPr>
              <w:fldChar w:fldCharType="begin"/>
            </w:r>
            <w:r>
              <w:rPr>
                <w:rFonts w:ascii="Times New Roman" w:hAnsi="Times New Roman" w:eastAsia="Times New Roman"/>
                <w:sz w:val="28"/>
                <w:szCs w:val="28"/>
              </w:rPr>
              <w:instrText xml:space="preserve"> QUOTE </w:instrText>
            </w:r>
            <w:r>
              <w:rPr>
                <w:rFonts w:ascii="Times New Roman" w:hAnsi="Times New Roman"/>
                <w:position w:val="-6"/>
                <w:sz w:val="28"/>
                <w:szCs w:val="28"/>
              </w:rPr>
              <w:pict>
                <v:shape id="_x0000_i1130" o:spt="75" type="#_x0000_t75" style="height:21.7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7315E&quot;/&gt;&lt;wsp:rsid wsp:val=&quot;0009078A&quot;/&gt;&lt;wsp:rsid wsp:val=&quot;001031E1&quot;/&gt;&lt;wsp:rsid wsp:val=&quot;00126BC5&quot;/&gt;&lt;wsp:rsid wsp:val=&quot;00147972&quot;/&gt;&lt;wsp:rsid wsp:val=&quot;001B2A44&quot;/&gt;&lt;wsp:rsid wsp:val=&quot;001D2329&quot;/&gt;&lt;wsp:rsid wsp:val=&quot;00211692&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C0467&quot;/&gt;&lt;wsp:rsid wsp:val=&quot;007D2353&quot;/&gt;&lt;wsp:rsid wsp:val=&quot;00926E76&quot;/&gt;&lt;wsp:rsid wsp:val=&quot;009373D5&quot;/&gt;&lt;wsp:rsid wsp:val=&quot;00946746&quot;/&gt;&lt;wsp:rsid wsp:val=&quot;009A06E3&quot;/&gt;&lt;wsp:rsid wsp:val=&quot;00A33342&quot;/&gt;&lt;wsp:rsid wsp:val=&quot;00A705A5&quot;/&gt;&lt;wsp:rsid wsp:val=&quot;00A8110D&quot;/&gt;&lt;wsp:rsid wsp:val=&quot;00AA2151&quot;/&gt;&lt;wsp:rsid wsp:val=&quot;00C1497A&quot;/&gt;&lt;wsp:rsid wsp:val=&quot;00C618B9&quot;/&gt;&lt;wsp:rsid wsp:val=&quot;00C80D83&quot;/&gt;&lt;wsp:rsid wsp:val=&quot;00C90F59&quot;/&gt;&lt;wsp:rsid wsp:val=&quot;00CC3E52&quot;/&gt;&lt;wsp:rsid wsp:val=&quot;00CC64F0&quot;/&gt;&lt;wsp:rsid wsp:val=&quot;00D05101&quot;/&gt;&lt;wsp:rsid wsp:val=&quot;00D43CF6&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07315E&quot; wsp:rsidP=&quot;0007315E&quot;&gt;&lt;m:oMathPara&gt;&lt;m:oMath&gt;&lt;m:r&gt;&lt;w:rPr&gt;&lt;w:rFonts w:ascii=&quot;Cambria Math&quot; w:h-ansi=&quot;Cambria Math&quot;/&gt;&lt;wx:font wx:val=&quot;Cambria Math&quot;/&gt;&lt;w:i/&gt;&lt;w:sz w:val=&quot;27&quot;/&gt;&lt;w:sz-cs w:val=&quot;27&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220" chromakey="#FFFFFF" o:title=""/>
                  <o:lock v:ext="edit" aspectratio="t"/>
                  <w10:wrap type="none"/>
                  <w10:anchorlock/>
                </v:shape>
              </w:pict>
            </w:r>
            <w:r>
              <w:rPr>
                <w:rFonts w:ascii="Times New Roman" w:hAnsi="Times New Roman" w:eastAsia="Times New Roman"/>
                <w:sz w:val="28"/>
                <w:szCs w:val="28"/>
              </w:rPr>
              <w:instrText xml:space="preserve"> </w:instrText>
            </w:r>
            <w:r>
              <w:rPr>
                <w:rFonts w:ascii="Times New Roman" w:hAnsi="Times New Roman" w:eastAsia="Times New Roman"/>
                <w:sz w:val="28"/>
                <w:szCs w:val="28"/>
              </w:rPr>
              <w:fldChar w:fldCharType="separate"/>
            </w:r>
            <w:r>
              <w:rPr>
                <w:rFonts w:ascii="Times New Roman" w:hAnsi="Times New Roman"/>
                <w:position w:val="-6"/>
                <w:sz w:val="28"/>
                <w:szCs w:val="28"/>
              </w:rPr>
              <w:pict>
                <v:shape id="_x0000_i1131" o:spt="75" type="#_x0000_t75" style="height:21.7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7315E&quot;/&gt;&lt;wsp:rsid wsp:val=&quot;0009078A&quot;/&gt;&lt;wsp:rsid wsp:val=&quot;001031E1&quot;/&gt;&lt;wsp:rsid wsp:val=&quot;00126BC5&quot;/&gt;&lt;wsp:rsid wsp:val=&quot;00147972&quot;/&gt;&lt;wsp:rsid wsp:val=&quot;001B2A44&quot;/&gt;&lt;wsp:rsid wsp:val=&quot;001D2329&quot;/&gt;&lt;wsp:rsid wsp:val=&quot;00211692&quot;/&gt;&lt;wsp:rsid wsp:val=&quot;00215979&quot;/&gt;&lt;wsp:rsid wsp:val=&quot;002454B8&quot;/&gt;&lt;wsp:rsid wsp:val=&quot;002C2C8C&quot;/&gt;&lt;wsp:rsid wsp:val=&quot;0031249C&quot;/&gt;&lt;wsp:rsid wsp:val=&quot;00344681&quot;/&gt;&lt;wsp:rsid wsp:val=&quot;0036419E&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C0467&quot;/&gt;&lt;wsp:rsid wsp:val=&quot;007D2353&quot;/&gt;&lt;wsp:rsid wsp:val=&quot;00926E76&quot;/&gt;&lt;wsp:rsid wsp:val=&quot;009373D5&quot;/&gt;&lt;wsp:rsid wsp:val=&quot;00946746&quot;/&gt;&lt;wsp:rsid wsp:val=&quot;009A06E3&quot;/&gt;&lt;wsp:rsid wsp:val=&quot;00A33342&quot;/&gt;&lt;wsp:rsid wsp:val=&quot;00A705A5&quot;/&gt;&lt;wsp:rsid wsp:val=&quot;00A8110D&quot;/&gt;&lt;wsp:rsid wsp:val=&quot;00AA2151&quot;/&gt;&lt;wsp:rsid wsp:val=&quot;00C1497A&quot;/&gt;&lt;wsp:rsid wsp:val=&quot;00C618B9&quot;/&gt;&lt;wsp:rsid wsp:val=&quot;00C80D83&quot;/&gt;&lt;wsp:rsid wsp:val=&quot;00C90F59&quot;/&gt;&lt;wsp:rsid wsp:val=&quot;00CC3E52&quot;/&gt;&lt;wsp:rsid wsp:val=&quot;00CC64F0&quot;/&gt;&lt;wsp:rsid wsp:val=&quot;00D05101&quot;/&gt;&lt;wsp:rsid wsp:val=&quot;00D43CF6&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07315E&quot; wsp:rsidP=&quot;0007315E&quot;&gt;&lt;m:oMathPara&gt;&lt;m:oMath&gt;&lt;m:r&gt;&lt;w:rPr&gt;&lt;w:rFonts w:ascii=&quot;Cambria Math&quot; w:h-ansi=&quot;Cambria Math&quot;/&gt;&lt;wx:font wx:val=&quot;Cambria Math&quot;/&gt;&lt;w:i/&gt;&lt;w:sz w:val=&quot;27&quot;/&gt;&lt;w:sz-cs w:val=&quot;27&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220" chromakey="#FFFFFF" o:title=""/>
                  <o:lock v:ext="edit" aspectratio="t"/>
                  <w10:wrap type="none"/>
                  <w10:anchorlock/>
                </v:shape>
              </w:pict>
            </w:r>
            <w:r>
              <w:rPr>
                <w:rFonts w:ascii="Times New Roman" w:hAnsi="Times New Roman" w:eastAsia="Times New Roman"/>
                <w:sz w:val="28"/>
                <w:szCs w:val="28"/>
              </w:rPr>
              <w:fldChar w:fldCharType="end"/>
            </w:r>
            <w:r>
              <w:rPr>
                <w:rFonts w:ascii="Times New Roman" w:hAnsi="Times New Roman" w:eastAsia="Times New Roman"/>
                <w:sz w:val="28"/>
                <w:szCs w:val="28"/>
              </w:rPr>
              <w:t xml:space="preserve"> 6 = 204 (học sinh)</w:t>
            </w:r>
          </w:p>
          <w:p w14:paraId="2188A892">
            <w:pPr>
              <w:spacing w:before="17" w:after="17" w:line="240" w:lineRule="auto"/>
              <w:jc w:val="both"/>
              <w:rPr>
                <w:rFonts w:ascii="Times New Roman" w:hAnsi="Times New Roman" w:eastAsia="Times New Roman"/>
                <w:sz w:val="28"/>
                <w:szCs w:val="28"/>
              </w:rPr>
            </w:pPr>
            <w:r>
              <w:rPr>
                <w:rFonts w:ascii="Times New Roman" w:hAnsi="Times New Roman" w:eastAsia="Times New Roman"/>
                <w:sz w:val="28"/>
                <w:szCs w:val="28"/>
              </w:rPr>
              <w:t>Khối lớp 5 có số học sinh là:</w:t>
            </w:r>
          </w:p>
          <w:p w14:paraId="61396580">
            <w:pPr>
              <w:spacing w:before="17" w:after="17" w:line="240" w:lineRule="auto"/>
              <w:jc w:val="both"/>
              <w:rPr>
                <w:rFonts w:ascii="Times New Roman" w:hAnsi="Times New Roman" w:eastAsia="Times New Roman"/>
                <w:sz w:val="28"/>
                <w:szCs w:val="28"/>
              </w:rPr>
            </w:pPr>
            <w:r>
              <w:rPr>
                <w:rFonts w:ascii="Times New Roman" w:hAnsi="Times New Roman" w:eastAsia="Times New Roman"/>
                <w:sz w:val="28"/>
                <w:szCs w:val="28"/>
              </w:rPr>
              <w:t>27 + 204 = 231 (học sinh)</w:t>
            </w:r>
          </w:p>
          <w:p w14:paraId="2C706F85">
            <w:pPr>
              <w:spacing w:before="17" w:after="17" w:line="240" w:lineRule="auto"/>
              <w:jc w:val="both"/>
              <w:rPr>
                <w:rFonts w:ascii="Times New Roman" w:hAnsi="Times New Roman" w:eastAsia="Times New Roman"/>
                <w:sz w:val="28"/>
                <w:szCs w:val="28"/>
              </w:rPr>
            </w:pPr>
            <w:r>
              <w:rPr>
                <w:rFonts w:ascii="Times New Roman" w:hAnsi="Times New Roman" w:eastAsia="Times New Roman"/>
                <w:sz w:val="28"/>
                <w:szCs w:val="28"/>
              </w:rPr>
              <w:t>Trung bình mỗi lớp khối 5 có số học sinh là:</w:t>
            </w:r>
          </w:p>
          <w:p w14:paraId="4C0E81F3">
            <w:pPr>
              <w:spacing w:before="17" w:after="17" w:line="240" w:lineRule="auto"/>
              <w:jc w:val="both"/>
              <w:rPr>
                <w:rFonts w:ascii="Times New Roman" w:hAnsi="Times New Roman" w:eastAsia="Times New Roman"/>
                <w:sz w:val="28"/>
                <w:szCs w:val="28"/>
              </w:rPr>
            </w:pPr>
            <w:r>
              <w:rPr>
                <w:rFonts w:ascii="Times New Roman" w:hAnsi="Times New Roman" w:eastAsia="Times New Roman"/>
                <w:sz w:val="28"/>
                <w:szCs w:val="28"/>
              </w:rPr>
              <w:t>231 : 7 = 33 (học sinh)</w:t>
            </w:r>
          </w:p>
          <w:p w14:paraId="279D8667">
            <w:pPr>
              <w:spacing w:before="17" w:after="17" w:line="240" w:lineRule="auto"/>
              <w:jc w:val="both"/>
              <w:rPr>
                <w:rFonts w:ascii="Times New Roman" w:hAnsi="Times New Roman"/>
                <w:sz w:val="28"/>
                <w:szCs w:val="28"/>
              </w:rPr>
            </w:pPr>
            <w:r>
              <w:rPr>
                <w:rFonts w:ascii="Times New Roman" w:hAnsi="Times New Roman" w:eastAsia="Times New Roman"/>
                <w:sz w:val="28"/>
                <w:szCs w:val="28"/>
                <w:u w:val="single"/>
              </w:rPr>
              <w:t>Đáp số:</w:t>
            </w:r>
            <w:r>
              <w:rPr>
                <w:rFonts w:ascii="Times New Roman" w:hAnsi="Times New Roman" w:eastAsia="Times New Roman"/>
                <w:sz w:val="28"/>
                <w:szCs w:val="28"/>
              </w:rPr>
              <w:t xml:space="preserve"> 33 học sinh.</w:t>
            </w:r>
          </w:p>
          <w:p w14:paraId="287FB34A">
            <w:pPr>
              <w:spacing w:before="17" w:after="17" w:line="240" w:lineRule="auto"/>
              <w:jc w:val="both"/>
              <w:rPr>
                <w:rFonts w:ascii="Times New Roman" w:hAnsi="Times New Roman"/>
                <w:sz w:val="28"/>
                <w:szCs w:val="28"/>
              </w:rPr>
            </w:pPr>
          </w:p>
          <w:p w14:paraId="3CA8DF85">
            <w:pPr>
              <w:spacing w:before="17" w:after="17" w:line="240" w:lineRule="auto"/>
              <w:jc w:val="both"/>
              <w:rPr>
                <w:rFonts w:ascii="Times New Roman" w:hAnsi="Times New Roman"/>
                <w:sz w:val="28"/>
                <w:szCs w:val="28"/>
              </w:rPr>
            </w:pPr>
            <w:r>
              <w:rPr>
                <w:rFonts w:ascii="Times New Roman" w:hAnsi="Times New Roman"/>
                <w:sz w:val="28"/>
                <w:szCs w:val="28"/>
              </w:rPr>
              <w:t>- HS trả lời: Bài toán trên là bài toán tìm số trung bình cộng.</w:t>
            </w:r>
          </w:p>
          <w:p w14:paraId="3EF8AC29">
            <w:pPr>
              <w:spacing w:before="17" w:after="17" w:line="240" w:lineRule="auto"/>
              <w:jc w:val="both"/>
              <w:rPr>
                <w:rFonts w:ascii="Times New Roman" w:hAnsi="Times New Roman"/>
                <w:sz w:val="28"/>
                <w:szCs w:val="28"/>
              </w:rPr>
            </w:pPr>
          </w:p>
          <w:p w14:paraId="3EC14A59">
            <w:pPr>
              <w:spacing w:before="17" w:after="17" w:line="240" w:lineRule="auto"/>
              <w:jc w:val="both"/>
              <w:rPr>
                <w:rFonts w:ascii="Times New Roman" w:hAnsi="Times New Roman"/>
                <w:sz w:val="28"/>
                <w:szCs w:val="28"/>
                <w:u w:val="single"/>
              </w:rPr>
            </w:pPr>
            <w:r>
              <w:rPr>
                <w:rFonts w:ascii="Times New Roman" w:hAnsi="Times New Roman"/>
                <w:sz w:val="28"/>
                <w:szCs w:val="28"/>
                <w:u w:val="single"/>
              </w:rPr>
              <w:t>- HS trả lời:</w:t>
            </w:r>
          </w:p>
          <w:p w14:paraId="77C8EDE1">
            <w:pPr>
              <w:spacing w:before="17" w:after="17" w:line="240" w:lineRule="auto"/>
              <w:jc w:val="both"/>
              <w:rPr>
                <w:rFonts w:ascii="Times New Roman" w:hAnsi="Times New Roman"/>
                <w:sz w:val="28"/>
                <w:szCs w:val="28"/>
              </w:rPr>
            </w:pPr>
          </w:p>
          <w:p w14:paraId="4EE25932">
            <w:pPr>
              <w:spacing w:before="17" w:after="17" w:line="240" w:lineRule="auto"/>
              <w:jc w:val="both"/>
              <w:rPr>
                <w:rFonts w:ascii="Times New Roman" w:hAnsi="Times New Roman"/>
                <w:sz w:val="28"/>
                <w:szCs w:val="28"/>
              </w:rPr>
            </w:pPr>
          </w:p>
          <w:p w14:paraId="5DE1AC92">
            <w:pPr>
              <w:spacing w:before="17" w:after="17" w:line="240" w:lineRule="auto"/>
              <w:jc w:val="both"/>
              <w:rPr>
                <w:rFonts w:ascii="Times New Roman" w:hAnsi="Times New Roman"/>
                <w:sz w:val="28"/>
                <w:szCs w:val="28"/>
              </w:rPr>
            </w:pPr>
            <w:r>
              <w:rPr>
                <w:rFonts w:ascii="Times New Roman" w:hAnsi="Times New Roman"/>
                <w:sz w:val="28"/>
                <w:szCs w:val="28"/>
              </w:rPr>
              <w:t>- HS chú ý lắng nghe, hình thành động cơ học tập.</w:t>
            </w:r>
          </w:p>
          <w:p w14:paraId="4526B12F">
            <w:pPr>
              <w:spacing w:before="17" w:after="17" w:line="240" w:lineRule="auto"/>
              <w:jc w:val="both"/>
              <w:rPr>
                <w:rFonts w:ascii="Times New Roman" w:hAnsi="Times New Roman"/>
                <w:sz w:val="28"/>
                <w:szCs w:val="28"/>
              </w:rPr>
            </w:pPr>
          </w:p>
          <w:p w14:paraId="1D6303B7">
            <w:pPr>
              <w:spacing w:before="17" w:after="17" w:line="240" w:lineRule="auto"/>
              <w:jc w:val="both"/>
              <w:rPr>
                <w:rFonts w:ascii="Times New Roman" w:hAnsi="Times New Roman"/>
                <w:sz w:val="28"/>
                <w:szCs w:val="28"/>
              </w:rPr>
            </w:pPr>
          </w:p>
          <w:p w14:paraId="7C995220">
            <w:pPr>
              <w:spacing w:before="17" w:after="17" w:line="240" w:lineRule="auto"/>
              <w:jc w:val="both"/>
              <w:rPr>
                <w:rFonts w:ascii="Times New Roman" w:hAnsi="Times New Roman"/>
                <w:sz w:val="28"/>
                <w:szCs w:val="28"/>
              </w:rPr>
            </w:pPr>
          </w:p>
          <w:p w14:paraId="0BE51A95">
            <w:pPr>
              <w:spacing w:before="17" w:after="17" w:line="240" w:lineRule="auto"/>
              <w:jc w:val="both"/>
              <w:rPr>
                <w:rFonts w:ascii="Times New Roman" w:hAnsi="Times New Roman"/>
                <w:sz w:val="28"/>
                <w:szCs w:val="28"/>
                <w:u w:val="single"/>
              </w:rPr>
            </w:pPr>
          </w:p>
          <w:p w14:paraId="0E3AE4D5">
            <w:pPr>
              <w:spacing w:before="17" w:after="17" w:line="240" w:lineRule="auto"/>
              <w:jc w:val="both"/>
              <w:rPr>
                <w:rFonts w:ascii="Times New Roman" w:hAnsi="Times New Roman"/>
                <w:sz w:val="28"/>
                <w:szCs w:val="28"/>
              </w:rPr>
            </w:pPr>
          </w:p>
          <w:p w14:paraId="0E88F482">
            <w:pPr>
              <w:spacing w:before="17" w:after="17" w:line="240" w:lineRule="auto"/>
              <w:jc w:val="both"/>
              <w:rPr>
                <w:rFonts w:ascii="Times New Roman" w:hAnsi="Times New Roman"/>
                <w:sz w:val="28"/>
                <w:szCs w:val="28"/>
              </w:rPr>
            </w:pPr>
          </w:p>
          <w:p w14:paraId="3FDF4384">
            <w:pPr>
              <w:spacing w:before="17" w:after="17" w:line="240" w:lineRule="auto"/>
              <w:jc w:val="both"/>
              <w:rPr>
                <w:rFonts w:ascii="Times New Roman" w:hAnsi="Times New Roman"/>
                <w:sz w:val="28"/>
                <w:szCs w:val="28"/>
              </w:rPr>
            </w:pPr>
          </w:p>
          <w:p w14:paraId="332669ED">
            <w:pPr>
              <w:spacing w:before="17" w:after="17" w:line="240" w:lineRule="auto"/>
              <w:jc w:val="both"/>
              <w:rPr>
                <w:rFonts w:ascii="Times New Roman" w:hAnsi="Times New Roman"/>
                <w:sz w:val="28"/>
                <w:szCs w:val="28"/>
              </w:rPr>
            </w:pPr>
          </w:p>
          <w:p w14:paraId="07790A9C">
            <w:pPr>
              <w:spacing w:before="17" w:after="17" w:line="240" w:lineRule="auto"/>
              <w:jc w:val="both"/>
              <w:rPr>
                <w:rFonts w:ascii="Times New Roman" w:hAnsi="Times New Roman"/>
                <w:sz w:val="28"/>
                <w:szCs w:val="28"/>
              </w:rPr>
            </w:pPr>
          </w:p>
          <w:p w14:paraId="6607CFA6">
            <w:pPr>
              <w:spacing w:before="17" w:after="17" w:line="240" w:lineRule="auto"/>
              <w:jc w:val="both"/>
              <w:rPr>
                <w:rFonts w:ascii="Times New Roman" w:hAnsi="Times New Roman"/>
                <w:sz w:val="28"/>
                <w:szCs w:val="28"/>
              </w:rPr>
            </w:pPr>
          </w:p>
          <w:p w14:paraId="001E4D81">
            <w:pPr>
              <w:spacing w:before="17" w:after="17" w:line="240" w:lineRule="auto"/>
              <w:jc w:val="both"/>
              <w:rPr>
                <w:rFonts w:ascii="Times New Roman" w:hAnsi="Times New Roman"/>
                <w:sz w:val="28"/>
                <w:szCs w:val="28"/>
              </w:rPr>
            </w:pPr>
            <w:r>
              <w:rPr>
                <w:rFonts w:ascii="Times New Roman" w:hAnsi="Times New Roman"/>
                <w:sz w:val="28"/>
                <w:szCs w:val="28"/>
              </w:rPr>
              <w:t>- HS hoàn thành bài tập theo yêu cầu.</w:t>
            </w:r>
          </w:p>
          <w:p w14:paraId="1695E9D1">
            <w:pPr>
              <w:spacing w:before="17" w:after="17" w:line="240" w:lineRule="auto"/>
              <w:jc w:val="both"/>
              <w:rPr>
                <w:rFonts w:ascii="Times New Roman" w:hAnsi="Times New Roman"/>
                <w:sz w:val="28"/>
                <w:szCs w:val="28"/>
                <w:u w:val="single"/>
              </w:rPr>
            </w:pPr>
            <w:r>
              <w:rPr>
                <w:rFonts w:ascii="Times New Roman" w:hAnsi="Times New Roman"/>
                <w:sz w:val="28"/>
                <w:szCs w:val="28"/>
                <w:u w:val="single"/>
              </w:rPr>
              <w:t>- Kết quả:</w:t>
            </w:r>
          </w:p>
          <w:p w14:paraId="648C9BF8">
            <w:pPr>
              <w:spacing w:before="17" w:after="17" w:line="240" w:lineRule="auto"/>
              <w:jc w:val="both"/>
              <w:rPr>
                <w:rFonts w:ascii="Times New Roman" w:hAnsi="Times New Roman"/>
                <w:sz w:val="28"/>
                <w:szCs w:val="28"/>
              </w:rPr>
            </w:pPr>
            <w:r>
              <w:rPr>
                <w:rFonts w:ascii="Times New Roman" w:hAnsi="Times New Roman"/>
                <w:sz w:val="28"/>
                <w:szCs w:val="28"/>
              </w:rPr>
              <w:t>+ Bài toán ở câu a và câu b là bài toán liên quan đến rút về đơn vị.</w:t>
            </w:r>
          </w:p>
          <w:p w14:paraId="20FFE0C5">
            <w:pPr>
              <w:spacing w:before="17" w:after="17" w:line="240" w:lineRule="auto"/>
              <w:jc w:val="both"/>
              <w:rPr>
                <w:rFonts w:ascii="Times New Roman" w:hAnsi="Times New Roman"/>
                <w:b/>
                <w:sz w:val="28"/>
                <w:szCs w:val="28"/>
              </w:rPr>
            </w:pPr>
            <w:r>
              <w:rPr>
                <w:rFonts w:ascii="Times New Roman" w:hAnsi="Times New Roman"/>
                <w:b/>
                <w:sz w:val="28"/>
                <w:szCs w:val="28"/>
              </w:rPr>
              <w:t xml:space="preserve">a) </w:t>
            </w:r>
          </w:p>
          <w:p w14:paraId="626AF9F7">
            <w:pPr>
              <w:spacing w:before="17" w:after="17" w:line="240" w:lineRule="auto"/>
              <w:jc w:val="both"/>
              <w:rPr>
                <w:rFonts w:ascii="Times New Roman" w:hAnsi="Times New Roman"/>
                <w:sz w:val="28"/>
                <w:szCs w:val="28"/>
                <w:u w:val="single"/>
              </w:rPr>
            </w:pPr>
            <w:r>
              <w:rPr>
                <w:rFonts w:ascii="Times New Roman" w:hAnsi="Times New Roman"/>
                <w:sz w:val="28"/>
                <w:szCs w:val="28"/>
                <w:u w:val="single"/>
              </w:rPr>
              <w:t>Bài giải</w:t>
            </w:r>
          </w:p>
          <w:p w14:paraId="1DA659A1">
            <w:pPr>
              <w:spacing w:before="17" w:after="17" w:line="240" w:lineRule="auto"/>
              <w:jc w:val="both"/>
              <w:rPr>
                <w:rFonts w:ascii="Times New Roman" w:hAnsi="Times New Roman"/>
                <w:sz w:val="28"/>
                <w:szCs w:val="28"/>
              </w:rPr>
            </w:pPr>
            <w:r>
              <w:rPr>
                <w:rFonts w:ascii="Times New Roman" w:hAnsi="Times New Roman"/>
                <w:sz w:val="28"/>
                <w:szCs w:val="28"/>
              </w:rPr>
              <w:t>1 chiếc xe ben chở được số tấn cát là:</w:t>
            </w:r>
          </w:p>
          <w:p w14:paraId="352677F9">
            <w:pPr>
              <w:spacing w:before="17" w:after="17" w:line="240" w:lineRule="auto"/>
              <w:jc w:val="both"/>
              <w:rPr>
                <w:rFonts w:ascii="Times New Roman" w:hAnsi="Times New Roman"/>
                <w:sz w:val="28"/>
                <w:szCs w:val="28"/>
              </w:rPr>
            </w:pPr>
            <w:r>
              <w:rPr>
                <w:rFonts w:ascii="Times New Roman" w:hAnsi="Times New Roman"/>
                <w:sz w:val="28"/>
                <w:szCs w:val="28"/>
              </w:rPr>
              <w:t>21 : 3 = 7 (tấn)</w:t>
            </w:r>
          </w:p>
          <w:p w14:paraId="00652615">
            <w:pPr>
              <w:spacing w:before="17" w:after="17" w:line="240" w:lineRule="auto"/>
              <w:jc w:val="both"/>
              <w:rPr>
                <w:rFonts w:ascii="Times New Roman" w:hAnsi="Times New Roman"/>
                <w:sz w:val="28"/>
                <w:szCs w:val="28"/>
              </w:rPr>
            </w:pPr>
            <w:r>
              <w:rPr>
                <w:rFonts w:ascii="Times New Roman" w:hAnsi="Times New Roman"/>
                <w:sz w:val="28"/>
                <w:szCs w:val="28"/>
              </w:rPr>
              <w:t>8 chiếc xe ben chở được số tấn cát là:</w:t>
            </w:r>
          </w:p>
          <w:p w14:paraId="04481A19">
            <w:pPr>
              <w:spacing w:before="17" w:after="17" w:line="240" w:lineRule="auto"/>
              <w:jc w:val="both"/>
              <w:rPr>
                <w:rFonts w:ascii="Times New Roman" w:hAnsi="Times New Roman" w:eastAsia="Times New Roman"/>
                <w:sz w:val="28"/>
                <w:szCs w:val="28"/>
              </w:rPr>
            </w:pPr>
            <w:r>
              <w:rPr>
                <w:rFonts w:ascii="Times New Roman" w:hAnsi="Times New Roman"/>
                <w:sz w:val="28"/>
                <w:szCs w:val="28"/>
              </w:rPr>
              <w:t xml:space="preserve">8 </w:t>
            </w:r>
            <w:r>
              <w:rPr>
                <w:rFonts w:ascii="Times New Roman" w:hAnsi="Times New Roman" w:eastAsia="Times New Roman"/>
                <w:sz w:val="28"/>
                <w:szCs w:val="28"/>
              </w:rPr>
              <w:fldChar w:fldCharType="begin"/>
            </w:r>
            <w:r>
              <w:rPr>
                <w:rFonts w:ascii="Times New Roman" w:hAnsi="Times New Roman" w:eastAsia="Times New Roman"/>
                <w:sz w:val="28"/>
                <w:szCs w:val="28"/>
              </w:rPr>
              <w:instrText xml:space="preserve"> QUOTE </w:instrText>
            </w:r>
            <w:r>
              <w:rPr>
                <w:rFonts w:ascii="Times New Roman" w:hAnsi="Times New Roman"/>
                <w:position w:val="-6"/>
                <w:sz w:val="28"/>
                <w:szCs w:val="28"/>
              </w:rPr>
              <w:pict>
                <v:shape id="_x0000_i1132" o:spt="75" type="#_x0000_t75" style="height:21.7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1031E1&quot;/&gt;&lt;wsp:rsid wsp:val=&quot;00126BC5&quot;/&gt;&lt;wsp:rsid wsp:val=&quot;00147972&quot;/&gt;&lt;wsp:rsid wsp:val=&quot;001B2A44&quot;/&gt;&lt;wsp:rsid wsp:val=&quot;001D2329&quot;/&gt;&lt;wsp:rsid wsp:val=&quot;00211692&quot;/&gt;&lt;wsp:rsid wsp:val=&quot;00215979&quot;/&gt;&lt;wsp:rsid wsp:val=&quot;002454B8&quot;/&gt;&lt;wsp:rsid wsp:val=&quot;002C2C8C&quot;/&gt;&lt;wsp:rsid wsp:val=&quot;0031249C&quot;/&gt;&lt;wsp:rsid wsp:val=&quot;00344681&quot;/&gt;&lt;wsp:rsid wsp:val=&quot;0036419E&quot;/&gt;&lt;wsp:rsid wsp:val=&quot;00482FF5&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C0467&quot;/&gt;&lt;wsp:rsid wsp:val=&quot;007D2353&quot;/&gt;&lt;wsp:rsid wsp:val=&quot;00926E76&quot;/&gt;&lt;wsp:rsid wsp:val=&quot;009373D5&quot;/&gt;&lt;wsp:rsid wsp:val=&quot;00946746&quot;/&gt;&lt;wsp:rsid wsp:val=&quot;009A06E3&quot;/&gt;&lt;wsp:rsid wsp:val=&quot;00A33342&quot;/&gt;&lt;wsp:rsid wsp:val=&quot;00A705A5&quot;/&gt;&lt;wsp:rsid wsp:val=&quot;00A8110D&quot;/&gt;&lt;wsp:rsid wsp:val=&quot;00AA2151&quot;/&gt;&lt;wsp:rsid wsp:val=&quot;00C1497A&quot;/&gt;&lt;wsp:rsid wsp:val=&quot;00C618B9&quot;/&gt;&lt;wsp:rsid wsp:val=&quot;00C80D83&quot;/&gt;&lt;wsp:rsid wsp:val=&quot;00C90F59&quot;/&gt;&lt;wsp:rsid wsp:val=&quot;00CC3E52&quot;/&gt;&lt;wsp:rsid wsp:val=&quot;00CC64F0&quot;/&gt;&lt;wsp:rsid wsp:val=&quot;00D05101&quot;/&gt;&lt;wsp:rsid wsp:val=&quot;00D43CF6&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482FF5&quot; wsp:rsidP=&quot;00482FF5&quot;&gt;&lt;m:oMathPara&gt;&lt;m:oMath&gt;&lt;m:r&gt;&lt;w:rPr&gt;&lt;w:rFonts w:ascii=&quot;Cambria Math&quot; w:h-ansi=&quot;Cambria Math&quot;/&gt;&lt;wx:font wx:val=&quot;Cambria Math&quot;/&gt;&lt;w:i/&gt;&lt;w:sz w:val=&quot;27&quot;/&gt;&lt;w:sz-cs w:val=&quot;27&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220" chromakey="#FFFFFF" o:title=""/>
                  <o:lock v:ext="edit" aspectratio="t"/>
                  <w10:wrap type="none"/>
                  <w10:anchorlock/>
                </v:shape>
              </w:pict>
            </w:r>
            <w:r>
              <w:rPr>
                <w:rFonts w:ascii="Times New Roman" w:hAnsi="Times New Roman" w:eastAsia="Times New Roman"/>
                <w:sz w:val="28"/>
                <w:szCs w:val="28"/>
              </w:rPr>
              <w:instrText xml:space="preserve"> </w:instrText>
            </w:r>
            <w:r>
              <w:rPr>
                <w:rFonts w:ascii="Times New Roman" w:hAnsi="Times New Roman" w:eastAsia="Times New Roman"/>
                <w:sz w:val="28"/>
                <w:szCs w:val="28"/>
              </w:rPr>
              <w:fldChar w:fldCharType="separate"/>
            </w:r>
            <w:r>
              <w:rPr>
                <w:rFonts w:ascii="Times New Roman" w:hAnsi="Times New Roman"/>
                <w:position w:val="-6"/>
                <w:sz w:val="28"/>
                <w:szCs w:val="28"/>
              </w:rPr>
              <w:pict>
                <v:shape id="_x0000_i1133" o:spt="75" type="#_x0000_t75" style="height:21.7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drawingGridHorizontalSpacing w:val=&quot;110&quot;/&gt;&lt;w:displayHorizontalDrawingGridEvery w:val=&quot;2&quot;/&gt;&lt;w:displayVertic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C3E52&quot;/&gt;&lt;wsp:rsid wsp:val=&quot;0004295B&quot;/&gt;&lt;wsp:rsid wsp:val=&quot;000471BD&quot;/&gt;&lt;wsp:rsid wsp:val=&quot;0009078A&quot;/&gt;&lt;wsp:rsid wsp:val=&quot;001031E1&quot;/&gt;&lt;wsp:rsid wsp:val=&quot;00126BC5&quot;/&gt;&lt;wsp:rsid wsp:val=&quot;00147972&quot;/&gt;&lt;wsp:rsid wsp:val=&quot;001B2A44&quot;/&gt;&lt;wsp:rsid wsp:val=&quot;001D2329&quot;/&gt;&lt;wsp:rsid wsp:val=&quot;00211692&quot;/&gt;&lt;wsp:rsid wsp:val=&quot;00215979&quot;/&gt;&lt;wsp:rsid wsp:val=&quot;002454B8&quot;/&gt;&lt;wsp:rsid wsp:val=&quot;002C2C8C&quot;/&gt;&lt;wsp:rsid wsp:val=&quot;0031249C&quot;/&gt;&lt;wsp:rsid wsp:val=&quot;00344681&quot;/&gt;&lt;wsp:rsid wsp:val=&quot;0036419E&quot;/&gt;&lt;wsp:rsid wsp:val=&quot;00482FF5&quot;/&gt;&lt;wsp:rsid wsp:val=&quot;00577C62&quot;/&gt;&lt;wsp:rsid wsp:val=&quot;00593A86&quot;/&gt;&lt;wsp:rsid wsp:val=&quot;00663F0E&quot;/&gt;&lt;wsp:rsid wsp:val=&quot;00694598&quot;/&gt;&lt;wsp:rsid wsp:val=&quot;006A7219&quot;/&gt;&lt;wsp:rsid wsp:val=&quot;006F13D1&quot;/&gt;&lt;wsp:rsid wsp:val=&quot;00706BB1&quot;/&gt;&lt;wsp:rsid wsp:val=&quot;007478E9&quot;/&gt;&lt;wsp:rsid wsp:val=&quot;00796465&quot;/&gt;&lt;wsp:rsid wsp:val=&quot;007A1FE5&quot;/&gt;&lt;wsp:rsid wsp:val=&quot;007C0467&quot;/&gt;&lt;wsp:rsid wsp:val=&quot;007D2353&quot;/&gt;&lt;wsp:rsid wsp:val=&quot;00926E76&quot;/&gt;&lt;wsp:rsid wsp:val=&quot;009373D5&quot;/&gt;&lt;wsp:rsid wsp:val=&quot;00946746&quot;/&gt;&lt;wsp:rsid wsp:val=&quot;009A06E3&quot;/&gt;&lt;wsp:rsid wsp:val=&quot;00A33342&quot;/&gt;&lt;wsp:rsid wsp:val=&quot;00A705A5&quot;/&gt;&lt;wsp:rsid wsp:val=&quot;00A8110D&quot;/&gt;&lt;wsp:rsid wsp:val=&quot;00AA2151&quot;/&gt;&lt;wsp:rsid wsp:val=&quot;00C1497A&quot;/&gt;&lt;wsp:rsid wsp:val=&quot;00C618B9&quot;/&gt;&lt;wsp:rsid wsp:val=&quot;00C80D83&quot;/&gt;&lt;wsp:rsid wsp:val=&quot;00C90F59&quot;/&gt;&lt;wsp:rsid wsp:val=&quot;00CC3E52&quot;/&gt;&lt;wsp:rsid wsp:val=&quot;00CC64F0&quot;/&gt;&lt;wsp:rsid wsp:val=&quot;00D05101&quot;/&gt;&lt;wsp:rsid wsp:val=&quot;00D43CF6&quot;/&gt;&lt;wsp:rsid wsp:val=&quot;00DB32F5&quot;/&gt;&lt;wsp:rsid wsp:val=&quot;00DC7D6B&quot;/&gt;&lt;wsp:rsid wsp:val=&quot;00DF2135&quot;/&gt;&lt;wsp:rsid wsp:val=&quot;00E54726&quot;/&gt;&lt;wsp:rsid wsp:val=&quot;00E90282&quot;/&gt;&lt;wsp:rsid wsp:val=&quot;00E95FE4&quot;/&gt;&lt;wsp:rsid wsp:val=&quot;00F122C7&quot;/&gt;&lt;/wsp:rsids&gt;&lt;/w:docPr&gt;&lt;w:body&gt;&lt;wx:sect&gt;&lt;w:p wsp:rsidR=&quot;00000000&quot; wsp:rsidRDefault=&quot;00482FF5&quot; wsp:rsidP=&quot;00482FF5&quot;&gt;&lt;m:oMathPara&gt;&lt;m:oMath&gt;&lt;m:r&gt;&lt;w:rPr&gt;&lt;w:rFonts w:ascii=&quot;Cambria Math&quot; w:h-ansi=&quot;Cambria Math&quot;/&gt;&lt;wx:font wx:val=&quot;Cambria Math&quot;/&gt;&lt;w:i/&gt;&lt;w:sz w:val=&quot;27&quot;/&gt;&lt;w:sz-cs w:val=&quot;27&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path/>
                  <v:fill on="f" focussize="0,0"/>
                  <v:stroke on="f"/>
                  <v:imagedata r:id="rId220" chromakey="#FFFFFF" o:title=""/>
                  <o:lock v:ext="edit" aspectratio="t"/>
                  <w10:wrap type="none"/>
                  <w10:anchorlock/>
                </v:shape>
              </w:pict>
            </w:r>
            <w:r>
              <w:rPr>
                <w:rFonts w:ascii="Times New Roman" w:hAnsi="Times New Roman" w:eastAsia="Times New Roman"/>
                <w:sz w:val="28"/>
                <w:szCs w:val="28"/>
              </w:rPr>
              <w:fldChar w:fldCharType="end"/>
            </w:r>
            <w:r>
              <w:rPr>
                <w:rFonts w:ascii="Times New Roman" w:hAnsi="Times New Roman" w:eastAsia="Times New Roman"/>
                <w:sz w:val="28"/>
                <w:szCs w:val="28"/>
              </w:rPr>
              <w:t xml:space="preserve"> 7 = 56 (tấn)</w:t>
            </w:r>
          </w:p>
          <w:p w14:paraId="44439CE7">
            <w:pPr>
              <w:spacing w:before="17" w:after="17" w:line="240" w:lineRule="auto"/>
              <w:jc w:val="both"/>
              <w:rPr>
                <w:rFonts w:ascii="Times New Roman" w:hAnsi="Times New Roman" w:eastAsia="Times New Roman"/>
                <w:sz w:val="28"/>
                <w:szCs w:val="28"/>
              </w:rPr>
            </w:pPr>
            <w:r>
              <w:rPr>
                <w:rFonts w:ascii="Times New Roman" w:hAnsi="Times New Roman" w:eastAsia="Times New Roman"/>
                <w:sz w:val="28"/>
                <w:szCs w:val="28"/>
                <w:u w:val="single"/>
              </w:rPr>
              <w:t>Đáp số:</w:t>
            </w:r>
            <w:r>
              <w:rPr>
                <w:rFonts w:ascii="Times New Roman" w:hAnsi="Times New Roman" w:eastAsia="Times New Roman"/>
                <w:sz w:val="28"/>
                <w:szCs w:val="28"/>
              </w:rPr>
              <w:t xml:space="preserve"> 56 tấn cát</w:t>
            </w:r>
          </w:p>
          <w:p w14:paraId="4DBCA295">
            <w:pPr>
              <w:spacing w:before="17" w:after="17" w:line="240" w:lineRule="auto"/>
              <w:jc w:val="both"/>
              <w:rPr>
                <w:rFonts w:ascii="Times New Roman" w:hAnsi="Times New Roman" w:eastAsia="Times New Roman"/>
                <w:b/>
                <w:sz w:val="28"/>
                <w:szCs w:val="28"/>
              </w:rPr>
            </w:pPr>
            <w:r>
              <w:rPr>
                <w:rFonts w:ascii="Times New Roman" w:hAnsi="Times New Roman" w:eastAsia="Times New Roman"/>
                <w:b/>
                <w:sz w:val="28"/>
                <w:szCs w:val="28"/>
              </w:rPr>
              <w:t xml:space="preserve">b) </w:t>
            </w:r>
          </w:p>
          <w:p w14:paraId="2B4BAEF8">
            <w:pPr>
              <w:spacing w:before="17" w:after="17" w:line="240" w:lineRule="auto"/>
              <w:jc w:val="both"/>
              <w:rPr>
                <w:rFonts w:ascii="Times New Roman" w:hAnsi="Times New Roman" w:eastAsia="Times New Roman"/>
                <w:sz w:val="28"/>
                <w:szCs w:val="28"/>
                <w:u w:val="single"/>
              </w:rPr>
            </w:pPr>
            <w:r>
              <w:rPr>
                <w:rFonts w:ascii="Times New Roman" w:hAnsi="Times New Roman" w:eastAsia="Times New Roman"/>
                <w:sz w:val="28"/>
                <w:szCs w:val="28"/>
                <w:u w:val="single"/>
              </w:rPr>
              <w:t>Bài giải</w:t>
            </w:r>
          </w:p>
          <w:p w14:paraId="30F898E3">
            <w:pPr>
              <w:spacing w:before="17" w:after="17" w:line="240" w:lineRule="auto"/>
              <w:jc w:val="both"/>
              <w:rPr>
                <w:rFonts w:ascii="Times New Roman" w:hAnsi="Times New Roman"/>
                <w:sz w:val="28"/>
                <w:szCs w:val="28"/>
              </w:rPr>
            </w:pPr>
            <w:r>
              <w:rPr>
                <w:rFonts w:ascii="Times New Roman" w:hAnsi="Times New Roman"/>
                <w:sz w:val="28"/>
                <w:szCs w:val="28"/>
              </w:rPr>
              <w:t>1 bộ quần áo may hết số  vải là:</w:t>
            </w:r>
          </w:p>
          <w:p w14:paraId="6A8780B9">
            <w:pPr>
              <w:spacing w:before="17" w:after="17" w:line="240" w:lineRule="auto"/>
              <w:jc w:val="both"/>
              <w:rPr>
                <w:rFonts w:ascii="Times New Roman" w:hAnsi="Times New Roman"/>
                <w:sz w:val="28"/>
                <w:szCs w:val="28"/>
              </w:rPr>
            </w:pPr>
            <w:r>
              <w:rPr>
                <w:rFonts w:ascii="Times New Roman" w:hAnsi="Times New Roman"/>
                <w:sz w:val="28"/>
                <w:szCs w:val="28"/>
              </w:rPr>
              <w:t>12 : 4 = 3 (m)</w:t>
            </w:r>
          </w:p>
          <w:p w14:paraId="0E03192C">
            <w:pPr>
              <w:spacing w:before="17" w:after="17" w:line="240" w:lineRule="auto"/>
              <w:jc w:val="both"/>
              <w:rPr>
                <w:rFonts w:ascii="Times New Roman" w:hAnsi="Times New Roman"/>
                <w:sz w:val="28"/>
                <w:szCs w:val="28"/>
              </w:rPr>
            </w:pPr>
            <w:r>
              <w:rPr>
                <w:rFonts w:ascii="Times New Roman" w:hAnsi="Times New Roman"/>
                <w:sz w:val="28"/>
                <w:szCs w:val="28"/>
              </w:rPr>
              <w:t>36 m vải may được số bộ quần áo là:</w:t>
            </w:r>
          </w:p>
          <w:p w14:paraId="7FB2BA90">
            <w:pPr>
              <w:spacing w:before="17" w:after="17" w:line="240" w:lineRule="auto"/>
              <w:jc w:val="both"/>
              <w:rPr>
                <w:rFonts w:ascii="Times New Roman" w:hAnsi="Times New Roman"/>
                <w:sz w:val="28"/>
                <w:szCs w:val="28"/>
              </w:rPr>
            </w:pPr>
            <w:r>
              <w:rPr>
                <w:rFonts w:ascii="Times New Roman" w:hAnsi="Times New Roman"/>
                <w:sz w:val="28"/>
                <w:szCs w:val="28"/>
              </w:rPr>
              <w:t>36 : 3 = 12 (bộ)</w:t>
            </w:r>
          </w:p>
          <w:p w14:paraId="1855BF69">
            <w:pPr>
              <w:spacing w:before="17" w:after="17" w:line="240" w:lineRule="auto"/>
              <w:jc w:val="both"/>
              <w:rPr>
                <w:rFonts w:ascii="Times New Roman" w:hAnsi="Times New Roman"/>
                <w:sz w:val="28"/>
                <w:szCs w:val="28"/>
              </w:rPr>
            </w:pPr>
            <w:r>
              <w:rPr>
                <w:rFonts w:ascii="Times New Roman" w:hAnsi="Times New Roman"/>
                <w:sz w:val="28"/>
                <w:szCs w:val="28"/>
                <w:u w:val="single"/>
              </w:rPr>
              <w:t>Đáp số:</w:t>
            </w:r>
            <w:r>
              <w:rPr>
                <w:rFonts w:ascii="Times New Roman" w:hAnsi="Times New Roman"/>
                <w:sz w:val="28"/>
                <w:szCs w:val="28"/>
              </w:rPr>
              <w:t xml:space="preserve"> 12 bộ quần áo</w:t>
            </w:r>
          </w:p>
          <w:p w14:paraId="4693F548">
            <w:pPr>
              <w:spacing w:before="17" w:after="17" w:line="240" w:lineRule="auto"/>
              <w:jc w:val="both"/>
              <w:rPr>
                <w:rFonts w:ascii="Times New Roman" w:hAnsi="Times New Roman"/>
                <w:sz w:val="28"/>
                <w:szCs w:val="28"/>
                <w:lang w:val="vi-VN"/>
              </w:rPr>
            </w:pPr>
            <w:r>
              <w:rPr>
                <w:rFonts w:ascii="Times New Roman" w:hAnsi="Times New Roman"/>
                <w:sz w:val="28"/>
                <w:szCs w:val="28"/>
                <w:lang w:val="vi-VN"/>
              </w:rPr>
              <w:t xml:space="preserve">- HS </w:t>
            </w:r>
            <w:r>
              <w:rPr>
                <w:rFonts w:ascii="Times New Roman" w:hAnsi="Times New Roman"/>
                <w:sz w:val="28"/>
                <w:szCs w:val="28"/>
              </w:rPr>
              <w:t xml:space="preserve">chữa bài </w:t>
            </w:r>
            <w:r>
              <w:rPr>
                <w:rFonts w:ascii="Times New Roman" w:hAnsi="Times New Roman"/>
                <w:sz w:val="28"/>
                <w:szCs w:val="28"/>
                <w:lang w:val="vi-VN"/>
              </w:rPr>
              <w:t>vào vở.</w:t>
            </w:r>
          </w:p>
          <w:p w14:paraId="543A1E67">
            <w:pPr>
              <w:spacing w:before="17" w:after="17" w:line="240" w:lineRule="auto"/>
              <w:jc w:val="both"/>
              <w:rPr>
                <w:rFonts w:ascii="Times New Roman" w:hAnsi="Times New Roman"/>
                <w:sz w:val="28"/>
                <w:szCs w:val="28"/>
              </w:rPr>
            </w:pPr>
          </w:p>
          <w:p w14:paraId="16C720BF">
            <w:pPr>
              <w:spacing w:before="17" w:after="17" w:line="240" w:lineRule="auto"/>
              <w:jc w:val="both"/>
              <w:rPr>
                <w:rFonts w:ascii="Times New Roman" w:hAnsi="Times New Roman"/>
                <w:sz w:val="28"/>
                <w:szCs w:val="28"/>
              </w:rPr>
            </w:pPr>
          </w:p>
          <w:p w14:paraId="65ECD2F0">
            <w:pPr>
              <w:spacing w:before="17" w:after="17" w:line="240" w:lineRule="auto"/>
              <w:jc w:val="both"/>
              <w:rPr>
                <w:rFonts w:ascii="Times New Roman" w:hAnsi="Times New Roman"/>
                <w:sz w:val="28"/>
                <w:szCs w:val="28"/>
              </w:rPr>
            </w:pPr>
          </w:p>
          <w:p w14:paraId="381E86F1">
            <w:pPr>
              <w:spacing w:before="17" w:after="17" w:line="240" w:lineRule="auto"/>
              <w:jc w:val="both"/>
              <w:rPr>
                <w:rFonts w:ascii="Times New Roman" w:hAnsi="Times New Roman"/>
                <w:sz w:val="28"/>
                <w:szCs w:val="28"/>
              </w:rPr>
            </w:pPr>
          </w:p>
          <w:p w14:paraId="49923E01">
            <w:pPr>
              <w:spacing w:before="17" w:after="17" w:line="240" w:lineRule="auto"/>
              <w:jc w:val="both"/>
              <w:rPr>
                <w:rFonts w:ascii="Times New Roman" w:hAnsi="Times New Roman"/>
                <w:sz w:val="28"/>
                <w:szCs w:val="28"/>
              </w:rPr>
            </w:pPr>
            <w:r>
              <w:rPr>
                <w:rFonts w:ascii="Times New Roman" w:hAnsi="Times New Roman"/>
                <w:sz w:val="28"/>
                <w:szCs w:val="28"/>
              </w:rPr>
              <w:t>- HS hoàn thành bài tập theo yêu cầu.</w:t>
            </w:r>
          </w:p>
          <w:p w14:paraId="7B2A2915">
            <w:pPr>
              <w:spacing w:before="17" w:after="17" w:line="240" w:lineRule="auto"/>
              <w:jc w:val="both"/>
              <w:rPr>
                <w:rFonts w:ascii="Times New Roman" w:hAnsi="Times New Roman"/>
                <w:sz w:val="28"/>
                <w:szCs w:val="28"/>
                <w:u w:val="single"/>
              </w:rPr>
            </w:pPr>
            <w:r>
              <w:rPr>
                <w:rFonts w:ascii="Times New Roman" w:hAnsi="Times New Roman"/>
                <w:sz w:val="28"/>
                <w:szCs w:val="28"/>
                <w:u w:val="single"/>
              </w:rPr>
              <w:t>- Kết quả:</w:t>
            </w:r>
          </w:p>
          <w:p w14:paraId="1A8AD4BF">
            <w:pPr>
              <w:spacing w:before="17" w:after="17" w:line="240" w:lineRule="auto"/>
              <w:jc w:val="both"/>
              <w:rPr>
                <w:rFonts w:ascii="Times New Roman" w:hAnsi="Times New Roman"/>
                <w:sz w:val="28"/>
                <w:szCs w:val="28"/>
              </w:rPr>
            </w:pPr>
            <w:r>
              <w:rPr>
                <w:rFonts w:ascii="Times New Roman" w:hAnsi="Times New Roman"/>
                <w:sz w:val="28"/>
                <w:szCs w:val="28"/>
              </w:rPr>
              <w:t>+ Bài toán cho biết: Giá tiền của bàn là và quạt là 1 500 000 đồng, trong đó giá tiền mua bàn là nhiều hơn quạt là 380 000 đồng</w:t>
            </w:r>
          </w:p>
          <w:p w14:paraId="45D68897">
            <w:pPr>
              <w:spacing w:before="17" w:after="17" w:line="240" w:lineRule="auto"/>
              <w:jc w:val="both"/>
              <w:rPr>
                <w:rFonts w:ascii="Times New Roman" w:hAnsi="Times New Roman"/>
                <w:sz w:val="28"/>
                <w:szCs w:val="28"/>
                <w:u w:val="single"/>
              </w:rPr>
            </w:pPr>
            <w:r>
              <w:rPr>
                <w:rFonts w:ascii="Times New Roman" w:hAnsi="Times New Roman"/>
                <w:b/>
                <w:sz w:val="28"/>
                <w:szCs w:val="28"/>
              </w:rPr>
              <w:t>Yêu cầu:</w:t>
            </w:r>
            <w:r>
              <w:rPr>
                <w:rFonts w:ascii="Times New Roman" w:hAnsi="Times New Roman"/>
                <w:sz w:val="28"/>
                <w:szCs w:val="28"/>
              </w:rPr>
              <w:t xml:space="preserve"> Tính giá tiền mỗi loại đồ vật.</w:t>
            </w:r>
          </w:p>
          <w:p w14:paraId="2A3BD983">
            <w:pPr>
              <w:spacing w:before="17" w:after="17" w:line="240" w:lineRule="auto"/>
              <w:jc w:val="both"/>
              <w:rPr>
                <w:rFonts w:ascii="Times New Roman" w:hAnsi="Times New Roman"/>
                <w:sz w:val="28"/>
                <w:szCs w:val="28"/>
              </w:rPr>
            </w:pPr>
            <w:r>
              <w:rPr>
                <w:rFonts w:ascii="Times New Roman" w:hAnsi="Times New Roman"/>
                <w:sz w:val="28"/>
                <w:szCs w:val="28"/>
              </w:rPr>
              <w:t>+ Bài toán trên là bài toán tìm hai số khi biết tổng và hiệu của hai số đó.</w:t>
            </w:r>
          </w:p>
          <w:p w14:paraId="4376D7CB">
            <w:pPr>
              <w:spacing w:before="17" w:after="17" w:line="240" w:lineRule="auto"/>
              <w:jc w:val="both"/>
              <w:rPr>
                <w:rFonts w:ascii="Times New Roman" w:hAnsi="Times New Roman"/>
                <w:sz w:val="28"/>
                <w:szCs w:val="28"/>
                <w:u w:val="single"/>
              </w:rPr>
            </w:pPr>
            <w:r>
              <w:rPr>
                <w:rFonts w:ascii="Times New Roman" w:hAnsi="Times New Roman"/>
                <w:sz w:val="28"/>
                <w:szCs w:val="28"/>
                <w:u w:val="single"/>
              </w:rPr>
              <w:t>Bài giải</w:t>
            </w:r>
          </w:p>
          <w:p w14:paraId="7DBA791D">
            <w:pPr>
              <w:spacing w:before="17" w:after="17" w:line="240" w:lineRule="auto"/>
              <w:jc w:val="both"/>
              <w:rPr>
                <w:rFonts w:ascii="Times New Roman" w:hAnsi="Times New Roman"/>
                <w:sz w:val="28"/>
                <w:szCs w:val="28"/>
              </w:rPr>
            </w:pPr>
            <w:r>
              <w:rPr>
                <w:rFonts w:ascii="Times New Roman" w:hAnsi="Times New Roman"/>
                <w:sz w:val="28"/>
                <w:szCs w:val="28"/>
              </w:rPr>
              <w:t>Cô Ly mua chiếc bàn là hết số tiền là:</w:t>
            </w:r>
          </w:p>
          <w:p w14:paraId="1E6C6D47">
            <w:pPr>
              <w:spacing w:before="17" w:after="17" w:line="240" w:lineRule="auto"/>
              <w:jc w:val="both"/>
              <w:rPr>
                <w:rFonts w:ascii="Times New Roman" w:hAnsi="Times New Roman"/>
                <w:sz w:val="28"/>
                <w:szCs w:val="28"/>
              </w:rPr>
            </w:pPr>
            <w:r>
              <w:rPr>
                <w:rFonts w:ascii="Times New Roman" w:hAnsi="Times New Roman"/>
                <w:sz w:val="28"/>
                <w:szCs w:val="28"/>
              </w:rPr>
              <w:t>(1 500 000 + 380 000) : 2 = 940 000 (đồng)</w:t>
            </w:r>
          </w:p>
          <w:p w14:paraId="441769A6">
            <w:pPr>
              <w:spacing w:before="17" w:after="17" w:line="240" w:lineRule="auto"/>
              <w:jc w:val="both"/>
              <w:rPr>
                <w:rFonts w:ascii="Times New Roman" w:hAnsi="Times New Roman"/>
                <w:sz w:val="28"/>
                <w:szCs w:val="28"/>
              </w:rPr>
            </w:pPr>
            <w:r>
              <w:rPr>
                <w:rFonts w:ascii="Times New Roman" w:hAnsi="Times New Roman"/>
                <w:sz w:val="28"/>
                <w:szCs w:val="28"/>
              </w:rPr>
              <w:t>Cô Ly mua chiếc quạt điện hết số tiền là:</w:t>
            </w:r>
          </w:p>
          <w:p w14:paraId="1CA45FB9">
            <w:pPr>
              <w:spacing w:before="17" w:after="17" w:line="240" w:lineRule="auto"/>
              <w:jc w:val="both"/>
              <w:rPr>
                <w:rFonts w:ascii="Times New Roman" w:hAnsi="Times New Roman"/>
                <w:sz w:val="28"/>
                <w:szCs w:val="28"/>
              </w:rPr>
            </w:pPr>
            <w:r>
              <w:rPr>
                <w:rFonts w:ascii="Times New Roman" w:hAnsi="Times New Roman"/>
                <w:sz w:val="28"/>
                <w:szCs w:val="28"/>
              </w:rPr>
              <w:t>940 000 – 380 000 = 560 000 (đồng)</w:t>
            </w:r>
          </w:p>
          <w:p w14:paraId="558CCCDF">
            <w:pPr>
              <w:spacing w:before="17" w:after="17" w:line="240" w:lineRule="auto"/>
              <w:jc w:val="both"/>
              <w:rPr>
                <w:rFonts w:ascii="Times New Roman" w:hAnsi="Times New Roman"/>
                <w:sz w:val="28"/>
                <w:szCs w:val="28"/>
              </w:rPr>
            </w:pPr>
            <w:r>
              <w:rPr>
                <w:rFonts w:ascii="Times New Roman" w:hAnsi="Times New Roman"/>
                <w:sz w:val="28"/>
                <w:szCs w:val="28"/>
                <w:u w:val="single"/>
              </w:rPr>
              <w:t>Đáp số:</w:t>
            </w:r>
            <w:r>
              <w:rPr>
                <w:rFonts w:ascii="Times New Roman" w:hAnsi="Times New Roman"/>
                <w:sz w:val="28"/>
                <w:szCs w:val="28"/>
              </w:rPr>
              <w:t xml:space="preserve"> Bàn là: 940 000 đồng</w:t>
            </w:r>
          </w:p>
          <w:p w14:paraId="212E8C78">
            <w:pPr>
              <w:spacing w:before="17" w:after="17" w:line="240" w:lineRule="auto"/>
              <w:jc w:val="both"/>
              <w:rPr>
                <w:rFonts w:ascii="Times New Roman" w:hAnsi="Times New Roman"/>
                <w:sz w:val="28"/>
                <w:szCs w:val="28"/>
              </w:rPr>
            </w:pPr>
            <w:r>
              <w:rPr>
                <w:rFonts w:ascii="Times New Roman" w:hAnsi="Times New Roman"/>
                <w:sz w:val="28"/>
                <w:szCs w:val="28"/>
              </w:rPr>
              <w:t xml:space="preserve">             Quạt điện: 560 000 đồng.</w:t>
            </w:r>
          </w:p>
          <w:p w14:paraId="4C4B0454">
            <w:pPr>
              <w:spacing w:before="17" w:after="17" w:line="240" w:lineRule="auto"/>
              <w:jc w:val="both"/>
              <w:rPr>
                <w:rFonts w:ascii="Times New Roman" w:hAnsi="Times New Roman"/>
                <w:sz w:val="28"/>
                <w:szCs w:val="28"/>
              </w:rPr>
            </w:pPr>
            <w:r>
              <w:rPr>
                <w:rFonts w:ascii="Times New Roman" w:hAnsi="Times New Roman"/>
                <w:sz w:val="28"/>
                <w:szCs w:val="28"/>
                <w:lang w:val="vi-VN"/>
              </w:rPr>
              <w:t>- HS ch</w:t>
            </w:r>
            <w:r>
              <w:rPr>
                <w:rFonts w:ascii="Times New Roman" w:hAnsi="Times New Roman"/>
                <w:sz w:val="28"/>
                <w:szCs w:val="28"/>
              </w:rPr>
              <w:t>ữa bài</w:t>
            </w:r>
            <w:r>
              <w:rPr>
                <w:rFonts w:ascii="Times New Roman" w:hAnsi="Times New Roman"/>
                <w:sz w:val="28"/>
                <w:szCs w:val="28"/>
                <w:lang w:val="vi-VN"/>
              </w:rPr>
              <w:t xml:space="preserve"> vào vở.</w:t>
            </w:r>
          </w:p>
          <w:p w14:paraId="33FE09D0">
            <w:pPr>
              <w:spacing w:before="17" w:after="17" w:line="240" w:lineRule="auto"/>
              <w:jc w:val="both"/>
              <w:rPr>
                <w:rFonts w:ascii="Times New Roman" w:hAnsi="Times New Roman"/>
                <w:sz w:val="28"/>
                <w:szCs w:val="28"/>
              </w:rPr>
            </w:pPr>
          </w:p>
          <w:p w14:paraId="5883C192">
            <w:pPr>
              <w:spacing w:before="17" w:after="17" w:line="240" w:lineRule="auto"/>
              <w:jc w:val="both"/>
              <w:rPr>
                <w:rFonts w:ascii="Times New Roman" w:hAnsi="Times New Roman"/>
                <w:sz w:val="28"/>
                <w:szCs w:val="28"/>
              </w:rPr>
            </w:pPr>
          </w:p>
          <w:p w14:paraId="4A68300C">
            <w:pPr>
              <w:spacing w:before="17" w:after="17" w:line="240" w:lineRule="auto"/>
              <w:jc w:val="both"/>
              <w:rPr>
                <w:rFonts w:ascii="Times New Roman" w:hAnsi="Times New Roman"/>
                <w:sz w:val="28"/>
                <w:szCs w:val="28"/>
              </w:rPr>
            </w:pPr>
          </w:p>
          <w:p w14:paraId="5F1939A9">
            <w:pPr>
              <w:spacing w:before="17" w:after="17" w:line="240" w:lineRule="auto"/>
              <w:jc w:val="both"/>
              <w:rPr>
                <w:rFonts w:ascii="Times New Roman" w:hAnsi="Times New Roman"/>
                <w:sz w:val="28"/>
                <w:szCs w:val="28"/>
              </w:rPr>
            </w:pPr>
          </w:p>
          <w:p w14:paraId="567324D1">
            <w:pPr>
              <w:spacing w:before="17" w:after="17" w:line="240" w:lineRule="auto"/>
              <w:jc w:val="both"/>
              <w:rPr>
                <w:rFonts w:ascii="Times New Roman" w:hAnsi="Times New Roman"/>
                <w:sz w:val="28"/>
                <w:szCs w:val="28"/>
              </w:rPr>
            </w:pPr>
            <w:r>
              <w:rPr>
                <w:rFonts w:ascii="Times New Roman" w:hAnsi="Times New Roman"/>
                <w:sz w:val="28"/>
                <w:szCs w:val="28"/>
              </w:rPr>
              <w:t>- HS hoàn thành bài tập theo yêu cầu.</w:t>
            </w:r>
          </w:p>
          <w:p w14:paraId="1DC01BCC">
            <w:pPr>
              <w:spacing w:before="17" w:after="17" w:line="240" w:lineRule="auto"/>
              <w:jc w:val="both"/>
              <w:rPr>
                <w:rFonts w:ascii="Times New Roman" w:hAnsi="Times New Roman"/>
                <w:sz w:val="28"/>
                <w:szCs w:val="28"/>
                <w:lang w:val="vi-VN"/>
              </w:rPr>
            </w:pPr>
            <w:r>
              <w:rPr>
                <w:rFonts w:ascii="Times New Roman" w:hAnsi="Times New Roman"/>
                <w:sz w:val="28"/>
                <w:szCs w:val="28"/>
                <w:lang w:val="vi-VN"/>
              </w:rPr>
              <w:t xml:space="preserve">- HS </w:t>
            </w:r>
            <w:r>
              <w:rPr>
                <w:rFonts w:ascii="Times New Roman" w:hAnsi="Times New Roman"/>
                <w:sz w:val="28"/>
                <w:szCs w:val="28"/>
              </w:rPr>
              <w:t>chữa bài miệng cá nhân</w:t>
            </w:r>
            <w:r>
              <w:rPr>
                <w:rFonts w:ascii="Times New Roman" w:hAnsi="Times New Roman"/>
                <w:sz w:val="28"/>
                <w:szCs w:val="28"/>
                <w:lang w:val="vi-VN"/>
              </w:rPr>
              <w:t>.</w:t>
            </w:r>
          </w:p>
          <w:p w14:paraId="69298A6A">
            <w:pPr>
              <w:spacing w:before="17" w:after="17" w:line="240" w:lineRule="auto"/>
              <w:jc w:val="both"/>
              <w:rPr>
                <w:rFonts w:ascii="Times New Roman" w:hAnsi="Times New Roman"/>
                <w:sz w:val="28"/>
                <w:szCs w:val="28"/>
              </w:rPr>
            </w:pPr>
          </w:p>
          <w:p w14:paraId="684BDFB8">
            <w:pPr>
              <w:spacing w:before="17" w:after="17" w:line="240" w:lineRule="auto"/>
              <w:jc w:val="both"/>
              <w:rPr>
                <w:rFonts w:ascii="Times New Roman" w:hAnsi="Times New Roman"/>
                <w:sz w:val="28"/>
                <w:szCs w:val="28"/>
              </w:rPr>
            </w:pPr>
            <w:r>
              <w:rPr>
                <w:rFonts w:ascii="Times New Roman" w:hAnsi="Times New Roman"/>
                <w:sz w:val="28"/>
                <w:szCs w:val="28"/>
              </w:rPr>
              <w:t>- HS chú ý lắng nghe</w:t>
            </w:r>
          </w:p>
          <w:p w14:paraId="39C334B8">
            <w:pPr>
              <w:spacing w:before="17" w:after="17" w:line="240" w:lineRule="auto"/>
              <w:jc w:val="both"/>
              <w:rPr>
                <w:rFonts w:ascii="Times New Roman" w:hAnsi="Times New Roman"/>
                <w:sz w:val="28"/>
                <w:szCs w:val="28"/>
              </w:rPr>
            </w:pPr>
          </w:p>
          <w:p w14:paraId="4B8D5237">
            <w:pPr>
              <w:pStyle w:val="13"/>
              <w:numPr>
                <w:ilvl w:val="0"/>
                <w:numId w:val="4"/>
              </w:numPr>
              <w:spacing w:before="17" w:after="17" w:line="240" w:lineRule="auto"/>
              <w:jc w:val="both"/>
              <w:rPr>
                <w:sz w:val="28"/>
                <w:szCs w:val="28"/>
              </w:rPr>
            </w:pPr>
            <w:r>
              <w:rPr>
                <w:sz w:val="28"/>
                <w:szCs w:val="28"/>
              </w:rPr>
              <w:t>HS nêu, lắng nghe</w:t>
            </w:r>
          </w:p>
          <w:p w14:paraId="67340E9D">
            <w:pPr>
              <w:spacing w:before="17" w:after="17" w:line="240" w:lineRule="auto"/>
              <w:jc w:val="both"/>
              <w:rPr>
                <w:rFonts w:ascii="Times New Roman" w:hAnsi="Times New Roman"/>
                <w:sz w:val="28"/>
                <w:szCs w:val="28"/>
              </w:rPr>
            </w:pPr>
          </w:p>
          <w:p w14:paraId="41A75648">
            <w:pPr>
              <w:spacing w:before="17" w:after="17" w:line="240" w:lineRule="auto"/>
              <w:jc w:val="both"/>
              <w:rPr>
                <w:rFonts w:ascii="Times New Roman" w:hAnsi="Times New Roman"/>
                <w:sz w:val="28"/>
                <w:szCs w:val="28"/>
              </w:rPr>
            </w:pPr>
          </w:p>
          <w:p w14:paraId="42205C59">
            <w:pPr>
              <w:spacing w:before="17" w:after="17" w:line="240" w:lineRule="auto"/>
              <w:jc w:val="both"/>
              <w:rPr>
                <w:rFonts w:ascii="Times New Roman" w:hAnsi="Times New Roman"/>
                <w:sz w:val="28"/>
                <w:szCs w:val="28"/>
              </w:rPr>
            </w:pPr>
          </w:p>
          <w:p w14:paraId="72C83750">
            <w:pPr>
              <w:spacing w:before="17" w:after="17" w:line="240" w:lineRule="auto"/>
              <w:jc w:val="both"/>
              <w:rPr>
                <w:rFonts w:ascii="Times New Roman" w:hAnsi="Times New Roman"/>
                <w:sz w:val="28"/>
                <w:szCs w:val="28"/>
              </w:rPr>
            </w:pPr>
          </w:p>
          <w:p w14:paraId="00FBC0EF">
            <w:pPr>
              <w:spacing w:before="17" w:after="17" w:line="240" w:lineRule="auto"/>
              <w:jc w:val="both"/>
              <w:rPr>
                <w:rFonts w:ascii="Times New Roman" w:hAnsi="Times New Roman"/>
                <w:sz w:val="28"/>
                <w:szCs w:val="28"/>
              </w:rPr>
            </w:pPr>
            <w:r>
              <w:rPr>
                <w:rFonts w:ascii="Times New Roman" w:hAnsi="Times New Roman"/>
                <w:sz w:val="28"/>
                <w:szCs w:val="28"/>
              </w:rPr>
              <w:t xml:space="preserve">- HS lưu ý rút kinh nghiệm cho các tiết học sau. </w:t>
            </w:r>
          </w:p>
          <w:p w14:paraId="7FC0DFC3">
            <w:pPr>
              <w:spacing w:before="17" w:after="17" w:line="240" w:lineRule="auto"/>
              <w:jc w:val="both"/>
              <w:rPr>
                <w:rFonts w:ascii="Times New Roman" w:hAnsi="Times New Roman"/>
                <w:sz w:val="28"/>
                <w:szCs w:val="28"/>
              </w:rPr>
            </w:pPr>
            <w:r>
              <w:rPr>
                <w:rFonts w:ascii="Times New Roman" w:hAnsi="Times New Roman"/>
                <w:sz w:val="28"/>
                <w:szCs w:val="28"/>
              </w:rPr>
              <w:t>- HS chú ý lắng nghe</w:t>
            </w:r>
          </w:p>
        </w:tc>
      </w:tr>
    </w:tbl>
    <w:p w14:paraId="2A2BEA98">
      <w:pPr>
        <w:spacing w:before="17" w:after="17" w:line="340" w:lineRule="exact"/>
        <w:jc w:val="center"/>
        <w:rPr>
          <w:b/>
          <w:sz w:val="28"/>
          <w:szCs w:val="28"/>
          <w:u w:val="single"/>
        </w:rPr>
      </w:pPr>
      <w:r>
        <w:rPr>
          <w:b/>
          <w:sz w:val="28"/>
          <w:szCs w:val="28"/>
          <w:u w:val="single"/>
        </w:rPr>
        <w:t>__________________________________</w:t>
      </w:r>
    </w:p>
    <w:p w14:paraId="387A0E6A">
      <w:pPr>
        <w:spacing w:before="17" w:after="17" w:line="240" w:lineRule="auto"/>
        <w:jc w:val="center"/>
        <w:rPr>
          <w:rFonts w:ascii="Times New Roman" w:hAnsi="Times New Roman"/>
          <w:b/>
          <w:bCs/>
          <w:i/>
          <w:color w:val="000000"/>
          <w:sz w:val="28"/>
          <w:szCs w:val="28"/>
          <w:lang w:val="pt-BR"/>
        </w:rPr>
      </w:pPr>
      <w:r>
        <w:rPr>
          <w:rFonts w:ascii="Times New Roman" w:hAnsi="Times New Roman"/>
          <w:b/>
          <w:bCs/>
          <w:i/>
          <w:color w:val="000000"/>
          <w:sz w:val="28"/>
          <w:szCs w:val="28"/>
          <w:lang w:val="pt-BR"/>
        </w:rPr>
        <w:t xml:space="preserve">Tiết 4: </w:t>
      </w:r>
      <w:r>
        <w:rPr>
          <w:rFonts w:ascii="Times New Roman" w:hAnsi="Times New Roman"/>
          <w:b/>
          <w:bCs/>
          <w:color w:val="000000"/>
          <w:sz w:val="28"/>
          <w:szCs w:val="28"/>
          <w:u w:val="single"/>
          <w:lang w:val="pt-BR"/>
        </w:rPr>
        <w:t>Đạo đức</w:t>
      </w:r>
    </w:p>
    <w:p w14:paraId="1F62ACFA">
      <w:pPr>
        <w:keepNext/>
        <w:keepLines/>
        <w:spacing w:before="17" w:after="17" w:line="240" w:lineRule="auto"/>
        <w:jc w:val="center"/>
        <w:outlineLvl w:val="1"/>
        <w:rPr>
          <w:rFonts w:ascii="Times New Roman" w:hAnsi="Times New Roman" w:eastAsia="DengXian Light"/>
          <w:b/>
          <w:bCs/>
          <w:sz w:val="28"/>
          <w:szCs w:val="28"/>
          <w:lang w:val="vi-VN"/>
        </w:rPr>
      </w:pPr>
      <w:r>
        <w:rPr>
          <w:rFonts w:ascii="Times New Roman" w:hAnsi="Times New Roman" w:eastAsia="DengXian Light"/>
          <w:b/>
          <w:bCs/>
          <w:sz w:val="28"/>
          <w:szCs w:val="28"/>
          <w:lang w:val="vi-VN"/>
        </w:rPr>
        <w:t xml:space="preserve">BÀI 1: EM BIẾT ƠN NHỮNG NGƯỜI CÓ CÔNG </w:t>
      </w:r>
    </w:p>
    <w:p w14:paraId="1B7A3D27">
      <w:pPr>
        <w:keepNext/>
        <w:keepLines/>
        <w:spacing w:before="17" w:after="17" w:line="240" w:lineRule="auto"/>
        <w:jc w:val="center"/>
        <w:outlineLvl w:val="1"/>
        <w:rPr>
          <w:rFonts w:ascii="Times New Roman" w:hAnsi="Times New Roman" w:eastAsia="DengXian Light"/>
          <w:b/>
          <w:bCs/>
          <w:sz w:val="28"/>
          <w:szCs w:val="28"/>
          <w:lang w:val="vi-VN"/>
        </w:rPr>
      </w:pPr>
      <w:r>
        <w:rPr>
          <w:rFonts w:ascii="Times New Roman" w:hAnsi="Times New Roman" w:eastAsia="DengXian Light"/>
          <w:b/>
          <w:bCs/>
          <w:sz w:val="28"/>
          <w:szCs w:val="28"/>
          <w:lang w:val="vi-VN"/>
        </w:rPr>
        <w:t>VỚI QUÊ HƯƠNG, ĐẤT NƯỚC</w:t>
      </w:r>
    </w:p>
    <w:p w14:paraId="6E8891D8">
      <w:pPr>
        <w:spacing w:before="17" w:after="17" w:line="240" w:lineRule="auto"/>
        <w:rPr>
          <w:rFonts w:ascii="Times New Roman" w:hAnsi="Times New Roman"/>
          <w:b/>
          <w:sz w:val="28"/>
          <w:szCs w:val="28"/>
          <w:lang w:val="vi-VN"/>
        </w:rPr>
      </w:pPr>
      <w:r>
        <w:rPr>
          <w:rFonts w:ascii="Times New Roman" w:hAnsi="Times New Roman"/>
          <w:b/>
          <w:sz w:val="28"/>
          <w:szCs w:val="28"/>
          <w:lang w:val="vi-VN"/>
        </w:rPr>
        <w:t>I. YÊU CẦU CẦN ĐẠT</w:t>
      </w:r>
    </w:p>
    <w:p w14:paraId="0E5B79D9">
      <w:pPr>
        <w:spacing w:before="17" w:after="17" w:line="240" w:lineRule="auto"/>
        <w:rPr>
          <w:rFonts w:ascii="Times New Roman" w:hAnsi="Times New Roman"/>
          <w:b/>
          <w:sz w:val="28"/>
          <w:szCs w:val="28"/>
          <w:lang w:val="vi-VN"/>
        </w:rPr>
      </w:pPr>
      <w:r>
        <w:rPr>
          <w:rFonts w:ascii="Times New Roman" w:hAnsi="Times New Roman"/>
          <w:b/>
          <w:sz w:val="28"/>
          <w:szCs w:val="28"/>
          <w:lang w:val="vi-VN"/>
        </w:rPr>
        <w:t xml:space="preserve">1. Kiến thức </w:t>
      </w:r>
    </w:p>
    <w:p w14:paraId="33EFDDAF">
      <w:pPr>
        <w:spacing w:before="17" w:after="17" w:line="240" w:lineRule="auto"/>
        <w:rPr>
          <w:rFonts w:ascii="Times New Roman" w:hAnsi="Times New Roman"/>
          <w:bCs/>
          <w:i/>
          <w:iCs/>
          <w:sz w:val="28"/>
          <w:szCs w:val="28"/>
          <w:lang w:val="vi-VN"/>
        </w:rPr>
      </w:pPr>
      <w:r>
        <w:rPr>
          <w:rFonts w:ascii="Times New Roman" w:hAnsi="Times New Roman"/>
          <w:bCs/>
          <w:i/>
          <w:iCs/>
          <w:sz w:val="28"/>
          <w:szCs w:val="28"/>
          <w:lang w:val="vi-VN"/>
        </w:rPr>
        <w:t>Sau bài học này, HS sẽ:</w:t>
      </w:r>
    </w:p>
    <w:p w14:paraId="47580D2C">
      <w:pPr>
        <w:numPr>
          <w:ilvl w:val="0"/>
          <w:numId w:val="12"/>
        </w:num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Kể được tên và đóng góp của những người có công với quê hương, đất nước.</w:t>
      </w:r>
    </w:p>
    <w:p w14:paraId="6B909969">
      <w:pPr>
        <w:numPr>
          <w:ilvl w:val="0"/>
          <w:numId w:val="12"/>
        </w:num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Biết vì sao phải biết ơn những người có công với quê hương, đất nước </w:t>
      </w:r>
    </w:p>
    <w:p w14:paraId="29FC984B">
      <w:pPr>
        <w:numPr>
          <w:ilvl w:val="0"/>
          <w:numId w:val="12"/>
        </w:num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Thể hiện được lòng biết ơn bằng lời nói, việc làm cụ thể phù hợp với lứa tuổi.</w:t>
      </w:r>
    </w:p>
    <w:p w14:paraId="64BFF1F6">
      <w:pPr>
        <w:numPr>
          <w:ilvl w:val="0"/>
          <w:numId w:val="12"/>
        </w:num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Nhắc nhở bạn bè có thái độ, hành vi biết ơn những người có công với quê hương, đất nước.</w:t>
      </w:r>
    </w:p>
    <w:p w14:paraId="394F7783">
      <w:pPr>
        <w:widowControl w:val="0"/>
        <w:spacing w:before="17" w:after="17" w:line="240" w:lineRule="auto"/>
        <w:ind w:firstLine="360"/>
        <w:jc w:val="both"/>
        <w:rPr>
          <w:rFonts w:ascii="Times New Roman" w:hAnsi="Times New Roman"/>
          <w:color w:val="FF0000"/>
          <w:sz w:val="28"/>
          <w:szCs w:val="28"/>
        </w:rPr>
      </w:pPr>
      <w:r>
        <w:rPr>
          <w:rFonts w:ascii="Times New Roman" w:hAnsi="Times New Roman"/>
          <w:color w:val="FF0000"/>
          <w:sz w:val="28"/>
          <w:szCs w:val="28"/>
        </w:rPr>
        <w:t xml:space="preserve">* </w:t>
      </w:r>
      <w:r>
        <w:rPr>
          <w:rFonts w:ascii="Times New Roman" w:hAnsi="Times New Roman"/>
          <w:b/>
          <w:color w:val="FF0000"/>
          <w:sz w:val="28"/>
          <w:szCs w:val="28"/>
        </w:rPr>
        <w:t>Lồng ghép GD ANQP</w:t>
      </w:r>
      <w:r>
        <w:rPr>
          <w:rFonts w:ascii="Times New Roman" w:hAnsi="Times New Roman"/>
          <w:color w:val="FF0000"/>
          <w:sz w:val="28"/>
          <w:szCs w:val="28"/>
        </w:rPr>
        <w:t>: Biết ơn những chiến sĩ Quân đội NDVN, Công an NDVN đã dũng cảm  trong cứu hộ, cứu nạn chữa cháy, sạt lở đất, lũ lụt, trong phòng chống dịch Covid….</w:t>
      </w:r>
    </w:p>
    <w:p w14:paraId="1EE35FBD">
      <w:pPr>
        <w:widowControl w:val="0"/>
        <w:spacing w:before="17" w:after="17" w:line="240" w:lineRule="auto"/>
        <w:ind w:firstLine="360"/>
        <w:jc w:val="both"/>
        <w:rPr>
          <w:rFonts w:ascii="Times New Roman" w:hAnsi="Times New Roman"/>
          <w:color w:val="FF0000"/>
          <w:sz w:val="28"/>
          <w:szCs w:val="28"/>
        </w:rPr>
      </w:pPr>
      <w:r>
        <w:rPr>
          <w:rFonts w:ascii="Times New Roman" w:hAnsi="Times New Roman"/>
          <w:color w:val="FF0000"/>
          <w:sz w:val="28"/>
          <w:szCs w:val="28"/>
        </w:rPr>
        <w:t>TV5/Tập 2/Tr107: Bài đọc Người được phong ba danh hiệu Anh hùng- Trung tướng Phạm Tuân.</w:t>
      </w:r>
    </w:p>
    <w:p w14:paraId="71058C5E">
      <w:pPr>
        <w:spacing w:before="17" w:after="17" w:line="240" w:lineRule="auto"/>
        <w:jc w:val="both"/>
        <w:rPr>
          <w:rFonts w:ascii="Times New Roman" w:hAnsi="Times New Roman"/>
          <w:sz w:val="28"/>
          <w:szCs w:val="28"/>
          <w:lang w:val="vi-VN"/>
        </w:rPr>
      </w:pPr>
      <w:r>
        <w:rPr>
          <w:rFonts w:ascii="Times New Roman" w:hAnsi="Times New Roman"/>
          <w:b/>
          <w:sz w:val="28"/>
          <w:szCs w:val="28"/>
          <w:lang w:val="vi-VN"/>
        </w:rPr>
        <w:t>2. Năng lực</w:t>
      </w:r>
    </w:p>
    <w:p w14:paraId="5F94CFA9">
      <w:pPr>
        <w:spacing w:before="17" w:after="17" w:line="240" w:lineRule="auto"/>
        <w:jc w:val="both"/>
        <w:rPr>
          <w:rFonts w:ascii="Times New Roman" w:hAnsi="Times New Roman"/>
          <w:b/>
          <w:i/>
          <w:iCs/>
          <w:sz w:val="28"/>
          <w:szCs w:val="28"/>
          <w:lang w:val="fr-FR"/>
        </w:rPr>
      </w:pPr>
      <w:r>
        <w:rPr>
          <w:rFonts w:ascii="Times New Roman" w:hAnsi="Times New Roman"/>
          <w:b/>
          <w:i/>
          <w:iCs/>
          <w:sz w:val="28"/>
          <w:szCs w:val="28"/>
          <w:lang w:val="vi-VN"/>
        </w:rPr>
        <w:t xml:space="preserve">Năng lực chung: </w:t>
      </w:r>
    </w:p>
    <w:p w14:paraId="0611E609">
      <w:pPr>
        <w:numPr>
          <w:ilvl w:val="0"/>
          <w:numId w:val="24"/>
        </w:numPr>
        <w:spacing w:before="17" w:after="17" w:line="240" w:lineRule="auto"/>
        <w:contextualSpacing/>
        <w:jc w:val="both"/>
        <w:rPr>
          <w:rFonts w:ascii="Times New Roman" w:hAnsi="Times New Roman"/>
          <w:sz w:val="28"/>
          <w:szCs w:val="28"/>
          <w:lang w:val="fr-FR"/>
        </w:rPr>
      </w:pPr>
      <w:r>
        <w:rPr>
          <w:rFonts w:ascii="Times New Roman" w:hAnsi="Times New Roman"/>
          <w:i/>
          <w:iCs/>
          <w:sz w:val="28"/>
          <w:szCs w:val="28"/>
          <w:lang w:val="fr-FR"/>
        </w:rPr>
        <w:t>Tự</w:t>
      </w:r>
      <w:r>
        <w:rPr>
          <w:rFonts w:ascii="Times New Roman" w:hAnsi="Times New Roman"/>
          <w:i/>
          <w:iCs/>
          <w:sz w:val="28"/>
          <w:szCs w:val="28"/>
          <w:lang w:val="vi-VN"/>
        </w:rPr>
        <w:t xml:space="preserve"> chủ và tự học: </w:t>
      </w:r>
      <w:r>
        <w:rPr>
          <w:rFonts w:ascii="Times New Roman" w:hAnsi="Times New Roman"/>
          <w:sz w:val="28"/>
          <w:szCs w:val="28"/>
          <w:lang w:val="vi-VN"/>
        </w:rPr>
        <w:t>Tìm được những cách giải quyết khác nhau cho cùng một vấn đề (qua hoạt động sắm vai).</w:t>
      </w:r>
    </w:p>
    <w:p w14:paraId="43D2EFBC">
      <w:pPr>
        <w:numPr>
          <w:ilvl w:val="0"/>
          <w:numId w:val="24"/>
        </w:numPr>
        <w:spacing w:before="17" w:after="17" w:line="240" w:lineRule="auto"/>
        <w:contextualSpacing/>
        <w:jc w:val="both"/>
        <w:rPr>
          <w:rFonts w:ascii="Times New Roman" w:hAnsi="Times New Roman"/>
          <w:sz w:val="28"/>
          <w:szCs w:val="28"/>
          <w:lang w:val="fr-FR"/>
        </w:rPr>
      </w:pPr>
      <w:r>
        <w:rPr>
          <w:rFonts w:ascii="Times New Roman" w:hAnsi="Times New Roman"/>
          <w:i/>
          <w:iCs/>
          <w:sz w:val="28"/>
          <w:szCs w:val="28"/>
          <w:lang w:val="fr-FR"/>
        </w:rPr>
        <w:t>Giao</w:t>
      </w:r>
      <w:r>
        <w:rPr>
          <w:rFonts w:ascii="Times New Roman" w:hAnsi="Times New Roman"/>
          <w:i/>
          <w:iCs/>
          <w:sz w:val="28"/>
          <w:szCs w:val="28"/>
          <w:lang w:val="vi-VN"/>
        </w:rPr>
        <w:t xml:space="preserve"> tiếp và hợp tác: </w:t>
      </w:r>
      <w:r>
        <w:rPr>
          <w:rFonts w:ascii="Times New Roman" w:hAnsi="Times New Roman"/>
          <w:sz w:val="28"/>
          <w:szCs w:val="28"/>
          <w:lang w:val="vi-VN"/>
        </w:rPr>
        <w:t xml:space="preserve">Có thói quen trao đổi, giúp đỡ nhau trong học tập (qua hoạt động thảo luận nhóm). </w:t>
      </w:r>
    </w:p>
    <w:p w14:paraId="3CB1612B">
      <w:pPr>
        <w:spacing w:before="17" w:after="17" w:line="240" w:lineRule="auto"/>
        <w:jc w:val="both"/>
        <w:rPr>
          <w:rFonts w:ascii="Times New Roman" w:hAnsi="Times New Roman"/>
          <w:sz w:val="28"/>
          <w:szCs w:val="28"/>
          <w:lang w:val="fr-FR"/>
        </w:rPr>
      </w:pPr>
      <w:r>
        <w:rPr>
          <w:rFonts w:ascii="Times New Roman" w:hAnsi="Times New Roman"/>
          <w:b/>
          <w:i/>
          <w:iCs/>
          <w:sz w:val="28"/>
          <w:szCs w:val="28"/>
          <w:lang w:val="fr-FR"/>
        </w:rPr>
        <w:t>Năng lực riêng:</w:t>
      </w:r>
      <w:r>
        <w:rPr>
          <w:rFonts w:ascii="Times New Roman" w:hAnsi="Times New Roman"/>
          <w:i/>
          <w:iCs/>
          <w:sz w:val="28"/>
          <w:szCs w:val="28"/>
          <w:lang w:val="fr-FR"/>
        </w:rPr>
        <w:t xml:space="preserve"> </w:t>
      </w:r>
    </w:p>
    <w:p w14:paraId="42943E89">
      <w:pPr>
        <w:pStyle w:val="13"/>
        <w:numPr>
          <w:ilvl w:val="0"/>
          <w:numId w:val="22"/>
        </w:numPr>
        <w:spacing w:before="17" w:after="17" w:line="240" w:lineRule="auto"/>
        <w:jc w:val="both"/>
        <w:rPr>
          <w:b/>
          <w:sz w:val="28"/>
          <w:szCs w:val="28"/>
          <w:lang w:val="fr-FR"/>
        </w:rPr>
      </w:pPr>
      <w:r>
        <w:rPr>
          <w:i/>
          <w:iCs/>
          <w:sz w:val="28"/>
          <w:szCs w:val="28"/>
          <w:lang w:val="fr-FR"/>
        </w:rPr>
        <w:t>Điều</w:t>
      </w:r>
      <w:r>
        <w:rPr>
          <w:i/>
          <w:iCs/>
          <w:sz w:val="28"/>
          <w:szCs w:val="28"/>
          <w:lang w:val="vi-VN"/>
        </w:rPr>
        <w:t xml:space="preserve"> chỉnh hành vi:</w:t>
      </w:r>
    </w:p>
    <w:p w14:paraId="461B5F6D">
      <w:pPr>
        <w:pStyle w:val="13"/>
        <w:numPr>
          <w:ilvl w:val="0"/>
          <w:numId w:val="22"/>
        </w:numPr>
        <w:spacing w:before="17" w:after="17" w:line="240" w:lineRule="auto"/>
        <w:jc w:val="both"/>
        <w:rPr>
          <w:b/>
          <w:sz w:val="28"/>
          <w:szCs w:val="28"/>
          <w:lang w:val="fr-FR"/>
        </w:rPr>
      </w:pPr>
      <w:r>
        <w:rPr>
          <w:i/>
          <w:iCs/>
          <w:sz w:val="28"/>
          <w:szCs w:val="28"/>
          <w:lang w:val="fr-FR"/>
        </w:rPr>
        <w:t>N</w:t>
      </w:r>
      <w:r>
        <w:rPr>
          <w:i/>
          <w:iCs/>
          <w:sz w:val="28"/>
          <w:szCs w:val="28"/>
          <w:lang w:val="vi-VN"/>
        </w:rPr>
        <w:t>hận thức chuẩn mực hành vi:</w:t>
      </w:r>
      <w:r>
        <w:rPr>
          <w:sz w:val="28"/>
          <w:szCs w:val="28"/>
          <w:lang w:val="vi-VN"/>
        </w:rPr>
        <w:t xml:space="preserve"> Nêu được lời nói, việc làm cụ thể phù hợp với lứa tuổi thể hiện lòng biết ơn người có công với quê hương, đất nước.</w:t>
      </w:r>
    </w:p>
    <w:p w14:paraId="09BABB38">
      <w:pPr>
        <w:pStyle w:val="13"/>
        <w:numPr>
          <w:ilvl w:val="0"/>
          <w:numId w:val="22"/>
        </w:numPr>
        <w:spacing w:before="17" w:after="17" w:line="240" w:lineRule="auto"/>
        <w:jc w:val="both"/>
        <w:rPr>
          <w:b/>
          <w:sz w:val="28"/>
          <w:szCs w:val="28"/>
          <w:lang w:val="fr-FR"/>
        </w:rPr>
      </w:pPr>
      <w:r>
        <w:rPr>
          <w:i/>
          <w:iCs/>
          <w:sz w:val="28"/>
          <w:szCs w:val="28"/>
          <w:lang w:val="fr-FR"/>
        </w:rPr>
        <w:t>Đánh</w:t>
      </w:r>
      <w:r>
        <w:rPr>
          <w:i/>
          <w:iCs/>
          <w:sz w:val="28"/>
          <w:szCs w:val="28"/>
          <w:lang w:val="vi-VN"/>
        </w:rPr>
        <w:t xml:space="preserve"> giá hành vi của bản thân và người khác: </w:t>
      </w:r>
      <w:r>
        <w:rPr>
          <w:sz w:val="28"/>
          <w:szCs w:val="28"/>
          <w:lang w:val="vi-VN"/>
        </w:rPr>
        <w:t>Đồng tình với lời nói, việc làm thể hiện lòng biết ơn người có công với quê hương, đất nước; Không đồng tình với lời nói, việc làm không thể hiện lòng biết ơn người có công với quê hương, đất nước.</w:t>
      </w:r>
    </w:p>
    <w:p w14:paraId="221F4705">
      <w:pPr>
        <w:pStyle w:val="13"/>
        <w:numPr>
          <w:ilvl w:val="0"/>
          <w:numId w:val="22"/>
        </w:numPr>
        <w:spacing w:before="17" w:after="17" w:line="240" w:lineRule="auto"/>
        <w:jc w:val="both"/>
        <w:rPr>
          <w:b/>
          <w:sz w:val="28"/>
          <w:szCs w:val="28"/>
          <w:lang w:val="fr-FR"/>
        </w:rPr>
      </w:pPr>
      <w:r>
        <w:rPr>
          <w:i/>
          <w:sz w:val="28"/>
          <w:szCs w:val="28"/>
          <w:lang w:val="vi-VN"/>
        </w:rPr>
        <w:t>Năng lực điều chỉnh hành vi:</w:t>
      </w:r>
      <w:r>
        <w:rPr>
          <w:sz w:val="28"/>
          <w:szCs w:val="28"/>
          <w:lang w:val="vi-VN"/>
        </w:rPr>
        <w:t xml:space="preserve"> Thể hiện được lòng biết ơn những người có công với quê hương, đất nước bằng lời nói, việc làm cụ thể phù hợp với lứa tuổi. Nhắc nhở bạn bè có thái độ, hành vi biết ơn những người có công với quê hương, đất nước. </w:t>
      </w:r>
    </w:p>
    <w:p w14:paraId="11662FBB">
      <w:pPr>
        <w:spacing w:before="17" w:after="17" w:line="240" w:lineRule="auto"/>
        <w:rPr>
          <w:rFonts w:ascii="Times New Roman" w:hAnsi="Times New Roman"/>
          <w:b/>
          <w:sz w:val="28"/>
          <w:szCs w:val="28"/>
          <w:lang w:val="fr-FR"/>
        </w:rPr>
      </w:pPr>
      <w:r>
        <w:rPr>
          <w:rFonts w:ascii="Times New Roman" w:hAnsi="Times New Roman"/>
          <w:b/>
          <w:sz w:val="28"/>
          <w:szCs w:val="28"/>
          <w:lang w:val="fr-FR"/>
        </w:rPr>
        <w:t>3. Phẩm chất</w:t>
      </w:r>
    </w:p>
    <w:p w14:paraId="331E6B73">
      <w:pPr>
        <w:numPr>
          <w:ilvl w:val="0"/>
          <w:numId w:val="12"/>
        </w:numPr>
        <w:spacing w:before="17" w:after="17" w:line="240" w:lineRule="auto"/>
        <w:contextualSpacing/>
        <w:jc w:val="both"/>
        <w:rPr>
          <w:rFonts w:ascii="Times New Roman" w:hAnsi="Times New Roman"/>
          <w:bCs/>
          <w:sz w:val="28"/>
          <w:szCs w:val="28"/>
          <w:lang w:val="fr-FR"/>
        </w:rPr>
      </w:pPr>
      <w:r>
        <w:rPr>
          <w:rFonts w:ascii="Times New Roman" w:hAnsi="Times New Roman"/>
          <w:i/>
          <w:sz w:val="28"/>
          <w:szCs w:val="28"/>
          <w:lang w:val="vi-VN"/>
        </w:rPr>
        <w:t>Yêu nước:</w:t>
      </w:r>
      <w:r>
        <w:rPr>
          <w:rFonts w:ascii="Times New Roman" w:hAnsi="Times New Roman"/>
          <w:sz w:val="28"/>
          <w:szCs w:val="28"/>
          <w:lang w:val="vi-VN"/>
        </w:rPr>
        <w:t xml:space="preserve"> Kính trọng, biết ơn người có công với quê hương, đất nước</w:t>
      </w:r>
      <w:r>
        <w:rPr>
          <w:rFonts w:ascii="Times New Roman" w:hAnsi="Times New Roman"/>
          <w:sz w:val="28"/>
          <w:szCs w:val="28"/>
          <w:lang w:val="fr-FR"/>
        </w:rPr>
        <w:t xml:space="preserve">. </w:t>
      </w:r>
    </w:p>
    <w:p w14:paraId="201023CE">
      <w:pPr>
        <w:pStyle w:val="13"/>
        <w:numPr>
          <w:ilvl w:val="0"/>
          <w:numId w:val="25"/>
        </w:numPr>
        <w:spacing w:before="17" w:after="17" w:line="240" w:lineRule="auto"/>
        <w:jc w:val="both"/>
        <w:rPr>
          <w:sz w:val="28"/>
          <w:szCs w:val="28"/>
          <w:lang w:val="fr-FR"/>
        </w:rPr>
      </w:pPr>
      <w:r>
        <w:rPr>
          <w:i/>
          <w:sz w:val="28"/>
          <w:szCs w:val="28"/>
          <w:lang w:val="vi-VN"/>
        </w:rPr>
        <w:t>Nhân ái:</w:t>
      </w:r>
      <w:r>
        <w:rPr>
          <w:sz w:val="28"/>
          <w:szCs w:val="28"/>
          <w:lang w:val="vi-VN"/>
        </w:rPr>
        <w:t xml:space="preserve"> Thể hiện được sự yêu quý bạn bè trong quá trong quá trình thảo luận nhóm. </w:t>
      </w:r>
    </w:p>
    <w:p w14:paraId="0D39DC42">
      <w:pPr>
        <w:pStyle w:val="13"/>
        <w:numPr>
          <w:ilvl w:val="0"/>
          <w:numId w:val="25"/>
        </w:numPr>
        <w:spacing w:before="17" w:after="17" w:line="240" w:lineRule="auto"/>
        <w:jc w:val="both"/>
        <w:rPr>
          <w:sz w:val="28"/>
          <w:szCs w:val="28"/>
          <w:lang w:val="fr-FR"/>
        </w:rPr>
      </w:pPr>
      <w:r>
        <w:rPr>
          <w:i/>
          <w:sz w:val="28"/>
          <w:szCs w:val="28"/>
          <w:lang w:val="vi-VN"/>
        </w:rPr>
        <w:t>Trách nhiệm:</w:t>
      </w:r>
      <w:r>
        <w:rPr>
          <w:sz w:val="28"/>
          <w:szCs w:val="28"/>
          <w:lang w:val="vi-VN"/>
        </w:rPr>
        <w:t xml:space="preserve"> Thực hiện những nhiệm vụ cá nhân và nhóm trong bài học. </w:t>
      </w:r>
    </w:p>
    <w:p w14:paraId="4BD306A8">
      <w:pPr>
        <w:spacing w:before="17" w:after="17" w:line="240" w:lineRule="auto"/>
        <w:rPr>
          <w:rFonts w:ascii="Times New Roman" w:hAnsi="Times New Roman"/>
          <w:b/>
          <w:sz w:val="28"/>
          <w:szCs w:val="28"/>
          <w:lang w:val="fr-FR"/>
        </w:rPr>
      </w:pPr>
      <w:r>
        <w:rPr>
          <w:rFonts w:ascii="Times New Roman" w:hAnsi="Times New Roman"/>
          <w:b/>
          <w:sz w:val="28"/>
          <w:szCs w:val="28"/>
          <w:lang w:val="fr-FR"/>
        </w:rPr>
        <w:t xml:space="preserve">II. ĐỒ DÙNG: </w:t>
      </w:r>
    </w:p>
    <w:p w14:paraId="7AB0563E">
      <w:pPr>
        <w:spacing w:before="17" w:after="17" w:line="240" w:lineRule="auto"/>
        <w:rPr>
          <w:rFonts w:ascii="Times New Roman" w:hAnsi="Times New Roman" w:eastAsia="Arial"/>
          <w:b/>
          <w:sz w:val="28"/>
          <w:szCs w:val="28"/>
          <w:lang w:val="vi-VN"/>
        </w:rPr>
      </w:pPr>
      <w:r>
        <w:rPr>
          <w:rFonts w:ascii="Times New Roman" w:hAnsi="Times New Roman" w:eastAsia="Arial"/>
          <w:b/>
          <w:sz w:val="28"/>
          <w:szCs w:val="28"/>
          <w:lang w:val="fr-FR"/>
        </w:rPr>
        <w:t xml:space="preserve">1. </w:t>
      </w:r>
      <w:r>
        <w:rPr>
          <w:rFonts w:ascii="Times New Roman" w:hAnsi="Times New Roman"/>
          <w:b/>
          <w:sz w:val="28"/>
          <w:szCs w:val="28"/>
          <w:lang w:val="fr-FR"/>
        </w:rPr>
        <w:t xml:space="preserve"> Đối với giáo viên</w:t>
      </w:r>
    </w:p>
    <w:p w14:paraId="1BE1EB75">
      <w:pPr>
        <w:numPr>
          <w:ilvl w:val="0"/>
          <w:numId w:val="23"/>
        </w:numPr>
        <w:spacing w:before="17" w:after="17" w:line="240" w:lineRule="auto"/>
        <w:contextualSpacing/>
        <w:jc w:val="both"/>
        <w:rPr>
          <w:rFonts w:ascii="Times New Roman" w:hAnsi="Times New Roman"/>
          <w:sz w:val="28"/>
          <w:szCs w:val="28"/>
          <w:lang w:val="fr-FR"/>
        </w:rPr>
      </w:pPr>
      <w:r>
        <w:rPr>
          <w:rFonts w:ascii="Times New Roman" w:hAnsi="Times New Roman"/>
          <w:sz w:val="28"/>
          <w:szCs w:val="28"/>
          <w:lang w:val="fr-FR"/>
        </w:rPr>
        <w:t>SGK, SGV, SBT Đạo đức 5 (bộ sách Cánh Diều).Các video clip liên quan đến những người có công với quê hương, đất nước.</w:t>
      </w:r>
    </w:p>
    <w:p w14:paraId="0DC8F864">
      <w:pPr>
        <w:numPr>
          <w:ilvl w:val="0"/>
          <w:numId w:val="23"/>
        </w:numPr>
        <w:spacing w:before="17" w:after="17" w:line="240" w:lineRule="auto"/>
        <w:contextualSpacing/>
        <w:jc w:val="both"/>
        <w:rPr>
          <w:rFonts w:ascii="Times New Roman" w:hAnsi="Times New Roman"/>
          <w:sz w:val="28"/>
          <w:szCs w:val="28"/>
          <w:lang w:val="fr-FR"/>
        </w:rPr>
      </w:pPr>
      <w:r>
        <w:rPr>
          <w:rFonts w:ascii="Times New Roman" w:hAnsi="Times New Roman"/>
          <w:sz w:val="28"/>
          <w:szCs w:val="28"/>
          <w:lang w:val="fr-FR"/>
        </w:rPr>
        <w:t xml:space="preserve">Tranh, hình ảnh nội dung về những người có công với quê hương, đất nước, máy tính,... </w:t>
      </w:r>
    </w:p>
    <w:p w14:paraId="19A79DE9">
      <w:pPr>
        <w:spacing w:before="17" w:after="17" w:line="240" w:lineRule="auto"/>
        <w:contextualSpacing/>
        <w:rPr>
          <w:rFonts w:ascii="Times New Roman" w:hAnsi="Times New Roman"/>
          <w:b/>
          <w:sz w:val="28"/>
          <w:szCs w:val="28"/>
          <w:lang w:val="fr-FR"/>
        </w:rPr>
      </w:pPr>
      <w:r>
        <w:rPr>
          <w:rFonts w:ascii="Times New Roman" w:hAnsi="Times New Roman"/>
          <w:b/>
          <w:sz w:val="28"/>
          <w:szCs w:val="28"/>
          <w:lang w:val="vi-VN"/>
        </w:rPr>
        <w:t>2</w:t>
      </w:r>
      <w:r>
        <w:rPr>
          <w:rFonts w:ascii="Times New Roman" w:hAnsi="Times New Roman"/>
          <w:b/>
          <w:sz w:val="28"/>
          <w:szCs w:val="28"/>
          <w:lang w:val="fr-FR"/>
        </w:rPr>
        <w:t>. Đối với học sinh</w:t>
      </w:r>
    </w:p>
    <w:p w14:paraId="08740F26">
      <w:pPr>
        <w:numPr>
          <w:ilvl w:val="0"/>
          <w:numId w:val="14"/>
        </w:numPr>
        <w:spacing w:before="17" w:after="17" w:line="240" w:lineRule="auto"/>
        <w:contextualSpacing/>
        <w:jc w:val="both"/>
        <w:rPr>
          <w:rFonts w:ascii="Times New Roman" w:hAnsi="Times New Roman"/>
          <w:sz w:val="28"/>
          <w:szCs w:val="28"/>
          <w:lang w:val="fr-FR"/>
        </w:rPr>
      </w:pPr>
      <w:r>
        <w:rPr>
          <w:rFonts w:ascii="Times New Roman" w:hAnsi="Times New Roman"/>
          <w:sz w:val="28"/>
          <w:szCs w:val="28"/>
          <w:lang w:val="fr-FR"/>
        </w:rPr>
        <w:t>SHS</w:t>
      </w:r>
      <w:r>
        <w:rPr>
          <w:rFonts w:ascii="Times New Roman" w:hAnsi="Times New Roman"/>
          <w:sz w:val="28"/>
          <w:szCs w:val="28"/>
          <w:lang w:val="vi-VN"/>
        </w:rPr>
        <w:t xml:space="preserve"> Đạo đức 5</w:t>
      </w:r>
      <w:r>
        <w:rPr>
          <w:rFonts w:ascii="Times New Roman" w:hAnsi="Times New Roman"/>
          <w:sz w:val="28"/>
          <w:szCs w:val="28"/>
          <w:lang w:val="fr-FR"/>
        </w:rPr>
        <w:t>.</w:t>
      </w:r>
    </w:p>
    <w:p w14:paraId="2EB24995">
      <w:pPr>
        <w:numPr>
          <w:ilvl w:val="0"/>
          <w:numId w:val="23"/>
        </w:numPr>
        <w:spacing w:before="17" w:after="17" w:line="240" w:lineRule="auto"/>
        <w:contextualSpacing/>
        <w:jc w:val="both"/>
        <w:rPr>
          <w:rFonts w:ascii="Times New Roman" w:hAnsi="Times New Roman"/>
          <w:sz w:val="28"/>
          <w:szCs w:val="28"/>
          <w:lang w:val="fr-FR"/>
        </w:rPr>
      </w:pPr>
      <w:r>
        <w:rPr>
          <w:rFonts w:ascii="Times New Roman" w:hAnsi="Times New Roman"/>
          <w:sz w:val="28"/>
          <w:szCs w:val="28"/>
          <w:lang w:val="fr-FR"/>
        </w:rPr>
        <w:t>Tranh ảnh, tư liệu, video sưu tầm liên quan đến bài học và dụng cụ học tập theo yêu cầu của GV.</w:t>
      </w:r>
    </w:p>
    <w:p w14:paraId="1C61EF99">
      <w:pPr>
        <w:spacing w:before="17" w:after="17" w:line="240" w:lineRule="auto"/>
        <w:rPr>
          <w:rFonts w:ascii="Times New Roman" w:hAnsi="Times New Roman"/>
          <w:b/>
          <w:sz w:val="28"/>
          <w:szCs w:val="28"/>
          <w:lang w:val="fr-FR"/>
        </w:rPr>
      </w:pPr>
      <w:r>
        <w:rPr>
          <w:rFonts w:ascii="Times New Roman" w:hAnsi="Times New Roman"/>
          <w:b/>
          <w:sz w:val="28"/>
          <w:szCs w:val="28"/>
          <w:lang w:val="fr-FR"/>
        </w:rPr>
        <w:t xml:space="preserve">III. CÁC HOẠT ĐỘNG DẠY HỌC </w:t>
      </w:r>
    </w:p>
    <w:tbl>
      <w:tblPr>
        <w:tblStyle w:val="4"/>
        <w:tblW w:w="10357" w:type="dxa"/>
        <w:tblInd w:w="-18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72"/>
        <w:gridCol w:w="3685"/>
      </w:tblGrid>
      <w:tr w14:paraId="154D4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6672" w:type="dxa"/>
            <w:shd w:val="clear" w:color="auto" w:fill="auto"/>
            <w:noWrap w:val="0"/>
            <w:vAlign w:val="top"/>
          </w:tcPr>
          <w:p w14:paraId="47D760FF">
            <w:pPr>
              <w:spacing w:before="17" w:after="17" w:line="240" w:lineRule="auto"/>
              <w:contextualSpacing/>
              <w:jc w:val="center"/>
              <w:rPr>
                <w:rFonts w:ascii="Times New Roman" w:hAnsi="Times New Roman"/>
                <w:b/>
                <w:sz w:val="28"/>
                <w:szCs w:val="28"/>
                <w:lang w:val="nl-NL"/>
              </w:rPr>
            </w:pPr>
            <w:r>
              <w:rPr>
                <w:rFonts w:ascii="Times New Roman" w:hAnsi="Times New Roman"/>
                <w:b/>
                <w:sz w:val="28"/>
                <w:szCs w:val="28"/>
                <w:lang w:val="nl-NL"/>
              </w:rPr>
              <w:t>HOẠT ĐỘNG CỦA GV</w:t>
            </w:r>
          </w:p>
        </w:tc>
        <w:tc>
          <w:tcPr>
            <w:tcW w:w="3685" w:type="dxa"/>
            <w:shd w:val="clear" w:color="auto" w:fill="auto"/>
            <w:noWrap w:val="0"/>
            <w:vAlign w:val="top"/>
          </w:tcPr>
          <w:p w14:paraId="6A808836">
            <w:pPr>
              <w:spacing w:before="17" w:after="17" w:line="240" w:lineRule="auto"/>
              <w:contextualSpacing/>
              <w:jc w:val="center"/>
              <w:rPr>
                <w:rFonts w:ascii="Times New Roman" w:hAnsi="Times New Roman"/>
                <w:b/>
                <w:sz w:val="28"/>
                <w:szCs w:val="28"/>
                <w:lang w:val="nl-NL"/>
              </w:rPr>
            </w:pPr>
            <w:r>
              <w:rPr>
                <w:rFonts w:ascii="Times New Roman" w:hAnsi="Times New Roman"/>
                <w:b/>
                <w:sz w:val="28"/>
                <w:szCs w:val="28"/>
                <w:lang w:val="nl-NL"/>
              </w:rPr>
              <w:t>HOẠT ĐỘNG CỦA HS</w:t>
            </w:r>
          </w:p>
        </w:tc>
      </w:tr>
      <w:tr w14:paraId="11D8A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trPr>
        <w:tc>
          <w:tcPr>
            <w:tcW w:w="6672" w:type="dxa"/>
            <w:shd w:val="clear" w:color="auto" w:fill="auto"/>
            <w:noWrap w:val="0"/>
            <w:vAlign w:val="top"/>
          </w:tcPr>
          <w:p w14:paraId="573D3131">
            <w:pPr>
              <w:spacing w:before="17" w:after="17" w:line="240" w:lineRule="auto"/>
              <w:contextualSpacing/>
              <w:jc w:val="both"/>
              <w:rPr>
                <w:rFonts w:ascii="Times New Roman" w:hAnsi="Times New Roman"/>
                <w:b/>
                <w:sz w:val="28"/>
                <w:szCs w:val="28"/>
              </w:rPr>
            </w:pPr>
            <w:r>
              <w:rPr>
                <w:rFonts w:ascii="Times New Roman" w:hAnsi="Times New Roman"/>
                <w:b/>
                <w:sz w:val="28"/>
                <w:szCs w:val="28"/>
              </w:rPr>
              <w:t>A. KHỞI ĐỘNG</w:t>
            </w:r>
          </w:p>
          <w:p w14:paraId="55A62797">
            <w:pPr>
              <w:spacing w:before="17" w:after="17" w:line="240" w:lineRule="auto"/>
              <w:contextualSpacing/>
              <w:jc w:val="both"/>
              <w:rPr>
                <w:rFonts w:ascii="Times New Roman" w:hAnsi="Times New Roman"/>
                <w:bCs/>
                <w:sz w:val="28"/>
                <w:szCs w:val="28"/>
              </w:rPr>
            </w:pPr>
            <w:r>
              <w:rPr>
                <w:rFonts w:ascii="Times New Roman" w:hAnsi="Times New Roman"/>
                <w:b/>
                <w:sz w:val="28"/>
                <w:szCs w:val="28"/>
              </w:rPr>
              <w:t xml:space="preserve">a. Mục tiêu: </w:t>
            </w:r>
            <w:r>
              <w:rPr>
                <w:rFonts w:ascii="Times New Roman" w:hAnsi="Times New Roman"/>
                <w:bCs/>
                <w:sz w:val="28"/>
                <w:szCs w:val="28"/>
              </w:rPr>
              <w:t xml:space="preserve">Tạo tâm thế tích cực, hứng thú học tập cho HS và kết nối với bài học mới. </w:t>
            </w:r>
          </w:p>
          <w:p w14:paraId="3A0C1114">
            <w:pPr>
              <w:spacing w:before="17" w:after="17" w:line="240" w:lineRule="auto"/>
              <w:contextualSpacing/>
              <w:jc w:val="both"/>
              <w:rPr>
                <w:rFonts w:ascii="Times New Roman" w:hAnsi="Times New Roman"/>
                <w:b/>
                <w:sz w:val="28"/>
                <w:szCs w:val="28"/>
              </w:rPr>
            </w:pPr>
            <w:r>
              <w:rPr>
                <w:rFonts w:ascii="Times New Roman" w:hAnsi="Times New Roman"/>
                <w:b/>
                <w:sz w:val="28"/>
                <w:szCs w:val="28"/>
              </w:rPr>
              <w:t>b. Cách tiến hành</w:t>
            </w:r>
          </w:p>
          <w:p w14:paraId="6E7BC83D">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 GV mời cả lớp hát</w:t>
            </w:r>
            <w:r>
              <w:rPr>
                <w:rFonts w:ascii="Times New Roman" w:hAnsi="Times New Roman"/>
                <w:bCs/>
                <w:sz w:val="28"/>
                <w:szCs w:val="28"/>
                <w:lang w:val="vi-VN"/>
              </w:rPr>
              <w:t xml:space="preserve"> và vỗ tay</w:t>
            </w:r>
            <w:r>
              <w:rPr>
                <w:rFonts w:ascii="Times New Roman" w:hAnsi="Times New Roman"/>
                <w:bCs/>
                <w:sz w:val="28"/>
                <w:szCs w:val="28"/>
              </w:rPr>
              <w:t xml:space="preserve"> theo bài hát </w:t>
            </w:r>
            <w:r>
              <w:rPr>
                <w:rFonts w:ascii="Times New Roman" w:hAnsi="Times New Roman"/>
                <w:bCs/>
                <w:i/>
                <w:sz w:val="28"/>
                <w:szCs w:val="28"/>
              </w:rPr>
              <w:t>Nhớ ơn Bác</w:t>
            </w:r>
          </w:p>
          <w:p w14:paraId="759A6BFD">
            <w:pPr>
              <w:spacing w:before="17" w:after="17" w:line="240" w:lineRule="auto"/>
              <w:contextualSpacing/>
              <w:jc w:val="both"/>
              <w:rPr>
                <w:rFonts w:ascii="Times New Roman" w:hAnsi="Times New Roman"/>
                <w:sz w:val="28"/>
                <w:szCs w:val="28"/>
                <w:lang w:val="vi-VN"/>
              </w:rPr>
            </w:pPr>
            <w:r>
              <w:rPr>
                <w:rFonts w:ascii="Times New Roman" w:hAnsi="Times New Roman"/>
                <w:sz w:val="28"/>
                <w:szCs w:val="28"/>
              </w:rPr>
              <w:fldChar w:fldCharType="begin"/>
            </w:r>
            <w:r>
              <w:rPr>
                <w:rFonts w:ascii="Times New Roman" w:hAnsi="Times New Roman"/>
                <w:sz w:val="28"/>
                <w:szCs w:val="28"/>
              </w:rPr>
              <w:instrText xml:space="preserve"> HYPERLINK "https://youtu.be/Gh6-fD0Tyi8" </w:instrText>
            </w:r>
            <w:r>
              <w:rPr>
                <w:rFonts w:ascii="Times New Roman" w:hAnsi="Times New Roman"/>
                <w:sz w:val="28"/>
                <w:szCs w:val="28"/>
              </w:rPr>
              <w:fldChar w:fldCharType="separate"/>
            </w:r>
            <w:r>
              <w:rPr>
                <w:rStyle w:val="8"/>
                <w:rFonts w:ascii="Times New Roman" w:hAnsi="Times New Roman"/>
                <w:sz w:val="28"/>
                <w:szCs w:val="28"/>
                <w:lang w:val="vi-VN"/>
              </w:rPr>
              <w:t>https://youtu.be/Gh6-fD0Tyi8</w:t>
            </w:r>
            <w:r>
              <w:rPr>
                <w:rStyle w:val="8"/>
                <w:rFonts w:ascii="Times New Roman" w:hAnsi="Times New Roman"/>
                <w:sz w:val="28"/>
                <w:szCs w:val="28"/>
                <w:lang w:val="vi-VN"/>
              </w:rPr>
              <w:fldChar w:fldCharType="end"/>
            </w:r>
            <w:r>
              <w:rPr>
                <w:rFonts w:ascii="Times New Roman" w:hAnsi="Times New Roman"/>
                <w:sz w:val="28"/>
                <w:szCs w:val="28"/>
                <w:lang w:val="vi-VN"/>
              </w:rPr>
              <w:t xml:space="preserve"> </w:t>
            </w:r>
          </w:p>
          <w:p w14:paraId="106F5E8B">
            <w:pPr>
              <w:spacing w:before="17" w:after="17" w:line="240" w:lineRule="auto"/>
              <w:contextualSpacing/>
              <w:jc w:val="both"/>
              <w:rPr>
                <w:rFonts w:ascii="Times New Roman" w:hAnsi="Times New Roman"/>
                <w:bCs/>
                <w:i/>
                <w:sz w:val="28"/>
                <w:szCs w:val="28"/>
                <w:lang w:val="vi-VN"/>
              </w:rPr>
            </w:pPr>
            <w:r>
              <w:rPr>
                <w:rFonts w:ascii="Times New Roman" w:hAnsi="Times New Roman"/>
                <w:bCs/>
                <w:sz w:val="28"/>
                <w:szCs w:val="28"/>
                <w:lang w:val="vi-VN"/>
              </w:rPr>
              <w:t xml:space="preserve">- GV yêu cầu HS trả lời câu hỏi: </w:t>
            </w:r>
            <w:r>
              <w:rPr>
                <w:rFonts w:ascii="Times New Roman" w:hAnsi="Times New Roman"/>
                <w:bCs/>
                <w:i/>
                <w:sz w:val="28"/>
                <w:szCs w:val="28"/>
                <w:lang w:val="vi-VN"/>
              </w:rPr>
              <w:t>Cảm xúc của em như thế nào khi nghe hoặc hát bài hát trên?</w:t>
            </w:r>
          </w:p>
          <w:p w14:paraId="19CDCF74">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mời đại diện 2 – 3 HS trả lời. Các HS khác lắng nghe, nhận xét, bổ sung ý kiến (nếu có). </w:t>
            </w:r>
          </w:p>
          <w:p w14:paraId="6BC6DAAD">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nhận xét, đánh giá và chốt đáp án: </w:t>
            </w:r>
            <w:r>
              <w:rPr>
                <w:rFonts w:ascii="Times New Roman" w:hAnsi="Times New Roman"/>
                <w:bCs/>
                <w:i/>
                <w:sz w:val="28"/>
                <w:szCs w:val="28"/>
                <w:lang w:val="vi-VN"/>
              </w:rPr>
              <w:t>Em cảm thấy thật xúc động và luôn biết ơn Bác Hồ, vị lãnh tụ vĩ đại của dân tộc. Bác Hồ luôn quan tâm, chăm sóc, yêu thương các em thiếu nhi, nhi đồng.</w:t>
            </w:r>
          </w:p>
          <w:p w14:paraId="3355B3A6">
            <w:pPr>
              <w:spacing w:before="17" w:after="17" w:line="240" w:lineRule="auto"/>
              <w:contextualSpacing/>
              <w:jc w:val="both"/>
              <w:rPr>
                <w:rFonts w:ascii="Times New Roman" w:hAnsi="Times New Roman"/>
                <w:bCs/>
                <w:i/>
                <w:iCs/>
                <w:sz w:val="28"/>
                <w:szCs w:val="28"/>
                <w:lang w:val="vi-VN"/>
              </w:rPr>
            </w:pPr>
            <w:r>
              <w:rPr>
                <w:rFonts w:ascii="Times New Roman" w:hAnsi="Times New Roman"/>
                <w:bCs/>
                <w:sz w:val="28"/>
                <w:szCs w:val="28"/>
                <w:lang w:val="vi-VN"/>
              </w:rPr>
              <w:t xml:space="preserve">- GV dẫn dắt HS vào bài học: </w:t>
            </w:r>
            <w:r>
              <w:rPr>
                <w:rFonts w:ascii="Times New Roman" w:hAnsi="Times New Roman"/>
                <w:bCs/>
                <w:i/>
                <w:iCs/>
                <w:sz w:val="28"/>
                <w:szCs w:val="28"/>
                <w:lang w:val="vi-VN"/>
              </w:rPr>
              <w:t xml:space="preserve">Biết ơn người có công với quê hương, đất nước là trách nhiệm của mỗi công dân. Chúng ta có thể thể hiện lòng biết ơn này bằng những lời nói, việc làm cục thể phù hợp với lứa tuổi và nhắc nhở mọi người. Bài học </w:t>
            </w:r>
            <w:r>
              <w:rPr>
                <w:rFonts w:ascii="Times New Roman" w:hAnsi="Times New Roman"/>
                <w:b/>
                <w:i/>
                <w:iCs/>
                <w:sz w:val="28"/>
                <w:szCs w:val="28"/>
                <w:lang w:val="vi-VN"/>
              </w:rPr>
              <w:t>“Em biết ơn người có công với quê hương, đất nước”</w:t>
            </w:r>
            <w:r>
              <w:rPr>
                <w:rFonts w:ascii="Times New Roman" w:hAnsi="Times New Roman"/>
                <w:bCs/>
                <w:i/>
                <w:iCs/>
                <w:sz w:val="28"/>
                <w:szCs w:val="28"/>
                <w:lang w:val="vi-VN"/>
              </w:rPr>
              <w:t xml:space="preserve"> sẽ giúp các em thể hiện lòng biết ơn những đóng góp của họ trong cuộc sống.</w:t>
            </w:r>
          </w:p>
          <w:p w14:paraId="3D358829">
            <w:pPr>
              <w:spacing w:before="17" w:after="17" w:line="240" w:lineRule="auto"/>
              <w:contextualSpacing/>
              <w:jc w:val="both"/>
              <w:rPr>
                <w:rFonts w:ascii="Times New Roman" w:hAnsi="Times New Roman"/>
                <w:b/>
                <w:sz w:val="28"/>
                <w:szCs w:val="28"/>
              </w:rPr>
            </w:pPr>
            <w:r>
              <w:rPr>
                <w:rFonts w:ascii="Times New Roman" w:hAnsi="Times New Roman"/>
                <w:b/>
                <w:sz w:val="28"/>
                <w:szCs w:val="28"/>
                <w:lang w:val="vi-VN"/>
              </w:rPr>
              <w:t xml:space="preserve">B. </w:t>
            </w:r>
            <w:r>
              <w:rPr>
                <w:rFonts w:ascii="Times New Roman" w:hAnsi="Times New Roman"/>
                <w:b/>
                <w:sz w:val="28"/>
                <w:szCs w:val="28"/>
              </w:rPr>
              <w:t>KHÁM PHÁ</w:t>
            </w:r>
          </w:p>
          <w:p w14:paraId="03A71E8B">
            <w:pPr>
              <w:spacing w:before="17" w:after="17" w:line="240" w:lineRule="auto"/>
              <w:contextualSpacing/>
              <w:jc w:val="both"/>
              <w:rPr>
                <w:rFonts w:ascii="Times New Roman" w:hAnsi="Times New Roman"/>
                <w:b/>
                <w:sz w:val="28"/>
                <w:szCs w:val="28"/>
              </w:rPr>
            </w:pPr>
            <w:r>
              <w:rPr>
                <w:rFonts w:ascii="Times New Roman" w:hAnsi="Times New Roman"/>
                <w:b/>
                <w:sz w:val="28"/>
                <w:szCs w:val="28"/>
                <w:lang w:val="vi-VN"/>
              </w:rPr>
              <w:t>Hoạt động 1: Những đóng góp của những người trong ảnh đối với đất nước</w:t>
            </w:r>
          </w:p>
          <w:p w14:paraId="38AB9785">
            <w:pPr>
              <w:spacing w:before="17" w:after="17" w:line="240" w:lineRule="auto"/>
              <w:contextualSpacing/>
              <w:jc w:val="both"/>
              <w:rPr>
                <w:rFonts w:ascii="Times New Roman" w:hAnsi="Times New Roman"/>
                <w:bCs/>
                <w:sz w:val="28"/>
                <w:szCs w:val="28"/>
                <w:lang w:val="vi-VN"/>
              </w:rPr>
            </w:pPr>
            <w:r>
              <w:rPr>
                <w:rFonts w:ascii="Times New Roman" w:hAnsi="Times New Roman"/>
                <w:b/>
                <w:sz w:val="28"/>
                <w:szCs w:val="28"/>
                <w:lang w:val="vi-VN"/>
              </w:rPr>
              <w:t xml:space="preserve">a. Mục tiêu: </w:t>
            </w:r>
            <w:r>
              <w:rPr>
                <w:rFonts w:ascii="Times New Roman" w:hAnsi="Times New Roman"/>
                <w:bCs/>
                <w:sz w:val="28"/>
                <w:szCs w:val="28"/>
                <w:lang w:val="vi-VN"/>
              </w:rPr>
              <w:t xml:space="preserve">HS nêu được tên một số nhân vật và những đóng góp của họ cho quê hương, đất nước. </w:t>
            </w:r>
          </w:p>
          <w:p w14:paraId="602914F6">
            <w:pPr>
              <w:spacing w:before="17" w:after="17" w:line="240" w:lineRule="auto"/>
              <w:contextualSpacing/>
              <w:jc w:val="both"/>
              <w:rPr>
                <w:rFonts w:ascii="Times New Roman" w:hAnsi="Times New Roman"/>
                <w:b/>
                <w:sz w:val="28"/>
                <w:szCs w:val="28"/>
                <w:lang w:val="vi-VN"/>
              </w:rPr>
            </w:pPr>
            <w:r>
              <w:rPr>
                <w:rFonts w:ascii="Times New Roman" w:hAnsi="Times New Roman"/>
                <w:b/>
                <w:sz w:val="28"/>
                <w:szCs w:val="28"/>
                <w:lang w:val="vi-VN"/>
              </w:rPr>
              <w:t>b. Cách tiến hành</w:t>
            </w:r>
          </w:p>
          <w:p w14:paraId="6C774DBE">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GV yêu cầu HS quan sát tranh minh họa SGK tr.5 – 6</w:t>
            </w:r>
          </w:p>
          <w:p w14:paraId="593F59E2">
            <w:pPr>
              <w:spacing w:before="17" w:after="17" w:line="240" w:lineRule="auto"/>
              <w:contextualSpacing/>
              <w:jc w:val="both"/>
              <w:rPr>
                <w:rFonts w:ascii="Times New Roman" w:hAnsi="Times New Roman"/>
                <w:bCs/>
                <w:sz w:val="28"/>
                <w:szCs w:val="28"/>
                <w:lang w:val="vi-VN"/>
              </w:rPr>
            </w:pPr>
            <w:r>
              <w:rPr>
                <w:rFonts w:ascii="Times New Roman" w:hAnsi="Times New Roman"/>
                <w:sz w:val="28"/>
                <w:szCs w:val="28"/>
              </w:rPr>
              <w:drawing>
                <wp:inline distT="0" distB="0" distL="114300" distR="114300">
                  <wp:extent cx="3427730" cy="3180715"/>
                  <wp:effectExtent l="0" t="0" r="1270" b="4445"/>
                  <wp:docPr id="76"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162"/>
                          <pic:cNvPicPr>
                            <a:picLocks noChangeAspect="1"/>
                          </pic:cNvPicPr>
                        </pic:nvPicPr>
                        <pic:blipFill>
                          <a:blip r:embed="rId221"/>
                          <a:stretch>
                            <a:fillRect/>
                          </a:stretch>
                        </pic:blipFill>
                        <pic:spPr>
                          <a:xfrm>
                            <a:off x="0" y="0"/>
                            <a:ext cx="3427730" cy="3180715"/>
                          </a:xfrm>
                          <a:prstGeom prst="rect">
                            <a:avLst/>
                          </a:prstGeom>
                          <a:noFill/>
                          <a:ln>
                            <a:noFill/>
                          </a:ln>
                        </pic:spPr>
                      </pic:pic>
                    </a:graphicData>
                  </a:graphic>
                </wp:inline>
              </w:drawing>
            </w:r>
          </w:p>
          <w:p w14:paraId="6EBAB0F4">
            <w:pPr>
              <w:spacing w:before="17" w:after="17" w:line="240" w:lineRule="auto"/>
              <w:contextualSpacing/>
              <w:jc w:val="both"/>
              <w:rPr>
                <w:rFonts w:ascii="Times New Roman" w:hAnsi="Times New Roman"/>
                <w:bCs/>
                <w:i/>
                <w:iCs/>
                <w:sz w:val="28"/>
                <w:szCs w:val="28"/>
                <w:lang w:val="vi-VN"/>
              </w:rPr>
            </w:pPr>
            <w:r>
              <w:rPr>
                <w:rFonts w:ascii="Times New Roman" w:hAnsi="Times New Roman"/>
                <w:bCs/>
                <w:sz w:val="28"/>
                <w:szCs w:val="28"/>
                <w:lang w:val="vi-VN"/>
              </w:rPr>
              <w:t>- GV yêu cầu HS trả lời câu hỏi:</w:t>
            </w:r>
            <w:r>
              <w:rPr>
                <w:rFonts w:ascii="Times New Roman" w:hAnsi="Times New Roman"/>
                <w:bCs/>
                <w:i/>
                <w:iCs/>
                <w:sz w:val="28"/>
                <w:szCs w:val="28"/>
                <w:lang w:val="vi-VN"/>
              </w:rPr>
              <w:t xml:space="preserve">Các nhân vật trên có đóng góp gì cho quê hương, đất nước? </w:t>
            </w:r>
          </w:p>
          <w:p w14:paraId="1F77589A">
            <w:pPr>
              <w:spacing w:before="17" w:after="17" w:line="240" w:lineRule="auto"/>
              <w:contextualSpacing/>
              <w:jc w:val="both"/>
              <w:rPr>
                <w:rFonts w:ascii="Times New Roman" w:hAnsi="Times New Roman"/>
                <w:bCs/>
                <w:iCs/>
                <w:sz w:val="28"/>
                <w:szCs w:val="28"/>
                <w:lang w:val="vi-VN"/>
              </w:rPr>
            </w:pPr>
            <w:r>
              <w:rPr>
                <w:rFonts w:ascii="Times New Roman" w:hAnsi="Times New Roman"/>
                <w:bCs/>
                <w:iCs/>
                <w:sz w:val="28"/>
                <w:szCs w:val="28"/>
                <w:lang w:val="vi-VN"/>
              </w:rPr>
              <w:t>- GV hướng dẫn HS làm việc nhóm 4 – 6 HS để thảo luận, trao đổi, thống nhất câu trả lời theo mẫu sau:</w:t>
            </w:r>
          </w:p>
          <w:tbl>
            <w:tblPr>
              <w:tblStyle w:val="4"/>
              <w:tblW w:w="0" w:type="auto"/>
              <w:tblInd w:w="0" w:type="dxa"/>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Layout w:type="autofit"/>
              <w:tblCellMar>
                <w:top w:w="0" w:type="dxa"/>
                <w:left w:w="108" w:type="dxa"/>
                <w:bottom w:w="0" w:type="dxa"/>
                <w:right w:w="108" w:type="dxa"/>
              </w:tblCellMar>
            </w:tblPr>
            <w:tblGrid>
              <w:gridCol w:w="747"/>
              <w:gridCol w:w="2835"/>
              <w:gridCol w:w="2576"/>
            </w:tblGrid>
            <w:tr w14:paraId="79F39308">
              <w:tblPrEx>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CellMar>
                  <w:top w:w="0" w:type="dxa"/>
                  <w:left w:w="108" w:type="dxa"/>
                  <w:bottom w:w="0" w:type="dxa"/>
                  <w:right w:w="108" w:type="dxa"/>
                </w:tblCellMar>
              </w:tblPrEx>
              <w:tc>
                <w:tcPr>
                  <w:tcW w:w="747" w:type="dxa"/>
                  <w:tcBorders>
                    <w:top w:val="single" w:color="9BBB59" w:sz="8" w:space="0"/>
                    <w:left w:val="single" w:color="9BBB59" w:sz="8" w:space="0"/>
                    <w:bottom w:val="single" w:color="9BBB59" w:sz="18" w:space="0"/>
                    <w:right w:val="single" w:color="9BBB59" w:sz="8" w:space="0"/>
                  </w:tcBorders>
                  <w:shd w:val="clear" w:color="auto" w:fill="auto"/>
                  <w:noWrap w:val="0"/>
                  <w:vAlign w:val="top"/>
                </w:tcPr>
                <w:p w14:paraId="5B66D0D5">
                  <w:pPr>
                    <w:spacing w:before="17" w:after="17" w:line="240" w:lineRule="auto"/>
                    <w:contextualSpacing/>
                    <w:jc w:val="both"/>
                    <w:rPr>
                      <w:rFonts w:ascii="Times New Roman" w:hAnsi="Times New Roman" w:eastAsia="Times New Roman"/>
                      <w:b/>
                      <w:bCs/>
                      <w:iCs/>
                      <w:sz w:val="28"/>
                      <w:szCs w:val="28"/>
                      <w:lang w:val="vi-VN"/>
                    </w:rPr>
                  </w:pPr>
                  <w:r>
                    <w:rPr>
                      <w:rFonts w:ascii="Times New Roman" w:hAnsi="Times New Roman" w:eastAsia="Times New Roman"/>
                      <w:b/>
                      <w:bCs/>
                      <w:iCs/>
                      <w:sz w:val="28"/>
                      <w:szCs w:val="28"/>
                      <w:lang w:val="vi-VN"/>
                    </w:rPr>
                    <w:t>STT</w:t>
                  </w:r>
                </w:p>
              </w:tc>
              <w:tc>
                <w:tcPr>
                  <w:tcW w:w="2835" w:type="dxa"/>
                  <w:tcBorders>
                    <w:top w:val="single" w:color="9BBB59" w:sz="8" w:space="0"/>
                    <w:left w:val="single" w:color="9BBB59" w:sz="8" w:space="0"/>
                    <w:bottom w:val="single" w:color="9BBB59" w:sz="18" w:space="0"/>
                    <w:right w:val="single" w:color="9BBB59" w:sz="8" w:space="0"/>
                  </w:tcBorders>
                  <w:shd w:val="clear" w:color="auto" w:fill="auto"/>
                  <w:noWrap w:val="0"/>
                  <w:vAlign w:val="top"/>
                </w:tcPr>
                <w:p w14:paraId="1780C75D">
                  <w:pPr>
                    <w:spacing w:before="17" w:after="17" w:line="240" w:lineRule="auto"/>
                    <w:contextualSpacing/>
                    <w:jc w:val="both"/>
                    <w:rPr>
                      <w:rFonts w:ascii="Times New Roman" w:hAnsi="Times New Roman" w:eastAsia="Times New Roman"/>
                      <w:b/>
                      <w:bCs/>
                      <w:iCs/>
                      <w:sz w:val="28"/>
                      <w:szCs w:val="28"/>
                      <w:lang w:val="vi-VN"/>
                    </w:rPr>
                  </w:pPr>
                  <w:r>
                    <w:rPr>
                      <w:rFonts w:ascii="Times New Roman" w:hAnsi="Times New Roman" w:eastAsia="Times New Roman"/>
                      <w:b/>
                      <w:bCs/>
                      <w:iCs/>
                      <w:sz w:val="28"/>
                      <w:szCs w:val="28"/>
                      <w:lang w:val="vi-VN"/>
                    </w:rPr>
                    <w:t>Nhân vật</w:t>
                  </w:r>
                </w:p>
              </w:tc>
              <w:tc>
                <w:tcPr>
                  <w:tcW w:w="2576" w:type="dxa"/>
                  <w:tcBorders>
                    <w:top w:val="single" w:color="9BBB59" w:sz="8" w:space="0"/>
                    <w:left w:val="single" w:color="9BBB59" w:sz="8" w:space="0"/>
                    <w:bottom w:val="single" w:color="9BBB59" w:sz="18" w:space="0"/>
                    <w:right w:val="single" w:color="9BBB59" w:sz="8" w:space="0"/>
                  </w:tcBorders>
                  <w:shd w:val="clear" w:color="auto" w:fill="auto"/>
                  <w:noWrap w:val="0"/>
                  <w:vAlign w:val="top"/>
                </w:tcPr>
                <w:p w14:paraId="238A6621">
                  <w:pPr>
                    <w:spacing w:before="17" w:after="17" w:line="240" w:lineRule="auto"/>
                    <w:contextualSpacing/>
                    <w:jc w:val="both"/>
                    <w:rPr>
                      <w:rFonts w:ascii="Times New Roman" w:hAnsi="Times New Roman" w:eastAsia="Times New Roman"/>
                      <w:b/>
                      <w:bCs/>
                      <w:iCs/>
                      <w:sz w:val="28"/>
                      <w:szCs w:val="28"/>
                      <w:lang w:val="vi-VN"/>
                    </w:rPr>
                  </w:pPr>
                  <w:r>
                    <w:rPr>
                      <w:rFonts w:ascii="Times New Roman" w:hAnsi="Times New Roman" w:eastAsia="Times New Roman"/>
                      <w:b/>
                      <w:bCs/>
                      <w:iCs/>
                      <w:sz w:val="28"/>
                      <w:szCs w:val="28"/>
                      <w:lang w:val="vi-VN"/>
                    </w:rPr>
                    <w:t>Đóng góp</w:t>
                  </w:r>
                </w:p>
              </w:tc>
            </w:tr>
            <w:tr w14:paraId="5894595E">
              <w:tblPrEx>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CellMar>
                  <w:top w:w="0" w:type="dxa"/>
                  <w:left w:w="108" w:type="dxa"/>
                  <w:bottom w:w="0" w:type="dxa"/>
                  <w:right w:w="108" w:type="dxa"/>
                </w:tblCellMar>
              </w:tblPrEx>
              <w:tc>
                <w:tcPr>
                  <w:tcW w:w="747" w:type="dxa"/>
                  <w:shd w:val="clear" w:color="auto" w:fill="E6EED5"/>
                  <w:noWrap w:val="0"/>
                  <w:vAlign w:val="top"/>
                </w:tcPr>
                <w:p w14:paraId="0FFF9228">
                  <w:pPr>
                    <w:spacing w:before="17" w:after="17" w:line="240" w:lineRule="auto"/>
                    <w:contextualSpacing/>
                    <w:jc w:val="both"/>
                    <w:rPr>
                      <w:rFonts w:ascii="Times New Roman" w:hAnsi="Times New Roman" w:eastAsia="Times New Roman"/>
                      <w:b/>
                      <w:bCs/>
                      <w:iCs/>
                      <w:sz w:val="28"/>
                      <w:szCs w:val="28"/>
                      <w:lang w:val="vi-VN"/>
                    </w:rPr>
                  </w:pPr>
                  <w:r>
                    <w:rPr>
                      <w:rFonts w:ascii="Times New Roman" w:hAnsi="Times New Roman" w:eastAsia="Times New Roman"/>
                      <w:b/>
                      <w:bCs/>
                      <w:iCs/>
                      <w:sz w:val="28"/>
                      <w:szCs w:val="28"/>
                      <w:lang w:val="vi-VN"/>
                    </w:rPr>
                    <w:t>1</w:t>
                  </w:r>
                </w:p>
              </w:tc>
              <w:tc>
                <w:tcPr>
                  <w:tcW w:w="2835" w:type="dxa"/>
                  <w:shd w:val="clear" w:color="auto" w:fill="E6EED5"/>
                  <w:noWrap w:val="0"/>
                  <w:vAlign w:val="top"/>
                </w:tcPr>
                <w:p w14:paraId="6E8DB382">
                  <w:pPr>
                    <w:spacing w:before="17" w:after="17" w:line="240" w:lineRule="auto"/>
                    <w:contextualSpacing/>
                    <w:jc w:val="both"/>
                    <w:rPr>
                      <w:rFonts w:ascii="Times New Roman" w:hAnsi="Times New Roman" w:eastAsia="Times New Roman"/>
                      <w:bCs/>
                      <w:iCs/>
                      <w:sz w:val="28"/>
                      <w:szCs w:val="28"/>
                      <w:lang w:val="vi-VN"/>
                    </w:rPr>
                  </w:pPr>
                  <w:r>
                    <w:rPr>
                      <w:rFonts w:ascii="Times New Roman" w:hAnsi="Times New Roman" w:eastAsia="Times New Roman"/>
                      <w:bCs/>
                      <w:iCs/>
                      <w:sz w:val="28"/>
                      <w:szCs w:val="28"/>
                      <w:lang w:val="vi-VN"/>
                    </w:rPr>
                    <w:t>Vua Hùng</w:t>
                  </w:r>
                </w:p>
              </w:tc>
              <w:tc>
                <w:tcPr>
                  <w:tcW w:w="2576" w:type="dxa"/>
                  <w:shd w:val="clear" w:color="auto" w:fill="E6EED5"/>
                  <w:noWrap w:val="0"/>
                  <w:vAlign w:val="top"/>
                </w:tcPr>
                <w:p w14:paraId="1C24D9C9">
                  <w:pPr>
                    <w:spacing w:before="17" w:after="17" w:line="240" w:lineRule="auto"/>
                    <w:contextualSpacing/>
                    <w:jc w:val="both"/>
                    <w:rPr>
                      <w:rFonts w:ascii="Times New Roman" w:hAnsi="Times New Roman" w:eastAsia="Times New Roman"/>
                      <w:bCs/>
                      <w:iCs/>
                      <w:sz w:val="28"/>
                      <w:szCs w:val="28"/>
                      <w:lang w:val="vi-VN"/>
                    </w:rPr>
                  </w:pPr>
                </w:p>
              </w:tc>
            </w:tr>
            <w:tr w14:paraId="16F9EEEA">
              <w:tblPrEx>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CellMar>
                  <w:top w:w="0" w:type="dxa"/>
                  <w:left w:w="108" w:type="dxa"/>
                  <w:bottom w:w="0" w:type="dxa"/>
                  <w:right w:w="108" w:type="dxa"/>
                </w:tblCellMar>
              </w:tblPrEx>
              <w:tc>
                <w:tcPr>
                  <w:tcW w:w="747" w:type="dxa"/>
                  <w:tcBorders>
                    <w:top w:val="single" w:color="9BBB59" w:sz="8" w:space="0"/>
                    <w:left w:val="single" w:color="9BBB59" w:sz="8" w:space="0"/>
                    <w:bottom w:val="single" w:color="9BBB59" w:sz="8" w:space="0"/>
                    <w:right w:val="single" w:color="9BBB59" w:sz="8" w:space="0"/>
                  </w:tcBorders>
                  <w:shd w:val="clear" w:color="auto" w:fill="auto"/>
                  <w:noWrap w:val="0"/>
                  <w:vAlign w:val="top"/>
                </w:tcPr>
                <w:p w14:paraId="0E60B53B">
                  <w:pPr>
                    <w:spacing w:before="17" w:after="17" w:line="240" w:lineRule="auto"/>
                    <w:contextualSpacing/>
                    <w:jc w:val="both"/>
                    <w:rPr>
                      <w:rFonts w:ascii="Times New Roman" w:hAnsi="Times New Roman" w:eastAsia="Times New Roman"/>
                      <w:b/>
                      <w:bCs/>
                      <w:iCs/>
                      <w:sz w:val="28"/>
                      <w:szCs w:val="28"/>
                      <w:lang w:val="vi-VN"/>
                    </w:rPr>
                  </w:pPr>
                  <w:r>
                    <w:rPr>
                      <w:rFonts w:ascii="Times New Roman" w:hAnsi="Times New Roman" w:eastAsia="Times New Roman"/>
                      <w:b/>
                      <w:bCs/>
                      <w:iCs/>
                      <w:sz w:val="28"/>
                      <w:szCs w:val="28"/>
                      <w:lang w:val="vi-VN"/>
                    </w:rPr>
                    <w:t>2</w:t>
                  </w:r>
                </w:p>
              </w:tc>
              <w:tc>
                <w:tcPr>
                  <w:tcW w:w="2835" w:type="dxa"/>
                  <w:tcBorders>
                    <w:top w:val="single" w:color="9BBB59" w:sz="8" w:space="0"/>
                    <w:left w:val="single" w:color="9BBB59" w:sz="8" w:space="0"/>
                    <w:bottom w:val="single" w:color="9BBB59" w:sz="8" w:space="0"/>
                    <w:right w:val="single" w:color="9BBB59" w:sz="8" w:space="0"/>
                  </w:tcBorders>
                  <w:shd w:val="clear" w:color="auto" w:fill="auto"/>
                  <w:noWrap w:val="0"/>
                  <w:vAlign w:val="top"/>
                </w:tcPr>
                <w:p w14:paraId="55A9B23F">
                  <w:pPr>
                    <w:spacing w:before="17" w:after="17" w:line="240" w:lineRule="auto"/>
                    <w:contextualSpacing/>
                    <w:jc w:val="both"/>
                    <w:rPr>
                      <w:rFonts w:ascii="Times New Roman" w:hAnsi="Times New Roman" w:eastAsia="Times New Roman"/>
                      <w:bCs/>
                      <w:iCs/>
                      <w:sz w:val="28"/>
                      <w:szCs w:val="28"/>
                      <w:lang w:val="vi-VN"/>
                    </w:rPr>
                  </w:pPr>
                  <w:r>
                    <w:rPr>
                      <w:rFonts w:ascii="Times New Roman" w:hAnsi="Times New Roman" w:eastAsia="Times New Roman"/>
                      <w:bCs/>
                      <w:iCs/>
                      <w:sz w:val="28"/>
                      <w:szCs w:val="28"/>
                      <w:lang w:val="vi-VN"/>
                    </w:rPr>
                    <w:t>Hai Bà Trưng</w:t>
                  </w:r>
                </w:p>
              </w:tc>
              <w:tc>
                <w:tcPr>
                  <w:tcW w:w="2576" w:type="dxa"/>
                  <w:tcBorders>
                    <w:top w:val="single" w:color="9BBB59" w:sz="8" w:space="0"/>
                    <w:left w:val="single" w:color="9BBB59" w:sz="8" w:space="0"/>
                    <w:bottom w:val="single" w:color="9BBB59" w:sz="8" w:space="0"/>
                    <w:right w:val="single" w:color="9BBB59" w:sz="8" w:space="0"/>
                  </w:tcBorders>
                  <w:shd w:val="clear" w:color="auto" w:fill="auto"/>
                  <w:noWrap w:val="0"/>
                  <w:vAlign w:val="top"/>
                </w:tcPr>
                <w:p w14:paraId="2E7292BB">
                  <w:pPr>
                    <w:spacing w:before="17" w:after="17" w:line="240" w:lineRule="auto"/>
                    <w:contextualSpacing/>
                    <w:jc w:val="both"/>
                    <w:rPr>
                      <w:rFonts w:ascii="Times New Roman" w:hAnsi="Times New Roman" w:eastAsia="Times New Roman"/>
                      <w:bCs/>
                      <w:iCs/>
                      <w:sz w:val="28"/>
                      <w:szCs w:val="28"/>
                      <w:lang w:val="vi-VN"/>
                    </w:rPr>
                  </w:pPr>
                </w:p>
              </w:tc>
            </w:tr>
            <w:tr w14:paraId="1BB97165">
              <w:tblPrEx>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CellMar>
                  <w:top w:w="0" w:type="dxa"/>
                  <w:left w:w="108" w:type="dxa"/>
                  <w:bottom w:w="0" w:type="dxa"/>
                  <w:right w:w="108" w:type="dxa"/>
                </w:tblCellMar>
              </w:tblPrEx>
              <w:tc>
                <w:tcPr>
                  <w:tcW w:w="747" w:type="dxa"/>
                  <w:shd w:val="clear" w:color="auto" w:fill="E6EED5"/>
                  <w:noWrap w:val="0"/>
                  <w:vAlign w:val="top"/>
                </w:tcPr>
                <w:p w14:paraId="1044392D">
                  <w:pPr>
                    <w:spacing w:before="17" w:after="17" w:line="240" w:lineRule="auto"/>
                    <w:contextualSpacing/>
                    <w:jc w:val="both"/>
                    <w:rPr>
                      <w:rFonts w:ascii="Times New Roman" w:hAnsi="Times New Roman" w:eastAsia="Times New Roman"/>
                      <w:b/>
                      <w:bCs/>
                      <w:iCs/>
                      <w:sz w:val="28"/>
                      <w:szCs w:val="28"/>
                      <w:lang w:val="vi-VN"/>
                    </w:rPr>
                  </w:pPr>
                  <w:r>
                    <w:rPr>
                      <w:rFonts w:ascii="Times New Roman" w:hAnsi="Times New Roman" w:eastAsia="Times New Roman"/>
                      <w:b/>
                      <w:bCs/>
                      <w:iCs/>
                      <w:sz w:val="28"/>
                      <w:szCs w:val="28"/>
                      <w:lang w:val="vi-VN"/>
                    </w:rPr>
                    <w:t>3</w:t>
                  </w:r>
                </w:p>
              </w:tc>
              <w:tc>
                <w:tcPr>
                  <w:tcW w:w="2835" w:type="dxa"/>
                  <w:shd w:val="clear" w:color="auto" w:fill="E6EED5"/>
                  <w:noWrap w:val="0"/>
                  <w:vAlign w:val="top"/>
                </w:tcPr>
                <w:p w14:paraId="26B7E61F">
                  <w:pPr>
                    <w:spacing w:before="17" w:after="17" w:line="240" w:lineRule="auto"/>
                    <w:contextualSpacing/>
                    <w:jc w:val="both"/>
                    <w:rPr>
                      <w:rFonts w:ascii="Times New Roman" w:hAnsi="Times New Roman" w:eastAsia="Times New Roman"/>
                      <w:bCs/>
                      <w:iCs/>
                      <w:sz w:val="28"/>
                      <w:szCs w:val="28"/>
                      <w:lang w:val="vi-VN"/>
                    </w:rPr>
                  </w:pPr>
                  <w:r>
                    <w:rPr>
                      <w:rFonts w:ascii="Times New Roman" w:hAnsi="Times New Roman" w:eastAsia="Times New Roman"/>
                      <w:bCs/>
                      <w:iCs/>
                      <w:sz w:val="28"/>
                      <w:szCs w:val="28"/>
                      <w:lang w:val="vi-VN"/>
                    </w:rPr>
                    <w:t>Anh hùng Nguyễn Viết Xuân</w:t>
                  </w:r>
                </w:p>
              </w:tc>
              <w:tc>
                <w:tcPr>
                  <w:tcW w:w="2576" w:type="dxa"/>
                  <w:shd w:val="clear" w:color="auto" w:fill="E6EED5"/>
                  <w:noWrap w:val="0"/>
                  <w:vAlign w:val="top"/>
                </w:tcPr>
                <w:p w14:paraId="68A8B938">
                  <w:pPr>
                    <w:spacing w:before="17" w:after="17" w:line="240" w:lineRule="auto"/>
                    <w:contextualSpacing/>
                    <w:jc w:val="both"/>
                    <w:rPr>
                      <w:rFonts w:ascii="Times New Roman" w:hAnsi="Times New Roman" w:eastAsia="Times New Roman"/>
                      <w:bCs/>
                      <w:iCs/>
                      <w:sz w:val="28"/>
                      <w:szCs w:val="28"/>
                      <w:lang w:val="vi-VN"/>
                    </w:rPr>
                  </w:pPr>
                </w:p>
              </w:tc>
            </w:tr>
            <w:tr w14:paraId="5A20F731">
              <w:tblPrEx>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CellMar>
                  <w:top w:w="0" w:type="dxa"/>
                  <w:left w:w="108" w:type="dxa"/>
                  <w:bottom w:w="0" w:type="dxa"/>
                  <w:right w:w="108" w:type="dxa"/>
                </w:tblCellMar>
              </w:tblPrEx>
              <w:tc>
                <w:tcPr>
                  <w:tcW w:w="747" w:type="dxa"/>
                  <w:tcBorders>
                    <w:top w:val="single" w:color="9BBB59" w:sz="8" w:space="0"/>
                    <w:left w:val="single" w:color="9BBB59" w:sz="8" w:space="0"/>
                    <w:bottom w:val="single" w:color="9BBB59" w:sz="8" w:space="0"/>
                    <w:right w:val="single" w:color="9BBB59" w:sz="8" w:space="0"/>
                  </w:tcBorders>
                  <w:shd w:val="clear" w:color="auto" w:fill="auto"/>
                  <w:noWrap w:val="0"/>
                  <w:vAlign w:val="top"/>
                </w:tcPr>
                <w:p w14:paraId="42E4F3A0">
                  <w:pPr>
                    <w:spacing w:before="17" w:after="17" w:line="240" w:lineRule="auto"/>
                    <w:contextualSpacing/>
                    <w:jc w:val="both"/>
                    <w:rPr>
                      <w:rFonts w:ascii="Times New Roman" w:hAnsi="Times New Roman" w:eastAsia="Times New Roman"/>
                      <w:b/>
                      <w:bCs/>
                      <w:iCs/>
                      <w:sz w:val="28"/>
                      <w:szCs w:val="28"/>
                      <w:lang w:val="vi-VN"/>
                    </w:rPr>
                  </w:pPr>
                  <w:r>
                    <w:rPr>
                      <w:rFonts w:ascii="Times New Roman" w:hAnsi="Times New Roman" w:eastAsia="Times New Roman"/>
                      <w:b/>
                      <w:bCs/>
                      <w:iCs/>
                      <w:sz w:val="28"/>
                      <w:szCs w:val="28"/>
                      <w:lang w:val="vi-VN"/>
                    </w:rPr>
                    <w:t>4</w:t>
                  </w:r>
                </w:p>
              </w:tc>
              <w:tc>
                <w:tcPr>
                  <w:tcW w:w="2835" w:type="dxa"/>
                  <w:tcBorders>
                    <w:top w:val="single" w:color="9BBB59" w:sz="8" w:space="0"/>
                    <w:left w:val="single" w:color="9BBB59" w:sz="8" w:space="0"/>
                    <w:bottom w:val="single" w:color="9BBB59" w:sz="8" w:space="0"/>
                    <w:right w:val="single" w:color="9BBB59" w:sz="8" w:space="0"/>
                  </w:tcBorders>
                  <w:shd w:val="clear" w:color="auto" w:fill="auto"/>
                  <w:noWrap w:val="0"/>
                  <w:vAlign w:val="top"/>
                </w:tcPr>
                <w:p w14:paraId="0DD3A9F3">
                  <w:pPr>
                    <w:spacing w:before="17" w:after="17" w:line="240" w:lineRule="auto"/>
                    <w:contextualSpacing/>
                    <w:jc w:val="both"/>
                    <w:rPr>
                      <w:rFonts w:ascii="Times New Roman" w:hAnsi="Times New Roman" w:eastAsia="Times New Roman"/>
                      <w:bCs/>
                      <w:iCs/>
                      <w:sz w:val="28"/>
                      <w:szCs w:val="28"/>
                      <w:lang w:val="vi-VN"/>
                    </w:rPr>
                  </w:pPr>
                  <w:r>
                    <w:rPr>
                      <w:rFonts w:ascii="Times New Roman" w:hAnsi="Times New Roman" w:eastAsia="Times New Roman"/>
                      <w:bCs/>
                      <w:iCs/>
                      <w:sz w:val="28"/>
                      <w:szCs w:val="28"/>
                      <w:lang w:val="vi-VN"/>
                    </w:rPr>
                    <w:t>Đội tuy</w:t>
                  </w:r>
                  <w:r>
                    <w:rPr>
                      <w:rFonts w:ascii="Times New Roman" w:hAnsi="Times New Roman" w:eastAsia="Times New Roman"/>
                      <w:bCs/>
                      <w:iCs/>
                      <w:sz w:val="28"/>
                      <w:szCs w:val="28"/>
                      <w:lang w:val="vi-VN"/>
                    </w:rPr>
                    <w:cr/>
                  </w:r>
                  <w:r>
                    <w:rPr>
                      <w:rFonts w:ascii="Times New Roman" w:hAnsi="Times New Roman" w:eastAsia="Times New Roman"/>
                      <w:bCs/>
                      <w:iCs/>
                      <w:sz w:val="28"/>
                      <w:szCs w:val="28"/>
                      <w:lang w:val="vi-VN"/>
                    </w:rPr>
                    <w:t>n bóng đá nữ quốc gia Việt Nam 2023</w:t>
                  </w:r>
                </w:p>
              </w:tc>
              <w:tc>
                <w:tcPr>
                  <w:tcW w:w="2576" w:type="dxa"/>
                  <w:tcBorders>
                    <w:top w:val="single" w:color="9BBB59" w:sz="8" w:space="0"/>
                    <w:left w:val="single" w:color="9BBB59" w:sz="8" w:space="0"/>
                    <w:bottom w:val="single" w:color="9BBB59" w:sz="8" w:space="0"/>
                    <w:right w:val="single" w:color="9BBB59" w:sz="8" w:space="0"/>
                  </w:tcBorders>
                  <w:shd w:val="clear" w:color="auto" w:fill="auto"/>
                  <w:noWrap w:val="0"/>
                  <w:vAlign w:val="top"/>
                </w:tcPr>
                <w:p w14:paraId="3BB02B44">
                  <w:pPr>
                    <w:spacing w:before="17" w:after="17" w:line="240" w:lineRule="auto"/>
                    <w:contextualSpacing/>
                    <w:jc w:val="both"/>
                    <w:rPr>
                      <w:rFonts w:ascii="Times New Roman" w:hAnsi="Times New Roman" w:eastAsia="Times New Roman"/>
                      <w:bCs/>
                      <w:iCs/>
                      <w:sz w:val="28"/>
                      <w:szCs w:val="28"/>
                      <w:lang w:val="vi-VN"/>
                    </w:rPr>
                  </w:pPr>
                </w:p>
              </w:tc>
            </w:tr>
            <w:tr w14:paraId="090A1371">
              <w:tblPrEx>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CellMar>
                  <w:top w:w="0" w:type="dxa"/>
                  <w:left w:w="108" w:type="dxa"/>
                  <w:bottom w:w="0" w:type="dxa"/>
                  <w:right w:w="108" w:type="dxa"/>
                </w:tblCellMar>
              </w:tblPrEx>
              <w:tc>
                <w:tcPr>
                  <w:tcW w:w="747" w:type="dxa"/>
                  <w:shd w:val="clear" w:color="auto" w:fill="E6EED5"/>
                  <w:noWrap w:val="0"/>
                  <w:vAlign w:val="top"/>
                </w:tcPr>
                <w:p w14:paraId="4AC88415">
                  <w:pPr>
                    <w:spacing w:before="17" w:after="17" w:line="240" w:lineRule="auto"/>
                    <w:contextualSpacing/>
                    <w:jc w:val="both"/>
                    <w:rPr>
                      <w:rFonts w:ascii="Times New Roman" w:hAnsi="Times New Roman" w:eastAsia="Times New Roman"/>
                      <w:b/>
                      <w:bCs/>
                      <w:iCs/>
                      <w:sz w:val="28"/>
                      <w:szCs w:val="28"/>
                      <w:lang w:val="vi-VN"/>
                    </w:rPr>
                  </w:pPr>
                  <w:r>
                    <w:rPr>
                      <w:rFonts w:ascii="Times New Roman" w:hAnsi="Times New Roman" w:eastAsia="Times New Roman"/>
                      <w:b/>
                      <w:bCs/>
                      <w:iCs/>
                      <w:sz w:val="28"/>
                      <w:szCs w:val="28"/>
                      <w:lang w:val="vi-VN"/>
                    </w:rPr>
                    <w:t>5</w:t>
                  </w:r>
                </w:p>
              </w:tc>
              <w:tc>
                <w:tcPr>
                  <w:tcW w:w="2835" w:type="dxa"/>
                  <w:shd w:val="clear" w:color="auto" w:fill="E6EED5"/>
                  <w:noWrap w:val="0"/>
                  <w:vAlign w:val="top"/>
                </w:tcPr>
                <w:p w14:paraId="730BC575">
                  <w:pPr>
                    <w:spacing w:before="17" w:after="17" w:line="240" w:lineRule="auto"/>
                    <w:contextualSpacing/>
                    <w:jc w:val="both"/>
                    <w:rPr>
                      <w:rFonts w:ascii="Times New Roman" w:hAnsi="Times New Roman" w:eastAsia="Times New Roman"/>
                      <w:bCs/>
                      <w:iCs/>
                      <w:sz w:val="28"/>
                      <w:szCs w:val="28"/>
                      <w:lang w:val="vi-VN"/>
                    </w:rPr>
                  </w:pPr>
                  <w:r>
                    <w:rPr>
                      <w:rFonts w:ascii="Times New Roman" w:hAnsi="Times New Roman" w:eastAsia="Times New Roman"/>
                      <w:bCs/>
                      <w:iCs/>
                      <w:sz w:val="28"/>
                      <w:szCs w:val="28"/>
                      <w:lang w:val="vi-VN"/>
                    </w:rPr>
                    <w:t>Nhạc sĩ Văn Cao</w:t>
                  </w:r>
                </w:p>
              </w:tc>
              <w:tc>
                <w:tcPr>
                  <w:tcW w:w="2576" w:type="dxa"/>
                  <w:shd w:val="clear" w:color="auto" w:fill="E6EED5"/>
                  <w:noWrap w:val="0"/>
                  <w:vAlign w:val="top"/>
                </w:tcPr>
                <w:p w14:paraId="47534570">
                  <w:pPr>
                    <w:spacing w:before="17" w:after="17" w:line="240" w:lineRule="auto"/>
                    <w:contextualSpacing/>
                    <w:jc w:val="both"/>
                    <w:rPr>
                      <w:rFonts w:ascii="Times New Roman" w:hAnsi="Times New Roman" w:eastAsia="Times New Roman"/>
                      <w:bCs/>
                      <w:iCs/>
                      <w:sz w:val="28"/>
                      <w:szCs w:val="28"/>
                      <w:lang w:val="vi-VN"/>
                    </w:rPr>
                  </w:pPr>
                </w:p>
              </w:tc>
            </w:tr>
            <w:tr w14:paraId="5C9BAF35">
              <w:tblPrEx>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CellMar>
                  <w:top w:w="0" w:type="dxa"/>
                  <w:left w:w="108" w:type="dxa"/>
                  <w:bottom w:w="0" w:type="dxa"/>
                  <w:right w:w="108" w:type="dxa"/>
                </w:tblCellMar>
              </w:tblPrEx>
              <w:tc>
                <w:tcPr>
                  <w:tcW w:w="747" w:type="dxa"/>
                  <w:tcBorders>
                    <w:top w:val="single" w:color="9BBB59" w:sz="8" w:space="0"/>
                    <w:left w:val="single" w:color="9BBB59" w:sz="8" w:space="0"/>
                    <w:bottom w:val="single" w:color="9BBB59" w:sz="8" w:space="0"/>
                    <w:right w:val="single" w:color="9BBB59" w:sz="8" w:space="0"/>
                  </w:tcBorders>
                  <w:shd w:val="clear" w:color="auto" w:fill="auto"/>
                  <w:noWrap w:val="0"/>
                  <w:vAlign w:val="top"/>
                </w:tcPr>
                <w:p w14:paraId="161EDDDC">
                  <w:pPr>
                    <w:spacing w:before="17" w:after="17" w:line="240" w:lineRule="auto"/>
                    <w:contextualSpacing/>
                    <w:jc w:val="both"/>
                    <w:rPr>
                      <w:rFonts w:ascii="Times New Roman" w:hAnsi="Times New Roman" w:eastAsia="Times New Roman"/>
                      <w:b/>
                      <w:bCs/>
                      <w:iCs/>
                      <w:sz w:val="28"/>
                      <w:szCs w:val="28"/>
                      <w:lang w:val="vi-VN"/>
                    </w:rPr>
                  </w:pPr>
                  <w:r>
                    <w:rPr>
                      <w:rFonts w:ascii="Times New Roman" w:hAnsi="Times New Roman" w:eastAsia="Times New Roman"/>
                      <w:b/>
                      <w:bCs/>
                      <w:iCs/>
                      <w:sz w:val="28"/>
                      <w:szCs w:val="28"/>
                      <w:lang w:val="vi-VN"/>
                    </w:rPr>
                    <w:t>6</w:t>
                  </w:r>
                </w:p>
              </w:tc>
              <w:tc>
                <w:tcPr>
                  <w:tcW w:w="2835" w:type="dxa"/>
                  <w:tcBorders>
                    <w:top w:val="single" w:color="9BBB59" w:sz="8" w:space="0"/>
                    <w:left w:val="single" w:color="9BBB59" w:sz="8" w:space="0"/>
                    <w:bottom w:val="single" w:color="9BBB59" w:sz="8" w:space="0"/>
                    <w:right w:val="single" w:color="9BBB59" w:sz="8" w:space="0"/>
                  </w:tcBorders>
                  <w:shd w:val="clear" w:color="auto" w:fill="auto"/>
                  <w:noWrap w:val="0"/>
                  <w:vAlign w:val="top"/>
                </w:tcPr>
                <w:p w14:paraId="511DE01D">
                  <w:pPr>
                    <w:spacing w:before="17" w:after="17" w:line="240" w:lineRule="auto"/>
                    <w:contextualSpacing/>
                    <w:jc w:val="both"/>
                    <w:rPr>
                      <w:rFonts w:ascii="Times New Roman" w:hAnsi="Times New Roman" w:eastAsia="Times New Roman"/>
                      <w:bCs/>
                      <w:iCs/>
                      <w:sz w:val="28"/>
                      <w:szCs w:val="28"/>
                      <w:lang w:val="vi-VN"/>
                    </w:rPr>
                  </w:pPr>
                  <w:r>
                    <w:rPr>
                      <w:rFonts w:ascii="Times New Roman" w:hAnsi="Times New Roman" w:eastAsia="Times New Roman"/>
                      <w:bCs/>
                      <w:iCs/>
                      <w:sz w:val="28"/>
                      <w:szCs w:val="28"/>
                      <w:lang w:val="vi-VN"/>
                    </w:rPr>
                    <w:t>Giáo sư – Bác sĩ Tôn Thất Tùng</w:t>
                  </w:r>
                </w:p>
              </w:tc>
              <w:tc>
                <w:tcPr>
                  <w:tcW w:w="2576" w:type="dxa"/>
                  <w:tcBorders>
                    <w:top w:val="single" w:color="9BBB59" w:sz="8" w:space="0"/>
                    <w:left w:val="single" w:color="9BBB59" w:sz="8" w:space="0"/>
                    <w:bottom w:val="single" w:color="9BBB59" w:sz="8" w:space="0"/>
                    <w:right w:val="single" w:color="9BBB59" w:sz="8" w:space="0"/>
                  </w:tcBorders>
                  <w:shd w:val="clear" w:color="auto" w:fill="auto"/>
                  <w:noWrap w:val="0"/>
                  <w:vAlign w:val="top"/>
                </w:tcPr>
                <w:p w14:paraId="0BD89074">
                  <w:pPr>
                    <w:spacing w:before="17" w:after="17" w:line="240" w:lineRule="auto"/>
                    <w:contextualSpacing/>
                    <w:jc w:val="both"/>
                    <w:rPr>
                      <w:rFonts w:ascii="Times New Roman" w:hAnsi="Times New Roman" w:eastAsia="Times New Roman"/>
                      <w:bCs/>
                      <w:iCs/>
                      <w:sz w:val="28"/>
                      <w:szCs w:val="28"/>
                      <w:lang w:val="vi-VN"/>
                    </w:rPr>
                  </w:pPr>
                </w:p>
              </w:tc>
            </w:tr>
          </w:tbl>
          <w:p w14:paraId="4BFE9970">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mời đại diện 3 – 4 HS trả lời câu hỏi. Các HS khác lắng nghe, nhận xét, nêu ý kiến (nếu có). </w:t>
            </w:r>
          </w:p>
          <w:p w14:paraId="4D8B1F44">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GV nhận xét, đánh giá và đưa ra đáp án tham khảo: </w:t>
            </w:r>
          </w:p>
          <w:tbl>
            <w:tblPr>
              <w:tblStyle w:val="4"/>
              <w:tblW w:w="0" w:type="auto"/>
              <w:tblInd w:w="0" w:type="dxa"/>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Layout w:type="autofit"/>
              <w:tblCellMar>
                <w:top w:w="0" w:type="dxa"/>
                <w:left w:w="108" w:type="dxa"/>
                <w:bottom w:w="0" w:type="dxa"/>
                <w:right w:w="108" w:type="dxa"/>
              </w:tblCellMar>
            </w:tblPr>
            <w:tblGrid>
              <w:gridCol w:w="697"/>
              <w:gridCol w:w="1782"/>
              <w:gridCol w:w="3854"/>
            </w:tblGrid>
            <w:tr w14:paraId="694EC39E">
              <w:tblPrEx>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CellMar>
                  <w:top w:w="0" w:type="dxa"/>
                  <w:left w:w="108" w:type="dxa"/>
                  <w:bottom w:w="0" w:type="dxa"/>
                  <w:right w:w="108" w:type="dxa"/>
                </w:tblCellMar>
              </w:tblPrEx>
              <w:tc>
                <w:tcPr>
                  <w:tcW w:w="697" w:type="dxa"/>
                  <w:tcBorders>
                    <w:top w:val="single" w:color="9BBB59" w:sz="8" w:space="0"/>
                    <w:left w:val="single" w:color="9BBB59" w:sz="8" w:space="0"/>
                    <w:bottom w:val="single" w:color="9BBB59" w:sz="18" w:space="0"/>
                    <w:right w:val="single" w:color="9BBB59" w:sz="8" w:space="0"/>
                  </w:tcBorders>
                  <w:shd w:val="clear" w:color="auto" w:fill="auto"/>
                  <w:noWrap w:val="0"/>
                  <w:vAlign w:val="top"/>
                </w:tcPr>
                <w:p w14:paraId="7CDDC871">
                  <w:pPr>
                    <w:spacing w:before="17" w:after="17" w:line="240" w:lineRule="auto"/>
                    <w:contextualSpacing/>
                    <w:jc w:val="both"/>
                    <w:rPr>
                      <w:rFonts w:ascii="Times New Roman" w:hAnsi="Times New Roman" w:eastAsia="Times New Roman"/>
                      <w:b/>
                      <w:bCs/>
                      <w:sz w:val="28"/>
                      <w:szCs w:val="28"/>
                      <w:lang w:val="nl-NL"/>
                    </w:rPr>
                  </w:pPr>
                  <w:r>
                    <w:rPr>
                      <w:rFonts w:ascii="Times New Roman" w:hAnsi="Times New Roman" w:eastAsia="Times New Roman"/>
                      <w:b/>
                      <w:bCs/>
                      <w:sz w:val="28"/>
                      <w:szCs w:val="28"/>
                      <w:lang w:val="nl-NL"/>
                    </w:rPr>
                    <w:t>ST</w:t>
                  </w:r>
                </w:p>
              </w:tc>
              <w:tc>
                <w:tcPr>
                  <w:tcW w:w="1782" w:type="dxa"/>
                  <w:tcBorders>
                    <w:top w:val="single" w:color="9BBB59" w:sz="8" w:space="0"/>
                    <w:left w:val="single" w:color="9BBB59" w:sz="8" w:space="0"/>
                    <w:bottom w:val="single" w:color="9BBB59" w:sz="18" w:space="0"/>
                    <w:right w:val="single" w:color="9BBB59" w:sz="8" w:space="0"/>
                  </w:tcBorders>
                  <w:shd w:val="clear" w:color="auto" w:fill="auto"/>
                  <w:noWrap w:val="0"/>
                  <w:vAlign w:val="top"/>
                </w:tcPr>
                <w:p w14:paraId="7EAD5D1A">
                  <w:pPr>
                    <w:spacing w:before="17" w:after="17" w:line="240" w:lineRule="auto"/>
                    <w:contextualSpacing/>
                    <w:jc w:val="both"/>
                    <w:rPr>
                      <w:rFonts w:ascii="Times New Roman" w:hAnsi="Times New Roman" w:eastAsia="Times New Roman"/>
                      <w:b/>
                      <w:bCs/>
                      <w:sz w:val="28"/>
                      <w:szCs w:val="28"/>
                      <w:lang w:val="nl-NL"/>
                    </w:rPr>
                  </w:pPr>
                  <w:r>
                    <w:rPr>
                      <w:rFonts w:ascii="Times New Roman" w:hAnsi="Times New Roman" w:eastAsia="Times New Roman"/>
                      <w:b/>
                      <w:bCs/>
                      <w:sz w:val="28"/>
                      <w:szCs w:val="28"/>
                      <w:lang w:val="nl-NL"/>
                    </w:rPr>
                    <w:t>Nhân vật</w:t>
                  </w:r>
                </w:p>
              </w:tc>
              <w:tc>
                <w:tcPr>
                  <w:tcW w:w="3854" w:type="dxa"/>
                  <w:tcBorders>
                    <w:top w:val="single" w:color="9BBB59" w:sz="8" w:space="0"/>
                    <w:left w:val="single" w:color="9BBB59" w:sz="8" w:space="0"/>
                    <w:bottom w:val="single" w:color="9BBB59" w:sz="18" w:space="0"/>
                    <w:right w:val="single" w:color="9BBB59" w:sz="8" w:space="0"/>
                  </w:tcBorders>
                  <w:shd w:val="clear" w:color="auto" w:fill="auto"/>
                  <w:noWrap w:val="0"/>
                  <w:vAlign w:val="top"/>
                </w:tcPr>
                <w:p w14:paraId="25EDC604">
                  <w:pPr>
                    <w:spacing w:before="17" w:after="17" w:line="240" w:lineRule="auto"/>
                    <w:contextualSpacing/>
                    <w:jc w:val="both"/>
                    <w:rPr>
                      <w:rFonts w:ascii="Times New Roman" w:hAnsi="Times New Roman" w:eastAsia="Times New Roman"/>
                      <w:b/>
                      <w:bCs/>
                      <w:sz w:val="28"/>
                      <w:szCs w:val="28"/>
                      <w:lang w:val="nl-NL"/>
                    </w:rPr>
                  </w:pPr>
                  <w:r>
                    <w:rPr>
                      <w:rFonts w:ascii="Times New Roman" w:hAnsi="Times New Roman" w:eastAsia="Times New Roman"/>
                      <w:b/>
                      <w:bCs/>
                      <w:sz w:val="28"/>
                      <w:szCs w:val="28"/>
                      <w:lang w:val="nl-NL"/>
                    </w:rPr>
                    <w:t>Đóng góp</w:t>
                  </w:r>
                </w:p>
              </w:tc>
            </w:tr>
            <w:tr w14:paraId="01BD7EB5">
              <w:tblPrEx>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CellMar>
                  <w:top w:w="0" w:type="dxa"/>
                  <w:left w:w="108" w:type="dxa"/>
                  <w:bottom w:w="0" w:type="dxa"/>
                  <w:right w:w="108" w:type="dxa"/>
                </w:tblCellMar>
              </w:tblPrEx>
              <w:tc>
                <w:tcPr>
                  <w:tcW w:w="697" w:type="dxa"/>
                  <w:shd w:val="clear" w:color="auto" w:fill="E6EED5"/>
                  <w:noWrap w:val="0"/>
                  <w:vAlign w:val="top"/>
                </w:tcPr>
                <w:p w14:paraId="7EF91EF9">
                  <w:pPr>
                    <w:spacing w:before="17" w:after="17" w:line="240" w:lineRule="auto"/>
                    <w:contextualSpacing/>
                    <w:jc w:val="both"/>
                    <w:rPr>
                      <w:rFonts w:ascii="Times New Roman" w:hAnsi="Times New Roman" w:eastAsia="Times New Roman"/>
                      <w:b/>
                      <w:bCs/>
                      <w:sz w:val="28"/>
                      <w:szCs w:val="28"/>
                      <w:lang w:val="nl-NL"/>
                    </w:rPr>
                  </w:pPr>
                  <w:r>
                    <w:rPr>
                      <w:rFonts w:ascii="Times New Roman" w:hAnsi="Times New Roman" w:eastAsia="Times New Roman"/>
                      <w:b/>
                      <w:bCs/>
                      <w:sz w:val="28"/>
                      <w:szCs w:val="28"/>
                      <w:lang w:val="nl-NL"/>
                    </w:rPr>
                    <w:t>1</w:t>
                  </w:r>
                </w:p>
              </w:tc>
              <w:tc>
                <w:tcPr>
                  <w:tcW w:w="1782" w:type="dxa"/>
                  <w:shd w:val="clear" w:color="auto" w:fill="E6EED5"/>
                  <w:noWrap w:val="0"/>
                  <w:vAlign w:val="top"/>
                </w:tcPr>
                <w:p w14:paraId="222C9B9C">
                  <w:pPr>
                    <w:spacing w:before="17" w:after="17" w:line="240" w:lineRule="auto"/>
                    <w:contextualSpacing/>
                    <w:jc w:val="both"/>
                    <w:rPr>
                      <w:rFonts w:ascii="Times New Roman" w:hAnsi="Times New Roman" w:eastAsia="Times New Roman"/>
                      <w:bCs/>
                      <w:sz w:val="28"/>
                      <w:szCs w:val="28"/>
                      <w:lang w:val="vi-VN"/>
                    </w:rPr>
                  </w:pPr>
                  <w:r>
                    <w:rPr>
                      <w:rFonts w:ascii="Times New Roman" w:hAnsi="Times New Roman" w:eastAsia="Times New Roman"/>
                      <w:bCs/>
                      <w:sz w:val="28"/>
                      <w:szCs w:val="28"/>
                      <w:lang w:val="vi-VN"/>
                    </w:rPr>
                    <w:t>Vua Hùng</w:t>
                  </w:r>
                </w:p>
              </w:tc>
              <w:tc>
                <w:tcPr>
                  <w:tcW w:w="3854" w:type="dxa"/>
                  <w:shd w:val="clear" w:color="auto" w:fill="E6EED5"/>
                  <w:noWrap w:val="0"/>
                  <w:vAlign w:val="top"/>
                </w:tcPr>
                <w:p w14:paraId="76DA5E2E">
                  <w:pPr>
                    <w:spacing w:before="17" w:after="17" w:line="240" w:lineRule="auto"/>
                    <w:contextualSpacing/>
                    <w:jc w:val="both"/>
                    <w:rPr>
                      <w:rFonts w:ascii="Times New Roman" w:hAnsi="Times New Roman" w:eastAsia="Times New Roman"/>
                      <w:bCs/>
                      <w:sz w:val="28"/>
                      <w:szCs w:val="28"/>
                      <w:lang w:val="vi-VN"/>
                    </w:rPr>
                  </w:pPr>
                  <w:r>
                    <w:rPr>
                      <w:rFonts w:ascii="Times New Roman" w:hAnsi="Times New Roman" w:eastAsia="Times New Roman"/>
                      <w:bCs/>
                      <w:sz w:val="28"/>
                      <w:szCs w:val="28"/>
                      <w:lang w:val="nl-NL"/>
                    </w:rPr>
                    <w:t xml:space="preserve">Là </w:t>
                  </w:r>
                  <w:r>
                    <w:rPr>
                      <w:rFonts w:ascii="Times New Roman" w:hAnsi="Times New Roman" w:eastAsia="Times New Roman"/>
                      <w:bCs/>
                      <w:sz w:val="28"/>
                      <w:szCs w:val="28"/>
                      <w:lang w:val="vi-VN"/>
                    </w:rPr>
                    <w:t>những vị vua có công dựng nước, ch</w:t>
                  </w:r>
                  <w:r>
                    <w:rPr>
                      <w:rFonts w:ascii="Times New Roman" w:hAnsi="Times New Roman" w:eastAsia="Times New Roman"/>
                      <w:bCs/>
                      <w:sz w:val="28"/>
                      <w:szCs w:val="28"/>
                      <w:lang w:val="vi-VN"/>
                    </w:rPr>
                    <w:cr/>
                  </w:r>
                  <w:r>
                    <w:rPr>
                      <w:rFonts w:ascii="Times New Roman" w:hAnsi="Times New Roman" w:eastAsia="Times New Roman"/>
                      <w:bCs/>
                      <w:sz w:val="28"/>
                      <w:szCs w:val="28"/>
                      <w:lang w:val="vi-VN"/>
                    </w:rPr>
                    <w:t>ng giặc ngoại xâm, bảo vệ nước của người Việt cổ</w:t>
                  </w:r>
                </w:p>
              </w:tc>
            </w:tr>
            <w:tr w14:paraId="5FEFEF2E">
              <w:tblPrEx>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CellMar>
                  <w:top w:w="0" w:type="dxa"/>
                  <w:left w:w="108" w:type="dxa"/>
                  <w:bottom w:w="0" w:type="dxa"/>
                  <w:right w:w="108" w:type="dxa"/>
                </w:tblCellMar>
              </w:tblPrEx>
              <w:tc>
                <w:tcPr>
                  <w:tcW w:w="697" w:type="dxa"/>
                  <w:tcBorders>
                    <w:top w:val="single" w:color="9BBB59" w:sz="8" w:space="0"/>
                    <w:left w:val="single" w:color="9BBB59" w:sz="8" w:space="0"/>
                    <w:bottom w:val="single" w:color="9BBB59" w:sz="8" w:space="0"/>
                    <w:right w:val="single" w:color="9BBB59" w:sz="8" w:space="0"/>
                  </w:tcBorders>
                  <w:shd w:val="clear" w:color="auto" w:fill="auto"/>
                  <w:noWrap w:val="0"/>
                  <w:vAlign w:val="top"/>
                </w:tcPr>
                <w:p w14:paraId="5DAE881B">
                  <w:pPr>
                    <w:spacing w:before="17" w:after="17" w:line="240" w:lineRule="auto"/>
                    <w:contextualSpacing/>
                    <w:jc w:val="both"/>
                    <w:rPr>
                      <w:rFonts w:ascii="Times New Roman" w:hAnsi="Times New Roman" w:eastAsia="Times New Roman"/>
                      <w:b/>
                      <w:bCs/>
                      <w:sz w:val="28"/>
                      <w:szCs w:val="28"/>
                      <w:lang w:val="nl-NL"/>
                    </w:rPr>
                  </w:pPr>
                  <w:r>
                    <w:rPr>
                      <w:rFonts w:ascii="Times New Roman" w:hAnsi="Times New Roman" w:eastAsia="Times New Roman"/>
                      <w:b/>
                      <w:bCs/>
                      <w:sz w:val="28"/>
                      <w:szCs w:val="28"/>
                      <w:lang w:val="nl-NL"/>
                    </w:rPr>
                    <w:t>2</w:t>
                  </w:r>
                </w:p>
              </w:tc>
              <w:tc>
                <w:tcPr>
                  <w:tcW w:w="1782" w:type="dxa"/>
                  <w:tcBorders>
                    <w:top w:val="single" w:color="9BBB59" w:sz="8" w:space="0"/>
                    <w:left w:val="single" w:color="9BBB59" w:sz="8" w:space="0"/>
                    <w:bottom w:val="single" w:color="9BBB59" w:sz="8" w:space="0"/>
                    <w:right w:val="single" w:color="9BBB59" w:sz="8" w:space="0"/>
                  </w:tcBorders>
                  <w:shd w:val="clear" w:color="auto" w:fill="auto"/>
                  <w:noWrap w:val="0"/>
                  <w:vAlign w:val="top"/>
                </w:tcPr>
                <w:p w14:paraId="1EA15BDA">
                  <w:pPr>
                    <w:spacing w:before="17" w:after="17" w:line="240" w:lineRule="auto"/>
                    <w:contextualSpacing/>
                    <w:jc w:val="both"/>
                    <w:rPr>
                      <w:rFonts w:ascii="Times New Roman" w:hAnsi="Times New Roman" w:eastAsia="Times New Roman"/>
                      <w:bCs/>
                      <w:sz w:val="28"/>
                      <w:szCs w:val="28"/>
                      <w:lang w:val="vi-VN"/>
                    </w:rPr>
                  </w:pPr>
                  <w:r>
                    <w:rPr>
                      <w:rFonts w:ascii="Times New Roman" w:hAnsi="Times New Roman" w:eastAsia="Times New Roman"/>
                      <w:bCs/>
                      <w:sz w:val="28"/>
                      <w:szCs w:val="28"/>
                      <w:lang w:val="vi-VN"/>
                    </w:rPr>
                    <w:t>Hai Bà Trưng</w:t>
                  </w:r>
                </w:p>
              </w:tc>
              <w:tc>
                <w:tcPr>
                  <w:tcW w:w="3854" w:type="dxa"/>
                  <w:tcBorders>
                    <w:top w:val="single" w:color="9BBB59" w:sz="8" w:space="0"/>
                    <w:left w:val="single" w:color="9BBB59" w:sz="8" w:space="0"/>
                    <w:bottom w:val="single" w:color="9BBB59" w:sz="8" w:space="0"/>
                    <w:right w:val="single" w:color="9BBB59" w:sz="8" w:space="0"/>
                  </w:tcBorders>
                  <w:shd w:val="clear" w:color="auto" w:fill="auto"/>
                  <w:noWrap w:val="0"/>
                  <w:vAlign w:val="top"/>
                </w:tcPr>
                <w:p w14:paraId="2C8ABEBF">
                  <w:pPr>
                    <w:spacing w:before="17" w:after="17" w:line="240" w:lineRule="auto"/>
                    <w:contextualSpacing/>
                    <w:jc w:val="both"/>
                    <w:rPr>
                      <w:rFonts w:ascii="Times New Roman" w:hAnsi="Times New Roman" w:eastAsia="Times New Roman"/>
                      <w:bCs/>
                      <w:sz w:val="28"/>
                      <w:szCs w:val="28"/>
                      <w:lang w:val="vi-VN"/>
                    </w:rPr>
                  </w:pPr>
                  <w:r>
                    <w:rPr>
                      <w:rFonts w:ascii="Times New Roman" w:hAnsi="Times New Roman" w:eastAsia="Times New Roman"/>
                      <w:bCs/>
                      <w:sz w:val="28"/>
                      <w:szCs w:val="28"/>
                      <w:lang w:val="nl-NL"/>
                    </w:rPr>
                    <w:t>Đã lãnh đạo nhân dân ta kháng chiến chống lại quân xâm lược của nhà Hán</w:t>
                  </w:r>
                  <w:r>
                    <w:rPr>
                      <w:rFonts w:ascii="Times New Roman" w:hAnsi="Times New Roman" w:eastAsia="Times New Roman"/>
                      <w:bCs/>
                      <w:sz w:val="28"/>
                      <w:szCs w:val="28"/>
                      <w:lang w:val="vi-VN"/>
                    </w:rPr>
                    <w:t xml:space="preserve">, giành độc lập cho dân tộc sau hơn 2 thế kỉ bị đô hộ. </w:t>
                  </w:r>
                </w:p>
              </w:tc>
            </w:tr>
            <w:tr w14:paraId="676A5C8E">
              <w:tblPrEx>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CellMar>
                  <w:top w:w="0" w:type="dxa"/>
                  <w:left w:w="108" w:type="dxa"/>
                  <w:bottom w:w="0" w:type="dxa"/>
                  <w:right w:w="108" w:type="dxa"/>
                </w:tblCellMar>
              </w:tblPrEx>
              <w:tc>
                <w:tcPr>
                  <w:tcW w:w="697" w:type="dxa"/>
                  <w:shd w:val="clear" w:color="auto" w:fill="E6EED5"/>
                  <w:noWrap w:val="0"/>
                  <w:vAlign w:val="top"/>
                </w:tcPr>
                <w:p w14:paraId="410F18CD">
                  <w:pPr>
                    <w:spacing w:before="17" w:after="17" w:line="240" w:lineRule="auto"/>
                    <w:contextualSpacing/>
                    <w:jc w:val="both"/>
                    <w:rPr>
                      <w:rFonts w:ascii="Times New Roman" w:hAnsi="Times New Roman" w:eastAsia="Times New Roman"/>
                      <w:b/>
                      <w:bCs/>
                      <w:sz w:val="28"/>
                      <w:szCs w:val="28"/>
                      <w:lang w:val="nl-NL"/>
                    </w:rPr>
                  </w:pPr>
                  <w:r>
                    <w:rPr>
                      <w:rFonts w:ascii="Times New Roman" w:hAnsi="Times New Roman" w:eastAsia="Times New Roman"/>
                      <w:b/>
                      <w:bCs/>
                      <w:sz w:val="28"/>
                      <w:szCs w:val="28"/>
                      <w:lang w:val="nl-NL"/>
                    </w:rPr>
                    <w:t>3</w:t>
                  </w:r>
                </w:p>
              </w:tc>
              <w:tc>
                <w:tcPr>
                  <w:tcW w:w="1782" w:type="dxa"/>
                  <w:shd w:val="clear" w:color="auto" w:fill="E6EED5"/>
                  <w:noWrap w:val="0"/>
                  <w:vAlign w:val="top"/>
                </w:tcPr>
                <w:p w14:paraId="35F6C506">
                  <w:pPr>
                    <w:spacing w:before="17" w:after="17" w:line="240" w:lineRule="auto"/>
                    <w:contextualSpacing/>
                    <w:jc w:val="both"/>
                    <w:rPr>
                      <w:rFonts w:ascii="Times New Roman" w:hAnsi="Times New Roman" w:eastAsia="Times New Roman"/>
                      <w:bCs/>
                      <w:sz w:val="28"/>
                      <w:szCs w:val="28"/>
                      <w:lang w:val="vi-VN"/>
                    </w:rPr>
                  </w:pPr>
                  <w:r>
                    <w:rPr>
                      <w:rFonts w:ascii="Times New Roman" w:hAnsi="Times New Roman" w:eastAsia="Times New Roman"/>
                      <w:bCs/>
                      <w:sz w:val="28"/>
                      <w:szCs w:val="28"/>
                      <w:lang w:val="vi-VN"/>
                    </w:rPr>
                    <w:t xml:space="preserve">Anh hùng Nguyễn Viết Xuân </w:t>
                  </w:r>
                </w:p>
              </w:tc>
              <w:tc>
                <w:tcPr>
                  <w:tcW w:w="3854" w:type="dxa"/>
                  <w:shd w:val="clear" w:color="auto" w:fill="E6EED5"/>
                  <w:noWrap w:val="0"/>
                  <w:vAlign w:val="top"/>
                </w:tcPr>
                <w:p w14:paraId="64AE93A6">
                  <w:pPr>
                    <w:spacing w:before="17" w:after="17" w:line="240" w:lineRule="auto"/>
                    <w:contextualSpacing/>
                    <w:jc w:val="both"/>
                    <w:rPr>
                      <w:rFonts w:ascii="Times New Roman" w:hAnsi="Times New Roman" w:eastAsia="Times New Roman"/>
                      <w:bCs/>
                      <w:sz w:val="28"/>
                      <w:szCs w:val="28"/>
                      <w:lang w:val="vi-VN"/>
                    </w:rPr>
                  </w:pPr>
                  <w:r>
                    <w:rPr>
                      <w:rFonts w:ascii="Times New Roman" w:hAnsi="Times New Roman" w:eastAsia="Times New Roman"/>
                      <w:bCs/>
                      <w:sz w:val="28"/>
                      <w:szCs w:val="28"/>
                      <w:lang w:val="vi-VN"/>
                    </w:rPr>
                    <w:t>Là chỉ huy dũng cảm động viên, kh</w:t>
                  </w:r>
                  <w:r>
                    <w:rPr>
                      <w:rFonts w:ascii="Times New Roman" w:hAnsi="Times New Roman" w:eastAsia="Times New Roman"/>
                      <w:bCs/>
                      <w:sz w:val="28"/>
                      <w:szCs w:val="28"/>
                      <w:lang w:val="vi-VN"/>
                    </w:rPr>
                    <w:cr/>
                  </w:r>
                  <w:r>
                    <w:rPr>
                      <w:rFonts w:ascii="Times New Roman" w:hAnsi="Times New Roman" w:eastAsia="Times New Roman"/>
                      <w:bCs/>
                      <w:sz w:val="28"/>
                      <w:szCs w:val="28"/>
                      <w:lang w:val="vi-VN"/>
                    </w:rPr>
                    <w:t xml:space="preserve">ch lệ, chỉ đạo các chiến sĩ chiến đấu với quân địch với khẩu hiệu “Nhằm thẳng quân thù, bắn”. Dù bị thương, anh yêu cầu y tá cắt một bên chân để tiếp tục chiến đấu và hy sinh sau khi trận chiến kết thúc. </w:t>
                  </w:r>
                </w:p>
              </w:tc>
            </w:tr>
            <w:tr w14:paraId="1A9C7030">
              <w:tblPrEx>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CellMar>
                  <w:top w:w="0" w:type="dxa"/>
                  <w:left w:w="108" w:type="dxa"/>
                  <w:bottom w:w="0" w:type="dxa"/>
                  <w:right w:w="108" w:type="dxa"/>
                </w:tblCellMar>
              </w:tblPrEx>
              <w:tc>
                <w:tcPr>
                  <w:tcW w:w="697" w:type="dxa"/>
                  <w:tcBorders>
                    <w:top w:val="single" w:color="9BBB59" w:sz="8" w:space="0"/>
                    <w:left w:val="single" w:color="9BBB59" w:sz="8" w:space="0"/>
                    <w:bottom w:val="single" w:color="9BBB59" w:sz="8" w:space="0"/>
                    <w:right w:val="single" w:color="9BBB59" w:sz="8" w:space="0"/>
                  </w:tcBorders>
                  <w:shd w:val="clear" w:color="auto" w:fill="auto"/>
                  <w:noWrap w:val="0"/>
                  <w:vAlign w:val="top"/>
                </w:tcPr>
                <w:p w14:paraId="3A14056E">
                  <w:pPr>
                    <w:spacing w:before="17" w:after="17" w:line="240" w:lineRule="auto"/>
                    <w:contextualSpacing/>
                    <w:jc w:val="both"/>
                    <w:rPr>
                      <w:rFonts w:ascii="Times New Roman" w:hAnsi="Times New Roman" w:eastAsia="Times New Roman"/>
                      <w:b/>
                      <w:bCs/>
                      <w:sz w:val="28"/>
                      <w:szCs w:val="28"/>
                      <w:lang w:val="nl-NL"/>
                    </w:rPr>
                  </w:pPr>
                  <w:r>
                    <w:rPr>
                      <w:rFonts w:ascii="Times New Roman" w:hAnsi="Times New Roman" w:eastAsia="Times New Roman"/>
                      <w:b/>
                      <w:bCs/>
                      <w:sz w:val="28"/>
                      <w:szCs w:val="28"/>
                      <w:lang w:val="nl-NL"/>
                    </w:rPr>
                    <w:t>4</w:t>
                  </w:r>
                </w:p>
              </w:tc>
              <w:tc>
                <w:tcPr>
                  <w:tcW w:w="1782" w:type="dxa"/>
                  <w:tcBorders>
                    <w:top w:val="single" w:color="9BBB59" w:sz="8" w:space="0"/>
                    <w:left w:val="single" w:color="9BBB59" w:sz="8" w:space="0"/>
                    <w:bottom w:val="single" w:color="9BBB59" w:sz="8" w:space="0"/>
                    <w:right w:val="single" w:color="9BBB59" w:sz="8" w:space="0"/>
                  </w:tcBorders>
                  <w:shd w:val="clear" w:color="auto" w:fill="auto"/>
                  <w:noWrap w:val="0"/>
                  <w:vAlign w:val="top"/>
                </w:tcPr>
                <w:p w14:paraId="5CE6A209">
                  <w:pPr>
                    <w:spacing w:before="17" w:after="17" w:line="240" w:lineRule="auto"/>
                    <w:contextualSpacing/>
                    <w:jc w:val="both"/>
                    <w:rPr>
                      <w:rFonts w:ascii="Times New Roman" w:hAnsi="Times New Roman" w:eastAsia="Times New Roman"/>
                      <w:bCs/>
                      <w:sz w:val="28"/>
                      <w:szCs w:val="28"/>
                      <w:lang w:val="vi-VN"/>
                    </w:rPr>
                  </w:pPr>
                  <w:r>
                    <w:rPr>
                      <w:rFonts w:ascii="Times New Roman" w:hAnsi="Times New Roman" w:eastAsia="Times New Roman"/>
                      <w:bCs/>
                      <w:sz w:val="28"/>
                      <w:szCs w:val="28"/>
                      <w:lang w:val="vi-VN"/>
                    </w:rPr>
                    <w:t xml:space="preserve">Đội tuyển bóng đá nữ quốc gia Việt Nam 2023 </w:t>
                  </w:r>
                </w:p>
              </w:tc>
              <w:tc>
                <w:tcPr>
                  <w:tcW w:w="3854" w:type="dxa"/>
                  <w:tcBorders>
                    <w:top w:val="single" w:color="9BBB59" w:sz="8" w:space="0"/>
                    <w:left w:val="single" w:color="9BBB59" w:sz="8" w:space="0"/>
                    <w:bottom w:val="single" w:color="9BBB59" w:sz="8" w:space="0"/>
                    <w:right w:val="single" w:color="9BBB59" w:sz="8" w:space="0"/>
                  </w:tcBorders>
                  <w:shd w:val="clear" w:color="auto" w:fill="auto"/>
                  <w:noWrap w:val="0"/>
                  <w:vAlign w:val="top"/>
                </w:tcPr>
                <w:p w14:paraId="21AB6226">
                  <w:pPr>
                    <w:spacing w:before="17" w:after="17" w:line="240" w:lineRule="auto"/>
                    <w:contextualSpacing/>
                    <w:jc w:val="both"/>
                    <w:rPr>
                      <w:rFonts w:ascii="Times New Roman" w:hAnsi="Times New Roman" w:eastAsia="Times New Roman"/>
                      <w:bCs/>
                      <w:sz w:val="28"/>
                      <w:szCs w:val="28"/>
                      <w:lang w:val="vi-VN"/>
                    </w:rPr>
                  </w:pPr>
                  <w:r>
                    <w:rPr>
                      <w:rFonts w:ascii="Times New Roman" w:hAnsi="Times New Roman" w:eastAsia="Times New Roman"/>
                      <w:bCs/>
                      <w:sz w:val="28"/>
                      <w:szCs w:val="28"/>
                      <w:lang w:val="vi-VN"/>
                    </w:rPr>
                    <w:t>Giành huy chương vàng Đại hội thể thao Đông Nam Á 2023, lần đầu tiên giành quyền tham dự FIFA World Cup nữ 2023.</w:t>
                  </w:r>
                </w:p>
              </w:tc>
            </w:tr>
            <w:tr w14:paraId="60474DF7">
              <w:tblPrEx>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CellMar>
                  <w:top w:w="0" w:type="dxa"/>
                  <w:left w:w="108" w:type="dxa"/>
                  <w:bottom w:w="0" w:type="dxa"/>
                  <w:right w:w="108" w:type="dxa"/>
                </w:tblCellMar>
              </w:tblPrEx>
              <w:tc>
                <w:tcPr>
                  <w:tcW w:w="697" w:type="dxa"/>
                  <w:shd w:val="clear" w:color="auto" w:fill="E6EED5"/>
                  <w:noWrap w:val="0"/>
                  <w:vAlign w:val="top"/>
                </w:tcPr>
                <w:p w14:paraId="62C047AE">
                  <w:pPr>
                    <w:spacing w:before="17" w:after="17" w:line="240" w:lineRule="auto"/>
                    <w:contextualSpacing/>
                    <w:jc w:val="both"/>
                    <w:rPr>
                      <w:rFonts w:ascii="Times New Roman" w:hAnsi="Times New Roman" w:eastAsia="Times New Roman"/>
                      <w:b/>
                      <w:bCs/>
                      <w:sz w:val="28"/>
                      <w:szCs w:val="28"/>
                      <w:lang w:val="nl-NL"/>
                    </w:rPr>
                  </w:pPr>
                  <w:r>
                    <w:rPr>
                      <w:rFonts w:ascii="Times New Roman" w:hAnsi="Times New Roman" w:eastAsia="Times New Roman"/>
                      <w:b/>
                      <w:bCs/>
                      <w:sz w:val="28"/>
                      <w:szCs w:val="28"/>
                      <w:lang w:val="nl-NL"/>
                    </w:rPr>
                    <w:t>5</w:t>
                  </w:r>
                </w:p>
              </w:tc>
              <w:tc>
                <w:tcPr>
                  <w:tcW w:w="1782" w:type="dxa"/>
                  <w:shd w:val="clear" w:color="auto" w:fill="E6EED5"/>
                  <w:noWrap w:val="0"/>
                  <w:vAlign w:val="top"/>
                </w:tcPr>
                <w:p w14:paraId="6B632C94">
                  <w:pPr>
                    <w:spacing w:before="17" w:after="17" w:line="240" w:lineRule="auto"/>
                    <w:contextualSpacing/>
                    <w:jc w:val="both"/>
                    <w:rPr>
                      <w:rFonts w:ascii="Times New Roman" w:hAnsi="Times New Roman" w:eastAsia="Times New Roman"/>
                      <w:bCs/>
                      <w:sz w:val="28"/>
                      <w:szCs w:val="28"/>
                      <w:lang w:val="nl-NL"/>
                    </w:rPr>
                  </w:pPr>
                  <w:r>
                    <w:rPr>
                      <w:rFonts w:ascii="Times New Roman" w:hAnsi="Times New Roman" w:eastAsia="Times New Roman"/>
                      <w:bCs/>
                      <w:sz w:val="28"/>
                      <w:szCs w:val="28"/>
                      <w:lang w:val="nl-NL"/>
                    </w:rPr>
                    <w:t xml:space="preserve">Nhạc sĩ Văn Cao </w:t>
                  </w:r>
                </w:p>
                <w:p w14:paraId="56099F09">
                  <w:pPr>
                    <w:spacing w:before="17" w:after="17" w:line="240" w:lineRule="auto"/>
                    <w:contextualSpacing/>
                    <w:jc w:val="both"/>
                    <w:rPr>
                      <w:rFonts w:ascii="Times New Roman" w:hAnsi="Times New Roman" w:eastAsia="Times New Roman"/>
                      <w:bCs/>
                      <w:sz w:val="28"/>
                      <w:szCs w:val="28"/>
                      <w:lang w:val="nl-NL"/>
                    </w:rPr>
                  </w:pPr>
                </w:p>
              </w:tc>
              <w:tc>
                <w:tcPr>
                  <w:tcW w:w="3854" w:type="dxa"/>
                  <w:shd w:val="clear" w:color="auto" w:fill="E6EED5"/>
                  <w:noWrap w:val="0"/>
                  <w:vAlign w:val="top"/>
                </w:tcPr>
                <w:p w14:paraId="0FCF57E9">
                  <w:pPr>
                    <w:spacing w:before="17" w:after="17" w:line="240" w:lineRule="auto"/>
                    <w:contextualSpacing/>
                    <w:jc w:val="both"/>
                    <w:rPr>
                      <w:rFonts w:ascii="Times New Roman" w:hAnsi="Times New Roman" w:eastAsia="Times New Roman"/>
                      <w:bCs/>
                      <w:sz w:val="28"/>
                      <w:szCs w:val="28"/>
                      <w:lang w:val="nl-NL"/>
                    </w:rPr>
                  </w:pPr>
                  <w:r>
                    <w:rPr>
                      <w:rFonts w:ascii="Times New Roman" w:hAnsi="Times New Roman" w:eastAsia="Times New Roman"/>
                      <w:bCs/>
                      <w:sz w:val="28"/>
                      <w:szCs w:val="28"/>
                      <w:lang w:val="nl-NL"/>
                    </w:rPr>
                    <w:t>Nhạc sĩ với nhiều ca khúc n</w:t>
                  </w:r>
                  <w:r>
                    <w:rPr>
                      <w:rFonts w:ascii="Times New Roman" w:hAnsi="Times New Roman" w:eastAsia="Times New Roman"/>
                      <w:bCs/>
                      <w:sz w:val="28"/>
                      <w:szCs w:val="28"/>
                      <w:lang w:val="vi-VN"/>
                    </w:rPr>
                    <w:t>ổ</w:t>
                  </w:r>
                  <w:r>
                    <w:rPr>
                      <w:rFonts w:ascii="Times New Roman" w:hAnsi="Times New Roman" w:eastAsia="Times New Roman"/>
                      <w:bCs/>
                      <w:sz w:val="28"/>
                      <w:szCs w:val="28"/>
                      <w:lang w:val="nl-NL"/>
                    </w:rPr>
                    <w:t>i tiếng đặc biệt là ca khúc Tiến quân ca, quốc ca chính thức của nước Việt Nam Dân chủ Cộng hòa.</w:t>
                  </w:r>
                </w:p>
              </w:tc>
            </w:tr>
            <w:tr w14:paraId="60E1299D">
              <w:tblPrEx>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CellMar>
                  <w:top w:w="0" w:type="dxa"/>
                  <w:left w:w="108" w:type="dxa"/>
                  <w:bottom w:w="0" w:type="dxa"/>
                  <w:right w:w="108" w:type="dxa"/>
                </w:tblCellMar>
              </w:tblPrEx>
              <w:tc>
                <w:tcPr>
                  <w:tcW w:w="697" w:type="dxa"/>
                  <w:tcBorders>
                    <w:top w:val="single" w:color="9BBB59" w:sz="8" w:space="0"/>
                    <w:left w:val="single" w:color="9BBB59" w:sz="8" w:space="0"/>
                    <w:bottom w:val="single" w:color="9BBB59" w:sz="8" w:space="0"/>
                    <w:right w:val="single" w:color="9BBB59" w:sz="8" w:space="0"/>
                  </w:tcBorders>
                  <w:shd w:val="clear" w:color="auto" w:fill="auto"/>
                  <w:noWrap w:val="0"/>
                  <w:vAlign w:val="top"/>
                </w:tcPr>
                <w:p w14:paraId="00D930CC">
                  <w:pPr>
                    <w:spacing w:before="17" w:after="17" w:line="240" w:lineRule="auto"/>
                    <w:contextualSpacing/>
                    <w:jc w:val="both"/>
                    <w:rPr>
                      <w:rFonts w:ascii="Times New Roman" w:hAnsi="Times New Roman" w:eastAsia="Times New Roman"/>
                      <w:b/>
                      <w:bCs/>
                      <w:sz w:val="28"/>
                      <w:szCs w:val="28"/>
                      <w:lang w:val="nl-NL"/>
                    </w:rPr>
                  </w:pPr>
                  <w:r>
                    <w:rPr>
                      <w:rFonts w:ascii="Times New Roman" w:hAnsi="Times New Roman" w:eastAsia="Times New Roman"/>
                      <w:b/>
                      <w:bCs/>
                      <w:sz w:val="28"/>
                      <w:szCs w:val="28"/>
                      <w:lang w:val="nl-NL"/>
                    </w:rPr>
                    <w:t>6</w:t>
                  </w:r>
                </w:p>
              </w:tc>
              <w:tc>
                <w:tcPr>
                  <w:tcW w:w="1782" w:type="dxa"/>
                  <w:tcBorders>
                    <w:top w:val="single" w:color="9BBB59" w:sz="8" w:space="0"/>
                    <w:left w:val="single" w:color="9BBB59" w:sz="8" w:space="0"/>
                    <w:bottom w:val="single" w:color="9BBB59" w:sz="8" w:space="0"/>
                    <w:right w:val="single" w:color="9BBB59" w:sz="8" w:space="0"/>
                  </w:tcBorders>
                  <w:shd w:val="clear" w:color="auto" w:fill="auto"/>
                  <w:noWrap w:val="0"/>
                  <w:vAlign w:val="top"/>
                </w:tcPr>
                <w:p w14:paraId="28042DAF">
                  <w:pPr>
                    <w:spacing w:before="17" w:after="17" w:line="240" w:lineRule="auto"/>
                    <w:contextualSpacing/>
                    <w:jc w:val="both"/>
                    <w:rPr>
                      <w:rFonts w:ascii="Times New Roman" w:hAnsi="Times New Roman" w:eastAsia="Times New Roman"/>
                      <w:bCs/>
                      <w:sz w:val="28"/>
                      <w:szCs w:val="28"/>
                      <w:lang w:val="nl-NL"/>
                    </w:rPr>
                  </w:pPr>
                  <w:r>
                    <w:rPr>
                      <w:rFonts w:ascii="Times New Roman" w:hAnsi="Times New Roman" w:eastAsia="Times New Roman"/>
                      <w:bCs/>
                      <w:sz w:val="28"/>
                      <w:szCs w:val="28"/>
                      <w:lang w:val="nl-NL"/>
                    </w:rPr>
                    <w:t xml:space="preserve">Bác sĩ Tôn Thất Tùng  </w:t>
                  </w:r>
                </w:p>
                <w:p w14:paraId="362A6123">
                  <w:pPr>
                    <w:spacing w:before="17" w:after="17" w:line="240" w:lineRule="auto"/>
                    <w:contextualSpacing/>
                    <w:jc w:val="both"/>
                    <w:rPr>
                      <w:rFonts w:ascii="Times New Roman" w:hAnsi="Times New Roman" w:eastAsia="Times New Roman"/>
                      <w:bCs/>
                      <w:sz w:val="28"/>
                      <w:szCs w:val="28"/>
                      <w:lang w:val="nl-NL"/>
                    </w:rPr>
                  </w:pPr>
                </w:p>
              </w:tc>
              <w:tc>
                <w:tcPr>
                  <w:tcW w:w="3854" w:type="dxa"/>
                  <w:tcBorders>
                    <w:top w:val="single" w:color="9BBB59" w:sz="8" w:space="0"/>
                    <w:left w:val="single" w:color="9BBB59" w:sz="8" w:space="0"/>
                    <w:bottom w:val="single" w:color="9BBB59" w:sz="8" w:space="0"/>
                    <w:right w:val="single" w:color="9BBB59" w:sz="8" w:space="0"/>
                  </w:tcBorders>
                  <w:shd w:val="clear" w:color="auto" w:fill="auto"/>
                  <w:noWrap w:val="0"/>
                  <w:vAlign w:val="top"/>
                </w:tcPr>
                <w:p w14:paraId="2441A37F">
                  <w:pPr>
                    <w:spacing w:before="17" w:after="17" w:line="240" w:lineRule="auto"/>
                    <w:contextualSpacing/>
                    <w:jc w:val="both"/>
                    <w:rPr>
                      <w:rFonts w:ascii="Times New Roman" w:hAnsi="Times New Roman" w:eastAsia="Times New Roman"/>
                      <w:bCs/>
                      <w:sz w:val="28"/>
                      <w:szCs w:val="28"/>
                      <w:lang w:val="nl-NL"/>
                    </w:rPr>
                  </w:pPr>
                  <w:r>
                    <w:rPr>
                      <w:rFonts w:ascii="Times New Roman" w:hAnsi="Times New Roman" w:eastAsia="Times New Roman"/>
                      <w:bCs/>
                      <w:sz w:val="28"/>
                      <w:szCs w:val="28"/>
                      <w:lang w:val="nl-NL"/>
                    </w:rPr>
                    <w:t>Vị giáo sư tài ba của nền y học Việt Nam không chỉ xây dựng nền móng cho nền y học Việt Nam hiện đại mà còn sản xuất thành công Penicillin, và phương pháp “cắt gan có kế hoạch”</w:t>
                  </w:r>
                </w:p>
              </w:tc>
            </w:tr>
          </w:tbl>
          <w:p w14:paraId="689CA66D">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xml:space="preserve">- GV yêu cầu HS: </w:t>
            </w:r>
            <w:r>
              <w:rPr>
                <w:rFonts w:ascii="Times New Roman" w:hAnsi="Times New Roman"/>
                <w:bCs/>
                <w:i/>
                <w:sz w:val="28"/>
                <w:szCs w:val="28"/>
                <w:lang w:val="nl-NL"/>
              </w:rPr>
              <w:t>Hãy kể thêm tên và đóng góp của những người có công với quê hương, đất nước mà em biết.</w:t>
            </w:r>
          </w:p>
          <w:p w14:paraId="4143001B">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xml:space="preserve">- GV mời HS giơ tay phát biểu. HS khác lắng nghe, nhận xét, bổ sung ý kiến (nếu có). </w:t>
            </w:r>
          </w:p>
          <w:p w14:paraId="3EF7A3C8">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xml:space="preserve">- GV nhận xét và chốt đáp án: </w:t>
            </w:r>
          </w:p>
          <w:p w14:paraId="08C00F3B">
            <w:pPr>
              <w:spacing w:before="17" w:after="17" w:line="240" w:lineRule="auto"/>
              <w:contextualSpacing/>
              <w:jc w:val="both"/>
              <w:rPr>
                <w:rFonts w:ascii="Times New Roman" w:hAnsi="Times New Roman"/>
                <w:bCs/>
                <w:i/>
                <w:iCs/>
                <w:sz w:val="28"/>
                <w:szCs w:val="28"/>
                <w:lang w:val="nl-NL"/>
              </w:rPr>
            </w:pPr>
            <w:r>
              <w:rPr>
                <w:rFonts w:ascii="Times New Roman" w:hAnsi="Times New Roman"/>
                <w:bCs/>
                <w:i/>
                <w:iCs/>
                <w:sz w:val="28"/>
                <w:szCs w:val="28"/>
                <w:lang w:val="nl-NL"/>
              </w:rPr>
              <w:t>+ Anh hùng Lực lượng vũ trang nhân dân - Mẹ Việt Nam Anh hùng Nguyễn Thanh Tùng.</w:t>
            </w:r>
          </w:p>
          <w:p w14:paraId="14011618">
            <w:pPr>
              <w:spacing w:before="17" w:after="17" w:line="240" w:lineRule="auto"/>
              <w:contextualSpacing/>
              <w:jc w:val="both"/>
              <w:rPr>
                <w:rFonts w:ascii="Times New Roman" w:hAnsi="Times New Roman"/>
                <w:bCs/>
                <w:i/>
                <w:iCs/>
                <w:sz w:val="28"/>
                <w:szCs w:val="28"/>
                <w:lang w:val="vi-VN"/>
              </w:rPr>
            </w:pPr>
            <w:r>
              <w:rPr>
                <w:rFonts w:ascii="Times New Roman" w:hAnsi="Times New Roman"/>
                <w:bCs/>
                <w:i/>
                <w:iCs/>
                <w:sz w:val="28"/>
                <w:szCs w:val="28"/>
                <w:lang w:val="nl-NL"/>
              </w:rPr>
              <w:t>+ Nhà giáo Nhân dân Nguyễn Thị Hiền – người xây dựng và đóng góp cho sự phát triển của trường Đoàn Thị Điểm, nơi sản sinh ra thế hệ học trò xuất sắc cho đất nước...</w:t>
            </w:r>
          </w:p>
          <w:p w14:paraId="70C2AA3F">
            <w:pPr>
              <w:spacing w:before="17" w:after="17" w:line="240" w:lineRule="auto"/>
              <w:contextualSpacing/>
              <w:jc w:val="both"/>
              <w:rPr>
                <w:rFonts w:ascii="Times New Roman" w:hAnsi="Times New Roman"/>
                <w:bCs/>
                <w:iCs/>
                <w:sz w:val="28"/>
                <w:szCs w:val="28"/>
                <w:lang w:val="vi-VN"/>
              </w:rPr>
            </w:pPr>
            <w:r>
              <w:rPr>
                <w:rFonts w:ascii="Times New Roman" w:hAnsi="Times New Roman"/>
                <w:bCs/>
                <w:iCs/>
                <w:sz w:val="28"/>
                <w:szCs w:val="28"/>
                <w:lang w:val="vi-VN"/>
              </w:rPr>
              <w:t xml:space="preserve">- GV cho HS xem video về những người có công với quê hương, đất nước: ( 0:15 đến 6:39) </w:t>
            </w:r>
          </w:p>
          <w:p w14:paraId="09BB2514">
            <w:pPr>
              <w:spacing w:before="17" w:after="17" w:line="240" w:lineRule="auto"/>
              <w:contextualSpacing/>
              <w:jc w:val="both"/>
              <w:rPr>
                <w:rFonts w:ascii="Times New Roman" w:hAnsi="Times New Roman"/>
                <w:bCs/>
                <w:iCs/>
                <w:sz w:val="28"/>
                <w:szCs w:val="28"/>
                <w:lang w:val="vi-VN"/>
              </w:rPr>
            </w:pPr>
            <w:r>
              <w:rPr>
                <w:rFonts w:ascii="Times New Roman" w:hAnsi="Times New Roman"/>
                <w:sz w:val="28"/>
                <w:szCs w:val="28"/>
              </w:rPr>
              <w:fldChar w:fldCharType="begin"/>
            </w:r>
            <w:r>
              <w:rPr>
                <w:rFonts w:ascii="Times New Roman" w:hAnsi="Times New Roman"/>
                <w:sz w:val="28"/>
                <w:szCs w:val="28"/>
              </w:rPr>
              <w:instrText xml:space="preserve"> HYPERLINK "https://www.youtube.com/watch?v=vqvXYvF4Yes" </w:instrText>
            </w:r>
            <w:r>
              <w:rPr>
                <w:rFonts w:ascii="Times New Roman" w:hAnsi="Times New Roman"/>
                <w:sz w:val="28"/>
                <w:szCs w:val="28"/>
              </w:rPr>
              <w:fldChar w:fldCharType="separate"/>
            </w:r>
            <w:r>
              <w:rPr>
                <w:rStyle w:val="8"/>
                <w:rFonts w:ascii="Times New Roman" w:hAnsi="Times New Roman"/>
                <w:bCs/>
                <w:iCs/>
                <w:sz w:val="28"/>
                <w:szCs w:val="28"/>
                <w:lang w:val="vi-VN"/>
              </w:rPr>
              <w:t>https://www.youtube.com/watch?v=vqvXYvF4Yes</w:t>
            </w:r>
            <w:r>
              <w:rPr>
                <w:rStyle w:val="8"/>
                <w:rFonts w:ascii="Times New Roman" w:hAnsi="Times New Roman"/>
                <w:bCs/>
                <w:iCs/>
                <w:sz w:val="28"/>
                <w:szCs w:val="28"/>
                <w:lang w:val="vi-VN"/>
              </w:rPr>
              <w:fldChar w:fldCharType="end"/>
            </w:r>
            <w:r>
              <w:rPr>
                <w:rFonts w:ascii="Times New Roman" w:hAnsi="Times New Roman"/>
                <w:bCs/>
                <w:iCs/>
                <w:sz w:val="28"/>
                <w:szCs w:val="28"/>
                <w:lang w:val="vi-VN"/>
              </w:rPr>
              <w:t xml:space="preserve"> </w:t>
            </w:r>
          </w:p>
          <w:p w14:paraId="0307656F">
            <w:pPr>
              <w:widowControl w:val="0"/>
              <w:spacing w:before="17" w:after="17" w:line="240" w:lineRule="auto"/>
              <w:ind w:firstLine="360"/>
              <w:jc w:val="both"/>
              <w:rPr>
                <w:rFonts w:ascii="Times New Roman" w:hAnsi="Times New Roman"/>
                <w:i/>
                <w:color w:val="FF0000"/>
                <w:sz w:val="28"/>
                <w:szCs w:val="28"/>
              </w:rPr>
            </w:pPr>
            <w:r>
              <w:rPr>
                <w:rFonts w:ascii="Times New Roman" w:hAnsi="Times New Roman"/>
                <w:i/>
                <w:sz w:val="28"/>
                <w:szCs w:val="28"/>
              </w:rPr>
              <w:t xml:space="preserve">* </w:t>
            </w:r>
            <w:r>
              <w:rPr>
                <w:rFonts w:ascii="Times New Roman" w:hAnsi="Times New Roman"/>
                <w:b/>
                <w:i/>
                <w:color w:val="FF0000"/>
                <w:sz w:val="28"/>
                <w:szCs w:val="28"/>
              </w:rPr>
              <w:t>Lồng ghép GD ANQP</w:t>
            </w:r>
            <w:r>
              <w:rPr>
                <w:rFonts w:ascii="Times New Roman" w:hAnsi="Times New Roman"/>
                <w:i/>
                <w:color w:val="FF0000"/>
                <w:sz w:val="28"/>
                <w:szCs w:val="28"/>
              </w:rPr>
              <w:t>: Biết ơn những chiến sĩ Quân đội NDVN, Công an NDVN đã dũng cảm  trong cứu hộ, cứu nạn chữa cháy, sạt lở đất, lũ lụt, trong phòng chống dịch Covid….TV5/Tập 2/Tr107: Bài đọc Người được phong ba danh hiệu Anh hùng- Trung tướng Phạm Tuân.</w:t>
            </w:r>
          </w:p>
          <w:p w14:paraId="5C8D9925">
            <w:pPr>
              <w:spacing w:before="17" w:after="17" w:line="240" w:lineRule="auto"/>
              <w:contextualSpacing/>
              <w:jc w:val="both"/>
              <w:rPr>
                <w:rFonts w:ascii="Times New Roman" w:hAnsi="Times New Roman"/>
                <w:b/>
                <w:sz w:val="28"/>
                <w:szCs w:val="28"/>
                <w:lang w:val="vi-VN"/>
              </w:rPr>
            </w:pPr>
            <w:r>
              <w:rPr>
                <w:rFonts w:ascii="Times New Roman" w:hAnsi="Times New Roman"/>
                <w:b/>
                <w:sz w:val="28"/>
                <w:szCs w:val="28"/>
                <w:lang w:val="nl-NL"/>
              </w:rPr>
              <w:t>Hoạt động 2: Biết ơn người có công với quê hương đất nước</w:t>
            </w:r>
          </w:p>
          <w:p w14:paraId="2F089FF6">
            <w:pPr>
              <w:spacing w:before="17" w:after="17" w:line="240" w:lineRule="auto"/>
              <w:contextualSpacing/>
              <w:jc w:val="both"/>
              <w:rPr>
                <w:rFonts w:ascii="Times New Roman" w:hAnsi="Times New Roman"/>
                <w:bCs/>
                <w:sz w:val="28"/>
                <w:szCs w:val="28"/>
                <w:lang w:val="nl-NL"/>
              </w:rPr>
            </w:pPr>
            <w:r>
              <w:rPr>
                <w:rFonts w:ascii="Times New Roman" w:hAnsi="Times New Roman"/>
                <w:b/>
                <w:sz w:val="28"/>
                <w:szCs w:val="28"/>
                <w:lang w:val="nl-NL"/>
              </w:rPr>
              <w:t>a. Mục tiêu:</w:t>
            </w:r>
            <w:r>
              <w:rPr>
                <w:rFonts w:ascii="Times New Roman" w:hAnsi="Times New Roman"/>
                <w:bCs/>
                <w:sz w:val="28"/>
                <w:szCs w:val="28"/>
                <w:lang w:val="nl-NL"/>
              </w:rPr>
              <w:t xml:space="preserve"> HS biết được vì sao phải biết ơn người có công với quê h</w:t>
            </w:r>
            <w:r>
              <w:rPr>
                <w:rFonts w:ascii="Times New Roman" w:hAnsi="Times New Roman"/>
                <w:bCs/>
                <w:sz w:val="28"/>
                <w:szCs w:val="28"/>
                <w:lang w:val="vi-VN"/>
              </w:rPr>
              <w:t>ư</w:t>
            </w:r>
            <w:r>
              <w:rPr>
                <w:rFonts w:ascii="Times New Roman" w:hAnsi="Times New Roman"/>
                <w:bCs/>
                <w:sz w:val="28"/>
                <w:szCs w:val="28"/>
                <w:lang w:val="nl-NL"/>
              </w:rPr>
              <w:t xml:space="preserve">ơng, đất nước.  </w:t>
            </w:r>
          </w:p>
          <w:p w14:paraId="65448191">
            <w:pPr>
              <w:spacing w:before="17" w:after="17" w:line="240" w:lineRule="auto"/>
              <w:contextualSpacing/>
              <w:jc w:val="both"/>
              <w:rPr>
                <w:rFonts w:ascii="Times New Roman" w:hAnsi="Times New Roman"/>
                <w:b/>
                <w:sz w:val="28"/>
                <w:szCs w:val="28"/>
                <w:lang w:val="nl-NL"/>
              </w:rPr>
            </w:pPr>
            <w:r>
              <w:rPr>
                <w:rFonts w:ascii="Times New Roman" w:hAnsi="Times New Roman"/>
                <w:b/>
                <w:sz w:val="28"/>
                <w:szCs w:val="28"/>
                <w:lang w:val="nl-NL"/>
              </w:rPr>
              <w:t>b. Cách tiến hành</w:t>
            </w:r>
          </w:p>
          <w:p w14:paraId="340D0337">
            <w:pPr>
              <w:spacing w:before="17" w:after="17" w:line="240" w:lineRule="auto"/>
              <w:contextualSpacing/>
              <w:jc w:val="both"/>
              <w:rPr>
                <w:rFonts w:ascii="Times New Roman" w:hAnsi="Times New Roman"/>
                <w:bCs/>
                <w:i/>
                <w:sz w:val="28"/>
                <w:szCs w:val="28"/>
                <w:lang w:val="vi-VN"/>
              </w:rPr>
            </w:pPr>
            <w:r>
              <w:rPr>
                <w:rFonts w:ascii="Times New Roman" w:hAnsi="Times New Roman"/>
                <w:bCs/>
                <w:sz w:val="28"/>
                <w:szCs w:val="28"/>
                <w:lang w:val="nl-NL"/>
              </w:rPr>
              <w:t xml:space="preserve">- GV yêu cầu HS </w:t>
            </w:r>
            <w:r>
              <w:rPr>
                <w:rFonts w:ascii="Times New Roman" w:hAnsi="Times New Roman"/>
                <w:bCs/>
                <w:sz w:val="28"/>
                <w:szCs w:val="28"/>
                <w:lang w:val="vi-VN"/>
              </w:rPr>
              <w:t xml:space="preserve">đọc câu chuyện “Lý Tự Trọng – Sống mãi tên anh” SGK tr.6 rồi </w:t>
            </w:r>
            <w:r>
              <w:rPr>
                <w:rFonts w:ascii="Times New Roman" w:hAnsi="Times New Roman"/>
                <w:bCs/>
                <w:sz w:val="28"/>
                <w:szCs w:val="28"/>
                <w:lang w:val="nl-NL"/>
              </w:rPr>
              <w:t>thảo luận theo nhóm đôi</w:t>
            </w:r>
            <w:r>
              <w:rPr>
                <w:rFonts w:ascii="Times New Roman" w:hAnsi="Times New Roman"/>
                <w:bCs/>
                <w:sz w:val="28"/>
                <w:szCs w:val="28"/>
                <w:lang w:val="vi-VN"/>
              </w:rPr>
              <w:t xml:space="preserve">. </w:t>
            </w:r>
          </w:p>
          <w:p w14:paraId="5F0C5B6F">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GV mời 1 HS đọc to câu chuyện trước lớp. HS khác lắng nghe, đọc thầm theo để nắm nội dung câu chuyện.</w:t>
            </w:r>
          </w:p>
          <w:p w14:paraId="6EDE5CDF">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GV nêu câu hỏi thảo luận nhóm đôi:</w:t>
            </w:r>
          </w:p>
          <w:p w14:paraId="325232B4">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 Lý Tự Trọng đã đóng góp gì cho quê hương, đất nước?</w:t>
            </w:r>
          </w:p>
          <w:p w14:paraId="4839811A">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 xml:space="preserve">+ Vì sao chúng ta phải biết ơn những người có công với quê hương đất nước? </w:t>
            </w:r>
          </w:p>
          <w:p w14:paraId="7F7747E0">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xml:space="preserve">- GV mời đại diện 1 – 2 nhóm trình bày kết quả thảo luận. Các HS khác lắng nghe, nhận xét, nêu ý kiến bổ sung (nếu có). </w:t>
            </w:r>
          </w:p>
          <w:p w14:paraId="0B859A21">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nl-NL"/>
              </w:rPr>
              <w:t>- GV nhận xét, đánh giá và khen ngợi HS.</w:t>
            </w:r>
          </w:p>
          <w:p w14:paraId="7E6FFD68">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GV ghi nhận đáp án hợp lí:</w:t>
            </w:r>
          </w:p>
          <w:p w14:paraId="46D961E3">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 Lý Tự Trọng không chỉ có đóng góp trong việc vận chuyển tài liệu của cách mạng mà còn dũng cảm bảo vệ đồng chí, đồng đội trước nòng súng của quân thù. Khi bị giặc bắt, tra tấn dã man và đưa ra xử tử nhưng anh vẫn kiên cường bảo vệ con đường cách mạng.</w:t>
            </w:r>
          </w:p>
          <w:p w14:paraId="2CC4B44F">
            <w:pPr>
              <w:spacing w:before="17" w:after="17" w:line="240" w:lineRule="auto"/>
              <w:contextualSpacing/>
              <w:jc w:val="both"/>
              <w:rPr>
                <w:rFonts w:ascii="Times New Roman" w:hAnsi="Times New Roman"/>
                <w:bCs/>
                <w:i/>
                <w:iCs/>
                <w:sz w:val="28"/>
                <w:szCs w:val="28"/>
                <w:lang w:val="vi-VN"/>
              </w:rPr>
            </w:pPr>
            <w:r>
              <w:rPr>
                <w:rFonts w:ascii="Times New Roman" w:hAnsi="Times New Roman"/>
                <w:bCs/>
                <w:sz w:val="28"/>
                <w:szCs w:val="28"/>
                <w:lang w:val="vi-VN"/>
              </w:rPr>
              <w:t xml:space="preserve">+ </w:t>
            </w:r>
            <w:r>
              <w:rPr>
                <w:rFonts w:ascii="Times New Roman" w:hAnsi="Times New Roman"/>
                <w:bCs/>
                <w:i/>
                <w:iCs/>
                <w:sz w:val="28"/>
                <w:szCs w:val="28"/>
                <w:lang w:val="nl-NL"/>
              </w:rPr>
              <w:t xml:space="preserve">Chúng ta cần phải biết ơn </w:t>
            </w:r>
            <w:r>
              <w:rPr>
                <w:rFonts w:ascii="Times New Roman" w:hAnsi="Times New Roman"/>
                <w:bCs/>
                <w:i/>
                <w:iCs/>
                <w:sz w:val="28"/>
                <w:szCs w:val="28"/>
                <w:lang w:val="vi-VN"/>
              </w:rPr>
              <w:t xml:space="preserve">những </w:t>
            </w:r>
            <w:r>
              <w:rPr>
                <w:rFonts w:ascii="Times New Roman" w:hAnsi="Times New Roman"/>
                <w:bCs/>
                <w:i/>
                <w:iCs/>
                <w:sz w:val="28"/>
                <w:szCs w:val="28"/>
                <w:lang w:val="nl-NL"/>
              </w:rPr>
              <w:t>ng</w:t>
            </w:r>
            <w:r>
              <w:rPr>
                <w:rFonts w:ascii="Times New Roman" w:hAnsi="Times New Roman"/>
                <w:bCs/>
                <w:i/>
                <w:iCs/>
                <w:sz w:val="28"/>
                <w:szCs w:val="28"/>
                <w:lang w:val="vi-VN"/>
              </w:rPr>
              <w:t xml:space="preserve">ười có công với quê hương, đất nước bởi chúng ta cần gìn giữ và phát huy truyền thống uống nước nhớ nguồn của dân tộc có từ bao đời nay đồng thời thể hiện sự trân trọng những công lao, đóng góp đó đã tạo nên một đất nước hòa bình, phát triển mà chúng ta đang có ngày hôm nay. </w:t>
            </w:r>
          </w:p>
          <w:p w14:paraId="22F4C1AD">
            <w:pPr>
              <w:spacing w:before="17" w:after="17" w:line="240" w:lineRule="auto"/>
              <w:contextualSpacing/>
              <w:jc w:val="both"/>
              <w:rPr>
                <w:rFonts w:ascii="Times New Roman" w:hAnsi="Times New Roman"/>
                <w:bCs/>
                <w:iCs/>
                <w:sz w:val="28"/>
                <w:szCs w:val="28"/>
                <w:lang w:val="vi-VN"/>
              </w:rPr>
            </w:pPr>
            <w:r>
              <w:rPr>
                <w:rFonts w:ascii="Times New Roman" w:hAnsi="Times New Roman"/>
                <w:bCs/>
                <w:iCs/>
                <w:sz w:val="28"/>
                <w:szCs w:val="28"/>
                <w:lang w:val="vi-VN"/>
              </w:rPr>
              <w:t xml:space="preserve">- GV cho HS xem thêm video về anh hùng Nguyễn Văn Trỗi: </w:t>
            </w:r>
          </w:p>
          <w:p w14:paraId="5D96DB00">
            <w:pPr>
              <w:spacing w:before="17" w:after="17" w:line="240" w:lineRule="auto"/>
              <w:contextualSpacing/>
              <w:jc w:val="both"/>
              <w:rPr>
                <w:rFonts w:ascii="Times New Roman" w:hAnsi="Times New Roman"/>
                <w:bCs/>
                <w:iCs/>
                <w:sz w:val="28"/>
                <w:szCs w:val="28"/>
                <w:lang w:val="vi-VN"/>
              </w:rPr>
            </w:pPr>
            <w:r>
              <w:rPr>
                <w:rFonts w:ascii="Times New Roman" w:hAnsi="Times New Roman"/>
                <w:sz w:val="28"/>
                <w:szCs w:val="28"/>
              </w:rPr>
              <w:fldChar w:fldCharType="begin"/>
            </w:r>
            <w:r>
              <w:rPr>
                <w:rFonts w:ascii="Times New Roman" w:hAnsi="Times New Roman"/>
                <w:sz w:val="28"/>
                <w:szCs w:val="28"/>
              </w:rPr>
              <w:instrText xml:space="preserve"> HYPERLINK "https://www.youtube.com/watch?v=a2qskJlie1k" </w:instrText>
            </w:r>
            <w:r>
              <w:rPr>
                <w:rFonts w:ascii="Times New Roman" w:hAnsi="Times New Roman"/>
                <w:sz w:val="28"/>
                <w:szCs w:val="28"/>
              </w:rPr>
              <w:fldChar w:fldCharType="separate"/>
            </w:r>
            <w:r>
              <w:rPr>
                <w:rStyle w:val="8"/>
                <w:rFonts w:ascii="Times New Roman" w:hAnsi="Times New Roman"/>
                <w:bCs/>
                <w:iCs/>
                <w:sz w:val="28"/>
                <w:szCs w:val="28"/>
                <w:lang w:val="vi-VN"/>
              </w:rPr>
              <w:t>https://www.youtube.com/watch?v=a2qskJlie1k</w:t>
            </w:r>
            <w:r>
              <w:rPr>
                <w:rStyle w:val="8"/>
                <w:rFonts w:ascii="Times New Roman" w:hAnsi="Times New Roman"/>
                <w:bCs/>
                <w:iCs/>
                <w:sz w:val="28"/>
                <w:szCs w:val="28"/>
                <w:lang w:val="vi-VN"/>
              </w:rPr>
              <w:fldChar w:fldCharType="end"/>
            </w:r>
            <w:r>
              <w:rPr>
                <w:rFonts w:ascii="Times New Roman" w:hAnsi="Times New Roman"/>
                <w:bCs/>
                <w:iCs/>
                <w:sz w:val="28"/>
                <w:szCs w:val="28"/>
                <w:lang w:val="vi-VN"/>
              </w:rPr>
              <w:t xml:space="preserve"> </w:t>
            </w:r>
          </w:p>
          <w:p w14:paraId="06EA51F1">
            <w:pPr>
              <w:spacing w:before="17" w:after="17" w:line="240" w:lineRule="auto"/>
              <w:contextualSpacing/>
              <w:jc w:val="both"/>
              <w:rPr>
                <w:rFonts w:ascii="Times New Roman" w:hAnsi="Times New Roman"/>
                <w:b/>
                <w:sz w:val="28"/>
                <w:szCs w:val="28"/>
                <w:lang w:val="nl-NL"/>
              </w:rPr>
            </w:pPr>
            <w:r>
              <w:rPr>
                <w:rFonts w:ascii="Times New Roman" w:hAnsi="Times New Roman"/>
                <w:b/>
                <w:sz w:val="28"/>
                <w:szCs w:val="28"/>
                <w:lang w:val="nl-NL"/>
              </w:rPr>
              <w:t>C. LUYỆN TẬP</w:t>
            </w:r>
          </w:p>
          <w:p w14:paraId="59F8169C">
            <w:pPr>
              <w:spacing w:before="17" w:after="17" w:line="240" w:lineRule="auto"/>
              <w:contextualSpacing/>
              <w:jc w:val="both"/>
              <w:rPr>
                <w:rFonts w:ascii="Times New Roman" w:hAnsi="Times New Roman"/>
                <w:bCs/>
                <w:sz w:val="28"/>
                <w:szCs w:val="28"/>
                <w:lang w:val="nl-NL"/>
              </w:rPr>
            </w:pPr>
            <w:r>
              <w:rPr>
                <w:rFonts w:ascii="Times New Roman" w:hAnsi="Times New Roman"/>
                <w:b/>
                <w:sz w:val="28"/>
                <w:szCs w:val="28"/>
                <w:lang w:val="nl-NL"/>
              </w:rPr>
              <w:t>a. Mục tiêu:</w:t>
            </w:r>
            <w:r>
              <w:rPr>
                <w:rFonts w:ascii="Times New Roman" w:hAnsi="Times New Roman"/>
                <w:bCs/>
                <w:sz w:val="28"/>
                <w:szCs w:val="28"/>
                <w:lang w:val="nl-NL"/>
              </w:rPr>
              <w:t xml:space="preserve"> Giúp HS củng cố kiến thức đã học về lòng biết ơn đối với người</w:t>
            </w:r>
            <w:r>
              <w:rPr>
                <w:rFonts w:ascii="Times New Roman" w:hAnsi="Times New Roman"/>
                <w:bCs/>
                <w:sz w:val="28"/>
                <w:szCs w:val="28"/>
                <w:lang w:val="vi-VN"/>
              </w:rPr>
              <w:t xml:space="preserve"> có công với quê hương, đất nước</w:t>
            </w:r>
            <w:r>
              <w:rPr>
                <w:rFonts w:ascii="Times New Roman" w:hAnsi="Times New Roman"/>
                <w:bCs/>
                <w:sz w:val="28"/>
                <w:szCs w:val="28"/>
                <w:lang w:val="nl-NL"/>
              </w:rPr>
              <w:t xml:space="preserve">. </w:t>
            </w:r>
          </w:p>
          <w:p w14:paraId="0F2376F0">
            <w:pPr>
              <w:spacing w:before="17" w:after="17" w:line="240" w:lineRule="auto"/>
              <w:contextualSpacing/>
              <w:jc w:val="both"/>
              <w:rPr>
                <w:rFonts w:ascii="Times New Roman" w:hAnsi="Times New Roman"/>
                <w:b/>
                <w:sz w:val="28"/>
                <w:szCs w:val="28"/>
                <w:lang w:val="nl-NL"/>
              </w:rPr>
            </w:pPr>
            <w:r>
              <w:rPr>
                <w:rFonts w:ascii="Times New Roman" w:hAnsi="Times New Roman"/>
                <w:b/>
                <w:sz w:val="28"/>
                <w:szCs w:val="28"/>
                <w:lang w:val="nl-NL"/>
              </w:rPr>
              <w:t>b. Cách tiến hành</w:t>
            </w:r>
          </w:p>
          <w:p w14:paraId="0298DB6C">
            <w:pPr>
              <w:spacing w:before="17" w:after="17" w:line="240" w:lineRule="auto"/>
              <w:contextualSpacing/>
              <w:jc w:val="both"/>
              <w:rPr>
                <w:rFonts w:ascii="Times New Roman" w:hAnsi="Times New Roman"/>
                <w:b/>
                <w:i/>
                <w:iCs/>
                <w:sz w:val="28"/>
                <w:szCs w:val="28"/>
                <w:lang w:val="vi-VN"/>
              </w:rPr>
            </w:pPr>
            <w:r>
              <w:rPr>
                <w:rFonts w:ascii="Times New Roman" w:hAnsi="Times New Roman"/>
                <w:b/>
                <w:i/>
                <w:iCs/>
                <w:sz w:val="28"/>
                <w:szCs w:val="28"/>
                <w:lang w:val="vi-VN"/>
              </w:rPr>
              <w:t xml:space="preserve">Bài tập trắc nghiệm: </w:t>
            </w:r>
          </w:p>
          <w:p w14:paraId="78B0C51A">
            <w:pPr>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 GV cho HS làm việc cá nhân để trả lời các câu hỏi trắc nghiệm sau:</w:t>
            </w:r>
          </w:p>
          <w:p w14:paraId="66967C72">
            <w:pPr>
              <w:spacing w:before="17" w:after="17" w:line="240" w:lineRule="auto"/>
              <w:contextualSpacing/>
              <w:jc w:val="both"/>
              <w:rPr>
                <w:rFonts w:ascii="Times New Roman" w:hAnsi="Times New Roman"/>
                <w:iCs/>
                <w:sz w:val="28"/>
                <w:szCs w:val="28"/>
                <w:lang w:val="vi-VN"/>
              </w:rPr>
            </w:pPr>
            <w:r>
              <w:rPr>
                <w:rFonts w:ascii="Times New Roman" w:hAnsi="Times New Roman"/>
                <w:b/>
                <w:iCs/>
                <w:sz w:val="28"/>
                <w:szCs w:val="28"/>
                <w:lang w:val="vi-VN"/>
              </w:rPr>
              <w:t>Câu 1:</w:t>
            </w:r>
            <w:r>
              <w:rPr>
                <w:rFonts w:ascii="Times New Roman" w:hAnsi="Times New Roman"/>
                <w:iCs/>
                <w:sz w:val="28"/>
                <w:szCs w:val="28"/>
                <w:lang w:val="vi-VN"/>
              </w:rPr>
              <w:t xml:space="preserve"> Đâu được xem là người có công với đất nước?</w:t>
            </w:r>
          </w:p>
          <w:p w14:paraId="3F0F09FA">
            <w:pPr>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A. Anh hùng, liệt sĩ.</w:t>
            </w:r>
          </w:p>
          <w:p w14:paraId="59FF1273">
            <w:pPr>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B. Các nghệ sĩ.</w:t>
            </w:r>
          </w:p>
          <w:p w14:paraId="49950041">
            <w:pPr>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C. Các ca sĩ.</w:t>
            </w:r>
          </w:p>
          <w:p w14:paraId="4A443F0B">
            <w:pPr>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 xml:space="preserve">D. Người lao động. </w:t>
            </w:r>
          </w:p>
          <w:p w14:paraId="36449683">
            <w:pPr>
              <w:spacing w:before="17" w:after="17" w:line="240" w:lineRule="auto"/>
              <w:contextualSpacing/>
              <w:jc w:val="both"/>
              <w:rPr>
                <w:rFonts w:ascii="Times New Roman" w:hAnsi="Times New Roman"/>
                <w:iCs/>
                <w:sz w:val="28"/>
                <w:szCs w:val="28"/>
                <w:lang w:val="vi-VN"/>
              </w:rPr>
            </w:pPr>
            <w:r>
              <w:rPr>
                <w:rFonts w:ascii="Times New Roman" w:hAnsi="Times New Roman"/>
                <w:b/>
                <w:iCs/>
                <w:sz w:val="28"/>
                <w:szCs w:val="28"/>
                <w:lang w:val="vi-VN"/>
              </w:rPr>
              <w:t>Câu 2:</w:t>
            </w:r>
            <w:r>
              <w:rPr>
                <w:rFonts w:ascii="Times New Roman" w:hAnsi="Times New Roman"/>
                <w:iCs/>
                <w:sz w:val="28"/>
                <w:szCs w:val="28"/>
                <w:lang w:val="vi-VN"/>
              </w:rPr>
              <w:t xml:space="preserve"> Đâu </w:t>
            </w:r>
            <w:r>
              <w:rPr>
                <w:rFonts w:ascii="Times New Roman" w:hAnsi="Times New Roman"/>
                <w:b/>
                <w:iCs/>
                <w:sz w:val="28"/>
                <w:szCs w:val="28"/>
                <w:lang w:val="vi-VN"/>
              </w:rPr>
              <w:t>không</w:t>
            </w:r>
            <w:r>
              <w:rPr>
                <w:rFonts w:ascii="Times New Roman" w:hAnsi="Times New Roman"/>
                <w:iCs/>
                <w:sz w:val="28"/>
                <w:szCs w:val="28"/>
                <w:lang w:val="vi-VN"/>
              </w:rPr>
              <w:t xml:space="preserve"> phải là người có công với quê hương đất nước?</w:t>
            </w:r>
          </w:p>
          <w:p w14:paraId="5931DDED">
            <w:pPr>
              <w:tabs>
                <w:tab w:val="left" w:pos="2506"/>
              </w:tabs>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 xml:space="preserve">A. Bác Hồ </w:t>
            </w:r>
            <w:r>
              <w:rPr>
                <w:rFonts w:ascii="Times New Roman" w:hAnsi="Times New Roman"/>
                <w:iCs/>
                <w:sz w:val="28"/>
                <w:szCs w:val="28"/>
                <w:lang w:val="vi-VN"/>
              </w:rPr>
              <w:tab/>
            </w:r>
          </w:p>
          <w:p w14:paraId="7B5BBC8E">
            <w:pPr>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B. Đại tướng Võ Nguyên Giáp</w:t>
            </w:r>
          </w:p>
          <w:p w14:paraId="13005E81">
            <w:pPr>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 xml:space="preserve">C. Tổng giám đốc công ty có vốn nước ngoài. </w:t>
            </w:r>
          </w:p>
          <w:p w14:paraId="5AEADAE5">
            <w:pPr>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 xml:space="preserve">D. Mẹ Việt Nam Anh hùng Nguyễn Thị Thứ. </w:t>
            </w:r>
          </w:p>
          <w:p w14:paraId="3DDCC66F">
            <w:pPr>
              <w:spacing w:before="17" w:after="17" w:line="240" w:lineRule="auto"/>
              <w:contextualSpacing/>
              <w:jc w:val="both"/>
              <w:rPr>
                <w:rFonts w:ascii="Times New Roman" w:hAnsi="Times New Roman"/>
                <w:iCs/>
                <w:sz w:val="28"/>
                <w:szCs w:val="28"/>
                <w:lang w:val="vi-VN"/>
              </w:rPr>
            </w:pPr>
            <w:r>
              <w:rPr>
                <w:rFonts w:ascii="Times New Roman" w:hAnsi="Times New Roman"/>
                <w:b/>
                <w:iCs/>
                <w:sz w:val="28"/>
                <w:szCs w:val="28"/>
                <w:lang w:val="vi-VN"/>
              </w:rPr>
              <w:t>Câu 3:</w:t>
            </w:r>
            <w:r>
              <w:rPr>
                <w:rFonts w:ascii="Times New Roman" w:hAnsi="Times New Roman"/>
                <w:iCs/>
                <w:sz w:val="28"/>
                <w:szCs w:val="28"/>
                <w:lang w:val="vi-VN"/>
              </w:rPr>
              <w:t xml:space="preserve"> Đâu </w:t>
            </w:r>
            <w:r>
              <w:rPr>
                <w:rFonts w:ascii="Times New Roman" w:hAnsi="Times New Roman"/>
                <w:b/>
                <w:iCs/>
                <w:sz w:val="28"/>
                <w:szCs w:val="28"/>
                <w:lang w:val="vi-VN"/>
              </w:rPr>
              <w:t>không</w:t>
            </w:r>
            <w:r>
              <w:rPr>
                <w:rFonts w:ascii="Times New Roman" w:hAnsi="Times New Roman"/>
                <w:iCs/>
                <w:sz w:val="28"/>
                <w:szCs w:val="28"/>
                <w:lang w:val="vi-VN"/>
              </w:rPr>
              <w:t xml:space="preserve"> phải hành động thể hiện sự biết ơn đối với người có công với quê hương, đất nước?</w:t>
            </w:r>
          </w:p>
          <w:p w14:paraId="6F3EA279">
            <w:pPr>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A. Dân hương, dâng hoa lên đài tưởng niệm anh hùng, liệt sĩ.</w:t>
            </w:r>
          </w:p>
          <w:p w14:paraId="1E92AA09">
            <w:pPr>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 xml:space="preserve">B. Thực hiện các dự án thiện nguyện giúp đỡ trẻ em khó khăn. </w:t>
            </w:r>
          </w:p>
          <w:p w14:paraId="0109A119">
            <w:pPr>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 xml:space="preserve">C. Học tập và rèn luyện theo tấm gương tích cực của những người có công với đất nước, quê hương. </w:t>
            </w:r>
          </w:p>
          <w:p w14:paraId="2BBC17F9">
            <w:pPr>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 xml:space="preserve">D. Tìm hiểu, kể chuyện về người có công với quê hương, đất nước.  </w:t>
            </w:r>
          </w:p>
          <w:p w14:paraId="1CBCF8D9">
            <w:pPr>
              <w:spacing w:before="17" w:after="17" w:line="240" w:lineRule="auto"/>
              <w:contextualSpacing/>
              <w:jc w:val="both"/>
              <w:rPr>
                <w:rFonts w:ascii="Times New Roman" w:hAnsi="Times New Roman"/>
                <w:iCs/>
                <w:sz w:val="28"/>
                <w:szCs w:val="28"/>
                <w:lang w:val="vi-VN"/>
              </w:rPr>
            </w:pPr>
            <w:r>
              <w:rPr>
                <w:rFonts w:ascii="Times New Roman" w:hAnsi="Times New Roman"/>
                <w:b/>
                <w:iCs/>
                <w:sz w:val="28"/>
                <w:szCs w:val="28"/>
                <w:lang w:val="vi-VN"/>
              </w:rPr>
              <w:t>Câu 4:</w:t>
            </w:r>
            <w:r>
              <w:rPr>
                <w:rFonts w:ascii="Times New Roman" w:hAnsi="Times New Roman"/>
                <w:iCs/>
                <w:sz w:val="28"/>
                <w:szCs w:val="28"/>
                <w:lang w:val="vi-VN"/>
              </w:rPr>
              <w:t xml:space="preserve"> Em đồng tình với ý kiến nào?</w:t>
            </w:r>
          </w:p>
          <w:p w14:paraId="02BA66C9">
            <w:pPr>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A. Chỉ cần quan tâm các thương, bệnh binh là thể hiện sự biết ơn người có công với quê hương, đất nước.</w:t>
            </w:r>
          </w:p>
          <w:p w14:paraId="68F55020">
            <w:pPr>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B. Tất cả mọi người lao động đều là người có công với quê hương, đất nước.</w:t>
            </w:r>
          </w:p>
          <w:p w14:paraId="642D48E6">
            <w:pPr>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C. Phấn đấu trở thành lãnh đạo mới thể hiện sự biết ơn người có công với quê hương, đất nước.</w:t>
            </w:r>
          </w:p>
          <w:p w14:paraId="0702DD06">
            <w:pPr>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D. Biết ơn người có công với quê hương đất nước thể hiện đạo lí “Uống nước nhớ nguồn” của dân tộc.</w:t>
            </w:r>
          </w:p>
          <w:p w14:paraId="031142DB">
            <w:pPr>
              <w:spacing w:before="17" w:after="17" w:line="240" w:lineRule="auto"/>
              <w:contextualSpacing/>
              <w:jc w:val="both"/>
              <w:rPr>
                <w:rFonts w:ascii="Times New Roman" w:hAnsi="Times New Roman"/>
                <w:iCs/>
                <w:sz w:val="28"/>
                <w:szCs w:val="28"/>
                <w:lang w:val="vi-VN"/>
              </w:rPr>
            </w:pPr>
            <w:r>
              <w:rPr>
                <w:rFonts w:ascii="Times New Roman" w:hAnsi="Times New Roman"/>
                <w:b/>
                <w:iCs/>
                <w:sz w:val="28"/>
                <w:szCs w:val="28"/>
                <w:lang w:val="vi-VN"/>
              </w:rPr>
              <w:t>Câu 5:</w:t>
            </w:r>
            <w:r>
              <w:rPr>
                <w:rFonts w:ascii="Times New Roman" w:hAnsi="Times New Roman"/>
                <w:iCs/>
                <w:sz w:val="28"/>
                <w:szCs w:val="28"/>
                <w:lang w:val="vi-VN"/>
              </w:rPr>
              <w:t xml:space="preserve"> Câu ca dao tục ngữ nào thể hiện lòng biết ơn.</w:t>
            </w:r>
          </w:p>
          <w:p w14:paraId="62C887F3">
            <w:pPr>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A. Ăn quả nhớ kẻ trồng cây.</w:t>
            </w:r>
          </w:p>
          <w:p w14:paraId="07484643">
            <w:pPr>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B. Lửa thử vàng, gian nan thử sức.</w:t>
            </w:r>
          </w:p>
          <w:p w14:paraId="1F436582">
            <w:pPr>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C. Vàng gió, đỏ mưa.</w:t>
            </w:r>
          </w:p>
          <w:p w14:paraId="2EEA313A">
            <w:pPr>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 xml:space="preserve">D. Có công mài sắt có ngày nên kim. </w:t>
            </w:r>
          </w:p>
          <w:p w14:paraId="5E73DD23">
            <w:pPr>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 GV mời 2 -3 HS trả lời. HS khác lắng nghe, nhận xét.</w:t>
            </w:r>
          </w:p>
          <w:p w14:paraId="4DC2A955">
            <w:pPr>
              <w:spacing w:before="17" w:after="17" w:line="240" w:lineRule="auto"/>
              <w:contextualSpacing/>
              <w:jc w:val="both"/>
              <w:rPr>
                <w:rFonts w:ascii="Times New Roman" w:hAnsi="Times New Roman"/>
                <w:iCs/>
                <w:sz w:val="28"/>
                <w:szCs w:val="28"/>
                <w:lang w:val="vi-VN"/>
              </w:rPr>
            </w:pPr>
            <w:r>
              <w:rPr>
                <w:rFonts w:ascii="Times New Roman" w:hAnsi="Times New Roman"/>
                <w:iCs/>
                <w:sz w:val="28"/>
                <w:szCs w:val="28"/>
                <w:lang w:val="vi-VN"/>
              </w:rPr>
              <w:t>- GV nhận xét, chốt đáp án:</w:t>
            </w:r>
          </w:p>
          <w:tbl>
            <w:tblPr>
              <w:tblStyle w:val="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3"/>
              <w:gridCol w:w="992"/>
              <w:gridCol w:w="992"/>
              <w:gridCol w:w="1134"/>
              <w:gridCol w:w="992"/>
              <w:gridCol w:w="851"/>
            </w:tblGrid>
            <w:tr w14:paraId="64BF4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173" w:type="dxa"/>
                  <w:shd w:val="clear" w:color="auto" w:fill="auto"/>
                  <w:noWrap w:val="0"/>
                  <w:vAlign w:val="top"/>
                </w:tcPr>
                <w:p w14:paraId="5CF9AAB3">
                  <w:pPr>
                    <w:spacing w:before="17" w:after="17" w:line="240" w:lineRule="auto"/>
                    <w:contextualSpacing/>
                    <w:jc w:val="both"/>
                    <w:rPr>
                      <w:rFonts w:ascii="Times New Roman" w:hAnsi="Times New Roman"/>
                      <w:b/>
                      <w:iCs/>
                      <w:sz w:val="28"/>
                      <w:szCs w:val="28"/>
                    </w:rPr>
                  </w:pPr>
                  <w:r>
                    <w:rPr>
                      <w:rFonts w:ascii="Times New Roman" w:hAnsi="Times New Roman"/>
                      <w:b/>
                      <w:iCs/>
                      <w:sz w:val="28"/>
                      <w:szCs w:val="28"/>
                      <w:lang w:val="vi-VN"/>
                    </w:rPr>
                    <w:t>Câ</w:t>
                  </w:r>
                  <w:r>
                    <w:rPr>
                      <w:rFonts w:ascii="Times New Roman" w:hAnsi="Times New Roman"/>
                      <w:b/>
                      <w:iCs/>
                      <w:sz w:val="28"/>
                      <w:szCs w:val="28"/>
                    </w:rPr>
                    <w:t>u</w:t>
                  </w:r>
                </w:p>
              </w:tc>
              <w:tc>
                <w:tcPr>
                  <w:tcW w:w="992" w:type="dxa"/>
                  <w:shd w:val="clear" w:color="auto" w:fill="auto"/>
                  <w:noWrap w:val="0"/>
                  <w:vAlign w:val="top"/>
                </w:tcPr>
                <w:p w14:paraId="7CAF968D">
                  <w:pPr>
                    <w:spacing w:before="17" w:after="17" w:line="240" w:lineRule="auto"/>
                    <w:contextualSpacing/>
                    <w:jc w:val="both"/>
                    <w:rPr>
                      <w:rFonts w:ascii="Times New Roman" w:hAnsi="Times New Roman"/>
                      <w:b/>
                      <w:iCs/>
                      <w:sz w:val="28"/>
                      <w:szCs w:val="28"/>
                      <w:lang w:val="vi-VN"/>
                    </w:rPr>
                  </w:pPr>
                  <w:r>
                    <w:rPr>
                      <w:rFonts w:ascii="Times New Roman" w:hAnsi="Times New Roman"/>
                      <w:b/>
                      <w:iCs/>
                      <w:sz w:val="28"/>
                      <w:szCs w:val="28"/>
                      <w:lang w:val="vi-VN"/>
                    </w:rPr>
                    <w:t>1</w:t>
                  </w:r>
                </w:p>
              </w:tc>
              <w:tc>
                <w:tcPr>
                  <w:tcW w:w="992" w:type="dxa"/>
                  <w:shd w:val="clear" w:color="auto" w:fill="auto"/>
                  <w:noWrap w:val="0"/>
                  <w:vAlign w:val="top"/>
                </w:tcPr>
                <w:p w14:paraId="0E28CE14">
                  <w:pPr>
                    <w:spacing w:before="17" w:after="17" w:line="240" w:lineRule="auto"/>
                    <w:contextualSpacing/>
                    <w:jc w:val="both"/>
                    <w:rPr>
                      <w:rFonts w:ascii="Times New Roman" w:hAnsi="Times New Roman"/>
                      <w:b/>
                      <w:iCs/>
                      <w:sz w:val="28"/>
                      <w:szCs w:val="28"/>
                      <w:lang w:val="vi-VN"/>
                    </w:rPr>
                  </w:pPr>
                  <w:r>
                    <w:rPr>
                      <w:rFonts w:ascii="Times New Roman" w:hAnsi="Times New Roman"/>
                      <w:b/>
                      <w:iCs/>
                      <w:sz w:val="28"/>
                      <w:szCs w:val="28"/>
                      <w:lang w:val="vi-VN"/>
                    </w:rPr>
                    <w:t>2</w:t>
                  </w:r>
                </w:p>
              </w:tc>
              <w:tc>
                <w:tcPr>
                  <w:tcW w:w="1134" w:type="dxa"/>
                  <w:shd w:val="clear" w:color="auto" w:fill="auto"/>
                  <w:noWrap w:val="0"/>
                  <w:vAlign w:val="top"/>
                </w:tcPr>
                <w:p w14:paraId="3D2CD75F">
                  <w:pPr>
                    <w:spacing w:before="17" w:after="17" w:line="240" w:lineRule="auto"/>
                    <w:contextualSpacing/>
                    <w:jc w:val="both"/>
                    <w:rPr>
                      <w:rFonts w:ascii="Times New Roman" w:hAnsi="Times New Roman"/>
                      <w:b/>
                      <w:iCs/>
                      <w:sz w:val="28"/>
                      <w:szCs w:val="28"/>
                      <w:lang w:val="vi-VN"/>
                    </w:rPr>
                  </w:pPr>
                  <w:r>
                    <w:rPr>
                      <w:rFonts w:ascii="Times New Roman" w:hAnsi="Times New Roman"/>
                      <w:b/>
                      <w:iCs/>
                      <w:sz w:val="28"/>
                      <w:szCs w:val="28"/>
                      <w:lang w:val="vi-VN"/>
                    </w:rPr>
                    <w:t>3</w:t>
                  </w:r>
                </w:p>
              </w:tc>
              <w:tc>
                <w:tcPr>
                  <w:tcW w:w="992" w:type="dxa"/>
                  <w:shd w:val="clear" w:color="auto" w:fill="auto"/>
                  <w:noWrap w:val="0"/>
                  <w:vAlign w:val="top"/>
                </w:tcPr>
                <w:p w14:paraId="4B021F74">
                  <w:pPr>
                    <w:spacing w:before="17" w:after="17" w:line="240" w:lineRule="auto"/>
                    <w:contextualSpacing/>
                    <w:jc w:val="both"/>
                    <w:rPr>
                      <w:rFonts w:ascii="Times New Roman" w:hAnsi="Times New Roman"/>
                      <w:b/>
                      <w:iCs/>
                      <w:sz w:val="28"/>
                      <w:szCs w:val="28"/>
                      <w:lang w:val="vi-VN"/>
                    </w:rPr>
                  </w:pPr>
                  <w:r>
                    <w:rPr>
                      <w:rFonts w:ascii="Times New Roman" w:hAnsi="Times New Roman"/>
                      <w:b/>
                      <w:iCs/>
                      <w:sz w:val="28"/>
                      <w:szCs w:val="28"/>
                      <w:lang w:val="vi-VN"/>
                    </w:rPr>
                    <w:t>4</w:t>
                  </w:r>
                </w:p>
              </w:tc>
              <w:tc>
                <w:tcPr>
                  <w:tcW w:w="851" w:type="dxa"/>
                  <w:shd w:val="clear" w:color="auto" w:fill="auto"/>
                  <w:noWrap w:val="0"/>
                  <w:vAlign w:val="top"/>
                </w:tcPr>
                <w:p w14:paraId="7A2D69B4">
                  <w:pPr>
                    <w:spacing w:before="17" w:after="17" w:line="240" w:lineRule="auto"/>
                    <w:contextualSpacing/>
                    <w:jc w:val="both"/>
                    <w:rPr>
                      <w:rFonts w:ascii="Times New Roman" w:hAnsi="Times New Roman"/>
                      <w:b/>
                      <w:iCs/>
                      <w:sz w:val="28"/>
                      <w:szCs w:val="28"/>
                      <w:lang w:val="vi-VN"/>
                    </w:rPr>
                  </w:pPr>
                  <w:r>
                    <w:rPr>
                      <w:rFonts w:ascii="Times New Roman" w:hAnsi="Times New Roman"/>
                      <w:b/>
                      <w:iCs/>
                      <w:sz w:val="28"/>
                      <w:szCs w:val="28"/>
                      <w:lang w:val="vi-VN"/>
                    </w:rPr>
                    <w:t>5</w:t>
                  </w:r>
                </w:p>
              </w:tc>
            </w:tr>
            <w:tr w14:paraId="15D6F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3" w:type="dxa"/>
                  <w:shd w:val="clear" w:color="auto" w:fill="auto"/>
                  <w:noWrap w:val="0"/>
                  <w:vAlign w:val="top"/>
                </w:tcPr>
                <w:p w14:paraId="4DA31209">
                  <w:pPr>
                    <w:spacing w:before="17" w:after="17" w:line="240" w:lineRule="auto"/>
                    <w:contextualSpacing/>
                    <w:jc w:val="both"/>
                    <w:rPr>
                      <w:rFonts w:ascii="Times New Roman" w:hAnsi="Times New Roman"/>
                      <w:b/>
                      <w:iCs/>
                      <w:sz w:val="28"/>
                      <w:szCs w:val="28"/>
                      <w:lang w:val="vi-VN"/>
                    </w:rPr>
                  </w:pPr>
                  <w:r>
                    <w:rPr>
                      <w:rFonts w:ascii="Times New Roman" w:hAnsi="Times New Roman"/>
                      <w:b/>
                      <w:iCs/>
                      <w:sz w:val="28"/>
                      <w:szCs w:val="28"/>
                      <w:lang w:val="vi-VN"/>
                    </w:rPr>
                    <w:t>Đáp án</w:t>
                  </w:r>
                </w:p>
              </w:tc>
              <w:tc>
                <w:tcPr>
                  <w:tcW w:w="992" w:type="dxa"/>
                  <w:shd w:val="clear" w:color="auto" w:fill="auto"/>
                  <w:noWrap w:val="0"/>
                  <w:vAlign w:val="top"/>
                </w:tcPr>
                <w:p w14:paraId="2D8E3E76">
                  <w:pPr>
                    <w:spacing w:before="17" w:after="17" w:line="240" w:lineRule="auto"/>
                    <w:contextualSpacing/>
                    <w:jc w:val="both"/>
                    <w:rPr>
                      <w:rFonts w:ascii="Times New Roman" w:hAnsi="Times New Roman"/>
                      <w:b/>
                      <w:iCs/>
                      <w:sz w:val="28"/>
                      <w:szCs w:val="28"/>
                      <w:lang w:val="vi-VN"/>
                    </w:rPr>
                  </w:pPr>
                  <w:r>
                    <w:rPr>
                      <w:rFonts w:ascii="Times New Roman" w:hAnsi="Times New Roman"/>
                      <w:b/>
                      <w:iCs/>
                      <w:sz w:val="28"/>
                      <w:szCs w:val="28"/>
                      <w:lang w:val="vi-VN"/>
                    </w:rPr>
                    <w:t>A</w:t>
                  </w:r>
                </w:p>
              </w:tc>
              <w:tc>
                <w:tcPr>
                  <w:tcW w:w="992" w:type="dxa"/>
                  <w:shd w:val="clear" w:color="auto" w:fill="auto"/>
                  <w:noWrap w:val="0"/>
                  <w:vAlign w:val="top"/>
                </w:tcPr>
                <w:p w14:paraId="22D9DCA3">
                  <w:pPr>
                    <w:spacing w:before="17" w:after="17" w:line="240" w:lineRule="auto"/>
                    <w:contextualSpacing/>
                    <w:jc w:val="both"/>
                    <w:rPr>
                      <w:rFonts w:ascii="Times New Roman" w:hAnsi="Times New Roman"/>
                      <w:b/>
                      <w:iCs/>
                      <w:sz w:val="28"/>
                      <w:szCs w:val="28"/>
                      <w:lang w:val="vi-VN"/>
                    </w:rPr>
                  </w:pPr>
                  <w:r>
                    <w:rPr>
                      <w:rFonts w:ascii="Times New Roman" w:hAnsi="Times New Roman"/>
                      <w:b/>
                      <w:iCs/>
                      <w:sz w:val="28"/>
                      <w:szCs w:val="28"/>
                      <w:lang w:val="vi-VN"/>
                    </w:rPr>
                    <w:t>C</w:t>
                  </w:r>
                </w:p>
              </w:tc>
              <w:tc>
                <w:tcPr>
                  <w:tcW w:w="1134" w:type="dxa"/>
                  <w:shd w:val="clear" w:color="auto" w:fill="auto"/>
                  <w:noWrap w:val="0"/>
                  <w:vAlign w:val="top"/>
                </w:tcPr>
                <w:p w14:paraId="5AEDF2DF">
                  <w:pPr>
                    <w:spacing w:before="17" w:after="17" w:line="240" w:lineRule="auto"/>
                    <w:contextualSpacing/>
                    <w:jc w:val="both"/>
                    <w:rPr>
                      <w:rFonts w:ascii="Times New Roman" w:hAnsi="Times New Roman"/>
                      <w:b/>
                      <w:iCs/>
                      <w:sz w:val="28"/>
                      <w:szCs w:val="28"/>
                      <w:lang w:val="vi-VN"/>
                    </w:rPr>
                  </w:pPr>
                  <w:r>
                    <w:rPr>
                      <w:rFonts w:ascii="Times New Roman" w:hAnsi="Times New Roman"/>
                      <w:b/>
                      <w:iCs/>
                      <w:sz w:val="28"/>
                      <w:szCs w:val="28"/>
                      <w:lang w:val="vi-VN"/>
                    </w:rPr>
                    <w:t>B</w:t>
                  </w:r>
                </w:p>
              </w:tc>
              <w:tc>
                <w:tcPr>
                  <w:tcW w:w="992" w:type="dxa"/>
                  <w:shd w:val="clear" w:color="auto" w:fill="auto"/>
                  <w:noWrap w:val="0"/>
                  <w:vAlign w:val="top"/>
                </w:tcPr>
                <w:p w14:paraId="2D1158FB">
                  <w:pPr>
                    <w:spacing w:before="17" w:after="17" w:line="240" w:lineRule="auto"/>
                    <w:contextualSpacing/>
                    <w:jc w:val="both"/>
                    <w:rPr>
                      <w:rFonts w:ascii="Times New Roman" w:hAnsi="Times New Roman"/>
                      <w:b/>
                      <w:iCs/>
                      <w:sz w:val="28"/>
                      <w:szCs w:val="28"/>
                      <w:lang w:val="vi-VN"/>
                    </w:rPr>
                  </w:pPr>
                  <w:r>
                    <w:rPr>
                      <w:rFonts w:ascii="Times New Roman" w:hAnsi="Times New Roman"/>
                      <w:b/>
                      <w:iCs/>
                      <w:sz w:val="28"/>
                      <w:szCs w:val="28"/>
                      <w:lang w:val="vi-VN"/>
                    </w:rPr>
                    <w:t>D</w:t>
                  </w:r>
                </w:p>
              </w:tc>
              <w:tc>
                <w:tcPr>
                  <w:tcW w:w="851" w:type="dxa"/>
                  <w:shd w:val="clear" w:color="auto" w:fill="auto"/>
                  <w:noWrap w:val="0"/>
                  <w:vAlign w:val="top"/>
                </w:tcPr>
                <w:p w14:paraId="57BC44F5">
                  <w:pPr>
                    <w:spacing w:before="17" w:after="17" w:line="240" w:lineRule="auto"/>
                    <w:contextualSpacing/>
                    <w:jc w:val="both"/>
                    <w:rPr>
                      <w:rFonts w:ascii="Times New Roman" w:hAnsi="Times New Roman"/>
                      <w:b/>
                      <w:iCs/>
                      <w:sz w:val="28"/>
                      <w:szCs w:val="28"/>
                      <w:lang w:val="vi-VN"/>
                    </w:rPr>
                  </w:pPr>
                  <w:r>
                    <w:rPr>
                      <w:rFonts w:ascii="Times New Roman" w:hAnsi="Times New Roman"/>
                      <w:b/>
                      <w:iCs/>
                      <w:sz w:val="28"/>
                      <w:szCs w:val="28"/>
                      <w:lang w:val="vi-VN"/>
                    </w:rPr>
                    <w:t>A</w:t>
                  </w:r>
                </w:p>
              </w:tc>
            </w:tr>
          </w:tbl>
          <w:p w14:paraId="169E37D3">
            <w:pPr>
              <w:spacing w:before="17" w:after="17" w:line="240" w:lineRule="auto"/>
              <w:contextualSpacing/>
              <w:jc w:val="both"/>
              <w:rPr>
                <w:rFonts w:ascii="Times New Roman" w:hAnsi="Times New Roman"/>
                <w:b/>
                <w:i/>
                <w:iCs/>
                <w:sz w:val="28"/>
                <w:szCs w:val="28"/>
                <w:lang w:val="vi-VN"/>
              </w:rPr>
            </w:pPr>
            <w:r>
              <w:rPr>
                <w:rFonts w:ascii="Times New Roman" w:hAnsi="Times New Roman"/>
                <w:b/>
                <w:i/>
                <w:iCs/>
                <w:sz w:val="28"/>
                <w:szCs w:val="28"/>
                <w:lang w:val="nl-NL"/>
              </w:rPr>
              <w:t xml:space="preserve">Bài tập 1: </w:t>
            </w:r>
            <w:r>
              <w:rPr>
                <w:rFonts w:ascii="Times New Roman" w:hAnsi="Times New Roman"/>
                <w:b/>
                <w:i/>
                <w:iCs/>
                <w:sz w:val="28"/>
                <w:szCs w:val="28"/>
                <w:lang w:val="vi-VN"/>
              </w:rPr>
              <w:t>Nhận xét các ý kiến</w:t>
            </w:r>
          </w:p>
          <w:p w14:paraId="0003CEBD">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nl-NL"/>
              </w:rPr>
              <w:t xml:space="preserve">- GV yêu cầu HS làm việc </w:t>
            </w:r>
            <w:r>
              <w:rPr>
                <w:rFonts w:ascii="Times New Roman" w:hAnsi="Times New Roman"/>
                <w:bCs/>
                <w:sz w:val="28"/>
                <w:szCs w:val="28"/>
                <w:lang w:val="vi-VN"/>
              </w:rPr>
              <w:t>cá nhân để nhận xét các ý kiến</w:t>
            </w:r>
            <w:r>
              <w:rPr>
                <w:rFonts w:ascii="Times New Roman" w:hAnsi="Times New Roman"/>
                <w:bCs/>
                <w:sz w:val="28"/>
                <w:szCs w:val="28"/>
                <w:lang w:val="nl-NL"/>
              </w:rPr>
              <w:t>.</w:t>
            </w:r>
          </w:p>
          <w:p w14:paraId="1C1B99BF">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 xml:space="preserve">Em hãy đưa ra nhận xét của mình trong các tình huống sau đây và giải thích lí do của mình. </w:t>
            </w:r>
          </w:p>
          <w:p w14:paraId="3BBA6C34">
            <w:pPr>
              <w:spacing w:before="17" w:after="17" w:line="240" w:lineRule="auto"/>
              <w:contextualSpacing/>
              <w:jc w:val="both"/>
              <w:rPr>
                <w:rFonts w:ascii="Times New Roman" w:hAnsi="Times New Roman"/>
                <w:bCs/>
                <w:sz w:val="28"/>
                <w:szCs w:val="28"/>
                <w:lang w:val="vi-VN"/>
              </w:rPr>
            </w:pPr>
            <w:r>
              <w:rPr>
                <w:rFonts w:ascii="Times New Roman" w:hAnsi="Times New Roman"/>
                <w:sz w:val="28"/>
                <w:szCs w:val="28"/>
              </w:rPr>
              <w:drawing>
                <wp:inline distT="0" distB="0" distL="114300" distR="114300">
                  <wp:extent cx="3845560" cy="1761490"/>
                  <wp:effectExtent l="0" t="0" r="10160" b="6350"/>
                  <wp:docPr id="75"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163"/>
                          <pic:cNvPicPr>
                            <a:picLocks noChangeAspect="1"/>
                          </pic:cNvPicPr>
                        </pic:nvPicPr>
                        <pic:blipFill>
                          <a:blip r:embed="rId222"/>
                          <a:srcRect t="31482"/>
                          <a:stretch>
                            <a:fillRect/>
                          </a:stretch>
                        </pic:blipFill>
                        <pic:spPr>
                          <a:xfrm>
                            <a:off x="0" y="0"/>
                            <a:ext cx="3845560" cy="1761490"/>
                          </a:xfrm>
                          <a:prstGeom prst="rect">
                            <a:avLst/>
                          </a:prstGeom>
                          <a:noFill/>
                          <a:ln>
                            <a:noFill/>
                          </a:ln>
                        </pic:spPr>
                      </pic:pic>
                    </a:graphicData>
                  </a:graphic>
                </wp:inline>
              </w:drawing>
            </w:r>
          </w:p>
          <w:p w14:paraId="63D06EEE">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xml:space="preserve">- GV mời đại diện HS phát biểu, nêu ý kiến. Các HS khác lắng, nhận xét, bổ sung ý kiến (nếu có). </w:t>
            </w:r>
          </w:p>
          <w:p w14:paraId="20D2DD6B">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xml:space="preserve">- GV nhận xét, đánh giá và kết luận: </w:t>
            </w:r>
          </w:p>
          <w:p w14:paraId="49399CB2">
            <w:pPr>
              <w:spacing w:before="17" w:after="17" w:line="240" w:lineRule="auto"/>
              <w:contextualSpacing/>
              <w:jc w:val="both"/>
              <w:rPr>
                <w:rFonts w:ascii="Times New Roman" w:hAnsi="Times New Roman"/>
                <w:bCs/>
                <w:i/>
                <w:iCs/>
                <w:sz w:val="28"/>
                <w:szCs w:val="28"/>
                <w:lang w:val="vi-VN"/>
              </w:rPr>
            </w:pPr>
            <w:r>
              <w:rPr>
                <w:rFonts w:ascii="Times New Roman" w:hAnsi="Times New Roman"/>
                <w:bCs/>
                <w:i/>
                <w:iCs/>
                <w:sz w:val="28"/>
                <w:szCs w:val="28"/>
                <w:lang w:val="vi-VN"/>
              </w:rPr>
              <w:t>a</w:t>
            </w:r>
            <w:r>
              <w:rPr>
                <w:rFonts w:ascii="Times New Roman" w:hAnsi="Times New Roman"/>
                <w:bCs/>
                <w:i/>
                <w:iCs/>
                <w:sz w:val="28"/>
                <w:szCs w:val="28"/>
                <w:lang w:val="nl-NL"/>
              </w:rPr>
              <w:t xml:space="preserve">. </w:t>
            </w:r>
            <w:r>
              <w:rPr>
                <w:rFonts w:ascii="Times New Roman" w:hAnsi="Times New Roman"/>
                <w:bCs/>
                <w:i/>
                <w:iCs/>
                <w:sz w:val="28"/>
                <w:szCs w:val="28"/>
                <w:lang w:val="vi-VN"/>
              </w:rPr>
              <w:t>Em đồng tình vì các thương binh liệt sĩ đã góp phần bảo vệ quê hương đất nước. Việc biết ơn họ thể hiện đạo lí “Uống nước nhớ nguồn”.</w:t>
            </w:r>
          </w:p>
          <w:p w14:paraId="7DCBC831">
            <w:pPr>
              <w:spacing w:before="17" w:after="17" w:line="240" w:lineRule="auto"/>
              <w:contextualSpacing/>
              <w:jc w:val="both"/>
              <w:rPr>
                <w:rFonts w:ascii="Times New Roman" w:hAnsi="Times New Roman"/>
                <w:bCs/>
                <w:i/>
                <w:iCs/>
                <w:sz w:val="28"/>
                <w:szCs w:val="28"/>
                <w:lang w:val="nl-NL"/>
              </w:rPr>
            </w:pPr>
            <w:r>
              <w:rPr>
                <w:rFonts w:ascii="Times New Roman" w:hAnsi="Times New Roman"/>
                <w:bCs/>
                <w:i/>
                <w:iCs/>
                <w:sz w:val="28"/>
                <w:szCs w:val="28"/>
                <w:lang w:val="vi-VN"/>
              </w:rPr>
              <w:t>b</w:t>
            </w:r>
            <w:r>
              <w:rPr>
                <w:rFonts w:ascii="Times New Roman" w:hAnsi="Times New Roman"/>
                <w:bCs/>
                <w:i/>
                <w:iCs/>
                <w:sz w:val="28"/>
                <w:szCs w:val="28"/>
                <w:lang w:val="nl-NL"/>
              </w:rPr>
              <w:t xml:space="preserve">. </w:t>
            </w:r>
            <w:r>
              <w:rPr>
                <w:rFonts w:ascii="Times New Roman" w:hAnsi="Times New Roman"/>
                <w:bCs/>
                <w:i/>
                <w:iCs/>
                <w:sz w:val="28"/>
                <w:szCs w:val="28"/>
                <w:lang w:val="vi-VN"/>
              </w:rPr>
              <w:t>Em đồng tình vì những người có công với quê hương đã không quản ngại hy sinh lợi ích riêng của bản thân để giúp cuộc sống thay đổi tốt đẹp hơn.</w:t>
            </w:r>
          </w:p>
          <w:p w14:paraId="2A8ABFA8">
            <w:pPr>
              <w:spacing w:before="17" w:after="17" w:line="240" w:lineRule="auto"/>
              <w:contextualSpacing/>
              <w:jc w:val="both"/>
              <w:rPr>
                <w:rFonts w:ascii="Times New Roman" w:hAnsi="Times New Roman"/>
                <w:bCs/>
                <w:i/>
                <w:iCs/>
                <w:sz w:val="28"/>
                <w:szCs w:val="28"/>
                <w:lang w:val="vi-VN"/>
              </w:rPr>
            </w:pPr>
            <w:r>
              <w:rPr>
                <w:rFonts w:ascii="Times New Roman" w:hAnsi="Times New Roman"/>
                <w:bCs/>
                <w:i/>
                <w:iCs/>
                <w:sz w:val="28"/>
                <w:szCs w:val="28"/>
                <w:lang w:val="vi-VN"/>
              </w:rPr>
              <w:t>c</w:t>
            </w:r>
            <w:r>
              <w:rPr>
                <w:rFonts w:ascii="Times New Roman" w:hAnsi="Times New Roman"/>
                <w:bCs/>
                <w:i/>
                <w:iCs/>
                <w:sz w:val="28"/>
                <w:szCs w:val="28"/>
                <w:lang w:val="nl-NL"/>
              </w:rPr>
              <w:t xml:space="preserve">. </w:t>
            </w:r>
            <w:r>
              <w:rPr>
                <w:rFonts w:ascii="Times New Roman" w:hAnsi="Times New Roman"/>
                <w:bCs/>
                <w:i/>
                <w:iCs/>
                <w:sz w:val="28"/>
                <w:szCs w:val="28"/>
                <w:lang w:val="vi-VN"/>
              </w:rPr>
              <w:t xml:space="preserve">Em không đồng tình bởi việc quan tâm, hỏi han và giúp đỡ trong cuộc sống hàng ngày là việc học sinh có thể làm để thể hiện lòng biết ơn với thương binh và gia đình họ. </w:t>
            </w:r>
          </w:p>
          <w:p w14:paraId="1466ACD9">
            <w:pPr>
              <w:spacing w:before="17" w:after="17" w:line="240" w:lineRule="auto"/>
              <w:contextualSpacing/>
              <w:jc w:val="both"/>
              <w:rPr>
                <w:rFonts w:ascii="Times New Roman" w:hAnsi="Times New Roman"/>
                <w:bCs/>
                <w:i/>
                <w:iCs/>
                <w:sz w:val="28"/>
                <w:szCs w:val="28"/>
                <w:lang w:val="vi-VN"/>
              </w:rPr>
            </w:pPr>
            <w:r>
              <w:rPr>
                <w:rFonts w:ascii="Times New Roman" w:hAnsi="Times New Roman"/>
                <w:bCs/>
                <w:i/>
                <w:iCs/>
                <w:sz w:val="28"/>
                <w:szCs w:val="28"/>
                <w:lang w:val="nl-NL"/>
              </w:rPr>
              <w:t xml:space="preserve">d. </w:t>
            </w:r>
            <w:r>
              <w:rPr>
                <w:rFonts w:ascii="Times New Roman" w:hAnsi="Times New Roman"/>
                <w:bCs/>
                <w:i/>
                <w:iCs/>
                <w:sz w:val="28"/>
                <w:szCs w:val="28"/>
                <w:lang w:val="vi-VN"/>
              </w:rPr>
              <w:t xml:space="preserve">Em đồng tình vì việc cư xử đúng mực, có thái độ tôn trọng người có công là thể hiện sự biết ơn. </w:t>
            </w:r>
          </w:p>
          <w:p w14:paraId="29ED641C">
            <w:pPr>
              <w:spacing w:before="17" w:after="17" w:line="240" w:lineRule="auto"/>
              <w:contextualSpacing/>
              <w:jc w:val="both"/>
              <w:rPr>
                <w:rFonts w:ascii="Times New Roman" w:hAnsi="Times New Roman"/>
                <w:bCs/>
                <w:i/>
                <w:iCs/>
                <w:sz w:val="28"/>
                <w:szCs w:val="28"/>
                <w:lang w:val="vi-VN"/>
              </w:rPr>
            </w:pPr>
            <w:r>
              <w:rPr>
                <w:rFonts w:ascii="Times New Roman" w:hAnsi="Times New Roman"/>
                <w:bCs/>
                <w:i/>
                <w:iCs/>
                <w:sz w:val="28"/>
                <w:szCs w:val="28"/>
                <w:lang w:val="nl-NL"/>
              </w:rPr>
              <w:t xml:space="preserve">e. </w:t>
            </w:r>
            <w:r>
              <w:rPr>
                <w:rFonts w:ascii="Times New Roman" w:hAnsi="Times New Roman"/>
                <w:bCs/>
                <w:i/>
                <w:iCs/>
                <w:sz w:val="28"/>
                <w:szCs w:val="28"/>
                <w:lang w:val="vi-VN"/>
              </w:rPr>
              <w:t xml:space="preserve">Em đông tình vì việc rèn luyện giúp bản thân hoàn thiện, đóng góp cho sự phát triển của xã hội, tiếp nối công lao của người đi trước. </w:t>
            </w:r>
          </w:p>
          <w:p w14:paraId="1FA5CF8B">
            <w:pPr>
              <w:spacing w:before="17" w:after="17" w:line="240" w:lineRule="auto"/>
              <w:contextualSpacing/>
              <w:jc w:val="both"/>
              <w:rPr>
                <w:rFonts w:ascii="Times New Roman" w:hAnsi="Times New Roman"/>
                <w:bCs/>
                <w:i/>
                <w:iCs/>
                <w:sz w:val="28"/>
                <w:szCs w:val="28"/>
                <w:lang w:val="vi-VN"/>
              </w:rPr>
            </w:pPr>
            <w:r>
              <w:rPr>
                <w:rFonts w:ascii="Times New Roman" w:hAnsi="Times New Roman"/>
                <w:bCs/>
                <w:i/>
                <w:iCs/>
                <w:sz w:val="28"/>
                <w:szCs w:val="28"/>
                <w:lang w:val="vi-VN"/>
              </w:rPr>
              <w:t xml:space="preserve">g. Em không đồng tình bởi không chỉ những anh hùng, liệt sĩ hi sinh mới được coi là người có công với đất nước.  </w:t>
            </w:r>
          </w:p>
          <w:p w14:paraId="242FBE90">
            <w:pPr>
              <w:spacing w:before="17" w:after="17" w:line="240" w:lineRule="auto"/>
              <w:contextualSpacing/>
              <w:jc w:val="both"/>
              <w:rPr>
                <w:rFonts w:ascii="Times New Roman" w:hAnsi="Times New Roman"/>
                <w:b/>
                <w:sz w:val="28"/>
                <w:szCs w:val="28"/>
                <w:lang w:val="nl-NL"/>
              </w:rPr>
            </w:pPr>
            <w:r>
              <w:rPr>
                <w:rFonts w:ascii="Times New Roman" w:hAnsi="Times New Roman"/>
                <w:b/>
                <w:sz w:val="28"/>
                <w:szCs w:val="28"/>
                <w:lang w:val="nl-NL"/>
              </w:rPr>
              <w:t>D. VẬN DỤNG</w:t>
            </w:r>
          </w:p>
          <w:p w14:paraId="33E7CBF8">
            <w:pPr>
              <w:spacing w:before="17" w:after="17" w:line="240" w:lineRule="auto"/>
              <w:contextualSpacing/>
              <w:jc w:val="both"/>
              <w:rPr>
                <w:rFonts w:ascii="Times New Roman" w:hAnsi="Times New Roman"/>
                <w:bCs/>
                <w:sz w:val="28"/>
                <w:szCs w:val="28"/>
                <w:lang w:val="nl-NL"/>
              </w:rPr>
            </w:pPr>
            <w:r>
              <w:rPr>
                <w:rFonts w:ascii="Times New Roman" w:hAnsi="Times New Roman"/>
                <w:b/>
                <w:sz w:val="28"/>
                <w:szCs w:val="28"/>
                <w:lang w:val="nl-NL"/>
              </w:rPr>
              <w:t>a. Mục tiêu:</w:t>
            </w:r>
            <w:r>
              <w:rPr>
                <w:rFonts w:ascii="Times New Roman" w:hAnsi="Times New Roman"/>
                <w:bCs/>
                <w:sz w:val="28"/>
                <w:szCs w:val="28"/>
                <w:lang w:val="nl-NL"/>
              </w:rPr>
              <w:t xml:space="preserve"> HS ứng dụng được những điều đã học vào thực tiễn qua những việc làm thể hiện lòng biết ơn đối với người </w:t>
            </w:r>
            <w:r>
              <w:rPr>
                <w:rFonts w:ascii="Times New Roman" w:hAnsi="Times New Roman"/>
                <w:bCs/>
                <w:sz w:val="28"/>
                <w:szCs w:val="28"/>
                <w:lang w:val="vi-VN"/>
              </w:rPr>
              <w:t xml:space="preserve">có công với quê hương, đất nước. </w:t>
            </w:r>
            <w:r>
              <w:rPr>
                <w:rFonts w:ascii="Times New Roman" w:hAnsi="Times New Roman"/>
                <w:bCs/>
                <w:sz w:val="28"/>
                <w:szCs w:val="28"/>
                <w:lang w:val="nl-NL"/>
              </w:rPr>
              <w:t xml:space="preserve"> </w:t>
            </w:r>
          </w:p>
          <w:p w14:paraId="2BB28479">
            <w:pPr>
              <w:spacing w:before="17" w:after="17" w:line="240" w:lineRule="auto"/>
              <w:contextualSpacing/>
              <w:jc w:val="both"/>
              <w:rPr>
                <w:rFonts w:ascii="Times New Roman" w:hAnsi="Times New Roman"/>
                <w:b/>
                <w:sz w:val="28"/>
                <w:szCs w:val="28"/>
                <w:lang w:val="nl-NL"/>
              </w:rPr>
            </w:pPr>
            <w:r>
              <w:rPr>
                <w:rFonts w:ascii="Times New Roman" w:hAnsi="Times New Roman"/>
                <w:b/>
                <w:sz w:val="28"/>
                <w:szCs w:val="28"/>
                <w:lang w:val="nl-NL"/>
              </w:rPr>
              <w:t>b. Cách tiến hành</w:t>
            </w:r>
          </w:p>
          <w:p w14:paraId="2BEBE333">
            <w:pPr>
              <w:spacing w:before="17" w:after="17" w:line="240" w:lineRule="auto"/>
              <w:contextualSpacing/>
              <w:jc w:val="both"/>
              <w:rPr>
                <w:rFonts w:ascii="Times New Roman" w:hAnsi="Times New Roman"/>
                <w:b/>
                <w:i/>
                <w:iCs/>
                <w:sz w:val="28"/>
                <w:szCs w:val="28"/>
                <w:lang w:val="nl-NL"/>
              </w:rPr>
            </w:pPr>
            <w:r>
              <w:rPr>
                <w:rFonts w:ascii="Times New Roman" w:hAnsi="Times New Roman"/>
                <w:b/>
                <w:i/>
                <w:iCs/>
                <w:sz w:val="28"/>
                <w:szCs w:val="28"/>
                <w:lang w:val="nl-NL"/>
              </w:rPr>
              <w:t>Bài tập 1</w:t>
            </w:r>
          </w:p>
          <w:p w14:paraId="218E05BD">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GV tổ chức cho HS</w:t>
            </w:r>
            <w:r>
              <w:rPr>
                <w:rFonts w:ascii="Times New Roman" w:hAnsi="Times New Roman"/>
                <w:bCs/>
                <w:sz w:val="28"/>
                <w:szCs w:val="28"/>
                <w:lang w:val="vi-VN"/>
              </w:rPr>
              <w:t xml:space="preserve">: </w:t>
            </w:r>
            <w:r>
              <w:rPr>
                <w:rFonts w:ascii="Times New Roman" w:hAnsi="Times New Roman"/>
                <w:bCs/>
                <w:i/>
                <w:sz w:val="28"/>
                <w:szCs w:val="28"/>
                <w:lang w:val="vi-VN"/>
              </w:rPr>
              <w:t>Em hãy thể hiện lòng biết ơn những người có công với quê hương, đất nước bằng việc làm phù hợp.</w:t>
            </w:r>
            <w:r>
              <w:rPr>
                <w:rFonts w:ascii="Times New Roman" w:hAnsi="Times New Roman"/>
                <w:bCs/>
                <w:sz w:val="28"/>
                <w:szCs w:val="28"/>
                <w:lang w:val="vi-VN"/>
              </w:rPr>
              <w:t xml:space="preserve"> </w:t>
            </w:r>
            <w:r>
              <w:rPr>
                <w:rFonts w:ascii="Times New Roman" w:hAnsi="Times New Roman"/>
                <w:bCs/>
                <w:sz w:val="28"/>
                <w:szCs w:val="28"/>
                <w:lang w:val="nl-NL"/>
              </w:rPr>
              <w:t xml:space="preserve"> </w:t>
            </w:r>
          </w:p>
          <w:p w14:paraId="5682E998">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nl-NL"/>
              </w:rPr>
              <w:t xml:space="preserve">- GV </w:t>
            </w:r>
            <w:r>
              <w:rPr>
                <w:rFonts w:ascii="Times New Roman" w:hAnsi="Times New Roman"/>
                <w:bCs/>
                <w:sz w:val="28"/>
                <w:szCs w:val="28"/>
                <w:lang w:val="vi-VN"/>
              </w:rPr>
              <w:t>gợi ý cho HS một số hình thức thể hiện:</w:t>
            </w:r>
          </w:p>
          <w:p w14:paraId="7B26F107">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 Viết, vẽ tranh, thiết kế áp phích.</w:t>
            </w:r>
          </w:p>
          <w:p w14:paraId="5EC668F9">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 Làm thơ tặng các chú bộ đội ở biên giới hải đảo nhân ngày thành lập Quân đội nhân dân Việt Nam 22/12...</w:t>
            </w:r>
          </w:p>
          <w:p w14:paraId="6C6E7533">
            <w:pPr>
              <w:spacing w:before="17" w:after="17" w:line="240" w:lineRule="auto"/>
              <w:contextualSpacing/>
              <w:jc w:val="both"/>
              <w:rPr>
                <w:rFonts w:ascii="Times New Roman" w:hAnsi="Times New Roman"/>
                <w:b/>
                <w:i/>
                <w:iCs/>
                <w:sz w:val="28"/>
                <w:szCs w:val="28"/>
                <w:lang w:val="nl-NL"/>
              </w:rPr>
            </w:pPr>
            <w:r>
              <w:rPr>
                <w:rFonts w:ascii="Times New Roman" w:hAnsi="Times New Roman"/>
                <w:b/>
                <w:i/>
                <w:iCs/>
                <w:sz w:val="28"/>
                <w:szCs w:val="28"/>
                <w:lang w:val="nl-NL"/>
              </w:rPr>
              <w:t>Bài tập 2</w:t>
            </w:r>
          </w:p>
          <w:p w14:paraId="38AEFAF1">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GV chia HS làm các nhóm (4 HS/ nhóm).</w:t>
            </w:r>
          </w:p>
          <w:p w14:paraId="5EDB1AD2">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nl-NL"/>
              </w:rPr>
              <w:t xml:space="preserve">- GV hướng dẫn các nhóm </w:t>
            </w:r>
            <w:r>
              <w:rPr>
                <w:rFonts w:ascii="Times New Roman" w:hAnsi="Times New Roman"/>
                <w:bCs/>
                <w:sz w:val="28"/>
                <w:szCs w:val="28"/>
                <w:lang w:val="vi-VN"/>
              </w:rPr>
              <w:t xml:space="preserve">sưu tầm hình ảnh và đóng góp của một người có công với quê hương đất nước mà em biết. </w:t>
            </w:r>
          </w:p>
          <w:p w14:paraId="58BD2F36">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nl-NL"/>
              </w:rPr>
              <w:t xml:space="preserve">- GV gợi ý cho HS một số </w:t>
            </w:r>
            <w:r>
              <w:rPr>
                <w:rFonts w:ascii="Times New Roman" w:hAnsi="Times New Roman"/>
                <w:bCs/>
                <w:sz w:val="28"/>
                <w:szCs w:val="28"/>
                <w:lang w:val="vi-VN"/>
              </w:rPr>
              <w:t xml:space="preserve">sản phẩm: </w:t>
            </w:r>
          </w:p>
          <w:p w14:paraId="65DD94F8">
            <w:pPr>
              <w:spacing w:before="17" w:after="17" w:line="240" w:lineRule="auto"/>
              <w:contextualSpacing/>
              <w:jc w:val="both"/>
              <w:rPr>
                <w:rFonts w:ascii="Times New Roman" w:hAnsi="Times New Roman"/>
                <w:bCs/>
                <w:i/>
                <w:iCs/>
                <w:sz w:val="28"/>
                <w:szCs w:val="28"/>
                <w:lang w:val="vi-VN"/>
              </w:rPr>
            </w:pPr>
            <w:r>
              <w:rPr>
                <w:rFonts w:ascii="Times New Roman" w:hAnsi="Times New Roman"/>
                <w:bCs/>
                <w:i/>
                <w:iCs/>
                <w:sz w:val="28"/>
                <w:szCs w:val="28"/>
                <w:lang w:val="nl-NL"/>
              </w:rPr>
              <w:t xml:space="preserve">+ </w:t>
            </w:r>
            <w:r>
              <w:rPr>
                <w:rFonts w:ascii="Times New Roman" w:hAnsi="Times New Roman"/>
                <w:bCs/>
                <w:i/>
                <w:iCs/>
                <w:sz w:val="28"/>
                <w:szCs w:val="28"/>
                <w:lang w:val="vi-VN"/>
              </w:rPr>
              <w:t xml:space="preserve">Viết đoạn văn. </w:t>
            </w:r>
          </w:p>
          <w:p w14:paraId="0AD3E524">
            <w:pPr>
              <w:spacing w:before="17" w:after="17" w:line="240" w:lineRule="auto"/>
              <w:contextualSpacing/>
              <w:jc w:val="both"/>
              <w:rPr>
                <w:rFonts w:ascii="Times New Roman" w:hAnsi="Times New Roman"/>
                <w:bCs/>
                <w:i/>
                <w:iCs/>
                <w:sz w:val="28"/>
                <w:szCs w:val="28"/>
                <w:lang w:val="nl-NL"/>
              </w:rPr>
            </w:pPr>
            <w:r>
              <w:rPr>
                <w:rFonts w:ascii="Times New Roman" w:hAnsi="Times New Roman"/>
                <w:bCs/>
                <w:i/>
                <w:iCs/>
                <w:sz w:val="28"/>
                <w:szCs w:val="28"/>
                <w:lang w:val="nl-NL"/>
              </w:rPr>
              <w:t>+</w:t>
            </w:r>
            <w:r>
              <w:rPr>
                <w:rFonts w:ascii="Times New Roman" w:hAnsi="Times New Roman"/>
                <w:bCs/>
                <w:i/>
                <w:iCs/>
                <w:sz w:val="28"/>
                <w:szCs w:val="28"/>
                <w:lang w:val="vi-VN"/>
              </w:rPr>
              <w:t xml:space="preserve"> Vẽ tranh</w:t>
            </w:r>
            <w:r>
              <w:rPr>
                <w:rFonts w:ascii="Times New Roman" w:hAnsi="Times New Roman"/>
                <w:bCs/>
                <w:i/>
                <w:iCs/>
                <w:sz w:val="28"/>
                <w:szCs w:val="28"/>
                <w:lang w:val="nl-NL"/>
              </w:rPr>
              <w:t xml:space="preserve">. </w:t>
            </w:r>
          </w:p>
          <w:p w14:paraId="69C244C2">
            <w:pPr>
              <w:spacing w:before="17" w:after="17" w:line="240" w:lineRule="auto"/>
              <w:contextualSpacing/>
              <w:jc w:val="both"/>
              <w:rPr>
                <w:rFonts w:ascii="Times New Roman" w:hAnsi="Times New Roman"/>
                <w:bCs/>
                <w:i/>
                <w:iCs/>
                <w:sz w:val="28"/>
                <w:szCs w:val="28"/>
                <w:lang w:val="nl-NL"/>
              </w:rPr>
            </w:pPr>
            <w:r>
              <w:rPr>
                <w:rFonts w:ascii="Times New Roman" w:hAnsi="Times New Roman"/>
                <w:bCs/>
                <w:i/>
                <w:iCs/>
                <w:sz w:val="28"/>
                <w:szCs w:val="28"/>
                <w:lang w:val="nl-NL"/>
              </w:rPr>
              <w:t>+</w:t>
            </w:r>
            <w:r>
              <w:rPr>
                <w:rFonts w:ascii="Times New Roman" w:hAnsi="Times New Roman"/>
                <w:bCs/>
                <w:i/>
                <w:iCs/>
                <w:sz w:val="28"/>
                <w:szCs w:val="28"/>
                <w:lang w:val="vi-VN"/>
              </w:rPr>
              <w:t xml:space="preserve"> Thiết kế poster..</w:t>
            </w:r>
            <w:r>
              <w:rPr>
                <w:rFonts w:ascii="Times New Roman" w:hAnsi="Times New Roman"/>
                <w:bCs/>
                <w:i/>
                <w:iCs/>
                <w:sz w:val="28"/>
                <w:szCs w:val="28"/>
                <w:lang w:val="nl-NL"/>
              </w:rPr>
              <w:t xml:space="preserve">. </w:t>
            </w:r>
          </w:p>
          <w:p w14:paraId="0010B962">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nl-NL"/>
              </w:rPr>
              <w:t>- GV nhận xét, đánh giá, khích lệ HS.</w:t>
            </w:r>
          </w:p>
          <w:p w14:paraId="7229AC81">
            <w:pPr>
              <w:spacing w:before="17" w:after="17" w:line="240" w:lineRule="auto"/>
              <w:contextualSpacing/>
              <w:jc w:val="both"/>
              <w:rPr>
                <w:rFonts w:ascii="Times New Roman" w:hAnsi="Times New Roman"/>
                <w:b/>
                <w:bCs/>
                <w:i/>
                <w:sz w:val="28"/>
                <w:szCs w:val="28"/>
                <w:lang w:val="vi-VN"/>
              </w:rPr>
            </w:pPr>
            <w:r>
              <w:rPr>
                <w:rFonts w:ascii="Times New Roman" w:hAnsi="Times New Roman"/>
                <w:b/>
                <w:bCs/>
                <w:i/>
                <w:sz w:val="28"/>
                <w:szCs w:val="28"/>
                <w:lang w:val="vi-VN"/>
              </w:rPr>
              <w:t xml:space="preserve">Bài tập 3: </w:t>
            </w:r>
          </w:p>
          <w:p w14:paraId="17659062">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GV khuyến khích HS nhắc nhở bạn bè thể hiện lòng biết ơn với những người có công với quê hương đất nước.</w:t>
            </w:r>
          </w:p>
          <w:p w14:paraId="13A1A1B4">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GV chia sẻ lời khuyên cho HS:</w:t>
            </w:r>
          </w:p>
          <w:p w14:paraId="6E5F5E11">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Biết ơn người có lông lao</w:t>
            </w:r>
          </w:p>
          <w:p w14:paraId="61520745">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Làm nên đất nước tự hào hôm nay</w:t>
            </w:r>
          </w:p>
          <w:p w14:paraId="5C975245">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Luyện tài, rèn đức mỗi ngày</w:t>
            </w:r>
          </w:p>
          <w:p w14:paraId="0BD2DE40">
            <w:pPr>
              <w:spacing w:before="17" w:after="17" w:line="240" w:lineRule="auto"/>
              <w:contextualSpacing/>
              <w:jc w:val="both"/>
              <w:rPr>
                <w:rFonts w:ascii="Times New Roman" w:hAnsi="Times New Roman"/>
                <w:bCs/>
                <w:i/>
                <w:sz w:val="28"/>
                <w:szCs w:val="28"/>
                <w:lang w:val="vi-VN"/>
              </w:rPr>
            </w:pPr>
            <w:r>
              <w:rPr>
                <w:rFonts w:ascii="Times New Roman" w:hAnsi="Times New Roman"/>
                <w:bCs/>
                <w:i/>
                <w:sz w:val="28"/>
                <w:szCs w:val="28"/>
                <w:lang w:val="vi-VN"/>
              </w:rPr>
              <w:t>Mai sau khôn lớn, dựng xây nước nhà.</w:t>
            </w:r>
          </w:p>
          <w:p w14:paraId="3D3CAF5F">
            <w:pPr>
              <w:spacing w:before="17" w:after="17" w:line="240" w:lineRule="auto"/>
              <w:contextualSpacing/>
              <w:jc w:val="both"/>
              <w:rPr>
                <w:rFonts w:ascii="Times New Roman" w:hAnsi="Times New Roman"/>
                <w:b/>
                <w:bCs/>
                <w:sz w:val="28"/>
                <w:szCs w:val="28"/>
                <w:lang w:val="nl-NL"/>
              </w:rPr>
            </w:pPr>
            <w:r>
              <w:rPr>
                <w:rFonts w:ascii="Times New Roman" w:hAnsi="Times New Roman"/>
                <w:b/>
                <w:bCs/>
                <w:sz w:val="28"/>
                <w:szCs w:val="28"/>
                <w:lang w:val="nl-NL"/>
              </w:rPr>
              <w:t>* CỦNG CỐ</w:t>
            </w:r>
          </w:p>
          <w:p w14:paraId="74607DAD">
            <w:pPr>
              <w:spacing w:before="17" w:after="17" w:line="240" w:lineRule="auto"/>
              <w:contextualSpacing/>
              <w:jc w:val="both"/>
              <w:rPr>
                <w:rFonts w:ascii="Times New Roman" w:hAnsi="Times New Roman"/>
                <w:sz w:val="28"/>
                <w:szCs w:val="28"/>
                <w:lang w:val="nl-NL"/>
              </w:rPr>
            </w:pPr>
            <w:r>
              <w:rPr>
                <w:rFonts w:ascii="Times New Roman" w:hAnsi="Times New Roman"/>
                <w:sz w:val="28"/>
                <w:szCs w:val="28"/>
                <w:lang w:val="nl-NL"/>
              </w:rPr>
              <w:t xml:space="preserve">- GV nhận xét, tóm tắt lại những nội dung chính của bài học. </w:t>
            </w:r>
          </w:p>
          <w:p w14:paraId="0609BB21">
            <w:pPr>
              <w:spacing w:before="17" w:after="17" w:line="240" w:lineRule="auto"/>
              <w:contextualSpacing/>
              <w:jc w:val="both"/>
              <w:rPr>
                <w:rFonts w:ascii="Times New Roman" w:hAnsi="Times New Roman"/>
                <w:sz w:val="28"/>
                <w:szCs w:val="28"/>
                <w:lang w:val="nl-NL"/>
              </w:rPr>
            </w:pPr>
            <w:r>
              <w:rPr>
                <w:rFonts w:ascii="Times New Roman" w:hAnsi="Times New Roman"/>
                <w:sz w:val="28"/>
                <w:szCs w:val="28"/>
                <w:lang w:val="nl-NL"/>
              </w:rPr>
              <w:t>- GV nhận xét, đánh giá sự tham gia của HS trong giờ học, khen ngợi những HS tích cực; nhắc nhở, động viên những HS còn chưa tích cực, nhút nhát.</w:t>
            </w:r>
          </w:p>
          <w:p w14:paraId="106CEAF9">
            <w:pPr>
              <w:spacing w:before="17" w:after="17" w:line="240" w:lineRule="auto"/>
              <w:contextualSpacing/>
              <w:jc w:val="both"/>
              <w:rPr>
                <w:rFonts w:ascii="Times New Roman" w:hAnsi="Times New Roman"/>
                <w:b/>
                <w:bCs/>
                <w:sz w:val="28"/>
                <w:szCs w:val="28"/>
                <w:lang w:val="nl-NL"/>
              </w:rPr>
            </w:pPr>
            <w:r>
              <w:rPr>
                <w:rFonts w:ascii="Times New Roman" w:hAnsi="Times New Roman"/>
                <w:b/>
                <w:bCs/>
                <w:sz w:val="28"/>
                <w:szCs w:val="28"/>
                <w:lang w:val="nl-NL"/>
              </w:rPr>
              <w:t>* DẶN DÒ</w:t>
            </w:r>
          </w:p>
          <w:p w14:paraId="51093A9C">
            <w:pPr>
              <w:spacing w:before="17" w:after="17" w:line="240" w:lineRule="auto"/>
              <w:contextualSpacing/>
              <w:jc w:val="both"/>
              <w:rPr>
                <w:rFonts w:ascii="Times New Roman" w:hAnsi="Times New Roman"/>
                <w:sz w:val="28"/>
                <w:szCs w:val="28"/>
                <w:lang w:val="nl-NL"/>
              </w:rPr>
            </w:pPr>
            <w:r>
              <w:rPr>
                <w:rFonts w:ascii="Times New Roman" w:hAnsi="Times New Roman"/>
                <w:sz w:val="28"/>
                <w:szCs w:val="28"/>
                <w:lang w:val="nl-NL"/>
              </w:rPr>
              <w:t>- GV nhắc nhở HS:</w:t>
            </w:r>
          </w:p>
          <w:p w14:paraId="0BD97E25">
            <w:pPr>
              <w:spacing w:before="17" w:after="17" w:line="240" w:lineRule="auto"/>
              <w:contextualSpacing/>
              <w:jc w:val="both"/>
              <w:rPr>
                <w:rFonts w:ascii="Times New Roman" w:hAnsi="Times New Roman"/>
                <w:sz w:val="28"/>
                <w:szCs w:val="28"/>
                <w:lang w:val="nl-NL"/>
              </w:rPr>
            </w:pPr>
            <w:r>
              <w:rPr>
                <w:rFonts w:ascii="Times New Roman" w:hAnsi="Times New Roman"/>
                <w:sz w:val="28"/>
                <w:szCs w:val="28"/>
                <w:lang w:val="nl-NL"/>
              </w:rPr>
              <w:t xml:space="preserve">+ Đọc lại bài học </w:t>
            </w:r>
            <w:r>
              <w:rPr>
                <w:rFonts w:ascii="Times New Roman" w:hAnsi="Times New Roman"/>
                <w:i/>
                <w:iCs/>
                <w:sz w:val="28"/>
                <w:szCs w:val="28"/>
                <w:lang w:val="vi-VN"/>
              </w:rPr>
              <w:t>Em b</w:t>
            </w:r>
            <w:r>
              <w:rPr>
                <w:rFonts w:ascii="Times New Roman" w:hAnsi="Times New Roman"/>
                <w:i/>
                <w:iCs/>
                <w:sz w:val="28"/>
                <w:szCs w:val="28"/>
                <w:lang w:val="nl-NL"/>
              </w:rPr>
              <w:t>iết ơn người</w:t>
            </w:r>
            <w:r>
              <w:rPr>
                <w:rFonts w:ascii="Times New Roman" w:hAnsi="Times New Roman"/>
                <w:i/>
                <w:iCs/>
                <w:sz w:val="28"/>
                <w:szCs w:val="28"/>
                <w:lang w:val="vi-VN"/>
              </w:rPr>
              <w:t xml:space="preserve"> có công với quê hương, đất nước</w:t>
            </w:r>
            <w:r>
              <w:rPr>
                <w:rFonts w:ascii="Times New Roman" w:hAnsi="Times New Roman"/>
                <w:i/>
                <w:iCs/>
                <w:sz w:val="28"/>
                <w:szCs w:val="28"/>
                <w:lang w:val="nl-NL"/>
              </w:rPr>
              <w:t>.</w:t>
            </w:r>
          </w:p>
          <w:p w14:paraId="046BE5E4">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xml:space="preserve">+ Thể hiện được lòng biết ơn người </w:t>
            </w:r>
            <w:r>
              <w:rPr>
                <w:rFonts w:ascii="Times New Roman" w:hAnsi="Times New Roman"/>
                <w:bCs/>
                <w:sz w:val="28"/>
                <w:szCs w:val="28"/>
                <w:lang w:val="vi-VN"/>
              </w:rPr>
              <w:t xml:space="preserve">có công với quê hương, đất nước </w:t>
            </w:r>
            <w:r>
              <w:rPr>
                <w:rFonts w:ascii="Times New Roman" w:hAnsi="Times New Roman"/>
                <w:bCs/>
                <w:sz w:val="28"/>
                <w:szCs w:val="28"/>
                <w:lang w:val="nl-NL"/>
              </w:rPr>
              <w:t xml:space="preserve">bằng lời nói, việc làm cụ thể phù hợp với lứa tuổi. </w:t>
            </w:r>
          </w:p>
          <w:p w14:paraId="7C219E29">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Nhắc nhở bạn bè, người thân có thái độ, hành vi biết ơn những người</w:t>
            </w:r>
            <w:r>
              <w:rPr>
                <w:rFonts w:ascii="Times New Roman" w:hAnsi="Times New Roman"/>
                <w:bCs/>
                <w:sz w:val="28"/>
                <w:szCs w:val="28"/>
                <w:lang w:val="vi-VN"/>
              </w:rPr>
              <w:t xml:space="preserve"> có công với quê hương, đất nước</w:t>
            </w:r>
            <w:r>
              <w:rPr>
                <w:rFonts w:ascii="Times New Roman" w:hAnsi="Times New Roman"/>
                <w:bCs/>
                <w:sz w:val="28"/>
                <w:szCs w:val="28"/>
                <w:lang w:val="nl-NL"/>
              </w:rPr>
              <w:t>.</w:t>
            </w:r>
          </w:p>
        </w:tc>
        <w:tc>
          <w:tcPr>
            <w:tcW w:w="3685" w:type="dxa"/>
            <w:shd w:val="clear" w:color="auto" w:fill="auto"/>
            <w:noWrap w:val="0"/>
            <w:vAlign w:val="top"/>
          </w:tcPr>
          <w:p w14:paraId="778C45E5">
            <w:pPr>
              <w:spacing w:before="17" w:after="17" w:line="240" w:lineRule="auto"/>
              <w:contextualSpacing/>
              <w:jc w:val="both"/>
              <w:rPr>
                <w:rFonts w:ascii="Times New Roman" w:hAnsi="Times New Roman"/>
                <w:bCs/>
                <w:sz w:val="28"/>
                <w:szCs w:val="28"/>
                <w:lang w:val="nl-NL"/>
              </w:rPr>
            </w:pPr>
          </w:p>
          <w:p w14:paraId="73A2759E">
            <w:pPr>
              <w:spacing w:before="17" w:after="17" w:line="240" w:lineRule="auto"/>
              <w:contextualSpacing/>
              <w:jc w:val="both"/>
              <w:rPr>
                <w:rFonts w:ascii="Times New Roman" w:hAnsi="Times New Roman"/>
                <w:bCs/>
                <w:sz w:val="28"/>
                <w:szCs w:val="28"/>
                <w:lang w:val="nl-NL"/>
              </w:rPr>
            </w:pPr>
          </w:p>
          <w:p w14:paraId="5ADF32E0">
            <w:pPr>
              <w:spacing w:before="17" w:after="17" w:line="240" w:lineRule="auto"/>
              <w:contextualSpacing/>
              <w:jc w:val="both"/>
              <w:rPr>
                <w:rFonts w:ascii="Times New Roman" w:hAnsi="Times New Roman"/>
                <w:bCs/>
                <w:sz w:val="28"/>
                <w:szCs w:val="28"/>
                <w:lang w:val="nl-NL"/>
              </w:rPr>
            </w:pPr>
          </w:p>
          <w:p w14:paraId="626F5612">
            <w:pPr>
              <w:spacing w:before="17" w:after="17" w:line="240" w:lineRule="auto"/>
              <w:contextualSpacing/>
              <w:jc w:val="both"/>
              <w:rPr>
                <w:rFonts w:ascii="Times New Roman" w:hAnsi="Times New Roman"/>
                <w:bCs/>
                <w:sz w:val="28"/>
                <w:szCs w:val="28"/>
                <w:lang w:val="nl-NL"/>
              </w:rPr>
            </w:pPr>
          </w:p>
          <w:p w14:paraId="3F1A6FD0">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nl-NL"/>
              </w:rPr>
              <w:t xml:space="preserve">- HS xem và hát theo giai điệu bài hát. </w:t>
            </w:r>
          </w:p>
          <w:p w14:paraId="76598A49">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nl-NL"/>
              </w:rPr>
              <w:t xml:space="preserve">- HS lắng nghe GV nêu câu hỏi. </w:t>
            </w:r>
          </w:p>
          <w:p w14:paraId="4A9A33CE">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xml:space="preserve">- HS trả lời. </w:t>
            </w:r>
          </w:p>
          <w:p w14:paraId="76E37D06">
            <w:pPr>
              <w:spacing w:before="17" w:after="17" w:line="240" w:lineRule="auto"/>
              <w:contextualSpacing/>
              <w:jc w:val="both"/>
              <w:rPr>
                <w:rFonts w:ascii="Times New Roman" w:hAnsi="Times New Roman"/>
                <w:bCs/>
                <w:sz w:val="28"/>
                <w:szCs w:val="28"/>
                <w:lang w:val="nl-NL"/>
              </w:rPr>
            </w:pPr>
          </w:p>
          <w:p w14:paraId="07B5A79E">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xml:space="preserve">- HS lắng nghe, tiếp thu. </w:t>
            </w:r>
          </w:p>
          <w:p w14:paraId="545B91C2">
            <w:pPr>
              <w:spacing w:before="17" w:after="17" w:line="240" w:lineRule="auto"/>
              <w:contextualSpacing/>
              <w:jc w:val="both"/>
              <w:rPr>
                <w:rFonts w:ascii="Times New Roman" w:hAnsi="Times New Roman"/>
                <w:bCs/>
                <w:sz w:val="28"/>
                <w:szCs w:val="28"/>
                <w:lang w:val="nl-NL"/>
              </w:rPr>
            </w:pPr>
          </w:p>
          <w:p w14:paraId="3EC52D1E">
            <w:pPr>
              <w:spacing w:before="17" w:after="17" w:line="240" w:lineRule="auto"/>
              <w:contextualSpacing/>
              <w:jc w:val="both"/>
              <w:rPr>
                <w:rFonts w:ascii="Times New Roman" w:hAnsi="Times New Roman"/>
                <w:bCs/>
                <w:sz w:val="28"/>
                <w:szCs w:val="28"/>
                <w:lang w:val="nl-NL"/>
              </w:rPr>
            </w:pPr>
          </w:p>
          <w:p w14:paraId="4F625494">
            <w:pPr>
              <w:spacing w:before="17" w:after="17" w:line="240" w:lineRule="auto"/>
              <w:contextualSpacing/>
              <w:jc w:val="both"/>
              <w:rPr>
                <w:rFonts w:ascii="Times New Roman" w:hAnsi="Times New Roman"/>
                <w:bCs/>
                <w:sz w:val="28"/>
                <w:szCs w:val="28"/>
                <w:lang w:val="vi-VN"/>
              </w:rPr>
            </w:pPr>
          </w:p>
          <w:p w14:paraId="3AC46FEE">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HS lắng nghe, tiếp thu, chuẩn bị vào bài mới.</w:t>
            </w:r>
          </w:p>
          <w:p w14:paraId="4765822A">
            <w:pPr>
              <w:spacing w:before="17" w:after="17" w:line="240" w:lineRule="auto"/>
              <w:contextualSpacing/>
              <w:jc w:val="both"/>
              <w:rPr>
                <w:rFonts w:ascii="Times New Roman" w:hAnsi="Times New Roman"/>
                <w:bCs/>
                <w:sz w:val="28"/>
                <w:szCs w:val="28"/>
                <w:lang w:val="nl-NL"/>
              </w:rPr>
            </w:pPr>
          </w:p>
          <w:p w14:paraId="404B9D2A">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HS</w:t>
            </w:r>
            <w:r>
              <w:rPr>
                <w:rFonts w:ascii="Times New Roman" w:hAnsi="Times New Roman"/>
                <w:bCs/>
                <w:sz w:val="28"/>
                <w:szCs w:val="28"/>
                <w:lang w:val="vi-VN"/>
              </w:rPr>
              <w:t xml:space="preserve"> quan sát</w:t>
            </w:r>
            <w:r>
              <w:rPr>
                <w:rFonts w:ascii="Times New Roman" w:hAnsi="Times New Roman"/>
                <w:bCs/>
                <w:sz w:val="28"/>
                <w:szCs w:val="28"/>
                <w:lang w:val="nl-NL"/>
              </w:rPr>
              <w:t xml:space="preserve">. </w:t>
            </w:r>
          </w:p>
          <w:p w14:paraId="1EB880B3">
            <w:pPr>
              <w:spacing w:before="17" w:after="17" w:line="240" w:lineRule="auto"/>
              <w:contextualSpacing/>
              <w:jc w:val="both"/>
              <w:rPr>
                <w:rFonts w:ascii="Times New Roman" w:hAnsi="Times New Roman"/>
                <w:bCs/>
                <w:sz w:val="28"/>
                <w:szCs w:val="28"/>
                <w:lang w:val="nl-NL"/>
              </w:rPr>
            </w:pPr>
          </w:p>
          <w:p w14:paraId="3831AF23">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HS lắng nghe GV nêu câu hỏi.</w:t>
            </w:r>
          </w:p>
          <w:p w14:paraId="25A7E54C">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lắng nghe, thực hiện. </w:t>
            </w:r>
          </w:p>
          <w:p w14:paraId="5BAA5AEB">
            <w:pPr>
              <w:spacing w:before="17" w:after="17" w:line="240" w:lineRule="auto"/>
              <w:contextualSpacing/>
              <w:jc w:val="both"/>
              <w:rPr>
                <w:rFonts w:ascii="Times New Roman" w:hAnsi="Times New Roman"/>
                <w:bCs/>
                <w:sz w:val="28"/>
                <w:szCs w:val="28"/>
              </w:rPr>
            </w:pPr>
          </w:p>
          <w:p w14:paraId="52DD236E">
            <w:pPr>
              <w:spacing w:before="17" w:after="17" w:line="240" w:lineRule="auto"/>
              <w:contextualSpacing/>
              <w:jc w:val="both"/>
              <w:rPr>
                <w:rFonts w:ascii="Times New Roman" w:hAnsi="Times New Roman"/>
                <w:bCs/>
                <w:sz w:val="28"/>
                <w:szCs w:val="28"/>
                <w:lang w:val="vi-VN"/>
              </w:rPr>
            </w:pPr>
          </w:p>
          <w:p w14:paraId="3E287ADE">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xml:space="preserve">- HS trả lời. </w:t>
            </w:r>
          </w:p>
          <w:p w14:paraId="0DFD556E">
            <w:pPr>
              <w:spacing w:before="17" w:after="17" w:line="240" w:lineRule="auto"/>
              <w:contextualSpacing/>
              <w:jc w:val="both"/>
              <w:rPr>
                <w:rFonts w:ascii="Times New Roman" w:hAnsi="Times New Roman"/>
                <w:bCs/>
                <w:sz w:val="28"/>
                <w:szCs w:val="28"/>
                <w:lang w:val="nl-NL"/>
              </w:rPr>
            </w:pPr>
          </w:p>
          <w:p w14:paraId="6CC24739">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HS lắng nghe, tiếp thu.</w:t>
            </w:r>
          </w:p>
          <w:p w14:paraId="5F467950">
            <w:pPr>
              <w:spacing w:before="17" w:after="17" w:line="240" w:lineRule="auto"/>
              <w:contextualSpacing/>
              <w:jc w:val="both"/>
              <w:rPr>
                <w:rFonts w:ascii="Times New Roman" w:hAnsi="Times New Roman"/>
                <w:bCs/>
                <w:sz w:val="28"/>
                <w:szCs w:val="28"/>
                <w:lang w:val="nl-NL"/>
              </w:rPr>
            </w:pPr>
          </w:p>
          <w:p w14:paraId="058DE425">
            <w:pPr>
              <w:spacing w:before="17" w:after="17" w:line="240" w:lineRule="auto"/>
              <w:contextualSpacing/>
              <w:jc w:val="both"/>
              <w:rPr>
                <w:rFonts w:ascii="Times New Roman" w:hAnsi="Times New Roman"/>
                <w:bCs/>
                <w:sz w:val="28"/>
                <w:szCs w:val="28"/>
                <w:lang w:val="nl-NL"/>
              </w:rPr>
            </w:pPr>
          </w:p>
          <w:p w14:paraId="484A231F">
            <w:pPr>
              <w:spacing w:before="17" w:after="17" w:line="240" w:lineRule="auto"/>
              <w:contextualSpacing/>
              <w:jc w:val="both"/>
              <w:rPr>
                <w:rFonts w:ascii="Times New Roman" w:hAnsi="Times New Roman"/>
                <w:bCs/>
                <w:sz w:val="28"/>
                <w:szCs w:val="28"/>
                <w:lang w:val="nl-NL"/>
              </w:rPr>
            </w:pPr>
          </w:p>
          <w:p w14:paraId="38A9C1EC">
            <w:pPr>
              <w:spacing w:before="17" w:after="17" w:line="240" w:lineRule="auto"/>
              <w:contextualSpacing/>
              <w:jc w:val="both"/>
              <w:rPr>
                <w:rFonts w:ascii="Times New Roman" w:hAnsi="Times New Roman"/>
                <w:bCs/>
                <w:sz w:val="28"/>
                <w:szCs w:val="28"/>
                <w:lang w:val="nl-NL"/>
              </w:rPr>
            </w:pPr>
          </w:p>
          <w:p w14:paraId="168B14D2">
            <w:pPr>
              <w:spacing w:before="17" w:after="17" w:line="240" w:lineRule="auto"/>
              <w:contextualSpacing/>
              <w:jc w:val="both"/>
              <w:rPr>
                <w:rFonts w:ascii="Times New Roman" w:hAnsi="Times New Roman"/>
                <w:bCs/>
                <w:sz w:val="28"/>
                <w:szCs w:val="28"/>
                <w:lang w:val="nl-NL"/>
              </w:rPr>
            </w:pPr>
          </w:p>
          <w:p w14:paraId="2D981CFC">
            <w:pPr>
              <w:spacing w:before="17" w:after="17" w:line="240" w:lineRule="auto"/>
              <w:contextualSpacing/>
              <w:jc w:val="both"/>
              <w:rPr>
                <w:rFonts w:ascii="Times New Roman" w:hAnsi="Times New Roman"/>
                <w:bCs/>
                <w:sz w:val="28"/>
                <w:szCs w:val="28"/>
                <w:lang w:val="vi-VN"/>
              </w:rPr>
            </w:pPr>
          </w:p>
          <w:p w14:paraId="086FECF3">
            <w:pPr>
              <w:spacing w:before="17" w:after="17" w:line="240" w:lineRule="auto"/>
              <w:contextualSpacing/>
              <w:jc w:val="both"/>
              <w:rPr>
                <w:rFonts w:ascii="Times New Roman" w:hAnsi="Times New Roman"/>
                <w:bCs/>
                <w:sz w:val="28"/>
                <w:szCs w:val="28"/>
                <w:lang w:val="vi-VN"/>
              </w:rPr>
            </w:pPr>
          </w:p>
          <w:p w14:paraId="091E1BCA">
            <w:pPr>
              <w:spacing w:before="17" w:after="17" w:line="240" w:lineRule="auto"/>
              <w:contextualSpacing/>
              <w:jc w:val="both"/>
              <w:rPr>
                <w:rFonts w:ascii="Times New Roman" w:hAnsi="Times New Roman"/>
                <w:bCs/>
                <w:sz w:val="28"/>
                <w:szCs w:val="28"/>
                <w:lang w:val="vi-VN"/>
              </w:rPr>
            </w:pPr>
          </w:p>
          <w:p w14:paraId="72C92978">
            <w:pPr>
              <w:spacing w:before="17" w:after="17" w:line="240" w:lineRule="auto"/>
              <w:contextualSpacing/>
              <w:jc w:val="both"/>
              <w:rPr>
                <w:rFonts w:ascii="Times New Roman" w:hAnsi="Times New Roman"/>
                <w:bCs/>
                <w:sz w:val="28"/>
                <w:szCs w:val="28"/>
                <w:lang w:val="vi-VN"/>
              </w:rPr>
            </w:pPr>
          </w:p>
          <w:p w14:paraId="1A0C8CAE">
            <w:pPr>
              <w:spacing w:before="17" w:after="17" w:line="240" w:lineRule="auto"/>
              <w:contextualSpacing/>
              <w:jc w:val="both"/>
              <w:rPr>
                <w:rFonts w:ascii="Times New Roman" w:hAnsi="Times New Roman"/>
                <w:bCs/>
                <w:sz w:val="28"/>
                <w:szCs w:val="28"/>
                <w:lang w:val="vi-VN"/>
              </w:rPr>
            </w:pPr>
          </w:p>
          <w:p w14:paraId="6A90B925">
            <w:pPr>
              <w:spacing w:before="17" w:after="17" w:line="240" w:lineRule="auto"/>
              <w:contextualSpacing/>
              <w:jc w:val="both"/>
              <w:rPr>
                <w:rFonts w:ascii="Times New Roman" w:hAnsi="Times New Roman"/>
                <w:bCs/>
                <w:sz w:val="28"/>
                <w:szCs w:val="28"/>
                <w:lang w:val="vi-VN"/>
              </w:rPr>
            </w:pPr>
          </w:p>
          <w:p w14:paraId="22DF5803">
            <w:pPr>
              <w:spacing w:before="17" w:after="17" w:line="240" w:lineRule="auto"/>
              <w:contextualSpacing/>
              <w:jc w:val="both"/>
              <w:rPr>
                <w:rFonts w:ascii="Times New Roman" w:hAnsi="Times New Roman"/>
                <w:bCs/>
                <w:sz w:val="28"/>
                <w:szCs w:val="28"/>
                <w:lang w:val="vi-VN"/>
              </w:rPr>
            </w:pPr>
          </w:p>
          <w:p w14:paraId="165064B5">
            <w:pPr>
              <w:spacing w:before="17" w:after="17" w:line="240" w:lineRule="auto"/>
              <w:contextualSpacing/>
              <w:jc w:val="both"/>
              <w:rPr>
                <w:rFonts w:ascii="Times New Roman" w:hAnsi="Times New Roman"/>
                <w:bCs/>
                <w:sz w:val="28"/>
                <w:szCs w:val="28"/>
                <w:lang w:val="vi-VN"/>
              </w:rPr>
            </w:pPr>
          </w:p>
          <w:p w14:paraId="1EB1572F">
            <w:pPr>
              <w:spacing w:before="17" w:after="17" w:line="240" w:lineRule="auto"/>
              <w:contextualSpacing/>
              <w:jc w:val="both"/>
              <w:rPr>
                <w:rFonts w:ascii="Times New Roman" w:hAnsi="Times New Roman"/>
                <w:bCs/>
                <w:sz w:val="28"/>
                <w:szCs w:val="28"/>
                <w:lang w:val="vi-VN"/>
              </w:rPr>
            </w:pPr>
          </w:p>
          <w:p w14:paraId="55FCD652">
            <w:pPr>
              <w:spacing w:before="17" w:after="17" w:line="240" w:lineRule="auto"/>
              <w:contextualSpacing/>
              <w:jc w:val="both"/>
              <w:rPr>
                <w:rFonts w:ascii="Times New Roman" w:hAnsi="Times New Roman"/>
                <w:bCs/>
                <w:sz w:val="28"/>
                <w:szCs w:val="28"/>
                <w:lang w:val="vi-VN"/>
              </w:rPr>
            </w:pPr>
          </w:p>
          <w:p w14:paraId="6BC719AE">
            <w:pPr>
              <w:spacing w:before="17" w:after="17" w:line="240" w:lineRule="auto"/>
              <w:contextualSpacing/>
              <w:jc w:val="both"/>
              <w:rPr>
                <w:rFonts w:ascii="Times New Roman" w:hAnsi="Times New Roman"/>
                <w:bCs/>
                <w:sz w:val="28"/>
                <w:szCs w:val="28"/>
                <w:lang w:val="vi-VN"/>
              </w:rPr>
            </w:pPr>
          </w:p>
          <w:p w14:paraId="1A859298">
            <w:pPr>
              <w:spacing w:before="17" w:after="17" w:line="240" w:lineRule="auto"/>
              <w:contextualSpacing/>
              <w:jc w:val="both"/>
              <w:rPr>
                <w:rFonts w:ascii="Times New Roman" w:hAnsi="Times New Roman"/>
                <w:bCs/>
                <w:sz w:val="28"/>
                <w:szCs w:val="28"/>
                <w:lang w:val="vi-VN"/>
              </w:rPr>
            </w:pPr>
          </w:p>
          <w:p w14:paraId="155E4955">
            <w:pPr>
              <w:spacing w:before="17" w:after="17" w:line="240" w:lineRule="auto"/>
              <w:contextualSpacing/>
              <w:jc w:val="both"/>
              <w:rPr>
                <w:rFonts w:ascii="Times New Roman" w:hAnsi="Times New Roman"/>
                <w:bCs/>
                <w:sz w:val="28"/>
                <w:szCs w:val="28"/>
                <w:lang w:val="vi-VN"/>
              </w:rPr>
            </w:pPr>
          </w:p>
          <w:p w14:paraId="69E54C49">
            <w:pPr>
              <w:spacing w:before="17" w:after="17" w:line="240" w:lineRule="auto"/>
              <w:contextualSpacing/>
              <w:jc w:val="both"/>
              <w:rPr>
                <w:rFonts w:ascii="Times New Roman" w:hAnsi="Times New Roman"/>
                <w:bCs/>
                <w:sz w:val="28"/>
                <w:szCs w:val="28"/>
                <w:lang w:val="vi-VN"/>
              </w:rPr>
            </w:pPr>
          </w:p>
          <w:p w14:paraId="0B9E25BD">
            <w:pPr>
              <w:spacing w:before="17" w:after="17" w:line="240" w:lineRule="auto"/>
              <w:contextualSpacing/>
              <w:jc w:val="both"/>
              <w:rPr>
                <w:rFonts w:ascii="Times New Roman" w:hAnsi="Times New Roman"/>
                <w:bCs/>
                <w:sz w:val="28"/>
                <w:szCs w:val="28"/>
                <w:lang w:val="vi-VN"/>
              </w:rPr>
            </w:pPr>
          </w:p>
          <w:p w14:paraId="622502D4">
            <w:pPr>
              <w:spacing w:before="17" w:after="17" w:line="240" w:lineRule="auto"/>
              <w:contextualSpacing/>
              <w:jc w:val="both"/>
              <w:rPr>
                <w:rFonts w:ascii="Times New Roman" w:hAnsi="Times New Roman"/>
                <w:bCs/>
                <w:sz w:val="28"/>
                <w:szCs w:val="28"/>
                <w:lang w:val="vi-VN"/>
              </w:rPr>
            </w:pPr>
          </w:p>
          <w:p w14:paraId="2D2155E1">
            <w:pPr>
              <w:spacing w:before="17" w:after="17" w:line="240" w:lineRule="auto"/>
              <w:contextualSpacing/>
              <w:jc w:val="both"/>
              <w:rPr>
                <w:rFonts w:ascii="Times New Roman" w:hAnsi="Times New Roman"/>
                <w:bCs/>
                <w:sz w:val="28"/>
                <w:szCs w:val="28"/>
                <w:lang w:val="vi-VN"/>
              </w:rPr>
            </w:pPr>
          </w:p>
          <w:p w14:paraId="39AFE3EC">
            <w:pPr>
              <w:spacing w:before="17" w:after="17" w:line="240" w:lineRule="auto"/>
              <w:contextualSpacing/>
              <w:jc w:val="both"/>
              <w:rPr>
                <w:rFonts w:ascii="Times New Roman" w:hAnsi="Times New Roman"/>
                <w:bCs/>
                <w:sz w:val="28"/>
                <w:szCs w:val="28"/>
                <w:lang w:val="vi-VN"/>
              </w:rPr>
            </w:pPr>
          </w:p>
          <w:p w14:paraId="73F53B92">
            <w:pPr>
              <w:spacing w:before="17" w:after="17" w:line="240" w:lineRule="auto"/>
              <w:contextualSpacing/>
              <w:jc w:val="both"/>
              <w:rPr>
                <w:rFonts w:ascii="Times New Roman" w:hAnsi="Times New Roman"/>
                <w:bCs/>
                <w:sz w:val="28"/>
                <w:szCs w:val="28"/>
                <w:lang w:val="vi-VN"/>
              </w:rPr>
            </w:pPr>
          </w:p>
          <w:p w14:paraId="21918C88">
            <w:pPr>
              <w:spacing w:before="17" w:after="17" w:line="240" w:lineRule="auto"/>
              <w:contextualSpacing/>
              <w:jc w:val="both"/>
              <w:rPr>
                <w:rFonts w:ascii="Times New Roman" w:hAnsi="Times New Roman"/>
                <w:bCs/>
                <w:sz w:val="28"/>
                <w:szCs w:val="28"/>
                <w:lang w:val="vi-VN"/>
              </w:rPr>
            </w:pPr>
          </w:p>
          <w:p w14:paraId="48BDA941">
            <w:pPr>
              <w:spacing w:before="17" w:after="17" w:line="240" w:lineRule="auto"/>
              <w:contextualSpacing/>
              <w:jc w:val="both"/>
              <w:rPr>
                <w:rFonts w:ascii="Times New Roman" w:hAnsi="Times New Roman"/>
                <w:bCs/>
                <w:sz w:val="28"/>
                <w:szCs w:val="28"/>
                <w:lang w:val="vi-VN"/>
              </w:rPr>
            </w:pPr>
          </w:p>
          <w:p w14:paraId="60EFD9E1">
            <w:pPr>
              <w:spacing w:before="17" w:after="17" w:line="240" w:lineRule="auto"/>
              <w:contextualSpacing/>
              <w:jc w:val="both"/>
              <w:rPr>
                <w:rFonts w:ascii="Times New Roman" w:hAnsi="Times New Roman"/>
                <w:bCs/>
                <w:sz w:val="28"/>
                <w:szCs w:val="28"/>
                <w:lang w:val="vi-VN"/>
              </w:rPr>
            </w:pPr>
          </w:p>
          <w:p w14:paraId="126B315B">
            <w:pPr>
              <w:spacing w:before="17" w:after="17" w:line="240" w:lineRule="auto"/>
              <w:contextualSpacing/>
              <w:jc w:val="both"/>
              <w:rPr>
                <w:rFonts w:ascii="Times New Roman" w:hAnsi="Times New Roman"/>
                <w:bCs/>
                <w:sz w:val="28"/>
                <w:szCs w:val="28"/>
                <w:lang w:val="vi-VN"/>
              </w:rPr>
            </w:pPr>
          </w:p>
          <w:p w14:paraId="35863750">
            <w:pPr>
              <w:spacing w:before="17" w:after="17" w:line="240" w:lineRule="auto"/>
              <w:contextualSpacing/>
              <w:jc w:val="both"/>
              <w:rPr>
                <w:rFonts w:ascii="Times New Roman" w:hAnsi="Times New Roman"/>
                <w:bCs/>
                <w:sz w:val="28"/>
                <w:szCs w:val="28"/>
                <w:lang w:val="vi-VN"/>
              </w:rPr>
            </w:pPr>
          </w:p>
          <w:p w14:paraId="01A81ED5">
            <w:pPr>
              <w:spacing w:before="17" w:after="17" w:line="240" w:lineRule="auto"/>
              <w:contextualSpacing/>
              <w:jc w:val="both"/>
              <w:rPr>
                <w:rFonts w:ascii="Times New Roman" w:hAnsi="Times New Roman"/>
                <w:bCs/>
                <w:sz w:val="28"/>
                <w:szCs w:val="28"/>
                <w:lang w:val="vi-VN"/>
              </w:rPr>
            </w:pPr>
          </w:p>
          <w:p w14:paraId="1E964565">
            <w:pPr>
              <w:spacing w:before="17" w:after="17" w:line="240" w:lineRule="auto"/>
              <w:contextualSpacing/>
              <w:jc w:val="both"/>
              <w:rPr>
                <w:rFonts w:ascii="Times New Roman" w:hAnsi="Times New Roman"/>
                <w:bCs/>
                <w:sz w:val="28"/>
                <w:szCs w:val="28"/>
                <w:lang w:val="vi-VN"/>
              </w:rPr>
            </w:pPr>
          </w:p>
          <w:p w14:paraId="35ACF453">
            <w:pPr>
              <w:spacing w:before="17" w:after="17" w:line="240" w:lineRule="auto"/>
              <w:contextualSpacing/>
              <w:jc w:val="both"/>
              <w:rPr>
                <w:rFonts w:ascii="Times New Roman" w:hAnsi="Times New Roman"/>
                <w:bCs/>
                <w:sz w:val="28"/>
                <w:szCs w:val="28"/>
                <w:lang w:val="vi-VN"/>
              </w:rPr>
            </w:pPr>
          </w:p>
          <w:p w14:paraId="77B60CBC">
            <w:pPr>
              <w:spacing w:before="17" w:after="17" w:line="240" w:lineRule="auto"/>
              <w:contextualSpacing/>
              <w:jc w:val="both"/>
              <w:rPr>
                <w:rFonts w:ascii="Times New Roman" w:hAnsi="Times New Roman"/>
                <w:bCs/>
                <w:sz w:val="28"/>
                <w:szCs w:val="28"/>
                <w:lang w:val="vi-VN"/>
              </w:rPr>
            </w:pPr>
          </w:p>
          <w:p w14:paraId="1032D722">
            <w:pPr>
              <w:spacing w:before="17" w:after="17" w:line="240" w:lineRule="auto"/>
              <w:contextualSpacing/>
              <w:jc w:val="both"/>
              <w:rPr>
                <w:rFonts w:ascii="Times New Roman" w:hAnsi="Times New Roman"/>
                <w:bCs/>
                <w:sz w:val="28"/>
                <w:szCs w:val="28"/>
                <w:lang w:val="vi-VN"/>
              </w:rPr>
            </w:pPr>
          </w:p>
          <w:p w14:paraId="0180592F">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xml:space="preserve">- HS lắng nghe GV nêu câu hỏi.  </w:t>
            </w:r>
          </w:p>
          <w:p w14:paraId="77CEAA37">
            <w:pPr>
              <w:spacing w:before="17" w:after="17" w:line="240" w:lineRule="auto"/>
              <w:contextualSpacing/>
              <w:jc w:val="both"/>
              <w:rPr>
                <w:rFonts w:ascii="Times New Roman" w:hAnsi="Times New Roman"/>
                <w:bCs/>
                <w:sz w:val="28"/>
                <w:szCs w:val="28"/>
                <w:lang w:val="vi-VN"/>
              </w:rPr>
            </w:pPr>
          </w:p>
          <w:p w14:paraId="7F240424">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xml:space="preserve">- HS trả lời. </w:t>
            </w:r>
          </w:p>
          <w:p w14:paraId="4C911CFB">
            <w:pPr>
              <w:spacing w:before="17" w:after="17" w:line="240" w:lineRule="auto"/>
              <w:contextualSpacing/>
              <w:jc w:val="both"/>
              <w:rPr>
                <w:rFonts w:ascii="Times New Roman" w:hAnsi="Times New Roman"/>
                <w:bCs/>
                <w:sz w:val="28"/>
                <w:szCs w:val="28"/>
                <w:lang w:val="nl-NL"/>
              </w:rPr>
            </w:pPr>
          </w:p>
          <w:p w14:paraId="09F7E30D">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xml:space="preserve">- HS lắng nghe, tiếp thu. </w:t>
            </w:r>
          </w:p>
          <w:p w14:paraId="293ECBA8">
            <w:pPr>
              <w:spacing w:before="17" w:after="17" w:line="240" w:lineRule="auto"/>
              <w:contextualSpacing/>
              <w:jc w:val="both"/>
              <w:rPr>
                <w:rFonts w:ascii="Times New Roman" w:hAnsi="Times New Roman"/>
                <w:bCs/>
                <w:sz w:val="28"/>
                <w:szCs w:val="28"/>
                <w:lang w:val="nl-NL"/>
              </w:rPr>
            </w:pPr>
          </w:p>
          <w:p w14:paraId="3AB6F279">
            <w:pPr>
              <w:spacing w:before="17" w:after="17" w:line="240" w:lineRule="auto"/>
              <w:contextualSpacing/>
              <w:jc w:val="both"/>
              <w:rPr>
                <w:rFonts w:ascii="Times New Roman" w:hAnsi="Times New Roman"/>
                <w:bCs/>
                <w:sz w:val="28"/>
                <w:szCs w:val="28"/>
                <w:lang w:val="nl-NL"/>
              </w:rPr>
            </w:pPr>
          </w:p>
          <w:p w14:paraId="6E23164D">
            <w:pPr>
              <w:spacing w:before="17" w:after="17" w:line="240" w:lineRule="auto"/>
              <w:contextualSpacing/>
              <w:jc w:val="both"/>
              <w:rPr>
                <w:rFonts w:ascii="Times New Roman" w:hAnsi="Times New Roman"/>
                <w:bCs/>
                <w:sz w:val="28"/>
                <w:szCs w:val="28"/>
                <w:lang w:val="nl-NL"/>
              </w:rPr>
            </w:pPr>
          </w:p>
          <w:p w14:paraId="5A6FC9A6">
            <w:pPr>
              <w:spacing w:before="17" w:after="17" w:line="240" w:lineRule="auto"/>
              <w:contextualSpacing/>
              <w:jc w:val="both"/>
              <w:rPr>
                <w:rFonts w:ascii="Times New Roman" w:hAnsi="Times New Roman"/>
                <w:bCs/>
                <w:sz w:val="28"/>
                <w:szCs w:val="28"/>
                <w:lang w:val="nl-NL"/>
              </w:rPr>
            </w:pPr>
          </w:p>
          <w:p w14:paraId="33660A98">
            <w:pPr>
              <w:spacing w:before="17" w:after="17" w:line="240" w:lineRule="auto"/>
              <w:contextualSpacing/>
              <w:jc w:val="both"/>
              <w:rPr>
                <w:rFonts w:ascii="Times New Roman" w:hAnsi="Times New Roman"/>
                <w:bCs/>
                <w:sz w:val="28"/>
                <w:szCs w:val="28"/>
                <w:lang w:val="nl-NL"/>
              </w:rPr>
            </w:pPr>
          </w:p>
          <w:p w14:paraId="16903BC9">
            <w:pPr>
              <w:spacing w:before="17" w:after="17" w:line="240" w:lineRule="auto"/>
              <w:contextualSpacing/>
              <w:jc w:val="both"/>
              <w:rPr>
                <w:rFonts w:ascii="Times New Roman" w:hAnsi="Times New Roman"/>
                <w:bCs/>
                <w:sz w:val="28"/>
                <w:szCs w:val="28"/>
              </w:rPr>
            </w:pPr>
          </w:p>
          <w:p w14:paraId="3695F1D0">
            <w:pPr>
              <w:spacing w:before="17" w:after="17" w:line="240" w:lineRule="auto"/>
              <w:contextualSpacing/>
              <w:jc w:val="both"/>
              <w:rPr>
                <w:rFonts w:ascii="Times New Roman" w:hAnsi="Times New Roman"/>
                <w:bCs/>
                <w:sz w:val="28"/>
                <w:szCs w:val="28"/>
              </w:rPr>
            </w:pPr>
          </w:p>
          <w:p w14:paraId="59504D9A">
            <w:pPr>
              <w:spacing w:before="17" w:after="17" w:line="240" w:lineRule="auto"/>
              <w:contextualSpacing/>
              <w:jc w:val="both"/>
              <w:rPr>
                <w:rFonts w:ascii="Times New Roman" w:hAnsi="Times New Roman"/>
                <w:bCs/>
                <w:sz w:val="28"/>
                <w:szCs w:val="28"/>
              </w:rPr>
            </w:pPr>
          </w:p>
          <w:p w14:paraId="6108E373">
            <w:pPr>
              <w:spacing w:before="17" w:after="17" w:line="240" w:lineRule="auto"/>
              <w:contextualSpacing/>
              <w:jc w:val="both"/>
              <w:rPr>
                <w:rFonts w:ascii="Times New Roman" w:hAnsi="Times New Roman"/>
                <w:bCs/>
                <w:sz w:val="28"/>
                <w:szCs w:val="28"/>
              </w:rPr>
            </w:pPr>
          </w:p>
          <w:p w14:paraId="1790C727">
            <w:pPr>
              <w:spacing w:before="17" w:after="17" w:line="240" w:lineRule="auto"/>
              <w:contextualSpacing/>
              <w:jc w:val="both"/>
              <w:rPr>
                <w:rFonts w:ascii="Times New Roman" w:hAnsi="Times New Roman"/>
                <w:bCs/>
                <w:sz w:val="28"/>
                <w:szCs w:val="28"/>
              </w:rPr>
            </w:pPr>
          </w:p>
          <w:p w14:paraId="215B6466">
            <w:pPr>
              <w:spacing w:before="17" w:after="17" w:line="240" w:lineRule="auto"/>
              <w:contextualSpacing/>
              <w:jc w:val="both"/>
              <w:rPr>
                <w:rFonts w:ascii="Times New Roman" w:hAnsi="Times New Roman"/>
                <w:bCs/>
                <w:sz w:val="28"/>
                <w:szCs w:val="28"/>
              </w:rPr>
            </w:pPr>
          </w:p>
          <w:p w14:paraId="714674E4">
            <w:pPr>
              <w:spacing w:before="17" w:after="17" w:line="240" w:lineRule="auto"/>
              <w:contextualSpacing/>
              <w:jc w:val="both"/>
              <w:rPr>
                <w:rFonts w:ascii="Times New Roman" w:hAnsi="Times New Roman"/>
                <w:bCs/>
                <w:sz w:val="28"/>
                <w:szCs w:val="28"/>
              </w:rPr>
            </w:pPr>
          </w:p>
          <w:p w14:paraId="170EF362">
            <w:pPr>
              <w:spacing w:before="17" w:after="17" w:line="240" w:lineRule="auto"/>
              <w:contextualSpacing/>
              <w:jc w:val="both"/>
              <w:rPr>
                <w:rFonts w:ascii="Times New Roman" w:hAnsi="Times New Roman"/>
                <w:bCs/>
                <w:sz w:val="28"/>
                <w:szCs w:val="28"/>
              </w:rPr>
            </w:pPr>
          </w:p>
          <w:p w14:paraId="6115E31E">
            <w:pPr>
              <w:spacing w:before="17" w:after="17" w:line="240" w:lineRule="auto"/>
              <w:contextualSpacing/>
              <w:jc w:val="both"/>
              <w:rPr>
                <w:rFonts w:ascii="Times New Roman" w:hAnsi="Times New Roman"/>
                <w:bCs/>
                <w:sz w:val="28"/>
                <w:szCs w:val="28"/>
              </w:rPr>
            </w:pPr>
          </w:p>
          <w:p w14:paraId="676671FF">
            <w:pPr>
              <w:spacing w:before="17" w:after="17" w:line="240" w:lineRule="auto"/>
              <w:contextualSpacing/>
              <w:jc w:val="both"/>
              <w:rPr>
                <w:rFonts w:ascii="Times New Roman" w:hAnsi="Times New Roman"/>
                <w:bCs/>
                <w:sz w:val="28"/>
                <w:szCs w:val="28"/>
              </w:rPr>
            </w:pPr>
          </w:p>
          <w:p w14:paraId="6C252084">
            <w:pPr>
              <w:spacing w:before="17" w:after="17" w:line="240" w:lineRule="auto"/>
              <w:contextualSpacing/>
              <w:jc w:val="both"/>
              <w:rPr>
                <w:rFonts w:ascii="Times New Roman" w:hAnsi="Times New Roman"/>
                <w:bCs/>
                <w:sz w:val="28"/>
                <w:szCs w:val="28"/>
              </w:rPr>
            </w:pPr>
          </w:p>
          <w:p w14:paraId="0954118C">
            <w:pPr>
              <w:spacing w:before="17" w:after="17" w:line="240" w:lineRule="auto"/>
              <w:contextualSpacing/>
              <w:jc w:val="both"/>
              <w:rPr>
                <w:rFonts w:ascii="Times New Roman" w:hAnsi="Times New Roman"/>
                <w:bCs/>
                <w:sz w:val="28"/>
                <w:szCs w:val="28"/>
              </w:rPr>
            </w:pPr>
          </w:p>
          <w:p w14:paraId="4F0A2F00">
            <w:pPr>
              <w:spacing w:before="17" w:after="17" w:line="240" w:lineRule="auto"/>
              <w:contextualSpacing/>
              <w:jc w:val="both"/>
              <w:rPr>
                <w:rFonts w:ascii="Times New Roman" w:hAnsi="Times New Roman"/>
                <w:bCs/>
                <w:sz w:val="28"/>
                <w:szCs w:val="28"/>
                <w:lang w:val="vi-VN"/>
              </w:rPr>
            </w:pPr>
          </w:p>
          <w:p w14:paraId="661D9F60">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xem video. </w:t>
            </w:r>
          </w:p>
          <w:p w14:paraId="368C1DF1">
            <w:pPr>
              <w:spacing w:before="17" w:after="17" w:line="240" w:lineRule="auto"/>
              <w:contextualSpacing/>
              <w:jc w:val="both"/>
              <w:rPr>
                <w:rFonts w:ascii="Times New Roman" w:hAnsi="Times New Roman"/>
                <w:bCs/>
                <w:sz w:val="28"/>
                <w:szCs w:val="28"/>
                <w:lang w:val="nl-NL"/>
              </w:rPr>
            </w:pPr>
          </w:p>
          <w:p w14:paraId="07EAA297">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làm việc nhóm đôi, </w:t>
            </w:r>
          </w:p>
          <w:p w14:paraId="32F2233D">
            <w:pPr>
              <w:spacing w:before="17" w:after="17" w:line="240" w:lineRule="auto"/>
              <w:contextualSpacing/>
              <w:jc w:val="both"/>
              <w:rPr>
                <w:rFonts w:ascii="Times New Roman" w:hAnsi="Times New Roman"/>
                <w:bCs/>
                <w:sz w:val="28"/>
                <w:szCs w:val="28"/>
                <w:lang w:val="nl-NL"/>
              </w:rPr>
            </w:pPr>
          </w:p>
          <w:p w14:paraId="2EF9612F">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đọc chuyện trước lớp. </w:t>
            </w:r>
          </w:p>
          <w:p w14:paraId="611EF2DE">
            <w:pPr>
              <w:spacing w:before="17" w:after="17" w:line="240" w:lineRule="auto"/>
              <w:contextualSpacing/>
              <w:jc w:val="both"/>
              <w:rPr>
                <w:rFonts w:ascii="Times New Roman" w:hAnsi="Times New Roman"/>
                <w:bCs/>
                <w:sz w:val="28"/>
                <w:szCs w:val="28"/>
                <w:lang w:val="vi-VN"/>
              </w:rPr>
            </w:pPr>
          </w:p>
          <w:p w14:paraId="4E2EF109">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HS lắng nghe GV nêu</w:t>
            </w:r>
            <w:r>
              <w:rPr>
                <w:rFonts w:ascii="Times New Roman" w:hAnsi="Times New Roman"/>
                <w:bCs/>
                <w:sz w:val="28"/>
                <w:szCs w:val="28"/>
                <w:lang w:val="vi-VN"/>
              </w:rPr>
              <w:t xml:space="preserve"> câu hỏi.</w:t>
            </w:r>
            <w:r>
              <w:rPr>
                <w:rFonts w:ascii="Times New Roman" w:hAnsi="Times New Roman"/>
                <w:bCs/>
                <w:sz w:val="28"/>
                <w:szCs w:val="28"/>
                <w:lang w:val="nl-NL"/>
              </w:rPr>
              <w:t xml:space="preserve"> </w:t>
            </w:r>
          </w:p>
          <w:p w14:paraId="01DF80A2">
            <w:pPr>
              <w:spacing w:before="17" w:after="17" w:line="240" w:lineRule="auto"/>
              <w:contextualSpacing/>
              <w:jc w:val="both"/>
              <w:rPr>
                <w:rFonts w:ascii="Times New Roman" w:hAnsi="Times New Roman"/>
                <w:bCs/>
                <w:sz w:val="28"/>
                <w:szCs w:val="28"/>
                <w:lang w:val="nl-NL"/>
              </w:rPr>
            </w:pPr>
          </w:p>
          <w:p w14:paraId="799A808C">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xml:space="preserve"> HS phát biểu. </w:t>
            </w:r>
          </w:p>
          <w:p w14:paraId="2CCA61DC">
            <w:pPr>
              <w:spacing w:before="17" w:after="17" w:line="240" w:lineRule="auto"/>
              <w:contextualSpacing/>
              <w:jc w:val="both"/>
              <w:rPr>
                <w:rFonts w:ascii="Times New Roman" w:hAnsi="Times New Roman"/>
                <w:bCs/>
                <w:sz w:val="28"/>
                <w:szCs w:val="28"/>
                <w:lang w:val="vi-VN"/>
              </w:rPr>
            </w:pPr>
          </w:p>
          <w:p w14:paraId="3A2D0A07">
            <w:pPr>
              <w:spacing w:before="17" w:after="17" w:line="240" w:lineRule="auto"/>
              <w:contextualSpacing/>
              <w:jc w:val="both"/>
              <w:rPr>
                <w:rFonts w:ascii="Times New Roman" w:hAnsi="Times New Roman"/>
                <w:bCs/>
                <w:sz w:val="28"/>
                <w:szCs w:val="28"/>
                <w:lang w:val="vi-VN"/>
              </w:rPr>
            </w:pPr>
          </w:p>
          <w:p w14:paraId="56C19DF3">
            <w:pPr>
              <w:spacing w:before="17" w:after="17" w:line="240" w:lineRule="auto"/>
              <w:contextualSpacing/>
              <w:jc w:val="both"/>
              <w:rPr>
                <w:rFonts w:ascii="Times New Roman" w:hAnsi="Times New Roman"/>
                <w:bCs/>
                <w:sz w:val="28"/>
                <w:szCs w:val="28"/>
                <w:lang w:val="vi-VN"/>
              </w:rPr>
            </w:pPr>
          </w:p>
          <w:p w14:paraId="512D1F4D">
            <w:pPr>
              <w:spacing w:before="17" w:after="17" w:line="240" w:lineRule="auto"/>
              <w:contextualSpacing/>
              <w:jc w:val="both"/>
              <w:rPr>
                <w:rFonts w:ascii="Times New Roman" w:hAnsi="Times New Roman"/>
                <w:bCs/>
                <w:sz w:val="28"/>
                <w:szCs w:val="28"/>
                <w:lang w:val="nl-NL"/>
              </w:rPr>
            </w:pPr>
            <w:r>
              <w:rPr>
                <w:rFonts w:ascii="Times New Roman" w:hAnsi="Times New Roman"/>
                <w:bCs/>
                <w:sz w:val="28"/>
                <w:szCs w:val="28"/>
                <w:lang w:val="nl-NL"/>
              </w:rPr>
              <w:t xml:space="preserve">- HS lắng nghe, tiếp thu. </w:t>
            </w:r>
          </w:p>
          <w:p w14:paraId="6F19AA34">
            <w:pPr>
              <w:spacing w:before="17" w:after="17" w:line="240" w:lineRule="auto"/>
              <w:contextualSpacing/>
              <w:jc w:val="both"/>
              <w:rPr>
                <w:rFonts w:ascii="Times New Roman" w:hAnsi="Times New Roman"/>
                <w:bCs/>
                <w:sz w:val="28"/>
                <w:szCs w:val="28"/>
                <w:lang w:val="nl-NL"/>
              </w:rPr>
            </w:pPr>
          </w:p>
          <w:p w14:paraId="76E14F61">
            <w:pPr>
              <w:spacing w:before="17" w:after="17" w:line="240" w:lineRule="auto"/>
              <w:contextualSpacing/>
              <w:jc w:val="both"/>
              <w:rPr>
                <w:rFonts w:ascii="Times New Roman" w:hAnsi="Times New Roman"/>
                <w:bCs/>
                <w:sz w:val="28"/>
                <w:szCs w:val="28"/>
                <w:lang w:val="nl-NL"/>
              </w:rPr>
            </w:pPr>
          </w:p>
          <w:p w14:paraId="05E3055A">
            <w:pPr>
              <w:spacing w:before="17" w:after="17" w:line="240" w:lineRule="auto"/>
              <w:contextualSpacing/>
              <w:jc w:val="both"/>
              <w:rPr>
                <w:rFonts w:ascii="Times New Roman" w:hAnsi="Times New Roman"/>
                <w:bCs/>
                <w:sz w:val="28"/>
                <w:szCs w:val="28"/>
                <w:lang w:val="nl-NL"/>
              </w:rPr>
            </w:pPr>
          </w:p>
          <w:p w14:paraId="06EA72BA">
            <w:pPr>
              <w:spacing w:before="17" w:after="17" w:line="240" w:lineRule="auto"/>
              <w:contextualSpacing/>
              <w:jc w:val="both"/>
              <w:rPr>
                <w:rFonts w:ascii="Times New Roman" w:hAnsi="Times New Roman"/>
                <w:bCs/>
                <w:sz w:val="28"/>
                <w:szCs w:val="28"/>
                <w:lang w:val="nl-NL"/>
              </w:rPr>
            </w:pPr>
          </w:p>
          <w:p w14:paraId="33C1228E">
            <w:pPr>
              <w:spacing w:before="17" w:after="17" w:line="240" w:lineRule="auto"/>
              <w:contextualSpacing/>
              <w:jc w:val="both"/>
              <w:rPr>
                <w:rFonts w:ascii="Times New Roman" w:hAnsi="Times New Roman"/>
                <w:bCs/>
                <w:sz w:val="28"/>
                <w:szCs w:val="28"/>
                <w:lang w:val="nl-NL"/>
              </w:rPr>
            </w:pPr>
          </w:p>
          <w:p w14:paraId="6B83B220">
            <w:pPr>
              <w:spacing w:before="17" w:after="17" w:line="240" w:lineRule="auto"/>
              <w:contextualSpacing/>
              <w:jc w:val="both"/>
              <w:rPr>
                <w:rFonts w:ascii="Times New Roman" w:hAnsi="Times New Roman"/>
                <w:bCs/>
                <w:sz w:val="28"/>
                <w:szCs w:val="28"/>
                <w:lang w:val="nl-NL"/>
              </w:rPr>
            </w:pPr>
          </w:p>
          <w:p w14:paraId="157660E5">
            <w:pPr>
              <w:spacing w:before="17" w:after="17" w:line="240" w:lineRule="auto"/>
              <w:contextualSpacing/>
              <w:jc w:val="both"/>
              <w:rPr>
                <w:rFonts w:ascii="Times New Roman" w:hAnsi="Times New Roman"/>
                <w:bCs/>
                <w:sz w:val="28"/>
                <w:szCs w:val="28"/>
                <w:lang w:val="nl-NL"/>
              </w:rPr>
            </w:pPr>
          </w:p>
          <w:p w14:paraId="49D11E87">
            <w:pPr>
              <w:spacing w:before="17" w:after="17" w:line="240" w:lineRule="auto"/>
              <w:contextualSpacing/>
              <w:jc w:val="both"/>
              <w:rPr>
                <w:rFonts w:ascii="Times New Roman" w:hAnsi="Times New Roman"/>
                <w:bCs/>
                <w:sz w:val="28"/>
                <w:szCs w:val="28"/>
                <w:lang w:val="nl-NL"/>
              </w:rPr>
            </w:pPr>
          </w:p>
          <w:p w14:paraId="08A0E8DB">
            <w:pPr>
              <w:spacing w:before="17" w:after="17" w:line="240" w:lineRule="auto"/>
              <w:contextualSpacing/>
              <w:jc w:val="both"/>
              <w:rPr>
                <w:rFonts w:ascii="Times New Roman" w:hAnsi="Times New Roman"/>
                <w:bCs/>
                <w:sz w:val="28"/>
                <w:szCs w:val="28"/>
                <w:lang w:val="nl-NL"/>
              </w:rPr>
            </w:pPr>
          </w:p>
          <w:p w14:paraId="26E67DE9">
            <w:pPr>
              <w:spacing w:before="17" w:after="17" w:line="240" w:lineRule="auto"/>
              <w:contextualSpacing/>
              <w:jc w:val="both"/>
              <w:rPr>
                <w:rFonts w:ascii="Times New Roman" w:hAnsi="Times New Roman"/>
                <w:bCs/>
                <w:sz w:val="28"/>
                <w:szCs w:val="28"/>
                <w:lang w:val="nl-NL"/>
              </w:rPr>
            </w:pPr>
          </w:p>
          <w:p w14:paraId="3600C635">
            <w:pPr>
              <w:spacing w:before="17" w:after="17" w:line="240" w:lineRule="auto"/>
              <w:contextualSpacing/>
              <w:jc w:val="both"/>
              <w:rPr>
                <w:rFonts w:ascii="Times New Roman" w:hAnsi="Times New Roman"/>
                <w:bCs/>
                <w:sz w:val="28"/>
                <w:szCs w:val="28"/>
                <w:lang w:val="nl-NL"/>
              </w:rPr>
            </w:pPr>
          </w:p>
          <w:p w14:paraId="1386BBD4">
            <w:pPr>
              <w:spacing w:before="17" w:after="17" w:line="240" w:lineRule="auto"/>
              <w:contextualSpacing/>
              <w:jc w:val="both"/>
              <w:rPr>
                <w:rFonts w:ascii="Times New Roman" w:hAnsi="Times New Roman"/>
                <w:bCs/>
                <w:sz w:val="28"/>
                <w:szCs w:val="28"/>
                <w:lang w:val="nl-NL"/>
              </w:rPr>
            </w:pPr>
          </w:p>
          <w:p w14:paraId="5FEFB031">
            <w:pPr>
              <w:spacing w:before="17" w:after="17" w:line="240" w:lineRule="auto"/>
              <w:contextualSpacing/>
              <w:jc w:val="both"/>
              <w:rPr>
                <w:rFonts w:ascii="Times New Roman" w:hAnsi="Times New Roman"/>
                <w:bCs/>
                <w:sz w:val="28"/>
                <w:szCs w:val="28"/>
                <w:lang w:val="nl-NL"/>
              </w:rPr>
            </w:pPr>
          </w:p>
          <w:p w14:paraId="646B0DAC">
            <w:pPr>
              <w:spacing w:before="17" w:after="17" w:line="240" w:lineRule="auto"/>
              <w:contextualSpacing/>
              <w:jc w:val="both"/>
              <w:rPr>
                <w:rFonts w:ascii="Times New Roman" w:hAnsi="Times New Roman"/>
                <w:bCs/>
                <w:sz w:val="28"/>
                <w:szCs w:val="28"/>
                <w:lang w:val="nl-NL"/>
              </w:rPr>
            </w:pPr>
          </w:p>
          <w:p w14:paraId="49464647">
            <w:pPr>
              <w:spacing w:before="17" w:after="17" w:line="240" w:lineRule="auto"/>
              <w:contextualSpacing/>
              <w:jc w:val="both"/>
              <w:rPr>
                <w:rFonts w:ascii="Times New Roman" w:hAnsi="Times New Roman"/>
                <w:bCs/>
                <w:sz w:val="28"/>
                <w:szCs w:val="28"/>
                <w:lang w:val="nl-NL"/>
              </w:rPr>
            </w:pPr>
          </w:p>
          <w:p w14:paraId="21A4DF59">
            <w:pPr>
              <w:spacing w:before="17" w:after="17" w:line="240" w:lineRule="auto"/>
              <w:contextualSpacing/>
              <w:jc w:val="both"/>
              <w:rPr>
                <w:rFonts w:ascii="Times New Roman" w:hAnsi="Times New Roman"/>
                <w:bCs/>
                <w:sz w:val="28"/>
                <w:szCs w:val="28"/>
                <w:lang w:val="vi-VN"/>
              </w:rPr>
            </w:pPr>
          </w:p>
          <w:p w14:paraId="6A128BBD">
            <w:pPr>
              <w:spacing w:before="17" w:after="17" w:line="240" w:lineRule="auto"/>
              <w:contextualSpacing/>
              <w:jc w:val="both"/>
              <w:rPr>
                <w:rFonts w:ascii="Times New Roman" w:hAnsi="Times New Roman"/>
                <w:bCs/>
                <w:sz w:val="28"/>
                <w:szCs w:val="28"/>
                <w:lang w:val="vi-VN"/>
              </w:rPr>
            </w:pPr>
          </w:p>
          <w:p w14:paraId="3E47DAAC">
            <w:pPr>
              <w:spacing w:before="17" w:after="17" w:line="240" w:lineRule="auto"/>
              <w:contextualSpacing/>
              <w:jc w:val="both"/>
              <w:rPr>
                <w:rFonts w:ascii="Times New Roman" w:hAnsi="Times New Roman"/>
                <w:bCs/>
                <w:sz w:val="28"/>
                <w:szCs w:val="28"/>
                <w:lang w:val="vi-VN"/>
              </w:rPr>
            </w:pPr>
          </w:p>
          <w:p w14:paraId="0437BD15">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xem video. </w:t>
            </w:r>
          </w:p>
          <w:p w14:paraId="02CB7F9C">
            <w:pPr>
              <w:spacing w:before="17" w:after="17" w:line="240" w:lineRule="auto"/>
              <w:contextualSpacing/>
              <w:jc w:val="both"/>
              <w:rPr>
                <w:rFonts w:ascii="Times New Roman" w:hAnsi="Times New Roman"/>
                <w:bCs/>
                <w:sz w:val="28"/>
                <w:szCs w:val="28"/>
                <w:lang w:val="vi-VN"/>
              </w:rPr>
            </w:pPr>
          </w:p>
          <w:p w14:paraId="798B0637">
            <w:pPr>
              <w:spacing w:before="17" w:after="17" w:line="240" w:lineRule="auto"/>
              <w:contextualSpacing/>
              <w:jc w:val="both"/>
              <w:rPr>
                <w:rFonts w:ascii="Times New Roman" w:hAnsi="Times New Roman"/>
                <w:bCs/>
                <w:sz w:val="28"/>
                <w:szCs w:val="28"/>
                <w:lang w:val="vi-VN"/>
              </w:rPr>
            </w:pPr>
          </w:p>
          <w:p w14:paraId="51E62371">
            <w:pPr>
              <w:spacing w:before="17" w:after="17" w:line="240" w:lineRule="auto"/>
              <w:contextualSpacing/>
              <w:jc w:val="both"/>
              <w:rPr>
                <w:rFonts w:ascii="Times New Roman" w:hAnsi="Times New Roman"/>
                <w:bCs/>
                <w:sz w:val="28"/>
                <w:szCs w:val="28"/>
                <w:lang w:val="vi-VN"/>
              </w:rPr>
            </w:pPr>
          </w:p>
          <w:p w14:paraId="300B85E3">
            <w:pPr>
              <w:spacing w:before="17" w:after="17" w:line="240" w:lineRule="auto"/>
              <w:contextualSpacing/>
              <w:jc w:val="both"/>
              <w:rPr>
                <w:rFonts w:ascii="Times New Roman" w:hAnsi="Times New Roman"/>
                <w:bCs/>
                <w:sz w:val="28"/>
                <w:szCs w:val="28"/>
                <w:lang w:val="vi-VN"/>
              </w:rPr>
            </w:pPr>
          </w:p>
          <w:p w14:paraId="6AF052BE">
            <w:pPr>
              <w:spacing w:before="17" w:after="17" w:line="240" w:lineRule="auto"/>
              <w:contextualSpacing/>
              <w:jc w:val="both"/>
              <w:rPr>
                <w:rFonts w:ascii="Times New Roman" w:hAnsi="Times New Roman"/>
                <w:bCs/>
                <w:sz w:val="28"/>
                <w:szCs w:val="28"/>
                <w:lang w:val="vi-VN"/>
              </w:rPr>
            </w:pPr>
          </w:p>
          <w:p w14:paraId="780610E6">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làm việc theo nhóm đôi. </w:t>
            </w:r>
          </w:p>
          <w:p w14:paraId="74270489">
            <w:pPr>
              <w:spacing w:before="17" w:after="17" w:line="240" w:lineRule="auto"/>
              <w:contextualSpacing/>
              <w:jc w:val="both"/>
              <w:rPr>
                <w:rFonts w:ascii="Times New Roman" w:hAnsi="Times New Roman"/>
                <w:bCs/>
                <w:sz w:val="28"/>
                <w:szCs w:val="28"/>
                <w:lang w:val="vi-VN"/>
              </w:rPr>
            </w:pPr>
          </w:p>
          <w:p w14:paraId="20CEB294">
            <w:pPr>
              <w:spacing w:before="17" w:after="17" w:line="240" w:lineRule="auto"/>
              <w:contextualSpacing/>
              <w:jc w:val="both"/>
              <w:rPr>
                <w:rFonts w:ascii="Times New Roman" w:hAnsi="Times New Roman"/>
                <w:bCs/>
                <w:sz w:val="28"/>
                <w:szCs w:val="28"/>
                <w:lang w:val="vi-VN"/>
              </w:rPr>
            </w:pPr>
          </w:p>
          <w:p w14:paraId="65E162BC">
            <w:pPr>
              <w:spacing w:before="17" w:after="17" w:line="240" w:lineRule="auto"/>
              <w:contextualSpacing/>
              <w:jc w:val="both"/>
              <w:rPr>
                <w:rFonts w:ascii="Times New Roman" w:hAnsi="Times New Roman"/>
                <w:bCs/>
                <w:sz w:val="28"/>
                <w:szCs w:val="28"/>
                <w:lang w:val="vi-VN"/>
              </w:rPr>
            </w:pPr>
          </w:p>
          <w:p w14:paraId="0090FE33">
            <w:pPr>
              <w:spacing w:before="17" w:after="17" w:line="240" w:lineRule="auto"/>
              <w:contextualSpacing/>
              <w:jc w:val="both"/>
              <w:rPr>
                <w:rFonts w:ascii="Times New Roman" w:hAnsi="Times New Roman"/>
                <w:bCs/>
                <w:sz w:val="28"/>
                <w:szCs w:val="28"/>
                <w:lang w:val="vi-VN"/>
              </w:rPr>
            </w:pPr>
          </w:p>
          <w:p w14:paraId="128F6CCC">
            <w:pPr>
              <w:spacing w:before="17" w:after="17" w:line="240" w:lineRule="auto"/>
              <w:contextualSpacing/>
              <w:jc w:val="both"/>
              <w:rPr>
                <w:rFonts w:ascii="Times New Roman" w:hAnsi="Times New Roman"/>
                <w:bCs/>
                <w:sz w:val="28"/>
                <w:szCs w:val="28"/>
                <w:lang w:val="vi-VN"/>
              </w:rPr>
            </w:pPr>
          </w:p>
          <w:p w14:paraId="0160C6B0">
            <w:pPr>
              <w:spacing w:before="17" w:after="17" w:line="240" w:lineRule="auto"/>
              <w:contextualSpacing/>
              <w:jc w:val="both"/>
              <w:rPr>
                <w:rFonts w:ascii="Times New Roman" w:hAnsi="Times New Roman"/>
                <w:bCs/>
                <w:sz w:val="28"/>
                <w:szCs w:val="28"/>
                <w:lang w:val="vi-VN"/>
              </w:rPr>
            </w:pPr>
          </w:p>
          <w:p w14:paraId="61267B99">
            <w:pPr>
              <w:spacing w:before="17" w:after="17" w:line="240" w:lineRule="auto"/>
              <w:contextualSpacing/>
              <w:jc w:val="both"/>
              <w:rPr>
                <w:rFonts w:ascii="Times New Roman" w:hAnsi="Times New Roman"/>
                <w:bCs/>
                <w:sz w:val="28"/>
                <w:szCs w:val="28"/>
                <w:lang w:val="vi-VN"/>
              </w:rPr>
            </w:pPr>
          </w:p>
          <w:p w14:paraId="073FF399">
            <w:pPr>
              <w:spacing w:before="17" w:after="17" w:line="240" w:lineRule="auto"/>
              <w:contextualSpacing/>
              <w:jc w:val="both"/>
              <w:rPr>
                <w:rFonts w:ascii="Times New Roman" w:hAnsi="Times New Roman"/>
                <w:bCs/>
                <w:sz w:val="28"/>
                <w:szCs w:val="28"/>
                <w:lang w:val="vi-VN"/>
              </w:rPr>
            </w:pPr>
          </w:p>
          <w:p w14:paraId="791205A1">
            <w:pPr>
              <w:spacing w:before="17" w:after="17" w:line="240" w:lineRule="auto"/>
              <w:contextualSpacing/>
              <w:jc w:val="both"/>
              <w:rPr>
                <w:rFonts w:ascii="Times New Roman" w:hAnsi="Times New Roman"/>
                <w:bCs/>
                <w:sz w:val="28"/>
                <w:szCs w:val="28"/>
                <w:lang w:val="vi-VN"/>
              </w:rPr>
            </w:pPr>
          </w:p>
          <w:p w14:paraId="162F852E">
            <w:pPr>
              <w:spacing w:before="17" w:after="17" w:line="240" w:lineRule="auto"/>
              <w:contextualSpacing/>
              <w:jc w:val="both"/>
              <w:rPr>
                <w:rFonts w:ascii="Times New Roman" w:hAnsi="Times New Roman"/>
                <w:bCs/>
                <w:sz w:val="28"/>
                <w:szCs w:val="28"/>
                <w:lang w:val="vi-VN"/>
              </w:rPr>
            </w:pPr>
          </w:p>
          <w:p w14:paraId="3F5AA608">
            <w:pPr>
              <w:spacing w:before="17" w:after="17" w:line="240" w:lineRule="auto"/>
              <w:contextualSpacing/>
              <w:jc w:val="both"/>
              <w:rPr>
                <w:rFonts w:ascii="Times New Roman" w:hAnsi="Times New Roman"/>
                <w:bCs/>
                <w:sz w:val="28"/>
                <w:szCs w:val="28"/>
                <w:lang w:val="vi-VN"/>
              </w:rPr>
            </w:pPr>
          </w:p>
          <w:p w14:paraId="6A5BB3AB">
            <w:pPr>
              <w:spacing w:before="17" w:after="17" w:line="240" w:lineRule="auto"/>
              <w:contextualSpacing/>
              <w:jc w:val="both"/>
              <w:rPr>
                <w:rFonts w:ascii="Times New Roman" w:hAnsi="Times New Roman"/>
                <w:bCs/>
                <w:sz w:val="28"/>
                <w:szCs w:val="28"/>
                <w:lang w:val="vi-VN"/>
              </w:rPr>
            </w:pPr>
          </w:p>
          <w:p w14:paraId="792BAAB5">
            <w:pPr>
              <w:spacing w:before="17" w:after="17" w:line="240" w:lineRule="auto"/>
              <w:contextualSpacing/>
              <w:jc w:val="both"/>
              <w:rPr>
                <w:rFonts w:ascii="Times New Roman" w:hAnsi="Times New Roman"/>
                <w:bCs/>
                <w:sz w:val="28"/>
                <w:szCs w:val="28"/>
                <w:lang w:val="vi-VN"/>
              </w:rPr>
            </w:pPr>
          </w:p>
          <w:p w14:paraId="17B6083E">
            <w:pPr>
              <w:spacing w:before="17" w:after="17" w:line="240" w:lineRule="auto"/>
              <w:contextualSpacing/>
              <w:jc w:val="both"/>
              <w:rPr>
                <w:rFonts w:ascii="Times New Roman" w:hAnsi="Times New Roman"/>
                <w:bCs/>
                <w:sz w:val="28"/>
                <w:szCs w:val="28"/>
                <w:lang w:val="vi-VN"/>
              </w:rPr>
            </w:pPr>
          </w:p>
          <w:p w14:paraId="3E3483E4">
            <w:pPr>
              <w:spacing w:before="17" w:after="17" w:line="240" w:lineRule="auto"/>
              <w:contextualSpacing/>
              <w:jc w:val="both"/>
              <w:rPr>
                <w:rFonts w:ascii="Times New Roman" w:hAnsi="Times New Roman"/>
                <w:bCs/>
                <w:sz w:val="28"/>
                <w:szCs w:val="28"/>
                <w:lang w:val="vi-VN"/>
              </w:rPr>
            </w:pPr>
          </w:p>
          <w:p w14:paraId="58A5A3E5">
            <w:pPr>
              <w:spacing w:before="17" w:after="17" w:line="240" w:lineRule="auto"/>
              <w:contextualSpacing/>
              <w:jc w:val="both"/>
              <w:rPr>
                <w:rFonts w:ascii="Times New Roman" w:hAnsi="Times New Roman"/>
                <w:bCs/>
                <w:sz w:val="28"/>
                <w:szCs w:val="28"/>
                <w:lang w:val="vi-VN"/>
              </w:rPr>
            </w:pPr>
          </w:p>
          <w:p w14:paraId="76AF0470">
            <w:pPr>
              <w:spacing w:before="17" w:after="17" w:line="240" w:lineRule="auto"/>
              <w:contextualSpacing/>
              <w:jc w:val="both"/>
              <w:rPr>
                <w:rFonts w:ascii="Times New Roman" w:hAnsi="Times New Roman"/>
                <w:bCs/>
                <w:sz w:val="28"/>
                <w:szCs w:val="28"/>
                <w:lang w:val="vi-VN"/>
              </w:rPr>
            </w:pPr>
          </w:p>
          <w:p w14:paraId="0848223B">
            <w:pPr>
              <w:spacing w:before="17" w:after="17" w:line="240" w:lineRule="auto"/>
              <w:contextualSpacing/>
              <w:jc w:val="both"/>
              <w:rPr>
                <w:rFonts w:ascii="Times New Roman" w:hAnsi="Times New Roman"/>
                <w:bCs/>
                <w:sz w:val="28"/>
                <w:szCs w:val="28"/>
                <w:lang w:val="vi-VN"/>
              </w:rPr>
            </w:pPr>
          </w:p>
          <w:p w14:paraId="70F69AA7">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trình bày kết quả thảo luận. </w:t>
            </w:r>
          </w:p>
          <w:p w14:paraId="4281A92C">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rPr>
              <w:t>- HS lắng nghe, tiếp thu.</w:t>
            </w:r>
          </w:p>
          <w:p w14:paraId="4BAA434E">
            <w:pPr>
              <w:spacing w:before="17" w:after="17" w:line="240" w:lineRule="auto"/>
              <w:contextualSpacing/>
              <w:jc w:val="both"/>
              <w:rPr>
                <w:rFonts w:ascii="Times New Roman" w:hAnsi="Times New Roman"/>
                <w:bCs/>
                <w:sz w:val="28"/>
                <w:szCs w:val="28"/>
                <w:lang w:val="vi-VN"/>
              </w:rPr>
            </w:pPr>
          </w:p>
          <w:p w14:paraId="6AA78576">
            <w:pPr>
              <w:spacing w:before="17" w:after="17" w:line="240" w:lineRule="auto"/>
              <w:contextualSpacing/>
              <w:jc w:val="both"/>
              <w:rPr>
                <w:rFonts w:ascii="Times New Roman" w:hAnsi="Times New Roman"/>
                <w:bCs/>
                <w:sz w:val="28"/>
                <w:szCs w:val="28"/>
                <w:lang w:val="vi-VN"/>
              </w:rPr>
            </w:pPr>
          </w:p>
          <w:p w14:paraId="06B4508F">
            <w:pPr>
              <w:spacing w:before="17" w:after="17" w:line="240" w:lineRule="auto"/>
              <w:contextualSpacing/>
              <w:jc w:val="both"/>
              <w:rPr>
                <w:rFonts w:ascii="Times New Roman" w:hAnsi="Times New Roman"/>
                <w:bCs/>
                <w:sz w:val="28"/>
                <w:szCs w:val="28"/>
                <w:lang w:val="vi-VN"/>
              </w:rPr>
            </w:pPr>
          </w:p>
          <w:p w14:paraId="56BF3F8D">
            <w:pPr>
              <w:spacing w:before="17" w:after="17" w:line="240" w:lineRule="auto"/>
              <w:contextualSpacing/>
              <w:jc w:val="both"/>
              <w:rPr>
                <w:rFonts w:ascii="Times New Roman" w:hAnsi="Times New Roman"/>
                <w:bCs/>
                <w:sz w:val="28"/>
                <w:szCs w:val="28"/>
                <w:lang w:val="vi-VN"/>
              </w:rPr>
            </w:pPr>
          </w:p>
          <w:p w14:paraId="677A9999">
            <w:pPr>
              <w:spacing w:before="17" w:after="17" w:line="240" w:lineRule="auto"/>
              <w:contextualSpacing/>
              <w:jc w:val="both"/>
              <w:rPr>
                <w:rFonts w:ascii="Times New Roman" w:hAnsi="Times New Roman"/>
                <w:bCs/>
                <w:sz w:val="28"/>
                <w:szCs w:val="28"/>
                <w:lang w:val="vi-VN"/>
              </w:rPr>
            </w:pPr>
          </w:p>
          <w:p w14:paraId="09C9914A">
            <w:pPr>
              <w:spacing w:before="17" w:after="17" w:line="240" w:lineRule="auto"/>
              <w:contextualSpacing/>
              <w:jc w:val="both"/>
              <w:rPr>
                <w:rFonts w:ascii="Times New Roman" w:hAnsi="Times New Roman"/>
                <w:bCs/>
                <w:sz w:val="28"/>
                <w:szCs w:val="28"/>
                <w:lang w:val="vi-VN"/>
              </w:rPr>
            </w:pPr>
          </w:p>
          <w:p w14:paraId="29050AEF">
            <w:pPr>
              <w:spacing w:before="17" w:after="17" w:line="240" w:lineRule="auto"/>
              <w:contextualSpacing/>
              <w:jc w:val="both"/>
              <w:rPr>
                <w:rFonts w:ascii="Times New Roman" w:hAnsi="Times New Roman"/>
                <w:bCs/>
                <w:sz w:val="28"/>
                <w:szCs w:val="28"/>
                <w:lang w:val="vi-VN"/>
              </w:rPr>
            </w:pPr>
          </w:p>
          <w:p w14:paraId="653529C8">
            <w:pPr>
              <w:spacing w:before="17" w:after="17" w:line="240" w:lineRule="auto"/>
              <w:contextualSpacing/>
              <w:jc w:val="both"/>
              <w:rPr>
                <w:rFonts w:ascii="Times New Roman" w:hAnsi="Times New Roman"/>
                <w:bCs/>
                <w:sz w:val="28"/>
                <w:szCs w:val="28"/>
              </w:rPr>
            </w:pPr>
          </w:p>
          <w:p w14:paraId="484B51D0">
            <w:pPr>
              <w:spacing w:before="17" w:after="17" w:line="240" w:lineRule="auto"/>
              <w:contextualSpacing/>
              <w:jc w:val="both"/>
              <w:rPr>
                <w:rFonts w:ascii="Times New Roman" w:hAnsi="Times New Roman"/>
                <w:bCs/>
                <w:sz w:val="28"/>
                <w:szCs w:val="28"/>
              </w:rPr>
            </w:pPr>
          </w:p>
          <w:p w14:paraId="6F7A38D5">
            <w:pPr>
              <w:spacing w:before="17" w:after="17" w:line="240" w:lineRule="auto"/>
              <w:contextualSpacing/>
              <w:jc w:val="both"/>
              <w:rPr>
                <w:rFonts w:ascii="Times New Roman" w:hAnsi="Times New Roman"/>
                <w:bCs/>
                <w:sz w:val="28"/>
                <w:szCs w:val="28"/>
              </w:rPr>
            </w:pPr>
          </w:p>
          <w:p w14:paraId="5F299A19">
            <w:pPr>
              <w:spacing w:before="17" w:after="17" w:line="240" w:lineRule="auto"/>
              <w:contextualSpacing/>
              <w:jc w:val="both"/>
              <w:rPr>
                <w:rFonts w:ascii="Times New Roman" w:hAnsi="Times New Roman"/>
                <w:bCs/>
                <w:sz w:val="28"/>
                <w:szCs w:val="28"/>
              </w:rPr>
            </w:pPr>
          </w:p>
          <w:p w14:paraId="5DBE6565">
            <w:pPr>
              <w:spacing w:before="17" w:after="17" w:line="240" w:lineRule="auto"/>
              <w:contextualSpacing/>
              <w:jc w:val="both"/>
              <w:rPr>
                <w:rFonts w:ascii="Times New Roman" w:hAnsi="Times New Roman"/>
                <w:bCs/>
                <w:sz w:val="28"/>
                <w:szCs w:val="28"/>
              </w:rPr>
            </w:pPr>
          </w:p>
          <w:p w14:paraId="7D9D8A43">
            <w:pPr>
              <w:spacing w:before="17" w:after="17" w:line="240" w:lineRule="auto"/>
              <w:contextualSpacing/>
              <w:jc w:val="both"/>
              <w:rPr>
                <w:rFonts w:ascii="Times New Roman" w:hAnsi="Times New Roman"/>
                <w:bCs/>
                <w:sz w:val="28"/>
                <w:szCs w:val="28"/>
              </w:rPr>
            </w:pPr>
          </w:p>
          <w:p w14:paraId="7DED2EAD">
            <w:pPr>
              <w:spacing w:before="17" w:after="17" w:line="240" w:lineRule="auto"/>
              <w:contextualSpacing/>
              <w:jc w:val="both"/>
              <w:rPr>
                <w:rFonts w:ascii="Times New Roman" w:hAnsi="Times New Roman"/>
                <w:bCs/>
                <w:sz w:val="28"/>
                <w:szCs w:val="28"/>
              </w:rPr>
            </w:pPr>
          </w:p>
          <w:p w14:paraId="1DC65341">
            <w:pPr>
              <w:spacing w:before="17" w:after="17" w:line="240" w:lineRule="auto"/>
              <w:contextualSpacing/>
              <w:jc w:val="both"/>
              <w:rPr>
                <w:rFonts w:ascii="Times New Roman" w:hAnsi="Times New Roman"/>
                <w:bCs/>
                <w:sz w:val="28"/>
                <w:szCs w:val="28"/>
                <w:lang w:val="vi-VN"/>
              </w:rPr>
            </w:pPr>
          </w:p>
          <w:p w14:paraId="6DFCE1C0">
            <w:pPr>
              <w:spacing w:before="17" w:after="17" w:line="240" w:lineRule="auto"/>
              <w:contextualSpacing/>
              <w:jc w:val="both"/>
              <w:rPr>
                <w:rFonts w:ascii="Times New Roman" w:hAnsi="Times New Roman"/>
                <w:bCs/>
                <w:sz w:val="28"/>
                <w:szCs w:val="28"/>
                <w:lang w:val="vi-VN"/>
              </w:rPr>
            </w:pPr>
          </w:p>
          <w:p w14:paraId="20A18C5B">
            <w:pPr>
              <w:spacing w:before="17" w:after="17" w:line="240" w:lineRule="auto"/>
              <w:contextualSpacing/>
              <w:jc w:val="both"/>
              <w:rPr>
                <w:rFonts w:ascii="Times New Roman" w:hAnsi="Times New Roman"/>
                <w:bCs/>
                <w:sz w:val="28"/>
                <w:szCs w:val="28"/>
                <w:lang w:val="vi-VN"/>
              </w:rPr>
            </w:pPr>
          </w:p>
          <w:p w14:paraId="0D74F38E">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HS thực hiện yêu cầu.</w:t>
            </w:r>
          </w:p>
          <w:p w14:paraId="6DC592AE">
            <w:pPr>
              <w:spacing w:before="17" w:after="17" w:line="240" w:lineRule="auto"/>
              <w:contextualSpacing/>
              <w:jc w:val="both"/>
              <w:rPr>
                <w:rFonts w:ascii="Times New Roman" w:hAnsi="Times New Roman"/>
                <w:bCs/>
                <w:sz w:val="28"/>
                <w:szCs w:val="28"/>
                <w:lang w:val="vi-VN"/>
              </w:rPr>
            </w:pPr>
          </w:p>
          <w:p w14:paraId="0A0A4BDF">
            <w:pPr>
              <w:spacing w:before="17" w:after="17" w:line="240" w:lineRule="auto"/>
              <w:contextualSpacing/>
              <w:jc w:val="both"/>
              <w:rPr>
                <w:rFonts w:ascii="Times New Roman" w:hAnsi="Times New Roman"/>
                <w:bCs/>
                <w:sz w:val="28"/>
                <w:szCs w:val="28"/>
                <w:lang w:val="vi-VN"/>
              </w:rPr>
            </w:pPr>
          </w:p>
          <w:p w14:paraId="575C0D93">
            <w:pPr>
              <w:spacing w:before="17" w:after="17" w:line="240" w:lineRule="auto"/>
              <w:contextualSpacing/>
              <w:jc w:val="both"/>
              <w:rPr>
                <w:rFonts w:ascii="Times New Roman" w:hAnsi="Times New Roman"/>
                <w:bCs/>
                <w:sz w:val="28"/>
                <w:szCs w:val="28"/>
                <w:lang w:val="vi-VN"/>
              </w:rPr>
            </w:pPr>
          </w:p>
          <w:p w14:paraId="280508F3">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 xml:space="preserve">- HS trả lời. </w:t>
            </w:r>
          </w:p>
          <w:p w14:paraId="54D4889B">
            <w:pPr>
              <w:spacing w:before="17" w:after="17" w:line="240" w:lineRule="auto"/>
              <w:contextualSpacing/>
              <w:jc w:val="both"/>
              <w:rPr>
                <w:rFonts w:ascii="Times New Roman" w:hAnsi="Times New Roman"/>
                <w:bCs/>
                <w:sz w:val="28"/>
                <w:szCs w:val="28"/>
              </w:rPr>
            </w:pPr>
          </w:p>
          <w:p w14:paraId="64D1F941">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 xml:space="preserve">- HS lắng nghe, tiếp thu. </w:t>
            </w:r>
          </w:p>
          <w:p w14:paraId="44670B3F">
            <w:pPr>
              <w:spacing w:before="17" w:after="17" w:line="240" w:lineRule="auto"/>
              <w:contextualSpacing/>
              <w:jc w:val="both"/>
              <w:rPr>
                <w:rFonts w:ascii="Times New Roman" w:hAnsi="Times New Roman"/>
                <w:bCs/>
                <w:sz w:val="28"/>
                <w:szCs w:val="28"/>
              </w:rPr>
            </w:pPr>
          </w:p>
          <w:p w14:paraId="486D8B93">
            <w:pPr>
              <w:spacing w:before="17" w:after="17" w:line="240" w:lineRule="auto"/>
              <w:contextualSpacing/>
              <w:jc w:val="both"/>
              <w:rPr>
                <w:rFonts w:ascii="Times New Roman" w:hAnsi="Times New Roman"/>
                <w:bCs/>
                <w:sz w:val="28"/>
                <w:szCs w:val="28"/>
              </w:rPr>
            </w:pPr>
          </w:p>
          <w:p w14:paraId="51FE35E2">
            <w:pPr>
              <w:spacing w:before="17" w:after="17" w:line="240" w:lineRule="auto"/>
              <w:contextualSpacing/>
              <w:jc w:val="both"/>
              <w:rPr>
                <w:rFonts w:ascii="Times New Roman" w:hAnsi="Times New Roman"/>
                <w:bCs/>
                <w:sz w:val="28"/>
                <w:szCs w:val="28"/>
              </w:rPr>
            </w:pPr>
          </w:p>
          <w:p w14:paraId="6877C45A">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 HS lắng nghe, tiếp thu.</w:t>
            </w:r>
          </w:p>
          <w:p w14:paraId="67C3157B">
            <w:pPr>
              <w:spacing w:before="17" w:after="17" w:line="240" w:lineRule="auto"/>
              <w:contextualSpacing/>
              <w:jc w:val="both"/>
              <w:rPr>
                <w:rFonts w:ascii="Times New Roman" w:hAnsi="Times New Roman"/>
                <w:bCs/>
                <w:sz w:val="28"/>
                <w:szCs w:val="28"/>
              </w:rPr>
            </w:pPr>
          </w:p>
          <w:p w14:paraId="67E1EF75">
            <w:pPr>
              <w:spacing w:before="17" w:after="17" w:line="240" w:lineRule="auto"/>
              <w:contextualSpacing/>
              <w:jc w:val="both"/>
              <w:rPr>
                <w:rFonts w:ascii="Times New Roman" w:hAnsi="Times New Roman"/>
                <w:bCs/>
                <w:sz w:val="28"/>
                <w:szCs w:val="28"/>
              </w:rPr>
            </w:pPr>
          </w:p>
          <w:p w14:paraId="326EAA65">
            <w:pPr>
              <w:spacing w:before="17" w:after="17" w:line="240" w:lineRule="auto"/>
              <w:contextualSpacing/>
              <w:jc w:val="both"/>
              <w:rPr>
                <w:rFonts w:ascii="Times New Roman" w:hAnsi="Times New Roman"/>
                <w:bCs/>
                <w:sz w:val="28"/>
                <w:szCs w:val="28"/>
              </w:rPr>
            </w:pPr>
          </w:p>
          <w:p w14:paraId="172B763D">
            <w:pPr>
              <w:spacing w:before="17" w:after="17" w:line="240" w:lineRule="auto"/>
              <w:contextualSpacing/>
              <w:jc w:val="both"/>
              <w:rPr>
                <w:rFonts w:ascii="Times New Roman" w:hAnsi="Times New Roman"/>
                <w:bCs/>
                <w:sz w:val="28"/>
                <w:szCs w:val="28"/>
              </w:rPr>
            </w:pPr>
          </w:p>
          <w:p w14:paraId="4F9B10BB">
            <w:pPr>
              <w:spacing w:before="17" w:after="17" w:line="240" w:lineRule="auto"/>
              <w:contextualSpacing/>
              <w:jc w:val="both"/>
              <w:rPr>
                <w:rFonts w:ascii="Times New Roman" w:hAnsi="Times New Roman"/>
                <w:bCs/>
                <w:sz w:val="28"/>
                <w:szCs w:val="28"/>
                <w:lang w:val="vi-VN"/>
              </w:rPr>
            </w:pPr>
          </w:p>
          <w:p w14:paraId="38A31743">
            <w:pPr>
              <w:spacing w:before="17" w:after="17" w:line="240" w:lineRule="auto"/>
              <w:contextualSpacing/>
              <w:jc w:val="both"/>
              <w:rPr>
                <w:rFonts w:ascii="Times New Roman" w:hAnsi="Times New Roman"/>
                <w:bCs/>
                <w:sz w:val="28"/>
                <w:szCs w:val="28"/>
                <w:lang w:val="vi-VN"/>
              </w:rPr>
            </w:pPr>
          </w:p>
          <w:p w14:paraId="691FA8CD">
            <w:pPr>
              <w:spacing w:before="17" w:after="17" w:line="240" w:lineRule="auto"/>
              <w:contextualSpacing/>
              <w:jc w:val="both"/>
              <w:rPr>
                <w:rFonts w:ascii="Times New Roman" w:hAnsi="Times New Roman"/>
                <w:bCs/>
                <w:sz w:val="28"/>
                <w:szCs w:val="28"/>
                <w:lang w:val="vi-VN"/>
              </w:rPr>
            </w:pPr>
          </w:p>
          <w:p w14:paraId="4C9DD6DF">
            <w:pPr>
              <w:spacing w:before="17" w:after="17" w:line="240" w:lineRule="auto"/>
              <w:contextualSpacing/>
              <w:jc w:val="both"/>
              <w:rPr>
                <w:rFonts w:ascii="Times New Roman" w:hAnsi="Times New Roman"/>
                <w:bCs/>
                <w:sz w:val="28"/>
                <w:szCs w:val="28"/>
                <w:lang w:val="vi-VN"/>
              </w:rPr>
            </w:pPr>
          </w:p>
          <w:p w14:paraId="39644C96">
            <w:pPr>
              <w:spacing w:before="17" w:after="17" w:line="240" w:lineRule="auto"/>
              <w:contextualSpacing/>
              <w:jc w:val="both"/>
              <w:rPr>
                <w:rFonts w:ascii="Times New Roman" w:hAnsi="Times New Roman"/>
                <w:bCs/>
                <w:sz w:val="28"/>
                <w:szCs w:val="28"/>
                <w:lang w:val="vi-VN"/>
              </w:rPr>
            </w:pPr>
          </w:p>
          <w:p w14:paraId="6B28F872">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lắng nghe GV nêu câu hỏi. </w:t>
            </w:r>
          </w:p>
          <w:p w14:paraId="441B445B">
            <w:pPr>
              <w:spacing w:before="17" w:after="17" w:line="240" w:lineRule="auto"/>
              <w:contextualSpacing/>
              <w:jc w:val="both"/>
              <w:rPr>
                <w:rFonts w:ascii="Times New Roman" w:hAnsi="Times New Roman"/>
                <w:bCs/>
                <w:sz w:val="28"/>
                <w:szCs w:val="28"/>
                <w:lang w:val="vi-VN"/>
              </w:rPr>
            </w:pPr>
          </w:p>
          <w:p w14:paraId="74961F55">
            <w:pPr>
              <w:spacing w:before="17" w:after="17" w:line="240" w:lineRule="auto"/>
              <w:contextualSpacing/>
              <w:jc w:val="both"/>
              <w:rPr>
                <w:rFonts w:ascii="Times New Roman" w:hAnsi="Times New Roman"/>
                <w:bCs/>
                <w:sz w:val="28"/>
                <w:szCs w:val="28"/>
                <w:lang w:val="vi-VN"/>
              </w:rPr>
            </w:pPr>
          </w:p>
          <w:p w14:paraId="04B79B09">
            <w:pPr>
              <w:spacing w:before="17" w:after="17" w:line="240" w:lineRule="auto"/>
              <w:contextualSpacing/>
              <w:jc w:val="both"/>
              <w:rPr>
                <w:rFonts w:ascii="Times New Roman" w:hAnsi="Times New Roman"/>
                <w:bCs/>
                <w:sz w:val="28"/>
                <w:szCs w:val="28"/>
                <w:lang w:val="vi-VN"/>
              </w:rPr>
            </w:pPr>
          </w:p>
          <w:p w14:paraId="779E2999">
            <w:pPr>
              <w:spacing w:before="17" w:after="17" w:line="240" w:lineRule="auto"/>
              <w:contextualSpacing/>
              <w:jc w:val="both"/>
              <w:rPr>
                <w:rFonts w:ascii="Times New Roman" w:hAnsi="Times New Roman"/>
                <w:bCs/>
                <w:sz w:val="28"/>
                <w:szCs w:val="28"/>
                <w:lang w:val="vi-VN"/>
              </w:rPr>
            </w:pPr>
          </w:p>
          <w:p w14:paraId="46FE5132">
            <w:pPr>
              <w:spacing w:before="17" w:after="17" w:line="240" w:lineRule="auto"/>
              <w:contextualSpacing/>
              <w:jc w:val="both"/>
              <w:rPr>
                <w:rFonts w:ascii="Times New Roman" w:hAnsi="Times New Roman"/>
                <w:bCs/>
                <w:sz w:val="28"/>
                <w:szCs w:val="28"/>
                <w:lang w:val="vi-VN"/>
              </w:rPr>
            </w:pPr>
          </w:p>
          <w:p w14:paraId="2291D2AF">
            <w:pPr>
              <w:spacing w:before="17" w:after="17" w:line="240" w:lineRule="auto"/>
              <w:contextualSpacing/>
              <w:jc w:val="both"/>
              <w:rPr>
                <w:rFonts w:ascii="Times New Roman" w:hAnsi="Times New Roman"/>
                <w:bCs/>
                <w:sz w:val="28"/>
                <w:szCs w:val="28"/>
                <w:lang w:val="vi-VN"/>
              </w:rPr>
            </w:pPr>
          </w:p>
          <w:p w14:paraId="7B10EC4C">
            <w:pPr>
              <w:spacing w:before="17" w:after="17" w:line="240" w:lineRule="auto"/>
              <w:contextualSpacing/>
              <w:jc w:val="both"/>
              <w:rPr>
                <w:rFonts w:ascii="Times New Roman" w:hAnsi="Times New Roman"/>
                <w:bCs/>
                <w:sz w:val="28"/>
                <w:szCs w:val="28"/>
                <w:lang w:val="vi-VN"/>
              </w:rPr>
            </w:pPr>
          </w:p>
          <w:p w14:paraId="40BFDF69">
            <w:pPr>
              <w:spacing w:before="17" w:after="17" w:line="240" w:lineRule="auto"/>
              <w:contextualSpacing/>
              <w:jc w:val="both"/>
              <w:rPr>
                <w:rFonts w:ascii="Times New Roman" w:hAnsi="Times New Roman"/>
                <w:bCs/>
                <w:sz w:val="28"/>
                <w:szCs w:val="28"/>
                <w:lang w:val="vi-VN"/>
              </w:rPr>
            </w:pPr>
          </w:p>
          <w:p w14:paraId="7B4471EB">
            <w:pPr>
              <w:spacing w:before="17" w:after="17" w:line="240" w:lineRule="auto"/>
              <w:contextualSpacing/>
              <w:jc w:val="both"/>
              <w:rPr>
                <w:rFonts w:ascii="Times New Roman" w:hAnsi="Times New Roman"/>
                <w:bCs/>
                <w:sz w:val="28"/>
                <w:szCs w:val="28"/>
                <w:lang w:val="vi-VN"/>
              </w:rPr>
            </w:pPr>
          </w:p>
          <w:p w14:paraId="4B5B0EB7">
            <w:pPr>
              <w:spacing w:before="17" w:after="17" w:line="240" w:lineRule="auto"/>
              <w:contextualSpacing/>
              <w:jc w:val="both"/>
              <w:rPr>
                <w:rFonts w:ascii="Times New Roman" w:hAnsi="Times New Roman"/>
                <w:bCs/>
                <w:sz w:val="28"/>
                <w:szCs w:val="28"/>
                <w:lang w:val="vi-VN"/>
              </w:rPr>
            </w:pPr>
          </w:p>
          <w:p w14:paraId="3A4DC5CA">
            <w:pPr>
              <w:spacing w:before="17" w:after="17" w:line="240" w:lineRule="auto"/>
              <w:contextualSpacing/>
              <w:jc w:val="both"/>
              <w:rPr>
                <w:rFonts w:ascii="Times New Roman" w:hAnsi="Times New Roman"/>
                <w:bCs/>
                <w:sz w:val="28"/>
                <w:szCs w:val="28"/>
                <w:lang w:val="vi-VN"/>
              </w:rPr>
            </w:pPr>
          </w:p>
          <w:p w14:paraId="79E3C80D">
            <w:pPr>
              <w:spacing w:before="17" w:after="17" w:line="240" w:lineRule="auto"/>
              <w:contextualSpacing/>
              <w:jc w:val="both"/>
              <w:rPr>
                <w:rFonts w:ascii="Times New Roman" w:hAnsi="Times New Roman"/>
                <w:bCs/>
                <w:sz w:val="28"/>
                <w:szCs w:val="28"/>
                <w:lang w:val="vi-VN"/>
              </w:rPr>
            </w:pPr>
          </w:p>
          <w:p w14:paraId="17FFD7A3">
            <w:pPr>
              <w:spacing w:before="17" w:after="17" w:line="240" w:lineRule="auto"/>
              <w:contextualSpacing/>
              <w:jc w:val="both"/>
              <w:rPr>
                <w:rFonts w:ascii="Times New Roman" w:hAnsi="Times New Roman"/>
                <w:bCs/>
                <w:sz w:val="28"/>
                <w:szCs w:val="28"/>
                <w:lang w:val="vi-VN"/>
              </w:rPr>
            </w:pPr>
          </w:p>
          <w:p w14:paraId="347B29D6">
            <w:pPr>
              <w:spacing w:before="17" w:after="17" w:line="240" w:lineRule="auto"/>
              <w:contextualSpacing/>
              <w:jc w:val="both"/>
              <w:rPr>
                <w:rFonts w:ascii="Times New Roman" w:hAnsi="Times New Roman"/>
                <w:bCs/>
                <w:sz w:val="28"/>
                <w:szCs w:val="28"/>
                <w:lang w:val="vi-VN"/>
              </w:rPr>
            </w:pPr>
          </w:p>
          <w:p w14:paraId="7AA41532">
            <w:pPr>
              <w:spacing w:before="17" w:after="17" w:line="240" w:lineRule="auto"/>
              <w:contextualSpacing/>
              <w:jc w:val="both"/>
              <w:rPr>
                <w:rFonts w:ascii="Times New Roman" w:hAnsi="Times New Roman"/>
                <w:bCs/>
                <w:sz w:val="28"/>
                <w:szCs w:val="28"/>
                <w:lang w:val="vi-VN"/>
              </w:rPr>
            </w:pPr>
          </w:p>
          <w:p w14:paraId="3C1F7A2C">
            <w:pPr>
              <w:spacing w:before="17" w:after="17" w:line="240" w:lineRule="auto"/>
              <w:contextualSpacing/>
              <w:jc w:val="both"/>
              <w:rPr>
                <w:rFonts w:ascii="Times New Roman" w:hAnsi="Times New Roman"/>
                <w:bCs/>
                <w:sz w:val="28"/>
                <w:szCs w:val="28"/>
                <w:lang w:val="vi-VN"/>
              </w:rPr>
            </w:pPr>
          </w:p>
          <w:p w14:paraId="03202A9B">
            <w:pPr>
              <w:spacing w:before="17" w:after="17" w:line="240" w:lineRule="auto"/>
              <w:contextualSpacing/>
              <w:jc w:val="both"/>
              <w:rPr>
                <w:rFonts w:ascii="Times New Roman" w:hAnsi="Times New Roman"/>
                <w:bCs/>
                <w:sz w:val="28"/>
                <w:szCs w:val="28"/>
                <w:lang w:val="vi-VN"/>
              </w:rPr>
            </w:pPr>
          </w:p>
          <w:p w14:paraId="6EC9D56D">
            <w:pPr>
              <w:spacing w:before="17" w:after="17" w:line="240" w:lineRule="auto"/>
              <w:contextualSpacing/>
              <w:jc w:val="both"/>
              <w:rPr>
                <w:rFonts w:ascii="Times New Roman" w:hAnsi="Times New Roman"/>
                <w:bCs/>
                <w:sz w:val="28"/>
                <w:szCs w:val="28"/>
                <w:lang w:val="vi-VN"/>
              </w:rPr>
            </w:pPr>
          </w:p>
          <w:p w14:paraId="0BBD4AA2">
            <w:pPr>
              <w:spacing w:before="17" w:after="17" w:line="240" w:lineRule="auto"/>
              <w:contextualSpacing/>
              <w:jc w:val="both"/>
              <w:rPr>
                <w:rFonts w:ascii="Times New Roman" w:hAnsi="Times New Roman"/>
                <w:bCs/>
                <w:sz w:val="28"/>
                <w:szCs w:val="28"/>
                <w:lang w:val="vi-VN"/>
              </w:rPr>
            </w:pPr>
          </w:p>
          <w:p w14:paraId="754D68DA">
            <w:pPr>
              <w:spacing w:before="17" w:after="17" w:line="240" w:lineRule="auto"/>
              <w:contextualSpacing/>
              <w:jc w:val="both"/>
              <w:rPr>
                <w:rFonts w:ascii="Times New Roman" w:hAnsi="Times New Roman"/>
                <w:bCs/>
                <w:sz w:val="28"/>
                <w:szCs w:val="28"/>
                <w:lang w:val="vi-VN"/>
              </w:rPr>
            </w:pPr>
          </w:p>
          <w:p w14:paraId="5785B48C">
            <w:pPr>
              <w:spacing w:before="17" w:after="17" w:line="240" w:lineRule="auto"/>
              <w:contextualSpacing/>
              <w:jc w:val="both"/>
              <w:rPr>
                <w:rFonts w:ascii="Times New Roman" w:hAnsi="Times New Roman"/>
                <w:bCs/>
                <w:sz w:val="28"/>
                <w:szCs w:val="28"/>
                <w:lang w:val="vi-VN"/>
              </w:rPr>
            </w:pPr>
          </w:p>
          <w:p w14:paraId="7690E0A6">
            <w:pPr>
              <w:spacing w:before="17" w:after="17" w:line="240" w:lineRule="auto"/>
              <w:contextualSpacing/>
              <w:jc w:val="both"/>
              <w:rPr>
                <w:rFonts w:ascii="Times New Roman" w:hAnsi="Times New Roman"/>
                <w:bCs/>
                <w:sz w:val="28"/>
                <w:szCs w:val="28"/>
                <w:lang w:val="vi-VN"/>
              </w:rPr>
            </w:pPr>
          </w:p>
          <w:p w14:paraId="178F9D84">
            <w:pPr>
              <w:spacing w:before="17" w:after="17" w:line="240" w:lineRule="auto"/>
              <w:contextualSpacing/>
              <w:jc w:val="both"/>
              <w:rPr>
                <w:rFonts w:ascii="Times New Roman" w:hAnsi="Times New Roman"/>
                <w:bCs/>
                <w:sz w:val="28"/>
                <w:szCs w:val="28"/>
                <w:lang w:val="vi-VN"/>
              </w:rPr>
            </w:pPr>
          </w:p>
          <w:p w14:paraId="15C22747">
            <w:pPr>
              <w:spacing w:before="17" w:after="17" w:line="240" w:lineRule="auto"/>
              <w:contextualSpacing/>
              <w:jc w:val="both"/>
              <w:rPr>
                <w:rFonts w:ascii="Times New Roman" w:hAnsi="Times New Roman"/>
                <w:bCs/>
                <w:sz w:val="28"/>
                <w:szCs w:val="28"/>
                <w:lang w:val="vi-VN"/>
              </w:rPr>
            </w:pPr>
          </w:p>
          <w:p w14:paraId="6B3EB091">
            <w:pPr>
              <w:spacing w:before="17" w:after="17" w:line="240" w:lineRule="auto"/>
              <w:contextualSpacing/>
              <w:jc w:val="both"/>
              <w:rPr>
                <w:rFonts w:ascii="Times New Roman" w:hAnsi="Times New Roman"/>
                <w:bCs/>
                <w:sz w:val="28"/>
                <w:szCs w:val="28"/>
                <w:lang w:val="vi-VN"/>
              </w:rPr>
            </w:pPr>
          </w:p>
          <w:p w14:paraId="77A1A06F">
            <w:pPr>
              <w:spacing w:before="17" w:after="17" w:line="240" w:lineRule="auto"/>
              <w:contextualSpacing/>
              <w:jc w:val="both"/>
              <w:rPr>
                <w:rFonts w:ascii="Times New Roman" w:hAnsi="Times New Roman"/>
                <w:bCs/>
                <w:sz w:val="28"/>
                <w:szCs w:val="28"/>
                <w:lang w:val="vi-VN"/>
              </w:rPr>
            </w:pPr>
          </w:p>
          <w:p w14:paraId="7F1C02B0">
            <w:pPr>
              <w:spacing w:before="17" w:after="17" w:line="240" w:lineRule="auto"/>
              <w:contextualSpacing/>
              <w:jc w:val="both"/>
              <w:rPr>
                <w:rFonts w:ascii="Times New Roman" w:hAnsi="Times New Roman"/>
                <w:bCs/>
                <w:sz w:val="28"/>
                <w:szCs w:val="28"/>
                <w:lang w:val="vi-VN"/>
              </w:rPr>
            </w:pPr>
          </w:p>
          <w:p w14:paraId="409465D6">
            <w:pPr>
              <w:spacing w:before="17" w:after="17" w:line="240" w:lineRule="auto"/>
              <w:contextualSpacing/>
              <w:jc w:val="both"/>
              <w:rPr>
                <w:rFonts w:ascii="Times New Roman" w:hAnsi="Times New Roman"/>
                <w:bCs/>
                <w:sz w:val="28"/>
                <w:szCs w:val="28"/>
                <w:lang w:val="vi-VN"/>
              </w:rPr>
            </w:pPr>
          </w:p>
          <w:p w14:paraId="2AEF663E">
            <w:pPr>
              <w:spacing w:before="17" w:after="17" w:line="240" w:lineRule="auto"/>
              <w:contextualSpacing/>
              <w:jc w:val="both"/>
              <w:rPr>
                <w:rFonts w:ascii="Times New Roman" w:hAnsi="Times New Roman"/>
                <w:bCs/>
                <w:sz w:val="28"/>
                <w:szCs w:val="28"/>
                <w:lang w:val="vi-VN"/>
              </w:rPr>
            </w:pPr>
          </w:p>
          <w:p w14:paraId="75A4FBA4">
            <w:pPr>
              <w:spacing w:before="17" w:after="17" w:line="240" w:lineRule="auto"/>
              <w:contextualSpacing/>
              <w:jc w:val="both"/>
              <w:rPr>
                <w:rFonts w:ascii="Times New Roman" w:hAnsi="Times New Roman"/>
                <w:bCs/>
                <w:sz w:val="28"/>
                <w:szCs w:val="28"/>
                <w:lang w:val="vi-VN"/>
              </w:rPr>
            </w:pPr>
          </w:p>
          <w:p w14:paraId="51823E98">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rPr>
              <w:t xml:space="preserve">- HS trả lời. </w:t>
            </w:r>
          </w:p>
          <w:p w14:paraId="43A47D78">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 xml:space="preserve">- HS lắng nghe, tiếp thu. </w:t>
            </w:r>
          </w:p>
          <w:p w14:paraId="0F0D81AC">
            <w:pPr>
              <w:spacing w:before="17" w:after="17" w:line="240" w:lineRule="auto"/>
              <w:contextualSpacing/>
              <w:jc w:val="both"/>
              <w:rPr>
                <w:rFonts w:ascii="Times New Roman" w:hAnsi="Times New Roman"/>
                <w:bCs/>
                <w:sz w:val="28"/>
                <w:szCs w:val="28"/>
              </w:rPr>
            </w:pPr>
          </w:p>
          <w:p w14:paraId="3EE29DE5">
            <w:pPr>
              <w:spacing w:before="17" w:after="17" w:line="240" w:lineRule="auto"/>
              <w:contextualSpacing/>
              <w:jc w:val="both"/>
              <w:rPr>
                <w:rFonts w:ascii="Times New Roman" w:hAnsi="Times New Roman"/>
                <w:bCs/>
                <w:sz w:val="28"/>
                <w:szCs w:val="28"/>
              </w:rPr>
            </w:pPr>
          </w:p>
          <w:p w14:paraId="3DBC3A63">
            <w:pPr>
              <w:spacing w:before="17" w:after="17" w:line="240" w:lineRule="auto"/>
              <w:contextualSpacing/>
              <w:jc w:val="both"/>
              <w:rPr>
                <w:rFonts w:ascii="Times New Roman" w:hAnsi="Times New Roman"/>
                <w:bCs/>
                <w:sz w:val="28"/>
                <w:szCs w:val="28"/>
                <w:lang w:val="vi-VN"/>
              </w:rPr>
            </w:pPr>
          </w:p>
          <w:p w14:paraId="62249725">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lang w:val="vi-VN"/>
              </w:rPr>
              <w:t xml:space="preserve">- HS đọc yêu cầu bài tập 1, suy nghĩ và trả lời. </w:t>
            </w:r>
          </w:p>
          <w:p w14:paraId="41CBE60D">
            <w:pPr>
              <w:spacing w:before="17" w:after="17" w:line="240" w:lineRule="auto"/>
              <w:contextualSpacing/>
              <w:jc w:val="both"/>
              <w:rPr>
                <w:rFonts w:ascii="Times New Roman" w:hAnsi="Times New Roman"/>
                <w:bCs/>
                <w:sz w:val="28"/>
                <w:szCs w:val="28"/>
                <w:lang w:val="vi-VN"/>
              </w:rPr>
            </w:pPr>
          </w:p>
          <w:p w14:paraId="09D2FD94">
            <w:pPr>
              <w:spacing w:before="17" w:after="17" w:line="240" w:lineRule="auto"/>
              <w:contextualSpacing/>
              <w:jc w:val="both"/>
              <w:rPr>
                <w:rFonts w:ascii="Times New Roman" w:hAnsi="Times New Roman"/>
                <w:bCs/>
                <w:sz w:val="28"/>
                <w:szCs w:val="28"/>
                <w:lang w:val="vi-VN"/>
              </w:rPr>
            </w:pPr>
            <w:r>
              <w:rPr>
                <w:rFonts w:ascii="Times New Roman" w:hAnsi="Times New Roman"/>
                <w:bCs/>
                <w:sz w:val="28"/>
                <w:szCs w:val="28"/>
              </w:rPr>
              <w:t xml:space="preserve"> </w:t>
            </w:r>
            <w:r>
              <w:rPr>
                <w:rFonts w:ascii="Times New Roman" w:hAnsi="Times New Roman"/>
                <w:bCs/>
                <w:sz w:val="28"/>
                <w:szCs w:val="28"/>
                <w:lang w:val="vi-VN"/>
              </w:rPr>
              <w:t xml:space="preserve"> HS trả lời. </w:t>
            </w:r>
          </w:p>
          <w:p w14:paraId="1EEE50A3">
            <w:pPr>
              <w:spacing w:before="17" w:after="17" w:line="240" w:lineRule="auto"/>
              <w:contextualSpacing/>
              <w:jc w:val="both"/>
              <w:rPr>
                <w:rFonts w:ascii="Times New Roman" w:hAnsi="Times New Roman"/>
                <w:bCs/>
                <w:sz w:val="28"/>
                <w:szCs w:val="28"/>
                <w:lang w:val="vi-VN"/>
              </w:rPr>
            </w:pPr>
          </w:p>
          <w:p w14:paraId="57E9AF38">
            <w:pPr>
              <w:spacing w:before="17" w:after="17" w:line="240" w:lineRule="auto"/>
              <w:contextualSpacing/>
              <w:jc w:val="both"/>
              <w:rPr>
                <w:rFonts w:ascii="Times New Roman" w:hAnsi="Times New Roman"/>
                <w:bCs/>
                <w:sz w:val="28"/>
                <w:szCs w:val="28"/>
                <w:lang w:val="vi-VN"/>
              </w:rPr>
            </w:pPr>
          </w:p>
          <w:p w14:paraId="36D5A414">
            <w:pPr>
              <w:spacing w:before="17" w:after="17" w:line="240" w:lineRule="auto"/>
              <w:contextualSpacing/>
              <w:jc w:val="both"/>
              <w:rPr>
                <w:rFonts w:ascii="Times New Roman" w:hAnsi="Times New Roman"/>
                <w:bCs/>
                <w:sz w:val="28"/>
                <w:szCs w:val="28"/>
              </w:rPr>
            </w:pPr>
            <w:r>
              <w:rPr>
                <w:rFonts w:ascii="Times New Roman" w:hAnsi="Times New Roman"/>
                <w:bCs/>
                <w:sz w:val="28"/>
                <w:szCs w:val="28"/>
                <w:lang w:val="vi-VN"/>
              </w:rPr>
              <w:t xml:space="preserve">- HS lắng nghe, tiếp thu. </w:t>
            </w:r>
          </w:p>
          <w:p w14:paraId="487F3EBB">
            <w:pPr>
              <w:spacing w:before="17" w:after="17" w:line="240" w:lineRule="auto"/>
              <w:contextualSpacing/>
              <w:jc w:val="both"/>
              <w:rPr>
                <w:rFonts w:ascii="Times New Roman" w:hAnsi="Times New Roman"/>
                <w:bCs/>
                <w:sz w:val="28"/>
                <w:szCs w:val="28"/>
              </w:rPr>
            </w:pPr>
          </w:p>
          <w:p w14:paraId="2386F2B3">
            <w:pPr>
              <w:spacing w:before="17" w:after="17" w:line="240" w:lineRule="auto"/>
              <w:contextualSpacing/>
              <w:jc w:val="both"/>
              <w:rPr>
                <w:rFonts w:ascii="Times New Roman" w:hAnsi="Times New Roman"/>
                <w:bCs/>
                <w:sz w:val="28"/>
                <w:szCs w:val="28"/>
              </w:rPr>
            </w:pPr>
          </w:p>
          <w:p w14:paraId="45237426">
            <w:pPr>
              <w:spacing w:before="17" w:after="17" w:line="240" w:lineRule="auto"/>
              <w:contextualSpacing/>
              <w:jc w:val="both"/>
              <w:rPr>
                <w:rFonts w:ascii="Times New Roman" w:hAnsi="Times New Roman"/>
                <w:bCs/>
                <w:sz w:val="28"/>
                <w:szCs w:val="28"/>
              </w:rPr>
            </w:pPr>
          </w:p>
          <w:p w14:paraId="5DA54D42">
            <w:pPr>
              <w:spacing w:before="17" w:after="17" w:line="240" w:lineRule="auto"/>
              <w:contextualSpacing/>
              <w:jc w:val="both"/>
              <w:rPr>
                <w:rFonts w:ascii="Times New Roman" w:hAnsi="Times New Roman"/>
                <w:bCs/>
                <w:sz w:val="28"/>
                <w:szCs w:val="28"/>
              </w:rPr>
            </w:pPr>
          </w:p>
          <w:p w14:paraId="291CFA25">
            <w:pPr>
              <w:spacing w:before="17" w:after="17" w:line="240" w:lineRule="auto"/>
              <w:contextualSpacing/>
              <w:jc w:val="both"/>
              <w:rPr>
                <w:rFonts w:ascii="Times New Roman" w:hAnsi="Times New Roman"/>
                <w:bCs/>
                <w:sz w:val="28"/>
                <w:szCs w:val="28"/>
              </w:rPr>
            </w:pPr>
          </w:p>
          <w:p w14:paraId="49D5BDFC">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 HS trả lời.</w:t>
            </w:r>
          </w:p>
          <w:p w14:paraId="4FCEDF1B">
            <w:pPr>
              <w:spacing w:before="17" w:after="17" w:line="240" w:lineRule="auto"/>
              <w:contextualSpacing/>
              <w:jc w:val="both"/>
              <w:rPr>
                <w:rFonts w:ascii="Times New Roman" w:hAnsi="Times New Roman"/>
                <w:bCs/>
                <w:sz w:val="28"/>
                <w:szCs w:val="28"/>
              </w:rPr>
            </w:pPr>
            <w:r>
              <w:rPr>
                <w:rFonts w:ascii="Times New Roman" w:hAnsi="Times New Roman"/>
                <w:bCs/>
                <w:sz w:val="28"/>
                <w:szCs w:val="28"/>
              </w:rPr>
              <w:t xml:space="preserve">- HS lắng nghe, thực hiện. </w:t>
            </w:r>
          </w:p>
        </w:tc>
      </w:tr>
    </w:tbl>
    <w:p w14:paraId="5DCA80AA">
      <w:pPr>
        <w:spacing w:before="17" w:after="17" w:line="340" w:lineRule="exact"/>
        <w:jc w:val="center"/>
        <w:rPr>
          <w:b/>
          <w:sz w:val="28"/>
          <w:szCs w:val="28"/>
          <w:u w:val="single"/>
        </w:rPr>
      </w:pPr>
      <w:r>
        <w:rPr>
          <w:b/>
          <w:sz w:val="28"/>
          <w:szCs w:val="28"/>
          <w:u w:val="single"/>
        </w:rPr>
        <w:t>__________________________________</w:t>
      </w:r>
    </w:p>
    <w:p w14:paraId="1608DCED">
      <w:pPr>
        <w:spacing w:before="17" w:after="17" w:line="240" w:lineRule="auto"/>
        <w:jc w:val="center"/>
        <w:rPr>
          <w:rFonts w:hint="default"/>
          <w:b/>
          <w:sz w:val="28"/>
          <w:szCs w:val="28"/>
          <w:u w:val="single"/>
          <w:lang w:val="en-US"/>
        </w:rPr>
      </w:pPr>
      <w:r>
        <w:rPr>
          <w:rFonts w:hint="default"/>
          <w:b/>
          <w:sz w:val="28"/>
          <w:szCs w:val="28"/>
          <w:u w:val="none"/>
          <w:lang w:val="en-US"/>
        </w:rPr>
        <w:t>Tiết 3:</w:t>
      </w:r>
      <w:r>
        <w:rPr>
          <w:rFonts w:hint="default"/>
          <w:b/>
          <w:sz w:val="28"/>
          <w:szCs w:val="28"/>
          <w:u w:val="single"/>
          <w:lang w:val="en-US"/>
        </w:rPr>
        <w:t xml:space="preserve"> Sinh hoạt lớp</w:t>
      </w:r>
    </w:p>
    <w:p w14:paraId="358498F1">
      <w:pPr>
        <w:spacing w:before="17" w:after="17" w:line="240" w:lineRule="auto"/>
        <w:jc w:val="center"/>
        <w:rPr>
          <w:rStyle w:val="10"/>
          <w:rFonts w:ascii="Times New Roman" w:hAnsi="Times New Roman"/>
          <w:b w:val="0"/>
          <w:sz w:val="28"/>
          <w:szCs w:val="28"/>
        </w:rPr>
      </w:pPr>
      <w:r>
        <w:rPr>
          <w:rFonts w:ascii="Times New Roman" w:hAnsi="Times New Roman"/>
          <w:b/>
          <w:sz w:val="28"/>
          <w:szCs w:val="28"/>
        </w:rPr>
        <w:t xml:space="preserve"> </w:t>
      </w:r>
      <w:r>
        <w:rPr>
          <w:rFonts w:ascii="Times New Roman" w:hAnsi="Times New Roman"/>
          <w:b/>
          <w:bCs/>
          <w:color w:val="000000"/>
          <w:sz w:val="28"/>
          <w:szCs w:val="28"/>
        </w:rPr>
        <w:t xml:space="preserve">          </w:t>
      </w:r>
      <w:r>
        <w:rPr>
          <w:rFonts w:ascii="Times New Roman" w:hAnsi="Times New Roman"/>
          <w:b/>
          <w:color w:val="000000"/>
          <w:sz w:val="28"/>
          <w:szCs w:val="28"/>
        </w:rPr>
        <w:t xml:space="preserve"> KẾ HOẠCH THAM GIA TỔ CHỨC SỰ KIỆN: PHÁT HUY TRUYỀN THỐNG TRƯỜNG EM</w:t>
      </w:r>
    </w:p>
    <w:p w14:paraId="4CA90FAE">
      <w:pPr>
        <w:pStyle w:val="9"/>
        <w:spacing w:before="17" w:beforeAutospacing="0" w:after="17" w:afterAutospacing="0"/>
        <w:rPr>
          <w:sz w:val="28"/>
          <w:szCs w:val="28"/>
        </w:rPr>
      </w:pPr>
      <w:r>
        <w:rPr>
          <w:rStyle w:val="10"/>
          <w:sz w:val="28"/>
          <w:szCs w:val="28"/>
        </w:rPr>
        <w:t>I. YÊU CẦU CẦN ĐẠT</w:t>
      </w:r>
    </w:p>
    <w:p w14:paraId="376C28C2">
      <w:pPr>
        <w:pStyle w:val="9"/>
        <w:spacing w:before="17" w:beforeAutospacing="0" w:after="17" w:afterAutospacing="0"/>
        <w:rPr>
          <w:rStyle w:val="5"/>
          <w:sz w:val="28"/>
          <w:szCs w:val="28"/>
        </w:rPr>
      </w:pPr>
      <w:r>
        <w:rPr>
          <w:rStyle w:val="10"/>
          <w:sz w:val="28"/>
          <w:szCs w:val="28"/>
        </w:rPr>
        <w:t xml:space="preserve">1. Kiến thức: </w:t>
      </w:r>
      <w:r>
        <w:rPr>
          <w:rStyle w:val="5"/>
          <w:sz w:val="28"/>
          <w:szCs w:val="28"/>
        </w:rPr>
        <w:t>Sau bài học này, HS sẽ:</w:t>
      </w:r>
    </w:p>
    <w:p w14:paraId="03810D15">
      <w:pPr>
        <w:pStyle w:val="9"/>
        <w:spacing w:before="17" w:beforeAutospacing="0" w:after="17" w:afterAutospacing="0"/>
        <w:rPr>
          <w:sz w:val="28"/>
          <w:szCs w:val="28"/>
        </w:rPr>
      </w:pPr>
      <w:r>
        <w:rPr>
          <w:rStyle w:val="5"/>
          <w:sz w:val="28"/>
          <w:szCs w:val="28"/>
        </w:rPr>
        <w:t xml:space="preserve">     - </w:t>
      </w:r>
      <w:r>
        <w:rPr>
          <w:sz w:val="28"/>
          <w:szCs w:val="28"/>
        </w:rPr>
        <w:t>Tham quan phòng truyền thống nhà trường.</w:t>
      </w:r>
    </w:p>
    <w:p w14:paraId="2F0AED58">
      <w:pPr>
        <w:tabs>
          <w:tab w:val="left" w:pos="720"/>
        </w:tabs>
        <w:spacing w:before="17" w:after="17" w:line="240" w:lineRule="auto"/>
        <w:ind w:left="360"/>
        <w:rPr>
          <w:rFonts w:ascii="Times New Roman" w:hAnsi="Times New Roman"/>
          <w:sz w:val="28"/>
          <w:szCs w:val="28"/>
        </w:rPr>
      </w:pPr>
      <w:r>
        <w:rPr>
          <w:rFonts w:ascii="Times New Roman" w:hAnsi="Times New Roman"/>
          <w:sz w:val="28"/>
          <w:szCs w:val="28"/>
        </w:rPr>
        <w:t>- Giới thiệu về truyền thống nhà trường.</w:t>
      </w:r>
    </w:p>
    <w:p w14:paraId="2F7A7571">
      <w:pPr>
        <w:tabs>
          <w:tab w:val="left" w:pos="720"/>
        </w:tabs>
        <w:spacing w:before="17" w:after="17" w:line="240" w:lineRule="auto"/>
        <w:ind w:left="360"/>
        <w:rPr>
          <w:rFonts w:ascii="Times New Roman" w:hAnsi="Times New Roman"/>
          <w:sz w:val="28"/>
          <w:szCs w:val="28"/>
        </w:rPr>
      </w:pPr>
      <w:r>
        <w:rPr>
          <w:rFonts w:ascii="Times New Roman" w:hAnsi="Times New Roman"/>
          <w:sz w:val="28"/>
          <w:szCs w:val="28"/>
        </w:rPr>
        <w:t>Lên kế hoạch tham gia tổ chức sự kiện Phát huy truyền thống trường em.</w:t>
      </w:r>
    </w:p>
    <w:p w14:paraId="100C9AE0">
      <w:pPr>
        <w:pStyle w:val="9"/>
        <w:spacing w:before="17" w:beforeAutospacing="0" w:after="17" w:afterAutospacing="0"/>
        <w:rPr>
          <w:sz w:val="28"/>
          <w:szCs w:val="28"/>
        </w:rPr>
      </w:pPr>
      <w:r>
        <w:rPr>
          <w:rStyle w:val="10"/>
          <w:sz w:val="28"/>
          <w:szCs w:val="28"/>
        </w:rPr>
        <w:t>2. Năng lực</w:t>
      </w:r>
    </w:p>
    <w:p w14:paraId="29A768E0">
      <w:pPr>
        <w:pStyle w:val="9"/>
        <w:spacing w:before="17" w:beforeAutospacing="0" w:after="17" w:afterAutospacing="0"/>
        <w:rPr>
          <w:sz w:val="28"/>
          <w:szCs w:val="28"/>
        </w:rPr>
      </w:pPr>
      <w:r>
        <w:rPr>
          <w:rStyle w:val="5"/>
          <w:sz w:val="28"/>
          <w:szCs w:val="28"/>
        </w:rPr>
        <w:t>Năng lực chung:Năng lực giao tiếp, hợp tác:</w:t>
      </w:r>
      <w:r>
        <w:rPr>
          <w:sz w:val="28"/>
          <w:szCs w:val="28"/>
        </w:rPr>
        <w:t>Trao đổi, thảo luận để thực hiện các nhiệm vụ học tập.</w:t>
      </w:r>
    </w:p>
    <w:p w14:paraId="27C047BC">
      <w:pPr>
        <w:tabs>
          <w:tab w:val="left" w:pos="720"/>
        </w:tabs>
        <w:spacing w:before="17" w:after="17" w:line="240" w:lineRule="auto"/>
        <w:ind w:left="360"/>
        <w:rPr>
          <w:rFonts w:ascii="Times New Roman" w:hAnsi="Times New Roman"/>
          <w:sz w:val="28"/>
          <w:szCs w:val="28"/>
        </w:rPr>
      </w:pPr>
      <w:r>
        <w:rPr>
          <w:rStyle w:val="5"/>
          <w:rFonts w:ascii="Times New Roman" w:hAnsi="Times New Roman"/>
          <w:sz w:val="28"/>
          <w:szCs w:val="28"/>
        </w:rPr>
        <w:t>Năng lực giải quyết vấn đề và sáng tạo:</w:t>
      </w:r>
      <w:r>
        <w:rPr>
          <w:rFonts w:ascii="Times New Roman" w:hAnsi="Times New Roman"/>
          <w:sz w:val="28"/>
          <w:szCs w:val="28"/>
        </w:rPr>
        <w:t>Sử dụng các kiến thức đã học ứng dụng vào thực tế, tìm tòi, phát hiện giải quyết các nhiệm vụ trong cuộc sống.</w:t>
      </w:r>
    </w:p>
    <w:p w14:paraId="129B9DDC">
      <w:pPr>
        <w:pStyle w:val="9"/>
        <w:spacing w:before="17" w:beforeAutospacing="0" w:after="17" w:afterAutospacing="0"/>
        <w:jc w:val="both"/>
        <w:rPr>
          <w:sz w:val="28"/>
          <w:szCs w:val="28"/>
        </w:rPr>
      </w:pPr>
      <w:r>
        <w:rPr>
          <w:rStyle w:val="5"/>
          <w:sz w:val="28"/>
          <w:szCs w:val="28"/>
        </w:rPr>
        <w:t>Năng lực riêng: Năng lực thích ứng với cuộc sống:</w:t>
      </w:r>
      <w:r>
        <w:rPr>
          <w:sz w:val="28"/>
          <w:szCs w:val="28"/>
        </w:rPr>
        <w:t>Tham gia tổ chức sự kiện về truyền thống tôn sư trọng đạo và các truyền thống khác của nhà trường.</w:t>
      </w:r>
    </w:p>
    <w:p w14:paraId="52D45352">
      <w:pPr>
        <w:pStyle w:val="9"/>
        <w:spacing w:before="17" w:beforeAutospacing="0" w:after="17" w:afterAutospacing="0"/>
        <w:rPr>
          <w:sz w:val="28"/>
          <w:szCs w:val="28"/>
        </w:rPr>
      </w:pPr>
      <w:r>
        <w:rPr>
          <w:rStyle w:val="10"/>
          <w:sz w:val="28"/>
          <w:szCs w:val="28"/>
        </w:rPr>
        <w:t xml:space="preserve">Phẩm chất: </w:t>
      </w:r>
      <w:r>
        <w:rPr>
          <w:sz w:val="28"/>
          <w:szCs w:val="28"/>
        </w:rPr>
        <w:t>Trách nhiệm; chăm chỉ.</w:t>
      </w:r>
    </w:p>
    <w:p w14:paraId="7931AB1E">
      <w:pPr>
        <w:pStyle w:val="9"/>
        <w:spacing w:before="17" w:beforeAutospacing="0" w:after="17" w:afterAutospacing="0"/>
        <w:rPr>
          <w:sz w:val="28"/>
          <w:szCs w:val="28"/>
        </w:rPr>
      </w:pPr>
      <w:r>
        <w:rPr>
          <w:rStyle w:val="10"/>
          <w:sz w:val="28"/>
          <w:szCs w:val="28"/>
        </w:rPr>
        <w:t>II. PHƯƠNG PHÁP VÀ THIẾT BỊ DẠY HỌC</w:t>
      </w:r>
    </w:p>
    <w:p w14:paraId="12005120">
      <w:pPr>
        <w:pStyle w:val="9"/>
        <w:spacing w:before="17" w:beforeAutospacing="0" w:after="17" w:afterAutospacing="0"/>
        <w:rPr>
          <w:sz w:val="28"/>
          <w:szCs w:val="28"/>
        </w:rPr>
      </w:pPr>
      <w:r>
        <w:rPr>
          <w:rStyle w:val="10"/>
          <w:sz w:val="28"/>
          <w:szCs w:val="28"/>
        </w:rPr>
        <w:t>1. Phương pháp dạy học</w:t>
      </w:r>
    </w:p>
    <w:p w14:paraId="1D9770AC">
      <w:pPr>
        <w:tabs>
          <w:tab w:val="left" w:pos="720"/>
        </w:tabs>
        <w:spacing w:before="17" w:after="17" w:line="240" w:lineRule="auto"/>
        <w:ind w:left="360"/>
        <w:rPr>
          <w:rFonts w:ascii="Times New Roman" w:hAnsi="Times New Roman"/>
          <w:sz w:val="28"/>
          <w:szCs w:val="28"/>
        </w:rPr>
      </w:pPr>
      <w:r>
        <w:rPr>
          <w:rFonts w:ascii="Times New Roman" w:hAnsi="Times New Roman"/>
          <w:sz w:val="28"/>
          <w:szCs w:val="28"/>
        </w:rPr>
        <w:t>Hoạt động nhóm, thực hành, trực quan.</w:t>
      </w:r>
    </w:p>
    <w:p w14:paraId="5B3862AF">
      <w:pPr>
        <w:tabs>
          <w:tab w:val="left" w:pos="720"/>
        </w:tabs>
        <w:spacing w:before="17" w:after="17" w:line="240" w:lineRule="auto"/>
        <w:ind w:left="360"/>
        <w:rPr>
          <w:rFonts w:ascii="Times New Roman" w:hAnsi="Times New Roman"/>
          <w:sz w:val="28"/>
          <w:szCs w:val="28"/>
        </w:rPr>
      </w:pPr>
      <w:r>
        <w:rPr>
          <w:rFonts w:ascii="Times New Roman" w:hAnsi="Times New Roman"/>
          <w:sz w:val="28"/>
          <w:szCs w:val="28"/>
        </w:rPr>
        <w:t>Nêu vấn đề và giải quyết vấn đề.</w:t>
      </w:r>
    </w:p>
    <w:p w14:paraId="79AC8C72">
      <w:pPr>
        <w:pStyle w:val="9"/>
        <w:spacing w:before="17" w:beforeAutospacing="0" w:after="17" w:afterAutospacing="0"/>
        <w:rPr>
          <w:sz w:val="28"/>
          <w:szCs w:val="28"/>
        </w:rPr>
      </w:pPr>
      <w:r>
        <w:rPr>
          <w:rStyle w:val="10"/>
          <w:sz w:val="28"/>
          <w:szCs w:val="28"/>
        </w:rPr>
        <w:t>2. Thiết bị dạy học</w:t>
      </w:r>
    </w:p>
    <w:p w14:paraId="6707D4A7">
      <w:pPr>
        <w:pStyle w:val="9"/>
        <w:spacing w:before="17" w:beforeAutospacing="0" w:after="17" w:afterAutospacing="0"/>
        <w:rPr>
          <w:sz w:val="28"/>
          <w:szCs w:val="28"/>
        </w:rPr>
      </w:pPr>
      <w:r>
        <w:rPr>
          <w:rStyle w:val="10"/>
          <w:sz w:val="28"/>
          <w:szCs w:val="28"/>
        </w:rPr>
        <w:t xml:space="preserve">Đối với giáo viên: </w:t>
      </w:r>
      <w:r>
        <w:rPr>
          <w:sz w:val="28"/>
          <w:szCs w:val="28"/>
        </w:rPr>
        <w:t>Giáo án, SGK, VBT Hoạt động trải nghiệm 5.</w:t>
      </w:r>
    </w:p>
    <w:p w14:paraId="478563A8">
      <w:pPr>
        <w:tabs>
          <w:tab w:val="left" w:pos="720"/>
        </w:tabs>
        <w:spacing w:before="17" w:after="17" w:line="240" w:lineRule="auto"/>
        <w:ind w:left="360"/>
        <w:rPr>
          <w:rFonts w:ascii="Times New Roman" w:hAnsi="Times New Roman"/>
          <w:sz w:val="28"/>
          <w:szCs w:val="28"/>
        </w:rPr>
      </w:pPr>
      <w:r>
        <w:rPr>
          <w:rFonts w:ascii="Times New Roman" w:hAnsi="Times New Roman"/>
          <w:sz w:val="28"/>
          <w:szCs w:val="28"/>
        </w:rPr>
        <w:t>Tranh, ảnh liên quan đến chủ đề</w:t>
      </w:r>
    </w:p>
    <w:p w14:paraId="6C5E83EC">
      <w:pPr>
        <w:pStyle w:val="9"/>
        <w:spacing w:before="17" w:beforeAutospacing="0" w:after="17" w:afterAutospacing="0"/>
        <w:rPr>
          <w:sz w:val="28"/>
          <w:szCs w:val="28"/>
        </w:rPr>
      </w:pPr>
      <w:r>
        <w:rPr>
          <w:rStyle w:val="10"/>
          <w:sz w:val="28"/>
          <w:szCs w:val="28"/>
        </w:rPr>
        <w:t xml:space="preserve">Đối với học sinh:  </w:t>
      </w:r>
      <w:r>
        <w:rPr>
          <w:sz w:val="28"/>
          <w:szCs w:val="28"/>
        </w:rPr>
        <w:t>SGK, VBT Hoạt động trải nghiệm 5.</w:t>
      </w:r>
    </w:p>
    <w:p w14:paraId="43245CA9">
      <w:pPr>
        <w:tabs>
          <w:tab w:val="left" w:pos="720"/>
        </w:tabs>
        <w:spacing w:before="17" w:after="17" w:line="240" w:lineRule="auto"/>
        <w:ind w:left="360"/>
        <w:rPr>
          <w:rFonts w:ascii="Times New Roman" w:hAnsi="Times New Roman"/>
          <w:sz w:val="28"/>
          <w:szCs w:val="28"/>
        </w:rPr>
      </w:pPr>
      <w:r>
        <w:rPr>
          <w:rFonts w:ascii="Times New Roman" w:hAnsi="Times New Roman"/>
          <w:sz w:val="28"/>
          <w:szCs w:val="28"/>
        </w:rPr>
        <w:t>Thực hiện nhiệm vụ trong SBT trước khi đến lớp. Phiếu học tập.</w:t>
      </w:r>
    </w:p>
    <w:p w14:paraId="0E42B5CA">
      <w:pPr>
        <w:pStyle w:val="9"/>
        <w:spacing w:before="17" w:beforeAutospacing="0" w:after="17" w:afterAutospacing="0"/>
        <w:rPr>
          <w:sz w:val="28"/>
          <w:szCs w:val="28"/>
        </w:rPr>
      </w:pPr>
      <w:r>
        <w:rPr>
          <w:rStyle w:val="10"/>
          <w:sz w:val="28"/>
          <w:szCs w:val="28"/>
        </w:rPr>
        <w:t>III. CÁC HOẠT ĐỘNG DẠY HỌC:</w:t>
      </w:r>
    </w:p>
    <w:tbl>
      <w:tblPr>
        <w:tblStyle w:val="4"/>
        <w:tblW w:w="5000" w:type="pct"/>
        <w:tblInd w:w="0" w:type="dxa"/>
        <w:tblBorders>
          <w:top w:val="outset" w:color="F1C40F" w:sz="12" w:space="0"/>
          <w:left w:val="outset" w:color="F1C40F" w:sz="12" w:space="0"/>
          <w:bottom w:val="outset" w:color="F1C40F" w:sz="12" w:space="0"/>
          <w:right w:val="outset" w:color="F1C40F" w:sz="12" w:space="0"/>
          <w:insideH w:val="outset" w:color="auto" w:sz="12" w:space="0"/>
          <w:insideV w:val="outset" w:color="auto" w:sz="12" w:space="0"/>
        </w:tblBorders>
        <w:tblLayout w:type="autofit"/>
        <w:tblCellMar>
          <w:top w:w="15" w:type="dxa"/>
          <w:left w:w="15" w:type="dxa"/>
          <w:bottom w:w="15" w:type="dxa"/>
          <w:right w:w="15" w:type="dxa"/>
        </w:tblCellMar>
      </w:tblPr>
      <w:tblGrid>
        <w:gridCol w:w="5354"/>
        <w:gridCol w:w="4031"/>
      </w:tblGrid>
      <w:tr w14:paraId="5169AE29">
        <w:tblPrEx>
          <w:tblBorders>
            <w:top w:val="outset" w:color="F1C40F" w:sz="12" w:space="0"/>
            <w:left w:val="outset" w:color="F1C40F" w:sz="12" w:space="0"/>
            <w:bottom w:val="outset" w:color="F1C40F" w:sz="12" w:space="0"/>
            <w:right w:val="outset" w:color="F1C40F" w:sz="12" w:space="0"/>
            <w:insideH w:val="outset" w:color="auto" w:sz="12" w:space="0"/>
            <w:insideV w:val="outset" w:color="auto" w:sz="12" w:space="0"/>
          </w:tblBorders>
          <w:tblCellMar>
            <w:top w:w="15" w:type="dxa"/>
            <w:left w:w="15" w:type="dxa"/>
            <w:bottom w:w="15" w:type="dxa"/>
            <w:right w:w="15" w:type="dxa"/>
          </w:tblCellMar>
        </w:tblPrEx>
        <w:tc>
          <w:tcPr>
            <w:tcW w:w="5700" w:type="dxa"/>
            <w:tcBorders>
              <w:top w:val="outset" w:color="auto" w:sz="6" w:space="0"/>
              <w:left w:val="outset" w:color="auto" w:sz="6" w:space="0"/>
              <w:bottom w:val="outset" w:color="auto" w:sz="6" w:space="0"/>
              <w:right w:val="outset" w:color="auto" w:sz="6" w:space="0"/>
            </w:tcBorders>
            <w:noWrap w:val="0"/>
            <w:vAlign w:val="center"/>
          </w:tcPr>
          <w:p w14:paraId="7BE62C68">
            <w:pPr>
              <w:pStyle w:val="9"/>
              <w:spacing w:before="17" w:beforeAutospacing="0" w:after="17" w:afterAutospacing="0"/>
              <w:rPr>
                <w:sz w:val="28"/>
                <w:szCs w:val="28"/>
              </w:rPr>
            </w:pPr>
            <w:r>
              <w:rPr>
                <w:rStyle w:val="10"/>
                <w:sz w:val="28"/>
                <w:szCs w:val="28"/>
              </w:rPr>
              <w:t>HOẠT ĐỘNG CỦA GV</w:t>
            </w:r>
          </w:p>
        </w:tc>
        <w:tc>
          <w:tcPr>
            <w:tcW w:w="4275" w:type="dxa"/>
            <w:tcBorders>
              <w:top w:val="outset" w:color="auto" w:sz="6" w:space="0"/>
              <w:left w:val="outset" w:color="auto" w:sz="6" w:space="0"/>
              <w:bottom w:val="outset" w:color="auto" w:sz="6" w:space="0"/>
              <w:right w:val="outset" w:color="auto" w:sz="6" w:space="0"/>
            </w:tcBorders>
            <w:noWrap w:val="0"/>
            <w:vAlign w:val="center"/>
          </w:tcPr>
          <w:p w14:paraId="4A43AC51">
            <w:pPr>
              <w:pStyle w:val="9"/>
              <w:spacing w:before="17" w:beforeAutospacing="0" w:after="17" w:afterAutospacing="0"/>
              <w:rPr>
                <w:sz w:val="28"/>
                <w:szCs w:val="28"/>
              </w:rPr>
            </w:pPr>
            <w:r>
              <w:rPr>
                <w:rStyle w:val="10"/>
                <w:sz w:val="28"/>
                <w:szCs w:val="28"/>
              </w:rPr>
              <w:t>HOẠT ĐỘNG CỦA HS</w:t>
            </w:r>
          </w:p>
        </w:tc>
      </w:tr>
      <w:tr w14:paraId="6E0688CB">
        <w:tblPrEx>
          <w:tblBorders>
            <w:top w:val="outset" w:color="F1C40F" w:sz="12" w:space="0"/>
            <w:left w:val="outset" w:color="F1C40F" w:sz="12" w:space="0"/>
            <w:bottom w:val="outset" w:color="F1C40F" w:sz="12" w:space="0"/>
            <w:right w:val="outset" w:color="F1C40F" w:sz="12" w:space="0"/>
            <w:insideH w:val="outset" w:color="auto" w:sz="12" w:space="0"/>
            <w:insideV w:val="outset" w:color="auto" w:sz="12" w:space="0"/>
          </w:tblBorders>
          <w:tblCellMar>
            <w:top w:w="15" w:type="dxa"/>
            <w:left w:w="15" w:type="dxa"/>
            <w:bottom w:w="15" w:type="dxa"/>
            <w:right w:w="15" w:type="dxa"/>
          </w:tblCellMar>
        </w:tblPrEx>
        <w:tc>
          <w:tcPr>
            <w:tcW w:w="5700" w:type="dxa"/>
            <w:tcBorders>
              <w:top w:val="outset" w:color="auto" w:sz="6" w:space="0"/>
              <w:left w:val="outset" w:color="auto" w:sz="6" w:space="0"/>
              <w:bottom w:val="outset" w:color="auto" w:sz="6" w:space="0"/>
              <w:right w:val="outset" w:color="auto" w:sz="6" w:space="0"/>
            </w:tcBorders>
            <w:noWrap w:val="0"/>
            <w:vAlign w:val="center"/>
          </w:tcPr>
          <w:p w14:paraId="366C4C28">
            <w:pPr>
              <w:pStyle w:val="9"/>
              <w:spacing w:before="17" w:beforeAutospacing="0" w:after="17" w:afterAutospacing="0"/>
              <w:rPr>
                <w:sz w:val="28"/>
                <w:szCs w:val="28"/>
              </w:rPr>
            </w:pPr>
            <w:r>
              <w:rPr>
                <w:rStyle w:val="10"/>
                <w:sz w:val="28"/>
                <w:szCs w:val="28"/>
              </w:rPr>
              <w:t>a. Mục tiêu:</w:t>
            </w:r>
          </w:p>
          <w:p w14:paraId="501A3CC1">
            <w:pPr>
              <w:pStyle w:val="9"/>
              <w:spacing w:before="17" w:beforeAutospacing="0" w:after="17" w:afterAutospacing="0"/>
              <w:rPr>
                <w:sz w:val="28"/>
                <w:szCs w:val="28"/>
              </w:rPr>
            </w:pPr>
            <w:r>
              <w:rPr>
                <w:sz w:val="28"/>
                <w:szCs w:val="28"/>
              </w:rPr>
              <w:t>- HS bầu chọn được ban cán sự lớp cho năm học mới.</w:t>
            </w:r>
          </w:p>
          <w:p w14:paraId="5C2DBE77">
            <w:pPr>
              <w:pStyle w:val="9"/>
              <w:spacing w:before="17" w:beforeAutospacing="0" w:after="17" w:afterAutospacing="0"/>
              <w:rPr>
                <w:sz w:val="28"/>
                <w:szCs w:val="28"/>
              </w:rPr>
            </w:pPr>
            <w:r>
              <w:rPr>
                <w:sz w:val="28"/>
                <w:szCs w:val="28"/>
              </w:rPr>
              <w:t>- Thảo luận xây dựng kế hoạch tổ chức sự kiện Phát huy truyền thống trường em.</w:t>
            </w:r>
          </w:p>
          <w:p w14:paraId="4524A104">
            <w:pPr>
              <w:pStyle w:val="9"/>
              <w:spacing w:before="17" w:beforeAutospacing="0" w:after="17" w:afterAutospacing="0"/>
              <w:rPr>
                <w:sz w:val="28"/>
                <w:szCs w:val="28"/>
              </w:rPr>
            </w:pPr>
            <w:r>
              <w:rPr>
                <w:rStyle w:val="10"/>
                <w:sz w:val="28"/>
                <w:szCs w:val="28"/>
              </w:rPr>
              <w:t>b. Cách tiến hành</w:t>
            </w:r>
          </w:p>
          <w:p w14:paraId="5CBE1E40">
            <w:pPr>
              <w:pStyle w:val="9"/>
              <w:spacing w:before="17" w:beforeAutospacing="0" w:after="17" w:afterAutospacing="0"/>
              <w:rPr>
                <w:sz w:val="28"/>
                <w:szCs w:val="28"/>
              </w:rPr>
            </w:pPr>
            <w:r>
              <w:rPr>
                <w:rStyle w:val="5"/>
                <w:sz w:val="28"/>
                <w:szCs w:val="28"/>
              </w:rPr>
              <w:t>Nhiệm vụ 1: Thảo luận xây dựng kế hoạch tổ chức sự kiện Phát huy truyền thống trường em.</w:t>
            </w:r>
          </w:p>
          <w:p w14:paraId="275ACF5A">
            <w:pPr>
              <w:pStyle w:val="9"/>
              <w:spacing w:before="17" w:beforeAutospacing="0" w:after="17" w:afterAutospacing="0"/>
              <w:rPr>
                <w:sz w:val="28"/>
                <w:szCs w:val="28"/>
              </w:rPr>
            </w:pPr>
            <w:r>
              <w:rPr>
                <w:sz w:val="28"/>
                <w:szCs w:val="28"/>
              </w:rPr>
              <w:t>- GV có thể tổ chức cho HS thảo luận nhóm về xây dựng kế hoạch tổ chức sự kiện Phát huy truyền thống trường em.</w:t>
            </w:r>
          </w:p>
          <w:p w14:paraId="685A522A">
            <w:pPr>
              <w:pStyle w:val="9"/>
              <w:spacing w:before="17" w:beforeAutospacing="0" w:after="17" w:afterAutospacing="0"/>
              <w:rPr>
                <w:sz w:val="28"/>
                <w:szCs w:val="28"/>
              </w:rPr>
            </w:pPr>
            <w:r>
              <w:rPr>
                <w:sz w:val="28"/>
                <w:szCs w:val="28"/>
              </w:rPr>
              <w:t>- GV gợi ý thêm cho HS một số nội dung:</w:t>
            </w:r>
          </w:p>
          <w:p w14:paraId="0CB7753C">
            <w:pPr>
              <w:pStyle w:val="9"/>
              <w:spacing w:before="17" w:beforeAutospacing="0" w:after="17" w:afterAutospacing="0"/>
              <w:rPr>
                <w:sz w:val="28"/>
                <w:szCs w:val="28"/>
              </w:rPr>
            </w:pPr>
            <w:r>
              <w:rPr>
                <w:sz w:val="28"/>
                <w:szCs w:val="28"/>
              </w:rPr>
              <w:t> </w:t>
            </w:r>
          </w:p>
          <w:p w14:paraId="7C9E2B69">
            <w:pPr>
              <w:pStyle w:val="9"/>
              <w:spacing w:before="17" w:beforeAutospacing="0" w:after="17" w:afterAutospacing="0"/>
              <w:rPr>
                <w:sz w:val="28"/>
                <w:szCs w:val="28"/>
              </w:rPr>
            </w:pPr>
            <w:r>
              <w:rPr>
                <w:sz w:val="28"/>
                <w:szCs w:val="28"/>
              </w:rPr>
              <w:t>- GV gọi 4 – 5 HS chia sẻ kết quả thảo luận nhóm.</w:t>
            </w:r>
          </w:p>
          <w:p w14:paraId="0FC781A8">
            <w:pPr>
              <w:pStyle w:val="9"/>
              <w:spacing w:before="17" w:beforeAutospacing="0" w:after="17" w:afterAutospacing="0"/>
              <w:rPr>
                <w:sz w:val="28"/>
                <w:szCs w:val="28"/>
              </w:rPr>
            </w:pPr>
            <w:r>
              <w:rPr>
                <w:rStyle w:val="5"/>
                <w:sz w:val="28"/>
                <w:szCs w:val="28"/>
              </w:rPr>
              <w:t>Nhiệm vụ 2. Trao đổi để thống nhất về kế hoạch</w:t>
            </w:r>
          </w:p>
          <w:p w14:paraId="271FFC8A">
            <w:pPr>
              <w:pStyle w:val="9"/>
              <w:spacing w:before="17" w:beforeAutospacing="0" w:after="17" w:afterAutospacing="0"/>
              <w:rPr>
                <w:sz w:val="28"/>
                <w:szCs w:val="28"/>
              </w:rPr>
            </w:pPr>
            <w:r>
              <w:rPr>
                <w:sz w:val="28"/>
                <w:szCs w:val="28"/>
              </w:rPr>
              <w:t>- GV tổ chức cho HS trao đổi để thống nhất kế hoạch.</w:t>
            </w:r>
          </w:p>
          <w:p w14:paraId="78A25FD2">
            <w:pPr>
              <w:pStyle w:val="9"/>
              <w:spacing w:before="17" w:beforeAutospacing="0" w:after="17" w:afterAutospacing="0"/>
              <w:rPr>
                <w:sz w:val="28"/>
                <w:szCs w:val="28"/>
              </w:rPr>
            </w:pPr>
            <w:r>
              <w:rPr>
                <w:sz w:val="28"/>
                <w:szCs w:val="28"/>
              </w:rPr>
              <w:t>- GV cùng HS cả lớp thống nhất kế hoạch.</w:t>
            </w:r>
          </w:p>
          <w:p w14:paraId="2570CB78">
            <w:pPr>
              <w:pStyle w:val="9"/>
              <w:spacing w:before="17" w:beforeAutospacing="0" w:after="17" w:afterAutospacing="0"/>
              <w:rPr>
                <w:sz w:val="28"/>
                <w:szCs w:val="28"/>
              </w:rPr>
            </w:pPr>
            <w:r>
              <w:rPr>
                <w:sz w:val="28"/>
                <w:szCs w:val="28"/>
              </w:rPr>
              <w:t>- GV nhận xét và tổng kết hoạt động.</w:t>
            </w:r>
            <w:r>
              <w:rPr>
                <w:sz w:val="28"/>
                <w:szCs w:val="28"/>
              </w:rPr>
              <w:br w:type="textWrapping"/>
            </w:r>
            <w:r>
              <w:rPr>
                <w:rStyle w:val="10"/>
                <w:sz w:val="28"/>
                <w:szCs w:val="28"/>
              </w:rPr>
              <w:t>* CỦNG CỐ</w:t>
            </w:r>
          </w:p>
          <w:p w14:paraId="46B5E95A">
            <w:pPr>
              <w:pStyle w:val="9"/>
              <w:spacing w:before="17" w:beforeAutospacing="0" w:after="17" w:afterAutospacing="0"/>
              <w:rPr>
                <w:sz w:val="28"/>
                <w:szCs w:val="28"/>
              </w:rPr>
            </w:pPr>
            <w:r>
              <w:rPr>
                <w:sz w:val="28"/>
                <w:szCs w:val="28"/>
              </w:rPr>
              <w:t>- GV nhận xét, tóm tắt lại những nội dung chính của bài học.</w:t>
            </w:r>
          </w:p>
          <w:p w14:paraId="3907A017">
            <w:pPr>
              <w:pStyle w:val="9"/>
              <w:spacing w:before="17" w:beforeAutospacing="0" w:after="17" w:afterAutospacing="0"/>
              <w:rPr>
                <w:sz w:val="28"/>
                <w:szCs w:val="28"/>
              </w:rPr>
            </w:pPr>
            <w:r>
              <w:rPr>
                <w:sz w:val="28"/>
                <w:szCs w:val="28"/>
              </w:rPr>
              <w:t>- GV nhận xét, đánh giá sự tham gia của HS trong giờ học, khen ngợi những HS tích cực; nhắc nhở, động viên những HS còn chưa tích cực, nhút nhát.</w:t>
            </w:r>
          </w:p>
          <w:p w14:paraId="5D341735">
            <w:pPr>
              <w:pStyle w:val="9"/>
              <w:spacing w:before="17" w:beforeAutospacing="0" w:after="17" w:afterAutospacing="0"/>
              <w:rPr>
                <w:sz w:val="28"/>
                <w:szCs w:val="28"/>
              </w:rPr>
            </w:pPr>
            <w:r>
              <w:rPr>
                <w:rStyle w:val="10"/>
                <w:sz w:val="28"/>
                <w:szCs w:val="28"/>
              </w:rPr>
              <w:t>* DẶN DÒ</w:t>
            </w:r>
          </w:p>
          <w:p w14:paraId="30DB448E">
            <w:pPr>
              <w:pStyle w:val="9"/>
              <w:spacing w:before="17" w:beforeAutospacing="0" w:after="17" w:afterAutospacing="0"/>
              <w:rPr>
                <w:sz w:val="28"/>
                <w:szCs w:val="28"/>
              </w:rPr>
            </w:pPr>
            <w:r>
              <w:rPr>
                <w:sz w:val="28"/>
                <w:szCs w:val="28"/>
              </w:rPr>
              <w:t>- GV nhắc nhở HS:</w:t>
            </w:r>
          </w:p>
          <w:p w14:paraId="5624CDB6">
            <w:pPr>
              <w:pStyle w:val="9"/>
              <w:spacing w:before="17" w:beforeAutospacing="0" w:after="17" w:afterAutospacing="0"/>
              <w:rPr>
                <w:sz w:val="28"/>
                <w:szCs w:val="28"/>
              </w:rPr>
            </w:pPr>
            <w:r>
              <w:rPr>
                <w:sz w:val="28"/>
                <w:szCs w:val="28"/>
              </w:rPr>
              <w:t>+ Chuẩn bị tổ chức sự kiện Phát huy truyền thống trường em theo kế hoạch đã xây dựng.</w:t>
            </w:r>
          </w:p>
          <w:p w14:paraId="024CD242">
            <w:pPr>
              <w:pStyle w:val="9"/>
              <w:spacing w:before="17" w:beforeAutospacing="0" w:after="17" w:afterAutospacing="0"/>
              <w:rPr>
                <w:sz w:val="28"/>
                <w:szCs w:val="28"/>
              </w:rPr>
            </w:pPr>
            <w:r>
              <w:rPr>
                <w:sz w:val="28"/>
                <w:szCs w:val="28"/>
              </w:rPr>
              <w:t xml:space="preserve">+ Chuẩn bị trước </w:t>
            </w:r>
            <w:r>
              <w:rPr>
                <w:rStyle w:val="5"/>
                <w:sz w:val="28"/>
                <w:szCs w:val="28"/>
              </w:rPr>
              <w:t>Chủ đề 1 – Tuần 2.</w:t>
            </w:r>
          </w:p>
        </w:tc>
        <w:tc>
          <w:tcPr>
            <w:tcW w:w="4275" w:type="dxa"/>
            <w:tcBorders>
              <w:top w:val="outset" w:color="auto" w:sz="6" w:space="0"/>
              <w:left w:val="outset" w:color="auto" w:sz="6" w:space="0"/>
              <w:bottom w:val="outset" w:color="auto" w:sz="6" w:space="0"/>
              <w:right w:val="outset" w:color="auto" w:sz="6" w:space="0"/>
            </w:tcBorders>
            <w:noWrap w:val="0"/>
            <w:vAlign w:val="center"/>
          </w:tcPr>
          <w:p w14:paraId="637A7164">
            <w:pPr>
              <w:pStyle w:val="9"/>
              <w:spacing w:before="17" w:beforeAutospacing="0" w:after="17" w:afterAutospacing="0"/>
              <w:rPr>
                <w:sz w:val="28"/>
                <w:szCs w:val="28"/>
              </w:rPr>
            </w:pPr>
            <w:r>
              <w:rPr>
                <w:sz w:val="28"/>
                <w:szCs w:val="28"/>
              </w:rPr>
              <w:t> </w:t>
            </w:r>
          </w:p>
          <w:p w14:paraId="02B0BD62">
            <w:pPr>
              <w:pStyle w:val="9"/>
              <w:spacing w:before="17" w:beforeAutospacing="0" w:after="17" w:afterAutospacing="0"/>
              <w:rPr>
                <w:sz w:val="28"/>
                <w:szCs w:val="28"/>
              </w:rPr>
            </w:pPr>
            <w:r>
              <w:rPr>
                <w:sz w:val="28"/>
                <w:szCs w:val="28"/>
              </w:rPr>
              <w:t> </w:t>
            </w:r>
          </w:p>
          <w:p w14:paraId="338E9DCA">
            <w:pPr>
              <w:pStyle w:val="9"/>
              <w:spacing w:before="17" w:beforeAutospacing="0" w:after="17" w:afterAutospacing="0"/>
              <w:rPr>
                <w:sz w:val="28"/>
                <w:szCs w:val="28"/>
              </w:rPr>
            </w:pPr>
            <w:r>
              <w:rPr>
                <w:sz w:val="28"/>
                <w:szCs w:val="28"/>
              </w:rPr>
              <w:t> </w:t>
            </w:r>
          </w:p>
          <w:p w14:paraId="35A7AD26">
            <w:pPr>
              <w:pStyle w:val="9"/>
              <w:spacing w:before="17" w:beforeAutospacing="0" w:after="17" w:afterAutospacing="0"/>
              <w:rPr>
                <w:sz w:val="28"/>
                <w:szCs w:val="28"/>
              </w:rPr>
            </w:pPr>
            <w:r>
              <w:rPr>
                <w:sz w:val="28"/>
                <w:szCs w:val="28"/>
              </w:rPr>
              <w:t> </w:t>
            </w:r>
          </w:p>
          <w:p w14:paraId="4E62859D">
            <w:pPr>
              <w:pStyle w:val="9"/>
              <w:spacing w:before="17" w:beforeAutospacing="0" w:after="17" w:afterAutospacing="0"/>
              <w:rPr>
                <w:sz w:val="28"/>
                <w:szCs w:val="28"/>
              </w:rPr>
            </w:pPr>
            <w:r>
              <w:rPr>
                <w:sz w:val="28"/>
                <w:szCs w:val="28"/>
              </w:rPr>
              <w:t> </w:t>
            </w:r>
          </w:p>
          <w:p w14:paraId="23185FEF">
            <w:pPr>
              <w:pStyle w:val="9"/>
              <w:spacing w:before="17" w:beforeAutospacing="0" w:after="17" w:afterAutospacing="0"/>
              <w:rPr>
                <w:sz w:val="28"/>
                <w:szCs w:val="28"/>
              </w:rPr>
            </w:pPr>
            <w:r>
              <w:rPr>
                <w:sz w:val="28"/>
                <w:szCs w:val="28"/>
              </w:rPr>
              <w:t> </w:t>
            </w:r>
          </w:p>
          <w:p w14:paraId="217E888B">
            <w:pPr>
              <w:pStyle w:val="9"/>
              <w:spacing w:before="17" w:beforeAutospacing="0" w:after="17" w:afterAutospacing="0"/>
              <w:rPr>
                <w:sz w:val="28"/>
                <w:szCs w:val="28"/>
              </w:rPr>
            </w:pPr>
            <w:r>
              <w:rPr>
                <w:sz w:val="28"/>
                <w:szCs w:val="28"/>
              </w:rPr>
              <w:t> </w:t>
            </w:r>
          </w:p>
          <w:p w14:paraId="6E41FEA3">
            <w:pPr>
              <w:pStyle w:val="9"/>
              <w:spacing w:before="17" w:beforeAutospacing="0" w:after="17" w:afterAutospacing="0"/>
              <w:rPr>
                <w:sz w:val="28"/>
                <w:szCs w:val="28"/>
              </w:rPr>
            </w:pPr>
            <w:r>
              <w:rPr>
                <w:sz w:val="28"/>
                <w:szCs w:val="28"/>
              </w:rPr>
              <w:t> </w:t>
            </w:r>
          </w:p>
          <w:p w14:paraId="77E40384">
            <w:pPr>
              <w:pStyle w:val="9"/>
              <w:spacing w:before="17" w:beforeAutospacing="0" w:after="17" w:afterAutospacing="0"/>
              <w:rPr>
                <w:sz w:val="28"/>
                <w:szCs w:val="28"/>
              </w:rPr>
            </w:pPr>
            <w:r>
              <w:rPr>
                <w:sz w:val="28"/>
                <w:szCs w:val="28"/>
              </w:rPr>
              <w:t>- HS thảo luận.</w:t>
            </w:r>
          </w:p>
          <w:p w14:paraId="01212BB3">
            <w:pPr>
              <w:pStyle w:val="9"/>
              <w:spacing w:before="17" w:beforeAutospacing="0" w:after="17" w:afterAutospacing="0"/>
              <w:rPr>
                <w:sz w:val="28"/>
                <w:szCs w:val="28"/>
              </w:rPr>
            </w:pPr>
            <w:r>
              <w:rPr>
                <w:sz w:val="28"/>
                <w:szCs w:val="28"/>
              </w:rPr>
              <w:t> </w:t>
            </w:r>
          </w:p>
          <w:p w14:paraId="714961D2">
            <w:pPr>
              <w:pStyle w:val="9"/>
              <w:spacing w:before="17" w:beforeAutospacing="0" w:after="17" w:afterAutospacing="0"/>
              <w:rPr>
                <w:sz w:val="28"/>
                <w:szCs w:val="28"/>
              </w:rPr>
            </w:pPr>
            <w:r>
              <w:rPr>
                <w:sz w:val="28"/>
                <w:szCs w:val="28"/>
              </w:rPr>
              <w:t> </w:t>
            </w:r>
          </w:p>
          <w:p w14:paraId="3EB62A7D">
            <w:pPr>
              <w:pStyle w:val="9"/>
              <w:spacing w:before="17" w:beforeAutospacing="0" w:after="17" w:afterAutospacing="0"/>
              <w:rPr>
                <w:sz w:val="28"/>
                <w:szCs w:val="28"/>
              </w:rPr>
            </w:pPr>
            <w:r>
              <w:rPr>
                <w:sz w:val="28"/>
                <w:szCs w:val="28"/>
              </w:rPr>
              <w:t>- HS lắng nghe.</w:t>
            </w:r>
          </w:p>
          <w:p w14:paraId="32579722">
            <w:pPr>
              <w:pStyle w:val="9"/>
              <w:spacing w:before="17" w:beforeAutospacing="0" w:after="17" w:afterAutospacing="0"/>
              <w:rPr>
                <w:sz w:val="28"/>
                <w:szCs w:val="28"/>
              </w:rPr>
            </w:pPr>
            <w:r>
              <w:rPr>
                <w:sz w:val="28"/>
                <w:szCs w:val="28"/>
              </w:rPr>
              <w:t> </w:t>
            </w:r>
          </w:p>
          <w:p w14:paraId="5D2EC94E">
            <w:pPr>
              <w:pStyle w:val="9"/>
              <w:spacing w:before="17" w:beforeAutospacing="0" w:after="17" w:afterAutospacing="0"/>
              <w:rPr>
                <w:sz w:val="28"/>
                <w:szCs w:val="28"/>
              </w:rPr>
            </w:pPr>
            <w:r>
              <w:rPr>
                <w:sz w:val="28"/>
                <w:szCs w:val="28"/>
              </w:rPr>
              <w:t> </w:t>
            </w:r>
          </w:p>
          <w:p w14:paraId="5DAB3B4B">
            <w:pPr>
              <w:pStyle w:val="9"/>
              <w:spacing w:before="17" w:beforeAutospacing="0" w:after="17" w:afterAutospacing="0"/>
              <w:rPr>
                <w:sz w:val="28"/>
                <w:szCs w:val="28"/>
              </w:rPr>
            </w:pPr>
            <w:r>
              <w:rPr>
                <w:sz w:val="28"/>
                <w:szCs w:val="28"/>
              </w:rPr>
              <w:t>- HS chia sẻ.</w:t>
            </w:r>
          </w:p>
          <w:p w14:paraId="59179D0F">
            <w:pPr>
              <w:pStyle w:val="9"/>
              <w:spacing w:before="17" w:beforeAutospacing="0" w:after="17" w:afterAutospacing="0"/>
              <w:rPr>
                <w:sz w:val="28"/>
                <w:szCs w:val="28"/>
              </w:rPr>
            </w:pPr>
            <w:r>
              <w:rPr>
                <w:sz w:val="28"/>
                <w:szCs w:val="28"/>
              </w:rPr>
              <w:t> </w:t>
            </w:r>
          </w:p>
          <w:p w14:paraId="6F8F5124">
            <w:pPr>
              <w:pStyle w:val="9"/>
              <w:spacing w:before="17" w:beforeAutospacing="0" w:after="17" w:afterAutospacing="0"/>
              <w:rPr>
                <w:sz w:val="28"/>
                <w:szCs w:val="28"/>
              </w:rPr>
            </w:pPr>
            <w:r>
              <w:rPr>
                <w:sz w:val="28"/>
                <w:szCs w:val="28"/>
              </w:rPr>
              <w:t>- HS thực hiện theo hướng dẫn của GV.</w:t>
            </w:r>
          </w:p>
          <w:p w14:paraId="14B2D2D4">
            <w:pPr>
              <w:pStyle w:val="9"/>
              <w:spacing w:before="17" w:beforeAutospacing="0" w:after="17" w:afterAutospacing="0"/>
              <w:rPr>
                <w:sz w:val="28"/>
                <w:szCs w:val="28"/>
              </w:rPr>
            </w:pPr>
            <w:r>
              <w:rPr>
                <w:sz w:val="28"/>
                <w:szCs w:val="28"/>
              </w:rPr>
              <w:t>- HS lắng nghe.</w:t>
            </w:r>
          </w:p>
          <w:p w14:paraId="55D6B272">
            <w:pPr>
              <w:pStyle w:val="9"/>
              <w:spacing w:before="17" w:beforeAutospacing="0" w:after="17" w:afterAutospacing="0"/>
              <w:rPr>
                <w:sz w:val="28"/>
                <w:szCs w:val="28"/>
              </w:rPr>
            </w:pPr>
            <w:r>
              <w:rPr>
                <w:sz w:val="28"/>
                <w:szCs w:val="28"/>
              </w:rPr>
              <w:t> </w:t>
            </w:r>
          </w:p>
          <w:p w14:paraId="7E1DA2A6">
            <w:pPr>
              <w:pStyle w:val="9"/>
              <w:spacing w:before="17" w:beforeAutospacing="0" w:after="17" w:afterAutospacing="0"/>
              <w:rPr>
                <w:sz w:val="28"/>
                <w:szCs w:val="28"/>
              </w:rPr>
            </w:pPr>
            <w:r>
              <w:rPr>
                <w:sz w:val="28"/>
                <w:szCs w:val="28"/>
              </w:rPr>
              <w:t> </w:t>
            </w:r>
          </w:p>
          <w:p w14:paraId="6C150265">
            <w:pPr>
              <w:pStyle w:val="9"/>
              <w:spacing w:before="17" w:beforeAutospacing="0" w:after="17" w:afterAutospacing="0"/>
              <w:rPr>
                <w:sz w:val="28"/>
                <w:szCs w:val="28"/>
              </w:rPr>
            </w:pPr>
            <w:r>
              <w:rPr>
                <w:sz w:val="28"/>
                <w:szCs w:val="28"/>
              </w:rPr>
              <w:t>- HS lắng nghe, tiếp thu</w:t>
            </w:r>
          </w:p>
          <w:p w14:paraId="59F1F7C4">
            <w:pPr>
              <w:pStyle w:val="9"/>
              <w:spacing w:before="17" w:beforeAutospacing="0" w:after="17" w:afterAutospacing="0"/>
              <w:rPr>
                <w:sz w:val="28"/>
                <w:szCs w:val="28"/>
              </w:rPr>
            </w:pPr>
            <w:r>
              <w:rPr>
                <w:sz w:val="28"/>
                <w:szCs w:val="28"/>
              </w:rPr>
              <w:t> </w:t>
            </w:r>
          </w:p>
          <w:p w14:paraId="122D0C62">
            <w:pPr>
              <w:pStyle w:val="9"/>
              <w:spacing w:before="17" w:beforeAutospacing="0" w:after="17" w:afterAutospacing="0"/>
              <w:rPr>
                <w:sz w:val="28"/>
                <w:szCs w:val="28"/>
              </w:rPr>
            </w:pPr>
            <w:r>
              <w:rPr>
                <w:sz w:val="28"/>
                <w:szCs w:val="28"/>
              </w:rPr>
              <w:t> </w:t>
            </w:r>
          </w:p>
          <w:p w14:paraId="3835A68D">
            <w:pPr>
              <w:pStyle w:val="9"/>
              <w:spacing w:before="17" w:beforeAutospacing="0" w:after="17" w:afterAutospacing="0"/>
              <w:rPr>
                <w:sz w:val="28"/>
                <w:szCs w:val="28"/>
              </w:rPr>
            </w:pPr>
            <w:r>
              <w:rPr>
                <w:sz w:val="28"/>
                <w:szCs w:val="28"/>
              </w:rPr>
              <w:t>- HS lắng nghe, ghi chú.</w:t>
            </w:r>
          </w:p>
          <w:p w14:paraId="500DE45A">
            <w:pPr>
              <w:pStyle w:val="9"/>
              <w:spacing w:before="17" w:beforeAutospacing="0" w:after="17" w:afterAutospacing="0"/>
              <w:rPr>
                <w:sz w:val="28"/>
                <w:szCs w:val="28"/>
              </w:rPr>
            </w:pPr>
            <w:r>
              <w:rPr>
                <w:sz w:val="28"/>
                <w:szCs w:val="28"/>
              </w:rPr>
              <w:t> </w:t>
            </w:r>
          </w:p>
        </w:tc>
      </w:tr>
    </w:tbl>
    <w:p w14:paraId="2781EC39">
      <w:pPr>
        <w:spacing w:before="17" w:after="17" w:line="240" w:lineRule="auto"/>
        <w:jc w:val="center"/>
        <w:rPr>
          <w:rFonts w:ascii="Times New Roman" w:hAnsi="Times New Roman"/>
          <w:b/>
          <w:sz w:val="28"/>
          <w:szCs w:val="28"/>
        </w:rPr>
      </w:pPr>
    </w:p>
    <w:p w14:paraId="1D02FCE6">
      <w:pPr>
        <w:spacing w:before="17" w:after="17" w:line="240" w:lineRule="auto"/>
        <w:jc w:val="center"/>
        <w:rPr>
          <w:rFonts w:ascii="Times New Roman" w:hAnsi="Times New Roman"/>
          <w:b/>
          <w:sz w:val="28"/>
          <w:szCs w:val="28"/>
        </w:rPr>
      </w:pPr>
    </w:p>
    <w:p w14:paraId="76F31E92">
      <w:pPr>
        <w:spacing w:before="17" w:after="17" w:line="240" w:lineRule="auto"/>
        <w:jc w:val="center"/>
        <w:rPr>
          <w:rFonts w:ascii="Times New Roman" w:hAnsi="Times New Roman"/>
          <w:b/>
          <w:sz w:val="28"/>
          <w:szCs w:val="28"/>
        </w:rPr>
      </w:pPr>
      <w:r>
        <w:rPr>
          <w:rFonts w:ascii="Times New Roman" w:hAnsi="Times New Roman"/>
          <w:sz w:val="28"/>
          <w:szCs w:val="28"/>
        </w:rPr>
        <mc:AlternateContent>
          <mc:Choice Requires="wps">
            <w:drawing>
              <wp:anchor distT="0" distB="0" distL="114300" distR="114300" simplePos="0" relativeHeight="251660288" behindDoc="0" locked="0" layoutInCell="1" allowOverlap="1">
                <wp:simplePos x="0" y="0"/>
                <wp:positionH relativeFrom="column">
                  <wp:posOffset>-13335</wp:posOffset>
                </wp:positionH>
                <wp:positionV relativeFrom="paragraph">
                  <wp:posOffset>1270</wp:posOffset>
                </wp:positionV>
                <wp:extent cx="5934710" cy="0"/>
                <wp:effectExtent l="0" t="4445" r="0" b="5080"/>
                <wp:wrapNone/>
                <wp:docPr id="39" name="Straight Arrow Connector 39"/>
                <wp:cNvGraphicFramePr/>
                <a:graphic xmlns:a="http://schemas.openxmlformats.org/drawingml/2006/main">
                  <a:graphicData uri="http://schemas.microsoft.com/office/word/2010/wordprocessingShape">
                    <wps:wsp>
                      <wps:cNvCnPr/>
                      <wps:spPr>
                        <a:xfrm>
                          <a:off x="0" y="0"/>
                          <a:ext cx="593471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1.05pt;margin-top:0.1pt;height:0pt;width:467.3pt;z-index:251660288;mso-width-relative:page;mso-height-relative:page;" filled="f" stroked="t" coordsize="21600,21600" o:gfxdata="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Mtba5dMAAAAEAQAA&#10;DwAAAAAAAAABACAAAAAiAAAAZHJzL2Rvd25yZXYueG1sUEsBAhQAFAAAAAgAh07iQH7nMfrlAQAA&#10;8QMAAA4AAAAAAAAAAQAgAAAAIgEAAGRycy9lMm9Eb2MueG1sUEsFBgAAAAAGAAYAWQEAAHkFAAAA&#10;AA==&#10;">
                <v:fill on="f" focussize="0,0"/>
                <v:stroke color="#000000" joinstyle="round"/>
                <v:imagedata o:title=""/>
                <o:lock v:ext="edit" aspectratio="f"/>
              </v:shape>
            </w:pict>
          </mc:Fallback>
        </mc:AlternateContent>
      </w:r>
    </w:p>
    <w:p w14:paraId="6C3B5672">
      <w:pPr>
        <w:spacing w:before="17" w:after="17" w:line="240" w:lineRule="auto"/>
        <w:jc w:val="center"/>
        <w:rPr>
          <w:rFonts w:ascii="Times New Roman" w:hAnsi="Times New Roman"/>
          <w:b/>
          <w:sz w:val="28"/>
          <w:szCs w:val="28"/>
        </w:rPr>
      </w:pPr>
    </w:p>
    <w:p w14:paraId="5693005F">
      <w:pPr>
        <w:spacing w:before="17" w:after="17" w:line="240" w:lineRule="auto"/>
        <w:jc w:val="center"/>
        <w:rPr>
          <w:rFonts w:ascii="Times New Roman" w:hAnsi="Times New Roman"/>
          <w:b/>
          <w:sz w:val="28"/>
          <w:szCs w:val="28"/>
        </w:rPr>
      </w:pPr>
      <w:r>
        <w:rPr>
          <w:rFonts w:hint="default"/>
          <w:b/>
          <w:sz w:val="28"/>
          <w:szCs w:val="28"/>
          <w:lang w:val="en-US"/>
        </w:rPr>
        <w:t xml:space="preserve"> GIÁO VIÊN                                                                 </w:t>
      </w:r>
      <w:r>
        <w:rPr>
          <w:rFonts w:ascii="Times New Roman" w:hAnsi="Times New Roman"/>
          <w:b/>
          <w:sz w:val="28"/>
          <w:szCs w:val="28"/>
        </w:rPr>
        <w:t>LÃNH ĐẠO DUYỆT</w:t>
      </w:r>
    </w:p>
    <w:p w14:paraId="47DACCF4">
      <w:pPr>
        <w:jc w:val="left"/>
        <w:rPr>
          <w:rFonts w:hint="default"/>
          <w:b/>
          <w:sz w:val="28"/>
          <w:szCs w:val="28"/>
          <w:u w:val="single"/>
          <w:lang w:val="en-US"/>
        </w:rPr>
      </w:pPr>
    </w:p>
    <w:p w14:paraId="66E2FA28">
      <w:pPr>
        <w:jc w:val="left"/>
        <w:rPr>
          <w:rFonts w:hint="default"/>
          <w:b/>
          <w:sz w:val="28"/>
          <w:szCs w:val="28"/>
          <w:u w:val="single"/>
          <w:lang w:val="en-US"/>
        </w:rPr>
      </w:pPr>
    </w:p>
    <w:p w14:paraId="617039C0">
      <w:pPr>
        <w:jc w:val="left"/>
        <w:rPr>
          <w:rFonts w:hint="default"/>
          <w:b/>
          <w:sz w:val="28"/>
          <w:szCs w:val="28"/>
          <w:u w:val="single"/>
          <w:lang w:val="en-US"/>
        </w:rPr>
      </w:pPr>
    </w:p>
    <w:p w14:paraId="1C28C93D">
      <w:pPr>
        <w:jc w:val="left"/>
        <w:rPr>
          <w:rFonts w:hint="default"/>
          <w:b/>
          <w:sz w:val="28"/>
          <w:szCs w:val="28"/>
          <w:u w:val="single"/>
          <w:lang w:val="en-US"/>
        </w:rPr>
      </w:pPr>
    </w:p>
    <w:p w14:paraId="39C2060A">
      <w:pPr>
        <w:jc w:val="left"/>
        <w:rPr>
          <w:rFonts w:hint="default"/>
          <w:b/>
          <w:sz w:val="28"/>
          <w:szCs w:val="28"/>
          <w:u w:val="none"/>
          <w:lang w:val="en-US"/>
        </w:rPr>
      </w:pPr>
      <w:r>
        <w:rPr>
          <w:rFonts w:hint="default"/>
          <w:b/>
          <w:sz w:val="28"/>
          <w:szCs w:val="28"/>
          <w:u w:val="none"/>
          <w:lang w:val="en-US"/>
        </w:rPr>
        <w:t>Đoàn Thu Thủy                                                                  Nguyễn Thị Quyến</w:t>
      </w:r>
    </w:p>
    <w:sectPr>
      <w:footerReference r:id="rId5" w:type="default"/>
      <w:pgSz w:w="11906" w:h="16838"/>
      <w:pgMar w:top="1134" w:right="1134" w:bottom="1134" w:left="1417"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Calibri Light">
    <w:panose1 w:val="020F0302020204030204"/>
    <w:charset w:val="00"/>
    <w:family w:val="swiss"/>
    <w:pitch w:val="default"/>
    <w:sig w:usb0="E4002EFF" w:usb1="C2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Merriweather">
    <w:altName w:val="Times New Roman"/>
    <w:panose1 w:val="00000000000000000000"/>
    <w:charset w:val="00"/>
    <w:family w:val="roman"/>
    <w:pitch w:val="default"/>
    <w:sig w:usb0="00000000" w:usb1="00000000" w:usb2="00000000" w:usb3="00000000" w:csb0="00000000" w:csb1="00000000"/>
  </w:font>
  <w:font w:name="MS Mincho">
    <w:altName w:val="Yu Gothic UI"/>
    <w:panose1 w:val="02020609040205080304"/>
    <w:charset w:val="80"/>
    <w:family w:val="roman"/>
    <w:pitch w:val="default"/>
    <w:sig w:usb0="00000000" w:usb1="00000000" w:usb2="00000010" w:usb3="00000000" w:csb0="00020000" w:csb1="00000000"/>
  </w:font>
  <w:font w:name="Cambria">
    <w:panose1 w:val="02040503050406030204"/>
    <w:charset w:val="00"/>
    <w:family w:val="roman"/>
    <w:pitch w:val="default"/>
    <w:sig w:usb0="E00006FF" w:usb1="420024FF" w:usb2="02000000" w:usb3="00000000" w:csb0="2000019F" w:csb1="00000000"/>
  </w:font>
  <w:font w:name="Yu Mincho">
    <w:altName w:val="Yu Gothic"/>
    <w:panose1 w:val="00000000000000000000"/>
    <w:charset w:val="80"/>
    <w:family w:val="roman"/>
    <w:pitch w:val="default"/>
    <w:sig w:usb0="00000000" w:usb1="00000000" w:usb2="00000012" w:usb3="00000000" w:csb0="0002009F" w:csb1="00000000"/>
  </w:font>
  <w:font w:name="Symbol">
    <w:panose1 w:val="05050102010706020507"/>
    <w:charset w:val="02"/>
    <w:family w:val="roman"/>
    <w:pitch w:val="default"/>
    <w:sig w:usb0="00000000" w:usb1="00000000" w:usb2="00000000" w:usb3="00000000" w:csb0="80000000" w:csb1="00000000"/>
  </w:font>
  <w:font w:name="Noto Sans Symbols">
    <w:altName w:val="Calibri"/>
    <w:panose1 w:val="00000000000000000000"/>
    <w:charset w:val="00"/>
    <w:family w:val="auto"/>
    <w:pitch w:val="default"/>
    <w:sig w:usb0="00000000" w:usb1="00000000" w:usb2="00000000" w:usb3="00000000" w:csb0="00040001" w:csb1="00000000"/>
  </w:font>
  <w:font w:name="DengXian Light">
    <w:altName w:val="SimSun"/>
    <w:panose1 w:val="00000000000000000000"/>
    <w:charset w:val="86"/>
    <w:family w:val="auto"/>
    <w:pitch w:val="default"/>
    <w:sig w:usb0="00000000" w:usb1="00000000" w:usb2="00000016" w:usb3="00000000" w:csb0="0004000F" w:csb1="00000000"/>
  </w:font>
  <w:font w:name="Sylfaen">
    <w:panose1 w:val="010A0502050306030303"/>
    <w:charset w:val="00"/>
    <w:family w:val="roman"/>
    <w:pitch w:val="default"/>
    <w:sig w:usb0="04000687" w:usb1="00000000" w:usb2="00000000" w:usb3="00000000" w:csb0="2000009F" w:csb1="00000000"/>
  </w:font>
  <w:font w:name="Calibri">
    <w:panose1 w:val="020F0502020204030204"/>
    <w:charset w:val="01"/>
    <w:family w:val="auto"/>
    <w:pitch w:val="default"/>
    <w:sig w:usb0="E4002EFF" w:usb1="C200247B" w:usb2="00000009" w:usb3="00000000" w:csb0="200001FF" w:csb1="00000000"/>
  </w:font>
  <w:font w:name="helvetica">
    <w:altName w:val="Segoe Print"/>
    <w:panose1 w:val="00000000000000000000"/>
    <w:charset w:val="00"/>
    <w:family w:val="auto"/>
    <w:pitch w:val="default"/>
    <w:sig w:usb0="00000000" w:usb1="00000000" w:usb2="00000000" w:usb3="00000000" w:csb0="00000000" w:csb1="00000000"/>
  </w:font>
  <w:font w:name="serif">
    <w:altName w:val="Segoe Print"/>
    <w:panose1 w:val="00000000000000000000"/>
    <w:charset w:val="00"/>
    <w:family w:val="auto"/>
    <w:pitch w:val="default"/>
    <w:sig w:usb0="00000000" w:usb1="00000000" w:usb2="00000000" w:usb3="00000000" w:csb0="00040001" w:csb1="00000000"/>
  </w:font>
  <w:font w:name="Segoe Print">
    <w:panose1 w:val="02000600000000000000"/>
    <w:charset w:val="00"/>
    <w:family w:val="auto"/>
    <w:pitch w:val="default"/>
    <w:sig w:usb0="0000028F" w:usb1="00000000" w:usb2="00000000" w:usb3="00000000" w:csb0="2000009F" w:csb1="47010000"/>
  </w:font>
  <w:font w:name="Microsoft YaHei">
    <w:panose1 w:val="020B0503020204020204"/>
    <w:charset w:val="86"/>
    <w:family w:val="auto"/>
    <w:pitch w:val="default"/>
    <w:sig w:usb0="80000287" w:usb1="2ACF3C50" w:usb2="00000016" w:usb3="00000000" w:csb0="0004001F" w:csb1="00000000"/>
  </w:font>
  <w:font w:name="Yu Gothic UI">
    <w:panose1 w:val="020B0500000000000000"/>
    <w:charset w:val="80"/>
    <w:family w:val="auto"/>
    <w:pitch w:val="default"/>
    <w:sig w:usb0="E00002FF" w:usb1="2AC7FDFF" w:usb2="00000016" w:usb3="00000000" w:csb0="2002009F" w:csb1="00000000"/>
  </w:font>
  <w:font w:name="Yu Gothic">
    <w:panose1 w:val="020B04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CF749F">
    <w:pPr>
      <w:pStyle w:val="6"/>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E5C7AD">
                          <w:pPr>
                            <w:pStyle w:val="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zSVju0AAAAAUBAAAP&#10;AAAAAAAAAAEAIAAAACIAAABkcnMvZG93bnJldi54bWxQSwECFAAUAAAACACHTuJAXC3l+iACAABg&#10;BAAADgAAAAAAAAABACAAAAAfAQAAZHJzL2Uyb0RvYy54bWxQSwUGAAAAAAYABgBZAQAAsQUAAAAA&#10;">
              <v:fill on="f" focussize="0,0"/>
              <v:stroke on="f" weight="0.5pt"/>
              <v:imagedata o:title=""/>
              <o:lock v:ext="edit" aspectratio="f"/>
              <v:textbox inset="0mm,0mm,0mm,0mm" style="mso-fit-shape-to-text:t;">
                <w:txbxContent>
                  <w:p w14:paraId="00E5C7AD">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12" w:lineRule="auto"/>
      </w:pPr>
      <w:r>
        <w:separator/>
      </w:r>
    </w:p>
  </w:footnote>
  <w:footnote w:type="continuationSeparator" w:id="1">
    <w:p>
      <w:pPr>
        <w:spacing w:before="0" w:after="0" w:line="312"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F092B84"/>
    <w:multiLevelType w:val="multilevel"/>
    <w:tmpl w:val="CF092B84"/>
    <w:lvl w:ilvl="0" w:tentative="0">
      <w:start w:val="1"/>
      <w:numFmt w:val="decimal"/>
      <w:lvlText w:val="%1."/>
      <w:lvlJc w:val="left"/>
      <w:pPr>
        <w:ind w:left="720" w:hanging="360"/>
      </w:pPr>
    </w:lvl>
    <w:lvl w:ilvl="1" w:tentative="0">
      <w:start w:val="1"/>
      <w:numFmt w:val="decimal"/>
      <w:lvlText w:val="%2."/>
      <w:lvlJc w:val="left"/>
      <w:pPr>
        <w:ind w:left="1440" w:hanging="360"/>
      </w:pPr>
    </w:lvl>
    <w:lvl w:ilvl="2" w:tentative="0">
      <w:start w:val="1"/>
      <w:numFmt w:val="decimal"/>
      <w:lvlText w:val="%3."/>
      <w:lvlJc w:val="left"/>
      <w:pPr>
        <w:ind w:left="2160" w:hanging="360"/>
      </w:pPr>
    </w:lvl>
    <w:lvl w:ilvl="3" w:tentative="0">
      <w:start w:val="1"/>
      <w:numFmt w:val="decimal"/>
      <w:lvlText w:val="%4."/>
      <w:lvlJc w:val="left"/>
      <w:pPr>
        <w:ind w:left="2880" w:hanging="360"/>
      </w:pPr>
    </w:lvl>
    <w:lvl w:ilvl="4" w:tentative="0">
      <w:start w:val="1"/>
      <w:numFmt w:val="decimal"/>
      <w:lvlText w:val="%5."/>
      <w:lvlJc w:val="left"/>
      <w:pPr>
        <w:ind w:left="3600" w:hanging="360"/>
      </w:pPr>
    </w:lvl>
    <w:lvl w:ilvl="5" w:tentative="0">
      <w:start w:val="1"/>
      <w:numFmt w:val="decimal"/>
      <w:lvlText w:val="%6."/>
      <w:lvlJc w:val="left"/>
      <w:pPr>
        <w:ind w:left="4320" w:hanging="360"/>
      </w:pPr>
    </w:lvl>
    <w:lvl w:ilvl="6" w:tentative="0">
      <w:start w:val="1"/>
      <w:numFmt w:val="decimal"/>
      <w:lvlText w:val="%7."/>
      <w:lvlJc w:val="left"/>
      <w:pPr>
        <w:ind w:left="5040" w:hanging="360"/>
      </w:pPr>
    </w:lvl>
    <w:lvl w:ilvl="7" w:tentative="0">
      <w:start w:val="1"/>
      <w:numFmt w:val="decimal"/>
      <w:lvlText w:val="%8."/>
      <w:lvlJc w:val="left"/>
      <w:pPr>
        <w:ind w:left="5760" w:hanging="360"/>
      </w:pPr>
    </w:lvl>
    <w:lvl w:ilvl="8" w:tentative="0">
      <w:start w:val="1"/>
      <w:numFmt w:val="decimal"/>
      <w:lvlText w:val="%9."/>
      <w:lvlJc w:val="left"/>
      <w:pPr>
        <w:ind w:left="6480" w:hanging="360"/>
      </w:pPr>
    </w:lvl>
  </w:abstractNum>
  <w:abstractNum w:abstractNumId="1">
    <w:nsid w:val="0053208E"/>
    <w:multiLevelType w:val="multilevel"/>
    <w:tmpl w:val="0053208E"/>
    <w:lvl w:ilvl="0" w:tentative="0">
      <w:start w:val="2"/>
      <w:numFmt w:val="bullet"/>
      <w:lvlText w:val="⇨"/>
      <w:lvlJc w:val="left"/>
      <w:pPr>
        <w:ind w:left="720" w:hanging="360"/>
      </w:pPr>
      <w:rPr>
        <w:rFonts w:ascii="Noto Sans Symbols" w:hAnsi="Noto Sans Symbols" w:eastAsia="Noto Sans Symbols" w:cs="Noto Sans Symbols"/>
        <w:b w:val="0"/>
        <w:color w:val="000000"/>
        <w:sz w:val="27"/>
        <w:szCs w:val="27"/>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2">
    <w:nsid w:val="019259B1"/>
    <w:multiLevelType w:val="multilevel"/>
    <w:tmpl w:val="019259B1"/>
    <w:lvl w:ilvl="0" w:tentative="0">
      <w:start w:val="18"/>
      <w:numFmt w:val="bullet"/>
      <w:lvlText w:val="-"/>
      <w:lvlJc w:val="left"/>
      <w:pPr>
        <w:ind w:left="720" w:hanging="360"/>
      </w:pPr>
      <w:rPr>
        <w:rFonts w:hint="default" w:ascii="Times New Roman" w:hAnsi="Times New Roman" w:eastAsia="Times New Roman"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
    <w:nsid w:val="0D1B7CFB"/>
    <w:multiLevelType w:val="multilevel"/>
    <w:tmpl w:val="0D1B7CFB"/>
    <w:lvl w:ilvl="0" w:tentative="0">
      <w:start w:val="10"/>
      <w:numFmt w:val="bullet"/>
      <w:lvlText w:val="-"/>
      <w:lvlJc w:val="left"/>
      <w:pPr>
        <w:ind w:left="720" w:hanging="360"/>
      </w:pPr>
      <w:rPr>
        <w:rFonts w:ascii="Times New Roman" w:hAnsi="Times New Roman" w:eastAsia="Times New Roman" w:cs="Times New Roman"/>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4">
    <w:nsid w:val="0DCC7C30"/>
    <w:multiLevelType w:val="multilevel"/>
    <w:tmpl w:val="0DCC7C30"/>
    <w:lvl w:ilvl="0" w:tentative="0">
      <w:start w:val="1"/>
      <w:numFmt w:val="bullet"/>
      <w:lvlText w:val="-"/>
      <w:lvlJc w:val="left"/>
      <w:pPr>
        <w:ind w:left="720" w:hanging="360"/>
      </w:pPr>
      <w:rPr>
        <w:rFonts w:hint="default" w:ascii="Sylfaen" w:hAnsi="Sylfae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
    <w:nsid w:val="14BF1CFB"/>
    <w:multiLevelType w:val="multilevel"/>
    <w:tmpl w:val="14BF1CFB"/>
    <w:lvl w:ilvl="0" w:tentative="0">
      <w:start w:val="10"/>
      <w:numFmt w:val="bullet"/>
      <w:lvlText w:val="-"/>
      <w:lvlJc w:val="left"/>
      <w:pPr>
        <w:ind w:left="720" w:hanging="360"/>
      </w:pPr>
      <w:rPr>
        <w:rFonts w:hint="default" w:ascii="Times New Roman" w:hAnsi="Times New Roman" w:eastAsia="Calibri"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
    <w:nsid w:val="23727E9D"/>
    <w:multiLevelType w:val="multilevel"/>
    <w:tmpl w:val="23727E9D"/>
    <w:lvl w:ilvl="0" w:tentative="0">
      <w:start w:val="10"/>
      <w:numFmt w:val="bullet"/>
      <w:lvlText w:val="-"/>
      <w:lvlJc w:val="left"/>
      <w:pPr>
        <w:ind w:left="720" w:hanging="360"/>
      </w:pPr>
      <w:rPr>
        <w:rFonts w:hint="default" w:ascii="Times New Roman" w:hAnsi="Times New Roman" w:eastAsia="Calibri"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7">
    <w:nsid w:val="2B853A0A"/>
    <w:multiLevelType w:val="multilevel"/>
    <w:tmpl w:val="2B853A0A"/>
    <w:lvl w:ilvl="0" w:tentative="0">
      <w:start w:val="1"/>
      <w:numFmt w:val="bullet"/>
      <w:lvlText w:val="-"/>
      <w:lvlJc w:val="left"/>
      <w:pPr>
        <w:ind w:left="720" w:hanging="360"/>
      </w:pPr>
      <w:rPr>
        <w:rFonts w:hint="default" w:ascii="Times New Roman" w:hAnsi="Times New Roman" w:eastAsia="Times New Roman"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8">
    <w:nsid w:val="2CC54F85"/>
    <w:multiLevelType w:val="multilevel"/>
    <w:tmpl w:val="2CC54F85"/>
    <w:lvl w:ilvl="0" w:tentative="0">
      <w:start w:val="0"/>
      <w:numFmt w:val="bullet"/>
      <w:lvlText w:val="-"/>
      <w:lvlJc w:val="left"/>
      <w:pPr>
        <w:ind w:left="720" w:hanging="360"/>
      </w:pPr>
      <w:rPr>
        <w:rFonts w:hint="default" w:ascii="Times New Roman" w:hAnsi="Times New Roman" w:eastAsia="Calibri"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9">
    <w:nsid w:val="342B225B"/>
    <w:multiLevelType w:val="multilevel"/>
    <w:tmpl w:val="342B225B"/>
    <w:lvl w:ilvl="0" w:tentative="0">
      <w:start w:val="10"/>
      <w:numFmt w:val="bullet"/>
      <w:lvlText w:val="-"/>
      <w:lvlJc w:val="left"/>
      <w:pPr>
        <w:ind w:left="928" w:hanging="360"/>
      </w:pPr>
      <w:rPr>
        <w:rFonts w:hint="default" w:ascii="Times New Roman" w:hAnsi="Times New Roman" w:eastAsia="Calibri" w:cs="Times New Roman"/>
      </w:rPr>
    </w:lvl>
    <w:lvl w:ilvl="1" w:tentative="0">
      <w:start w:val="1"/>
      <w:numFmt w:val="bullet"/>
      <w:lvlText w:val="o"/>
      <w:lvlJc w:val="left"/>
      <w:pPr>
        <w:ind w:left="1648" w:hanging="360"/>
      </w:pPr>
      <w:rPr>
        <w:rFonts w:ascii="Courier New" w:hAnsi="Courier New" w:eastAsia="Courier New" w:cs="Courier New"/>
      </w:rPr>
    </w:lvl>
    <w:lvl w:ilvl="2" w:tentative="0">
      <w:start w:val="1"/>
      <w:numFmt w:val="bullet"/>
      <w:lvlText w:val="▪"/>
      <w:lvlJc w:val="left"/>
      <w:pPr>
        <w:ind w:left="2368" w:hanging="360"/>
      </w:pPr>
      <w:rPr>
        <w:rFonts w:ascii="Noto Sans Symbols" w:hAnsi="Noto Sans Symbols" w:eastAsia="Noto Sans Symbols" w:cs="Noto Sans Symbols"/>
      </w:rPr>
    </w:lvl>
    <w:lvl w:ilvl="3" w:tentative="0">
      <w:start w:val="1"/>
      <w:numFmt w:val="bullet"/>
      <w:lvlText w:val="●"/>
      <w:lvlJc w:val="left"/>
      <w:pPr>
        <w:ind w:left="3088" w:hanging="360"/>
      </w:pPr>
      <w:rPr>
        <w:rFonts w:ascii="Noto Sans Symbols" w:hAnsi="Noto Sans Symbols" w:eastAsia="Noto Sans Symbols" w:cs="Noto Sans Symbols"/>
      </w:rPr>
    </w:lvl>
    <w:lvl w:ilvl="4" w:tentative="0">
      <w:start w:val="1"/>
      <w:numFmt w:val="bullet"/>
      <w:lvlText w:val="o"/>
      <w:lvlJc w:val="left"/>
      <w:pPr>
        <w:ind w:left="3808" w:hanging="360"/>
      </w:pPr>
      <w:rPr>
        <w:rFonts w:ascii="Courier New" w:hAnsi="Courier New" w:eastAsia="Courier New" w:cs="Courier New"/>
      </w:rPr>
    </w:lvl>
    <w:lvl w:ilvl="5" w:tentative="0">
      <w:start w:val="1"/>
      <w:numFmt w:val="bullet"/>
      <w:lvlText w:val="▪"/>
      <w:lvlJc w:val="left"/>
      <w:pPr>
        <w:ind w:left="4528" w:hanging="360"/>
      </w:pPr>
      <w:rPr>
        <w:rFonts w:ascii="Noto Sans Symbols" w:hAnsi="Noto Sans Symbols" w:eastAsia="Noto Sans Symbols" w:cs="Noto Sans Symbols"/>
      </w:rPr>
    </w:lvl>
    <w:lvl w:ilvl="6" w:tentative="0">
      <w:start w:val="1"/>
      <w:numFmt w:val="bullet"/>
      <w:lvlText w:val="●"/>
      <w:lvlJc w:val="left"/>
      <w:pPr>
        <w:ind w:left="5248" w:hanging="360"/>
      </w:pPr>
      <w:rPr>
        <w:rFonts w:ascii="Noto Sans Symbols" w:hAnsi="Noto Sans Symbols" w:eastAsia="Noto Sans Symbols" w:cs="Noto Sans Symbols"/>
      </w:rPr>
    </w:lvl>
    <w:lvl w:ilvl="7" w:tentative="0">
      <w:start w:val="1"/>
      <w:numFmt w:val="bullet"/>
      <w:lvlText w:val="o"/>
      <w:lvlJc w:val="left"/>
      <w:pPr>
        <w:ind w:left="5968" w:hanging="360"/>
      </w:pPr>
      <w:rPr>
        <w:rFonts w:ascii="Courier New" w:hAnsi="Courier New" w:eastAsia="Courier New" w:cs="Courier New"/>
      </w:rPr>
    </w:lvl>
    <w:lvl w:ilvl="8" w:tentative="0">
      <w:start w:val="1"/>
      <w:numFmt w:val="bullet"/>
      <w:lvlText w:val="▪"/>
      <w:lvlJc w:val="left"/>
      <w:pPr>
        <w:ind w:left="6688" w:hanging="360"/>
      </w:pPr>
      <w:rPr>
        <w:rFonts w:ascii="Noto Sans Symbols" w:hAnsi="Noto Sans Symbols" w:eastAsia="Noto Sans Symbols" w:cs="Noto Sans Symbols"/>
      </w:rPr>
    </w:lvl>
  </w:abstractNum>
  <w:abstractNum w:abstractNumId="10">
    <w:nsid w:val="37D63CCE"/>
    <w:multiLevelType w:val="multilevel"/>
    <w:tmpl w:val="37D63CCE"/>
    <w:lvl w:ilvl="0" w:tentative="0">
      <w:start w:val="10"/>
      <w:numFmt w:val="bullet"/>
      <w:lvlText w:val="-"/>
      <w:lvlJc w:val="left"/>
      <w:pPr>
        <w:ind w:left="720" w:hanging="360"/>
      </w:pPr>
      <w:rPr>
        <w:rFonts w:hint="default" w:ascii="Times New Roman" w:hAnsi="Times New Roman" w:eastAsia="Calibri"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1">
    <w:nsid w:val="41E646E9"/>
    <w:multiLevelType w:val="multilevel"/>
    <w:tmpl w:val="41E646E9"/>
    <w:lvl w:ilvl="0" w:tentative="0">
      <w:start w:val="18"/>
      <w:numFmt w:val="bullet"/>
      <w:lvlText w:val="-"/>
      <w:lvlJc w:val="left"/>
      <w:pPr>
        <w:ind w:left="1212" w:hanging="360"/>
      </w:pPr>
      <w:rPr>
        <w:rFonts w:ascii="Times New Roman" w:hAnsi="Times New Roman" w:eastAsia="Times New Roman" w:cs="Times New Roman"/>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12">
    <w:nsid w:val="45AA4DC4"/>
    <w:multiLevelType w:val="multilevel"/>
    <w:tmpl w:val="45AA4DC4"/>
    <w:lvl w:ilvl="0" w:tentative="0">
      <w:start w:val="10"/>
      <w:numFmt w:val="bullet"/>
      <w:lvlText w:val="-"/>
      <w:lvlJc w:val="left"/>
      <w:pPr>
        <w:ind w:left="720" w:hanging="360"/>
      </w:pPr>
      <w:rPr>
        <w:rFonts w:ascii="Times New Roman" w:hAnsi="Times New Roman" w:eastAsia="Times New Roman" w:cs="Times New Roman"/>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13">
    <w:nsid w:val="4CDF499B"/>
    <w:multiLevelType w:val="multilevel"/>
    <w:tmpl w:val="4CDF499B"/>
    <w:lvl w:ilvl="0" w:tentative="0">
      <w:start w:val="0"/>
      <w:numFmt w:val="bullet"/>
      <w:lvlText w:val="-"/>
      <w:lvlJc w:val="left"/>
      <w:pPr>
        <w:ind w:left="720" w:hanging="360"/>
      </w:pPr>
      <w:rPr>
        <w:rFonts w:hint="default" w:ascii="Times New Roman" w:hAnsi="Times New Roman" w:eastAsia="Calibri"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4">
    <w:nsid w:val="4DAA3A4D"/>
    <w:multiLevelType w:val="multilevel"/>
    <w:tmpl w:val="4DAA3A4D"/>
    <w:lvl w:ilvl="0" w:tentative="0">
      <w:start w:val="10"/>
      <w:numFmt w:val="bullet"/>
      <w:lvlText w:val="-"/>
      <w:lvlJc w:val="left"/>
      <w:pPr>
        <w:ind w:left="720" w:hanging="360"/>
      </w:pPr>
      <w:rPr>
        <w:rFonts w:hint="default" w:ascii="Times New Roman" w:hAnsi="Times New Roman" w:eastAsia="Calibri"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5">
    <w:nsid w:val="51FD140B"/>
    <w:multiLevelType w:val="multilevel"/>
    <w:tmpl w:val="51FD140B"/>
    <w:lvl w:ilvl="0" w:tentative="0">
      <w:start w:val="10"/>
      <w:numFmt w:val="bullet"/>
      <w:lvlText w:val="-"/>
      <w:lvlJc w:val="left"/>
      <w:pPr>
        <w:ind w:left="720" w:hanging="360"/>
      </w:pPr>
      <w:rPr>
        <w:rFonts w:hint="default" w:ascii="Times New Roman" w:hAnsi="Times New Roman" w:eastAsia="Calibri"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6">
    <w:nsid w:val="593928A6"/>
    <w:multiLevelType w:val="multilevel"/>
    <w:tmpl w:val="593928A6"/>
    <w:lvl w:ilvl="0" w:tentative="0">
      <w:start w:val="18"/>
      <w:numFmt w:val="bullet"/>
      <w:lvlText w:val="-"/>
      <w:lvlJc w:val="left"/>
      <w:pPr>
        <w:ind w:left="360" w:hanging="360"/>
      </w:pPr>
      <w:rPr>
        <w:rFonts w:ascii="Times New Roman" w:hAnsi="Times New Roman" w:eastAsia="Times New Roman" w:cs="Times New Roman"/>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17">
    <w:nsid w:val="5FE351B6"/>
    <w:multiLevelType w:val="multilevel"/>
    <w:tmpl w:val="5FE351B6"/>
    <w:lvl w:ilvl="0" w:tentative="0">
      <w:start w:val="1"/>
      <w:numFmt w:val="bullet"/>
      <w:lvlText w:val="-"/>
      <w:lvlJc w:val="left"/>
      <w:pPr>
        <w:ind w:left="720" w:hanging="360"/>
      </w:pPr>
      <w:rPr>
        <w:rFonts w:hint="default" w:ascii="Sylfaen" w:hAnsi="Sylfae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8">
    <w:nsid w:val="64D74E88"/>
    <w:multiLevelType w:val="multilevel"/>
    <w:tmpl w:val="64D74E88"/>
    <w:lvl w:ilvl="0" w:tentative="0">
      <w:start w:val="10"/>
      <w:numFmt w:val="bullet"/>
      <w:lvlText w:val="-"/>
      <w:lvlJc w:val="left"/>
      <w:pPr>
        <w:ind w:left="360" w:hanging="360"/>
      </w:pPr>
      <w:rPr>
        <w:rFonts w:hint="default" w:ascii="Times New Roman" w:hAnsi="Times New Roman" w:eastAsia="Calibri" w:cs="Times New Roman"/>
      </w:rPr>
    </w:lvl>
    <w:lvl w:ilvl="1" w:tentative="0">
      <w:start w:val="1"/>
      <w:numFmt w:val="bullet"/>
      <w:lvlText w:val="o"/>
      <w:lvlJc w:val="left"/>
      <w:pPr>
        <w:ind w:left="1080" w:hanging="360"/>
      </w:pPr>
      <w:rPr>
        <w:rFonts w:hint="default" w:ascii="Courier New" w:hAnsi="Courier New" w:cs="Courier New"/>
      </w:rPr>
    </w:lvl>
    <w:lvl w:ilvl="2" w:tentative="0">
      <w:start w:val="1"/>
      <w:numFmt w:val="bullet"/>
      <w:lvlText w:val=""/>
      <w:lvlJc w:val="left"/>
      <w:pPr>
        <w:ind w:left="1800" w:hanging="360"/>
      </w:pPr>
      <w:rPr>
        <w:rFonts w:hint="default" w:ascii="Wingdings" w:hAnsi="Wingdings"/>
      </w:rPr>
    </w:lvl>
    <w:lvl w:ilvl="3" w:tentative="0">
      <w:start w:val="1"/>
      <w:numFmt w:val="bullet"/>
      <w:lvlText w:val=""/>
      <w:lvlJc w:val="left"/>
      <w:pPr>
        <w:ind w:left="2520" w:hanging="360"/>
      </w:pPr>
      <w:rPr>
        <w:rFonts w:hint="default" w:ascii="Symbol" w:hAnsi="Symbol"/>
      </w:rPr>
    </w:lvl>
    <w:lvl w:ilvl="4" w:tentative="0">
      <w:start w:val="1"/>
      <w:numFmt w:val="bullet"/>
      <w:lvlText w:val="o"/>
      <w:lvlJc w:val="left"/>
      <w:pPr>
        <w:ind w:left="3240" w:hanging="360"/>
      </w:pPr>
      <w:rPr>
        <w:rFonts w:hint="default" w:ascii="Courier New" w:hAnsi="Courier New" w:cs="Courier New"/>
      </w:rPr>
    </w:lvl>
    <w:lvl w:ilvl="5" w:tentative="0">
      <w:start w:val="1"/>
      <w:numFmt w:val="bullet"/>
      <w:lvlText w:val=""/>
      <w:lvlJc w:val="left"/>
      <w:pPr>
        <w:ind w:left="3960" w:hanging="360"/>
      </w:pPr>
      <w:rPr>
        <w:rFonts w:hint="default" w:ascii="Wingdings" w:hAnsi="Wingdings"/>
      </w:rPr>
    </w:lvl>
    <w:lvl w:ilvl="6" w:tentative="0">
      <w:start w:val="1"/>
      <w:numFmt w:val="bullet"/>
      <w:lvlText w:val=""/>
      <w:lvlJc w:val="left"/>
      <w:pPr>
        <w:ind w:left="4680" w:hanging="360"/>
      </w:pPr>
      <w:rPr>
        <w:rFonts w:hint="default" w:ascii="Symbol" w:hAnsi="Symbol"/>
      </w:rPr>
    </w:lvl>
    <w:lvl w:ilvl="7" w:tentative="0">
      <w:start w:val="1"/>
      <w:numFmt w:val="bullet"/>
      <w:lvlText w:val="o"/>
      <w:lvlJc w:val="left"/>
      <w:pPr>
        <w:ind w:left="5400" w:hanging="360"/>
      </w:pPr>
      <w:rPr>
        <w:rFonts w:hint="default" w:ascii="Courier New" w:hAnsi="Courier New" w:cs="Courier New"/>
      </w:rPr>
    </w:lvl>
    <w:lvl w:ilvl="8" w:tentative="0">
      <w:start w:val="1"/>
      <w:numFmt w:val="bullet"/>
      <w:lvlText w:val=""/>
      <w:lvlJc w:val="left"/>
      <w:pPr>
        <w:ind w:left="6120" w:hanging="360"/>
      </w:pPr>
      <w:rPr>
        <w:rFonts w:hint="default" w:ascii="Wingdings" w:hAnsi="Wingdings"/>
      </w:rPr>
    </w:lvl>
  </w:abstractNum>
  <w:abstractNum w:abstractNumId="19">
    <w:nsid w:val="675D3606"/>
    <w:multiLevelType w:val="multilevel"/>
    <w:tmpl w:val="675D3606"/>
    <w:lvl w:ilvl="0" w:tentative="0">
      <w:start w:val="1"/>
      <w:numFmt w:val="bullet"/>
      <w:lvlText w:val="-"/>
      <w:lvlJc w:val="left"/>
      <w:pPr>
        <w:ind w:left="720" w:hanging="360"/>
      </w:pPr>
      <w:rPr>
        <w:rFonts w:hint="default" w:ascii="Times New Roman" w:hAnsi="Times New Roman" w:eastAsia="Times New Roman"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0">
    <w:nsid w:val="715E6E0A"/>
    <w:multiLevelType w:val="multilevel"/>
    <w:tmpl w:val="715E6E0A"/>
    <w:lvl w:ilvl="0" w:tentative="0">
      <w:start w:val="10"/>
      <w:numFmt w:val="bullet"/>
      <w:lvlText w:val="-"/>
      <w:lvlJc w:val="left"/>
      <w:pPr>
        <w:ind w:left="720" w:hanging="360"/>
      </w:pPr>
      <w:rPr>
        <w:rFonts w:hint="default" w:ascii="Times New Roman" w:hAnsi="Times New Roman" w:eastAsia="Calibri"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1">
    <w:nsid w:val="72B316BC"/>
    <w:multiLevelType w:val="multilevel"/>
    <w:tmpl w:val="72B316BC"/>
    <w:lvl w:ilvl="0" w:tentative="0">
      <w:start w:val="10"/>
      <w:numFmt w:val="bullet"/>
      <w:lvlText w:val="-"/>
      <w:lvlJc w:val="left"/>
      <w:pPr>
        <w:ind w:left="720" w:hanging="360"/>
      </w:pPr>
      <w:rPr>
        <w:rFonts w:hint="default" w:ascii="Times New Roman" w:hAnsi="Times New Roman" w:eastAsia="Calibri"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2">
    <w:nsid w:val="72B31A65"/>
    <w:multiLevelType w:val="multilevel"/>
    <w:tmpl w:val="72B31A65"/>
    <w:lvl w:ilvl="0" w:tentative="0">
      <w:start w:val="18"/>
      <w:numFmt w:val="bullet"/>
      <w:lvlText w:val="-"/>
      <w:lvlJc w:val="left"/>
      <w:pPr>
        <w:ind w:left="720" w:hanging="360"/>
      </w:pPr>
      <w:rPr>
        <w:rFonts w:ascii="Times New Roman" w:hAnsi="Times New Roman" w:eastAsia="Times New Roman" w:cs="Times New Roman"/>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23">
    <w:nsid w:val="74605DEA"/>
    <w:multiLevelType w:val="multilevel"/>
    <w:tmpl w:val="74605DEA"/>
    <w:lvl w:ilvl="0" w:tentative="0">
      <w:start w:val="2"/>
      <w:numFmt w:val="bullet"/>
      <w:lvlText w:val="-"/>
      <w:lvlJc w:val="left"/>
      <w:pPr>
        <w:ind w:left="420" w:hanging="360"/>
      </w:pPr>
      <w:rPr>
        <w:rFonts w:hint="default" w:ascii="Cambria" w:hAnsi="Cambria" w:eastAsia="Yu Mincho" w:cs="Times New Roman"/>
      </w:rPr>
    </w:lvl>
    <w:lvl w:ilvl="1" w:tentative="0">
      <w:start w:val="1"/>
      <w:numFmt w:val="bullet"/>
      <w:lvlText w:val="o"/>
      <w:lvlJc w:val="left"/>
      <w:pPr>
        <w:ind w:left="1140" w:hanging="360"/>
      </w:pPr>
      <w:rPr>
        <w:rFonts w:hint="default" w:ascii="Courier New" w:hAnsi="Courier New" w:cs="Courier New"/>
      </w:rPr>
    </w:lvl>
    <w:lvl w:ilvl="2" w:tentative="0">
      <w:start w:val="1"/>
      <w:numFmt w:val="bullet"/>
      <w:lvlText w:val=""/>
      <w:lvlJc w:val="left"/>
      <w:pPr>
        <w:ind w:left="1860" w:hanging="360"/>
      </w:pPr>
      <w:rPr>
        <w:rFonts w:hint="default" w:ascii="Wingdings" w:hAnsi="Wingdings"/>
      </w:rPr>
    </w:lvl>
    <w:lvl w:ilvl="3" w:tentative="0">
      <w:start w:val="1"/>
      <w:numFmt w:val="bullet"/>
      <w:lvlText w:val=""/>
      <w:lvlJc w:val="left"/>
      <w:pPr>
        <w:ind w:left="2580" w:hanging="360"/>
      </w:pPr>
      <w:rPr>
        <w:rFonts w:hint="default" w:ascii="Symbol" w:hAnsi="Symbol"/>
      </w:rPr>
    </w:lvl>
    <w:lvl w:ilvl="4" w:tentative="0">
      <w:start w:val="1"/>
      <w:numFmt w:val="bullet"/>
      <w:lvlText w:val="o"/>
      <w:lvlJc w:val="left"/>
      <w:pPr>
        <w:ind w:left="3300" w:hanging="360"/>
      </w:pPr>
      <w:rPr>
        <w:rFonts w:hint="default" w:ascii="Courier New" w:hAnsi="Courier New" w:cs="Courier New"/>
      </w:rPr>
    </w:lvl>
    <w:lvl w:ilvl="5" w:tentative="0">
      <w:start w:val="1"/>
      <w:numFmt w:val="bullet"/>
      <w:lvlText w:val=""/>
      <w:lvlJc w:val="left"/>
      <w:pPr>
        <w:ind w:left="4020" w:hanging="360"/>
      </w:pPr>
      <w:rPr>
        <w:rFonts w:hint="default" w:ascii="Wingdings" w:hAnsi="Wingdings"/>
      </w:rPr>
    </w:lvl>
    <w:lvl w:ilvl="6" w:tentative="0">
      <w:start w:val="1"/>
      <w:numFmt w:val="bullet"/>
      <w:lvlText w:val=""/>
      <w:lvlJc w:val="left"/>
      <w:pPr>
        <w:ind w:left="4740" w:hanging="360"/>
      </w:pPr>
      <w:rPr>
        <w:rFonts w:hint="default" w:ascii="Symbol" w:hAnsi="Symbol"/>
      </w:rPr>
    </w:lvl>
    <w:lvl w:ilvl="7" w:tentative="0">
      <w:start w:val="1"/>
      <w:numFmt w:val="bullet"/>
      <w:lvlText w:val="o"/>
      <w:lvlJc w:val="left"/>
      <w:pPr>
        <w:ind w:left="5460" w:hanging="360"/>
      </w:pPr>
      <w:rPr>
        <w:rFonts w:hint="default" w:ascii="Courier New" w:hAnsi="Courier New" w:cs="Courier New"/>
      </w:rPr>
    </w:lvl>
    <w:lvl w:ilvl="8" w:tentative="0">
      <w:start w:val="1"/>
      <w:numFmt w:val="bullet"/>
      <w:lvlText w:val=""/>
      <w:lvlJc w:val="left"/>
      <w:pPr>
        <w:ind w:left="6180" w:hanging="360"/>
      </w:pPr>
      <w:rPr>
        <w:rFonts w:hint="default" w:ascii="Wingdings" w:hAnsi="Wingdings"/>
      </w:rPr>
    </w:lvl>
  </w:abstractNum>
  <w:abstractNum w:abstractNumId="24">
    <w:nsid w:val="78897FAD"/>
    <w:multiLevelType w:val="multilevel"/>
    <w:tmpl w:val="78897FAD"/>
    <w:lvl w:ilvl="0" w:tentative="0">
      <w:start w:val="10"/>
      <w:numFmt w:val="bullet"/>
      <w:lvlText w:val="-"/>
      <w:lvlJc w:val="left"/>
      <w:pPr>
        <w:ind w:left="720" w:hanging="360"/>
      </w:pPr>
      <w:rPr>
        <w:rFonts w:hint="default" w:ascii="Times New Roman" w:hAnsi="Times New Roman" w:eastAsia="Calibri"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num w:numId="1">
    <w:abstractNumId w:val="23"/>
  </w:num>
  <w:num w:numId="2">
    <w:abstractNumId w:val="1"/>
  </w:num>
  <w:num w:numId="3">
    <w:abstractNumId w:val="0"/>
  </w:num>
  <w:num w:numId="4">
    <w:abstractNumId w:val="16"/>
  </w:num>
  <w:num w:numId="5">
    <w:abstractNumId w:val="13"/>
  </w:num>
  <w:num w:numId="6">
    <w:abstractNumId w:val="8"/>
  </w:num>
  <w:num w:numId="7">
    <w:abstractNumId w:val="22"/>
  </w:num>
  <w:num w:numId="8">
    <w:abstractNumId w:val="12"/>
  </w:num>
  <w:num w:numId="9">
    <w:abstractNumId w:val="7"/>
  </w:num>
  <w:num w:numId="10">
    <w:abstractNumId w:val="24"/>
  </w:num>
  <w:num w:numId="11">
    <w:abstractNumId w:val="15"/>
  </w:num>
  <w:num w:numId="12">
    <w:abstractNumId w:val="10"/>
  </w:num>
  <w:num w:numId="13">
    <w:abstractNumId w:val="21"/>
  </w:num>
  <w:num w:numId="14">
    <w:abstractNumId w:val="2"/>
  </w:num>
  <w:num w:numId="15">
    <w:abstractNumId w:val="20"/>
  </w:num>
  <w:num w:numId="16">
    <w:abstractNumId w:val="19"/>
  </w:num>
  <w:num w:numId="17">
    <w:abstractNumId w:val="3"/>
  </w:num>
  <w:num w:numId="18">
    <w:abstractNumId w:val="9"/>
  </w:num>
  <w:num w:numId="19">
    <w:abstractNumId w:val="11"/>
  </w:num>
  <w:num w:numId="20">
    <w:abstractNumId w:val="6"/>
  </w:num>
  <w:num w:numId="21">
    <w:abstractNumId w:val="4"/>
  </w:num>
  <w:num w:numId="22">
    <w:abstractNumId w:val="18"/>
  </w:num>
  <w:num w:numId="23">
    <w:abstractNumId w:val="14"/>
  </w:num>
  <w:num w:numId="24">
    <w:abstractNumId w:val="5"/>
  </w:num>
  <w:num w:numId="2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720"/>
  <w:drawingGridVerticalSpacing w:val="156"/>
  <w:displayHorizontalDrawingGridEvery w:val="1"/>
  <w:displayVerticalDrawingGridEvery w:val="1"/>
  <w:noPunctuationKerning w:val="1"/>
  <w:characterSpacingControl w:val="doNotCompress"/>
  <w:footnotePr>
    <w:footnote w:id="0"/>
    <w:footnote w:id="1"/>
  </w:footnotePr>
  <w:endnotePr>
    <w:endnote w:id="0"/>
    <w:endnote w:id="1"/>
  </w:endnotePr>
  <w:compat>
    <w:spaceForUL/>
    <w:doNotLeaveBackslashAlone/>
    <w:ulTrailSpace/>
    <w:doNotExpandShiftReturn/>
    <w:adjustLineHeightInTable/>
    <w:doNotWrapTextWithPunct/>
    <w:doNotUseEastAsian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66F1"/>
    <w:rsid w:val="003866F1"/>
    <w:rsid w:val="10594D3A"/>
    <w:rsid w:val="250E57C7"/>
    <w:rsid w:val="3375775B"/>
    <w:rsid w:val="384C4699"/>
    <w:rsid w:val="6283713D"/>
    <w:rsid w:val="674C3ADB"/>
    <w:rsid w:val="69DD7D36"/>
    <w:rsid w:val="6EFE5D5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22"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before="60" w:after="60" w:line="312" w:lineRule="auto"/>
    </w:pPr>
    <w:rPr>
      <w:rFonts w:ascii="Times New Roman" w:hAnsi="Times New Roman" w:eastAsia="Calibri" w:cs="Times New Roman"/>
      <w:sz w:val="26"/>
      <w:szCs w:val="22"/>
      <w:lang w:val="en-US" w:eastAsia="en-US" w:bidi="ar-SA"/>
    </w:rPr>
  </w:style>
  <w:style w:type="paragraph" w:styleId="2">
    <w:name w:val="heading 2"/>
    <w:basedOn w:val="1"/>
    <w:next w:val="1"/>
    <w:unhideWhenUsed/>
    <w:qFormat/>
    <w:uiPriority w:val="9"/>
    <w:pPr>
      <w:keepNext/>
      <w:spacing w:before="240" w:after="60" w:line="240" w:lineRule="auto"/>
      <w:outlineLvl w:val="1"/>
    </w:pPr>
    <w:rPr>
      <w:rFonts w:ascii="Calibri Light" w:hAnsi="Calibri Light" w:eastAsia="Times New Roman"/>
      <w:b/>
      <w:bCs/>
      <w:i/>
      <w:iCs/>
      <w:sz w:val="28"/>
      <w:szCs w:val="28"/>
    </w:rPr>
  </w:style>
  <w:style w:type="character" w:default="1" w:styleId="3">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character" w:styleId="5">
    <w:name w:val="Emphasis"/>
    <w:qFormat/>
    <w:uiPriority w:val="20"/>
    <w:rPr>
      <w:i/>
      <w:iCs/>
    </w:rPr>
  </w:style>
  <w:style w:type="paragraph" w:styleId="6">
    <w:name w:val="footer"/>
    <w:basedOn w:val="1"/>
    <w:qFormat/>
    <w:uiPriority w:val="0"/>
    <w:pPr>
      <w:tabs>
        <w:tab w:val="center" w:pos="4153"/>
        <w:tab w:val="right" w:pos="8306"/>
      </w:tabs>
      <w:snapToGrid w:val="0"/>
      <w:jc w:val="left"/>
    </w:pPr>
    <w:rPr>
      <w:sz w:val="18"/>
      <w:szCs w:val="18"/>
    </w:rPr>
  </w:style>
  <w:style w:type="paragraph" w:styleId="7">
    <w:name w:val="header"/>
    <w:basedOn w:val="1"/>
    <w:qFormat/>
    <w:uiPriority w:val="0"/>
    <w:pPr>
      <w:tabs>
        <w:tab w:val="center" w:pos="4153"/>
        <w:tab w:val="right" w:pos="8306"/>
      </w:tabs>
      <w:snapToGrid w:val="0"/>
    </w:pPr>
    <w:rPr>
      <w:sz w:val="18"/>
      <w:szCs w:val="18"/>
    </w:rPr>
  </w:style>
  <w:style w:type="character" w:styleId="8">
    <w:name w:val="Hyperlink"/>
    <w:unhideWhenUsed/>
    <w:qFormat/>
    <w:uiPriority w:val="99"/>
    <w:rPr>
      <w:color w:val="0000FF"/>
      <w:u w:val="single"/>
    </w:rPr>
  </w:style>
  <w:style w:type="paragraph" w:styleId="9">
    <w:name w:val="Normal (Web)"/>
    <w:qFormat/>
    <w:uiPriority w:val="99"/>
    <w:pPr>
      <w:spacing w:before="100" w:beforeAutospacing="1" w:after="100" w:afterAutospacing="1"/>
    </w:pPr>
    <w:rPr>
      <w:rFonts w:ascii="Times New Roman" w:hAnsi="Times New Roman" w:eastAsia="SimSun" w:cs="Times New Roman"/>
      <w:sz w:val="24"/>
      <w:szCs w:val="24"/>
      <w:lang w:val="en-US" w:eastAsia="zh-CN" w:bidi="ar-SA"/>
    </w:rPr>
  </w:style>
  <w:style w:type="character" w:styleId="10">
    <w:name w:val="Strong"/>
    <w:qFormat/>
    <w:uiPriority w:val="22"/>
    <w:rPr>
      <w:b/>
      <w:bCs/>
    </w:rPr>
  </w:style>
  <w:style w:type="table" w:customStyle="1" w:styleId="11">
    <w:name w:val="Table Grid5"/>
    <w:basedOn w:val="4"/>
    <w:qFormat/>
    <w:uiPriority w:val="39"/>
    <w:pPr>
      <w:spacing w:after="0" w:line="240" w:lineRule="auto"/>
    </w:pPr>
    <w:rPr>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12">
    <w:name w:val="No Spacing"/>
    <w:basedOn w:val="1"/>
    <w:qFormat/>
    <w:uiPriority w:val="1"/>
    <w:pPr>
      <w:spacing w:after="0" w:line="240" w:lineRule="auto"/>
    </w:pPr>
    <w:rPr>
      <w:rFonts w:ascii="Times New Roman" w:hAnsi="Times New Roman" w:eastAsia="Arial"/>
      <w:lang w:val="vi-VN"/>
    </w:rPr>
  </w:style>
  <w:style w:type="paragraph" w:styleId="13">
    <w:name w:val="List Paragraph"/>
    <w:basedOn w:val="1"/>
    <w:qFormat/>
    <w:uiPriority w:val="34"/>
    <w:pPr>
      <w:spacing w:before="60" w:after="60" w:line="312" w:lineRule="auto"/>
      <w:ind w:left="720"/>
      <w:contextualSpacing/>
    </w:pPr>
    <w:rPr>
      <w:rFonts w:ascii="Times New Roman" w:hAnsi="Times New Roman"/>
      <w:sz w:val="26"/>
    </w:rPr>
  </w:style>
  <w:style w:type="paragraph" w:customStyle="1" w:styleId="14">
    <w:name w:val="Other"/>
    <w:basedOn w:val="1"/>
    <w:qFormat/>
    <w:uiPriority w:val="0"/>
    <w:pPr>
      <w:widowControl w:val="0"/>
      <w:spacing w:after="40"/>
      <w:ind w:firstLine="400"/>
    </w:pPr>
    <w:rPr>
      <w:sz w:val="26"/>
      <w:szCs w:val="26"/>
    </w:rPr>
  </w:style>
  <w:style w:type="paragraph" w:customStyle="1" w:styleId="15">
    <w:name w:val="Table Paragraph"/>
    <w:basedOn w:val="1"/>
    <w:qFormat/>
    <w:uiPriority w:val="1"/>
    <w:pPr>
      <w:widowControl w:val="0"/>
      <w:autoSpaceDE w:val="0"/>
      <w:autoSpaceDN w:val="0"/>
      <w:spacing w:after="0" w:line="240" w:lineRule="auto"/>
    </w:pPr>
    <w:rPr>
      <w:rFonts w:ascii="Times New Roman" w:hAnsi="Times New Roman" w:eastAsia="Times New Roman"/>
    </w:rPr>
  </w:style>
</w:styles>
</file>

<file path=word/_rels/document.xml.rels><?xml version="1.0" encoding="UTF-8" standalone="yes"?>
<Relationships xmlns="http://schemas.openxmlformats.org/package/2006/relationships"><Relationship Id="rId99" Type="http://schemas.openxmlformats.org/officeDocument/2006/relationships/image" Target="media/image43.wmf"/><Relationship Id="rId98" Type="http://schemas.openxmlformats.org/officeDocument/2006/relationships/oleObject" Target="embeddings/oleObject50.bin"/><Relationship Id="rId97" Type="http://schemas.openxmlformats.org/officeDocument/2006/relationships/image" Target="media/image42.wmf"/><Relationship Id="rId96" Type="http://schemas.openxmlformats.org/officeDocument/2006/relationships/oleObject" Target="embeddings/oleObject49.bin"/><Relationship Id="rId95" Type="http://schemas.openxmlformats.org/officeDocument/2006/relationships/image" Target="media/image41.wmf"/><Relationship Id="rId94" Type="http://schemas.openxmlformats.org/officeDocument/2006/relationships/oleObject" Target="embeddings/oleObject48.bin"/><Relationship Id="rId93" Type="http://schemas.openxmlformats.org/officeDocument/2006/relationships/image" Target="media/image40.wmf"/><Relationship Id="rId92" Type="http://schemas.openxmlformats.org/officeDocument/2006/relationships/oleObject" Target="embeddings/oleObject47.bin"/><Relationship Id="rId91" Type="http://schemas.openxmlformats.org/officeDocument/2006/relationships/oleObject" Target="embeddings/oleObject46.bin"/><Relationship Id="rId90" Type="http://schemas.openxmlformats.org/officeDocument/2006/relationships/oleObject" Target="embeddings/oleObject45.bin"/><Relationship Id="rId9" Type="http://schemas.openxmlformats.org/officeDocument/2006/relationships/oleObject" Target="embeddings/oleObject2.bin"/><Relationship Id="rId89" Type="http://schemas.openxmlformats.org/officeDocument/2006/relationships/oleObject" Target="embeddings/oleObject44.bin"/><Relationship Id="rId88" Type="http://schemas.openxmlformats.org/officeDocument/2006/relationships/oleObject" Target="embeddings/oleObject43.bin"/><Relationship Id="rId87" Type="http://schemas.openxmlformats.org/officeDocument/2006/relationships/oleObject" Target="embeddings/oleObject42.bin"/><Relationship Id="rId86" Type="http://schemas.openxmlformats.org/officeDocument/2006/relationships/oleObject" Target="embeddings/oleObject41.bin"/><Relationship Id="rId85" Type="http://schemas.openxmlformats.org/officeDocument/2006/relationships/image" Target="media/image39.wmf"/><Relationship Id="rId84" Type="http://schemas.openxmlformats.org/officeDocument/2006/relationships/oleObject" Target="embeddings/oleObject40.bin"/><Relationship Id="rId83" Type="http://schemas.openxmlformats.org/officeDocument/2006/relationships/image" Target="media/image38.wmf"/><Relationship Id="rId82" Type="http://schemas.openxmlformats.org/officeDocument/2006/relationships/oleObject" Target="embeddings/oleObject39.bin"/><Relationship Id="rId81" Type="http://schemas.openxmlformats.org/officeDocument/2006/relationships/image" Target="media/image37.wmf"/><Relationship Id="rId80" Type="http://schemas.openxmlformats.org/officeDocument/2006/relationships/oleObject" Target="embeddings/oleObject38.bin"/><Relationship Id="rId8" Type="http://schemas.openxmlformats.org/officeDocument/2006/relationships/image" Target="media/image1.wmf"/><Relationship Id="rId79" Type="http://schemas.openxmlformats.org/officeDocument/2006/relationships/image" Target="media/image36.wmf"/><Relationship Id="rId78" Type="http://schemas.openxmlformats.org/officeDocument/2006/relationships/oleObject" Target="embeddings/oleObject37.bin"/><Relationship Id="rId77" Type="http://schemas.openxmlformats.org/officeDocument/2006/relationships/image" Target="media/image35.wmf"/><Relationship Id="rId76" Type="http://schemas.openxmlformats.org/officeDocument/2006/relationships/oleObject" Target="embeddings/oleObject36.bin"/><Relationship Id="rId75" Type="http://schemas.openxmlformats.org/officeDocument/2006/relationships/image" Target="media/image34.wmf"/><Relationship Id="rId74" Type="http://schemas.openxmlformats.org/officeDocument/2006/relationships/oleObject" Target="embeddings/oleObject35.bin"/><Relationship Id="rId73" Type="http://schemas.openxmlformats.org/officeDocument/2006/relationships/image" Target="media/image33.wmf"/><Relationship Id="rId72" Type="http://schemas.openxmlformats.org/officeDocument/2006/relationships/oleObject" Target="embeddings/oleObject34.bin"/><Relationship Id="rId71" Type="http://schemas.openxmlformats.org/officeDocument/2006/relationships/image" Target="media/image32.wmf"/><Relationship Id="rId70" Type="http://schemas.openxmlformats.org/officeDocument/2006/relationships/oleObject" Target="embeddings/oleObject33.bin"/><Relationship Id="rId7" Type="http://schemas.openxmlformats.org/officeDocument/2006/relationships/oleObject" Target="embeddings/oleObject1.bin"/><Relationship Id="rId69" Type="http://schemas.openxmlformats.org/officeDocument/2006/relationships/image" Target="media/image31.wmf"/><Relationship Id="rId68" Type="http://schemas.openxmlformats.org/officeDocument/2006/relationships/oleObject" Target="embeddings/oleObject32.bin"/><Relationship Id="rId67" Type="http://schemas.openxmlformats.org/officeDocument/2006/relationships/image" Target="media/image30.wmf"/><Relationship Id="rId66" Type="http://schemas.openxmlformats.org/officeDocument/2006/relationships/oleObject" Target="embeddings/oleObject31.bin"/><Relationship Id="rId65" Type="http://schemas.openxmlformats.org/officeDocument/2006/relationships/image" Target="media/image29.wmf"/><Relationship Id="rId64" Type="http://schemas.openxmlformats.org/officeDocument/2006/relationships/oleObject" Target="embeddings/oleObject30.bin"/><Relationship Id="rId63" Type="http://schemas.openxmlformats.org/officeDocument/2006/relationships/image" Target="media/image28.wmf"/><Relationship Id="rId62" Type="http://schemas.openxmlformats.org/officeDocument/2006/relationships/oleObject" Target="embeddings/oleObject29.bin"/><Relationship Id="rId61" Type="http://schemas.openxmlformats.org/officeDocument/2006/relationships/image" Target="media/image27.wmf"/><Relationship Id="rId60" Type="http://schemas.openxmlformats.org/officeDocument/2006/relationships/oleObject" Target="embeddings/oleObject28.bin"/><Relationship Id="rId6" Type="http://schemas.openxmlformats.org/officeDocument/2006/relationships/theme" Target="theme/theme1.xml"/><Relationship Id="rId59" Type="http://schemas.openxmlformats.org/officeDocument/2006/relationships/image" Target="media/image26.wmf"/><Relationship Id="rId58" Type="http://schemas.openxmlformats.org/officeDocument/2006/relationships/oleObject" Target="embeddings/oleObject27.bin"/><Relationship Id="rId57" Type="http://schemas.openxmlformats.org/officeDocument/2006/relationships/image" Target="media/image25.wmf"/><Relationship Id="rId56" Type="http://schemas.openxmlformats.org/officeDocument/2006/relationships/oleObject" Target="embeddings/oleObject26.bin"/><Relationship Id="rId55" Type="http://schemas.openxmlformats.org/officeDocument/2006/relationships/image" Target="media/image24.wmf"/><Relationship Id="rId54" Type="http://schemas.openxmlformats.org/officeDocument/2006/relationships/oleObject" Target="embeddings/oleObject25.bin"/><Relationship Id="rId53" Type="http://schemas.openxmlformats.org/officeDocument/2006/relationships/oleObject" Target="embeddings/oleObject24.bin"/><Relationship Id="rId52" Type="http://schemas.openxmlformats.org/officeDocument/2006/relationships/image" Target="media/image23.wmf"/><Relationship Id="rId51" Type="http://schemas.openxmlformats.org/officeDocument/2006/relationships/oleObject" Target="embeddings/oleObject23.bin"/><Relationship Id="rId50" Type="http://schemas.openxmlformats.org/officeDocument/2006/relationships/image" Target="media/image22.wmf"/><Relationship Id="rId5" Type="http://schemas.openxmlformats.org/officeDocument/2006/relationships/footer" Target="footer1.xml"/><Relationship Id="rId49" Type="http://schemas.openxmlformats.org/officeDocument/2006/relationships/oleObject" Target="embeddings/oleObject22.bin"/><Relationship Id="rId48" Type="http://schemas.openxmlformats.org/officeDocument/2006/relationships/image" Target="media/image21.wmf"/><Relationship Id="rId47" Type="http://schemas.openxmlformats.org/officeDocument/2006/relationships/oleObject" Target="embeddings/oleObject21.bin"/><Relationship Id="rId46" Type="http://schemas.openxmlformats.org/officeDocument/2006/relationships/image" Target="media/image20.wmf"/><Relationship Id="rId45" Type="http://schemas.openxmlformats.org/officeDocument/2006/relationships/oleObject" Target="embeddings/oleObject20.bin"/><Relationship Id="rId44" Type="http://schemas.openxmlformats.org/officeDocument/2006/relationships/image" Target="media/image19.wmf"/><Relationship Id="rId43" Type="http://schemas.openxmlformats.org/officeDocument/2006/relationships/oleObject" Target="embeddings/oleObject19.bin"/><Relationship Id="rId42" Type="http://schemas.openxmlformats.org/officeDocument/2006/relationships/image" Target="media/image18.wmf"/><Relationship Id="rId41" Type="http://schemas.openxmlformats.org/officeDocument/2006/relationships/oleObject" Target="embeddings/oleObject18.bin"/><Relationship Id="rId40" Type="http://schemas.openxmlformats.org/officeDocument/2006/relationships/image" Target="media/image17.wmf"/><Relationship Id="rId4" Type="http://schemas.openxmlformats.org/officeDocument/2006/relationships/endnotes" Target="endnotes.xml"/><Relationship Id="rId39" Type="http://schemas.openxmlformats.org/officeDocument/2006/relationships/oleObject" Target="embeddings/oleObject17.bin"/><Relationship Id="rId38" Type="http://schemas.openxmlformats.org/officeDocument/2006/relationships/image" Target="media/image16.wmf"/><Relationship Id="rId37" Type="http://schemas.openxmlformats.org/officeDocument/2006/relationships/oleObject" Target="embeddings/oleObject16.bin"/><Relationship Id="rId36" Type="http://schemas.openxmlformats.org/officeDocument/2006/relationships/image" Target="media/image15.wmf"/><Relationship Id="rId35" Type="http://schemas.openxmlformats.org/officeDocument/2006/relationships/oleObject" Target="embeddings/oleObject15.bin"/><Relationship Id="rId34" Type="http://schemas.openxmlformats.org/officeDocument/2006/relationships/image" Target="media/image14.wmf"/><Relationship Id="rId33" Type="http://schemas.openxmlformats.org/officeDocument/2006/relationships/oleObject" Target="embeddings/oleObject14.bin"/><Relationship Id="rId32" Type="http://schemas.openxmlformats.org/officeDocument/2006/relationships/image" Target="media/image13.wmf"/><Relationship Id="rId31" Type="http://schemas.openxmlformats.org/officeDocument/2006/relationships/oleObject" Target="embeddings/oleObject13.bin"/><Relationship Id="rId30" Type="http://schemas.openxmlformats.org/officeDocument/2006/relationships/image" Target="media/image12.wmf"/><Relationship Id="rId3" Type="http://schemas.openxmlformats.org/officeDocument/2006/relationships/footnotes" Target="footnotes.xml"/><Relationship Id="rId29" Type="http://schemas.openxmlformats.org/officeDocument/2006/relationships/oleObject" Target="embeddings/oleObject12.bin"/><Relationship Id="rId28" Type="http://schemas.openxmlformats.org/officeDocument/2006/relationships/image" Target="media/image11.wmf"/><Relationship Id="rId27" Type="http://schemas.openxmlformats.org/officeDocument/2006/relationships/oleObject" Target="embeddings/oleObject11.bin"/><Relationship Id="rId26" Type="http://schemas.openxmlformats.org/officeDocument/2006/relationships/image" Target="media/image10.wmf"/><Relationship Id="rId25" Type="http://schemas.openxmlformats.org/officeDocument/2006/relationships/oleObject" Target="embeddings/oleObject10.bin"/><Relationship Id="rId24" Type="http://schemas.openxmlformats.org/officeDocument/2006/relationships/image" Target="media/image9.wmf"/><Relationship Id="rId23" Type="http://schemas.openxmlformats.org/officeDocument/2006/relationships/oleObject" Target="embeddings/oleObject9.bin"/><Relationship Id="rId225" Type="http://schemas.openxmlformats.org/officeDocument/2006/relationships/fontTable" Target="fontTable.xml"/><Relationship Id="rId224" Type="http://schemas.openxmlformats.org/officeDocument/2006/relationships/numbering" Target="numbering.xml"/><Relationship Id="rId223" Type="http://schemas.openxmlformats.org/officeDocument/2006/relationships/customXml" Target="../customXml/item1.xml"/><Relationship Id="rId222" Type="http://schemas.openxmlformats.org/officeDocument/2006/relationships/image" Target="media/image130.png"/><Relationship Id="rId221" Type="http://schemas.openxmlformats.org/officeDocument/2006/relationships/image" Target="media/image129.png"/><Relationship Id="rId220" Type="http://schemas.openxmlformats.org/officeDocument/2006/relationships/image" Target="media/image128.png"/><Relationship Id="rId22" Type="http://schemas.openxmlformats.org/officeDocument/2006/relationships/image" Target="media/image8.wmf"/><Relationship Id="rId219" Type="http://schemas.openxmlformats.org/officeDocument/2006/relationships/image" Target="media/image127.jpeg"/><Relationship Id="rId218" Type="http://schemas.openxmlformats.org/officeDocument/2006/relationships/image" Target="media/image126.png"/><Relationship Id="rId217" Type="http://schemas.openxmlformats.org/officeDocument/2006/relationships/image" Target="media/image125.png"/><Relationship Id="rId216" Type="http://schemas.openxmlformats.org/officeDocument/2006/relationships/image" Target="media/image124.png"/><Relationship Id="rId215" Type="http://schemas.openxmlformats.org/officeDocument/2006/relationships/image" Target="media/image123.jpeg"/><Relationship Id="rId214" Type="http://schemas.openxmlformats.org/officeDocument/2006/relationships/image" Target="media/image122.jpeg"/><Relationship Id="rId213" Type="http://schemas.openxmlformats.org/officeDocument/2006/relationships/image" Target="media/image121.png"/><Relationship Id="rId212" Type="http://schemas.openxmlformats.org/officeDocument/2006/relationships/image" Target="media/image120.png"/><Relationship Id="rId211" Type="http://schemas.openxmlformats.org/officeDocument/2006/relationships/image" Target="media/image119.png"/><Relationship Id="rId210" Type="http://schemas.openxmlformats.org/officeDocument/2006/relationships/image" Target="media/image118.png"/><Relationship Id="rId21" Type="http://schemas.openxmlformats.org/officeDocument/2006/relationships/oleObject" Target="embeddings/oleObject8.bin"/><Relationship Id="rId209" Type="http://schemas.openxmlformats.org/officeDocument/2006/relationships/image" Target="media/image117.jpeg"/><Relationship Id="rId208" Type="http://schemas.openxmlformats.org/officeDocument/2006/relationships/image" Target="media/image116.png"/><Relationship Id="rId207" Type="http://schemas.openxmlformats.org/officeDocument/2006/relationships/image" Target="media/image115.jpeg"/><Relationship Id="rId206" Type="http://schemas.openxmlformats.org/officeDocument/2006/relationships/image" Target="media/image114.jpeg"/><Relationship Id="rId205" Type="http://schemas.openxmlformats.org/officeDocument/2006/relationships/image" Target="media/image113.png"/><Relationship Id="rId204" Type="http://schemas.openxmlformats.org/officeDocument/2006/relationships/image" Target="media/image112.jpeg"/><Relationship Id="rId203" Type="http://schemas.openxmlformats.org/officeDocument/2006/relationships/image" Target="media/image111.jpeg"/><Relationship Id="rId202" Type="http://schemas.openxmlformats.org/officeDocument/2006/relationships/image" Target="media/image110.jpeg"/><Relationship Id="rId201" Type="http://schemas.microsoft.com/office/2007/relationships/diagramDrawing" Target="diagrams/drawing1.xml"/><Relationship Id="rId200" Type="http://schemas.openxmlformats.org/officeDocument/2006/relationships/diagramColors" Target="diagrams/colors1.xml"/><Relationship Id="rId20" Type="http://schemas.openxmlformats.org/officeDocument/2006/relationships/image" Target="media/image7.wmf"/><Relationship Id="rId2" Type="http://schemas.openxmlformats.org/officeDocument/2006/relationships/settings" Target="settings.xml"/><Relationship Id="rId199" Type="http://schemas.openxmlformats.org/officeDocument/2006/relationships/diagramQuickStyle" Target="diagrams/quickStyle1.xml"/><Relationship Id="rId198" Type="http://schemas.openxmlformats.org/officeDocument/2006/relationships/diagramLayout" Target="diagrams/layout1.xml"/><Relationship Id="rId197" Type="http://schemas.openxmlformats.org/officeDocument/2006/relationships/diagramData" Target="diagrams/data1.xml"/><Relationship Id="rId196" Type="http://schemas.openxmlformats.org/officeDocument/2006/relationships/image" Target="media/image109.png"/><Relationship Id="rId195" Type="http://schemas.openxmlformats.org/officeDocument/2006/relationships/image" Target="media/image108.png"/><Relationship Id="rId194" Type="http://schemas.openxmlformats.org/officeDocument/2006/relationships/image" Target="media/image107.jpeg"/><Relationship Id="rId193" Type="http://schemas.openxmlformats.org/officeDocument/2006/relationships/image" Target="media/image106.jpeg"/><Relationship Id="rId192" Type="http://schemas.openxmlformats.org/officeDocument/2006/relationships/image" Target="media/image105.png"/><Relationship Id="rId191" Type="http://schemas.openxmlformats.org/officeDocument/2006/relationships/image" Target="media/image104.png"/><Relationship Id="rId190" Type="http://schemas.openxmlformats.org/officeDocument/2006/relationships/image" Target="media/image103.png"/><Relationship Id="rId19" Type="http://schemas.openxmlformats.org/officeDocument/2006/relationships/oleObject" Target="embeddings/oleObject7.bin"/><Relationship Id="rId189" Type="http://schemas.openxmlformats.org/officeDocument/2006/relationships/image" Target="media/image102.png"/><Relationship Id="rId188" Type="http://schemas.openxmlformats.org/officeDocument/2006/relationships/image" Target="media/image101.jpeg"/><Relationship Id="rId187" Type="http://schemas.openxmlformats.org/officeDocument/2006/relationships/image" Target="media/image100.jpeg"/><Relationship Id="rId186" Type="http://schemas.openxmlformats.org/officeDocument/2006/relationships/image" Target="media/image99.jpeg"/><Relationship Id="rId185" Type="http://schemas.openxmlformats.org/officeDocument/2006/relationships/image" Target="media/image98.png"/><Relationship Id="rId184" Type="http://schemas.openxmlformats.org/officeDocument/2006/relationships/image" Target="media/image97.jpeg"/><Relationship Id="rId183" Type="http://schemas.openxmlformats.org/officeDocument/2006/relationships/image" Target="media/image96.jpeg"/><Relationship Id="rId182" Type="http://schemas.openxmlformats.org/officeDocument/2006/relationships/image" Target="media/image95.png"/><Relationship Id="rId181" Type="http://schemas.openxmlformats.org/officeDocument/2006/relationships/image" Target="media/image94.png"/><Relationship Id="rId180" Type="http://schemas.openxmlformats.org/officeDocument/2006/relationships/image" Target="media/image93.png"/><Relationship Id="rId18" Type="http://schemas.openxmlformats.org/officeDocument/2006/relationships/image" Target="media/image6.wmf"/><Relationship Id="rId179" Type="http://schemas.openxmlformats.org/officeDocument/2006/relationships/image" Target="media/image92.png"/><Relationship Id="rId178" Type="http://schemas.openxmlformats.org/officeDocument/2006/relationships/image" Target="media/image91.png"/><Relationship Id="rId177" Type="http://schemas.openxmlformats.org/officeDocument/2006/relationships/image" Target="media/image90.png"/><Relationship Id="rId176" Type="http://schemas.openxmlformats.org/officeDocument/2006/relationships/image" Target="media/image89.png"/><Relationship Id="rId175" Type="http://schemas.openxmlformats.org/officeDocument/2006/relationships/image" Target="media/image88.png"/><Relationship Id="rId174" Type="http://schemas.openxmlformats.org/officeDocument/2006/relationships/image" Target="media/image87.png"/><Relationship Id="rId173" Type="http://schemas.openxmlformats.org/officeDocument/2006/relationships/image" Target="media/image86.png"/><Relationship Id="rId172" Type="http://schemas.openxmlformats.org/officeDocument/2006/relationships/image" Target="media/image85.jpeg"/><Relationship Id="rId171" Type="http://schemas.openxmlformats.org/officeDocument/2006/relationships/image" Target="media/image84.jpeg"/><Relationship Id="rId170" Type="http://schemas.openxmlformats.org/officeDocument/2006/relationships/image" Target="media/image83.png"/><Relationship Id="rId17" Type="http://schemas.openxmlformats.org/officeDocument/2006/relationships/oleObject" Target="embeddings/oleObject6.bin"/><Relationship Id="rId169" Type="http://schemas.openxmlformats.org/officeDocument/2006/relationships/image" Target="media/image82.jpeg"/><Relationship Id="rId168" Type="http://schemas.openxmlformats.org/officeDocument/2006/relationships/image" Target="media/image81.jpeg"/><Relationship Id="rId167" Type="http://schemas.openxmlformats.org/officeDocument/2006/relationships/image" Target="media/image80.jpeg"/><Relationship Id="rId166" Type="http://schemas.openxmlformats.org/officeDocument/2006/relationships/image" Target="media/image79.png"/><Relationship Id="rId165" Type="http://schemas.openxmlformats.org/officeDocument/2006/relationships/image" Target="media/image78.jpeg"/><Relationship Id="rId164" Type="http://schemas.openxmlformats.org/officeDocument/2006/relationships/image" Target="media/image77.jpeg"/><Relationship Id="rId163" Type="http://schemas.openxmlformats.org/officeDocument/2006/relationships/image" Target="media/image76.png"/><Relationship Id="rId162" Type="http://schemas.openxmlformats.org/officeDocument/2006/relationships/image" Target="media/image75.png"/><Relationship Id="rId161" Type="http://schemas.openxmlformats.org/officeDocument/2006/relationships/image" Target="media/image74.png"/><Relationship Id="rId160" Type="http://schemas.openxmlformats.org/officeDocument/2006/relationships/image" Target="media/image73.png"/><Relationship Id="rId16" Type="http://schemas.openxmlformats.org/officeDocument/2006/relationships/image" Target="media/image5.wmf"/><Relationship Id="rId159" Type="http://schemas.openxmlformats.org/officeDocument/2006/relationships/image" Target="media/image72.wmf"/><Relationship Id="rId158" Type="http://schemas.openxmlformats.org/officeDocument/2006/relationships/oleObject" Target="embeddings/oleObject81.bin"/><Relationship Id="rId157" Type="http://schemas.openxmlformats.org/officeDocument/2006/relationships/image" Target="media/image71.wmf"/><Relationship Id="rId156" Type="http://schemas.openxmlformats.org/officeDocument/2006/relationships/oleObject" Target="embeddings/oleObject80.bin"/><Relationship Id="rId155" Type="http://schemas.openxmlformats.org/officeDocument/2006/relationships/image" Target="media/image70.wmf"/><Relationship Id="rId154" Type="http://schemas.openxmlformats.org/officeDocument/2006/relationships/oleObject" Target="embeddings/oleObject79.bin"/><Relationship Id="rId153" Type="http://schemas.openxmlformats.org/officeDocument/2006/relationships/image" Target="media/image69.wmf"/><Relationship Id="rId152" Type="http://schemas.openxmlformats.org/officeDocument/2006/relationships/oleObject" Target="embeddings/oleObject78.bin"/><Relationship Id="rId151" Type="http://schemas.openxmlformats.org/officeDocument/2006/relationships/image" Target="media/image68.wmf"/><Relationship Id="rId150" Type="http://schemas.openxmlformats.org/officeDocument/2006/relationships/oleObject" Target="embeddings/oleObject77.bin"/><Relationship Id="rId15" Type="http://schemas.openxmlformats.org/officeDocument/2006/relationships/oleObject" Target="embeddings/oleObject5.bin"/><Relationship Id="rId149" Type="http://schemas.openxmlformats.org/officeDocument/2006/relationships/image" Target="media/image67.wmf"/><Relationship Id="rId148" Type="http://schemas.openxmlformats.org/officeDocument/2006/relationships/oleObject" Target="embeddings/oleObject76.bin"/><Relationship Id="rId147" Type="http://schemas.openxmlformats.org/officeDocument/2006/relationships/image" Target="media/image66.wmf"/><Relationship Id="rId146" Type="http://schemas.openxmlformats.org/officeDocument/2006/relationships/oleObject" Target="embeddings/oleObject75.bin"/><Relationship Id="rId145" Type="http://schemas.openxmlformats.org/officeDocument/2006/relationships/image" Target="media/image65.wmf"/><Relationship Id="rId144" Type="http://schemas.openxmlformats.org/officeDocument/2006/relationships/oleObject" Target="embeddings/oleObject74.bin"/><Relationship Id="rId143" Type="http://schemas.openxmlformats.org/officeDocument/2006/relationships/image" Target="media/image64.wmf"/><Relationship Id="rId142" Type="http://schemas.openxmlformats.org/officeDocument/2006/relationships/oleObject" Target="embeddings/oleObject73.bin"/><Relationship Id="rId141" Type="http://schemas.openxmlformats.org/officeDocument/2006/relationships/image" Target="media/image63.wmf"/><Relationship Id="rId140" Type="http://schemas.openxmlformats.org/officeDocument/2006/relationships/oleObject" Target="embeddings/oleObject72.bin"/><Relationship Id="rId14" Type="http://schemas.openxmlformats.org/officeDocument/2006/relationships/image" Target="media/image4.wmf"/><Relationship Id="rId139" Type="http://schemas.openxmlformats.org/officeDocument/2006/relationships/image" Target="media/image62.wmf"/><Relationship Id="rId138" Type="http://schemas.openxmlformats.org/officeDocument/2006/relationships/oleObject" Target="embeddings/oleObject71.bin"/><Relationship Id="rId137" Type="http://schemas.openxmlformats.org/officeDocument/2006/relationships/image" Target="media/image61.wmf"/><Relationship Id="rId136" Type="http://schemas.openxmlformats.org/officeDocument/2006/relationships/oleObject" Target="embeddings/oleObject70.bin"/><Relationship Id="rId135" Type="http://schemas.openxmlformats.org/officeDocument/2006/relationships/image" Target="media/image60.wmf"/><Relationship Id="rId134" Type="http://schemas.openxmlformats.org/officeDocument/2006/relationships/oleObject" Target="embeddings/oleObject69.bin"/><Relationship Id="rId133" Type="http://schemas.openxmlformats.org/officeDocument/2006/relationships/image" Target="media/image59.wmf"/><Relationship Id="rId132" Type="http://schemas.openxmlformats.org/officeDocument/2006/relationships/oleObject" Target="embeddings/oleObject68.bin"/><Relationship Id="rId131" Type="http://schemas.openxmlformats.org/officeDocument/2006/relationships/image" Target="media/image58.wmf"/><Relationship Id="rId130" Type="http://schemas.openxmlformats.org/officeDocument/2006/relationships/oleObject" Target="embeddings/oleObject67.bin"/><Relationship Id="rId13" Type="http://schemas.openxmlformats.org/officeDocument/2006/relationships/oleObject" Target="embeddings/oleObject4.bin"/><Relationship Id="rId129" Type="http://schemas.openxmlformats.org/officeDocument/2006/relationships/image" Target="media/image57.wmf"/><Relationship Id="rId128" Type="http://schemas.openxmlformats.org/officeDocument/2006/relationships/oleObject" Target="embeddings/oleObject66.bin"/><Relationship Id="rId127" Type="http://schemas.openxmlformats.org/officeDocument/2006/relationships/image" Target="media/image56.wmf"/><Relationship Id="rId126" Type="http://schemas.openxmlformats.org/officeDocument/2006/relationships/oleObject" Target="embeddings/oleObject65.bin"/><Relationship Id="rId125" Type="http://schemas.openxmlformats.org/officeDocument/2006/relationships/image" Target="media/image55.wmf"/><Relationship Id="rId124" Type="http://schemas.openxmlformats.org/officeDocument/2006/relationships/oleObject" Target="embeddings/oleObject64.bin"/><Relationship Id="rId123" Type="http://schemas.openxmlformats.org/officeDocument/2006/relationships/image" Target="media/image54.wmf"/><Relationship Id="rId122" Type="http://schemas.openxmlformats.org/officeDocument/2006/relationships/oleObject" Target="embeddings/oleObject63.bin"/><Relationship Id="rId121" Type="http://schemas.openxmlformats.org/officeDocument/2006/relationships/image" Target="media/image53.wmf"/><Relationship Id="rId120" Type="http://schemas.openxmlformats.org/officeDocument/2006/relationships/oleObject" Target="embeddings/oleObject62.bin"/><Relationship Id="rId12" Type="http://schemas.openxmlformats.org/officeDocument/2006/relationships/image" Target="media/image3.wmf"/><Relationship Id="rId119" Type="http://schemas.openxmlformats.org/officeDocument/2006/relationships/image" Target="media/image52.wmf"/><Relationship Id="rId118" Type="http://schemas.openxmlformats.org/officeDocument/2006/relationships/oleObject" Target="embeddings/oleObject61.bin"/><Relationship Id="rId117" Type="http://schemas.openxmlformats.org/officeDocument/2006/relationships/image" Target="media/image51.wmf"/><Relationship Id="rId116" Type="http://schemas.openxmlformats.org/officeDocument/2006/relationships/oleObject" Target="embeddings/oleObject60.bin"/><Relationship Id="rId115" Type="http://schemas.openxmlformats.org/officeDocument/2006/relationships/image" Target="media/image50.wmf"/><Relationship Id="rId114" Type="http://schemas.openxmlformats.org/officeDocument/2006/relationships/oleObject" Target="embeddings/oleObject59.bin"/><Relationship Id="rId113" Type="http://schemas.openxmlformats.org/officeDocument/2006/relationships/image" Target="media/image49.wmf"/><Relationship Id="rId112" Type="http://schemas.openxmlformats.org/officeDocument/2006/relationships/oleObject" Target="embeddings/oleObject58.bin"/><Relationship Id="rId111" Type="http://schemas.openxmlformats.org/officeDocument/2006/relationships/image" Target="media/image48.wmf"/><Relationship Id="rId110" Type="http://schemas.openxmlformats.org/officeDocument/2006/relationships/oleObject" Target="embeddings/oleObject57.bin"/><Relationship Id="rId11" Type="http://schemas.openxmlformats.org/officeDocument/2006/relationships/oleObject" Target="embeddings/oleObject3.bin"/><Relationship Id="rId109" Type="http://schemas.openxmlformats.org/officeDocument/2006/relationships/image" Target="media/image47.wmf"/><Relationship Id="rId108" Type="http://schemas.openxmlformats.org/officeDocument/2006/relationships/oleObject" Target="embeddings/oleObject56.bin"/><Relationship Id="rId107" Type="http://schemas.openxmlformats.org/officeDocument/2006/relationships/oleObject" Target="embeddings/oleObject55.bin"/><Relationship Id="rId106" Type="http://schemas.openxmlformats.org/officeDocument/2006/relationships/oleObject" Target="embeddings/oleObject54.bin"/><Relationship Id="rId105" Type="http://schemas.openxmlformats.org/officeDocument/2006/relationships/image" Target="media/image46.wmf"/><Relationship Id="rId104" Type="http://schemas.openxmlformats.org/officeDocument/2006/relationships/oleObject" Target="embeddings/oleObject53.bin"/><Relationship Id="rId103" Type="http://schemas.openxmlformats.org/officeDocument/2006/relationships/image" Target="media/image45.wmf"/><Relationship Id="rId102" Type="http://schemas.openxmlformats.org/officeDocument/2006/relationships/oleObject" Target="embeddings/oleObject52.bin"/><Relationship Id="rId101" Type="http://schemas.openxmlformats.org/officeDocument/2006/relationships/image" Target="media/image44.wmf"/><Relationship Id="rId100" Type="http://schemas.openxmlformats.org/officeDocument/2006/relationships/oleObject" Target="embeddings/oleObject51.bin"/><Relationship Id="rId10" Type="http://schemas.openxmlformats.org/officeDocument/2006/relationships/image" Target="media/image2.wmf"/><Relationship Id="rId1"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E8FB8095-DE3E-4366-B536-4C0064EF29B1}" type="doc">
      <dgm:prSet loTypeId="urn:microsoft.com/office/officeart/2008/layout/HorizontalMultiLevelHierarchy" loCatId="hierarchy" qsTypeId="urn:microsoft.com/office/officeart/2005/8/quickstyle/simple2" qsCatId="simple" csTypeId="urn:microsoft.com/office/officeart/2005/8/colors/colorful5" csCatId="colorful" phldr="1"/>
      <dgm:spPr/>
      <dgm:t>
        <a:bodyPr/>
        <a:p>
          <a:endParaRPr lang="en-SG"/>
        </a:p>
      </dgm:t>
    </dgm:pt>
    <dgm:pt modelId="{F8D38A33-5BA8-4412-BE09-B657BDBFDB18}">
      <dgm:prSet phldrT="[Text]" custT="1"/>
      <dgm:spPr>
        <a:xfrm rot="16200000">
          <a:off x="-834357" y="1201281"/>
          <a:ext cx="2224622" cy="422678"/>
        </a:xfrm>
        <a:prstGeom prst="rect">
          <a:avLst/>
        </a:prstGeom>
        <a:solidFill>
          <a:srgbClr val="8064A2">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p>
          <a:r>
            <a:rPr lang="en-SG" sz="1350">
              <a:solidFill>
                <a:sysClr val="window" lastClr="FFFFFF"/>
              </a:solidFill>
              <a:latin typeface="Times New Roman" panose="02020603050405020304" charset="0"/>
              <a:ea typeface="Tahoma" panose="020B0604030504040204" pitchFamily="2" charset="0"/>
              <a:cs typeface="Times New Roman" panose="02020603050405020304" charset="0"/>
            </a:rPr>
            <a:t>Ảnh hưởng </a:t>
          </a:r>
        </a:p>
      </dgm:t>
    </dgm:pt>
    <dgm:pt modelId="{73C1D26D-E382-49C1-B382-6F91F1769CDC}" cxnId="{E34E55D1-FAC3-4F2A-B502-110F5A799675}" type="parTrans">
      <dgm:prSet/>
      <dgm:spPr/>
      <dgm:t>
        <a:bodyPr/>
        <a:p>
          <a:endParaRPr lang="en-SG"/>
        </a:p>
      </dgm:t>
    </dgm:pt>
    <dgm:pt modelId="{C7009F36-111F-42C8-A5C9-4DE680FAEB90}" cxnId="{E34E55D1-FAC3-4F2A-B502-110F5A799675}" type="sibTrans">
      <dgm:prSet/>
      <dgm:spPr/>
      <dgm:t>
        <a:bodyPr/>
        <a:p>
          <a:endParaRPr lang="en-SG"/>
        </a:p>
      </dgm:t>
    </dgm:pt>
    <dgm:pt modelId="{4F8D57EA-B72F-4C23-BFED-7BF4A2D2EACF}">
      <dgm:prSet phldrT="[Text]" custT="1"/>
      <dgm:spPr>
        <a:xfrm>
          <a:off x="2430231" y="2060"/>
          <a:ext cx="1386384" cy="637280"/>
        </a:xfrm>
        <a:prstGeom prst="rect">
          <a:avLst/>
        </a:prstGeom>
        <a:solidFill>
          <a:srgbClr val="4F81BD">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p>
          <a:r>
            <a:rPr lang="en-SG" sz="1350">
              <a:solidFill>
                <a:sysClr val="window" lastClr="FFFFFF"/>
              </a:solidFill>
              <a:latin typeface="Times New Roman" panose="02020603050405020304" charset="0"/>
              <a:ea typeface="Tahoma" panose="020B0604030504040204" pitchFamily="2" charset="0"/>
              <a:cs typeface="Times New Roman" panose="02020603050405020304" charset="0"/>
            </a:rPr>
            <a:t>Thiên nhiên mang tính chất nhiệt đới ẩm gió mùa. </a:t>
          </a:r>
        </a:p>
      </dgm:t>
    </dgm:pt>
    <dgm:pt modelId="{E39CDD8F-1465-48A2-A0DA-22970D240EC7}" cxnId="{BDD2EC93-50B3-4606-97B6-9205EBFF5533}" type="parTrans">
      <dgm:prSet/>
      <dgm:spPr>
        <a:xfrm>
          <a:off x="2152954" y="320701"/>
          <a:ext cx="277276" cy="309480"/>
        </a:xfrm>
        <a:custGeom>
          <a:avLst/>
          <a:gdLst/>
          <a:ahLst/>
          <a:cxnLst/>
          <a:rect l="0" t="0" r="0" b="0"/>
          <a:pathLst>
            <a:path>
              <a:moveTo>
                <a:pt x="0" y="282330"/>
              </a:moveTo>
              <a:lnTo>
                <a:pt x="148166" y="282330"/>
              </a:lnTo>
              <a:lnTo>
                <a:pt x="148166" y="0"/>
              </a:lnTo>
              <a:lnTo>
                <a:pt x="296333" y="0"/>
              </a:lnTo>
            </a:path>
          </a:pathLst>
        </a:custGeom>
        <a:noFill/>
        <a:ln w="25400" cap="flat" cmpd="sng" algn="ctr">
          <a:solidFill>
            <a:srgbClr val="4F81BD">
              <a:hueOff val="0"/>
              <a:satOff val="0"/>
              <a:lumOff val="0"/>
              <a:alphaOff val="0"/>
            </a:srgbClr>
          </a:solidFill>
          <a:prstDash val="solid"/>
        </a:ln>
        <a:effectLst/>
      </dgm:spPr>
      <dgm:t>
        <a:bodyPr/>
        <a:p>
          <a:endParaRPr lang="en-SG">
            <a:solidFill>
              <a:sysClr val="windowText" lastClr="000000">
                <a:hueOff val="0"/>
                <a:satOff val="0"/>
                <a:lumOff val="0"/>
                <a:alphaOff val="0"/>
              </a:sysClr>
            </a:solidFill>
            <a:latin typeface="Calibri" panose="020F0502020204030204"/>
            <a:ea typeface="+mn-ea"/>
            <a:cs typeface="+mn-cs"/>
          </a:endParaRPr>
        </a:p>
      </dgm:t>
    </dgm:pt>
    <dgm:pt modelId="{BF9CE072-D8DA-429D-B21D-FF8FDA74227B}" cxnId="{BDD2EC93-50B3-4606-97B6-9205EBFF5533}" type="sibTrans">
      <dgm:prSet/>
      <dgm:spPr/>
      <dgm:t>
        <a:bodyPr/>
        <a:p>
          <a:endParaRPr lang="en-SG"/>
        </a:p>
      </dgm:t>
    </dgm:pt>
    <dgm:pt modelId="{55968893-63C4-4B35-B8C7-70A6C234E074}">
      <dgm:prSet phldrT="[Text]" custT="1"/>
      <dgm:spPr>
        <a:xfrm>
          <a:off x="2430231" y="1363972"/>
          <a:ext cx="1386384" cy="778590"/>
        </a:xfrm>
        <a:prstGeom prst="rect">
          <a:avLst/>
        </a:prstGeom>
        <a:solidFill>
          <a:srgbClr val="4F81BD">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p>
          <a:r>
            <a:rPr lang="en-SG" sz="1350">
              <a:solidFill>
                <a:sysClr val="window" lastClr="FFFFFF"/>
              </a:solidFill>
              <a:latin typeface="Times New Roman" panose="02020603050405020304" charset="0"/>
              <a:ea typeface="Tahoma" panose="020B0604030504040204" pitchFamily="2" charset="0"/>
              <a:cs typeface="Times New Roman" panose="02020603050405020304" charset="0"/>
            </a:rPr>
            <a:t>Thích hợp phát triển nông nghiệp nhiệt đới, du lịch, giao thông vận tải.</a:t>
          </a:r>
        </a:p>
      </dgm:t>
    </dgm:pt>
    <dgm:pt modelId="{B08B619B-6994-4F2E-9D32-889C5E26402C}" cxnId="{B73A35CC-BBDB-4C0B-B7DF-E8E88B106E10}" type="parTrans">
      <dgm:prSet/>
      <dgm:spPr>
        <a:xfrm>
          <a:off x="2152954" y="1753268"/>
          <a:ext cx="277276" cy="441791"/>
        </a:xfrm>
        <a:custGeom>
          <a:avLst/>
          <a:gdLst/>
          <a:ahLst/>
          <a:cxnLst/>
          <a:rect l="0" t="0" r="0" b="0"/>
          <a:pathLst>
            <a:path>
              <a:moveTo>
                <a:pt x="0" y="472155"/>
              </a:moveTo>
              <a:lnTo>
                <a:pt x="148166" y="472155"/>
              </a:lnTo>
              <a:lnTo>
                <a:pt x="148166" y="0"/>
              </a:lnTo>
              <a:lnTo>
                <a:pt x="296333" y="0"/>
              </a:lnTo>
            </a:path>
          </a:pathLst>
        </a:custGeom>
        <a:noFill/>
        <a:ln w="25400" cap="flat" cmpd="sng" algn="ctr">
          <a:solidFill>
            <a:srgbClr val="4F81BD">
              <a:hueOff val="0"/>
              <a:satOff val="0"/>
              <a:lumOff val="0"/>
              <a:alphaOff val="0"/>
            </a:srgbClr>
          </a:solidFill>
          <a:prstDash val="solid"/>
        </a:ln>
        <a:effectLst/>
      </dgm:spPr>
      <dgm:t>
        <a:bodyPr/>
        <a:p>
          <a:endParaRPr lang="en-SG">
            <a:solidFill>
              <a:sysClr val="windowText" lastClr="000000">
                <a:hueOff val="0"/>
                <a:satOff val="0"/>
                <a:lumOff val="0"/>
                <a:alphaOff val="0"/>
              </a:sysClr>
            </a:solidFill>
            <a:latin typeface="Calibri" panose="020F0502020204030204"/>
            <a:ea typeface="+mn-ea"/>
            <a:cs typeface="+mn-cs"/>
          </a:endParaRPr>
        </a:p>
      </dgm:t>
    </dgm:pt>
    <dgm:pt modelId="{226BE51D-7888-474C-AF84-693EEE44C600}" cxnId="{B73A35CC-BBDB-4C0B-B7DF-E8E88B106E10}" type="sibTrans">
      <dgm:prSet/>
      <dgm:spPr/>
      <dgm:t>
        <a:bodyPr/>
        <a:p>
          <a:endParaRPr lang="en-SG"/>
        </a:p>
      </dgm:t>
    </dgm:pt>
    <dgm:pt modelId="{CCDA7D15-037F-4A62-8BC6-8B3DAFD8E55B}">
      <dgm:prSet phldrT="[Text]" custT="1"/>
      <dgm:spPr>
        <a:xfrm>
          <a:off x="2430231" y="2248232"/>
          <a:ext cx="1386384" cy="777914"/>
        </a:xfrm>
        <a:prstGeom prst="rect">
          <a:avLst/>
        </a:prstGeom>
        <a:solidFill>
          <a:srgbClr val="4F81BD">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p>
          <a:r>
            <a:rPr lang="en-SG" sz="1350">
              <a:solidFill>
                <a:sysClr val="window" lastClr="FFFFFF"/>
              </a:solidFill>
              <a:latin typeface="Times New Roman" panose="02020603050405020304" charset="0"/>
              <a:ea typeface="Tahoma" panose="020B0604030504040204" pitchFamily="2" charset="0"/>
              <a:cs typeface="Times New Roman" panose="02020603050405020304" charset="0"/>
            </a:rPr>
            <a:t>Thúc đẩy giao lưu với các nước và khu vực thế giới. </a:t>
          </a:r>
        </a:p>
      </dgm:t>
    </dgm:pt>
    <dgm:pt modelId="{4EBA9D6C-C5CC-47FE-BBBE-B0CE986F9470}" cxnId="{ECF9442F-A365-47DD-ADE7-795F6FCB2D79}" type="parTrans">
      <dgm:prSet/>
      <dgm:spPr>
        <a:xfrm>
          <a:off x="2152954" y="2195059"/>
          <a:ext cx="277276" cy="442130"/>
        </a:xfrm>
        <a:custGeom>
          <a:avLst/>
          <a:gdLst/>
          <a:ahLst/>
          <a:cxnLst/>
          <a:rect l="0" t="0" r="0" b="0"/>
          <a:pathLst>
            <a:path>
              <a:moveTo>
                <a:pt x="0" y="0"/>
              </a:moveTo>
              <a:lnTo>
                <a:pt x="148166" y="0"/>
              </a:lnTo>
              <a:lnTo>
                <a:pt x="148166" y="472517"/>
              </a:lnTo>
              <a:lnTo>
                <a:pt x="296333" y="472517"/>
              </a:lnTo>
            </a:path>
          </a:pathLst>
        </a:custGeom>
        <a:noFill/>
        <a:ln w="25400" cap="flat" cmpd="sng" algn="ctr">
          <a:solidFill>
            <a:srgbClr val="4F81BD">
              <a:hueOff val="0"/>
              <a:satOff val="0"/>
              <a:lumOff val="0"/>
              <a:alphaOff val="0"/>
            </a:srgbClr>
          </a:solidFill>
          <a:prstDash val="solid"/>
        </a:ln>
        <a:effectLst/>
      </dgm:spPr>
      <dgm:t>
        <a:bodyPr/>
        <a:p>
          <a:endParaRPr lang="en-SG">
            <a:solidFill>
              <a:sysClr val="windowText" lastClr="000000">
                <a:hueOff val="0"/>
                <a:satOff val="0"/>
                <a:lumOff val="0"/>
                <a:alphaOff val="0"/>
              </a:sysClr>
            </a:solidFill>
            <a:latin typeface="Calibri" panose="020F0502020204030204"/>
            <a:ea typeface="+mn-ea"/>
            <a:cs typeface="+mn-cs"/>
          </a:endParaRPr>
        </a:p>
      </dgm:t>
    </dgm:pt>
    <dgm:pt modelId="{147372CA-B05C-4C51-8772-F3B7B8D9BBFD}" cxnId="{ECF9442F-A365-47DD-ADE7-795F6FCB2D79}" type="sibTrans">
      <dgm:prSet/>
      <dgm:spPr/>
      <dgm:t>
        <a:bodyPr/>
        <a:p>
          <a:endParaRPr lang="en-SG"/>
        </a:p>
      </dgm:t>
    </dgm:pt>
    <dgm:pt modelId="{9D08CCB9-E06F-4F7C-A359-57E2E98F7162}">
      <dgm:prSet phldrT="[Text]" custT="1"/>
      <dgm:spPr>
        <a:xfrm>
          <a:off x="2430231" y="745011"/>
          <a:ext cx="1386384" cy="513292"/>
        </a:xfrm>
        <a:prstGeom prst="rect">
          <a:avLst/>
        </a:prstGeom>
        <a:solidFill>
          <a:srgbClr val="4F81BD">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p>
          <a:r>
            <a:rPr lang="vi-VN" sz="1350">
              <a:solidFill>
                <a:sysClr val="window" lastClr="FFFFFF"/>
              </a:solidFill>
              <a:latin typeface="Times New Roman" panose="02020603050405020304" charset="0"/>
              <a:ea typeface="Tahoma" panose="020B0604030504040204" pitchFamily="2" charset="0"/>
              <a:cs typeface="Times New Roman" panose="02020603050405020304" charset="0"/>
            </a:rPr>
            <a:t>Ảnh hưởng thiên tai nhất là bão. </a:t>
          </a:r>
          <a:endParaRPr lang="en-SG" sz="1350">
            <a:solidFill>
              <a:sysClr val="window" lastClr="FFFFFF"/>
            </a:solidFill>
            <a:latin typeface="Times New Roman" panose="02020603050405020304" charset="0"/>
            <a:ea typeface="Tahoma" panose="020B0604030504040204" pitchFamily="2" charset="0"/>
            <a:cs typeface="Times New Roman" panose="02020603050405020304" charset="0"/>
          </a:endParaRPr>
        </a:p>
      </dgm:t>
    </dgm:pt>
    <dgm:pt modelId="{D921C7BE-23E2-43D9-8198-1DCB74309808}" cxnId="{C5523D29-E771-4F30-B8DA-7653C63FA51B}" type="parTrans">
      <dgm:prSet/>
      <dgm:spPr>
        <a:xfrm>
          <a:off x="2152954" y="630182"/>
          <a:ext cx="277276" cy="371475"/>
        </a:xfrm>
        <a:custGeom>
          <a:avLst/>
          <a:gdLst/>
          <a:ahLst/>
          <a:cxnLst/>
          <a:rect l="0" t="0" r="0" b="0"/>
          <a:pathLst>
            <a:path>
              <a:moveTo>
                <a:pt x="0" y="0"/>
              </a:moveTo>
              <a:lnTo>
                <a:pt x="148166" y="0"/>
              </a:lnTo>
              <a:lnTo>
                <a:pt x="148166" y="397006"/>
              </a:lnTo>
              <a:lnTo>
                <a:pt x="296333" y="397006"/>
              </a:lnTo>
            </a:path>
          </a:pathLst>
        </a:custGeom>
        <a:noFill/>
        <a:ln w="25400" cap="flat" cmpd="sng" algn="ctr">
          <a:solidFill>
            <a:srgbClr val="4F81BD">
              <a:hueOff val="0"/>
              <a:satOff val="0"/>
              <a:lumOff val="0"/>
              <a:alphaOff val="0"/>
            </a:srgbClr>
          </a:solidFill>
          <a:prstDash val="solid"/>
        </a:ln>
        <a:effectLst/>
      </dgm:spPr>
      <dgm:t>
        <a:bodyPr/>
        <a:p>
          <a:endParaRPr lang="en-SG">
            <a:solidFill>
              <a:sysClr val="windowText" lastClr="000000">
                <a:hueOff val="0"/>
                <a:satOff val="0"/>
                <a:lumOff val="0"/>
                <a:alphaOff val="0"/>
              </a:sysClr>
            </a:solidFill>
            <a:latin typeface="Calibri" panose="020F0502020204030204"/>
            <a:ea typeface="+mn-ea"/>
            <a:cs typeface="+mn-cs"/>
          </a:endParaRPr>
        </a:p>
      </dgm:t>
    </dgm:pt>
    <dgm:pt modelId="{9E1F7923-CA58-4261-9646-593F7997C168}" cxnId="{C5523D29-E771-4F30-B8DA-7653C63FA51B}" type="sibTrans">
      <dgm:prSet/>
      <dgm:spPr/>
      <dgm:t>
        <a:bodyPr/>
        <a:p>
          <a:endParaRPr lang="en-SG"/>
        </a:p>
      </dgm:t>
    </dgm:pt>
    <dgm:pt modelId="{E986D827-5D2B-451F-83EC-1CF22B84AE90}">
      <dgm:prSet phldrT="[Text]" custT="1"/>
      <dgm:spPr>
        <a:xfrm>
          <a:off x="766569" y="418842"/>
          <a:ext cx="1386384" cy="422678"/>
        </a:xfrm>
        <a:prstGeom prst="rect">
          <a:avLst/>
        </a:prstGeom>
        <a:solidFill>
          <a:srgbClr val="F79646">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p>
          <a:r>
            <a:rPr lang="en-SG" sz="1350">
              <a:solidFill>
                <a:sysClr val="window" lastClr="FFFFFF"/>
              </a:solidFill>
              <a:latin typeface="Times New Roman" panose="02020603050405020304" charset="0"/>
              <a:ea typeface="Tahoma" panose="020B0604030504040204" pitchFamily="2" charset="0"/>
              <a:cs typeface="Times New Roman" panose="02020603050405020304" charset="0"/>
            </a:rPr>
            <a:t>Thiên nhiên </a:t>
          </a:r>
        </a:p>
      </dgm:t>
    </dgm:pt>
    <dgm:pt modelId="{19E8721A-568B-4657-BFC2-CA29C2E8A439}" cxnId="{83E9EF95-A8E5-4565-A877-4D7BBA081FBA}" type="parTrans">
      <dgm:prSet/>
      <dgm:spPr>
        <a:xfrm>
          <a:off x="489292" y="630182"/>
          <a:ext cx="277276" cy="782438"/>
        </a:xfrm>
        <a:custGeom>
          <a:avLst/>
          <a:gdLst/>
          <a:ahLst/>
          <a:cxnLst/>
          <a:rect l="0" t="0" r="0" b="0"/>
          <a:pathLst>
            <a:path>
              <a:moveTo>
                <a:pt x="0" y="812004"/>
              </a:moveTo>
              <a:lnTo>
                <a:pt x="148166" y="812004"/>
              </a:lnTo>
              <a:lnTo>
                <a:pt x="148166" y="0"/>
              </a:lnTo>
              <a:lnTo>
                <a:pt x="296333" y="0"/>
              </a:lnTo>
            </a:path>
          </a:pathLst>
        </a:custGeom>
        <a:noFill/>
        <a:ln w="25400" cap="flat" cmpd="sng" algn="ctr">
          <a:solidFill>
            <a:srgbClr val="F79646">
              <a:hueOff val="0"/>
              <a:satOff val="0"/>
              <a:lumOff val="0"/>
              <a:alphaOff val="0"/>
            </a:srgbClr>
          </a:solidFill>
          <a:prstDash val="solid"/>
        </a:ln>
        <a:effectLst/>
      </dgm:spPr>
      <dgm:t>
        <a:bodyPr/>
        <a:p>
          <a:endParaRPr lang="en-SG">
            <a:solidFill>
              <a:sysClr val="windowText" lastClr="000000">
                <a:hueOff val="0"/>
                <a:satOff val="0"/>
                <a:lumOff val="0"/>
                <a:alphaOff val="0"/>
              </a:sysClr>
            </a:solidFill>
            <a:latin typeface="Calibri" panose="020F0502020204030204"/>
            <a:ea typeface="+mn-ea"/>
            <a:cs typeface="+mn-cs"/>
          </a:endParaRPr>
        </a:p>
      </dgm:t>
    </dgm:pt>
    <dgm:pt modelId="{35864826-AE7B-408C-BA3C-81BD0F3BE20E}" cxnId="{83E9EF95-A8E5-4565-A877-4D7BBA081FBA}" type="sibTrans">
      <dgm:prSet/>
      <dgm:spPr/>
      <dgm:t>
        <a:bodyPr/>
        <a:p>
          <a:endParaRPr lang="en-SG"/>
        </a:p>
      </dgm:t>
    </dgm:pt>
    <dgm:pt modelId="{DBF94FD6-0E6D-43CF-81D4-2ED34643C300}">
      <dgm:prSet phldrT="[Text]" custT="1"/>
      <dgm:spPr>
        <a:xfrm>
          <a:off x="766569" y="1983720"/>
          <a:ext cx="1386384" cy="422678"/>
        </a:xfrm>
        <a:prstGeom prst="rect">
          <a:avLst/>
        </a:prstGeom>
        <a:solidFill>
          <a:srgbClr val="F79646">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p>
          <a:r>
            <a:rPr lang="en-SG" sz="1350">
              <a:solidFill>
                <a:sysClr val="window" lastClr="FFFFFF"/>
              </a:solidFill>
              <a:latin typeface="Times New Roman" panose="02020603050405020304" charset="0"/>
              <a:ea typeface="Tahoma" panose="020B0604030504040204" pitchFamily="2" charset="0"/>
              <a:cs typeface="Times New Roman" panose="02020603050405020304" charset="0"/>
            </a:rPr>
            <a:t>Hoạt động sản xuất </a:t>
          </a:r>
        </a:p>
      </dgm:t>
    </dgm:pt>
    <dgm:pt modelId="{E89B5553-CCA8-48A7-ABDE-3474583C9F94}" cxnId="{FF2B941E-BAA2-45E9-94BB-0A7160CD12E6}" type="parTrans">
      <dgm:prSet/>
      <dgm:spPr>
        <a:xfrm>
          <a:off x="489292" y="1412621"/>
          <a:ext cx="277276" cy="782438"/>
        </a:xfrm>
        <a:custGeom>
          <a:avLst/>
          <a:gdLst/>
          <a:ahLst/>
          <a:cxnLst/>
          <a:rect l="0" t="0" r="0" b="0"/>
          <a:pathLst>
            <a:path>
              <a:moveTo>
                <a:pt x="0" y="0"/>
              </a:moveTo>
              <a:lnTo>
                <a:pt x="148166" y="0"/>
              </a:lnTo>
              <a:lnTo>
                <a:pt x="148166" y="812004"/>
              </a:lnTo>
              <a:lnTo>
                <a:pt x="296333" y="812004"/>
              </a:lnTo>
            </a:path>
          </a:pathLst>
        </a:custGeom>
        <a:noFill/>
        <a:ln w="25400" cap="flat" cmpd="sng" algn="ctr">
          <a:solidFill>
            <a:srgbClr val="F79646">
              <a:hueOff val="0"/>
              <a:satOff val="0"/>
              <a:lumOff val="0"/>
              <a:alphaOff val="0"/>
            </a:srgbClr>
          </a:solidFill>
          <a:prstDash val="solid"/>
        </a:ln>
        <a:effectLst/>
      </dgm:spPr>
      <dgm:t>
        <a:bodyPr/>
        <a:p>
          <a:endParaRPr lang="en-SG">
            <a:solidFill>
              <a:sysClr val="windowText" lastClr="000000">
                <a:hueOff val="0"/>
                <a:satOff val="0"/>
                <a:lumOff val="0"/>
                <a:alphaOff val="0"/>
              </a:sysClr>
            </a:solidFill>
            <a:latin typeface="Calibri" panose="020F0502020204030204"/>
            <a:ea typeface="+mn-ea"/>
            <a:cs typeface="+mn-cs"/>
          </a:endParaRPr>
        </a:p>
      </dgm:t>
    </dgm:pt>
    <dgm:pt modelId="{9AE5E796-3CBD-4217-9C2E-14BBD3C61F0A}" cxnId="{FF2B941E-BAA2-45E9-94BB-0A7160CD12E6}" type="sibTrans">
      <dgm:prSet/>
      <dgm:spPr/>
      <dgm:t>
        <a:bodyPr/>
        <a:p>
          <a:endParaRPr lang="en-SG"/>
        </a:p>
      </dgm:t>
    </dgm:pt>
    <dgm:pt modelId="{E0FE898F-CF23-45E0-AD84-EF3717022AD8}" type="pres">
      <dgm:prSet presAssocID="{E8FB8095-DE3E-4366-B536-4C0064EF29B1}" presName="Name0" presStyleCnt="0">
        <dgm:presLayoutVars>
          <dgm:chPref val="1"/>
          <dgm:dir/>
          <dgm:animOne val="branch"/>
          <dgm:animLvl val="lvl"/>
          <dgm:resizeHandles val="exact"/>
        </dgm:presLayoutVars>
      </dgm:prSet>
      <dgm:spPr/>
      <dgm:t>
        <a:bodyPr/>
        <a:p>
          <a:endParaRPr lang="en-SG"/>
        </a:p>
      </dgm:t>
    </dgm:pt>
    <dgm:pt modelId="{FD6B2D86-FECF-45DC-B1E2-19E255882FE4}" type="pres">
      <dgm:prSet presAssocID="{F8D38A33-5BA8-4412-BE09-B657BDBFDB18}" presName="root1" presStyleCnt="0"/>
      <dgm:spPr/>
    </dgm:pt>
    <dgm:pt modelId="{F4598AA2-D7EF-4BC3-94F1-84C495FCE7EC}" type="pres">
      <dgm:prSet presAssocID="{F8D38A33-5BA8-4412-BE09-B657BDBFDB18}" presName="LevelOneTextNode" presStyleLbl="node0" presStyleIdx="0" presStyleCnt="1">
        <dgm:presLayoutVars>
          <dgm:chPref val="3"/>
        </dgm:presLayoutVars>
      </dgm:prSet>
      <dgm:spPr>
        <a:prstGeom prst="rect">
          <a:avLst/>
        </a:prstGeom>
      </dgm:spPr>
      <dgm:t>
        <a:bodyPr/>
        <a:p>
          <a:endParaRPr lang="en-SG"/>
        </a:p>
      </dgm:t>
    </dgm:pt>
    <dgm:pt modelId="{1A929CE9-48C6-4306-9842-74EBFB1A9274}" type="pres">
      <dgm:prSet presAssocID="{F8D38A33-5BA8-4412-BE09-B657BDBFDB18}" presName="level2hierChild" presStyleCnt="0"/>
      <dgm:spPr/>
    </dgm:pt>
    <dgm:pt modelId="{FDF4103D-BCD1-4166-AE39-B060C1A353F0}" type="pres">
      <dgm:prSet presAssocID="{19E8721A-568B-4657-BFC2-CA29C2E8A439}" presName="conn2-1" presStyleLbl="parChTrans1D2" presStyleIdx="0" presStyleCnt="2"/>
      <dgm:spPr>
        <a:custGeom>
          <a:avLst/>
          <a:gdLst/>
          <a:ahLst/>
          <a:cxnLst/>
          <a:rect l="0" t="0" r="0" b="0"/>
          <a:pathLst>
            <a:path>
              <a:moveTo>
                <a:pt x="0" y="812004"/>
              </a:moveTo>
              <a:lnTo>
                <a:pt x="148166" y="812004"/>
              </a:lnTo>
              <a:lnTo>
                <a:pt x="148166" y="0"/>
              </a:lnTo>
              <a:lnTo>
                <a:pt x="296333" y="0"/>
              </a:lnTo>
            </a:path>
          </a:pathLst>
        </a:custGeom>
      </dgm:spPr>
      <dgm:t>
        <a:bodyPr/>
        <a:p>
          <a:endParaRPr lang="en-SG"/>
        </a:p>
      </dgm:t>
    </dgm:pt>
    <dgm:pt modelId="{ADAA50AE-58F8-4196-B115-3B828883C8B3}" type="pres">
      <dgm:prSet presAssocID="{19E8721A-568B-4657-BFC2-CA29C2E8A439}" presName="connTx" presStyleLbl="parChTrans1D2" presStyleIdx="0" presStyleCnt="2"/>
      <dgm:spPr/>
      <dgm:t>
        <a:bodyPr/>
        <a:p>
          <a:endParaRPr lang="en-SG"/>
        </a:p>
      </dgm:t>
    </dgm:pt>
    <dgm:pt modelId="{08B88687-277C-44AA-9247-20B5795C6FE7}" type="pres">
      <dgm:prSet presAssocID="{E986D827-5D2B-451F-83EC-1CF22B84AE90}" presName="root2" presStyleCnt="0"/>
      <dgm:spPr/>
    </dgm:pt>
    <dgm:pt modelId="{DBAB71ED-D38A-4491-8CB6-0FFA8C44307F}" type="pres">
      <dgm:prSet presAssocID="{E986D827-5D2B-451F-83EC-1CF22B84AE90}" presName="LevelTwoTextNode" presStyleLbl="node2" presStyleIdx="0" presStyleCnt="2">
        <dgm:presLayoutVars>
          <dgm:chPref val="3"/>
        </dgm:presLayoutVars>
      </dgm:prSet>
      <dgm:spPr>
        <a:prstGeom prst="rect">
          <a:avLst/>
        </a:prstGeom>
      </dgm:spPr>
      <dgm:t>
        <a:bodyPr/>
        <a:p>
          <a:endParaRPr lang="en-SG"/>
        </a:p>
      </dgm:t>
    </dgm:pt>
    <dgm:pt modelId="{E830C6AE-B954-4C8A-95A7-D526B4D810A7}" type="pres">
      <dgm:prSet presAssocID="{E986D827-5D2B-451F-83EC-1CF22B84AE90}" presName="level3hierChild" presStyleCnt="0"/>
      <dgm:spPr/>
    </dgm:pt>
    <dgm:pt modelId="{6CF75205-4D03-4B25-A307-3AA97E9D812D}" type="pres">
      <dgm:prSet presAssocID="{E39CDD8F-1465-48A2-A0DA-22970D240EC7}" presName="conn2-1" presStyleLbl="parChTrans1D3" presStyleIdx="0" presStyleCnt="4"/>
      <dgm:spPr>
        <a:custGeom>
          <a:avLst/>
          <a:gdLst/>
          <a:ahLst/>
          <a:cxnLst/>
          <a:rect l="0" t="0" r="0" b="0"/>
          <a:pathLst>
            <a:path>
              <a:moveTo>
                <a:pt x="0" y="282330"/>
              </a:moveTo>
              <a:lnTo>
                <a:pt x="148166" y="282330"/>
              </a:lnTo>
              <a:lnTo>
                <a:pt x="148166" y="0"/>
              </a:lnTo>
              <a:lnTo>
                <a:pt x="296333" y="0"/>
              </a:lnTo>
            </a:path>
          </a:pathLst>
        </a:custGeom>
      </dgm:spPr>
      <dgm:t>
        <a:bodyPr/>
        <a:p>
          <a:endParaRPr lang="en-SG"/>
        </a:p>
      </dgm:t>
    </dgm:pt>
    <dgm:pt modelId="{EB539707-529C-49B7-BB28-F602FBA29CB1}" type="pres">
      <dgm:prSet presAssocID="{E39CDD8F-1465-48A2-A0DA-22970D240EC7}" presName="connTx" presStyleLbl="parChTrans1D3" presStyleIdx="0" presStyleCnt="4"/>
      <dgm:spPr/>
      <dgm:t>
        <a:bodyPr/>
        <a:p>
          <a:endParaRPr lang="en-SG"/>
        </a:p>
      </dgm:t>
    </dgm:pt>
    <dgm:pt modelId="{902F1F8B-869C-4127-9C57-A4287456A25D}" type="pres">
      <dgm:prSet presAssocID="{4F8D57EA-B72F-4C23-BFED-7BF4A2D2EACF}" presName="root2" presStyleCnt="0"/>
      <dgm:spPr/>
    </dgm:pt>
    <dgm:pt modelId="{5950966E-1AC6-4EDE-906F-F51FAB1148AB}" type="pres">
      <dgm:prSet presAssocID="{4F8D57EA-B72F-4C23-BFED-7BF4A2D2EACF}" presName="LevelTwoTextNode" presStyleLbl="node3" presStyleIdx="0" presStyleCnt="4" custScaleY="150772">
        <dgm:presLayoutVars>
          <dgm:chPref val="3"/>
        </dgm:presLayoutVars>
      </dgm:prSet>
      <dgm:spPr>
        <a:prstGeom prst="rect">
          <a:avLst/>
        </a:prstGeom>
      </dgm:spPr>
      <dgm:t>
        <a:bodyPr/>
        <a:p>
          <a:endParaRPr lang="en-SG"/>
        </a:p>
      </dgm:t>
    </dgm:pt>
    <dgm:pt modelId="{B5600DE6-9C91-4305-8CE0-62DB0F273C9F}" type="pres">
      <dgm:prSet presAssocID="{4F8D57EA-B72F-4C23-BFED-7BF4A2D2EACF}" presName="level3hierChild" presStyleCnt="0"/>
      <dgm:spPr/>
    </dgm:pt>
    <dgm:pt modelId="{1271AD5D-9FB4-498E-A200-0254F448F13E}" type="pres">
      <dgm:prSet presAssocID="{D921C7BE-23E2-43D9-8198-1DCB74309808}" presName="conn2-1" presStyleLbl="parChTrans1D3" presStyleIdx="1" presStyleCnt="4"/>
      <dgm:spPr>
        <a:custGeom>
          <a:avLst/>
          <a:gdLst/>
          <a:ahLst/>
          <a:cxnLst/>
          <a:rect l="0" t="0" r="0" b="0"/>
          <a:pathLst>
            <a:path>
              <a:moveTo>
                <a:pt x="0" y="0"/>
              </a:moveTo>
              <a:lnTo>
                <a:pt x="148166" y="0"/>
              </a:lnTo>
              <a:lnTo>
                <a:pt x="148166" y="397006"/>
              </a:lnTo>
              <a:lnTo>
                <a:pt x="296333" y="397006"/>
              </a:lnTo>
            </a:path>
          </a:pathLst>
        </a:custGeom>
      </dgm:spPr>
      <dgm:t>
        <a:bodyPr/>
        <a:p>
          <a:endParaRPr lang="en-SG"/>
        </a:p>
      </dgm:t>
    </dgm:pt>
    <dgm:pt modelId="{68509836-8040-4830-B058-CBF20F45F176}" type="pres">
      <dgm:prSet presAssocID="{D921C7BE-23E2-43D9-8198-1DCB74309808}" presName="connTx" presStyleLbl="parChTrans1D3" presStyleIdx="1" presStyleCnt="4"/>
      <dgm:spPr/>
      <dgm:t>
        <a:bodyPr/>
        <a:p>
          <a:endParaRPr lang="en-SG"/>
        </a:p>
      </dgm:t>
    </dgm:pt>
    <dgm:pt modelId="{C7549F14-89B1-4CAA-9181-3B1A387DEF5A}" type="pres">
      <dgm:prSet presAssocID="{9D08CCB9-E06F-4F7C-A359-57E2E98F7162}" presName="root2" presStyleCnt="0"/>
      <dgm:spPr/>
    </dgm:pt>
    <dgm:pt modelId="{A7E73E5E-A486-4B61-BD37-465FDA7DE21F}" type="pres">
      <dgm:prSet presAssocID="{9D08CCB9-E06F-4F7C-A359-57E2E98F7162}" presName="LevelTwoTextNode" presStyleLbl="node3" presStyleIdx="1" presStyleCnt="4" custScaleY="121438">
        <dgm:presLayoutVars>
          <dgm:chPref val="3"/>
        </dgm:presLayoutVars>
      </dgm:prSet>
      <dgm:spPr>
        <a:prstGeom prst="rect">
          <a:avLst/>
        </a:prstGeom>
      </dgm:spPr>
      <dgm:t>
        <a:bodyPr/>
        <a:p>
          <a:endParaRPr lang="en-SG"/>
        </a:p>
      </dgm:t>
    </dgm:pt>
    <dgm:pt modelId="{30BBCF9C-78A3-4DFB-895E-C81A6123C03A}" type="pres">
      <dgm:prSet presAssocID="{9D08CCB9-E06F-4F7C-A359-57E2E98F7162}" presName="level3hierChild" presStyleCnt="0"/>
      <dgm:spPr/>
    </dgm:pt>
    <dgm:pt modelId="{4477DF4C-790D-440A-BE89-C7C68CFBF8C5}" type="pres">
      <dgm:prSet presAssocID="{E89B5553-CCA8-48A7-ABDE-3474583C9F94}" presName="conn2-1" presStyleLbl="parChTrans1D2" presStyleIdx="1" presStyleCnt="2"/>
      <dgm:spPr>
        <a:custGeom>
          <a:avLst/>
          <a:gdLst/>
          <a:ahLst/>
          <a:cxnLst/>
          <a:rect l="0" t="0" r="0" b="0"/>
          <a:pathLst>
            <a:path>
              <a:moveTo>
                <a:pt x="0" y="0"/>
              </a:moveTo>
              <a:lnTo>
                <a:pt x="148166" y="0"/>
              </a:lnTo>
              <a:lnTo>
                <a:pt x="148166" y="812004"/>
              </a:lnTo>
              <a:lnTo>
                <a:pt x="296333" y="812004"/>
              </a:lnTo>
            </a:path>
          </a:pathLst>
        </a:custGeom>
      </dgm:spPr>
      <dgm:t>
        <a:bodyPr/>
        <a:p>
          <a:endParaRPr lang="en-SG"/>
        </a:p>
      </dgm:t>
    </dgm:pt>
    <dgm:pt modelId="{29F7C28D-AA43-4DF8-888F-61AA2A32D703}" type="pres">
      <dgm:prSet presAssocID="{E89B5553-CCA8-48A7-ABDE-3474583C9F94}" presName="connTx" presStyleLbl="parChTrans1D2" presStyleIdx="1" presStyleCnt="2"/>
      <dgm:spPr/>
      <dgm:t>
        <a:bodyPr/>
        <a:p>
          <a:endParaRPr lang="en-SG"/>
        </a:p>
      </dgm:t>
    </dgm:pt>
    <dgm:pt modelId="{19F5CF6B-ACBC-4E26-966D-3BE948C35559}" type="pres">
      <dgm:prSet presAssocID="{DBF94FD6-0E6D-43CF-81D4-2ED34643C300}" presName="root2" presStyleCnt="0"/>
      <dgm:spPr/>
    </dgm:pt>
    <dgm:pt modelId="{113D3F02-E2DF-4CA5-A58B-0F13840FB5BC}" type="pres">
      <dgm:prSet presAssocID="{DBF94FD6-0E6D-43CF-81D4-2ED34643C300}" presName="LevelTwoTextNode" presStyleLbl="node2" presStyleIdx="1" presStyleCnt="2">
        <dgm:presLayoutVars>
          <dgm:chPref val="3"/>
        </dgm:presLayoutVars>
      </dgm:prSet>
      <dgm:spPr>
        <a:prstGeom prst="rect">
          <a:avLst/>
        </a:prstGeom>
      </dgm:spPr>
      <dgm:t>
        <a:bodyPr/>
        <a:p>
          <a:endParaRPr lang="en-SG"/>
        </a:p>
      </dgm:t>
    </dgm:pt>
    <dgm:pt modelId="{2A25B82F-1B72-4BC5-9AD7-3CAE41DC7595}" type="pres">
      <dgm:prSet presAssocID="{DBF94FD6-0E6D-43CF-81D4-2ED34643C300}" presName="level3hierChild" presStyleCnt="0"/>
      <dgm:spPr/>
    </dgm:pt>
    <dgm:pt modelId="{7621D5DF-4AB4-4BFA-850F-12F2FB799936}" type="pres">
      <dgm:prSet presAssocID="{B08B619B-6994-4F2E-9D32-889C5E26402C}" presName="conn2-1" presStyleLbl="parChTrans1D3" presStyleIdx="2" presStyleCnt="4"/>
      <dgm:spPr>
        <a:custGeom>
          <a:avLst/>
          <a:gdLst/>
          <a:ahLst/>
          <a:cxnLst/>
          <a:rect l="0" t="0" r="0" b="0"/>
          <a:pathLst>
            <a:path>
              <a:moveTo>
                <a:pt x="0" y="472155"/>
              </a:moveTo>
              <a:lnTo>
                <a:pt x="148166" y="472155"/>
              </a:lnTo>
              <a:lnTo>
                <a:pt x="148166" y="0"/>
              </a:lnTo>
              <a:lnTo>
                <a:pt x="296333" y="0"/>
              </a:lnTo>
            </a:path>
          </a:pathLst>
        </a:custGeom>
      </dgm:spPr>
      <dgm:t>
        <a:bodyPr/>
        <a:p>
          <a:endParaRPr lang="en-SG"/>
        </a:p>
      </dgm:t>
    </dgm:pt>
    <dgm:pt modelId="{33344337-6AB6-4400-8A80-4588689BFB0C}" type="pres">
      <dgm:prSet presAssocID="{B08B619B-6994-4F2E-9D32-889C5E26402C}" presName="connTx" presStyleLbl="parChTrans1D3" presStyleIdx="2" presStyleCnt="4"/>
      <dgm:spPr/>
      <dgm:t>
        <a:bodyPr/>
        <a:p>
          <a:endParaRPr lang="en-SG"/>
        </a:p>
      </dgm:t>
    </dgm:pt>
    <dgm:pt modelId="{CFEDC32A-0F16-4B1E-9446-9D24FC146E34}" type="pres">
      <dgm:prSet presAssocID="{55968893-63C4-4B35-B8C7-70A6C234E074}" presName="root2" presStyleCnt="0"/>
      <dgm:spPr/>
    </dgm:pt>
    <dgm:pt modelId="{8820F323-FD72-4259-9254-CC25D5E51051}" type="pres">
      <dgm:prSet presAssocID="{55968893-63C4-4B35-B8C7-70A6C234E074}" presName="LevelTwoTextNode" presStyleLbl="node3" presStyleIdx="2" presStyleCnt="4" custScaleY="184204">
        <dgm:presLayoutVars>
          <dgm:chPref val="3"/>
        </dgm:presLayoutVars>
      </dgm:prSet>
      <dgm:spPr>
        <a:prstGeom prst="rect">
          <a:avLst/>
        </a:prstGeom>
      </dgm:spPr>
      <dgm:t>
        <a:bodyPr/>
        <a:p>
          <a:endParaRPr lang="en-SG"/>
        </a:p>
      </dgm:t>
    </dgm:pt>
    <dgm:pt modelId="{1D8CAAA0-D120-4A98-AAF2-E5AC6292C93B}" type="pres">
      <dgm:prSet presAssocID="{55968893-63C4-4B35-B8C7-70A6C234E074}" presName="level3hierChild" presStyleCnt="0"/>
      <dgm:spPr/>
    </dgm:pt>
    <dgm:pt modelId="{4B70BEF0-C885-4F3B-A4AB-75D2CA1F4E08}" type="pres">
      <dgm:prSet presAssocID="{4EBA9D6C-C5CC-47FE-BBBE-B0CE986F9470}" presName="conn2-1" presStyleLbl="parChTrans1D3" presStyleIdx="3" presStyleCnt="4"/>
      <dgm:spPr>
        <a:custGeom>
          <a:avLst/>
          <a:gdLst/>
          <a:ahLst/>
          <a:cxnLst/>
          <a:rect l="0" t="0" r="0" b="0"/>
          <a:pathLst>
            <a:path>
              <a:moveTo>
                <a:pt x="0" y="0"/>
              </a:moveTo>
              <a:lnTo>
                <a:pt x="148166" y="0"/>
              </a:lnTo>
              <a:lnTo>
                <a:pt x="148166" y="472517"/>
              </a:lnTo>
              <a:lnTo>
                <a:pt x="296333" y="472517"/>
              </a:lnTo>
            </a:path>
          </a:pathLst>
        </a:custGeom>
      </dgm:spPr>
      <dgm:t>
        <a:bodyPr/>
        <a:p>
          <a:endParaRPr lang="en-SG"/>
        </a:p>
      </dgm:t>
    </dgm:pt>
    <dgm:pt modelId="{FDF38751-3161-4EE8-A0D1-96F3F42BD6FF}" type="pres">
      <dgm:prSet presAssocID="{4EBA9D6C-C5CC-47FE-BBBE-B0CE986F9470}" presName="connTx" presStyleLbl="parChTrans1D3" presStyleIdx="3" presStyleCnt="4"/>
      <dgm:spPr/>
      <dgm:t>
        <a:bodyPr/>
        <a:p>
          <a:endParaRPr lang="en-SG"/>
        </a:p>
      </dgm:t>
    </dgm:pt>
    <dgm:pt modelId="{E1F5B9DB-FB64-4E6D-B184-9BF3A285AEF2}" type="pres">
      <dgm:prSet presAssocID="{CCDA7D15-037F-4A62-8BC6-8B3DAFD8E55B}" presName="root2" presStyleCnt="0"/>
      <dgm:spPr/>
    </dgm:pt>
    <dgm:pt modelId="{17B758C2-3B0C-4ABE-9DFF-AA0F10E8D669}" type="pres">
      <dgm:prSet presAssocID="{CCDA7D15-037F-4A62-8BC6-8B3DAFD8E55B}" presName="LevelTwoTextNode" presStyleLbl="node3" presStyleIdx="3" presStyleCnt="4" custScaleY="184044">
        <dgm:presLayoutVars>
          <dgm:chPref val="3"/>
        </dgm:presLayoutVars>
      </dgm:prSet>
      <dgm:spPr>
        <a:prstGeom prst="rect">
          <a:avLst/>
        </a:prstGeom>
      </dgm:spPr>
      <dgm:t>
        <a:bodyPr/>
        <a:p>
          <a:endParaRPr lang="en-SG"/>
        </a:p>
      </dgm:t>
    </dgm:pt>
    <dgm:pt modelId="{BF995224-86DA-48B0-ABB3-9FCB16059A58}" type="pres">
      <dgm:prSet presAssocID="{CCDA7D15-037F-4A62-8BC6-8B3DAFD8E55B}" presName="level3hierChild" presStyleCnt="0"/>
      <dgm:spPr/>
    </dgm:pt>
  </dgm:ptLst>
  <dgm:cxnLst>
    <dgm:cxn modelId="{48D2FE22-84EB-4B31-8B38-891C020B78CB}" type="presOf" srcId="{E89B5553-CCA8-48A7-ABDE-3474583C9F94}" destId="{29F7C28D-AA43-4DF8-888F-61AA2A32D703}" srcOrd="1" destOrd="0" presId="urn:microsoft.com/office/officeart/2008/layout/HorizontalMultiLevelHierarchy"/>
    <dgm:cxn modelId="{C3F73AE0-E1FB-42E8-B0D1-0C22F786D57B}" type="presOf" srcId="{CCDA7D15-037F-4A62-8BC6-8B3DAFD8E55B}" destId="{17B758C2-3B0C-4ABE-9DFF-AA0F10E8D669}" srcOrd="0" destOrd="0" presId="urn:microsoft.com/office/officeart/2008/layout/HorizontalMultiLevelHierarchy"/>
    <dgm:cxn modelId="{5E5F60DB-AF61-44AD-8C4F-F0CEB4B7F1FD}" type="presOf" srcId="{D921C7BE-23E2-43D9-8198-1DCB74309808}" destId="{68509836-8040-4830-B058-CBF20F45F176}" srcOrd="1" destOrd="0" presId="urn:microsoft.com/office/officeart/2008/layout/HorizontalMultiLevelHierarchy"/>
    <dgm:cxn modelId="{3C17F2FA-19A9-48D6-B0D8-1585402E76B5}" type="presOf" srcId="{E986D827-5D2B-451F-83EC-1CF22B84AE90}" destId="{DBAB71ED-D38A-4491-8CB6-0FFA8C44307F}" srcOrd="0" destOrd="0" presId="urn:microsoft.com/office/officeart/2008/layout/HorizontalMultiLevelHierarchy"/>
    <dgm:cxn modelId="{DEA6DF32-0932-4D90-9B44-5FAF0333D872}" type="presOf" srcId="{19E8721A-568B-4657-BFC2-CA29C2E8A439}" destId="{FDF4103D-BCD1-4166-AE39-B060C1A353F0}" srcOrd="0" destOrd="0" presId="urn:microsoft.com/office/officeart/2008/layout/HorizontalMultiLevelHierarchy"/>
    <dgm:cxn modelId="{ECF9442F-A365-47DD-ADE7-795F6FCB2D79}" srcId="{DBF94FD6-0E6D-43CF-81D4-2ED34643C300}" destId="{CCDA7D15-037F-4A62-8BC6-8B3DAFD8E55B}" srcOrd="1" destOrd="0" parTransId="{4EBA9D6C-C5CC-47FE-BBBE-B0CE986F9470}" sibTransId="{147372CA-B05C-4C51-8772-F3B7B8D9BBFD}"/>
    <dgm:cxn modelId="{E34E55D1-FAC3-4F2A-B502-110F5A799675}" srcId="{E8FB8095-DE3E-4366-B536-4C0064EF29B1}" destId="{F8D38A33-5BA8-4412-BE09-B657BDBFDB18}" srcOrd="0" destOrd="0" parTransId="{73C1D26D-E382-49C1-B382-6F91F1769CDC}" sibTransId="{C7009F36-111F-42C8-A5C9-4DE680FAEB90}"/>
    <dgm:cxn modelId="{FF2B941E-BAA2-45E9-94BB-0A7160CD12E6}" srcId="{F8D38A33-5BA8-4412-BE09-B657BDBFDB18}" destId="{DBF94FD6-0E6D-43CF-81D4-2ED34643C300}" srcOrd="1" destOrd="0" parTransId="{E89B5553-CCA8-48A7-ABDE-3474583C9F94}" sibTransId="{9AE5E796-3CBD-4217-9C2E-14BBD3C61F0A}"/>
    <dgm:cxn modelId="{BDD2EC93-50B3-4606-97B6-9205EBFF5533}" srcId="{E986D827-5D2B-451F-83EC-1CF22B84AE90}" destId="{4F8D57EA-B72F-4C23-BFED-7BF4A2D2EACF}" srcOrd="0" destOrd="0" parTransId="{E39CDD8F-1465-48A2-A0DA-22970D240EC7}" sibTransId="{BF9CE072-D8DA-429D-B21D-FF8FDA74227B}"/>
    <dgm:cxn modelId="{D922F7D9-74B0-4F6A-98CB-4D30F59F3B55}" type="presOf" srcId="{B08B619B-6994-4F2E-9D32-889C5E26402C}" destId="{33344337-6AB6-4400-8A80-4588689BFB0C}" srcOrd="1" destOrd="0" presId="urn:microsoft.com/office/officeart/2008/layout/HorizontalMultiLevelHierarchy"/>
    <dgm:cxn modelId="{1EBDBA12-8F5B-4941-B8AF-0CDAFADF1734}" type="presOf" srcId="{4EBA9D6C-C5CC-47FE-BBBE-B0CE986F9470}" destId="{FDF38751-3161-4EE8-A0D1-96F3F42BD6FF}" srcOrd="1" destOrd="0" presId="urn:microsoft.com/office/officeart/2008/layout/HorizontalMultiLevelHierarchy"/>
    <dgm:cxn modelId="{832C3684-FB1C-4C57-AA43-1FFE649CF0E1}" type="presOf" srcId="{55968893-63C4-4B35-B8C7-70A6C234E074}" destId="{8820F323-FD72-4259-9254-CC25D5E51051}" srcOrd="0" destOrd="0" presId="urn:microsoft.com/office/officeart/2008/layout/HorizontalMultiLevelHierarchy"/>
    <dgm:cxn modelId="{27ADC80D-BC61-40B5-86AF-C4F184C2BDE0}" type="presOf" srcId="{DBF94FD6-0E6D-43CF-81D4-2ED34643C300}" destId="{113D3F02-E2DF-4CA5-A58B-0F13840FB5BC}" srcOrd="0" destOrd="0" presId="urn:microsoft.com/office/officeart/2008/layout/HorizontalMultiLevelHierarchy"/>
    <dgm:cxn modelId="{4D5E625A-639A-4897-8C88-861CB6B8183D}" type="presOf" srcId="{D921C7BE-23E2-43D9-8198-1DCB74309808}" destId="{1271AD5D-9FB4-498E-A200-0254F448F13E}" srcOrd="0" destOrd="0" presId="urn:microsoft.com/office/officeart/2008/layout/HorizontalMultiLevelHierarchy"/>
    <dgm:cxn modelId="{C3A9C843-9DC5-402D-840A-914634B12363}" type="presOf" srcId="{F8D38A33-5BA8-4412-BE09-B657BDBFDB18}" destId="{F4598AA2-D7EF-4BC3-94F1-84C495FCE7EC}" srcOrd="0" destOrd="0" presId="urn:microsoft.com/office/officeart/2008/layout/HorizontalMultiLevelHierarchy"/>
    <dgm:cxn modelId="{8698B1B2-CC71-424C-BE64-DA1EAEB6BFBA}" type="presOf" srcId="{E8FB8095-DE3E-4366-B536-4C0064EF29B1}" destId="{E0FE898F-CF23-45E0-AD84-EF3717022AD8}" srcOrd="0" destOrd="0" presId="urn:microsoft.com/office/officeart/2008/layout/HorizontalMultiLevelHierarchy"/>
    <dgm:cxn modelId="{89E57B6D-3EA8-4EAF-83C1-0F8B4F74A42D}" type="presOf" srcId="{B08B619B-6994-4F2E-9D32-889C5E26402C}" destId="{7621D5DF-4AB4-4BFA-850F-12F2FB799936}" srcOrd="0" destOrd="0" presId="urn:microsoft.com/office/officeart/2008/layout/HorizontalMultiLevelHierarchy"/>
    <dgm:cxn modelId="{E9323F04-87DA-49B2-B958-1E97437B2FB8}" type="presOf" srcId="{4F8D57EA-B72F-4C23-BFED-7BF4A2D2EACF}" destId="{5950966E-1AC6-4EDE-906F-F51FAB1148AB}" srcOrd="0" destOrd="0" presId="urn:microsoft.com/office/officeart/2008/layout/HorizontalMultiLevelHierarchy"/>
    <dgm:cxn modelId="{83E9EF95-A8E5-4565-A877-4D7BBA081FBA}" srcId="{F8D38A33-5BA8-4412-BE09-B657BDBFDB18}" destId="{E986D827-5D2B-451F-83EC-1CF22B84AE90}" srcOrd="0" destOrd="0" parTransId="{19E8721A-568B-4657-BFC2-CA29C2E8A439}" sibTransId="{35864826-AE7B-408C-BA3C-81BD0F3BE20E}"/>
    <dgm:cxn modelId="{CD2459CB-0C99-4FD4-88FA-3ACF44AB7BED}" type="presOf" srcId="{E39CDD8F-1465-48A2-A0DA-22970D240EC7}" destId="{EB539707-529C-49B7-BB28-F602FBA29CB1}" srcOrd="1" destOrd="0" presId="urn:microsoft.com/office/officeart/2008/layout/HorizontalMultiLevelHierarchy"/>
    <dgm:cxn modelId="{71913FE1-C677-420A-A5E0-56F3BE6A4881}" type="presOf" srcId="{E89B5553-CCA8-48A7-ABDE-3474583C9F94}" destId="{4477DF4C-790D-440A-BE89-C7C68CFBF8C5}" srcOrd="0" destOrd="0" presId="urn:microsoft.com/office/officeart/2008/layout/HorizontalMultiLevelHierarchy"/>
    <dgm:cxn modelId="{8193CE65-1389-46B8-A2E6-5EEE30C43248}" type="presOf" srcId="{4EBA9D6C-C5CC-47FE-BBBE-B0CE986F9470}" destId="{4B70BEF0-C885-4F3B-A4AB-75D2CA1F4E08}" srcOrd="0" destOrd="0" presId="urn:microsoft.com/office/officeart/2008/layout/HorizontalMultiLevelHierarchy"/>
    <dgm:cxn modelId="{BC40DB3E-F864-4EE3-885E-B90D8AFBDFAC}" type="presOf" srcId="{9D08CCB9-E06F-4F7C-A359-57E2E98F7162}" destId="{A7E73E5E-A486-4B61-BD37-465FDA7DE21F}" srcOrd="0" destOrd="0" presId="urn:microsoft.com/office/officeart/2008/layout/HorizontalMultiLevelHierarchy"/>
    <dgm:cxn modelId="{D93878FD-E71D-40D0-860E-CF9C092EA499}" type="presOf" srcId="{19E8721A-568B-4657-BFC2-CA29C2E8A439}" destId="{ADAA50AE-58F8-4196-B115-3B828883C8B3}" srcOrd="1" destOrd="0" presId="urn:microsoft.com/office/officeart/2008/layout/HorizontalMultiLevelHierarchy"/>
    <dgm:cxn modelId="{C5523D29-E771-4F30-B8DA-7653C63FA51B}" srcId="{E986D827-5D2B-451F-83EC-1CF22B84AE90}" destId="{9D08CCB9-E06F-4F7C-A359-57E2E98F7162}" srcOrd="1" destOrd="0" parTransId="{D921C7BE-23E2-43D9-8198-1DCB74309808}" sibTransId="{9E1F7923-CA58-4261-9646-593F7997C168}"/>
    <dgm:cxn modelId="{B73A35CC-BBDB-4C0B-B7DF-E8E88B106E10}" srcId="{DBF94FD6-0E6D-43CF-81D4-2ED34643C300}" destId="{55968893-63C4-4B35-B8C7-70A6C234E074}" srcOrd="0" destOrd="0" parTransId="{B08B619B-6994-4F2E-9D32-889C5E26402C}" sibTransId="{226BE51D-7888-474C-AF84-693EEE44C600}"/>
    <dgm:cxn modelId="{9AEEA8EB-1C86-493E-9DBA-EAAFC4874EA9}" type="presOf" srcId="{E39CDD8F-1465-48A2-A0DA-22970D240EC7}" destId="{6CF75205-4D03-4B25-A307-3AA97E9D812D}" srcOrd="0" destOrd="0" presId="urn:microsoft.com/office/officeart/2008/layout/HorizontalMultiLevelHierarchy"/>
    <dgm:cxn modelId="{BB380D62-6DEE-4D7D-B857-75BB7FBCE4A3}" type="presParOf" srcId="{E0FE898F-CF23-45E0-AD84-EF3717022AD8}" destId="{FD6B2D86-FECF-45DC-B1E2-19E255882FE4}" srcOrd="0" destOrd="0" presId="urn:microsoft.com/office/officeart/2008/layout/HorizontalMultiLevelHierarchy"/>
    <dgm:cxn modelId="{1BB68430-E90D-4AE7-87CF-241231501A23}" type="presParOf" srcId="{FD6B2D86-FECF-45DC-B1E2-19E255882FE4}" destId="{F4598AA2-D7EF-4BC3-94F1-84C495FCE7EC}" srcOrd="0" destOrd="0" presId="urn:microsoft.com/office/officeart/2008/layout/HorizontalMultiLevelHierarchy"/>
    <dgm:cxn modelId="{20CB1380-3951-4C2D-8267-55E956F0E1D8}" type="presParOf" srcId="{FD6B2D86-FECF-45DC-B1E2-19E255882FE4}" destId="{1A929CE9-48C6-4306-9842-74EBFB1A9274}" srcOrd="1" destOrd="0" presId="urn:microsoft.com/office/officeart/2008/layout/HorizontalMultiLevelHierarchy"/>
    <dgm:cxn modelId="{5C2C7772-7CF1-4713-A2BE-074FF88A53DD}" type="presParOf" srcId="{1A929CE9-48C6-4306-9842-74EBFB1A9274}" destId="{FDF4103D-BCD1-4166-AE39-B060C1A353F0}" srcOrd="0" destOrd="0" presId="urn:microsoft.com/office/officeart/2008/layout/HorizontalMultiLevelHierarchy"/>
    <dgm:cxn modelId="{7F99888E-3ED4-4D8F-92AE-85AC031177DA}" type="presParOf" srcId="{FDF4103D-BCD1-4166-AE39-B060C1A353F0}" destId="{ADAA50AE-58F8-4196-B115-3B828883C8B3}" srcOrd="0" destOrd="0" presId="urn:microsoft.com/office/officeart/2008/layout/HorizontalMultiLevelHierarchy"/>
    <dgm:cxn modelId="{53AE8299-1DA0-4D8A-852A-95D85DE861DC}" type="presParOf" srcId="{1A929CE9-48C6-4306-9842-74EBFB1A9274}" destId="{08B88687-277C-44AA-9247-20B5795C6FE7}" srcOrd="1" destOrd="0" presId="urn:microsoft.com/office/officeart/2008/layout/HorizontalMultiLevelHierarchy"/>
    <dgm:cxn modelId="{AFFED619-1D58-4B7D-B981-DFA5598EB195}" type="presParOf" srcId="{08B88687-277C-44AA-9247-20B5795C6FE7}" destId="{DBAB71ED-D38A-4491-8CB6-0FFA8C44307F}" srcOrd="0" destOrd="0" presId="urn:microsoft.com/office/officeart/2008/layout/HorizontalMultiLevelHierarchy"/>
    <dgm:cxn modelId="{CD77C876-704A-4176-8478-E16361B2BA80}" type="presParOf" srcId="{08B88687-277C-44AA-9247-20B5795C6FE7}" destId="{E830C6AE-B954-4C8A-95A7-D526B4D810A7}" srcOrd="1" destOrd="0" presId="urn:microsoft.com/office/officeart/2008/layout/HorizontalMultiLevelHierarchy"/>
    <dgm:cxn modelId="{D2F47180-9A6A-4FFC-AD2C-A74AB4A3E1A7}" type="presParOf" srcId="{E830C6AE-B954-4C8A-95A7-D526B4D810A7}" destId="{6CF75205-4D03-4B25-A307-3AA97E9D812D}" srcOrd="0" destOrd="0" presId="urn:microsoft.com/office/officeart/2008/layout/HorizontalMultiLevelHierarchy"/>
    <dgm:cxn modelId="{0DFC2338-C5F1-45CD-9352-92E10FEE0311}" type="presParOf" srcId="{6CF75205-4D03-4B25-A307-3AA97E9D812D}" destId="{EB539707-529C-49B7-BB28-F602FBA29CB1}" srcOrd="0" destOrd="0" presId="urn:microsoft.com/office/officeart/2008/layout/HorizontalMultiLevelHierarchy"/>
    <dgm:cxn modelId="{79266BE8-963E-4E30-BD7C-E6621B83C71C}" type="presParOf" srcId="{E830C6AE-B954-4C8A-95A7-D526B4D810A7}" destId="{902F1F8B-869C-4127-9C57-A4287456A25D}" srcOrd="1" destOrd="0" presId="urn:microsoft.com/office/officeart/2008/layout/HorizontalMultiLevelHierarchy"/>
    <dgm:cxn modelId="{777E0640-33F3-49AE-9A2C-9722F2D9D493}" type="presParOf" srcId="{902F1F8B-869C-4127-9C57-A4287456A25D}" destId="{5950966E-1AC6-4EDE-906F-F51FAB1148AB}" srcOrd="0" destOrd="0" presId="urn:microsoft.com/office/officeart/2008/layout/HorizontalMultiLevelHierarchy"/>
    <dgm:cxn modelId="{BAFCA0F4-207F-4086-ADDF-4E74A0C00475}" type="presParOf" srcId="{902F1F8B-869C-4127-9C57-A4287456A25D}" destId="{B5600DE6-9C91-4305-8CE0-62DB0F273C9F}" srcOrd="1" destOrd="0" presId="urn:microsoft.com/office/officeart/2008/layout/HorizontalMultiLevelHierarchy"/>
    <dgm:cxn modelId="{8FF9F71C-F8C0-4542-920E-474FDCD62E45}" type="presParOf" srcId="{E830C6AE-B954-4C8A-95A7-D526B4D810A7}" destId="{1271AD5D-9FB4-498E-A200-0254F448F13E}" srcOrd="2" destOrd="0" presId="urn:microsoft.com/office/officeart/2008/layout/HorizontalMultiLevelHierarchy"/>
    <dgm:cxn modelId="{8906856D-39B0-4CF6-AAC8-7965F8427E97}" type="presParOf" srcId="{1271AD5D-9FB4-498E-A200-0254F448F13E}" destId="{68509836-8040-4830-B058-CBF20F45F176}" srcOrd="0" destOrd="0" presId="urn:microsoft.com/office/officeart/2008/layout/HorizontalMultiLevelHierarchy"/>
    <dgm:cxn modelId="{70DB39ED-4EAD-4CFC-815A-6B6A95CBC9C0}" type="presParOf" srcId="{E830C6AE-B954-4C8A-95A7-D526B4D810A7}" destId="{C7549F14-89B1-4CAA-9181-3B1A387DEF5A}" srcOrd="3" destOrd="0" presId="urn:microsoft.com/office/officeart/2008/layout/HorizontalMultiLevelHierarchy"/>
    <dgm:cxn modelId="{F5748777-2522-4F9B-9571-85959D94FEDF}" type="presParOf" srcId="{C7549F14-89B1-4CAA-9181-3B1A387DEF5A}" destId="{A7E73E5E-A486-4B61-BD37-465FDA7DE21F}" srcOrd="0" destOrd="0" presId="urn:microsoft.com/office/officeart/2008/layout/HorizontalMultiLevelHierarchy"/>
    <dgm:cxn modelId="{DF0A940E-7FD3-4CF2-A608-1F235DECD0E8}" type="presParOf" srcId="{C7549F14-89B1-4CAA-9181-3B1A387DEF5A}" destId="{30BBCF9C-78A3-4DFB-895E-C81A6123C03A}" srcOrd="1" destOrd="0" presId="urn:microsoft.com/office/officeart/2008/layout/HorizontalMultiLevelHierarchy"/>
    <dgm:cxn modelId="{90D6E3BE-9434-4F00-9042-AE74ACB6C343}" type="presParOf" srcId="{1A929CE9-48C6-4306-9842-74EBFB1A9274}" destId="{4477DF4C-790D-440A-BE89-C7C68CFBF8C5}" srcOrd="2" destOrd="0" presId="urn:microsoft.com/office/officeart/2008/layout/HorizontalMultiLevelHierarchy"/>
    <dgm:cxn modelId="{E6040E11-D96D-4E3B-AAC7-3BF6643F358B}" type="presParOf" srcId="{4477DF4C-790D-440A-BE89-C7C68CFBF8C5}" destId="{29F7C28D-AA43-4DF8-888F-61AA2A32D703}" srcOrd="0" destOrd="0" presId="urn:microsoft.com/office/officeart/2008/layout/HorizontalMultiLevelHierarchy"/>
    <dgm:cxn modelId="{671F62DF-5943-45B7-8F1E-4004D43DD512}" type="presParOf" srcId="{1A929CE9-48C6-4306-9842-74EBFB1A9274}" destId="{19F5CF6B-ACBC-4E26-966D-3BE948C35559}" srcOrd="3" destOrd="0" presId="urn:microsoft.com/office/officeart/2008/layout/HorizontalMultiLevelHierarchy"/>
    <dgm:cxn modelId="{217D2180-2711-4572-802F-E5DDD0329E5C}" type="presParOf" srcId="{19F5CF6B-ACBC-4E26-966D-3BE948C35559}" destId="{113D3F02-E2DF-4CA5-A58B-0F13840FB5BC}" srcOrd="0" destOrd="0" presId="urn:microsoft.com/office/officeart/2008/layout/HorizontalMultiLevelHierarchy"/>
    <dgm:cxn modelId="{06F93FEF-02B9-48AF-82F8-6C612708B024}" type="presParOf" srcId="{19F5CF6B-ACBC-4E26-966D-3BE948C35559}" destId="{2A25B82F-1B72-4BC5-9AD7-3CAE41DC7595}" srcOrd="1" destOrd="0" presId="urn:microsoft.com/office/officeart/2008/layout/HorizontalMultiLevelHierarchy"/>
    <dgm:cxn modelId="{26ABAF30-A157-48E8-946A-E0DAF7ABC494}" type="presParOf" srcId="{2A25B82F-1B72-4BC5-9AD7-3CAE41DC7595}" destId="{7621D5DF-4AB4-4BFA-850F-12F2FB799936}" srcOrd="0" destOrd="0" presId="urn:microsoft.com/office/officeart/2008/layout/HorizontalMultiLevelHierarchy"/>
    <dgm:cxn modelId="{BCA2B7BB-E66B-4676-81D2-B8F18BFE03D9}" type="presParOf" srcId="{7621D5DF-4AB4-4BFA-850F-12F2FB799936}" destId="{33344337-6AB6-4400-8A80-4588689BFB0C}" srcOrd="0" destOrd="0" presId="urn:microsoft.com/office/officeart/2008/layout/HorizontalMultiLevelHierarchy"/>
    <dgm:cxn modelId="{C5B0DEB5-A908-4A83-A4E9-7522408D2DB1}" type="presParOf" srcId="{2A25B82F-1B72-4BC5-9AD7-3CAE41DC7595}" destId="{CFEDC32A-0F16-4B1E-9446-9D24FC146E34}" srcOrd="1" destOrd="0" presId="urn:microsoft.com/office/officeart/2008/layout/HorizontalMultiLevelHierarchy"/>
    <dgm:cxn modelId="{606C93E4-0D52-4DD8-A8D2-6F6570DB56A7}" type="presParOf" srcId="{CFEDC32A-0F16-4B1E-9446-9D24FC146E34}" destId="{8820F323-FD72-4259-9254-CC25D5E51051}" srcOrd="0" destOrd="0" presId="urn:microsoft.com/office/officeart/2008/layout/HorizontalMultiLevelHierarchy"/>
    <dgm:cxn modelId="{41DA44FC-F1F1-4A76-A28A-699C1C708CB5}" type="presParOf" srcId="{CFEDC32A-0F16-4B1E-9446-9D24FC146E34}" destId="{1D8CAAA0-D120-4A98-AAF2-E5AC6292C93B}" srcOrd="1" destOrd="0" presId="urn:microsoft.com/office/officeart/2008/layout/HorizontalMultiLevelHierarchy"/>
    <dgm:cxn modelId="{51B72CBD-89D6-4AD3-BCCB-E6BA89ACFDEA}" type="presParOf" srcId="{2A25B82F-1B72-4BC5-9AD7-3CAE41DC7595}" destId="{4B70BEF0-C885-4F3B-A4AB-75D2CA1F4E08}" srcOrd="2" destOrd="0" presId="urn:microsoft.com/office/officeart/2008/layout/HorizontalMultiLevelHierarchy"/>
    <dgm:cxn modelId="{1F098510-BD6D-4744-AAC5-FBAC67CE8CC8}" type="presParOf" srcId="{4B70BEF0-C885-4F3B-A4AB-75D2CA1F4E08}" destId="{FDF38751-3161-4EE8-A0D1-96F3F42BD6FF}" srcOrd="0" destOrd="0" presId="urn:microsoft.com/office/officeart/2008/layout/HorizontalMultiLevelHierarchy"/>
    <dgm:cxn modelId="{3FC808CE-98CC-42A2-AFA9-BA8365BF495A}" type="presParOf" srcId="{2A25B82F-1B72-4BC5-9AD7-3CAE41DC7595}" destId="{E1F5B9DB-FB64-4E6D-B184-9BF3A285AEF2}" srcOrd="3" destOrd="0" presId="urn:microsoft.com/office/officeart/2008/layout/HorizontalMultiLevelHierarchy"/>
    <dgm:cxn modelId="{FA92E6C1-AB68-48FC-8736-F764AA313D4E}" type="presParOf" srcId="{E1F5B9DB-FB64-4E6D-B184-9BF3A285AEF2}" destId="{17B758C2-3B0C-4ABE-9DFF-AA0F10E8D669}" srcOrd="0" destOrd="0" presId="urn:microsoft.com/office/officeart/2008/layout/HorizontalMultiLevelHierarchy"/>
    <dgm:cxn modelId="{BF34FD4E-344D-42ED-994F-D83BD8722869}" type="presParOf" srcId="{E1F5B9DB-FB64-4E6D-B184-9BF3A285AEF2}" destId="{BF995224-86DA-48B0-ABB3-9FCB16059A58}" srcOrd="1" destOrd="0" presId="urn:microsoft.com/office/officeart/2008/layout/HorizontalMultiLevelHierarchy"/>
  </dgm:cxnLst>
  <dgm:bg/>
  <dgm:whole/>
  <dgm:extLst>
    <a:ext uri="http://schemas.microsoft.com/office/drawing/2008/diagram">
      <dsp:dataModelExt xmlns:dsp="http://schemas.microsoft.com/office/drawing/2008/diagram" relId="rId20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xmlns:r="http://schemas.openxmlformats.org/officeDocument/2006/relationships">
  <dsp:spTree>
    <dsp:nvGrpSpPr>
      <dsp:cNvPr id="2" name="Group 1"/>
      <dsp:cNvGrpSpPr/>
    </dsp:nvGrpSpPr>
    <dsp:grpSpPr>
      <a:xfrm>
        <a:off x="0" y="0"/>
        <a:ext cx="3883025" cy="3027680"/>
        <a:chOff x="0" y="0"/>
        <a:chExt cx="3883025" cy="3027680"/>
      </a:xfrm>
    </dsp:grpSpPr>
    <dsp:sp modelId="{FDF4103D-BCD1-4166-AE39-B060C1A353F0}">
      <dsp:nvSpPr>
        <dsp:cNvPr id="4" name="Freeform 3"/>
        <dsp:cNvSpPr/>
      </dsp:nvSpPr>
      <dsp:spPr bwMode="white">
        <a:xfrm>
          <a:off x="487464" y="628868"/>
          <a:ext cx="277607" cy="783369"/>
        </a:xfrm>
        <a:custGeom>
          <a:avLst/>
          <a:gdLst/>
          <a:ahLst/>
          <a:cxnLst/>
          <a:rect l="0" t="0" r="0" b="0"/>
          <a:pathLst>
            <a:path>
              <a:moveTo>
                <a:pt x="0" y="812004"/>
              </a:moveTo>
              <a:lnTo>
                <a:pt x="148166" y="812004"/>
              </a:lnTo>
              <a:lnTo>
                <a:pt x="148166" y="0"/>
              </a:lnTo>
              <a:lnTo>
                <a:pt x="296333" y="0"/>
              </a:lnTo>
            </a:path>
          </a:pathLst>
        </a:custGeom>
        <a:ln w="25400" cap="flat" cmpd="sng" algn="ctr">
          <a:solidFill>
            <a:srgbClr val="F79646">
              <a:hueOff val="0"/>
              <a:satOff val="0"/>
              <a:lumOff val="0"/>
              <a:alphaOff val="0"/>
            </a:srgbClr>
          </a:solidFill>
          <a:prstDash val="solid"/>
        </a:ln>
        <a:effectLst/>
      </dsp:spPr>
      <dsp:style>
        <a:lnRef idx="2">
          <a:schemeClr val="accent6"/>
        </a:lnRef>
        <a:fillRef idx="0">
          <a:schemeClr val="accent6">
            <a:tint val="90000"/>
          </a:schemeClr>
        </a:fillRef>
        <a:effectRef idx="0">
          <a:scrgbClr r="0" g="0" b="0"/>
        </a:effectRef>
        <a:fontRef idx="minor"/>
      </dsp:style>
      <dsp:txBody>
        <a:bodyPr lIns="12700" tIns="0" rIns="12700" bIns="0" anchor="ctr"/>
        <a:lstStyle>
          <a:lvl1pPr algn="ctr">
            <a:defRPr sz="5000"/>
          </a:lvl1pPr>
          <a:lvl2pPr marL="285750" indent="-285750" algn="ctr">
            <a:defRPr sz="3900"/>
          </a:lvl2pPr>
          <a:lvl3pPr marL="571500" indent="-285750" algn="ctr">
            <a:defRPr sz="3900"/>
          </a:lvl3pPr>
          <a:lvl4pPr marL="857250" indent="-285750" algn="ctr">
            <a:defRPr sz="3900"/>
          </a:lvl4pPr>
          <a:lvl5pPr marL="1143000" indent="-285750" algn="ctr">
            <a:defRPr sz="3900"/>
          </a:lvl5pPr>
          <a:lvl6pPr marL="1428750" indent="-285750" algn="ctr">
            <a:defRPr sz="3900"/>
          </a:lvl6pPr>
          <a:lvl7pPr marL="1714500" indent="-285750" algn="ctr">
            <a:defRPr sz="3900"/>
          </a:lvl7pPr>
          <a:lvl8pPr marL="2000250" indent="-285750" algn="ctr">
            <a:defRPr sz="3900"/>
          </a:lvl8pPr>
          <a:lvl9pPr marL="2286000" indent="-285750" algn="ctr">
            <a:defRPr sz="3900"/>
          </a:lvl9pPr>
        </a:lstStyle>
        <a:p>
          <a:pPr lvl="0">
            <a:lnSpc>
              <a:spcPct val="100000"/>
            </a:lnSpc>
            <a:spcBef>
              <a:spcPct val="0"/>
            </a:spcBef>
            <a:spcAft>
              <a:spcPct val="35000"/>
            </a:spcAft>
          </a:pPr>
          <a:endParaRPr lang="en-SG">
            <a:solidFill>
              <a:sysClr val="windowText" lastClr="000000">
                <a:hueOff val="0"/>
                <a:satOff val="0"/>
                <a:lumOff val="0"/>
                <a:alphaOff val="0"/>
              </a:sysClr>
            </a:solidFill>
            <a:latin typeface="Calibri" panose="020F0502020204030204"/>
            <a:ea typeface="+mn-ea"/>
            <a:cs typeface="+mn-cs"/>
          </a:endParaRPr>
        </a:p>
      </dsp:txBody>
      <dsp:txXfrm>
        <a:off x="487464" y="628868"/>
        <a:ext cx="277607" cy="783369"/>
      </dsp:txXfrm>
    </dsp:sp>
    <dsp:sp modelId="{6CF75205-4D03-4B25-A307-3AA97E9D812D}">
      <dsp:nvSpPr>
        <dsp:cNvPr id="6" name="Freeform 5"/>
        <dsp:cNvSpPr/>
      </dsp:nvSpPr>
      <dsp:spPr bwMode="white">
        <a:xfrm>
          <a:off x="2153103" y="319019"/>
          <a:ext cx="277607" cy="309849"/>
        </a:xfrm>
        <a:custGeom>
          <a:avLst/>
          <a:gdLst/>
          <a:ahLst/>
          <a:cxnLst/>
          <a:rect l="0" t="0" r="0" b="0"/>
          <a:pathLst>
            <a:path>
              <a:moveTo>
                <a:pt x="0" y="282330"/>
              </a:moveTo>
              <a:lnTo>
                <a:pt x="148166" y="282330"/>
              </a:lnTo>
              <a:lnTo>
                <a:pt x="148166" y="0"/>
              </a:lnTo>
              <a:lnTo>
                <a:pt x="296333" y="0"/>
              </a:lnTo>
            </a:path>
          </a:pathLst>
        </a:custGeom>
        <a:ln w="25400" cap="flat" cmpd="sng" algn="ctr">
          <a:solidFill>
            <a:srgbClr val="4F81BD">
              <a:hueOff val="0"/>
              <a:satOff val="0"/>
              <a:lumOff val="0"/>
              <a:alphaOff val="0"/>
            </a:srgbClr>
          </a:solidFill>
          <a:prstDash val="solid"/>
        </a:ln>
        <a:effectLst/>
      </dsp:spPr>
      <dsp:style>
        <a:lnRef idx="2">
          <a:schemeClr val="accent1"/>
        </a:lnRef>
        <a:fillRef idx="0">
          <a:schemeClr val="accent6">
            <a:tint val="70000"/>
          </a:schemeClr>
        </a:fillRef>
        <a:effectRef idx="0">
          <a:scrgbClr r="0" g="0" b="0"/>
        </a:effectRef>
        <a:fontRef idx="minor"/>
      </dsp:style>
      <dsp:txBody>
        <a:bodyPr lIns="12700" tIns="0" rIns="12700" bIns="0" anchor="ctr"/>
        <a:lstStyle>
          <a:lvl1pPr algn="ctr">
            <a:defRPr sz="2000"/>
          </a:lvl1pPr>
          <a:lvl2pPr marL="171450" indent="-171450" algn="ctr">
            <a:defRPr sz="1600"/>
          </a:lvl2pPr>
          <a:lvl3pPr marL="342900" indent="-171450" algn="ctr">
            <a:defRPr sz="1600"/>
          </a:lvl3pPr>
          <a:lvl4pPr marL="514350" indent="-171450" algn="ctr">
            <a:defRPr sz="1600"/>
          </a:lvl4pPr>
          <a:lvl5pPr marL="685800" indent="-171450" algn="ctr">
            <a:defRPr sz="1600"/>
          </a:lvl5pPr>
          <a:lvl6pPr marL="857250" indent="-171450" algn="ctr">
            <a:defRPr sz="1600"/>
          </a:lvl6pPr>
          <a:lvl7pPr marL="1028700" indent="-171450" algn="ctr">
            <a:defRPr sz="1600"/>
          </a:lvl7pPr>
          <a:lvl8pPr marL="1200150" indent="-171450" algn="ctr">
            <a:defRPr sz="1600"/>
          </a:lvl8pPr>
          <a:lvl9pPr marL="1371600" indent="-171450" algn="ctr">
            <a:defRPr sz="1600"/>
          </a:lvl9pPr>
        </a:lstStyle>
        <a:p>
          <a:pPr lvl="0">
            <a:lnSpc>
              <a:spcPct val="100000"/>
            </a:lnSpc>
            <a:spcBef>
              <a:spcPct val="0"/>
            </a:spcBef>
            <a:spcAft>
              <a:spcPct val="35000"/>
            </a:spcAft>
          </a:pPr>
          <a:endParaRPr lang="en-SG">
            <a:solidFill>
              <a:sysClr val="windowText" lastClr="000000">
                <a:hueOff val="0"/>
                <a:satOff val="0"/>
                <a:lumOff val="0"/>
                <a:alphaOff val="0"/>
              </a:sysClr>
            </a:solidFill>
            <a:latin typeface="Calibri" panose="020F0502020204030204"/>
            <a:ea typeface="+mn-ea"/>
            <a:cs typeface="+mn-cs"/>
          </a:endParaRPr>
        </a:p>
      </dsp:txBody>
      <dsp:txXfrm>
        <a:off x="2153103" y="319019"/>
        <a:ext cx="277607" cy="309849"/>
      </dsp:txXfrm>
    </dsp:sp>
    <dsp:sp modelId="{1271AD5D-9FB4-498E-A200-0254F448F13E}">
      <dsp:nvSpPr>
        <dsp:cNvPr id="8" name="Freeform 7"/>
        <dsp:cNvSpPr/>
      </dsp:nvSpPr>
      <dsp:spPr bwMode="white">
        <a:xfrm>
          <a:off x="2153103" y="628868"/>
          <a:ext cx="277607" cy="371917"/>
        </a:xfrm>
        <a:custGeom>
          <a:avLst/>
          <a:gdLst/>
          <a:ahLst/>
          <a:cxnLst/>
          <a:rect l="0" t="0" r="0" b="0"/>
          <a:pathLst>
            <a:path>
              <a:moveTo>
                <a:pt x="0" y="0"/>
              </a:moveTo>
              <a:lnTo>
                <a:pt x="148166" y="0"/>
              </a:lnTo>
              <a:lnTo>
                <a:pt x="148166" y="397006"/>
              </a:lnTo>
              <a:lnTo>
                <a:pt x="296333" y="397006"/>
              </a:lnTo>
            </a:path>
          </a:pathLst>
        </a:custGeom>
        <a:ln w="25400" cap="flat" cmpd="sng" algn="ctr">
          <a:solidFill>
            <a:srgbClr val="4F81BD">
              <a:hueOff val="0"/>
              <a:satOff val="0"/>
              <a:lumOff val="0"/>
              <a:alphaOff val="0"/>
            </a:srgbClr>
          </a:solidFill>
          <a:prstDash val="solid"/>
        </a:ln>
        <a:effectLst/>
      </dsp:spPr>
      <dsp:style>
        <a:lnRef idx="2">
          <a:schemeClr val="accent1"/>
        </a:lnRef>
        <a:fillRef idx="0">
          <a:schemeClr val="accent6">
            <a:tint val="70000"/>
          </a:schemeClr>
        </a:fillRef>
        <a:effectRef idx="0">
          <a:scrgbClr r="0" g="0" b="0"/>
        </a:effectRef>
        <a:fontRef idx="minor"/>
      </dsp:style>
      <dsp:txBody>
        <a:bodyPr lIns="12700" tIns="0" rIns="12700" bIns="0" anchor="ctr"/>
        <a:lstStyle>
          <a:lvl1pPr algn="ctr">
            <a:defRPr sz="2400"/>
          </a:lvl1pPr>
          <a:lvl2pPr marL="171450" indent="-171450" algn="ctr">
            <a:defRPr sz="1900"/>
          </a:lvl2pPr>
          <a:lvl3pPr marL="342900" indent="-171450" algn="ctr">
            <a:defRPr sz="1900"/>
          </a:lvl3pPr>
          <a:lvl4pPr marL="514350" indent="-171450" algn="ctr">
            <a:defRPr sz="1900"/>
          </a:lvl4pPr>
          <a:lvl5pPr marL="685800" indent="-171450" algn="ctr">
            <a:defRPr sz="1900"/>
          </a:lvl5pPr>
          <a:lvl6pPr marL="857250" indent="-171450" algn="ctr">
            <a:defRPr sz="1900"/>
          </a:lvl6pPr>
          <a:lvl7pPr marL="1028700" indent="-171450" algn="ctr">
            <a:defRPr sz="1900"/>
          </a:lvl7pPr>
          <a:lvl8pPr marL="1200150" indent="-171450" algn="ctr">
            <a:defRPr sz="1900"/>
          </a:lvl8pPr>
          <a:lvl9pPr marL="1371600" indent="-171450" algn="ctr">
            <a:defRPr sz="1900"/>
          </a:lvl9pPr>
        </a:lstStyle>
        <a:p>
          <a:pPr lvl="0">
            <a:lnSpc>
              <a:spcPct val="100000"/>
            </a:lnSpc>
            <a:spcBef>
              <a:spcPct val="0"/>
            </a:spcBef>
            <a:spcAft>
              <a:spcPct val="35000"/>
            </a:spcAft>
          </a:pPr>
          <a:endParaRPr lang="en-SG">
            <a:solidFill>
              <a:sysClr val="windowText" lastClr="000000">
                <a:hueOff val="0"/>
                <a:satOff val="0"/>
                <a:lumOff val="0"/>
                <a:alphaOff val="0"/>
              </a:sysClr>
            </a:solidFill>
            <a:latin typeface="Calibri" panose="020F0502020204030204"/>
            <a:ea typeface="+mn-ea"/>
            <a:cs typeface="+mn-cs"/>
          </a:endParaRPr>
        </a:p>
      </dsp:txBody>
      <dsp:txXfrm>
        <a:off x="2153103" y="628868"/>
        <a:ext cx="277607" cy="371917"/>
      </dsp:txXfrm>
    </dsp:sp>
    <dsp:sp modelId="{4477DF4C-790D-440A-BE89-C7C68CFBF8C5}">
      <dsp:nvSpPr>
        <dsp:cNvPr id="10" name="Freeform 9"/>
        <dsp:cNvSpPr/>
      </dsp:nvSpPr>
      <dsp:spPr bwMode="white">
        <a:xfrm>
          <a:off x="487464" y="1412236"/>
          <a:ext cx="277607" cy="783369"/>
        </a:xfrm>
        <a:custGeom>
          <a:avLst/>
          <a:gdLst/>
          <a:ahLst/>
          <a:cxnLst/>
          <a:rect l="0" t="0" r="0" b="0"/>
          <a:pathLst>
            <a:path>
              <a:moveTo>
                <a:pt x="0" y="0"/>
              </a:moveTo>
              <a:lnTo>
                <a:pt x="148166" y="0"/>
              </a:lnTo>
              <a:lnTo>
                <a:pt x="148166" y="812004"/>
              </a:lnTo>
              <a:lnTo>
                <a:pt x="296333" y="812004"/>
              </a:lnTo>
            </a:path>
          </a:pathLst>
        </a:custGeom>
        <a:ln w="25400" cap="flat" cmpd="sng" algn="ctr">
          <a:solidFill>
            <a:srgbClr val="F79646">
              <a:hueOff val="0"/>
              <a:satOff val="0"/>
              <a:lumOff val="0"/>
              <a:alphaOff val="0"/>
            </a:srgbClr>
          </a:solidFill>
          <a:prstDash val="solid"/>
        </a:ln>
        <a:effectLst/>
      </dsp:spPr>
      <dsp:style>
        <a:lnRef idx="2">
          <a:schemeClr val="accent6"/>
        </a:lnRef>
        <a:fillRef idx="0">
          <a:schemeClr val="accent6">
            <a:tint val="90000"/>
          </a:schemeClr>
        </a:fillRef>
        <a:effectRef idx="0">
          <a:scrgbClr r="0" g="0" b="0"/>
        </a:effectRef>
        <a:fontRef idx="minor"/>
      </dsp:style>
      <dsp:txBody>
        <a:bodyPr lIns="12700" tIns="0" rIns="12700" bIns="0" anchor="ctr"/>
        <a:lstStyle>
          <a:lvl1pPr algn="ctr">
            <a:defRPr sz="5000"/>
          </a:lvl1pPr>
          <a:lvl2pPr marL="285750" indent="-285750" algn="ctr">
            <a:defRPr sz="3900"/>
          </a:lvl2pPr>
          <a:lvl3pPr marL="571500" indent="-285750" algn="ctr">
            <a:defRPr sz="3900"/>
          </a:lvl3pPr>
          <a:lvl4pPr marL="857250" indent="-285750" algn="ctr">
            <a:defRPr sz="3900"/>
          </a:lvl4pPr>
          <a:lvl5pPr marL="1143000" indent="-285750" algn="ctr">
            <a:defRPr sz="3900"/>
          </a:lvl5pPr>
          <a:lvl6pPr marL="1428750" indent="-285750" algn="ctr">
            <a:defRPr sz="3900"/>
          </a:lvl6pPr>
          <a:lvl7pPr marL="1714500" indent="-285750" algn="ctr">
            <a:defRPr sz="3900"/>
          </a:lvl7pPr>
          <a:lvl8pPr marL="2000250" indent="-285750" algn="ctr">
            <a:defRPr sz="3900"/>
          </a:lvl8pPr>
          <a:lvl9pPr marL="2286000" indent="-285750" algn="ctr">
            <a:defRPr sz="3900"/>
          </a:lvl9pPr>
        </a:lstStyle>
        <a:p>
          <a:pPr lvl="0">
            <a:lnSpc>
              <a:spcPct val="100000"/>
            </a:lnSpc>
            <a:spcBef>
              <a:spcPct val="0"/>
            </a:spcBef>
            <a:spcAft>
              <a:spcPct val="35000"/>
            </a:spcAft>
          </a:pPr>
          <a:endParaRPr lang="en-SG">
            <a:solidFill>
              <a:sysClr val="windowText" lastClr="000000">
                <a:hueOff val="0"/>
                <a:satOff val="0"/>
                <a:lumOff val="0"/>
                <a:alphaOff val="0"/>
              </a:sysClr>
            </a:solidFill>
            <a:latin typeface="Calibri" panose="020F0502020204030204"/>
            <a:ea typeface="+mn-ea"/>
            <a:cs typeface="+mn-cs"/>
          </a:endParaRPr>
        </a:p>
      </dsp:txBody>
      <dsp:txXfrm>
        <a:off x="487464" y="1412236"/>
        <a:ext cx="277607" cy="783369"/>
      </dsp:txXfrm>
    </dsp:sp>
    <dsp:sp modelId="{7621D5DF-4AB4-4BFA-850F-12F2FB799936}">
      <dsp:nvSpPr>
        <dsp:cNvPr id="12" name="Freeform 11"/>
        <dsp:cNvSpPr/>
      </dsp:nvSpPr>
      <dsp:spPr bwMode="white">
        <a:xfrm>
          <a:off x="2153103" y="1753288"/>
          <a:ext cx="277607" cy="442317"/>
        </a:xfrm>
        <a:custGeom>
          <a:avLst/>
          <a:gdLst/>
          <a:ahLst/>
          <a:cxnLst/>
          <a:rect l="0" t="0" r="0" b="0"/>
          <a:pathLst>
            <a:path>
              <a:moveTo>
                <a:pt x="0" y="472155"/>
              </a:moveTo>
              <a:lnTo>
                <a:pt x="148166" y="472155"/>
              </a:lnTo>
              <a:lnTo>
                <a:pt x="148166" y="0"/>
              </a:lnTo>
              <a:lnTo>
                <a:pt x="296333" y="0"/>
              </a:lnTo>
            </a:path>
          </a:pathLst>
        </a:custGeom>
        <a:ln w="25400" cap="flat" cmpd="sng" algn="ctr">
          <a:solidFill>
            <a:srgbClr val="4F81BD">
              <a:hueOff val="0"/>
              <a:satOff val="0"/>
              <a:lumOff val="0"/>
              <a:alphaOff val="0"/>
            </a:srgbClr>
          </a:solidFill>
          <a:prstDash val="solid"/>
        </a:ln>
        <a:effectLst/>
      </dsp:spPr>
      <dsp:style>
        <a:lnRef idx="2">
          <a:schemeClr val="accent1"/>
        </a:lnRef>
        <a:fillRef idx="0">
          <a:schemeClr val="accent6">
            <a:tint val="70000"/>
          </a:schemeClr>
        </a:fillRef>
        <a:effectRef idx="0">
          <a:scrgbClr r="0" g="0" b="0"/>
        </a:effectRef>
        <a:fontRef idx="minor"/>
      </dsp:style>
      <dsp:txBody>
        <a:bodyPr lIns="12700" tIns="0" rIns="12700" bIns="0" anchor="ctr"/>
        <a:lstStyle>
          <a:lvl1pPr algn="ctr">
            <a:defRPr sz="2800"/>
          </a:lvl1pPr>
          <a:lvl2pPr marL="228600" indent="-228600" algn="ctr">
            <a:defRPr sz="2200"/>
          </a:lvl2pPr>
          <a:lvl3pPr marL="457200" indent="-228600" algn="ctr">
            <a:defRPr sz="2200"/>
          </a:lvl3pPr>
          <a:lvl4pPr marL="685800" indent="-228600" algn="ctr">
            <a:defRPr sz="2200"/>
          </a:lvl4pPr>
          <a:lvl5pPr marL="914400" indent="-228600" algn="ctr">
            <a:defRPr sz="2200"/>
          </a:lvl5pPr>
          <a:lvl6pPr marL="1143000" indent="-228600" algn="ctr">
            <a:defRPr sz="2200"/>
          </a:lvl6pPr>
          <a:lvl7pPr marL="1371600" indent="-228600" algn="ctr">
            <a:defRPr sz="2200"/>
          </a:lvl7pPr>
          <a:lvl8pPr marL="1600200" indent="-228600" algn="ctr">
            <a:defRPr sz="2200"/>
          </a:lvl8pPr>
          <a:lvl9pPr marL="1828800" indent="-228600" algn="ctr">
            <a:defRPr sz="2200"/>
          </a:lvl9pPr>
        </a:lstStyle>
        <a:p>
          <a:pPr lvl="0">
            <a:lnSpc>
              <a:spcPct val="100000"/>
            </a:lnSpc>
            <a:spcBef>
              <a:spcPct val="0"/>
            </a:spcBef>
            <a:spcAft>
              <a:spcPct val="35000"/>
            </a:spcAft>
          </a:pPr>
          <a:endParaRPr lang="en-SG">
            <a:solidFill>
              <a:sysClr val="windowText" lastClr="000000">
                <a:hueOff val="0"/>
                <a:satOff val="0"/>
                <a:lumOff val="0"/>
                <a:alphaOff val="0"/>
              </a:sysClr>
            </a:solidFill>
            <a:latin typeface="Calibri" panose="020F0502020204030204"/>
            <a:ea typeface="+mn-ea"/>
            <a:cs typeface="+mn-cs"/>
          </a:endParaRPr>
        </a:p>
      </dsp:txBody>
      <dsp:txXfrm>
        <a:off x="2153103" y="1753288"/>
        <a:ext cx="277607" cy="442317"/>
      </dsp:txXfrm>
    </dsp:sp>
    <dsp:sp modelId="{4B70BEF0-C885-4F3B-A4AB-75D2CA1F4E08}">
      <dsp:nvSpPr>
        <dsp:cNvPr id="14" name="Freeform 13"/>
        <dsp:cNvSpPr/>
      </dsp:nvSpPr>
      <dsp:spPr bwMode="white">
        <a:xfrm>
          <a:off x="2153103" y="2195605"/>
          <a:ext cx="277607" cy="442655"/>
        </a:xfrm>
        <a:custGeom>
          <a:avLst/>
          <a:gdLst/>
          <a:ahLst/>
          <a:cxnLst/>
          <a:rect l="0" t="0" r="0" b="0"/>
          <a:pathLst>
            <a:path>
              <a:moveTo>
                <a:pt x="0" y="0"/>
              </a:moveTo>
              <a:lnTo>
                <a:pt x="148166" y="0"/>
              </a:lnTo>
              <a:lnTo>
                <a:pt x="148166" y="472517"/>
              </a:lnTo>
              <a:lnTo>
                <a:pt x="296333" y="472517"/>
              </a:lnTo>
            </a:path>
          </a:pathLst>
        </a:custGeom>
        <a:ln w="25400" cap="flat" cmpd="sng" algn="ctr">
          <a:solidFill>
            <a:srgbClr val="4F81BD">
              <a:hueOff val="0"/>
              <a:satOff val="0"/>
              <a:lumOff val="0"/>
              <a:alphaOff val="0"/>
            </a:srgbClr>
          </a:solidFill>
          <a:prstDash val="solid"/>
        </a:ln>
        <a:effectLst/>
      </dsp:spPr>
      <dsp:style>
        <a:lnRef idx="2">
          <a:schemeClr val="accent1"/>
        </a:lnRef>
        <a:fillRef idx="0">
          <a:schemeClr val="accent6">
            <a:tint val="70000"/>
          </a:schemeClr>
        </a:fillRef>
        <a:effectRef idx="0">
          <a:scrgbClr r="0" g="0" b="0"/>
        </a:effectRef>
        <a:fontRef idx="minor"/>
      </dsp:style>
      <dsp:txBody>
        <a:bodyPr lIns="12700" tIns="0" rIns="12700" bIns="0" anchor="ctr"/>
        <a:lstStyle>
          <a:lvl1pPr algn="ctr">
            <a:defRPr sz="2800"/>
          </a:lvl1pPr>
          <a:lvl2pPr marL="228600" indent="-228600" algn="ctr">
            <a:defRPr sz="2200"/>
          </a:lvl2pPr>
          <a:lvl3pPr marL="457200" indent="-228600" algn="ctr">
            <a:defRPr sz="2200"/>
          </a:lvl3pPr>
          <a:lvl4pPr marL="685800" indent="-228600" algn="ctr">
            <a:defRPr sz="2200"/>
          </a:lvl4pPr>
          <a:lvl5pPr marL="914400" indent="-228600" algn="ctr">
            <a:defRPr sz="2200"/>
          </a:lvl5pPr>
          <a:lvl6pPr marL="1143000" indent="-228600" algn="ctr">
            <a:defRPr sz="2200"/>
          </a:lvl6pPr>
          <a:lvl7pPr marL="1371600" indent="-228600" algn="ctr">
            <a:defRPr sz="2200"/>
          </a:lvl7pPr>
          <a:lvl8pPr marL="1600200" indent="-228600" algn="ctr">
            <a:defRPr sz="2200"/>
          </a:lvl8pPr>
          <a:lvl9pPr marL="1828800" indent="-228600" algn="ctr">
            <a:defRPr sz="2200"/>
          </a:lvl9pPr>
        </a:lstStyle>
        <a:p>
          <a:pPr lvl="0">
            <a:lnSpc>
              <a:spcPct val="100000"/>
            </a:lnSpc>
            <a:spcBef>
              <a:spcPct val="0"/>
            </a:spcBef>
            <a:spcAft>
              <a:spcPct val="35000"/>
            </a:spcAft>
          </a:pPr>
          <a:endParaRPr lang="en-SG">
            <a:solidFill>
              <a:sysClr val="windowText" lastClr="000000">
                <a:hueOff val="0"/>
                <a:satOff val="0"/>
                <a:lumOff val="0"/>
                <a:alphaOff val="0"/>
              </a:sysClr>
            </a:solidFill>
            <a:latin typeface="Calibri" panose="020F0502020204030204"/>
            <a:ea typeface="+mn-ea"/>
            <a:cs typeface="+mn-cs"/>
          </a:endParaRPr>
        </a:p>
      </dsp:txBody>
      <dsp:txXfrm>
        <a:off x="2153103" y="2195605"/>
        <a:ext cx="277607" cy="442655"/>
      </dsp:txXfrm>
    </dsp:sp>
    <dsp:sp modelId="{F4598AA2-D7EF-4BC3-94F1-84C495FCE7EC}">
      <dsp:nvSpPr>
        <dsp:cNvPr id="3" name="Rectangles 2"/>
        <dsp:cNvSpPr/>
      </dsp:nvSpPr>
      <dsp:spPr bwMode="white">
        <a:xfrm rot="16200000">
          <a:off x="-837760" y="1200646"/>
          <a:ext cx="2227267" cy="423181"/>
        </a:xfrm>
        <a:prstGeom prst="rect">
          <a:avLst/>
        </a:prstGeom>
        <a:solidFill>
          <a:srgbClr val="8064A2">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sp:spPr>
      <dsp:style>
        <a:lnRef idx="3">
          <a:schemeClr val="lt1"/>
        </a:lnRef>
        <a:fillRef idx="1">
          <a:schemeClr val="accent4"/>
        </a:fillRef>
        <a:effectRef idx="1">
          <a:scrgbClr r="0" g="0" b="0"/>
        </a:effectRef>
        <a:fontRef idx="minor">
          <a:schemeClr val="lt1"/>
        </a:fontRef>
      </dsp:style>
      <dsp:txBody>
        <a:bodyPr lIns="8255" tIns="8255" rIns="8255" bIns="8255" anchor="ctr"/>
        <a:lstStyle>
          <a:lvl1pPr algn="ctr">
            <a:defRPr sz="6500"/>
          </a:lvl1pPr>
          <a:lvl2pPr marL="285750" indent="-285750" algn="ctr">
            <a:defRPr sz="5000"/>
          </a:lvl2pPr>
          <a:lvl3pPr marL="571500" indent="-285750" algn="ctr">
            <a:defRPr sz="5000"/>
          </a:lvl3pPr>
          <a:lvl4pPr marL="857250" indent="-285750" algn="ctr">
            <a:defRPr sz="5000"/>
          </a:lvl4pPr>
          <a:lvl5pPr marL="1143000" indent="-285750" algn="ctr">
            <a:defRPr sz="5000"/>
          </a:lvl5pPr>
          <a:lvl6pPr marL="1428750" indent="-285750" algn="ctr">
            <a:defRPr sz="5000"/>
          </a:lvl6pPr>
          <a:lvl7pPr marL="1714500" indent="-285750" algn="ctr">
            <a:defRPr sz="5000"/>
          </a:lvl7pPr>
          <a:lvl8pPr marL="2000250" indent="-285750" algn="ctr">
            <a:defRPr sz="5000"/>
          </a:lvl8pPr>
          <a:lvl9pPr marL="2286000" indent="-285750" algn="ctr">
            <a:defRPr sz="5000"/>
          </a:lvl9pPr>
        </a:lstStyle>
        <a:p>
          <a:pPr lvl="0">
            <a:lnSpc>
              <a:spcPct val="100000"/>
            </a:lnSpc>
            <a:spcBef>
              <a:spcPct val="0"/>
            </a:spcBef>
            <a:spcAft>
              <a:spcPct val="35000"/>
            </a:spcAft>
          </a:pPr>
          <a:r>
            <a:rPr lang="en-SG" sz="1350">
              <a:solidFill>
                <a:sysClr val="window" lastClr="FFFFFF"/>
              </a:solidFill>
              <a:latin typeface="Times New Roman" panose="02020603050405020304" charset="0"/>
              <a:ea typeface="Tahoma" panose="020B0604030504040204" pitchFamily="2" charset="0"/>
              <a:cs typeface="Times New Roman" panose="02020603050405020304" charset="0"/>
            </a:rPr>
            <a:t>Ảnh hưởng </a:t>
          </a:r>
        </a:p>
      </dsp:txBody>
      <dsp:txXfrm rot="16200000">
        <a:off x="-837760" y="1200646"/>
        <a:ext cx="2227267" cy="423181"/>
      </dsp:txXfrm>
    </dsp:sp>
    <dsp:sp modelId="{DBAB71ED-D38A-4491-8CB6-0FFA8C44307F}">
      <dsp:nvSpPr>
        <dsp:cNvPr id="5" name="Rectangles 4"/>
        <dsp:cNvSpPr/>
      </dsp:nvSpPr>
      <dsp:spPr bwMode="white">
        <a:xfrm>
          <a:off x="765070" y="417277"/>
          <a:ext cx="1388033" cy="423181"/>
        </a:xfrm>
        <a:prstGeom prst="rect">
          <a:avLst/>
        </a:prstGeom>
        <a:solidFill>
          <a:srgbClr val="F79646">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sp:spPr>
      <dsp:style>
        <a:lnRef idx="3">
          <a:schemeClr val="lt1"/>
        </a:lnRef>
        <a:fillRef idx="1">
          <a:schemeClr val="accent6">
            <a:hueOff val="0"/>
            <a:satOff val="0"/>
            <a:lumOff val="0"/>
            <a:alpha val="100000"/>
          </a:schemeClr>
        </a:fillRef>
        <a:effectRef idx="1">
          <a:scrgbClr r="0" g="0" b="0"/>
        </a:effectRef>
        <a:fontRef idx="minor">
          <a:schemeClr val="lt1"/>
        </a:fontRef>
      </dsp:style>
      <dsp:txBody>
        <a:bodyPr lIns="8255" tIns="8255" rIns="8255" bIns="8255" anchor="ctr"/>
        <a:lstStyle>
          <a:lvl1pPr algn="ctr">
            <a:defRPr sz="6500"/>
          </a:lvl1pPr>
          <a:lvl2pPr marL="285750" indent="-285750" algn="ctr">
            <a:defRPr sz="5000"/>
          </a:lvl2pPr>
          <a:lvl3pPr marL="571500" indent="-285750" algn="ctr">
            <a:defRPr sz="5000"/>
          </a:lvl3pPr>
          <a:lvl4pPr marL="857250" indent="-285750" algn="ctr">
            <a:defRPr sz="5000"/>
          </a:lvl4pPr>
          <a:lvl5pPr marL="1143000" indent="-285750" algn="ctr">
            <a:defRPr sz="5000"/>
          </a:lvl5pPr>
          <a:lvl6pPr marL="1428750" indent="-285750" algn="ctr">
            <a:defRPr sz="5000"/>
          </a:lvl6pPr>
          <a:lvl7pPr marL="1714500" indent="-285750" algn="ctr">
            <a:defRPr sz="5000"/>
          </a:lvl7pPr>
          <a:lvl8pPr marL="2000250" indent="-285750" algn="ctr">
            <a:defRPr sz="5000"/>
          </a:lvl8pPr>
          <a:lvl9pPr marL="2286000" indent="-285750" algn="ctr">
            <a:defRPr sz="5000"/>
          </a:lvl9pPr>
        </a:lstStyle>
        <a:p>
          <a:pPr lvl="0">
            <a:lnSpc>
              <a:spcPct val="100000"/>
            </a:lnSpc>
            <a:spcBef>
              <a:spcPct val="0"/>
            </a:spcBef>
            <a:spcAft>
              <a:spcPct val="35000"/>
            </a:spcAft>
          </a:pPr>
          <a:r>
            <a:rPr lang="en-SG" sz="1350">
              <a:solidFill>
                <a:sysClr val="window" lastClr="FFFFFF"/>
              </a:solidFill>
              <a:latin typeface="Times New Roman" panose="02020603050405020304" charset="0"/>
              <a:ea typeface="Tahoma" panose="020B0604030504040204" pitchFamily="2" charset="0"/>
              <a:cs typeface="Times New Roman" panose="02020603050405020304" charset="0"/>
            </a:rPr>
            <a:t>Thiên nhiên </a:t>
          </a:r>
        </a:p>
      </dsp:txBody>
      <dsp:txXfrm>
        <a:off x="765070" y="417277"/>
        <a:ext cx="1388033" cy="423181"/>
      </dsp:txXfrm>
    </dsp:sp>
    <dsp:sp modelId="{5950966E-1AC6-4EDE-906F-F51FAB1148AB}">
      <dsp:nvSpPr>
        <dsp:cNvPr id="7" name="Rectangles 6"/>
        <dsp:cNvSpPr/>
      </dsp:nvSpPr>
      <dsp:spPr bwMode="white">
        <a:xfrm>
          <a:off x="2430709" y="0"/>
          <a:ext cx="1388033" cy="638038"/>
        </a:xfrm>
        <a:prstGeom prst="rect">
          <a:avLst/>
        </a:prstGeom>
        <a:solidFill>
          <a:srgbClr val="4F81BD">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sp:spPr>
      <dsp:style>
        <a:lnRef idx="3">
          <a:schemeClr val="lt1"/>
        </a:lnRef>
        <a:fillRef idx="1">
          <a:schemeClr val="accent1">
            <a:hueOff val="0"/>
            <a:satOff val="0"/>
            <a:lumOff val="0"/>
            <a:alpha val="100000"/>
          </a:schemeClr>
        </a:fillRef>
        <a:effectRef idx="1">
          <a:scrgbClr r="0" g="0" b="0"/>
        </a:effectRef>
        <a:fontRef idx="minor">
          <a:schemeClr val="lt1"/>
        </a:fontRef>
      </dsp:style>
      <dsp:txBody>
        <a:bodyPr lIns="8255" tIns="8255" rIns="8255" bIns="8255" anchor="ctr"/>
        <a:lstStyle>
          <a:lvl1pPr algn="ctr">
            <a:defRPr sz="6500"/>
          </a:lvl1pPr>
          <a:lvl2pPr marL="285750" indent="-285750" algn="ctr">
            <a:defRPr sz="5000"/>
          </a:lvl2pPr>
          <a:lvl3pPr marL="571500" indent="-285750" algn="ctr">
            <a:defRPr sz="5000"/>
          </a:lvl3pPr>
          <a:lvl4pPr marL="857250" indent="-285750" algn="ctr">
            <a:defRPr sz="5000"/>
          </a:lvl4pPr>
          <a:lvl5pPr marL="1143000" indent="-285750" algn="ctr">
            <a:defRPr sz="5000"/>
          </a:lvl5pPr>
          <a:lvl6pPr marL="1428750" indent="-285750" algn="ctr">
            <a:defRPr sz="5000"/>
          </a:lvl6pPr>
          <a:lvl7pPr marL="1714500" indent="-285750" algn="ctr">
            <a:defRPr sz="5000"/>
          </a:lvl7pPr>
          <a:lvl8pPr marL="2000250" indent="-285750" algn="ctr">
            <a:defRPr sz="5000"/>
          </a:lvl8pPr>
          <a:lvl9pPr marL="2286000" indent="-285750" algn="ctr">
            <a:defRPr sz="5000"/>
          </a:lvl9pPr>
        </a:lstStyle>
        <a:p>
          <a:pPr lvl="0">
            <a:lnSpc>
              <a:spcPct val="100000"/>
            </a:lnSpc>
            <a:spcBef>
              <a:spcPct val="0"/>
            </a:spcBef>
            <a:spcAft>
              <a:spcPct val="35000"/>
            </a:spcAft>
          </a:pPr>
          <a:r>
            <a:rPr lang="en-SG" sz="1350">
              <a:solidFill>
                <a:sysClr val="window" lastClr="FFFFFF"/>
              </a:solidFill>
              <a:latin typeface="Times New Roman" panose="02020603050405020304" charset="0"/>
              <a:ea typeface="Tahoma" panose="020B0604030504040204" pitchFamily="2" charset="0"/>
              <a:cs typeface="Times New Roman" panose="02020603050405020304" charset="0"/>
            </a:rPr>
            <a:t>Thiên nhiên mang tính chất nhiệt đới ẩm gió mùa. </a:t>
          </a:r>
        </a:p>
      </dsp:txBody>
      <dsp:txXfrm>
        <a:off x="2430709" y="0"/>
        <a:ext cx="1388033" cy="638038"/>
      </dsp:txXfrm>
    </dsp:sp>
    <dsp:sp modelId="{A7E73E5E-A486-4B61-BD37-465FDA7DE21F}">
      <dsp:nvSpPr>
        <dsp:cNvPr id="9" name="Rectangles 8"/>
        <dsp:cNvSpPr/>
      </dsp:nvSpPr>
      <dsp:spPr bwMode="white">
        <a:xfrm>
          <a:off x="2430709" y="743833"/>
          <a:ext cx="1388033" cy="513902"/>
        </a:xfrm>
        <a:prstGeom prst="rect">
          <a:avLst/>
        </a:prstGeom>
        <a:solidFill>
          <a:srgbClr val="4F81BD">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sp:spPr>
      <dsp:style>
        <a:lnRef idx="3">
          <a:schemeClr val="lt1"/>
        </a:lnRef>
        <a:fillRef idx="1">
          <a:schemeClr val="accent1">
            <a:hueOff val="0"/>
            <a:satOff val="0"/>
            <a:lumOff val="0"/>
            <a:alpha val="100000"/>
          </a:schemeClr>
        </a:fillRef>
        <a:effectRef idx="1">
          <a:scrgbClr r="0" g="0" b="0"/>
        </a:effectRef>
        <a:fontRef idx="minor">
          <a:schemeClr val="lt1"/>
        </a:fontRef>
      </dsp:style>
      <dsp:txBody>
        <a:bodyPr lIns="8255" tIns="8255" rIns="8255" bIns="8255" anchor="ctr"/>
        <a:lstStyle>
          <a:lvl1pPr algn="ctr">
            <a:defRPr sz="6500"/>
          </a:lvl1pPr>
          <a:lvl2pPr marL="285750" indent="-285750" algn="ctr">
            <a:defRPr sz="5000"/>
          </a:lvl2pPr>
          <a:lvl3pPr marL="571500" indent="-285750" algn="ctr">
            <a:defRPr sz="5000"/>
          </a:lvl3pPr>
          <a:lvl4pPr marL="857250" indent="-285750" algn="ctr">
            <a:defRPr sz="5000"/>
          </a:lvl4pPr>
          <a:lvl5pPr marL="1143000" indent="-285750" algn="ctr">
            <a:defRPr sz="5000"/>
          </a:lvl5pPr>
          <a:lvl6pPr marL="1428750" indent="-285750" algn="ctr">
            <a:defRPr sz="5000"/>
          </a:lvl6pPr>
          <a:lvl7pPr marL="1714500" indent="-285750" algn="ctr">
            <a:defRPr sz="5000"/>
          </a:lvl7pPr>
          <a:lvl8pPr marL="2000250" indent="-285750" algn="ctr">
            <a:defRPr sz="5000"/>
          </a:lvl8pPr>
          <a:lvl9pPr marL="2286000" indent="-285750" algn="ctr">
            <a:defRPr sz="5000"/>
          </a:lvl9pPr>
        </a:lstStyle>
        <a:p>
          <a:pPr lvl="0">
            <a:lnSpc>
              <a:spcPct val="100000"/>
            </a:lnSpc>
            <a:spcBef>
              <a:spcPct val="0"/>
            </a:spcBef>
            <a:spcAft>
              <a:spcPct val="35000"/>
            </a:spcAft>
          </a:pPr>
          <a:r>
            <a:rPr lang="vi-VN" sz="1350">
              <a:solidFill>
                <a:sysClr val="window" lastClr="FFFFFF"/>
              </a:solidFill>
              <a:latin typeface="Times New Roman" panose="02020603050405020304" charset="0"/>
              <a:ea typeface="Tahoma" panose="020B0604030504040204" pitchFamily="2" charset="0"/>
              <a:cs typeface="Times New Roman" panose="02020603050405020304" charset="0"/>
            </a:rPr>
            <a:t>Ảnh hưởng thiên tai nhất là bão. </a:t>
          </a:r>
          <a:endParaRPr lang="en-SG" sz="1350">
            <a:solidFill>
              <a:sysClr val="window" lastClr="FFFFFF"/>
            </a:solidFill>
            <a:latin typeface="Times New Roman" panose="02020603050405020304" charset="0"/>
            <a:ea typeface="Tahoma" panose="020B0604030504040204" pitchFamily="2" charset="0"/>
            <a:cs typeface="Times New Roman" panose="02020603050405020304" charset="0"/>
          </a:endParaRPr>
        </a:p>
      </dsp:txBody>
      <dsp:txXfrm>
        <a:off x="2430709" y="743833"/>
        <a:ext cx="1388033" cy="513902"/>
      </dsp:txXfrm>
    </dsp:sp>
    <dsp:sp modelId="{113D3F02-E2DF-4CA5-A58B-0F13840FB5BC}">
      <dsp:nvSpPr>
        <dsp:cNvPr id="11" name="Rectangles 10"/>
        <dsp:cNvSpPr/>
      </dsp:nvSpPr>
      <dsp:spPr bwMode="white">
        <a:xfrm>
          <a:off x="765070" y="1984015"/>
          <a:ext cx="1388033" cy="423181"/>
        </a:xfrm>
        <a:prstGeom prst="rect">
          <a:avLst/>
        </a:prstGeom>
        <a:solidFill>
          <a:srgbClr val="F79646">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sp:spPr>
      <dsp:style>
        <a:lnRef idx="3">
          <a:schemeClr val="lt1"/>
        </a:lnRef>
        <a:fillRef idx="1">
          <a:schemeClr val="accent6">
            <a:hueOff val="0"/>
            <a:satOff val="0"/>
            <a:lumOff val="0"/>
            <a:alpha val="100000"/>
          </a:schemeClr>
        </a:fillRef>
        <a:effectRef idx="1">
          <a:scrgbClr r="0" g="0" b="0"/>
        </a:effectRef>
        <a:fontRef idx="minor">
          <a:schemeClr val="lt1"/>
        </a:fontRef>
      </dsp:style>
      <dsp:txBody>
        <a:bodyPr lIns="8255" tIns="8255" rIns="8255" bIns="8255" anchor="ctr"/>
        <a:lstStyle>
          <a:lvl1pPr algn="ctr">
            <a:defRPr sz="6500"/>
          </a:lvl1pPr>
          <a:lvl2pPr marL="285750" indent="-285750" algn="ctr">
            <a:defRPr sz="5000"/>
          </a:lvl2pPr>
          <a:lvl3pPr marL="571500" indent="-285750" algn="ctr">
            <a:defRPr sz="5000"/>
          </a:lvl3pPr>
          <a:lvl4pPr marL="857250" indent="-285750" algn="ctr">
            <a:defRPr sz="5000"/>
          </a:lvl4pPr>
          <a:lvl5pPr marL="1143000" indent="-285750" algn="ctr">
            <a:defRPr sz="5000"/>
          </a:lvl5pPr>
          <a:lvl6pPr marL="1428750" indent="-285750" algn="ctr">
            <a:defRPr sz="5000"/>
          </a:lvl6pPr>
          <a:lvl7pPr marL="1714500" indent="-285750" algn="ctr">
            <a:defRPr sz="5000"/>
          </a:lvl7pPr>
          <a:lvl8pPr marL="2000250" indent="-285750" algn="ctr">
            <a:defRPr sz="5000"/>
          </a:lvl8pPr>
          <a:lvl9pPr marL="2286000" indent="-285750" algn="ctr">
            <a:defRPr sz="5000"/>
          </a:lvl9pPr>
        </a:lstStyle>
        <a:p>
          <a:pPr lvl="0">
            <a:lnSpc>
              <a:spcPct val="100000"/>
            </a:lnSpc>
            <a:spcBef>
              <a:spcPct val="0"/>
            </a:spcBef>
            <a:spcAft>
              <a:spcPct val="35000"/>
            </a:spcAft>
          </a:pPr>
          <a:r>
            <a:rPr lang="en-SG" sz="1350">
              <a:solidFill>
                <a:sysClr val="window" lastClr="FFFFFF"/>
              </a:solidFill>
              <a:latin typeface="Times New Roman" panose="02020603050405020304" charset="0"/>
              <a:ea typeface="Tahoma" panose="020B0604030504040204" pitchFamily="2" charset="0"/>
              <a:cs typeface="Times New Roman" panose="02020603050405020304" charset="0"/>
            </a:rPr>
            <a:t>Hoạt động sản xuất </a:t>
          </a:r>
        </a:p>
      </dsp:txBody>
      <dsp:txXfrm>
        <a:off x="765070" y="1984015"/>
        <a:ext cx="1388033" cy="423181"/>
      </dsp:txXfrm>
    </dsp:sp>
    <dsp:sp modelId="{8820F323-FD72-4259-9254-CC25D5E51051}">
      <dsp:nvSpPr>
        <dsp:cNvPr id="13" name="Rectangles 12"/>
        <dsp:cNvSpPr/>
      </dsp:nvSpPr>
      <dsp:spPr bwMode="white">
        <a:xfrm>
          <a:off x="2430709" y="1363530"/>
          <a:ext cx="1388033" cy="779516"/>
        </a:xfrm>
        <a:prstGeom prst="rect">
          <a:avLst/>
        </a:prstGeom>
        <a:solidFill>
          <a:srgbClr val="4F81BD">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sp:spPr>
      <dsp:style>
        <a:lnRef idx="3">
          <a:schemeClr val="lt1"/>
        </a:lnRef>
        <a:fillRef idx="1">
          <a:schemeClr val="accent1">
            <a:hueOff val="0"/>
            <a:satOff val="0"/>
            <a:lumOff val="0"/>
            <a:alpha val="100000"/>
          </a:schemeClr>
        </a:fillRef>
        <a:effectRef idx="1">
          <a:scrgbClr r="0" g="0" b="0"/>
        </a:effectRef>
        <a:fontRef idx="minor">
          <a:schemeClr val="lt1"/>
        </a:fontRef>
      </dsp:style>
      <dsp:txBody>
        <a:bodyPr lIns="8255" tIns="8255" rIns="8255" bIns="8255" anchor="ctr"/>
        <a:lstStyle>
          <a:lvl1pPr algn="ctr">
            <a:defRPr sz="6500"/>
          </a:lvl1pPr>
          <a:lvl2pPr marL="285750" indent="-285750" algn="ctr">
            <a:defRPr sz="5000"/>
          </a:lvl2pPr>
          <a:lvl3pPr marL="571500" indent="-285750" algn="ctr">
            <a:defRPr sz="5000"/>
          </a:lvl3pPr>
          <a:lvl4pPr marL="857250" indent="-285750" algn="ctr">
            <a:defRPr sz="5000"/>
          </a:lvl4pPr>
          <a:lvl5pPr marL="1143000" indent="-285750" algn="ctr">
            <a:defRPr sz="5000"/>
          </a:lvl5pPr>
          <a:lvl6pPr marL="1428750" indent="-285750" algn="ctr">
            <a:defRPr sz="5000"/>
          </a:lvl6pPr>
          <a:lvl7pPr marL="1714500" indent="-285750" algn="ctr">
            <a:defRPr sz="5000"/>
          </a:lvl7pPr>
          <a:lvl8pPr marL="2000250" indent="-285750" algn="ctr">
            <a:defRPr sz="5000"/>
          </a:lvl8pPr>
          <a:lvl9pPr marL="2286000" indent="-285750" algn="ctr">
            <a:defRPr sz="5000"/>
          </a:lvl9pPr>
        </a:lstStyle>
        <a:p>
          <a:pPr lvl="0">
            <a:lnSpc>
              <a:spcPct val="100000"/>
            </a:lnSpc>
            <a:spcBef>
              <a:spcPct val="0"/>
            </a:spcBef>
            <a:spcAft>
              <a:spcPct val="35000"/>
            </a:spcAft>
          </a:pPr>
          <a:r>
            <a:rPr lang="en-SG" sz="1350">
              <a:solidFill>
                <a:sysClr val="window" lastClr="FFFFFF"/>
              </a:solidFill>
              <a:latin typeface="Times New Roman" panose="02020603050405020304" charset="0"/>
              <a:ea typeface="Tahoma" panose="020B0604030504040204" pitchFamily="2" charset="0"/>
              <a:cs typeface="Times New Roman" panose="02020603050405020304" charset="0"/>
            </a:rPr>
            <a:t>Thích hợp phát triển nông nghiệp nhiệt đới, du lịch, giao thông vận tải.</a:t>
          </a:r>
        </a:p>
      </dsp:txBody>
      <dsp:txXfrm>
        <a:off x="2430709" y="1363530"/>
        <a:ext cx="1388033" cy="779516"/>
      </dsp:txXfrm>
    </dsp:sp>
    <dsp:sp modelId="{17B758C2-3B0C-4ABE-9DFF-AA0F10E8D669}">
      <dsp:nvSpPr>
        <dsp:cNvPr id="15" name="Rectangles 14"/>
        <dsp:cNvSpPr/>
      </dsp:nvSpPr>
      <dsp:spPr bwMode="white">
        <a:xfrm>
          <a:off x="2430709" y="2248841"/>
          <a:ext cx="1388033" cy="778839"/>
        </a:xfrm>
        <a:prstGeom prst="rect">
          <a:avLst/>
        </a:prstGeom>
        <a:solidFill>
          <a:srgbClr val="4F81BD">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sp:spPr>
      <dsp:style>
        <a:lnRef idx="3">
          <a:schemeClr val="lt1"/>
        </a:lnRef>
        <a:fillRef idx="1">
          <a:schemeClr val="accent1">
            <a:hueOff val="0"/>
            <a:satOff val="0"/>
            <a:lumOff val="0"/>
            <a:alpha val="100000"/>
          </a:schemeClr>
        </a:fillRef>
        <a:effectRef idx="1">
          <a:scrgbClr r="0" g="0" b="0"/>
        </a:effectRef>
        <a:fontRef idx="minor">
          <a:schemeClr val="lt1"/>
        </a:fontRef>
      </dsp:style>
      <dsp:txBody>
        <a:bodyPr lIns="8255" tIns="8255" rIns="8255" bIns="8255" anchor="ctr"/>
        <a:lstStyle>
          <a:lvl1pPr algn="ctr">
            <a:defRPr sz="6500"/>
          </a:lvl1pPr>
          <a:lvl2pPr marL="285750" indent="-285750" algn="ctr">
            <a:defRPr sz="5000"/>
          </a:lvl2pPr>
          <a:lvl3pPr marL="571500" indent="-285750" algn="ctr">
            <a:defRPr sz="5000"/>
          </a:lvl3pPr>
          <a:lvl4pPr marL="857250" indent="-285750" algn="ctr">
            <a:defRPr sz="5000"/>
          </a:lvl4pPr>
          <a:lvl5pPr marL="1143000" indent="-285750" algn="ctr">
            <a:defRPr sz="5000"/>
          </a:lvl5pPr>
          <a:lvl6pPr marL="1428750" indent="-285750" algn="ctr">
            <a:defRPr sz="5000"/>
          </a:lvl6pPr>
          <a:lvl7pPr marL="1714500" indent="-285750" algn="ctr">
            <a:defRPr sz="5000"/>
          </a:lvl7pPr>
          <a:lvl8pPr marL="2000250" indent="-285750" algn="ctr">
            <a:defRPr sz="5000"/>
          </a:lvl8pPr>
          <a:lvl9pPr marL="2286000" indent="-285750" algn="ctr">
            <a:defRPr sz="5000"/>
          </a:lvl9pPr>
        </a:lstStyle>
        <a:p>
          <a:pPr lvl="0">
            <a:lnSpc>
              <a:spcPct val="100000"/>
            </a:lnSpc>
            <a:spcBef>
              <a:spcPct val="0"/>
            </a:spcBef>
            <a:spcAft>
              <a:spcPct val="35000"/>
            </a:spcAft>
          </a:pPr>
          <a:r>
            <a:rPr lang="en-SG" sz="1350">
              <a:solidFill>
                <a:sysClr val="window" lastClr="FFFFFF"/>
              </a:solidFill>
              <a:latin typeface="Times New Roman" panose="02020603050405020304" charset="0"/>
              <a:ea typeface="Tahoma" panose="020B0604030504040204" pitchFamily="2" charset="0"/>
              <a:cs typeface="Times New Roman" panose="02020603050405020304" charset="0"/>
            </a:rPr>
            <a:t>Thúc đẩy giao lưu với các nước và khu vực thế giới. </a:t>
          </a:r>
        </a:p>
      </dsp:txBody>
      <dsp:txXfrm>
        <a:off x="2430709" y="2248841"/>
        <a:ext cx="1388033" cy="778839"/>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type="rect" r:blip="" rot="270">
                  <dgm:adjLst/>
                </dgm:shape>
              </dgm:if>
              <dgm:else name="Name11">
                <dgm:shape xmlns:r="http://schemas.openxmlformats.org/officeDocument/2006/relationships" type="rect" r:blip="" rot="90">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endSty" val="noArr"/>
                        <dgm:param type="connRout" val="bend"/>
                        <dgm:param type="begPts" val="midR"/>
                        <dgm:param type="endPts" val="midL"/>
                      </dgm:alg>
                    </dgm:if>
                    <dgm:else name="Name18">
                      <dgm:alg type="conn">
                        <dgm:param type="dim" val="1D"/>
                        <dgm:param type="endSty" val="noArr"/>
                        <dgm:param type="connRout" val="bend"/>
                        <dgm:param type="begPts" val="midL"/>
                        <dgm:param type="endPts" val="midR"/>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3">
        <a:scrgbClr r="0" g="0" b="0"/>
      </a:lnRef>
      <a:fillRef idx="1">
        <a:scrgbClr r="0" g="0" b="0"/>
      </a:fillRef>
      <a:effectRef idx="1">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1">
        <a:scrgbClr r="0" g="0" b="0"/>
      </a:effectRef>
      <a:fontRef idx="minor">
        <a:schemeClr val="lt1"/>
      </a:fontRef>
    </dgm:style>
  </dgm:styleLbl>
  <dgm:styleLbl name="asst0">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3">
        <a:scrgbClr r="0" g="0" b="0"/>
      </a:lnRef>
      <a:fillRef idx="1">
        <a:scrgbClr r="0" g="0" b="0"/>
      </a:fillRef>
      <a:effectRef idx="1">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1">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1">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3">
        <a:scrgbClr r="0" g="0" b="0"/>
      </a:lnRef>
      <a:fillRef idx="1">
        <a:scrgbClr r="0" g="0" b="0"/>
      </a:fillRef>
      <a:effectRef idx="1">
        <a:scrgbClr r="0" g="0" b="0"/>
      </a:effectRef>
      <a:fontRef idx="minor"/>
    </dgm:style>
  </dgm:styleLbl>
  <dgm:styleLbl name="fgShp">
    <dgm:scene3d>
      <a:camera prst="orthographicFront"/>
      <a:lightRig rig="threePt" dir="t"/>
    </dgm:scene3d>
    <dgm:txPr/>
    <dgm:style>
      <a:lnRef idx="3">
        <a:scrgbClr r="0" g="0" b="0"/>
      </a:lnRef>
      <a:fillRef idx="1">
        <a:scrgbClr r="0" g="0" b="0"/>
      </a:fillRef>
      <a:effectRef idx="1">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node0">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1">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3">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88</Pages>
  <Words>0</Words>
  <Characters>0</Characters>
  <Lines>0</Lines>
  <Paragraphs>0</Paragraphs>
  <TotalTime>4</TotalTime>
  <ScaleCrop>false</ScaleCrop>
  <LinksUpToDate>false</LinksUpToDate>
  <CharactersWithSpaces>0</CharactersWithSpaces>
  <Application>WPS Office_12.2.0.22549_F1E327BC-269C-435d-A152-05C5408002CA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2025-09-01T23:01:00Z</dcterms:created>
  <dc:creator>Đoàn Thu Thủy doanthuy2023</dc:creator>
  <cp:lastModifiedBy>Đoàn Thu Thủy doanthuy2023</cp:lastModifiedBy>
  <dcterms:modified xsi:type="dcterms:W3CDTF">2025-09-13T04:36:25Z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1033-12.2.0.22549</vt:lpwstr>
  </property>
  <property fmtid="{D5CDD505-2E9C-101B-9397-08002B2CF9AE}" pid="3" name="ICV">
    <vt:lpwstr>574B77DD0F404D1B80D4863B8D716BBC_11</vt:lpwstr>
  </property>
</Properties>
</file>