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1E5E" w:rsidRPr="00CB3B09" w:rsidRDefault="00CB3B09" w:rsidP="00CB3B09">
      <w:pPr>
        <w:pStyle w:val="NormalWeb"/>
        <w:shd w:val="clear" w:color="auto" w:fill="FFFFFF"/>
        <w:spacing w:before="0" w:beforeAutospacing="0"/>
        <w:jc w:val="center"/>
        <w:rPr>
          <w:b/>
          <w:color w:val="212529"/>
          <w:sz w:val="28"/>
          <w:szCs w:val="28"/>
          <w:u w:val="single"/>
          <w:lang w:val="en-US"/>
        </w:rPr>
      </w:pPr>
      <w:r w:rsidRPr="00CB3B09">
        <w:rPr>
          <w:b/>
          <w:color w:val="212529"/>
          <w:sz w:val="28"/>
          <w:szCs w:val="28"/>
          <w:u w:val="single"/>
          <w:lang w:val="en-US"/>
        </w:rPr>
        <w:t>Tuần 10</w:t>
      </w:r>
    </w:p>
    <w:p w:rsidR="00D61E5E" w:rsidRPr="00151B78" w:rsidRDefault="00151B78" w:rsidP="00D61E5E">
      <w:pPr>
        <w:pStyle w:val="NormalWeb"/>
        <w:shd w:val="clear" w:color="auto" w:fill="FFFFFF"/>
        <w:spacing w:before="0" w:beforeAutospacing="0"/>
        <w:jc w:val="center"/>
        <w:rPr>
          <w:b/>
          <w:color w:val="212529"/>
          <w:sz w:val="28"/>
          <w:szCs w:val="28"/>
          <w:lang w:val="en-US"/>
        </w:rPr>
      </w:pPr>
      <w:r>
        <w:rPr>
          <w:b/>
          <w:color w:val="212529"/>
          <w:sz w:val="28"/>
          <w:szCs w:val="28"/>
          <w:lang w:val="en-US"/>
        </w:rPr>
        <w:t>CUỐN SÁCH: “</w:t>
      </w:r>
      <w:r w:rsidR="00D61E5E" w:rsidRPr="00D61E5E">
        <w:rPr>
          <w:b/>
          <w:color w:val="212529"/>
          <w:sz w:val="28"/>
          <w:szCs w:val="28"/>
        </w:rPr>
        <w:t>THƠ NHÀ GIÁO HẢI DƯƠNG</w:t>
      </w:r>
      <w:r>
        <w:rPr>
          <w:b/>
          <w:color w:val="212529"/>
          <w:sz w:val="28"/>
          <w:szCs w:val="28"/>
          <w:lang w:val="en-US"/>
        </w:rPr>
        <w:t>”</w:t>
      </w:r>
    </w:p>
    <w:p w:rsidR="00151B78" w:rsidRPr="00EF65E9" w:rsidRDefault="00151B78" w:rsidP="00151B78">
      <w:pPr>
        <w:pStyle w:val="NormalWeb"/>
        <w:spacing w:before="0" w:beforeAutospacing="0" w:after="0" w:afterAutospacing="0" w:line="276" w:lineRule="auto"/>
        <w:ind w:firstLine="720"/>
        <w:jc w:val="both"/>
        <w:rPr>
          <w:bCs/>
          <w:color w:val="000000"/>
          <w:sz w:val="28"/>
          <w:szCs w:val="28"/>
          <w:shd w:val="clear" w:color="auto" w:fill="FFFFFF"/>
        </w:rPr>
      </w:pPr>
      <w:r>
        <w:rPr>
          <w:bCs/>
          <w:color w:val="000000"/>
          <w:sz w:val="28"/>
          <w:szCs w:val="28"/>
          <w:shd w:val="clear" w:color="auto" w:fill="FFFFFF"/>
          <w:lang w:val="en-US"/>
        </w:rPr>
        <w:t xml:space="preserve"> </w:t>
      </w:r>
      <w:r w:rsidRPr="00EF65E9">
        <w:rPr>
          <w:bCs/>
          <w:color w:val="000000"/>
          <w:sz w:val="28"/>
          <w:szCs w:val="28"/>
          <w:shd w:val="clear" w:color="auto" w:fill="FFFFFF"/>
        </w:rPr>
        <w:t xml:space="preserve">Địa điểm giới thiệu: </w:t>
      </w:r>
      <w:r w:rsidR="00CB3B09">
        <w:rPr>
          <w:bCs/>
          <w:color w:val="000000"/>
          <w:sz w:val="28"/>
          <w:szCs w:val="28"/>
          <w:shd w:val="clear" w:color="auto" w:fill="FFFFFF"/>
          <w:lang w:val="en-US"/>
        </w:rPr>
        <w:t>Họp Hội đồng</w:t>
      </w:r>
      <w:r>
        <w:rPr>
          <w:bCs/>
          <w:color w:val="000000"/>
          <w:sz w:val="28"/>
          <w:szCs w:val="28"/>
          <w:shd w:val="clear" w:color="auto" w:fill="FFFFFF"/>
        </w:rPr>
        <w:t xml:space="preserve"> </w:t>
      </w:r>
    </w:p>
    <w:p w:rsidR="00151B78" w:rsidRDefault="00151B78" w:rsidP="00151B78">
      <w:pPr>
        <w:pStyle w:val="NormalWeb"/>
        <w:spacing w:before="0" w:beforeAutospacing="0" w:after="0" w:afterAutospacing="0" w:line="276" w:lineRule="auto"/>
        <w:ind w:firstLine="720"/>
        <w:jc w:val="both"/>
        <w:rPr>
          <w:bCs/>
          <w:color w:val="000000"/>
          <w:sz w:val="28"/>
          <w:szCs w:val="28"/>
          <w:shd w:val="clear" w:color="auto" w:fill="FFFFFF"/>
        </w:rPr>
      </w:pPr>
      <w:r>
        <w:rPr>
          <w:bCs/>
          <w:color w:val="000000"/>
          <w:sz w:val="28"/>
          <w:szCs w:val="28"/>
          <w:shd w:val="clear" w:color="auto" w:fill="FFFFFF"/>
        </w:rPr>
        <w:t xml:space="preserve"> </w:t>
      </w:r>
      <w:r w:rsidRPr="00EF65E9">
        <w:rPr>
          <w:bCs/>
          <w:color w:val="000000"/>
          <w:sz w:val="28"/>
          <w:szCs w:val="28"/>
          <w:shd w:val="clear" w:color="auto" w:fill="FFFFFF"/>
        </w:rPr>
        <w:t xml:space="preserve">Người giới thiệu: </w:t>
      </w:r>
      <w:r w:rsidR="00CB3B09">
        <w:rPr>
          <w:bCs/>
          <w:color w:val="000000"/>
          <w:sz w:val="28"/>
          <w:szCs w:val="28"/>
          <w:shd w:val="clear" w:color="auto" w:fill="FFFFFF"/>
          <w:lang w:val="en-US"/>
        </w:rPr>
        <w:t xml:space="preserve">Nguyễn Thị </w:t>
      </w:r>
      <w:r w:rsidR="003E36CD">
        <w:rPr>
          <w:bCs/>
          <w:color w:val="000000"/>
          <w:sz w:val="28"/>
          <w:szCs w:val="28"/>
          <w:shd w:val="clear" w:color="auto" w:fill="FFFFFF"/>
          <w:lang w:val="en-US"/>
        </w:rPr>
        <w:t>Làn</w:t>
      </w:r>
      <w:r>
        <w:rPr>
          <w:bCs/>
          <w:color w:val="000000"/>
          <w:sz w:val="28"/>
          <w:szCs w:val="28"/>
          <w:shd w:val="clear" w:color="auto" w:fill="FFFFFF"/>
        </w:rPr>
        <w:t xml:space="preserve"> </w:t>
      </w:r>
    </w:p>
    <w:p w:rsidR="00151B78" w:rsidRPr="00027D7B" w:rsidRDefault="00151B78" w:rsidP="00151B78">
      <w:pPr>
        <w:pStyle w:val="NormalWeb"/>
        <w:spacing w:before="0" w:beforeAutospacing="0" w:after="0" w:afterAutospacing="0" w:line="276" w:lineRule="auto"/>
        <w:ind w:firstLine="720"/>
        <w:jc w:val="both"/>
        <w:rPr>
          <w:bCs/>
          <w:i/>
          <w:color w:val="000000"/>
          <w:sz w:val="28"/>
          <w:szCs w:val="28"/>
          <w:shd w:val="clear" w:color="auto" w:fill="FFFFFF"/>
        </w:rPr>
      </w:pPr>
      <w:r>
        <w:rPr>
          <w:bCs/>
          <w:i/>
          <w:color w:val="000000"/>
          <w:sz w:val="28"/>
          <w:szCs w:val="28"/>
          <w:shd w:val="clear" w:color="auto" w:fill="FFFFFF"/>
        </w:rPr>
        <w:t xml:space="preserve"> Kính thưa các thầy cô giáo!</w:t>
      </w:r>
    </w:p>
    <w:p w:rsidR="00D61E5E" w:rsidRPr="00D61E5E" w:rsidRDefault="00D61E5E" w:rsidP="00151B78">
      <w:pPr>
        <w:pStyle w:val="NormalWeb"/>
        <w:shd w:val="clear" w:color="auto" w:fill="FFFFFF"/>
        <w:spacing w:before="0" w:beforeAutospacing="0"/>
        <w:ind w:firstLine="720"/>
        <w:jc w:val="both"/>
        <w:rPr>
          <w:color w:val="212529"/>
          <w:sz w:val="28"/>
          <w:szCs w:val="28"/>
        </w:rPr>
      </w:pPr>
      <w:r w:rsidRPr="00D61E5E">
        <w:rPr>
          <w:color w:val="212529"/>
          <w:sz w:val="28"/>
          <w:szCs w:val="28"/>
        </w:rPr>
        <w:t>Như chúng ta đã biết nghành Giáo dục luôn được mọi người trên toàn thế giới coi trọng. Chính vì thế các nhà giáo cũng luôn được tôn vinh bởi họ là những  người đã có công sức to lớn trong việc đào tạo ra nhiều thế hệ trẻ tài năng cho đất nước. Không chỉ thành công trên bục giảng, một số nhà giáo còn có tài năng viết thơ, viết truyện, và còn ở nhiều lĩnh vực khác nữa… Để làm rõ đư</w:t>
      </w:r>
      <w:r w:rsidR="00F236BA">
        <w:rPr>
          <w:color w:val="212529"/>
          <w:sz w:val="28"/>
          <w:szCs w:val="28"/>
        </w:rPr>
        <w:t>ợc điều vừa nói trên hôm nay thư viện nhà trường</w:t>
      </w:r>
      <w:r w:rsidRPr="00D61E5E">
        <w:rPr>
          <w:color w:val="212529"/>
          <w:sz w:val="28"/>
          <w:szCs w:val="28"/>
        </w:rPr>
        <w:t xml:space="preserve"> xin</w:t>
      </w:r>
      <w:r w:rsidR="00F236BA">
        <w:rPr>
          <w:color w:val="212529"/>
          <w:sz w:val="28"/>
          <w:szCs w:val="28"/>
        </w:rPr>
        <w:t xml:space="preserve"> giới thiệu đến với các thầy cô giáo và các bạn học sinh </w:t>
      </w:r>
      <w:r w:rsidRPr="00D61E5E">
        <w:rPr>
          <w:color w:val="212529"/>
          <w:sz w:val="28"/>
          <w:szCs w:val="28"/>
        </w:rPr>
        <w:t>cuốn</w:t>
      </w:r>
      <w:r w:rsidR="00F236BA">
        <w:rPr>
          <w:color w:val="212529"/>
          <w:sz w:val="28"/>
          <w:szCs w:val="28"/>
        </w:rPr>
        <w:t xml:space="preserve"> sách</w:t>
      </w:r>
      <w:r w:rsidRPr="00D61E5E">
        <w:rPr>
          <w:color w:val="212529"/>
          <w:sz w:val="28"/>
          <w:szCs w:val="28"/>
        </w:rPr>
        <w:t xml:space="preserve"> “Thơ nhà giáo Hải Dương”. Sách do sở GD&amp;ĐT Hải Dương xuất bản của nhiều tác giả.</w:t>
      </w:r>
    </w:p>
    <w:p w:rsidR="00D61E5E" w:rsidRPr="00D61E5E" w:rsidRDefault="00D61E5E" w:rsidP="00151B78">
      <w:pPr>
        <w:pStyle w:val="NormalWeb"/>
        <w:shd w:val="clear" w:color="auto" w:fill="FFFFFF"/>
        <w:spacing w:before="0" w:beforeAutospacing="0"/>
        <w:jc w:val="both"/>
        <w:rPr>
          <w:color w:val="212529"/>
          <w:sz w:val="28"/>
          <w:szCs w:val="28"/>
        </w:rPr>
      </w:pPr>
      <w:r w:rsidRPr="00D61E5E">
        <w:rPr>
          <w:color w:val="212529"/>
          <w:sz w:val="28"/>
          <w:szCs w:val="28"/>
        </w:rPr>
        <w:t>     </w:t>
      </w:r>
      <w:r w:rsidR="00646BB5">
        <w:rPr>
          <w:color w:val="212529"/>
          <w:sz w:val="28"/>
          <w:szCs w:val="28"/>
        </w:rPr>
        <w:tab/>
      </w:r>
      <w:r w:rsidRPr="00D61E5E">
        <w:rPr>
          <w:color w:val="212529"/>
          <w:sz w:val="28"/>
          <w:szCs w:val="28"/>
        </w:rPr>
        <w:t>Đúng như tên gọi của nó “Thơ nhà giáo Hải Dương” là tập hợp của các nhà giáo hải dương qua các thời kì. Trong số họ có người nay đã nghỉ hưu, những người đang đứng trên bục giảng hoặc làm công tác quản lý Giáo dục.</w:t>
      </w:r>
    </w:p>
    <w:p w:rsidR="00D61E5E" w:rsidRPr="00D61E5E" w:rsidRDefault="00D61E5E" w:rsidP="00151B78">
      <w:pPr>
        <w:pStyle w:val="NormalWeb"/>
        <w:shd w:val="clear" w:color="auto" w:fill="FFFFFF"/>
        <w:spacing w:before="0" w:beforeAutospacing="0"/>
        <w:jc w:val="both"/>
        <w:rPr>
          <w:color w:val="212529"/>
          <w:sz w:val="28"/>
          <w:szCs w:val="28"/>
        </w:rPr>
      </w:pPr>
      <w:r w:rsidRPr="00D61E5E">
        <w:rPr>
          <w:color w:val="212529"/>
          <w:sz w:val="28"/>
          <w:szCs w:val="28"/>
        </w:rPr>
        <w:t xml:space="preserve">    </w:t>
      </w:r>
      <w:r w:rsidR="00646BB5">
        <w:rPr>
          <w:color w:val="212529"/>
          <w:sz w:val="28"/>
          <w:szCs w:val="28"/>
        </w:rPr>
        <w:tab/>
      </w:r>
      <w:r w:rsidRPr="00D61E5E">
        <w:rPr>
          <w:color w:val="212529"/>
          <w:sz w:val="28"/>
          <w:szCs w:val="28"/>
        </w:rPr>
        <w:t> Các tác giả họp mặt trong tập thơ này có người mới chỉ có một vài bài thơ đăng trên báo chí trung ương hoặc địa phương. Nhưng cũng có người</w:t>
      </w:r>
      <w:r w:rsidR="00F236BA">
        <w:rPr>
          <w:color w:val="212529"/>
          <w:sz w:val="28"/>
          <w:szCs w:val="28"/>
        </w:rPr>
        <w:t xml:space="preserve"> xuất bản tới 3, 4 tập thơ và đã</w:t>
      </w:r>
      <w:r w:rsidRPr="00D61E5E">
        <w:rPr>
          <w:color w:val="212529"/>
          <w:sz w:val="28"/>
          <w:szCs w:val="28"/>
        </w:rPr>
        <w:t xml:space="preserve"> thành danh trên văn đàn. Do vậy mà bạ</w:t>
      </w:r>
      <w:r w:rsidR="00F236BA">
        <w:rPr>
          <w:color w:val="212529"/>
          <w:sz w:val="28"/>
          <w:szCs w:val="28"/>
        </w:rPr>
        <w:t>n đọc chắc chắn sẽ nhận thấy</w:t>
      </w:r>
      <w:r w:rsidRPr="00D61E5E">
        <w:rPr>
          <w:color w:val="212529"/>
          <w:sz w:val="28"/>
          <w:szCs w:val="28"/>
        </w:rPr>
        <w:t xml:space="preserve"> sự không đều về “Tay nghề” trong các sáng tác của họ. Những điều đó không đáng ngại vì mục đích ra đời của tập thơ nhằm động viên phong trào sáng tác thơ trong giáo giới, góp phần xây dung đời sống văn hoá học đường vui tươi, lành mạnh cũng là việc cần thiết thực hiện hưởng ứng  cuộc vận động “Xây dựng trường học văn hoá” Theo chương</w:t>
      </w:r>
      <w:r w:rsidR="00F236BA">
        <w:rPr>
          <w:color w:val="212529"/>
          <w:sz w:val="28"/>
          <w:szCs w:val="28"/>
        </w:rPr>
        <w:t xml:space="preserve"> trình phối hợp liên nghành giữa</w:t>
      </w:r>
      <w:r w:rsidRPr="00D61E5E">
        <w:rPr>
          <w:color w:val="212529"/>
          <w:sz w:val="28"/>
          <w:szCs w:val="28"/>
        </w:rPr>
        <w:t xml:space="preserve"> bộ Giáo dục và Đào tạo văn hoá thông tin.</w:t>
      </w:r>
    </w:p>
    <w:p w:rsidR="00D61E5E" w:rsidRDefault="00D61E5E" w:rsidP="00151B78">
      <w:pPr>
        <w:pStyle w:val="NormalWeb"/>
        <w:shd w:val="clear" w:color="auto" w:fill="FFFFFF"/>
        <w:spacing w:before="0" w:beforeAutospacing="0"/>
        <w:jc w:val="both"/>
        <w:rPr>
          <w:color w:val="212529"/>
          <w:sz w:val="28"/>
          <w:szCs w:val="28"/>
        </w:rPr>
      </w:pPr>
      <w:r w:rsidRPr="00D61E5E">
        <w:rPr>
          <w:color w:val="212529"/>
          <w:sz w:val="28"/>
          <w:szCs w:val="28"/>
        </w:rPr>
        <w:t>     </w:t>
      </w:r>
      <w:r w:rsidR="00646BB5">
        <w:rPr>
          <w:color w:val="212529"/>
          <w:sz w:val="28"/>
          <w:szCs w:val="28"/>
        </w:rPr>
        <w:tab/>
      </w:r>
      <w:r w:rsidRPr="00D61E5E">
        <w:rPr>
          <w:color w:val="212529"/>
          <w:sz w:val="28"/>
          <w:szCs w:val="28"/>
        </w:rPr>
        <w:t>Tập thơ với độ dày 136tr và khổ 19,5cm cùng nhiều tác phẩm thơ hay và tiêu biểu.</w:t>
      </w:r>
      <w:r w:rsidR="0016110A">
        <w:rPr>
          <w:color w:val="212529"/>
          <w:sz w:val="28"/>
          <w:szCs w:val="28"/>
        </w:rPr>
        <w:t>Cuốn sách hiện có ở thư viện nhà trường sau buổi giới thiệu sách hôm nay, hy vọng cuốn sách sẽ được các thầy cô giáo và các em học sinh đón đọc.</w:t>
      </w:r>
    </w:p>
    <w:p w:rsidR="0016110A" w:rsidRPr="00D61E5E" w:rsidRDefault="0016110A" w:rsidP="00151B78">
      <w:pPr>
        <w:pStyle w:val="NormalWeb"/>
        <w:shd w:val="clear" w:color="auto" w:fill="FFFFFF"/>
        <w:spacing w:before="0" w:beforeAutospacing="0"/>
        <w:jc w:val="both"/>
        <w:rPr>
          <w:color w:val="212529"/>
          <w:sz w:val="28"/>
          <w:szCs w:val="28"/>
        </w:rPr>
      </w:pPr>
      <w:r>
        <w:rPr>
          <w:color w:val="212529"/>
          <w:sz w:val="28"/>
          <w:szCs w:val="28"/>
        </w:rPr>
        <w:tab/>
        <w:t>Xin chào và hẹn gặp lại!</w:t>
      </w:r>
    </w:p>
    <w:p w:rsidR="00151B78" w:rsidRPr="003E36CD" w:rsidRDefault="00CB3B09" w:rsidP="00151B78">
      <w:pPr>
        <w:shd w:val="clear" w:color="auto" w:fill="FFFFFF"/>
        <w:spacing w:after="0" w:line="240" w:lineRule="auto"/>
        <w:ind w:firstLine="720"/>
        <w:jc w:val="right"/>
        <w:textAlignment w:val="baseline"/>
        <w:rPr>
          <w:rFonts w:ascii="Times New Roman" w:eastAsia="Times New Roman" w:hAnsi="Times New Roman" w:cs="Times New Roman"/>
          <w:bCs/>
          <w:i/>
          <w:sz w:val="28"/>
          <w:szCs w:val="28"/>
          <w:bdr w:val="none" w:sz="0" w:space="0" w:color="auto" w:frame="1"/>
          <w:lang w:val="en-US" w:eastAsia="id-ID"/>
        </w:rPr>
      </w:pPr>
      <w:r>
        <w:rPr>
          <w:rFonts w:ascii="Times New Roman" w:eastAsia="Times New Roman" w:hAnsi="Times New Roman" w:cs="Times New Roman"/>
          <w:bCs/>
          <w:i/>
          <w:sz w:val="28"/>
          <w:szCs w:val="28"/>
          <w:bdr w:val="none" w:sz="0" w:space="0" w:color="auto" w:frame="1"/>
          <w:lang w:val="en-US" w:eastAsia="id-ID"/>
        </w:rPr>
        <w:t>Sao Đỏ</w:t>
      </w:r>
      <w:r w:rsidR="00151B78" w:rsidRPr="00A83E92">
        <w:rPr>
          <w:rFonts w:ascii="Times New Roman" w:eastAsia="Times New Roman" w:hAnsi="Times New Roman" w:cs="Times New Roman"/>
          <w:bCs/>
          <w:i/>
          <w:sz w:val="28"/>
          <w:szCs w:val="28"/>
          <w:bdr w:val="none" w:sz="0" w:space="0" w:color="auto" w:frame="1"/>
          <w:lang w:eastAsia="id-ID"/>
        </w:rPr>
        <w:t>, ngày</w:t>
      </w:r>
      <w:r>
        <w:rPr>
          <w:rFonts w:ascii="Times New Roman" w:eastAsia="Times New Roman" w:hAnsi="Times New Roman" w:cs="Times New Roman"/>
          <w:bCs/>
          <w:i/>
          <w:sz w:val="28"/>
          <w:szCs w:val="28"/>
          <w:bdr w:val="none" w:sz="0" w:space="0" w:color="auto" w:frame="1"/>
          <w:lang w:val="en-US" w:eastAsia="id-ID"/>
        </w:rPr>
        <w:t>…..</w:t>
      </w:r>
      <w:r w:rsidR="00151B78" w:rsidRPr="00A83E92">
        <w:rPr>
          <w:rFonts w:ascii="Times New Roman" w:eastAsia="Times New Roman" w:hAnsi="Times New Roman" w:cs="Times New Roman"/>
          <w:bCs/>
          <w:i/>
          <w:sz w:val="28"/>
          <w:szCs w:val="28"/>
          <w:bdr w:val="none" w:sz="0" w:space="0" w:color="auto" w:frame="1"/>
          <w:lang w:eastAsia="id-ID"/>
        </w:rPr>
        <w:t xml:space="preserve"> tháng  </w:t>
      </w:r>
      <w:r>
        <w:rPr>
          <w:rFonts w:ascii="Times New Roman" w:eastAsia="Times New Roman" w:hAnsi="Times New Roman" w:cs="Times New Roman"/>
          <w:bCs/>
          <w:i/>
          <w:sz w:val="28"/>
          <w:szCs w:val="28"/>
          <w:bdr w:val="none" w:sz="0" w:space="0" w:color="auto" w:frame="1"/>
          <w:lang w:val="en-US" w:eastAsia="id-ID"/>
        </w:rPr>
        <w:t>…</w:t>
      </w:r>
      <w:r w:rsidR="00151B78">
        <w:rPr>
          <w:rFonts w:ascii="Times New Roman" w:eastAsia="Times New Roman" w:hAnsi="Times New Roman" w:cs="Times New Roman"/>
          <w:bCs/>
          <w:i/>
          <w:sz w:val="28"/>
          <w:szCs w:val="28"/>
          <w:bdr w:val="none" w:sz="0" w:space="0" w:color="auto" w:frame="1"/>
          <w:lang w:val="en-US" w:eastAsia="id-ID"/>
        </w:rPr>
        <w:t xml:space="preserve"> </w:t>
      </w:r>
      <w:r w:rsidR="00151B78">
        <w:rPr>
          <w:rFonts w:ascii="Times New Roman" w:eastAsia="Times New Roman" w:hAnsi="Times New Roman" w:cs="Times New Roman"/>
          <w:bCs/>
          <w:i/>
          <w:sz w:val="28"/>
          <w:szCs w:val="28"/>
          <w:bdr w:val="none" w:sz="0" w:space="0" w:color="auto" w:frame="1"/>
          <w:lang w:eastAsia="id-ID"/>
        </w:rPr>
        <w:t xml:space="preserve"> </w:t>
      </w:r>
      <w:r w:rsidR="00151B78" w:rsidRPr="00A83E92">
        <w:rPr>
          <w:rFonts w:ascii="Times New Roman" w:eastAsia="Times New Roman" w:hAnsi="Times New Roman" w:cs="Times New Roman"/>
          <w:bCs/>
          <w:i/>
          <w:sz w:val="28"/>
          <w:szCs w:val="28"/>
          <w:bdr w:val="none" w:sz="0" w:space="0" w:color="auto" w:frame="1"/>
          <w:lang w:eastAsia="id-ID"/>
        </w:rPr>
        <w:t>năm 202</w:t>
      </w:r>
      <w:r w:rsidR="003E36CD">
        <w:rPr>
          <w:rFonts w:ascii="Times New Roman" w:eastAsia="Times New Roman" w:hAnsi="Times New Roman" w:cs="Times New Roman"/>
          <w:bCs/>
          <w:i/>
          <w:sz w:val="28"/>
          <w:szCs w:val="28"/>
          <w:bdr w:val="none" w:sz="0" w:space="0" w:color="auto" w:frame="1"/>
          <w:lang w:val="en-US" w:eastAsia="id-ID"/>
        </w:rPr>
        <w:t>4</w:t>
      </w:r>
    </w:p>
    <w:p w:rsidR="00151B78" w:rsidRPr="00F31D76" w:rsidRDefault="00151B78" w:rsidP="00151B78">
      <w:pPr>
        <w:shd w:val="clear" w:color="auto" w:fill="FFFFFF"/>
        <w:spacing w:after="0" w:line="240" w:lineRule="auto"/>
        <w:rPr>
          <w:rFonts w:ascii="Times New Roman" w:eastAsia="Times New Roman" w:hAnsi="Times New Roman" w:cs="Times New Roman"/>
          <w:b/>
          <w:sz w:val="28"/>
          <w:szCs w:val="28"/>
          <w:lang w:eastAsia="id-ID"/>
        </w:rPr>
      </w:pPr>
      <w:r w:rsidRPr="00F31D76">
        <w:rPr>
          <w:rFonts w:ascii="Times New Roman" w:eastAsia="Times New Roman" w:hAnsi="Times New Roman" w:cs="Times New Roman"/>
          <w:b/>
          <w:sz w:val="28"/>
          <w:szCs w:val="28"/>
          <w:lang w:eastAsia="id-ID"/>
        </w:rPr>
        <w:t xml:space="preserve">    BAN GIÁM HIỆU                                       </w:t>
      </w:r>
      <w:r>
        <w:rPr>
          <w:rFonts w:ascii="Times New Roman" w:eastAsia="Times New Roman" w:hAnsi="Times New Roman" w:cs="Times New Roman"/>
          <w:b/>
          <w:sz w:val="28"/>
          <w:szCs w:val="28"/>
          <w:lang w:eastAsia="id-ID"/>
        </w:rPr>
        <w:t xml:space="preserve">    </w:t>
      </w:r>
      <w:r w:rsidRPr="00F31D76">
        <w:rPr>
          <w:rFonts w:ascii="Times New Roman" w:eastAsia="Times New Roman" w:hAnsi="Times New Roman" w:cs="Times New Roman"/>
          <w:b/>
          <w:sz w:val="28"/>
          <w:szCs w:val="28"/>
          <w:lang w:eastAsia="id-ID"/>
        </w:rPr>
        <w:t xml:space="preserve"> </w:t>
      </w:r>
      <w:r>
        <w:rPr>
          <w:rFonts w:ascii="Times New Roman" w:eastAsia="Times New Roman" w:hAnsi="Times New Roman" w:cs="Times New Roman"/>
          <w:b/>
          <w:sz w:val="28"/>
          <w:szCs w:val="28"/>
          <w:lang w:eastAsia="id-ID"/>
        </w:rPr>
        <w:t xml:space="preserve">  </w:t>
      </w:r>
      <w:r w:rsidRPr="00F31D76">
        <w:rPr>
          <w:rFonts w:ascii="Times New Roman" w:eastAsia="Times New Roman" w:hAnsi="Times New Roman" w:cs="Times New Roman"/>
          <w:b/>
          <w:sz w:val="28"/>
          <w:szCs w:val="28"/>
          <w:lang w:eastAsia="id-ID"/>
        </w:rPr>
        <w:t>PHỤ TRÁCH THƯ VIỆN</w:t>
      </w:r>
    </w:p>
    <w:p w:rsidR="00151B78" w:rsidRPr="00F31D76" w:rsidRDefault="00151B78" w:rsidP="00151B78">
      <w:pPr>
        <w:spacing w:after="0" w:line="240" w:lineRule="auto"/>
        <w:jc w:val="both"/>
        <w:rPr>
          <w:rFonts w:ascii="Times New Roman" w:eastAsia="Calibri" w:hAnsi="Times New Roman" w:cs="Times New Roman"/>
          <w:b/>
          <w:sz w:val="28"/>
          <w:szCs w:val="28"/>
        </w:rPr>
      </w:pPr>
    </w:p>
    <w:p w:rsidR="00151B78" w:rsidRDefault="00151B78" w:rsidP="00151B78">
      <w:pPr>
        <w:tabs>
          <w:tab w:val="left" w:pos="7619"/>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ab/>
      </w:r>
    </w:p>
    <w:p w:rsidR="00151B78" w:rsidRPr="00082255" w:rsidRDefault="00151B78" w:rsidP="00151B78">
      <w:pPr>
        <w:tabs>
          <w:tab w:val="left" w:pos="7619"/>
        </w:tabs>
        <w:spacing w:after="0" w:line="240" w:lineRule="auto"/>
        <w:rPr>
          <w:rFonts w:ascii="Times New Roman" w:eastAsia="Calibri" w:hAnsi="Times New Roman" w:cs="Times New Roman"/>
          <w:sz w:val="28"/>
          <w:szCs w:val="28"/>
        </w:rPr>
      </w:pPr>
    </w:p>
    <w:p w:rsidR="00151B78" w:rsidRPr="00CB3B09" w:rsidRDefault="00151B78" w:rsidP="00151B78">
      <w:pPr>
        <w:spacing w:after="0" w:line="240" w:lineRule="auto"/>
        <w:rPr>
          <w:rFonts w:ascii="Times New Roman" w:eastAsia="Times New Roman" w:hAnsi="Times New Roman" w:cs="Times New Roman"/>
          <w:b/>
          <w:sz w:val="28"/>
          <w:szCs w:val="28"/>
          <w:lang w:val="en-US"/>
        </w:rPr>
      </w:pPr>
      <w:r w:rsidRPr="00F31D7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CB3B09">
        <w:rPr>
          <w:rFonts w:ascii="Times New Roman" w:eastAsia="Calibri" w:hAnsi="Times New Roman" w:cs="Times New Roman"/>
          <w:b/>
          <w:sz w:val="28"/>
          <w:szCs w:val="28"/>
          <w:lang w:val="en-US"/>
        </w:rPr>
        <w:t>Nguyễn Thị Thu Hằng</w:t>
      </w:r>
      <w:r>
        <w:rPr>
          <w:rFonts w:ascii="Times New Roman" w:eastAsia="Calibri" w:hAnsi="Times New Roman" w:cs="Times New Roman"/>
          <w:b/>
          <w:sz w:val="28"/>
          <w:szCs w:val="28"/>
        </w:rPr>
        <w:t xml:space="preserve">                                                 </w:t>
      </w:r>
      <w:r w:rsidR="00CB3B09">
        <w:rPr>
          <w:rFonts w:ascii="Times New Roman" w:eastAsia="Calibri" w:hAnsi="Times New Roman" w:cs="Times New Roman"/>
          <w:b/>
          <w:sz w:val="28"/>
          <w:szCs w:val="28"/>
          <w:lang w:val="en-US"/>
        </w:rPr>
        <w:t>Mạc Thị Thúy</w:t>
      </w:r>
    </w:p>
    <w:p w:rsidR="00151B78" w:rsidRPr="00F31D76" w:rsidRDefault="00151B78" w:rsidP="00151B78">
      <w:pPr>
        <w:shd w:val="clear" w:color="auto" w:fill="FFFFFF"/>
        <w:spacing w:after="0" w:line="240" w:lineRule="auto"/>
        <w:textAlignment w:val="baseline"/>
        <w:rPr>
          <w:rFonts w:ascii="Times New Roman" w:eastAsia="Times New Roman" w:hAnsi="Times New Roman" w:cs="Times New Roman"/>
          <w:sz w:val="28"/>
          <w:szCs w:val="28"/>
          <w:lang w:eastAsia="id-ID"/>
        </w:rPr>
      </w:pPr>
      <w:r w:rsidRPr="00F31D76">
        <w:rPr>
          <w:rFonts w:ascii="Times New Roman" w:eastAsia="Times New Roman" w:hAnsi="Times New Roman" w:cs="Times New Roman"/>
          <w:sz w:val="28"/>
          <w:szCs w:val="28"/>
          <w:bdr w:val="none" w:sz="0" w:space="0" w:color="auto" w:frame="1"/>
          <w:shd w:val="clear" w:color="auto" w:fill="FFFFFF"/>
          <w:lang w:eastAsia="id-ID"/>
        </w:rPr>
        <w:t>                    </w:t>
      </w:r>
    </w:p>
    <w:p w:rsidR="00151B78" w:rsidRPr="0054306D" w:rsidRDefault="00151B78" w:rsidP="00151B78">
      <w:pPr>
        <w:spacing w:line="360" w:lineRule="auto"/>
        <w:jc w:val="both"/>
        <w:rPr>
          <w:rFonts w:ascii="Times New Roman" w:hAnsi="Times New Roman" w:cs="Times New Roman"/>
          <w:color w:val="333333"/>
          <w:sz w:val="28"/>
          <w:szCs w:val="28"/>
          <w:shd w:val="clear" w:color="auto" w:fill="FFFFFF"/>
        </w:rPr>
      </w:pPr>
      <w:bookmarkStart w:id="0" w:name="_GoBack"/>
      <w:bookmarkEnd w:id="0"/>
    </w:p>
    <w:p w:rsidR="00AA16A8" w:rsidRPr="00FE39D2" w:rsidRDefault="00AA16A8" w:rsidP="00AA16A8">
      <w:pPr>
        <w:jc w:val="both"/>
        <w:rPr>
          <w:rFonts w:ascii="Times New Roman" w:hAnsi="Times New Roman" w:cs="Times New Roman"/>
          <w:b/>
          <w:sz w:val="28"/>
          <w:szCs w:val="28"/>
        </w:rPr>
      </w:pPr>
    </w:p>
    <w:p w:rsidR="00F20FC6" w:rsidRPr="00D61E5E" w:rsidRDefault="00F20FC6" w:rsidP="00D61E5E">
      <w:pPr>
        <w:jc w:val="both"/>
        <w:rPr>
          <w:rFonts w:ascii="Times New Roman" w:hAnsi="Times New Roman" w:cs="Times New Roman"/>
          <w:sz w:val="28"/>
          <w:szCs w:val="28"/>
        </w:rPr>
      </w:pPr>
    </w:p>
    <w:sectPr w:rsidR="00F20FC6" w:rsidRPr="00D61E5E" w:rsidSect="00D61E5E">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39C4"/>
    <w:rsid w:val="00030C20"/>
    <w:rsid w:val="000E39C4"/>
    <w:rsid w:val="00151B78"/>
    <w:rsid w:val="0016110A"/>
    <w:rsid w:val="001B3124"/>
    <w:rsid w:val="003D1B6C"/>
    <w:rsid w:val="003E36CD"/>
    <w:rsid w:val="00646BB5"/>
    <w:rsid w:val="0072480A"/>
    <w:rsid w:val="00A40EAD"/>
    <w:rsid w:val="00AA16A8"/>
    <w:rsid w:val="00CB3B09"/>
    <w:rsid w:val="00D61E5E"/>
    <w:rsid w:val="00F20FC6"/>
    <w:rsid w:val="00F236BA"/>
    <w:rsid w:val="00FF6C7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57AB2"/>
  <w15:docId w15:val="{E7D6FB46-1B04-49DC-861F-642E31EA3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0C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30C20"/>
    <w:rPr>
      <w:i/>
      <w:iCs/>
    </w:rPr>
  </w:style>
  <w:style w:type="paragraph" w:styleId="ListParagraph">
    <w:name w:val="List Paragraph"/>
    <w:basedOn w:val="Normal"/>
    <w:uiPriority w:val="34"/>
    <w:qFormat/>
    <w:rsid w:val="00030C20"/>
    <w:pPr>
      <w:ind w:left="720"/>
      <w:contextualSpacing/>
    </w:pPr>
  </w:style>
  <w:style w:type="character" w:styleId="SubtleReference">
    <w:name w:val="Subtle Reference"/>
    <w:basedOn w:val="DefaultParagraphFont"/>
    <w:uiPriority w:val="31"/>
    <w:qFormat/>
    <w:rsid w:val="00030C20"/>
    <w:rPr>
      <w:smallCaps/>
      <w:color w:val="C0504D" w:themeColor="accent2"/>
      <w:u w:val="single"/>
    </w:rPr>
  </w:style>
  <w:style w:type="character" w:styleId="IntenseReference">
    <w:name w:val="Intense Reference"/>
    <w:basedOn w:val="DefaultParagraphFont"/>
    <w:uiPriority w:val="32"/>
    <w:qFormat/>
    <w:rsid w:val="00030C20"/>
    <w:rPr>
      <w:b/>
      <w:bCs/>
      <w:smallCaps/>
      <w:color w:val="C0504D" w:themeColor="accent2"/>
      <w:spacing w:val="5"/>
      <w:u w:val="single"/>
    </w:rPr>
  </w:style>
  <w:style w:type="paragraph" w:styleId="NormalWeb">
    <w:name w:val="Normal (Web)"/>
    <w:basedOn w:val="Normal"/>
    <w:uiPriority w:val="99"/>
    <w:unhideWhenUsed/>
    <w:rsid w:val="00D61E5E"/>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136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 CHI MINH</dc:creator>
  <cp:keywords/>
  <dc:description/>
  <cp:lastModifiedBy>Mạc Thị Thúy</cp:lastModifiedBy>
  <cp:revision>16</cp:revision>
  <cp:lastPrinted>2024-11-27T01:21:00Z</cp:lastPrinted>
  <dcterms:created xsi:type="dcterms:W3CDTF">2018-11-07T02:42:00Z</dcterms:created>
  <dcterms:modified xsi:type="dcterms:W3CDTF">2024-11-27T01:21:00Z</dcterms:modified>
</cp:coreProperties>
</file>