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2F" w:rsidRPr="00E059DF" w:rsidRDefault="00055F2F" w:rsidP="00055F2F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TIẾT 3: TIẾNG VIỆT TĂNG</w:t>
      </w:r>
    </w:p>
    <w:p w:rsidR="00055F2F" w:rsidRPr="00E059DF" w:rsidRDefault="00055F2F" w:rsidP="00055F2F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Ôn tập</w:t>
      </w:r>
    </w:p>
    <w:p w:rsidR="00055F2F" w:rsidRPr="00E059DF" w:rsidRDefault="00055F2F" w:rsidP="00055F2F">
      <w:pPr>
        <w:spacing w:line="360" w:lineRule="auto"/>
        <w:outlineLvl w:val="0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I. YÊU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CẦU CẦN ĐẠT</w:t>
      </w:r>
      <w:r w:rsidRPr="00E059DF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055F2F" w:rsidRPr="00E059DF" w:rsidRDefault="00055F2F" w:rsidP="00055F2F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* </w:t>
      </w:r>
      <w:r w:rsidRPr="00E059DF">
        <w:rPr>
          <w:rFonts w:cs="Times New Roman"/>
          <w:b/>
          <w:bCs/>
          <w:color w:val="000000" w:themeColor="text1"/>
          <w:sz w:val="28"/>
          <w:szCs w:val="28"/>
        </w:rPr>
        <w:t>Phát triển năng lực ngônngữ</w:t>
      </w:r>
    </w:p>
    <w:p w:rsidR="00055F2F" w:rsidRPr="00E059DF" w:rsidRDefault="00055F2F" w:rsidP="00055F2F">
      <w:pPr>
        <w:widowControl w:val="0"/>
        <w:tabs>
          <w:tab w:val="left" w:pos="698"/>
        </w:tabs>
        <w:autoSpaceDE w:val="0"/>
        <w:autoSpaceDN w:val="0"/>
        <w:spacing w:line="360" w:lineRule="auto"/>
        <w:ind w:right="364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Qua tranh ảnh nhậnbiết nhanh cácâm, từ ngữ </w:t>
      </w:r>
      <w:r w:rsidRPr="00E059DF">
        <w:rPr>
          <w:rFonts w:cs="Times New Roman"/>
          <w:color w:val="000000" w:themeColor="text1"/>
          <w:spacing w:val="-11"/>
          <w:sz w:val="28"/>
          <w:szCs w:val="28"/>
        </w:rPr>
        <w:t xml:space="preserve">đã học trong </w:t>
      </w:r>
      <w:proofErr w:type="gramStart"/>
      <w:r w:rsidRPr="00E059DF">
        <w:rPr>
          <w:rFonts w:cs="Times New Roman"/>
          <w:color w:val="000000" w:themeColor="text1"/>
          <w:spacing w:val="-11"/>
          <w:sz w:val="28"/>
          <w:szCs w:val="28"/>
        </w:rPr>
        <w:t xml:space="preserve">tuần  </w:t>
      </w:r>
      <w:r w:rsidRPr="00E059DF">
        <w:rPr>
          <w:rFonts w:cs="Times New Roman"/>
          <w:b/>
          <w:i/>
          <w:color w:val="000000" w:themeColor="text1"/>
          <w:spacing w:val="-11"/>
          <w:sz w:val="28"/>
          <w:szCs w:val="28"/>
        </w:rPr>
        <w:t>a</w:t>
      </w:r>
      <w:proofErr w:type="gramEnd"/>
      <w:r w:rsidRPr="00E059DF">
        <w:rPr>
          <w:rFonts w:cs="Times New Roman"/>
          <w:b/>
          <w:i/>
          <w:color w:val="000000" w:themeColor="text1"/>
          <w:spacing w:val="-11"/>
          <w:sz w:val="28"/>
          <w:szCs w:val="28"/>
          <w:lang w:val="vi-VN"/>
        </w:rPr>
        <w:t>, c</w:t>
      </w:r>
      <w:r w:rsidRPr="00E059DF">
        <w:rPr>
          <w:rFonts w:cs="Times New Roman"/>
          <w:b/>
          <w:i/>
          <w:color w:val="000000" w:themeColor="text1"/>
          <w:spacing w:val="-11"/>
          <w:sz w:val="28"/>
          <w:szCs w:val="28"/>
        </w:rPr>
        <w:t>,o, ô, ơ, d, đ, e</w:t>
      </w:r>
    </w:p>
    <w:p w:rsidR="00055F2F" w:rsidRPr="00E059DF" w:rsidRDefault="00055F2F" w:rsidP="00055F2F">
      <w:pPr>
        <w:spacing w:line="360" w:lineRule="auto"/>
        <w:rPr>
          <w:rFonts w:cs="Times New Roman"/>
          <w:b/>
          <w:i/>
          <w:color w:val="000000" w:themeColor="text1"/>
          <w:sz w:val="28"/>
          <w:szCs w:val="28"/>
          <w:u w:val="single"/>
          <w:lang w:val="vi-VN"/>
        </w:rPr>
      </w:pPr>
      <w:r w:rsidRPr="00E059DF">
        <w:rPr>
          <w:rFonts w:cs="Times New Roman"/>
          <w:color w:val="000000" w:themeColor="text1"/>
          <w:sz w:val="28"/>
          <w:szCs w:val="28"/>
          <w:lang w:val="it-IT"/>
        </w:rPr>
        <w:t xml:space="preserve">- Củng cố cho HS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 xml:space="preserve">đọc, viết thành thạo chữ </w:t>
      </w:r>
      <w:r w:rsidRPr="00E059DF">
        <w:rPr>
          <w:rFonts w:cs="Times New Roman"/>
          <w:b/>
          <w:i/>
          <w:color w:val="000000" w:themeColor="text1"/>
          <w:sz w:val="28"/>
          <w:szCs w:val="28"/>
          <w:lang w:val="pt-BR"/>
        </w:rPr>
        <w:t>a</w:t>
      </w:r>
      <w:r w:rsidRPr="00E059DF">
        <w:rPr>
          <w:rFonts w:cs="Times New Roman"/>
          <w:b/>
          <w:i/>
          <w:color w:val="000000" w:themeColor="text1"/>
          <w:sz w:val="28"/>
          <w:szCs w:val="28"/>
          <w:lang w:val="vi-VN"/>
        </w:rPr>
        <w:t>, c, o, ô, ơ, d, đ, e.</w:t>
      </w:r>
    </w:p>
    <w:p w:rsidR="00055F2F" w:rsidRPr="00E059DF" w:rsidRDefault="00055F2F" w:rsidP="00055F2F">
      <w:pPr>
        <w:spacing w:line="360" w:lineRule="auto"/>
        <w:rPr>
          <w:rFonts w:cs="Times New Roman"/>
          <w:color w:val="000000" w:themeColor="text1"/>
          <w:sz w:val="28"/>
          <w:szCs w:val="28"/>
          <w:lang w:val="it-IT"/>
        </w:rPr>
      </w:pPr>
      <w:r w:rsidRPr="00E059DF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 xml:space="preserve">Rèn kĩ năng viết </w:t>
      </w:r>
      <w:r w:rsidRPr="00E059DF">
        <w:rPr>
          <w:rFonts w:cs="Times New Roman"/>
          <w:color w:val="000000" w:themeColor="text1"/>
          <w:sz w:val="28"/>
          <w:szCs w:val="28"/>
          <w:lang w:val="it-IT"/>
        </w:rPr>
        <w:t>đúng, đẹp cho HS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.</w:t>
      </w:r>
    </w:p>
    <w:p w:rsidR="00055F2F" w:rsidRPr="00E059DF" w:rsidRDefault="00055F2F" w:rsidP="00055F2F">
      <w:pPr>
        <w:spacing w:line="36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E059DF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Rèn tính kỉ luật, tích cực trong học tập. HS thêm yêu thích môn Tiếng Việt.</w:t>
      </w:r>
    </w:p>
    <w:p w:rsidR="00055F2F" w:rsidRPr="00E059DF" w:rsidRDefault="00055F2F" w:rsidP="00055F2F">
      <w:pPr>
        <w:spacing w:line="276" w:lineRule="auto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II. ĐỒ DÙNG DẠY HỌC</w:t>
      </w:r>
      <w:proofErr w:type="gramStart"/>
      <w:r w:rsidRPr="00E059DF">
        <w:rPr>
          <w:rFonts w:cs="Times New Roman"/>
          <w:b/>
          <w:color w:val="000000" w:themeColor="text1"/>
          <w:sz w:val="28"/>
          <w:szCs w:val="28"/>
        </w:rPr>
        <w:t>: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HS</w:t>
      </w:r>
      <w:proofErr w:type="gramEnd"/>
      <w:r w:rsidRPr="00E059DF">
        <w:rPr>
          <w:rFonts w:cs="Times New Roman"/>
          <w:color w:val="000000" w:themeColor="text1"/>
          <w:sz w:val="28"/>
          <w:szCs w:val="28"/>
          <w:lang w:val="pt-BR"/>
        </w:rPr>
        <w:t xml:space="preserve"> bảng con; GV mẫu chữ </w:t>
      </w:r>
    </w:p>
    <w:p w:rsidR="00055F2F" w:rsidRPr="005A2294" w:rsidRDefault="00055F2F" w:rsidP="00055F2F">
      <w:pPr>
        <w:spacing w:line="288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E059DF">
        <w:rPr>
          <w:rFonts w:cs="Times New Roman"/>
          <w:b/>
          <w:bCs/>
          <w:color w:val="000000" w:themeColor="text1"/>
          <w:sz w:val="28"/>
          <w:szCs w:val="28"/>
        </w:rPr>
        <w:t xml:space="preserve">III. CÁC HOẠT ĐỘNG </w:t>
      </w:r>
      <w:proofErr w:type="gramStart"/>
      <w:r w:rsidRPr="00E059DF">
        <w:rPr>
          <w:rFonts w:cs="Times New Roman"/>
          <w:b/>
          <w:bCs/>
          <w:color w:val="000000" w:themeColor="text1"/>
          <w:sz w:val="28"/>
          <w:szCs w:val="28"/>
        </w:rPr>
        <w:t>DẠY  HỌC</w:t>
      </w:r>
      <w:proofErr w:type="gramEnd"/>
      <w:r w:rsidRPr="00E059DF">
        <w:rPr>
          <w:rFonts w:cs="Times New Roman"/>
          <w:b/>
          <w:bCs/>
          <w:color w:val="000000" w:themeColor="text1"/>
          <w:sz w:val="28"/>
          <w:szCs w:val="28"/>
        </w:rPr>
        <w:t xml:space="preserve"> CHỦ YẾU</w:t>
      </w:r>
      <w:r>
        <w:rPr>
          <w:rFonts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5524"/>
        <w:gridCol w:w="4154"/>
      </w:tblGrid>
      <w:tr w:rsidR="00055F2F" w:rsidRPr="00E059DF" w:rsidTr="00BE66C1">
        <w:tc>
          <w:tcPr>
            <w:tcW w:w="5524" w:type="dxa"/>
          </w:tcPr>
          <w:p w:rsidR="00055F2F" w:rsidRPr="00E059DF" w:rsidRDefault="00055F2F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HOẠT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ĐỘNG CỦA GIÁO VIÊN</w:t>
            </w:r>
          </w:p>
        </w:tc>
        <w:tc>
          <w:tcPr>
            <w:tcW w:w="4154" w:type="dxa"/>
          </w:tcPr>
          <w:p w:rsidR="00055F2F" w:rsidRPr="00E059DF" w:rsidRDefault="00055F2F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HOẠT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ĐỘNG CỦA HỌC SINH</w:t>
            </w:r>
          </w:p>
        </w:tc>
      </w:tr>
      <w:tr w:rsidR="00055F2F" w:rsidRPr="00E059DF" w:rsidTr="00BE66C1">
        <w:tc>
          <w:tcPr>
            <w:tcW w:w="5524" w:type="dxa"/>
          </w:tcPr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A.Kiểm tra bài cũ: 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Cho HS đọc lại</w:t>
            </w:r>
            <w:r w:rsidRPr="00E059DF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một số bài đã học.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GV nhận xét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>B. Bài mới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ab/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ab/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ab/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ab/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>1. Giới thiệu bài: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GV nêu mục tiêu của tiết học</w:t>
            </w:r>
          </w:p>
          <w:p w:rsidR="00055F2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 xml:space="preserve">2.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Nội dung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*Hoạt động 1: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Củng cố kiến thức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Cho HS đọc bài trong SGK 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-Yêu cầu HS tìm các tiếng ngoài bài có âm 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, c, o, ô, ơ, d, đ, e.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HS/GV nhận xét.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- GV viết lên bảng các chữ học sinh tìm được.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nhận xét và sửa cho học sinh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*Hoạt động 2: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Luyện viết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a) Các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chữ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, c, o, ô, ơ, d, đ, e.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đưa chữ mẫu: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- GV vừa viết, vừa hướng dẫn HS xác định dòng kẻ, điểm đặt bút, điểm dừng bút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Viết các chữ vừa tìm được.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Cho HS luyện viết bảng con</w:t>
            </w:r>
          </w:p>
          <w:p w:rsidR="00055F2F" w:rsidRPr="005A2294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GV nhận xét bảng con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hướng dẫn tương tự và lưu ý cách nối chữ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, khoảng cách giữa các chữ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Yêu cầu HS nghe GV đọc và viết bài vào vở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nhận xét, sửa lỗi bài viết của HS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3. Củng cố, dặn dò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 xml:space="preserve">- Tiết học hôm nay con học bài gì? 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Nêu cách viết chữ /o/, /ô/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Nhận xét giờ học. Nhắc HS chuẩn bị bài sau</w:t>
            </w:r>
          </w:p>
        </w:tc>
        <w:tc>
          <w:tcPr>
            <w:tcW w:w="4154" w:type="dxa"/>
          </w:tcPr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đọc cá nhân, đồng thanh cả lớp.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HS tìm và luyện đọc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Học sinh luyện đọc trơn, đánh vần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quan sát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HS lắng nghe và quan sát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HS nêu: Cao 2 ô li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tay cầm phấn luyện viết trên không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theo yêu cầu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thực hành theo yêu cầu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bài vào vở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trả lời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-Nhiều HS nêu cách viết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055F2F" w:rsidRPr="00E059DF" w:rsidRDefault="00055F2F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lắng nghe, tiếp thu.</w:t>
            </w:r>
          </w:p>
        </w:tc>
      </w:tr>
    </w:tbl>
    <w:p w:rsidR="00055F2F" w:rsidRPr="00E059DF" w:rsidRDefault="00055F2F" w:rsidP="00055F2F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lastRenderedPageBreak/>
        <w:t>IV. ĐIỀU CHỈNH SAU TIẾT DẠY (NẾU CÓ):</w:t>
      </w:r>
    </w:p>
    <w:p w:rsidR="00055F2F" w:rsidRPr="00E059DF" w:rsidRDefault="00055F2F" w:rsidP="00055F2F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F2F" w:rsidRPr="00E059DF" w:rsidRDefault="00055F2F" w:rsidP="00055F2F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----------------------------------------------------------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5F2F"/>
    <w:rsid w:val="00055F2F"/>
    <w:rsid w:val="002871AF"/>
    <w:rsid w:val="002D54C0"/>
    <w:rsid w:val="004B6508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2F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2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2025-11-27T03:30:00Z</dcterms:created>
  <dcterms:modified xsi:type="dcterms:W3CDTF">2025-11-27T03:30:00Z</dcterms:modified>
</cp:coreProperties>
</file>