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00" w:rsidRPr="00E059DF" w:rsidRDefault="00263400" w:rsidP="0026340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Thứ Tư ngày 17 tháng 9 năm 2025</w:t>
      </w:r>
    </w:p>
    <w:p w:rsidR="00263400" w:rsidRPr="00E059DF" w:rsidRDefault="00263400" w:rsidP="0026340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TIẾT 3, 4: TIẾNG VIỆT </w:t>
      </w:r>
    </w:p>
    <w:p w:rsidR="00263400" w:rsidRPr="00E059DF" w:rsidRDefault="00263400" w:rsidP="0026340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 xml:space="preserve">Bài 6: ơ, </w:t>
      </w:r>
      <w:proofErr w:type="gramStart"/>
      <w:r w:rsidRPr="00E059DF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d</w:t>
      </w:r>
      <w:r w:rsidRPr="00E059DF">
        <w:rPr>
          <w:rFonts w:cs="Times New Roman"/>
          <w:b/>
          <w:color w:val="000000" w:themeColor="text1"/>
          <w:sz w:val="28"/>
          <w:szCs w:val="28"/>
        </w:rPr>
        <w:t>(</w:t>
      </w:r>
      <w:proofErr w:type="gramEnd"/>
      <w:r w:rsidRPr="00E059DF">
        <w:rPr>
          <w:rFonts w:cs="Times New Roman"/>
          <w:b/>
          <w:color w:val="000000" w:themeColor="text1"/>
          <w:sz w:val="28"/>
          <w:szCs w:val="28"/>
        </w:rPr>
        <w:t>T1,T2)</w:t>
      </w:r>
    </w:p>
    <w:p w:rsidR="00263400" w:rsidRPr="00E059DF" w:rsidRDefault="00263400" w:rsidP="00263400">
      <w:pPr>
        <w:tabs>
          <w:tab w:val="center" w:pos="4770"/>
        </w:tabs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I. YÊU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: 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ab/>
      </w:r>
    </w:p>
    <w:p w:rsidR="00263400" w:rsidRPr="00E059DF" w:rsidRDefault="00263400" w:rsidP="00263400">
      <w:pPr>
        <w:spacing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Nhận biết các âm và chữ cái </w:t>
      </w: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ơ, </w:t>
      </w:r>
      <w:proofErr w:type="gramStart"/>
      <w:r w:rsidRPr="00E059DF">
        <w:rPr>
          <w:rFonts w:cs="Times New Roman"/>
          <w:b/>
          <w:color w:val="000000" w:themeColor="text1"/>
          <w:sz w:val="28"/>
          <w:szCs w:val="28"/>
        </w:rPr>
        <w:t>d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 ;</w:t>
      </w:r>
      <w:proofErr w:type="gramEnd"/>
      <w:r w:rsidRPr="00E059DF">
        <w:rPr>
          <w:rFonts w:cs="Times New Roman"/>
          <w:color w:val="000000" w:themeColor="text1"/>
          <w:sz w:val="28"/>
          <w:szCs w:val="28"/>
        </w:rPr>
        <w:t xml:space="preserve"> đánh vần đúng, đọc đúng tiếng có </w:t>
      </w:r>
      <w:r w:rsidRPr="00E059DF">
        <w:rPr>
          <w:rFonts w:cs="Times New Roman"/>
          <w:b/>
          <w:color w:val="000000" w:themeColor="text1"/>
          <w:sz w:val="28"/>
          <w:szCs w:val="28"/>
        </w:rPr>
        <w:t>ơ, d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 với các mô hình “âm đầu + âm chính” ; “âm đầu + âm chính + thanh”.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Nhìn tranh, ảnh minh họa, phát âm và tự phát hiện được tiếng có âm </w:t>
      </w:r>
      <w:r w:rsidRPr="00E059DF">
        <w:rPr>
          <w:rFonts w:cs="Times New Roman"/>
          <w:b/>
          <w:color w:val="000000" w:themeColor="text1"/>
          <w:sz w:val="28"/>
          <w:szCs w:val="28"/>
        </w:rPr>
        <w:t>ơ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, âm </w:t>
      </w:r>
      <w:r w:rsidRPr="00E059DF">
        <w:rPr>
          <w:rFonts w:cs="Times New Roman"/>
          <w:b/>
          <w:color w:val="000000" w:themeColor="text1"/>
          <w:sz w:val="28"/>
          <w:szCs w:val="28"/>
        </w:rPr>
        <w:t>d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</w:rPr>
        <w:t>- Biết viết trên bảng con các chữ ơ và d và tiếng cờ, da.</w:t>
      </w:r>
    </w:p>
    <w:p w:rsidR="00263400" w:rsidRPr="00E059DF" w:rsidRDefault="00263400" w:rsidP="00263400">
      <w:pPr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Khơi gợi tình yêu thiên nhiên.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263400" w:rsidRPr="00E059DF" w:rsidRDefault="00263400" w:rsidP="00263400">
      <w:pPr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II. ĐỒ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DÙNG DẠY HỌC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Bảng cài, bộ thẻ chữ, đủ cho mỗi học sinh làm bài tập 5.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 Bảng con, phấn, bút dạ để học sinh làm bài tập 6 (tập viết).</w:t>
      </w:r>
    </w:p>
    <w:p w:rsidR="00263400" w:rsidRPr="00E059DF" w:rsidRDefault="00263400" w:rsidP="00263400">
      <w:pPr>
        <w:spacing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Vở Bài tập Tiếng Việt .</w:t>
      </w:r>
    </w:p>
    <w:p w:rsidR="00263400" w:rsidRPr="00E059DF" w:rsidRDefault="00263400" w:rsidP="00263400">
      <w:pPr>
        <w:spacing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</w:t>
      </w:r>
      <w:r w:rsidRPr="00E059DF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CHỦ YẾU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263400" w:rsidRPr="00E059DF" w:rsidRDefault="00263400" w:rsidP="00263400">
      <w:pPr>
        <w:spacing w:line="360" w:lineRule="auto"/>
        <w:jc w:val="center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Tiết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139"/>
      </w:tblGrid>
      <w:tr w:rsidR="00263400" w:rsidRPr="00E059DF" w:rsidTr="00BE66C1"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động: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(3 phút)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Kiểm tra bài cũ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gọi học đọc các chữ cỏ, cọ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- 2 HS đọc bài 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cho học sinh nhận xét bài đọc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hám phá: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 Giới thiệu bài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Giáo viên viết lên bảng lớp tên bài và giới thiệu: Hôm nay các em sẽ học bài về âm ơ và chữ ơ; âm d và chữ d.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ghi chữ ơ, nói: ơ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ghi chữ d, nói: d (dờ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- 4-5 em, cả lớp : ơ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Cá nhân, cả lớp : d(dờ)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nhận xét, sửa lỗi phát âm cho HS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giới thiệu chữ Ơ, D in hoa dưới chân trang 17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sát.</w:t>
            </w:r>
          </w:p>
        </w:tc>
      </w:tr>
      <w:tr w:rsidR="00263400" w:rsidRPr="00E059DF" w:rsidTr="00BE66C1">
        <w:tc>
          <w:tcPr>
            <w:tcW w:w="9634" w:type="dxa"/>
            <w:gridSpan w:val="2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3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H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oạt động: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(35 phút)</w:t>
            </w:r>
          </w:p>
        </w:tc>
      </w:tr>
      <w:tr w:rsidR="00263400" w:rsidRPr="00E059DF" w:rsidTr="00BE66C1">
        <w:tc>
          <w:tcPr>
            <w:tcW w:w="96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1. (15 phút)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Mục tiêu: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Nhận biết các âm và chữ cái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ơ, 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; đánh vần đúng, đọc đúng tiếng có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ơ, 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với các mô hình “âm đầu + âm chính” ; “âm đầu + âm chính + thanh”.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3.1. Dạy âm ơ, chữ ơ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trình chiếu lên bảng lá cờ</w:t>
            </w:r>
          </w:p>
          <w:p w:rsidR="00263400" w:rsidRPr="00E059DF" w:rsidRDefault="00263400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Đây là cái gì?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ghi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nhận xét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: Đây là lá 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nhận biết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c, ơ,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dấu huyền = 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đọc cá nhân-tổ-cả lớp: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* Phân tích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viết bảng mô hình chữ 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mô hình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05"/>
              <w:gridCol w:w="720"/>
            </w:tblGrid>
            <w:tr w:rsidR="00263400" w:rsidRPr="00E059DF" w:rsidTr="00BE66C1">
              <w:tc>
                <w:tcPr>
                  <w:tcW w:w="1525" w:type="dxa"/>
                  <w:gridSpan w:val="2"/>
                  <w:shd w:val="clear" w:color="auto" w:fill="C6D9F1"/>
                </w:tcPr>
                <w:p w:rsidR="00263400" w:rsidRPr="00E059DF" w:rsidRDefault="00263400" w:rsidP="00BE66C1">
                  <w:pPr>
                    <w:spacing w:line="360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cờ</w:t>
                  </w:r>
                </w:p>
              </w:tc>
            </w:tr>
            <w:tr w:rsidR="00263400" w:rsidRPr="00E059DF" w:rsidTr="00BE66C1">
              <w:tc>
                <w:tcPr>
                  <w:tcW w:w="805" w:type="dxa"/>
                  <w:shd w:val="clear" w:color="auto" w:fill="DDD9C3"/>
                </w:tcPr>
                <w:p w:rsidR="00263400" w:rsidRPr="00E059DF" w:rsidRDefault="00263400" w:rsidP="00BE66C1">
                  <w:pPr>
                    <w:spacing w:line="360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0" w:type="dxa"/>
                  <w:shd w:val="clear" w:color="auto" w:fill="FDE9D9"/>
                </w:tcPr>
                <w:p w:rsidR="00263400" w:rsidRPr="00E059DF" w:rsidRDefault="00263400" w:rsidP="00BE66C1">
                  <w:pPr>
                    <w:spacing w:line="360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ờ</w:t>
                  </w:r>
                </w:p>
              </w:tc>
            </w:tr>
          </w:tbl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hỏi: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những âm nào?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Theo dõi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trả lời nối tiếp: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trướcvà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sau; có thanh huyền đặt trên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* Đánh vần.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cơ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huyền 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cơ-huyền-cờ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Quan sát và cùng làm với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 theo từng tổ.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tổ nối tiếp nhau đánh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cơ-huyền-cờ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Cả lớp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cơ-huyền-cờ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3.2. Dạy âm d, chữ d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trình chiếu lên bảng lá cờ</w:t>
            </w:r>
          </w:p>
          <w:p w:rsidR="00263400" w:rsidRPr="00E059DF" w:rsidRDefault="00263400" w:rsidP="00BE66C1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42925" cy="581025"/>
                  <wp:effectExtent l="0" t="0" r="9525" b="9525"/>
                  <wp:docPr id="12" name="Picture 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Đây là cái gì?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ghi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: Đây là cặp 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nhận biết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d, 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=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cá nhân-tổ-cả lớp: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* Phân tích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viết bảng mô hình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mô hình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05"/>
              <w:gridCol w:w="720"/>
            </w:tblGrid>
            <w:tr w:rsidR="00263400" w:rsidRPr="00E059DF" w:rsidTr="00BE66C1">
              <w:tc>
                <w:tcPr>
                  <w:tcW w:w="1525" w:type="dxa"/>
                  <w:gridSpan w:val="2"/>
                  <w:shd w:val="clear" w:color="auto" w:fill="C6D9F1"/>
                </w:tcPr>
                <w:p w:rsidR="00263400" w:rsidRPr="00E059DF" w:rsidRDefault="00263400" w:rsidP="00BE66C1">
                  <w:pPr>
                    <w:spacing w:line="360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da</w:t>
                  </w:r>
                </w:p>
              </w:tc>
            </w:tr>
            <w:tr w:rsidR="00263400" w:rsidRPr="00E059DF" w:rsidTr="00BE66C1">
              <w:tc>
                <w:tcPr>
                  <w:tcW w:w="805" w:type="dxa"/>
                  <w:shd w:val="clear" w:color="auto" w:fill="DDD9C3"/>
                </w:tcPr>
                <w:p w:rsidR="00263400" w:rsidRPr="00E059DF" w:rsidRDefault="00263400" w:rsidP="00BE66C1">
                  <w:pPr>
                    <w:spacing w:line="360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d</w:t>
                  </w:r>
                </w:p>
              </w:tc>
              <w:tc>
                <w:tcPr>
                  <w:tcW w:w="720" w:type="dxa"/>
                  <w:shd w:val="clear" w:color="auto" w:fill="FDE9D9"/>
                </w:tcPr>
                <w:p w:rsidR="00263400" w:rsidRPr="00E059DF" w:rsidRDefault="00263400" w:rsidP="00BE66C1">
                  <w:pPr>
                    <w:spacing w:line="360" w:lineRule="auto"/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a</w:t>
                  </w:r>
                </w:p>
              </w:tc>
            </w:tr>
          </w:tbl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hỏi: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những âm nào?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Theo dõi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trả lời nối tiếp: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trướcvà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* Đánh vần.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trái ra, ngả về bên trái, vừa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d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d-a-da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Quan sát và cùng làm với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 theo từng tổ.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d-a-da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Cả lớp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d-a-da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* Củng cố: 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Các em vừa học hai chữ mới là chữ gì?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Các em vừa học tiếng mới là tiếng gì?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- GV chỉ mô hình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</w:tc>
        <w:tc>
          <w:tcPr>
            <w:tcW w:w="4139" w:type="dxa"/>
            <w:tcBorders>
              <w:top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đánh vần, đọc trơn 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cơ-huyền-cờ; d-a-da.</w:t>
            </w:r>
          </w:p>
        </w:tc>
      </w:tr>
      <w:tr w:rsidR="00263400" w:rsidRPr="00E059DF" w:rsidTr="00BE66C1"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*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Hoạt động : Luyện tập (20 phút)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* Mục tiêu: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Nhìn tranh, ảnh minh họa, phát âm và tự phát hiện được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đ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,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e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*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Mở rộng vốn từ. (BT2: Tiếng nào có âm ơ.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Xác định yêu cầu.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nêu yêu cầu của bài tập : Các em nhìn vào SGK trang 16 (GV giơ sách mở trang 16 cho HS quan sát) rồi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Nói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thầm (nói khẽ)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Học sinh lắng nghe yêu cầu và mở sách đến trang 16.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lastRenderedPageBreak/>
              <w:t>b. Nói tên sự vật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học sinh nói tên từng sự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yêu cầu cả lớp nói tên tên từng sự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Cho HS làm bài trong vở Bài tập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lần lượt nói tên từng con vật: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 nơ, chợ, rổ, phở, mơ, xe.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đồng thanh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nối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từng hình chứa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vở bài tập.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Tìm tiếng có âm ơ.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làm mẫu: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GV chỉ hình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nơ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 gọi học sinh nói tên sự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GV chỉ hình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xe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gọi học sinh nói tên con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Trường hợp học sinh không phát hiện ra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thì GV phát âm thật chậm, kéo dài để giúp HS phát hiện ra.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nói to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nơ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(vì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nơ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nói thầm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xe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(vì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xe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mời học sinh báo cáo kết quả theo nhóm đôi.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1- HS2 nói to : nơ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2- HS2 nói to : chợ 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3- HS2 nói thầm : rổ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4- HS2 nói to : phở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+ HS1 chỉ hình 5- HS2 nói to : mơ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6- HS2 nói thầm : xe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chỉ từng hình theo thứ tự đảo lộn, bất kì, mời học sinh báo cáo kết quả.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cá nhân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yêu cầu học sinh nói.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đố học sinh tìm 3 tiếng có âm ơ (Hỗ trợ HS bằng hình ảnh)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cả lớp đồng thanh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 thầm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(bờ, tờ, chở,...)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*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Mở rộng vốn từ. (Bài tập 3: Tìm tiếng có âm d) 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Xác định yêu cầu của bài tập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nêu yêu cầu bài tập : Vừa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vừa vỗ tay. Nói thầm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b. Nói tên sự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1 học sinh nói tên từng sự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yêu cầu cả lớp nhắc tên tên từng sự vật.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Cho HS làm bài trong vở Bài tập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lần lượt nói tên từng con vật: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dê, dế, khỉ, dâu, dừa, táo.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đồng thanh (nói to, nói nhỏ)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nối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từng hình chứa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vở bài tập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Báo cáo kết quả.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chỉ từng hình mời học sinh báo cáo kết quả theo nhóm đôi.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+ HS1 chỉ hình 1- HS2 nói to : dê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2- HS2 nói to : dế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3- HS2 nói thầm : khỉ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4- HS2 nói to : dâu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5- HS2 nói to: dừa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6- HS2 nói thầm : xe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chỉ từng hình theo thứ tự đảo lộn, bất kì, mời học sinh báo cáo kết quả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cá nhân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yêu cầu học sinh nói.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đố học sinh tìm 3 tiếng có âm c (Hỗ trợ HS bằng hình ảnh)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cả lớp đồng thanh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 thầm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(dao, dong, dinh...)</w:t>
            </w:r>
          </w:p>
        </w:tc>
      </w:tr>
      <w:tr w:rsidR="00263400" w:rsidRPr="00E059DF" w:rsidTr="00BE66C1">
        <w:tc>
          <w:tcPr>
            <w:tcW w:w="5495" w:type="dxa"/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*Củng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cố: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Các em vừa học 2 chữ mới là chữ gì?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Các em vừa học 2 tiếng mới là tiếng gì?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Y/c Hs ghép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HS nhận xét.</w:t>
            </w:r>
          </w:p>
        </w:tc>
        <w:tc>
          <w:tcPr>
            <w:tcW w:w="4139" w:type="dxa"/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cờ, da 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ghép bảng cài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*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Tập đọc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a. Luyện đọc từ ngữ.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trình chiếu hình ảnh của bài Tập đọc.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>
                  <wp:extent cx="1857375" cy="447675"/>
                  <wp:effectExtent l="0" t="0" r="9525" b="9525"/>
                  <wp:docPr id="15" name="Picture 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GV hướng dẫn học sinh đọc từ dưới nỗi hình: 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đánh vần (hoặc đọc trơn)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ghi chữ dưới hình 1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đọc (cá nhân – lớp): cờ 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ghi chữ dưới hình 2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(cá nhân – lớp): cá cờ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Giải nghĩa từ cá cờ: cá cờ là loài cá nhỏ, vây và vẩy có nhiều sắc màu đẹp như cờ ngũ sắc.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ghi chữ dưới hình 3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(cá nhân – lớp): da cá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Hình trong bài là da của cá da trơn.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ghi chữ dưới hình 4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(cá nhân – lớp): cổ cò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Cổ cò rất đặc biệt vì nó rất dài.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hình theo các thứ tự đảo lộn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cá nhân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b. Giáo viên đọc mẫu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đọc mẫu 1 lần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cá cờ, da cá, cổ cò.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nghe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c. Thi đọc cả bài.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tổ chức cho học sinh thi đọc theo cặp.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Từng cặp lên thi đọc cả bài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tổ chức cho học sinh thi đọc theo tổ.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Các tổ lên thi đọc cả bài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tổ chức cho học sinh thi đọc cá nhân.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xung phong lên thi đọc cả bài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cùng học sinh nhận xét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GV cho HS đọc lại những gì vừa học ở bài 6(dưới chân trang 16).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Cả lớp nhìn SGK đọc cả 4 chữ vừa học trong tuần: o, ô, ơ, d.</w:t>
            </w:r>
          </w:p>
        </w:tc>
      </w:tr>
      <w:tr w:rsidR="00263400" w:rsidRPr="00E059DF" w:rsidTr="00BE66C1">
        <w:tc>
          <w:tcPr>
            <w:tcW w:w="549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>*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Tập viết (Bảng con – BT 5)</w:t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a. Viết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ơ, d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Chuẩn bị.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Yêu cầu HS lấy bảng con. GV hướng dẫn học sinh cách lấy bảng, cách đặt bảng con lên bàn, cách cầm phấn khoảng cách mắt đến bảng (25-30cm), cách giơ bảng, lau bảng nhẹ nhàng bằng khăn ẩm để tránh bụi.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lấy bảng, đặt bảng, lấy phấn theo yc của GV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Làm mẫu.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giới thiệu mẫu chữ viết thường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ơ, d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cỡ vừa.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bảng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ơ, d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vừa viết mẫu từng chữ và tiếng trên khung ô li phóng to trên bảng vừa hướng dẫn quy trình viết :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: viết như chữ o (1 nét cong kín), thêm 1 nét râu bên cạnh (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phía trên, bên phải) không quá nhỏ hoặc quá to).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: Cao 4 li, gồm 2 nét: nét cong kín (như chữ o) và nét móc ngược. Cách viết: Từ điểm dừng bút của nét 1 (o), lia bút lên ĐK 5 viết tiếp nét móc ngược sát nét cong kín.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b. Viết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cờ, da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GV treo bảng chữ: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Mời HS đọc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GV yêu cầu học sinh nêu cách viết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yêu cầu học sinh nêu cách viết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đọc (cá nhân- rổ)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dấu huyền viết trên đầu chữ ơ, chú ý nối giữa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chú ý nối giữa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Thực hành viết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trên khoảng không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bảng con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học sinh viết đe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ơ, 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lên khoảng không trước mặt bằng ngón tay trỏ.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bài cá nhân trên bảng con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ơ, d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từ 2-3 lần.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viết bài cá nhân trên bảng chữ đe từ 2-3 lần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yêu cầu HS giơ bảng con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139" w:type="dxa"/>
            <w:tcBorders>
              <w:top w:val="nil"/>
              <w:bottom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- 3-4 HS giới thiệu bài trước lớp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263400" w:rsidRPr="00E059DF" w:rsidTr="00BE66C1">
        <w:tc>
          <w:tcPr>
            <w:tcW w:w="5495" w:type="dxa"/>
            <w:tcBorders>
              <w:top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Cho HS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139" w:type="dxa"/>
            <w:tcBorders>
              <w:top w:val="nil"/>
            </w:tcBorders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xóa bảng viết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cờ, da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2-3 lần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263400" w:rsidRPr="00E059DF" w:rsidTr="00BE66C1">
        <w:tc>
          <w:tcPr>
            <w:tcW w:w="5495" w:type="dxa"/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ủng cố, dặn dò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: (2 phút)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GV nhận xét, đánh giá tiết học, khen ngợi, biểu dương HS.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Về nhà làm lại BT5 cùng người thân, xem trước bài 7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khuyến khích HS tập viết chữ ơ, d trên bảng con</w:t>
            </w:r>
          </w:p>
        </w:tc>
        <w:tc>
          <w:tcPr>
            <w:tcW w:w="4139" w:type="dxa"/>
            <w:shd w:val="clear" w:color="auto" w:fill="auto"/>
          </w:tcPr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l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ắng nghe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, tiếp thu.</w:t>
            </w: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263400" w:rsidRPr="00E059DF" w:rsidRDefault="00263400" w:rsidP="00BE66C1">
            <w:pPr>
              <w:spacing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nghe, thực hiện.</w:t>
            </w:r>
          </w:p>
        </w:tc>
      </w:tr>
    </w:tbl>
    <w:p w:rsidR="00263400" w:rsidRPr="00E059DF" w:rsidRDefault="00263400" w:rsidP="00263400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263400" w:rsidRPr="00E059DF" w:rsidRDefault="00263400" w:rsidP="00263400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263400" w:rsidP="00263400">
      <w:r w:rsidRPr="00E059DF">
        <w:rPr>
          <w:color w:val="000000" w:themeColor="text1"/>
        </w:rPr>
        <w:t>-------------------------------------------------------------------------------------------------------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63400"/>
    <w:rsid w:val="00263400"/>
    <w:rsid w:val="002871AF"/>
    <w:rsid w:val="002D54C0"/>
    <w:rsid w:val="004B6508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00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2025-11-27T03:23:00Z</dcterms:created>
  <dcterms:modified xsi:type="dcterms:W3CDTF">2025-11-27T03:24:00Z</dcterms:modified>
</cp:coreProperties>
</file>