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56" w:rsidRPr="000D1436" w:rsidRDefault="00C55656" w:rsidP="00C55656">
      <w:pPr>
        <w:spacing w:after="76" w:line="259" w:lineRule="auto"/>
        <w:ind w:left="14" w:right="31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 xml:space="preserve">TIẾT 2: CÂU LẠC BỘ </w:t>
      </w:r>
    </w:p>
    <w:p w:rsidR="00C55656" w:rsidRPr="000D1436" w:rsidRDefault="00C55656" w:rsidP="00C55656">
      <w:pPr>
        <w:spacing w:after="76" w:line="259" w:lineRule="auto"/>
        <w:ind w:left="14" w:right="31"/>
        <w:jc w:val="center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 xml:space="preserve">Trò chơi: ghép hình, tìm điểm giống nhau </w:t>
      </w:r>
    </w:p>
    <w:p w:rsidR="00C55656" w:rsidRPr="000D1436" w:rsidRDefault="00C55656" w:rsidP="00C55656">
      <w:pPr>
        <w:spacing w:after="76" w:line="259" w:lineRule="auto"/>
        <w:ind w:left="14" w:right="31"/>
        <w:jc w:val="left"/>
        <w:rPr>
          <w:rFonts w:cs="Times New Roman"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 xml:space="preserve">I. YÊU CẦU CẦN ĐẠT </w:t>
      </w:r>
    </w:p>
    <w:p w:rsidR="00C55656" w:rsidRPr="000D1436" w:rsidRDefault="00C55656" w:rsidP="00C55656">
      <w:pPr>
        <w:spacing w:after="0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1. Năng lực đặc thù</w:t>
      </w:r>
    </w:p>
    <w:p w:rsidR="00C55656" w:rsidRPr="000D1436" w:rsidRDefault="00C55656" w:rsidP="00C55656">
      <w:pPr>
        <w:tabs>
          <w:tab w:val="left" w:pos="0"/>
          <w:tab w:val="left" w:pos="1134"/>
          <w:tab w:val="left" w:pos="3686"/>
          <w:tab w:val="left" w:pos="3969"/>
          <w:tab w:val="left" w:pos="4111"/>
        </w:tabs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</w:rPr>
        <w:t xml:space="preserve">- </w:t>
      </w:r>
      <w:r w:rsidRPr="000D1436">
        <w:rPr>
          <w:rFonts w:cs="Times New Roman"/>
          <w:sz w:val="28"/>
          <w:szCs w:val="28"/>
          <w:lang w:val="vi-VN"/>
        </w:rPr>
        <w:t>Nhận biết và phân biệt được các đặc điểm cơ bản của hình ảnh (màu sắc, hình dạng, kích thước).</w:t>
      </w:r>
    </w:p>
    <w:p w:rsidR="00C55656" w:rsidRPr="000D1436" w:rsidRDefault="00C55656" w:rsidP="00C55656">
      <w:pPr>
        <w:tabs>
          <w:tab w:val="left" w:pos="0"/>
          <w:tab w:val="left" w:pos="1134"/>
          <w:tab w:val="left" w:pos="3686"/>
          <w:tab w:val="left" w:pos="3969"/>
          <w:tab w:val="left" w:pos="4111"/>
        </w:tabs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  <w:lang w:val="vi-VN"/>
        </w:rPr>
        <w:t>- Hiểu được khái niệm "giống nhau" và "khác nhau" qua các hình ảnh cụ thể.</w:t>
      </w:r>
    </w:p>
    <w:p w:rsidR="00C55656" w:rsidRPr="000D1436" w:rsidRDefault="00C55656" w:rsidP="00C55656">
      <w:pPr>
        <w:tabs>
          <w:tab w:val="left" w:pos="0"/>
          <w:tab w:val="left" w:pos="1134"/>
          <w:tab w:val="left" w:pos="3686"/>
          <w:tab w:val="left" w:pos="3969"/>
          <w:tab w:val="left" w:pos="4111"/>
        </w:tabs>
        <w:spacing w:after="0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 xml:space="preserve">2. Năng lực </w:t>
      </w:r>
      <w:proofErr w:type="gramStart"/>
      <w:r w:rsidRPr="000D1436">
        <w:rPr>
          <w:rFonts w:cs="Times New Roman"/>
          <w:b/>
          <w:sz w:val="28"/>
          <w:szCs w:val="28"/>
        </w:rPr>
        <w:t>chung</w:t>
      </w:r>
      <w:proofErr w:type="gramEnd"/>
    </w:p>
    <w:p w:rsidR="00C55656" w:rsidRPr="000D1436" w:rsidRDefault="00C55656" w:rsidP="00C5565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</w:rPr>
        <w:t xml:space="preserve">- </w:t>
      </w:r>
      <w:r w:rsidRPr="000D1436">
        <w:rPr>
          <w:rFonts w:cs="Times New Roman"/>
          <w:sz w:val="28"/>
          <w:szCs w:val="28"/>
          <w:lang w:val="vi-VN"/>
        </w:rPr>
        <w:t>Phát triển khả năng quan sát và tập trung.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  <w:lang w:val="vi-VN"/>
        </w:rPr>
        <w:t>- Phát triển tư duy logic và khả năng giải quyết vấn đề thông qua hoạt động ghép hình và tìm điểm giống nhau.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  <w:lang w:val="vi-VN"/>
        </w:rPr>
        <w:t>- Phát triển kỹ năng hợp tác, làm việc nhóm (nếu có hoạt động nhóm).</w:t>
      </w:r>
    </w:p>
    <w:p w:rsidR="00C55656" w:rsidRPr="000D1436" w:rsidRDefault="00C55656" w:rsidP="00C55656">
      <w:pPr>
        <w:spacing w:after="0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3. Phẩm chất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</w:rPr>
        <w:t xml:space="preserve">- </w:t>
      </w:r>
      <w:r w:rsidRPr="000D1436">
        <w:rPr>
          <w:rFonts w:cs="Times New Roman"/>
          <w:sz w:val="28"/>
          <w:szCs w:val="28"/>
          <w:lang w:val="vi-VN"/>
        </w:rPr>
        <w:t>Hào hứng, tích cực tham gia các hoạt động trò chơi.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  <w:lang w:val="vi-VN"/>
        </w:rPr>
        <w:t>- Phát triển sự kiên nhẫn, tỉ mỉ khi thực hiện nhiệm vụ.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  <w:lang w:val="vi-VN"/>
        </w:rPr>
      </w:pPr>
      <w:r w:rsidRPr="000D1436">
        <w:rPr>
          <w:rFonts w:cs="Times New Roman"/>
          <w:sz w:val="28"/>
          <w:szCs w:val="28"/>
          <w:lang w:val="vi-VN"/>
        </w:rPr>
        <w:t>- Yêu thích môn học Tư duy sáng tạo.</w:t>
      </w:r>
    </w:p>
    <w:p w:rsidR="00C55656" w:rsidRPr="000D1436" w:rsidRDefault="00C55656" w:rsidP="00C55656">
      <w:pPr>
        <w:spacing w:after="0"/>
        <w:rPr>
          <w:rFonts w:cs="Times New Roman"/>
          <w:sz w:val="28"/>
          <w:szCs w:val="28"/>
        </w:rPr>
      </w:pPr>
      <w:r w:rsidRPr="000D1436">
        <w:rPr>
          <w:rFonts w:cs="Times New Roman"/>
          <w:b/>
          <w:sz w:val="28"/>
          <w:szCs w:val="28"/>
          <w:lang w:val="vi-VN"/>
        </w:rPr>
        <w:t xml:space="preserve">II. </w:t>
      </w:r>
      <w:r w:rsidRPr="000D1436">
        <w:rPr>
          <w:rFonts w:cs="Times New Roman"/>
          <w:b/>
          <w:sz w:val="28"/>
          <w:szCs w:val="28"/>
        </w:rPr>
        <w:t>ĐỒ DÙNG DẠY HỌC:</w:t>
      </w:r>
    </w:p>
    <w:p w:rsidR="00C55656" w:rsidRPr="000D1436" w:rsidRDefault="00C55656" w:rsidP="00C55656">
      <w:pPr>
        <w:spacing w:after="0"/>
        <w:ind w:left="1"/>
        <w:rPr>
          <w:rFonts w:cs="Times New Roman"/>
          <w:color w:val="000000"/>
          <w:sz w:val="28"/>
          <w:szCs w:val="28"/>
        </w:rPr>
      </w:pPr>
      <w:r w:rsidRPr="000D1436">
        <w:rPr>
          <w:rFonts w:cs="Times New Roman"/>
          <w:b/>
          <w:i/>
          <w:color w:val="000000"/>
          <w:sz w:val="28"/>
          <w:szCs w:val="28"/>
        </w:rPr>
        <w:t>- Giáo viên:</w:t>
      </w:r>
    </w:p>
    <w:p w:rsidR="00C55656" w:rsidRPr="000D1436" w:rsidRDefault="00C55656" w:rsidP="00C55656">
      <w:pPr>
        <w:spacing w:after="0"/>
        <w:ind w:left="1"/>
        <w:rPr>
          <w:rFonts w:cs="Times New Roman"/>
          <w:color w:val="000000"/>
          <w:sz w:val="28"/>
          <w:szCs w:val="28"/>
        </w:rPr>
      </w:pPr>
      <w:r w:rsidRPr="000D1436">
        <w:rPr>
          <w:rFonts w:cs="Times New Roman"/>
          <w:color w:val="000000"/>
          <w:sz w:val="28"/>
          <w:szCs w:val="28"/>
        </w:rPr>
        <w:t xml:space="preserve">+ Kế hoạch bài dạy, bài giảng </w:t>
      </w:r>
      <w:proofErr w:type="gramStart"/>
      <w:r w:rsidRPr="000D1436">
        <w:rPr>
          <w:rFonts w:cs="Times New Roman"/>
          <w:color w:val="000000"/>
          <w:sz w:val="28"/>
          <w:szCs w:val="28"/>
        </w:rPr>
        <w:t>powerpoint</w:t>
      </w:r>
      <w:proofErr w:type="gramEnd"/>
      <w:r w:rsidRPr="000D1436">
        <w:rPr>
          <w:rFonts w:cs="Times New Roman"/>
          <w:color w:val="000000"/>
          <w:sz w:val="28"/>
          <w:szCs w:val="28"/>
        </w:rPr>
        <w:t>.</w:t>
      </w:r>
    </w:p>
    <w:p w:rsidR="00C55656" w:rsidRPr="000D1436" w:rsidRDefault="00C55656" w:rsidP="00C55656">
      <w:pPr>
        <w:spacing w:after="0"/>
        <w:ind w:left="1"/>
        <w:rPr>
          <w:rFonts w:cs="Times New Roman"/>
          <w:iCs/>
          <w:sz w:val="28"/>
          <w:szCs w:val="28"/>
        </w:rPr>
      </w:pPr>
      <w:r w:rsidRPr="000D1436">
        <w:rPr>
          <w:rFonts w:cs="Times New Roman"/>
          <w:sz w:val="28"/>
          <w:szCs w:val="28"/>
        </w:rPr>
        <w:t>Hình ảnh lớn</w:t>
      </w:r>
      <w:r w:rsidRPr="000D1436">
        <w:rPr>
          <w:rFonts w:cs="Times New Roman"/>
          <w:b/>
          <w:bCs/>
          <w:sz w:val="28"/>
          <w:szCs w:val="28"/>
        </w:rPr>
        <w:t>:</w:t>
      </w:r>
      <w:r w:rsidRPr="000D1436">
        <w:rPr>
          <w:rFonts w:cs="Times New Roman"/>
          <w:sz w:val="28"/>
          <w:szCs w:val="28"/>
        </w:rPr>
        <w:t xml:space="preserve"> Một số cặp hình ảnh có điểm giống nhau và khác nhau rõ </w:t>
      </w:r>
      <w:proofErr w:type="gramStart"/>
      <w:r w:rsidRPr="000D1436">
        <w:rPr>
          <w:rFonts w:cs="Times New Roman"/>
          <w:sz w:val="28"/>
          <w:szCs w:val="28"/>
        </w:rPr>
        <w:t>ràng </w:t>
      </w:r>
      <w:r w:rsidRPr="000D1436">
        <w:rPr>
          <w:rFonts w:cs="Times New Roman"/>
          <w:b/>
          <w:i/>
          <w:sz w:val="28"/>
          <w:szCs w:val="28"/>
        </w:rPr>
        <w:t>,</w:t>
      </w:r>
      <w:proofErr w:type="gramEnd"/>
      <w:r w:rsidRPr="000D1436">
        <w:rPr>
          <w:rFonts w:cs="Times New Roman"/>
          <w:b/>
          <w:i/>
          <w:sz w:val="28"/>
          <w:szCs w:val="28"/>
        </w:rPr>
        <w:t xml:space="preserve"> </w:t>
      </w:r>
      <w:r w:rsidRPr="000D1436">
        <w:rPr>
          <w:rFonts w:cs="Times New Roman"/>
          <w:iCs/>
          <w:sz w:val="28"/>
          <w:szCs w:val="28"/>
        </w:rPr>
        <w:t>Phiếu bài tập</w:t>
      </w:r>
    </w:p>
    <w:p w:rsidR="00C55656" w:rsidRPr="000D1436" w:rsidRDefault="00C55656" w:rsidP="00C55656">
      <w:pPr>
        <w:spacing w:after="0"/>
        <w:ind w:left="1"/>
        <w:rPr>
          <w:rFonts w:cs="Times New Roman"/>
          <w:color w:val="000000"/>
          <w:sz w:val="28"/>
          <w:szCs w:val="28"/>
        </w:rPr>
      </w:pPr>
      <w:r w:rsidRPr="000D1436">
        <w:rPr>
          <w:rFonts w:cs="Times New Roman"/>
          <w:b/>
          <w:i/>
          <w:color w:val="000000"/>
          <w:sz w:val="28"/>
          <w:szCs w:val="28"/>
        </w:rPr>
        <w:t>- Học sinh:</w:t>
      </w:r>
      <w:r w:rsidRPr="000D1436">
        <w:rPr>
          <w:rFonts w:cs="Times New Roman"/>
          <w:color w:val="000000"/>
          <w:sz w:val="28"/>
          <w:szCs w:val="28"/>
        </w:rPr>
        <w:t xml:space="preserve"> Sách vở, đồ dùng học tập.</w:t>
      </w:r>
    </w:p>
    <w:p w:rsidR="00C55656" w:rsidRPr="000D1436" w:rsidRDefault="00C55656" w:rsidP="00C55656">
      <w:pPr>
        <w:spacing w:before="120"/>
        <w:rPr>
          <w:rFonts w:cs="Times New Roman"/>
          <w:b/>
          <w:sz w:val="28"/>
          <w:szCs w:val="28"/>
        </w:rPr>
      </w:pPr>
      <w:r w:rsidRPr="000D1436">
        <w:rPr>
          <w:rFonts w:cs="Times New Roman"/>
          <w:b/>
          <w:sz w:val="28"/>
          <w:szCs w:val="28"/>
        </w:rPr>
        <w:t>III. CÁC HOẠT ĐỘNG DẠY- HỌC:</w:t>
      </w:r>
    </w:p>
    <w:tbl>
      <w:tblPr>
        <w:tblW w:w="988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78"/>
        <w:gridCol w:w="4111"/>
      </w:tblGrid>
      <w:tr w:rsidR="00C55656" w:rsidRPr="000D1436" w:rsidTr="006937A4">
        <w:tc>
          <w:tcPr>
            <w:tcW w:w="5778" w:type="dxa"/>
          </w:tcPr>
          <w:p w:rsidR="00C55656" w:rsidRPr="000D1436" w:rsidRDefault="00C55656" w:rsidP="006937A4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111" w:type="dxa"/>
          </w:tcPr>
          <w:p w:rsidR="00C55656" w:rsidRPr="000D1436" w:rsidRDefault="00C55656" w:rsidP="006937A4">
            <w:pPr>
              <w:spacing w:after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C55656" w:rsidRPr="000D1436" w:rsidTr="006937A4">
        <w:trPr>
          <w:trHeight w:val="1473"/>
        </w:trPr>
        <w:tc>
          <w:tcPr>
            <w:tcW w:w="5778" w:type="dxa"/>
          </w:tcPr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 xml:space="preserve">1. Hoạt động khởi động </w:t>
            </w:r>
          </w:p>
          <w:p w:rsidR="00C55656" w:rsidRPr="000D1436" w:rsidRDefault="00C55656" w:rsidP="006937A4">
            <w:pPr>
              <w:ind w:left="-5" w:right="1101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vi-VN"/>
              </w:rPr>
              <w:t>"Ai tinh mắt hơn?"</w:t>
            </w:r>
          </w:p>
          <w:p w:rsidR="00C55656" w:rsidRPr="000D1436" w:rsidRDefault="00C55656" w:rsidP="006937A4">
            <w:pPr>
              <w:ind w:right="-12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vi-VN"/>
              </w:rPr>
              <w:t>Mục tiêu: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 Kích thích sự tò mò, hứng thú, tạo tâm thế sẵn sàng cho bài học.</w:t>
            </w:r>
          </w:p>
          <w:p w:rsidR="00C55656" w:rsidRPr="000D1436" w:rsidRDefault="00C55656" w:rsidP="006937A4">
            <w:pPr>
              <w:ind w:right="1101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vi-VN"/>
              </w:rPr>
              <w:t>Cách tiến hành:</w:t>
            </w:r>
          </w:p>
          <w:p w:rsidR="00C55656" w:rsidRPr="000D1436" w:rsidRDefault="00C55656" w:rsidP="006937A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lastRenderedPageBreak/>
              <w:t>Giáo viên đưa ra 2 bức tranh có vẻ giống nhau nhưng có một vài chi tiết nhỏ khác biệt (khoảng 3-5 điểm khác biệt).Giáo viên đặt câu hỏi: "Các con có thấy hai bức tranh này giống nhau không? Có điểm nào khác nhau không nhỉ?"</w:t>
            </w:r>
          </w:p>
          <w:p w:rsidR="00C55656" w:rsidRPr="000D1436" w:rsidRDefault="00C55656" w:rsidP="006937A4">
            <w:pPr>
              <w:ind w:right="-12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Học sinh quan sát và xung phong tìm ra các điểm khác nhau.</w:t>
            </w:r>
          </w:p>
          <w:p w:rsidR="00C55656" w:rsidRPr="000D1436" w:rsidRDefault="00C55656" w:rsidP="006937A4">
            <w:pPr>
              <w:ind w:right="-12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Giáo viên khen ngợi những học sinh tìm đúng.</w:t>
            </w:r>
          </w:p>
          <w:p w:rsidR="00C55656" w:rsidRPr="000D1436" w:rsidRDefault="00C55656" w:rsidP="006937A4">
            <w:pPr>
              <w:ind w:right="-12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bCs/>
                <w:sz w:val="28"/>
                <w:szCs w:val="28"/>
                <w:lang w:val="vi-VN"/>
              </w:rPr>
              <w:t>Kết luận: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 "Hôm nay, chúng ta sẽ cùng chơi những trò chơi để rèn luyện đôi mắt tinh tường và trí óc thông minh của mình nhé!"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>2. Hoạt động hình thành kiến thức mới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 xml:space="preserve"> Ghép hình tìm điểm giống nhau</w:t>
            </w:r>
          </w:p>
          <w:p w:rsidR="00C55656" w:rsidRPr="000D1436" w:rsidRDefault="00C55656" w:rsidP="006937A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</w:rPr>
              <w:t>*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Trò chơi "</w:t>
            </w:r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>Tìm bạn cho hình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 xml:space="preserve">" 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- Mục tiêu: Rèn luyện khả năng quan sát, so sánh và nhận diện các đặc điểm giống nhau của hình ảnh.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- Cách tiến hành: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. Bước 1: Giới thiệu luật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Giáo viên chia lớp thành các nhóm nhỏ (3-4 học sinh/nhóm) hoặc để học sinh làm việc cá nhân tùy sĩ số và sở thích.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Giáo viên phát cho mỗi nhóm/cá nhân một bộ hình ảnh (khoảng 10-12 hình), trong đó có 5-6 cặp hình giống hệt nhau.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Nhiệm vụ của học sinh là tìm ra các cặp hình giống nhau và ghép chúng lại với nhau</w:t>
            </w: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>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* 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Trò chơi "</w:t>
            </w:r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>Ghép hình thông minh"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 xml:space="preserve">Mục tiêu: Phát triển tư duy không gian, khả 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lastRenderedPageBreak/>
              <w:t>năng hình dung, phân tích và lắp ghép các mảnh ghép để tạo thành một hình hoàn chỉnh.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</w:rPr>
              <w:t>-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Cách tiến hành: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Bước 1: Giới thiệu luật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+ Giáo viên phát cho mỗi nhóm/cá nhân một bộ hình ghép (puzzle) đã chuẩn bị sẵn.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+ Nhiệm vụ của học sinh là ghép các mảnh ghép lại với nhau để tạo thành một bức tranh hoàn chỉnh.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3.Hoạt động luyện tập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</w:rPr>
              <w:t>-Hoạt động 1</w:t>
            </w:r>
            <w:proofErr w:type="gramStart"/>
            <w:r w:rsidRPr="000D1436">
              <w:rPr>
                <w:rFonts w:cs="Times New Roman"/>
                <w:sz w:val="28"/>
                <w:szCs w:val="28"/>
              </w:rPr>
              <w:t>:</w:t>
            </w:r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>Thực</w:t>
            </w:r>
            <w:proofErr w:type="gramEnd"/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 xml:space="preserve"> hiện trò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- Giáo viên phát hình và cho học sinh bắt đầu.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- Giáo viên quan sát, hỗ trợ và gợi ý khi cần thiết (ví dụ: "Con hãy nhìn kỹ màu sắc của bông hoa này xem có giống với bông hoa nào khác không?").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i/>
                <w:iCs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>Chia sẻ và kiểm tra.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- Khi hết thời gian hoặc các nhóm/cá nhân đã hoàn thành, mời một vài học sinh lên trưng bày kết quả hoặc chia sẻ cách mình tìm ra cặp hình giống nhau.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 xml:space="preserve">- Hoạt động 2: </w:t>
            </w:r>
            <w:r w:rsidRPr="000D1436">
              <w:rPr>
                <w:rFonts w:cs="Times New Roman"/>
                <w:b/>
                <w:bCs/>
                <w:color w:val="333333"/>
                <w:sz w:val="28"/>
                <w:szCs w:val="28"/>
                <w:highlight w:val="white"/>
                <w:lang w:val="vi-VN"/>
              </w:rPr>
              <w:t> </w:t>
            </w:r>
            <w:r w:rsidRPr="000D1436">
              <w:rPr>
                <w:rFonts w:cs="Times New Roman"/>
                <w:i/>
                <w:iCs/>
                <w:color w:val="333333"/>
                <w:sz w:val="28"/>
                <w:szCs w:val="28"/>
                <w:highlight w:val="white"/>
                <w:lang w:val="vi-VN"/>
              </w:rPr>
              <w:t>Thực hiện trò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>Giáo viên cho học sinh bắt đầu ghép hình.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>Giáo viên khuyến khích học sinh hợp tác trong nhóm (nếu có).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>Giáo viên gợi ý: "Các con hãy nhìn vào các cạnh của mảnh ghép, xem nó có khớp với mảnh nào không?", "Hình này là một phần của con vật nào nhỉ?"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i/>
                <w:iCs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i/>
                <w:iCs/>
                <w:color w:val="333333"/>
                <w:sz w:val="28"/>
                <w:szCs w:val="28"/>
                <w:highlight w:val="white"/>
                <w:lang w:val="vi-VN"/>
              </w:rPr>
              <w:t>Trưng bày và chia sẻ.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 xml:space="preserve">Khi các nhóm/cá nhân hoàn thành, mời các em </w:t>
            </w: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lastRenderedPageBreak/>
              <w:t>giơ cao sản phẩm của mình.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>Mời một vài học sinh chia sẻ về hình ảnh mà mình đã ghép được.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color w:val="333333"/>
                <w:sz w:val="28"/>
                <w:szCs w:val="28"/>
                <w:highlight w:val="white"/>
              </w:rPr>
            </w:pPr>
            <w:r w:rsidRPr="000D1436">
              <w:rPr>
                <w:rFonts w:cs="Times New Roman"/>
                <w:color w:val="333333"/>
                <w:sz w:val="28"/>
                <w:szCs w:val="28"/>
                <w:highlight w:val="white"/>
                <w:lang w:val="vi-VN"/>
              </w:rPr>
              <w:t>-Giáo viên nhận xét, khen ngợi.</w:t>
            </w:r>
          </w:p>
          <w:p w:rsidR="00C55656" w:rsidRPr="000D1436" w:rsidRDefault="00C55656" w:rsidP="00693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4. Hoạt động vận dụng</w:t>
            </w:r>
          </w:p>
          <w:p w:rsidR="00C55656" w:rsidRPr="000D1436" w:rsidRDefault="00C55656" w:rsidP="00693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-Tổng kết kiến thức, khắc sâu bài học và định hướng hoạt động tiếp theo.</w:t>
            </w:r>
          </w:p>
          <w:p w:rsidR="00C55656" w:rsidRPr="000D1436" w:rsidRDefault="00C55656" w:rsidP="00693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Khuyến khích học sinh về nhà tiếp tục tìm những điểm giống nhau trong các đồ vật xung quanh.</w:t>
            </w:r>
          </w:p>
        </w:tc>
        <w:tc>
          <w:tcPr>
            <w:tcW w:w="4111" w:type="dxa"/>
          </w:tcPr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lastRenderedPageBreak/>
              <w:t xml:space="preserve">1. Hoạt động khởi động 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lắng nghe luật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tích cực tham gia trò chơi.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</w:rPr>
              <w:t>HS lắng nghe và ghi nhớ.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 xml:space="preserve">- HS tích cực tham gia trò chơi. 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2</w:t>
            </w: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>. Hoạt động hình thành kiến thức mới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 xml:space="preserve"> Ghép hình tìm điểm giống nhau</w:t>
            </w:r>
          </w:p>
          <w:p w:rsidR="00C55656" w:rsidRPr="000D1436" w:rsidRDefault="00C55656" w:rsidP="006937A4">
            <w:pPr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sz w:val="28"/>
                <w:szCs w:val="28"/>
                <w:lang w:val="vi-VN"/>
              </w:rPr>
              <w:t>*</w:t>
            </w: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>Trò chơi:</w:t>
            </w:r>
            <w:r w:rsidRPr="000D1436">
              <w:rPr>
                <w:rFonts w:cs="Times New Roman"/>
                <w:i/>
                <w:iCs/>
                <w:sz w:val="28"/>
                <w:szCs w:val="28"/>
                <w:lang w:val="vi-VN"/>
              </w:rPr>
              <w:t>Tìm bạn cho hình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 xml:space="preserve">" 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  <w:r w:rsidRPr="000D1436">
              <w:rPr>
                <w:rFonts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  <w:lang w:val="vi-VN"/>
              </w:rPr>
              <w:t>HS lắng nghe luật chơi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chú ý lắng nghe và ghi nhớ.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C55656">
            <w:pPr>
              <w:pStyle w:val="ListParagraph"/>
              <w:numPr>
                <w:ilvl w:val="0"/>
                <w:numId w:val="1"/>
              </w:numPr>
              <w:spacing w:after="0" w:line="26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 luật chơi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  <w:lang w:val="vi-VN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chú ý lắng nghe và ghi nhớ.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3.Hoạt động luyện tập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-</w:t>
            </w:r>
            <w:r w:rsidRPr="000D1436">
              <w:rPr>
                <w:rFonts w:cs="Times New Roman"/>
                <w:sz w:val="28"/>
                <w:szCs w:val="28"/>
              </w:rPr>
              <w:t>HS nhận thiết bị thực hiện theo đội nhóm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tham gia trải nghiệm nhiệt tình.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Báo cáo kết quả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HS nhận thiết bị thực hiện theo đội nhóm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HS tham gia trải nghiệm nhiệt tình.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sz w:val="28"/>
                <w:szCs w:val="28"/>
              </w:rPr>
              <w:t>- Báo cáo kết quả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b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</w:rPr>
              <w:t>HS lắng nghe và ghi nhớ.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:rsidR="00C55656" w:rsidRPr="000D1436" w:rsidRDefault="00C55656" w:rsidP="00693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/>
              <w:rPr>
                <w:rFonts w:cs="Times New Roman"/>
                <w:b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>4. Hoạt động vận dụng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0D1436">
              <w:rPr>
                <w:rFonts w:cs="Times New Roman"/>
                <w:b/>
                <w:sz w:val="28"/>
                <w:szCs w:val="28"/>
              </w:rPr>
              <w:t xml:space="preserve">- </w:t>
            </w:r>
            <w:r w:rsidRPr="000D1436">
              <w:rPr>
                <w:rFonts w:cs="Times New Roman"/>
                <w:sz w:val="28"/>
                <w:szCs w:val="28"/>
              </w:rPr>
              <w:t>HS lắng nghe và ghi nhớ.</w:t>
            </w:r>
          </w:p>
          <w:p w:rsidR="00C55656" w:rsidRPr="000D1436" w:rsidRDefault="00C55656" w:rsidP="006937A4">
            <w:pPr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</w:tbl>
    <w:p w:rsidR="00C55656" w:rsidRPr="000D1436" w:rsidRDefault="00C55656" w:rsidP="00C55656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C55656" w:rsidRPr="000D1436" w:rsidRDefault="00C55656" w:rsidP="00C55656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5656" w:rsidRPr="000D1436" w:rsidRDefault="00C55656" w:rsidP="00C55656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-----------------------------------------------------------------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560B6"/>
    <w:multiLevelType w:val="hybridMultilevel"/>
    <w:tmpl w:val="F0884FC2"/>
    <w:lvl w:ilvl="0" w:tplc="69A2C71C">
      <w:start w:val="3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55656"/>
    <w:rsid w:val="002871AF"/>
    <w:rsid w:val="002D54C0"/>
    <w:rsid w:val="004919A3"/>
    <w:rsid w:val="00C55656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56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5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2025-11-26T08:14:00Z</dcterms:created>
  <dcterms:modified xsi:type="dcterms:W3CDTF">2025-11-26T08:14:00Z</dcterms:modified>
</cp:coreProperties>
</file>