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83F" w:rsidRPr="00780A3C" w:rsidRDefault="0034383F" w:rsidP="0034383F">
      <w:pPr>
        <w:spacing w:after="0" w:line="264" w:lineRule="auto"/>
        <w:contextualSpacing/>
        <w:mirrorIndents/>
        <w:jc w:val="center"/>
        <w:rPr>
          <w:rFonts w:ascii="Times New Roman" w:hAnsi="Times New Roman" w:cs="Times New Roman"/>
          <w:b/>
          <w:sz w:val="26"/>
          <w:szCs w:val="26"/>
        </w:rPr>
      </w:pPr>
      <w:r w:rsidRPr="00780A3C">
        <w:rPr>
          <w:rFonts w:ascii="Times New Roman" w:hAnsi="Times New Roman" w:cs="Times New Roman"/>
          <w:b/>
          <w:sz w:val="26"/>
          <w:szCs w:val="26"/>
        </w:rPr>
        <w:t>UNIT 2: TIME AND DAILY ROUTINES</w:t>
      </w:r>
    </w:p>
    <w:p w:rsidR="0034383F" w:rsidRPr="00780A3C" w:rsidRDefault="0034383F" w:rsidP="0034383F">
      <w:pPr>
        <w:spacing w:after="0" w:line="264" w:lineRule="auto"/>
        <w:contextualSpacing/>
        <w:mirrorIndents/>
        <w:jc w:val="center"/>
        <w:rPr>
          <w:rFonts w:ascii="Times New Roman" w:hAnsi="Times New Roman" w:cs="Times New Roman"/>
          <w:b/>
          <w:sz w:val="26"/>
          <w:szCs w:val="26"/>
        </w:rPr>
      </w:pPr>
      <w:r w:rsidRPr="00780A3C">
        <w:rPr>
          <w:rFonts w:ascii="Times New Roman" w:hAnsi="Times New Roman" w:cs="Times New Roman"/>
          <w:b/>
          <w:sz w:val="26"/>
          <w:szCs w:val="26"/>
        </w:rPr>
        <w:t xml:space="preserve">Lesson </w:t>
      </w:r>
      <w:proofErr w:type="gramStart"/>
      <w:r w:rsidRPr="00780A3C">
        <w:rPr>
          <w:rFonts w:ascii="Times New Roman" w:hAnsi="Times New Roman" w:cs="Times New Roman"/>
          <w:b/>
          <w:sz w:val="26"/>
          <w:szCs w:val="26"/>
        </w:rPr>
        <w:t>3 :</w:t>
      </w:r>
      <w:proofErr w:type="gramEnd"/>
      <w:r w:rsidRPr="00780A3C">
        <w:rPr>
          <w:rFonts w:ascii="Times New Roman" w:hAnsi="Times New Roman" w:cs="Times New Roman"/>
          <w:b/>
          <w:sz w:val="26"/>
          <w:szCs w:val="26"/>
        </w:rPr>
        <w:t xml:space="preserve"> 1,2,3</w:t>
      </w:r>
    </w:p>
    <w:p w:rsidR="0034383F" w:rsidRPr="00780A3C" w:rsidRDefault="0034383F" w:rsidP="0034383F">
      <w:pPr>
        <w:spacing w:after="0" w:line="264" w:lineRule="auto"/>
        <w:contextualSpacing/>
        <w:mirrorIndents/>
        <w:jc w:val="center"/>
        <w:rPr>
          <w:rFonts w:ascii="Times New Roman" w:hAnsi="Times New Roman" w:cs="Times New Roman"/>
          <w:b/>
          <w:sz w:val="26"/>
          <w:szCs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95"/>
        <w:gridCol w:w="7639"/>
      </w:tblGrid>
      <w:tr w:rsidR="0034383F" w:rsidRPr="00780A3C" w:rsidTr="00A9115D">
        <w:tc>
          <w:tcPr>
            <w:tcW w:w="9634" w:type="dxa"/>
            <w:gridSpan w:val="2"/>
            <w:shd w:val="clear" w:color="auto" w:fill="auto"/>
          </w:tcPr>
          <w:p w:rsidR="0034383F" w:rsidRPr="00780A3C" w:rsidRDefault="0034383F"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I. OBJECTIVES</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By the end of the lesson, pupils will be able to:</w:t>
            </w:r>
          </w:p>
        </w:tc>
      </w:tr>
      <w:tr w:rsidR="0034383F" w:rsidRPr="00780A3C" w:rsidTr="00A9115D">
        <w:tc>
          <w:tcPr>
            <w:tcW w:w="1995"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Language knowledge &amp; skills</w:t>
            </w:r>
          </w:p>
        </w:tc>
        <w:tc>
          <w:tcPr>
            <w:tcW w:w="7639" w:type="dxa"/>
            <w:shd w:val="clear" w:color="auto" w:fill="auto"/>
          </w:tcPr>
          <w:p w:rsidR="0034383F" w:rsidRPr="00780A3C" w:rsidRDefault="0034383F" w:rsidP="00A9115D">
            <w:pPr>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correctly</w:t>
            </w:r>
            <w:proofErr w:type="gramEnd"/>
            <w:r w:rsidRPr="00780A3C">
              <w:rPr>
                <w:rFonts w:ascii="Times New Roman" w:hAnsi="Times New Roman" w:cs="Times New Roman"/>
                <w:sz w:val="26"/>
                <w:szCs w:val="26"/>
              </w:rPr>
              <w:t xml:space="preserve"> repeat the sounds of the letters</w:t>
            </w:r>
            <w:r w:rsidRPr="00780A3C">
              <w:rPr>
                <w:rFonts w:ascii="Times New Roman" w:hAnsi="Times New Roman" w:cs="Times New Roman"/>
                <w:i/>
                <w:sz w:val="26"/>
                <w:szCs w:val="26"/>
              </w:rPr>
              <w:t xml:space="preserve"> t</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t>d</w:t>
            </w:r>
            <w:r w:rsidRPr="00780A3C">
              <w:rPr>
                <w:rFonts w:ascii="Times New Roman" w:hAnsi="Times New Roman" w:cs="Times New Roman"/>
                <w:sz w:val="26"/>
                <w:szCs w:val="26"/>
              </w:rPr>
              <w:t xml:space="preserve"> in isolation, in the words </w:t>
            </w:r>
            <w:r w:rsidRPr="00780A3C">
              <w:rPr>
                <w:rFonts w:ascii="Times New Roman" w:hAnsi="Times New Roman" w:cs="Times New Roman"/>
                <w:i/>
                <w:sz w:val="26"/>
                <w:szCs w:val="26"/>
              </w:rPr>
              <w:t>get</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t>bed</w:t>
            </w:r>
            <w:r w:rsidRPr="00780A3C">
              <w:rPr>
                <w:rFonts w:ascii="Times New Roman" w:hAnsi="Times New Roman" w:cs="Times New Roman"/>
                <w:sz w:val="26"/>
                <w:szCs w:val="26"/>
              </w:rPr>
              <w:t xml:space="preserve">, and in the questions </w:t>
            </w:r>
            <w:r w:rsidRPr="00780A3C">
              <w:rPr>
                <w:rFonts w:ascii="Times New Roman" w:hAnsi="Times New Roman" w:cs="Times New Roman"/>
                <w:i/>
                <w:sz w:val="26"/>
                <w:szCs w:val="26"/>
              </w:rPr>
              <w:t>What time do you get up?</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and</w:t>
            </w:r>
            <w:proofErr w:type="gramEnd"/>
            <w:r w:rsidRPr="00780A3C">
              <w:rPr>
                <w:rFonts w:ascii="Times New Roman" w:hAnsi="Times New Roman" w:cs="Times New Roman"/>
                <w:sz w:val="26"/>
                <w:szCs w:val="26"/>
              </w:rPr>
              <w:t xml:space="preserve"> </w:t>
            </w:r>
            <w:r w:rsidRPr="00780A3C">
              <w:rPr>
                <w:rFonts w:ascii="Times New Roman" w:hAnsi="Times New Roman" w:cs="Times New Roman"/>
                <w:i/>
                <w:sz w:val="26"/>
                <w:szCs w:val="26"/>
              </w:rPr>
              <w:t>What timedo you go to bed?</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identify the sounds of the letters </w:t>
            </w:r>
            <w:r w:rsidRPr="00780A3C">
              <w:rPr>
                <w:rFonts w:ascii="Times New Roman" w:hAnsi="Times New Roman" w:cs="Times New Roman"/>
                <w:i/>
                <w:sz w:val="26"/>
                <w:szCs w:val="26"/>
              </w:rPr>
              <w:t>t</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t>d</w:t>
            </w:r>
            <w:r w:rsidRPr="00780A3C">
              <w:rPr>
                <w:rFonts w:ascii="Times New Roman" w:hAnsi="Times New Roman" w:cs="Times New Roman"/>
                <w:sz w:val="26"/>
                <w:szCs w:val="26"/>
              </w:rPr>
              <w:t xml:space="preserve"> in sentences while listening.</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say the chant with the correct rhythm and pronunciation.</w:t>
            </w:r>
          </w:p>
        </w:tc>
      </w:tr>
      <w:tr w:rsidR="0034383F" w:rsidRPr="00780A3C" w:rsidTr="00A9115D">
        <w:tc>
          <w:tcPr>
            <w:tcW w:w="1995" w:type="dxa"/>
            <w:shd w:val="clear" w:color="auto" w:fill="auto"/>
          </w:tcPr>
          <w:p w:rsidR="0034383F" w:rsidRPr="00780A3C" w:rsidRDefault="0034383F"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Competences</w:t>
            </w:r>
          </w:p>
        </w:tc>
        <w:tc>
          <w:tcPr>
            <w:tcW w:w="7639"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Communication and collaboration: work in pairs and groups to complete the learning tasks</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Self-control &amp; independent learning: perform learning task, solve problems</w:t>
            </w:r>
          </w:p>
        </w:tc>
      </w:tr>
      <w:tr w:rsidR="0034383F" w:rsidRPr="00780A3C" w:rsidTr="00A9115D">
        <w:trPr>
          <w:trHeight w:val="876"/>
        </w:trPr>
        <w:tc>
          <w:tcPr>
            <w:tcW w:w="1995" w:type="dxa"/>
            <w:shd w:val="clear" w:color="auto" w:fill="auto"/>
          </w:tcPr>
          <w:p w:rsidR="0034383F" w:rsidRPr="00780A3C" w:rsidRDefault="0034383F"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Attributes</w:t>
            </w:r>
          </w:p>
        </w:tc>
        <w:tc>
          <w:tcPr>
            <w:tcW w:w="7639" w:type="dxa"/>
            <w:shd w:val="clear" w:color="auto" w:fill="auto"/>
          </w:tcPr>
          <w:p w:rsidR="0034383F" w:rsidRPr="00780A3C" w:rsidRDefault="0034383F" w:rsidP="0034383F">
            <w:pPr>
              <w:numPr>
                <w:ilvl w:val="0"/>
                <w:numId w:val="1"/>
              </w:numPr>
              <w:pBdr>
                <w:top w:val="nil"/>
                <w:left w:val="nil"/>
                <w:bottom w:val="nil"/>
                <w:right w:val="nil"/>
                <w:between w:val="nil"/>
              </w:pBdr>
              <w:spacing w:after="0" w:line="264" w:lineRule="auto"/>
              <w:ind w:left="148" w:hanging="141"/>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Show their responsibility by noticing the time and follow the timetable on time.</w:t>
            </w:r>
          </w:p>
        </w:tc>
      </w:tr>
      <w:tr w:rsidR="0034383F" w:rsidRPr="00780A3C" w:rsidTr="00A9115D">
        <w:tc>
          <w:tcPr>
            <w:tcW w:w="9634" w:type="dxa"/>
            <w:gridSpan w:val="2"/>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II.RESOURCES AND MATERIALS</w:t>
            </w:r>
          </w:p>
        </w:tc>
      </w:tr>
      <w:tr w:rsidR="0034383F" w:rsidRPr="00780A3C" w:rsidTr="00A9115D">
        <w:trPr>
          <w:trHeight w:val="2347"/>
        </w:trPr>
        <w:tc>
          <w:tcPr>
            <w:tcW w:w="1995" w:type="dxa"/>
            <w:shd w:val="clear" w:color="auto" w:fill="auto"/>
          </w:tcPr>
          <w:p w:rsidR="0034383F" w:rsidRPr="00780A3C" w:rsidRDefault="0034383F" w:rsidP="00A9115D">
            <w:pPr>
              <w:spacing w:after="0" w:line="264" w:lineRule="auto"/>
              <w:contextualSpacing/>
              <w:mirrorIndents/>
              <w:jc w:val="both"/>
              <w:rPr>
                <w:rFonts w:ascii="Times New Roman" w:hAnsi="Times New Roman" w:cs="Times New Roman"/>
                <w:b/>
                <w:sz w:val="26"/>
                <w:szCs w:val="26"/>
              </w:rPr>
            </w:pPr>
          </w:p>
        </w:tc>
        <w:tc>
          <w:tcPr>
            <w:tcW w:w="7639"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Student’s book: Page 20</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Audio tracks 23, 24, 25</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Teacher’s guide: Pages 39, 40</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Website </w:t>
            </w:r>
            <w:r w:rsidRPr="00780A3C">
              <w:rPr>
                <w:rFonts w:ascii="Times New Roman" w:hAnsi="Times New Roman" w:cs="Times New Roman"/>
                <w:i/>
                <w:sz w:val="26"/>
                <w:szCs w:val="26"/>
              </w:rPr>
              <w:t>hoclieu.vn</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Flash cards/ pictures and posters (Unit 2)</w:t>
            </w:r>
          </w:p>
          <w:p w:rsidR="0034383F" w:rsidRPr="00780A3C" w:rsidRDefault="0034383F" w:rsidP="00A9115D">
            <w:pPr>
              <w:tabs>
                <w:tab w:val="left" w:pos="1031"/>
              </w:tabs>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 Computer, projector, …</w:t>
            </w:r>
          </w:p>
        </w:tc>
      </w:tr>
      <w:tr w:rsidR="0034383F" w:rsidRPr="00780A3C" w:rsidTr="00A9115D">
        <w:tc>
          <w:tcPr>
            <w:tcW w:w="1995" w:type="dxa"/>
            <w:shd w:val="clear" w:color="auto" w:fill="auto"/>
          </w:tcPr>
          <w:p w:rsidR="0034383F" w:rsidRPr="00780A3C" w:rsidRDefault="0034383F"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III. PROCEDURE</w:t>
            </w:r>
          </w:p>
        </w:tc>
        <w:tc>
          <w:tcPr>
            <w:tcW w:w="7639"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Warm-up and review – Listen and repeat – Listen and circle – Let’s chant – Fun corner and wrap-up</w:t>
            </w:r>
          </w:p>
        </w:tc>
      </w:tr>
    </w:tbl>
    <w:p w:rsidR="0034383F" w:rsidRPr="00780A3C" w:rsidRDefault="0034383F" w:rsidP="0034383F">
      <w:pPr>
        <w:spacing w:after="0" w:line="264" w:lineRule="auto"/>
        <w:contextualSpacing/>
        <w:mirrorIndents/>
        <w:rPr>
          <w:rFonts w:ascii="Times New Roman" w:hAnsi="Times New Roman" w:cs="Times New Roman"/>
          <w:b/>
          <w:sz w:val="26"/>
          <w:szCs w:val="26"/>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0"/>
        <w:gridCol w:w="5640"/>
        <w:gridCol w:w="1559"/>
        <w:gridCol w:w="992"/>
      </w:tblGrid>
      <w:tr w:rsidR="0034383F" w:rsidRPr="00780A3C" w:rsidTr="00A9115D">
        <w:trPr>
          <w:trHeight w:val="384"/>
        </w:trPr>
        <w:tc>
          <w:tcPr>
            <w:tcW w:w="1590" w:type="dxa"/>
            <w:shd w:val="clear" w:color="auto" w:fill="auto"/>
            <w:vAlign w:val="center"/>
          </w:tcPr>
          <w:p w:rsidR="0034383F" w:rsidRPr="00780A3C" w:rsidRDefault="0034383F" w:rsidP="00A9115D">
            <w:pPr>
              <w:spacing w:after="0" w:line="264" w:lineRule="auto"/>
              <w:ind w:left="30"/>
              <w:contextualSpacing/>
              <w:mirrorIndents/>
              <w:rPr>
                <w:rFonts w:ascii="Times New Roman" w:hAnsi="Times New Roman" w:cs="Times New Roman"/>
                <w:sz w:val="26"/>
                <w:szCs w:val="26"/>
              </w:rPr>
            </w:pPr>
            <w:r w:rsidRPr="00780A3C">
              <w:rPr>
                <w:rFonts w:ascii="Times New Roman" w:hAnsi="Times New Roman" w:cs="Times New Roman"/>
                <w:b/>
                <w:sz w:val="26"/>
                <w:szCs w:val="26"/>
              </w:rPr>
              <w:t>Procedure</w:t>
            </w:r>
          </w:p>
        </w:tc>
        <w:tc>
          <w:tcPr>
            <w:tcW w:w="5640" w:type="dxa"/>
            <w:tcBorders>
              <w:right w:val="single" w:sz="4" w:space="0" w:color="000000"/>
            </w:tcBorders>
            <w:shd w:val="clear" w:color="auto" w:fill="auto"/>
            <w:vAlign w:val="center"/>
          </w:tcPr>
          <w:p w:rsidR="0034383F" w:rsidRPr="00780A3C" w:rsidRDefault="0034383F" w:rsidP="00A9115D">
            <w:pPr>
              <w:spacing w:after="0" w:line="264" w:lineRule="auto"/>
              <w:ind w:left="597"/>
              <w:contextualSpacing/>
              <w:mirrorIndents/>
              <w:rPr>
                <w:rFonts w:ascii="Times New Roman" w:hAnsi="Times New Roman" w:cs="Times New Roman"/>
                <w:sz w:val="26"/>
                <w:szCs w:val="26"/>
              </w:rPr>
            </w:pPr>
            <w:r w:rsidRPr="00780A3C">
              <w:rPr>
                <w:rFonts w:ascii="Times New Roman" w:hAnsi="Times New Roman" w:cs="Times New Roman"/>
                <w:b/>
                <w:sz w:val="26"/>
                <w:szCs w:val="26"/>
              </w:rPr>
              <w:t>Teacher’s and pupils’ activities</w:t>
            </w:r>
          </w:p>
        </w:tc>
        <w:tc>
          <w:tcPr>
            <w:tcW w:w="1559" w:type="dxa"/>
            <w:tcBorders>
              <w:left w:val="single" w:sz="4" w:space="0" w:color="000000"/>
            </w:tcBorders>
            <w:shd w:val="clear" w:color="auto" w:fill="auto"/>
            <w:vAlign w:val="center"/>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Interaction</w:t>
            </w:r>
          </w:p>
        </w:tc>
        <w:tc>
          <w:tcPr>
            <w:tcW w:w="992" w:type="dxa"/>
            <w:vAlign w:val="center"/>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Note</w:t>
            </w:r>
          </w:p>
        </w:tc>
      </w:tr>
      <w:tr w:rsidR="0034383F" w:rsidRPr="00780A3C" w:rsidTr="00A9115D">
        <w:trPr>
          <w:trHeight w:val="426"/>
        </w:trPr>
        <w:tc>
          <w:tcPr>
            <w:tcW w:w="9781" w:type="dxa"/>
            <w:gridSpan w:val="4"/>
            <w:shd w:val="clear" w:color="auto" w:fill="auto"/>
          </w:tcPr>
          <w:p w:rsidR="0034383F" w:rsidRPr="00780A3C" w:rsidRDefault="0034383F" w:rsidP="00A9115D">
            <w:pPr>
              <w:spacing w:after="0" w:line="264" w:lineRule="auto"/>
              <w:ind w:left="30"/>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Warm-up and review: </w:t>
            </w:r>
            <w:r w:rsidRPr="00780A3C">
              <w:rPr>
                <w:rFonts w:ascii="Times New Roman" w:hAnsi="Times New Roman" w:cs="Times New Roman"/>
                <w:sz w:val="26"/>
                <w:szCs w:val="26"/>
              </w:rPr>
              <w:t xml:space="preserve"> 5 minutes</w:t>
            </w:r>
          </w:p>
        </w:tc>
      </w:tr>
      <w:tr w:rsidR="0034383F" w:rsidRPr="00780A3C" w:rsidTr="00A9115D">
        <w:trPr>
          <w:trHeight w:val="809"/>
        </w:trPr>
        <w:tc>
          <w:tcPr>
            <w:tcW w:w="1590" w:type="dxa"/>
            <w:shd w:val="clear" w:color="auto" w:fill="auto"/>
          </w:tcPr>
          <w:p w:rsidR="0034383F" w:rsidRPr="00780A3C" w:rsidRDefault="0034383F" w:rsidP="00A9115D">
            <w:pPr>
              <w:spacing w:after="0" w:line="264" w:lineRule="auto"/>
              <w:ind w:left="597"/>
              <w:contextualSpacing/>
              <w:mirrorIndents/>
              <w:rPr>
                <w:rFonts w:ascii="Times New Roman" w:hAnsi="Times New Roman" w:cs="Times New Roman"/>
                <w:sz w:val="26"/>
                <w:szCs w:val="26"/>
              </w:rPr>
            </w:pPr>
          </w:p>
        </w:tc>
        <w:tc>
          <w:tcPr>
            <w:tcW w:w="5640" w:type="dxa"/>
            <w:tcBorders>
              <w:right w:val="single" w:sz="4" w:space="0" w:color="000000"/>
            </w:tcBorders>
            <w:shd w:val="clear" w:color="auto" w:fill="auto"/>
          </w:tcPr>
          <w:p w:rsidR="0034383F" w:rsidRPr="00780A3C" w:rsidRDefault="0034383F" w:rsidP="00A9115D">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Greet the class. Encourage pupils to respond to your greeting.</w:t>
            </w:r>
          </w:p>
          <w:p w:rsidR="0034383F" w:rsidRPr="00780A3C" w:rsidRDefault="0034383F" w:rsidP="00A9115D">
            <w:pPr>
              <w:widowControl w:val="0"/>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 xml:space="preserve">Option 1: </w:t>
            </w:r>
          </w:p>
          <w:p w:rsidR="0034383F" w:rsidRPr="00780A3C" w:rsidRDefault="0034383F" w:rsidP="00A9115D">
            <w:pPr>
              <w:widowControl w:val="0"/>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 Spend a few minutes revising the previous lesson by inviting two groups of three to the front of the class to take turns singing the song </w:t>
            </w:r>
            <w:r w:rsidRPr="00780A3C">
              <w:rPr>
                <w:rFonts w:ascii="Times New Roman" w:hAnsi="Times New Roman" w:cs="Times New Roman"/>
                <w:i/>
                <w:sz w:val="26"/>
                <w:szCs w:val="26"/>
              </w:rPr>
              <w:t>What time do you go to school?</w:t>
            </w:r>
          </w:p>
          <w:p w:rsidR="0034383F" w:rsidRPr="00780A3C" w:rsidRDefault="0034383F" w:rsidP="00A9115D">
            <w:pPr>
              <w:widowControl w:val="0"/>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 Ask pupils to open their books at page 20 and look at </w:t>
            </w:r>
            <w:r w:rsidRPr="00780A3C">
              <w:rPr>
                <w:rFonts w:ascii="Times New Roman" w:hAnsi="Times New Roman" w:cs="Times New Roman"/>
                <w:i/>
                <w:sz w:val="26"/>
                <w:szCs w:val="26"/>
              </w:rPr>
              <w:t xml:space="preserve">Unit 2, Lesson 3, </w:t>
            </w:r>
            <w:proofErr w:type="gramStart"/>
            <w:r w:rsidRPr="00780A3C">
              <w:rPr>
                <w:rFonts w:ascii="Times New Roman" w:hAnsi="Times New Roman" w:cs="Times New Roman"/>
                <w:i/>
                <w:sz w:val="26"/>
                <w:szCs w:val="26"/>
              </w:rPr>
              <w:t>Activity</w:t>
            </w:r>
            <w:proofErr w:type="gramEnd"/>
            <w:r w:rsidRPr="00780A3C">
              <w:rPr>
                <w:rFonts w:ascii="Times New Roman" w:hAnsi="Times New Roman" w:cs="Times New Roman"/>
                <w:i/>
                <w:sz w:val="26"/>
                <w:szCs w:val="26"/>
              </w:rPr>
              <w:t xml:space="preserve"> 1.</w:t>
            </w:r>
          </w:p>
          <w:p w:rsidR="0034383F" w:rsidRPr="00780A3C" w:rsidRDefault="0034383F" w:rsidP="00A9115D">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2: Game: Pass the ball</w:t>
            </w:r>
          </w:p>
          <w:p w:rsidR="0034383F" w:rsidRPr="00780A3C" w:rsidRDefault="0034383F" w:rsidP="00A9115D">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lastRenderedPageBreak/>
              <w:t>- Divide the class into 3 teams.</w:t>
            </w:r>
          </w:p>
          <w:p w:rsidR="0034383F" w:rsidRPr="00780A3C" w:rsidRDefault="0034383F" w:rsidP="00A9115D">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Each team has 1 sticky ball.</w:t>
            </w:r>
          </w:p>
          <w:p w:rsidR="0034383F" w:rsidRPr="00780A3C" w:rsidRDefault="0034383F" w:rsidP="00A9115D">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Play the music, students in each team take turns to pass the ball. After the music ends, 3 students holding the ball will stand up and say the name, using the sentence model.</w:t>
            </w:r>
          </w:p>
          <w:p w:rsidR="0034383F" w:rsidRPr="00780A3C" w:rsidRDefault="0034383F" w:rsidP="00A9115D">
            <w:pPr>
              <w:widowControl w:val="0"/>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3:Game: Sentence Puzzle</w:t>
            </w:r>
          </w:p>
          <w:p w:rsidR="0034383F" w:rsidRPr="00780A3C" w:rsidRDefault="0034383F" w:rsidP="00A9115D">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Divide the class into groups of four. Give each group a sentence that is broken/ cut into pieces. Ask them to arrange them to make a complete sentence, </w:t>
            </w:r>
            <w:proofErr w:type="gramStart"/>
            <w:r w:rsidRPr="00780A3C">
              <w:rPr>
                <w:rFonts w:ascii="Times New Roman" w:hAnsi="Times New Roman" w:cs="Times New Roman"/>
                <w:sz w:val="26"/>
                <w:szCs w:val="26"/>
              </w:rPr>
              <w:t>then</w:t>
            </w:r>
            <w:proofErr w:type="gramEnd"/>
            <w:r w:rsidRPr="00780A3C">
              <w:rPr>
                <w:rFonts w:ascii="Times New Roman" w:hAnsi="Times New Roman" w:cs="Times New Roman"/>
                <w:sz w:val="26"/>
                <w:szCs w:val="26"/>
              </w:rPr>
              <w:t xml:space="preserve"> read it aloud. The group who makes it first will be the winner.</w:t>
            </w:r>
          </w:p>
        </w:tc>
        <w:tc>
          <w:tcPr>
            <w:tcW w:w="1559" w:type="dxa"/>
            <w:tcBorders>
              <w:left w:val="single" w:sz="4" w:space="0" w:color="000000"/>
            </w:tcBorders>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Whole class/ Individual work</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Group work</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rPr>
          <w:trHeight w:val="809"/>
        </w:trPr>
        <w:tc>
          <w:tcPr>
            <w:tcW w:w="9781" w:type="dxa"/>
            <w:gridSpan w:val="4"/>
            <w:shd w:val="clear" w:color="auto" w:fill="auto"/>
          </w:tcPr>
          <w:p w:rsidR="0034383F" w:rsidRPr="00780A3C" w:rsidRDefault="0034383F"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lastRenderedPageBreak/>
              <w:t>KNOWLEDGE CONSTRUCTION</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1. Listen and repeat.  </w:t>
            </w:r>
            <w:r w:rsidRPr="00780A3C">
              <w:rPr>
                <w:rFonts w:ascii="Times New Roman" w:hAnsi="Times New Roman" w:cs="Times New Roman"/>
                <w:sz w:val="26"/>
                <w:szCs w:val="26"/>
              </w:rPr>
              <w:t xml:space="preserve"> 5 minutes</w:t>
            </w:r>
          </w:p>
        </w:tc>
      </w:tr>
      <w:tr w:rsidR="0034383F" w:rsidRPr="00780A3C" w:rsidTr="00A9115D">
        <w:trPr>
          <w:trHeight w:val="809"/>
        </w:trPr>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a. Goal</w:t>
            </w:r>
          </w:p>
        </w:tc>
        <w:tc>
          <w:tcPr>
            <w:tcW w:w="7199" w:type="dxa"/>
            <w:gridSpan w:val="2"/>
            <w:shd w:val="clear" w:color="auto" w:fill="auto"/>
          </w:tcPr>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To correctly repeat the sounds of the letters </w:t>
            </w:r>
            <w:r w:rsidRPr="00780A3C">
              <w:rPr>
                <w:rFonts w:ascii="Times New Roman" w:hAnsi="Times New Roman" w:cs="Times New Roman"/>
                <w:i/>
                <w:sz w:val="26"/>
                <w:szCs w:val="26"/>
              </w:rPr>
              <w:t>t</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t xml:space="preserve">d </w:t>
            </w:r>
            <w:r w:rsidRPr="00780A3C">
              <w:rPr>
                <w:rFonts w:ascii="Times New Roman" w:hAnsi="Times New Roman" w:cs="Times New Roman"/>
                <w:sz w:val="26"/>
                <w:szCs w:val="26"/>
              </w:rPr>
              <w:t xml:space="preserve">in isolation, in the words </w:t>
            </w:r>
            <w:r w:rsidRPr="00780A3C">
              <w:rPr>
                <w:rFonts w:ascii="Times New Roman" w:hAnsi="Times New Roman" w:cs="Times New Roman"/>
                <w:i/>
                <w:sz w:val="26"/>
                <w:szCs w:val="26"/>
              </w:rPr>
              <w:t>get</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t>bed</w:t>
            </w:r>
            <w:r w:rsidRPr="00780A3C">
              <w:rPr>
                <w:rFonts w:ascii="Times New Roman" w:hAnsi="Times New Roman" w:cs="Times New Roman"/>
                <w:sz w:val="26"/>
                <w:szCs w:val="26"/>
              </w:rPr>
              <w:t xml:space="preserve">, and in the questions </w:t>
            </w:r>
            <w:r w:rsidRPr="00780A3C">
              <w:rPr>
                <w:rFonts w:ascii="Times New Roman" w:hAnsi="Times New Roman" w:cs="Times New Roman"/>
                <w:i/>
                <w:sz w:val="26"/>
                <w:szCs w:val="26"/>
              </w:rPr>
              <w:t>What time do you get up?</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and</w:t>
            </w:r>
            <w:proofErr w:type="gramEnd"/>
            <w:r w:rsidRPr="00780A3C">
              <w:rPr>
                <w:rFonts w:ascii="Times New Roman" w:hAnsi="Times New Roman" w:cs="Times New Roman"/>
                <w:sz w:val="26"/>
                <w:szCs w:val="26"/>
              </w:rPr>
              <w:t xml:space="preserve"> </w:t>
            </w:r>
            <w:r w:rsidRPr="00780A3C">
              <w:rPr>
                <w:rFonts w:ascii="Times New Roman" w:hAnsi="Times New Roman" w:cs="Times New Roman"/>
                <w:i/>
                <w:sz w:val="26"/>
                <w:szCs w:val="26"/>
              </w:rPr>
              <w:t xml:space="preserve">What timedo you go to bed? </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rPr>
          <w:trHeight w:val="798"/>
        </w:trPr>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b. Input</w:t>
            </w:r>
          </w:p>
        </w:tc>
        <w:tc>
          <w:tcPr>
            <w:tcW w:w="7199" w:type="dxa"/>
            <w:gridSpan w:val="2"/>
            <w:shd w:val="clear" w:color="auto" w:fill="auto"/>
          </w:tcPr>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The letter </w:t>
            </w:r>
            <w:r w:rsidRPr="00780A3C">
              <w:rPr>
                <w:rFonts w:ascii="Times New Roman" w:hAnsi="Times New Roman" w:cs="Times New Roman"/>
                <w:i/>
                <w:sz w:val="26"/>
                <w:szCs w:val="26"/>
              </w:rPr>
              <w:t>t</w:t>
            </w:r>
            <w:r w:rsidRPr="00780A3C">
              <w:rPr>
                <w:rFonts w:ascii="Times New Roman" w:hAnsi="Times New Roman" w:cs="Times New Roman"/>
                <w:sz w:val="26"/>
                <w:szCs w:val="26"/>
              </w:rPr>
              <w:t xml:space="preserve">, the word </w:t>
            </w:r>
            <w:r w:rsidRPr="00780A3C">
              <w:rPr>
                <w:rFonts w:ascii="Times New Roman" w:hAnsi="Times New Roman" w:cs="Times New Roman"/>
                <w:i/>
                <w:sz w:val="26"/>
                <w:szCs w:val="26"/>
              </w:rPr>
              <w:t>get</w:t>
            </w:r>
            <w:r w:rsidRPr="00780A3C">
              <w:rPr>
                <w:rFonts w:ascii="Times New Roman" w:hAnsi="Times New Roman" w:cs="Times New Roman"/>
                <w:sz w:val="26"/>
                <w:szCs w:val="26"/>
              </w:rPr>
              <w:t xml:space="preserve"> and the question </w:t>
            </w:r>
            <w:r w:rsidRPr="00780A3C">
              <w:rPr>
                <w:rFonts w:ascii="Times New Roman" w:hAnsi="Times New Roman" w:cs="Times New Roman"/>
                <w:i/>
                <w:sz w:val="26"/>
                <w:szCs w:val="26"/>
              </w:rPr>
              <w:t>What time do you get up?</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The letter </w:t>
            </w:r>
            <w:r w:rsidRPr="00780A3C">
              <w:rPr>
                <w:rFonts w:ascii="Times New Roman" w:hAnsi="Times New Roman" w:cs="Times New Roman"/>
                <w:i/>
                <w:sz w:val="26"/>
                <w:szCs w:val="26"/>
              </w:rPr>
              <w:t>d</w:t>
            </w:r>
            <w:r w:rsidRPr="00780A3C">
              <w:rPr>
                <w:rFonts w:ascii="Times New Roman" w:hAnsi="Times New Roman" w:cs="Times New Roman"/>
                <w:sz w:val="26"/>
                <w:szCs w:val="26"/>
              </w:rPr>
              <w:t xml:space="preserve">, the word </w:t>
            </w:r>
            <w:r w:rsidRPr="00780A3C">
              <w:rPr>
                <w:rFonts w:ascii="Times New Roman" w:hAnsi="Times New Roman" w:cs="Times New Roman"/>
                <w:i/>
                <w:sz w:val="26"/>
                <w:szCs w:val="26"/>
              </w:rPr>
              <w:t>bed</w:t>
            </w:r>
            <w:r w:rsidRPr="00780A3C">
              <w:rPr>
                <w:rFonts w:ascii="Times New Roman" w:hAnsi="Times New Roman" w:cs="Times New Roman"/>
                <w:sz w:val="26"/>
                <w:szCs w:val="26"/>
              </w:rPr>
              <w:t xml:space="preserve"> and the question </w:t>
            </w:r>
            <w:r w:rsidRPr="00780A3C">
              <w:rPr>
                <w:rFonts w:ascii="Times New Roman" w:hAnsi="Times New Roman" w:cs="Times New Roman"/>
                <w:i/>
                <w:sz w:val="26"/>
                <w:szCs w:val="26"/>
              </w:rPr>
              <w:t>What time do you go to bed?</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rPr>
          <w:trHeight w:val="620"/>
        </w:trPr>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c. Outcome</w:t>
            </w:r>
          </w:p>
        </w:tc>
        <w:tc>
          <w:tcPr>
            <w:tcW w:w="7199" w:type="dxa"/>
            <w:gridSpan w:val="2"/>
            <w:shd w:val="clear" w:color="auto" w:fill="auto"/>
          </w:tcPr>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Pupils can correctly repeat the sounds of the letters </w:t>
            </w:r>
            <w:r w:rsidRPr="00780A3C">
              <w:rPr>
                <w:rFonts w:ascii="Times New Roman" w:hAnsi="Times New Roman" w:cs="Times New Roman"/>
                <w:i/>
                <w:sz w:val="26"/>
                <w:szCs w:val="26"/>
              </w:rPr>
              <w:t xml:space="preserve">t </w:t>
            </w:r>
            <w:r w:rsidRPr="00780A3C">
              <w:rPr>
                <w:rFonts w:ascii="Times New Roman" w:hAnsi="Times New Roman" w:cs="Times New Roman"/>
                <w:sz w:val="26"/>
                <w:szCs w:val="26"/>
              </w:rPr>
              <w:t xml:space="preserve">and </w:t>
            </w:r>
            <w:r w:rsidRPr="00780A3C">
              <w:rPr>
                <w:rFonts w:ascii="Times New Roman" w:hAnsi="Times New Roman" w:cs="Times New Roman"/>
                <w:i/>
                <w:sz w:val="26"/>
                <w:szCs w:val="26"/>
              </w:rPr>
              <w:t>d</w:t>
            </w:r>
            <w:r w:rsidRPr="00780A3C">
              <w:rPr>
                <w:rFonts w:ascii="Times New Roman" w:hAnsi="Times New Roman" w:cs="Times New Roman"/>
                <w:sz w:val="26"/>
                <w:szCs w:val="26"/>
              </w:rPr>
              <w:t xml:space="preserve"> in isolation, in the words </w:t>
            </w:r>
            <w:r w:rsidRPr="00780A3C">
              <w:rPr>
                <w:rFonts w:ascii="Times New Roman" w:hAnsi="Times New Roman" w:cs="Times New Roman"/>
                <w:i/>
                <w:sz w:val="26"/>
                <w:szCs w:val="26"/>
              </w:rPr>
              <w:t xml:space="preserve">get </w:t>
            </w:r>
            <w:r w:rsidRPr="00780A3C">
              <w:rPr>
                <w:rFonts w:ascii="Times New Roman" w:hAnsi="Times New Roman" w:cs="Times New Roman"/>
                <w:sz w:val="26"/>
                <w:szCs w:val="26"/>
              </w:rPr>
              <w:t xml:space="preserve">and </w:t>
            </w:r>
            <w:r w:rsidRPr="00780A3C">
              <w:rPr>
                <w:rFonts w:ascii="Times New Roman" w:hAnsi="Times New Roman" w:cs="Times New Roman"/>
                <w:i/>
                <w:sz w:val="26"/>
                <w:szCs w:val="26"/>
              </w:rPr>
              <w:t>bed</w:t>
            </w:r>
            <w:r w:rsidRPr="00780A3C">
              <w:rPr>
                <w:rFonts w:ascii="Times New Roman" w:hAnsi="Times New Roman" w:cs="Times New Roman"/>
                <w:sz w:val="26"/>
                <w:szCs w:val="26"/>
              </w:rPr>
              <w:t xml:space="preserve">, and in the questions </w:t>
            </w:r>
            <w:r w:rsidRPr="00780A3C">
              <w:rPr>
                <w:rFonts w:ascii="Times New Roman" w:hAnsi="Times New Roman" w:cs="Times New Roman"/>
                <w:i/>
                <w:sz w:val="26"/>
                <w:szCs w:val="26"/>
              </w:rPr>
              <w:t>What time do you get up?</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and</w:t>
            </w:r>
            <w:proofErr w:type="gramEnd"/>
            <w:r w:rsidRPr="00780A3C">
              <w:rPr>
                <w:rFonts w:ascii="Times New Roman" w:hAnsi="Times New Roman" w:cs="Times New Roman"/>
                <w:sz w:val="26"/>
                <w:szCs w:val="26"/>
              </w:rPr>
              <w:t xml:space="preserve"> </w:t>
            </w:r>
            <w:r w:rsidRPr="00780A3C">
              <w:rPr>
                <w:rFonts w:ascii="Times New Roman" w:hAnsi="Times New Roman" w:cs="Times New Roman"/>
                <w:i/>
                <w:sz w:val="26"/>
                <w:szCs w:val="26"/>
              </w:rPr>
              <w:t>What time do you go to bed?</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with</w:t>
            </w:r>
            <w:proofErr w:type="gramEnd"/>
            <w:r w:rsidRPr="00780A3C">
              <w:rPr>
                <w:rFonts w:ascii="Times New Roman" w:hAnsi="Times New Roman" w:cs="Times New Roman"/>
                <w:sz w:val="26"/>
                <w:szCs w:val="26"/>
              </w:rPr>
              <w:t xml:space="preserve"> the correct pronunciation and intonation.</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rPr>
          <w:trHeight w:val="205"/>
        </w:trPr>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d. Procedure</w:t>
            </w:r>
          </w:p>
        </w:tc>
        <w:tc>
          <w:tcPr>
            <w:tcW w:w="5640" w:type="dxa"/>
            <w:shd w:val="clear" w:color="auto" w:fill="auto"/>
          </w:tcPr>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1:</w:t>
            </w:r>
            <w:r w:rsidRPr="00780A3C">
              <w:rPr>
                <w:rFonts w:ascii="Times New Roman" w:hAnsi="Times New Roman" w:cs="Times New Roman"/>
                <w:sz w:val="26"/>
                <w:szCs w:val="26"/>
              </w:rPr>
              <w:t xml:space="preserve"> Have pupils look at the letter </w:t>
            </w:r>
            <w:r w:rsidRPr="00780A3C">
              <w:rPr>
                <w:rFonts w:ascii="Times New Roman" w:hAnsi="Times New Roman" w:cs="Times New Roman"/>
                <w:i/>
                <w:sz w:val="26"/>
                <w:szCs w:val="26"/>
              </w:rPr>
              <w:t>t</w:t>
            </w:r>
            <w:r w:rsidRPr="00780A3C">
              <w:rPr>
                <w:rFonts w:ascii="Times New Roman" w:hAnsi="Times New Roman" w:cs="Times New Roman"/>
                <w:sz w:val="26"/>
                <w:szCs w:val="26"/>
              </w:rPr>
              <w:t>, listen to the recording and repeat the letter until they feel confident. Correct the pronunciation where necessary.</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2:</w:t>
            </w:r>
            <w:r w:rsidRPr="00780A3C">
              <w:rPr>
                <w:rFonts w:ascii="Times New Roman" w:hAnsi="Times New Roman" w:cs="Times New Roman"/>
                <w:sz w:val="26"/>
                <w:szCs w:val="26"/>
              </w:rPr>
              <w:t xml:space="preserve"> Have pupils point at the word </w:t>
            </w:r>
            <w:r w:rsidRPr="00780A3C">
              <w:rPr>
                <w:rFonts w:ascii="Times New Roman" w:hAnsi="Times New Roman" w:cs="Times New Roman"/>
                <w:i/>
                <w:sz w:val="26"/>
                <w:szCs w:val="26"/>
              </w:rPr>
              <w:t>get,</w:t>
            </w:r>
            <w:r w:rsidRPr="00780A3C">
              <w:rPr>
                <w:rFonts w:ascii="Times New Roman" w:hAnsi="Times New Roman" w:cs="Times New Roman"/>
                <w:sz w:val="26"/>
                <w:szCs w:val="26"/>
              </w:rPr>
              <w:t xml:space="preserve"> listen to the recording and repeat the word until they feel confident. Monitor the activity and offer help where necessary.</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3:</w:t>
            </w:r>
            <w:r w:rsidRPr="00780A3C">
              <w:rPr>
                <w:rFonts w:ascii="Times New Roman" w:hAnsi="Times New Roman" w:cs="Times New Roman"/>
                <w:sz w:val="26"/>
                <w:szCs w:val="26"/>
              </w:rPr>
              <w:t xml:space="preserve"> Get pupils to point at the sentence </w:t>
            </w:r>
            <w:r w:rsidRPr="00780A3C">
              <w:rPr>
                <w:rFonts w:ascii="Times New Roman" w:hAnsi="Times New Roman" w:cs="Times New Roman"/>
                <w:i/>
                <w:sz w:val="26"/>
                <w:szCs w:val="26"/>
              </w:rPr>
              <w:t>What time do you get up</w:t>
            </w:r>
            <w:proofErr w:type="gramStart"/>
            <w:r w:rsidRPr="00780A3C">
              <w:rPr>
                <w:rFonts w:ascii="Times New Roman" w:hAnsi="Times New Roman" w:cs="Times New Roman"/>
                <w:i/>
                <w:sz w:val="26"/>
                <w:szCs w:val="26"/>
              </w:rPr>
              <w:t>?</w:t>
            </w:r>
            <w:r w:rsidRPr="00780A3C">
              <w:rPr>
                <w:rFonts w:ascii="Times New Roman" w:hAnsi="Times New Roman" w:cs="Times New Roman"/>
                <w:sz w:val="26"/>
                <w:szCs w:val="26"/>
              </w:rPr>
              <w:t>,</w:t>
            </w:r>
            <w:proofErr w:type="gramEnd"/>
            <w:r w:rsidRPr="00780A3C">
              <w:rPr>
                <w:rFonts w:ascii="Times New Roman" w:hAnsi="Times New Roman" w:cs="Times New Roman"/>
                <w:sz w:val="26"/>
                <w:szCs w:val="26"/>
              </w:rPr>
              <w:t xml:space="preserve"> listen to the recording and repeat it several times. Then invite a few pupils to stand up to listen to and repeat the sentence.</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4:</w:t>
            </w:r>
            <w:r w:rsidRPr="00780A3C">
              <w:rPr>
                <w:rFonts w:ascii="Times New Roman" w:hAnsi="Times New Roman" w:cs="Times New Roman"/>
                <w:sz w:val="26"/>
                <w:szCs w:val="26"/>
              </w:rPr>
              <w:t xml:space="preserve"> Repeat Steps 1 to 3 for the letter </w:t>
            </w:r>
            <w:r w:rsidRPr="00780A3C">
              <w:rPr>
                <w:rFonts w:ascii="Times New Roman" w:hAnsi="Times New Roman" w:cs="Times New Roman"/>
                <w:i/>
                <w:sz w:val="26"/>
                <w:szCs w:val="26"/>
              </w:rPr>
              <w:t>d</w:t>
            </w:r>
            <w:r w:rsidRPr="00780A3C">
              <w:rPr>
                <w:rFonts w:ascii="Times New Roman" w:hAnsi="Times New Roman" w:cs="Times New Roman"/>
                <w:sz w:val="26"/>
                <w:szCs w:val="26"/>
              </w:rPr>
              <w:t>. Go around the classroom and correct the pronunciation where necessary.</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lastRenderedPageBreak/>
              <w:t>Step 5:</w:t>
            </w:r>
            <w:r w:rsidRPr="00780A3C">
              <w:rPr>
                <w:rFonts w:ascii="Times New Roman" w:hAnsi="Times New Roman" w:cs="Times New Roman"/>
                <w:sz w:val="26"/>
                <w:szCs w:val="26"/>
              </w:rPr>
              <w:t xml:space="preserve"> Give pupils a time limit to practise pronouncing the letters, saying the words, and reading the sentences in pairs or groups.</w:t>
            </w:r>
          </w:p>
        </w:tc>
        <w:tc>
          <w:tcPr>
            <w:tcW w:w="1559" w:type="dxa"/>
            <w:shd w:val="clear" w:color="auto" w:fill="auto"/>
          </w:tcPr>
          <w:p w:rsidR="0034383F" w:rsidRPr="00780A3C" w:rsidRDefault="0034383F" w:rsidP="00A9115D">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Whole class/</w:t>
            </w:r>
          </w:p>
          <w:p w:rsidR="0034383F" w:rsidRPr="00780A3C" w:rsidRDefault="0034383F" w:rsidP="00A9115D">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t>Individual work</w:t>
            </w:r>
          </w:p>
          <w:p w:rsidR="0034383F" w:rsidRPr="00780A3C" w:rsidRDefault="0034383F" w:rsidP="00A9115D">
            <w:pPr>
              <w:spacing w:after="0" w:line="264" w:lineRule="auto"/>
              <w:ind w:right="-90"/>
              <w:contextualSpacing/>
              <w:mirrorIndents/>
              <w:rPr>
                <w:rFonts w:ascii="Times New Roman" w:hAnsi="Times New Roman" w:cs="Times New Roman"/>
                <w:sz w:val="26"/>
                <w:szCs w:val="26"/>
              </w:rPr>
            </w:pPr>
          </w:p>
          <w:p w:rsidR="0034383F" w:rsidRPr="00780A3C" w:rsidRDefault="0034383F" w:rsidP="00A9115D">
            <w:pPr>
              <w:spacing w:after="0" w:line="264" w:lineRule="auto"/>
              <w:ind w:right="-90"/>
              <w:contextualSpacing/>
              <w:mirrorIndents/>
              <w:rPr>
                <w:rFonts w:ascii="Times New Roman" w:hAnsi="Times New Roman" w:cs="Times New Roman"/>
                <w:sz w:val="26"/>
                <w:szCs w:val="26"/>
              </w:rPr>
            </w:pPr>
          </w:p>
          <w:p w:rsidR="0034383F" w:rsidRPr="00780A3C" w:rsidRDefault="0034383F" w:rsidP="00A9115D">
            <w:pPr>
              <w:spacing w:after="0" w:line="264" w:lineRule="auto"/>
              <w:ind w:right="-90"/>
              <w:contextualSpacing/>
              <w:mirrorIndents/>
              <w:rPr>
                <w:rFonts w:ascii="Times New Roman" w:hAnsi="Times New Roman" w:cs="Times New Roman"/>
                <w:sz w:val="26"/>
                <w:szCs w:val="26"/>
              </w:rPr>
            </w:pPr>
          </w:p>
          <w:p w:rsidR="0034383F" w:rsidRPr="00780A3C" w:rsidRDefault="0034383F" w:rsidP="00A9115D">
            <w:pPr>
              <w:spacing w:after="0" w:line="264" w:lineRule="auto"/>
              <w:ind w:right="-90"/>
              <w:contextualSpacing/>
              <w:mirrorIndents/>
              <w:rPr>
                <w:rFonts w:ascii="Times New Roman" w:hAnsi="Times New Roman" w:cs="Times New Roman"/>
                <w:sz w:val="26"/>
                <w:szCs w:val="26"/>
              </w:rPr>
            </w:pPr>
          </w:p>
          <w:p w:rsidR="0034383F" w:rsidRPr="00780A3C" w:rsidRDefault="0034383F" w:rsidP="00A9115D">
            <w:pPr>
              <w:spacing w:after="0" w:line="264" w:lineRule="auto"/>
              <w:ind w:right="-90"/>
              <w:contextualSpacing/>
              <w:mirrorIndents/>
              <w:rPr>
                <w:rFonts w:ascii="Times New Roman" w:hAnsi="Times New Roman" w:cs="Times New Roman"/>
                <w:sz w:val="26"/>
                <w:szCs w:val="26"/>
              </w:rPr>
            </w:pPr>
          </w:p>
          <w:p w:rsidR="0034383F" w:rsidRPr="00780A3C" w:rsidRDefault="0034383F" w:rsidP="00A9115D">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br/>
            </w:r>
          </w:p>
          <w:p w:rsidR="0034383F" w:rsidRPr="00780A3C" w:rsidRDefault="0034383F" w:rsidP="00A9115D">
            <w:pPr>
              <w:spacing w:after="0" w:line="264" w:lineRule="auto"/>
              <w:ind w:right="-90"/>
              <w:contextualSpacing/>
              <w:mirrorIndents/>
              <w:rPr>
                <w:rFonts w:ascii="Times New Roman" w:hAnsi="Times New Roman" w:cs="Times New Roman"/>
                <w:sz w:val="26"/>
                <w:szCs w:val="26"/>
              </w:rPr>
            </w:pP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rPr>
          <w:trHeight w:val="967"/>
        </w:trPr>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e. Assessment</w:t>
            </w:r>
          </w:p>
        </w:tc>
        <w:tc>
          <w:tcPr>
            <w:tcW w:w="7199" w:type="dxa"/>
            <w:gridSpan w:val="2"/>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answers</w:t>
            </w:r>
          </w:p>
          <w:p w:rsidR="0034383F" w:rsidRPr="00780A3C" w:rsidRDefault="0034383F" w:rsidP="00A9115D">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Assessment tools: Observation; Questions &amp; Answers</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rPr>
          <w:trHeight w:val="386"/>
        </w:trPr>
        <w:tc>
          <w:tcPr>
            <w:tcW w:w="9781" w:type="dxa"/>
            <w:gridSpan w:val="4"/>
            <w:shd w:val="clear" w:color="auto" w:fill="auto"/>
            <w:vAlign w:val="center"/>
          </w:tcPr>
          <w:p w:rsidR="0034383F" w:rsidRPr="00780A3C" w:rsidRDefault="0034383F"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t>PRACTICE</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w:t>
            </w:r>
            <w:r w:rsidRPr="00780A3C">
              <w:rPr>
                <w:rFonts w:ascii="Times New Roman" w:hAnsi="Times New Roman" w:cs="Times New Roman"/>
                <w:b/>
                <w:color w:val="231F20"/>
                <w:sz w:val="26"/>
                <w:szCs w:val="26"/>
              </w:rPr>
              <w:t xml:space="preserve">2. </w:t>
            </w:r>
            <w:r w:rsidRPr="00780A3C">
              <w:rPr>
                <w:rFonts w:ascii="Times New Roman" w:hAnsi="Times New Roman" w:cs="Times New Roman"/>
                <w:b/>
                <w:sz w:val="26"/>
                <w:szCs w:val="26"/>
              </w:rPr>
              <w:t>Listen and circle</w:t>
            </w:r>
            <w:r w:rsidRPr="00780A3C">
              <w:rPr>
                <w:rFonts w:ascii="Times New Roman" w:hAnsi="Times New Roman" w:cs="Times New Roman"/>
                <w:b/>
                <w:color w:val="231F20"/>
                <w:sz w:val="26"/>
                <w:szCs w:val="26"/>
              </w:rPr>
              <w:t xml:space="preserve">. </w:t>
            </w:r>
            <w:r w:rsidRPr="00780A3C">
              <w:rPr>
                <w:rFonts w:ascii="Times New Roman" w:hAnsi="Times New Roman" w:cs="Times New Roman"/>
                <w:sz w:val="26"/>
                <w:szCs w:val="26"/>
              </w:rPr>
              <w:t xml:space="preserve">  10 minutes</w:t>
            </w:r>
          </w:p>
        </w:tc>
      </w:tr>
      <w:tr w:rsidR="0034383F" w:rsidRPr="00780A3C" w:rsidTr="00A9115D">
        <w:trPr>
          <w:trHeight w:val="542"/>
        </w:trPr>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a. Goal</w:t>
            </w:r>
          </w:p>
        </w:tc>
        <w:tc>
          <w:tcPr>
            <w:tcW w:w="7199" w:type="dxa"/>
            <w:gridSpan w:val="2"/>
            <w:shd w:val="clear" w:color="auto" w:fill="auto"/>
          </w:tcPr>
          <w:p w:rsidR="0034383F" w:rsidRPr="00780A3C" w:rsidRDefault="0034383F" w:rsidP="00A9115D">
            <w:pPr>
              <w:tabs>
                <w:tab w:val="left" w:pos="1051"/>
              </w:tabs>
              <w:spacing w:after="0" w:line="264" w:lineRule="auto"/>
              <w:contextualSpacing/>
              <w:mirrorIndents/>
              <w:rPr>
                <w:rFonts w:ascii="Times New Roman" w:hAnsi="Times New Roman" w:cs="Times New Roman"/>
                <w:color w:val="231F20"/>
                <w:sz w:val="26"/>
                <w:szCs w:val="26"/>
              </w:rPr>
            </w:pPr>
            <w:r w:rsidRPr="00780A3C">
              <w:rPr>
                <w:rFonts w:ascii="Times New Roman" w:hAnsi="Times New Roman" w:cs="Times New Roman"/>
                <w:color w:val="231F20"/>
                <w:sz w:val="26"/>
                <w:szCs w:val="26"/>
              </w:rPr>
              <w:t xml:space="preserve">To identify the sounds of the letters </w:t>
            </w:r>
            <w:r w:rsidRPr="00780A3C">
              <w:rPr>
                <w:rFonts w:ascii="Times New Roman" w:hAnsi="Times New Roman" w:cs="Times New Roman"/>
                <w:i/>
                <w:color w:val="231F20"/>
                <w:sz w:val="26"/>
                <w:szCs w:val="26"/>
              </w:rPr>
              <w:t xml:space="preserve">t </w:t>
            </w:r>
            <w:r w:rsidRPr="00780A3C">
              <w:rPr>
                <w:rFonts w:ascii="Times New Roman" w:hAnsi="Times New Roman" w:cs="Times New Roman"/>
                <w:color w:val="231F20"/>
                <w:sz w:val="26"/>
                <w:szCs w:val="26"/>
              </w:rPr>
              <w:t xml:space="preserve">and </w:t>
            </w:r>
            <w:r w:rsidRPr="00780A3C">
              <w:rPr>
                <w:rFonts w:ascii="Times New Roman" w:hAnsi="Times New Roman" w:cs="Times New Roman"/>
                <w:i/>
                <w:color w:val="231F20"/>
                <w:sz w:val="26"/>
                <w:szCs w:val="26"/>
              </w:rPr>
              <w:t>d</w:t>
            </w:r>
            <w:r w:rsidRPr="00780A3C">
              <w:rPr>
                <w:rFonts w:ascii="Times New Roman" w:hAnsi="Times New Roman" w:cs="Times New Roman"/>
                <w:color w:val="231F20"/>
                <w:sz w:val="26"/>
                <w:szCs w:val="26"/>
              </w:rPr>
              <w:t xml:space="preserve"> in sentences while listening.</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rPr>
          <w:trHeight w:val="558"/>
        </w:trPr>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b. Input</w:t>
            </w:r>
          </w:p>
        </w:tc>
        <w:tc>
          <w:tcPr>
            <w:tcW w:w="7199" w:type="dxa"/>
            <w:gridSpan w:val="2"/>
            <w:shd w:val="clear" w:color="auto" w:fill="auto"/>
          </w:tcPr>
          <w:p w:rsidR="0034383F" w:rsidRPr="00780A3C" w:rsidRDefault="0034383F" w:rsidP="00A9115D">
            <w:pPr>
              <w:tabs>
                <w:tab w:val="left" w:pos="1707"/>
              </w:tabs>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Two gapped sentences with three answer options</w:t>
            </w:r>
          </w:p>
          <w:p w:rsidR="0034383F" w:rsidRPr="00780A3C" w:rsidRDefault="0034383F" w:rsidP="00A9115D">
            <w:pPr>
              <w:tabs>
                <w:tab w:val="left" w:pos="1707"/>
              </w:tabs>
              <w:spacing w:after="0" w:line="264" w:lineRule="auto"/>
              <w:contextualSpacing/>
              <w:mirrorIndents/>
              <w:rPr>
                <w:rFonts w:ascii="Times New Roman" w:hAnsi="Times New Roman" w:cs="Times New Roman"/>
                <w:b/>
                <w:i/>
                <w:sz w:val="26"/>
                <w:szCs w:val="26"/>
              </w:rPr>
            </w:pPr>
            <w:r w:rsidRPr="00780A3C">
              <w:rPr>
                <w:rFonts w:ascii="Times New Roman" w:hAnsi="Times New Roman" w:cs="Times New Roman"/>
                <w:b/>
                <w:i/>
                <w:sz w:val="26"/>
                <w:szCs w:val="26"/>
              </w:rPr>
              <w:t>Audio script:</w:t>
            </w:r>
          </w:p>
          <w:p w:rsidR="0034383F" w:rsidRPr="00780A3C" w:rsidRDefault="0034383F" w:rsidP="00A9115D">
            <w:pPr>
              <w:tabs>
                <w:tab w:val="left" w:pos="1707"/>
              </w:tabs>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i/>
                <w:sz w:val="26"/>
                <w:szCs w:val="26"/>
              </w:rPr>
              <w:t>1. I read a book at six thirty.</w:t>
            </w:r>
          </w:p>
          <w:p w:rsidR="0034383F" w:rsidRPr="00780A3C" w:rsidRDefault="0034383F" w:rsidP="00A9115D">
            <w:pPr>
              <w:tabs>
                <w:tab w:val="left" w:pos="1707"/>
              </w:tabs>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i/>
                <w:sz w:val="26"/>
                <w:szCs w:val="26"/>
              </w:rPr>
              <w:t>2. I go out at five forty-five.</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rPr>
          <w:trHeight w:val="450"/>
        </w:trPr>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c. Outcome</w:t>
            </w:r>
          </w:p>
        </w:tc>
        <w:tc>
          <w:tcPr>
            <w:tcW w:w="7199" w:type="dxa"/>
            <w:gridSpan w:val="2"/>
            <w:shd w:val="clear" w:color="auto" w:fill="auto"/>
          </w:tcPr>
          <w:p w:rsidR="0034383F" w:rsidRPr="00780A3C" w:rsidRDefault="0034383F" w:rsidP="00A9115D">
            <w:pPr>
              <w:spacing w:after="0" w:line="264" w:lineRule="auto"/>
              <w:ind w:right="119"/>
              <w:contextualSpacing/>
              <w:mirrorIndents/>
              <w:jc w:val="both"/>
              <w:rPr>
                <w:rFonts w:ascii="Times New Roman" w:hAnsi="Times New Roman" w:cs="Times New Roman"/>
                <w:color w:val="231F20"/>
                <w:sz w:val="26"/>
                <w:szCs w:val="26"/>
              </w:rPr>
            </w:pPr>
            <w:r w:rsidRPr="00780A3C">
              <w:rPr>
                <w:rFonts w:ascii="Times New Roman" w:hAnsi="Times New Roman" w:cs="Times New Roman"/>
                <w:color w:val="231F20"/>
                <w:sz w:val="26"/>
                <w:szCs w:val="26"/>
              </w:rPr>
              <w:t xml:space="preserve">Pupils can identify the sounds of the letters </w:t>
            </w:r>
            <w:r w:rsidRPr="00780A3C">
              <w:rPr>
                <w:rFonts w:ascii="Times New Roman" w:hAnsi="Times New Roman" w:cs="Times New Roman"/>
                <w:i/>
                <w:color w:val="231F20"/>
                <w:sz w:val="26"/>
                <w:szCs w:val="26"/>
              </w:rPr>
              <w:t>t</w:t>
            </w:r>
            <w:r w:rsidRPr="00780A3C">
              <w:rPr>
                <w:rFonts w:ascii="Times New Roman" w:hAnsi="Times New Roman" w:cs="Times New Roman"/>
                <w:color w:val="231F20"/>
                <w:sz w:val="26"/>
                <w:szCs w:val="26"/>
              </w:rPr>
              <w:t xml:space="preserve"> and </w:t>
            </w:r>
            <w:r w:rsidRPr="00780A3C">
              <w:rPr>
                <w:rFonts w:ascii="Times New Roman" w:hAnsi="Times New Roman" w:cs="Times New Roman"/>
                <w:i/>
                <w:color w:val="231F20"/>
                <w:sz w:val="26"/>
                <w:szCs w:val="26"/>
              </w:rPr>
              <w:t>d</w:t>
            </w:r>
            <w:r w:rsidRPr="00780A3C">
              <w:rPr>
                <w:rFonts w:ascii="Times New Roman" w:hAnsi="Times New Roman" w:cs="Times New Roman"/>
                <w:color w:val="231F20"/>
                <w:sz w:val="26"/>
                <w:szCs w:val="26"/>
              </w:rPr>
              <w:t xml:space="preserve"> in sentences while listening.</w:t>
            </w:r>
          </w:p>
          <w:p w:rsidR="0034383F" w:rsidRPr="00780A3C" w:rsidRDefault="0034383F" w:rsidP="00A9115D">
            <w:pPr>
              <w:spacing w:after="0" w:line="264" w:lineRule="auto"/>
              <w:ind w:right="119"/>
              <w:contextualSpacing/>
              <w:mirrorIndents/>
              <w:jc w:val="both"/>
              <w:rPr>
                <w:rFonts w:ascii="Times New Roman" w:hAnsi="Times New Roman" w:cs="Times New Roman"/>
                <w:color w:val="231F20"/>
                <w:sz w:val="26"/>
                <w:szCs w:val="26"/>
              </w:rPr>
            </w:pPr>
            <w:r w:rsidRPr="00780A3C">
              <w:rPr>
                <w:rFonts w:ascii="Times New Roman" w:hAnsi="Times New Roman" w:cs="Times New Roman"/>
                <w:b/>
                <w:color w:val="231F20"/>
                <w:sz w:val="26"/>
                <w:szCs w:val="26"/>
              </w:rPr>
              <w:t>Key:</w:t>
            </w:r>
            <w:r w:rsidRPr="00780A3C">
              <w:rPr>
                <w:rFonts w:ascii="Times New Roman" w:hAnsi="Times New Roman" w:cs="Times New Roman"/>
                <w:color w:val="231F20"/>
                <w:sz w:val="26"/>
                <w:szCs w:val="26"/>
              </w:rPr>
              <w:t xml:space="preserve"> 1. </w:t>
            </w:r>
            <w:proofErr w:type="gramStart"/>
            <w:r w:rsidRPr="00780A3C">
              <w:rPr>
                <w:rFonts w:ascii="Times New Roman" w:hAnsi="Times New Roman" w:cs="Times New Roman"/>
                <w:color w:val="231F20"/>
                <w:sz w:val="26"/>
                <w:szCs w:val="26"/>
              </w:rPr>
              <w:t>c  2</w:t>
            </w:r>
            <w:proofErr w:type="gramEnd"/>
            <w:r w:rsidRPr="00780A3C">
              <w:rPr>
                <w:rFonts w:ascii="Times New Roman" w:hAnsi="Times New Roman" w:cs="Times New Roman"/>
                <w:color w:val="231F20"/>
                <w:sz w:val="26"/>
                <w:szCs w:val="26"/>
              </w:rPr>
              <w:t>. a</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rPr>
          <w:trHeight w:val="1124"/>
        </w:trPr>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d. Procedure</w:t>
            </w:r>
          </w:p>
        </w:tc>
        <w:tc>
          <w:tcPr>
            <w:tcW w:w="5640" w:type="dxa"/>
            <w:shd w:val="clear" w:color="auto" w:fill="auto"/>
          </w:tcPr>
          <w:p w:rsidR="0034383F" w:rsidRPr="00780A3C" w:rsidRDefault="0034383F" w:rsidP="00A9115D">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1:</w:t>
            </w:r>
            <w:r w:rsidRPr="00780A3C">
              <w:rPr>
                <w:rFonts w:ascii="Times New Roman" w:hAnsi="Times New Roman" w:cs="Times New Roman"/>
                <w:color w:val="000000"/>
                <w:sz w:val="26"/>
                <w:szCs w:val="26"/>
              </w:rPr>
              <w:t xml:space="preserve"> Have pupils read the incomplete sentences. Explain that they must listen to the recording and circle the correct options to complete the sentences. Check comprehension.</w:t>
            </w:r>
            <w:r w:rsidRPr="00780A3C">
              <w:rPr>
                <w:rFonts w:ascii="Times New Roman" w:hAnsi="Times New Roman" w:cs="Times New Roman"/>
                <w:color w:val="000000"/>
                <w:sz w:val="26"/>
                <w:szCs w:val="26"/>
              </w:rPr>
              <w:br/>
            </w:r>
          </w:p>
          <w:p w:rsidR="0034383F" w:rsidRPr="00780A3C" w:rsidRDefault="0034383F" w:rsidP="00A9115D">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2:</w:t>
            </w:r>
            <w:r w:rsidRPr="00780A3C">
              <w:rPr>
                <w:rFonts w:ascii="Times New Roman" w:hAnsi="Times New Roman" w:cs="Times New Roman"/>
                <w:color w:val="000000"/>
                <w:sz w:val="26"/>
                <w:szCs w:val="26"/>
              </w:rPr>
              <w:t xml:space="preserve"> Play the recording and have pupils listen and circle the correct options. Then get pupils to swap books with a partner to check their answers before checking as a class. Correct the answers where necessary.</w:t>
            </w:r>
          </w:p>
          <w:p w:rsidR="0034383F" w:rsidRPr="00780A3C" w:rsidRDefault="0034383F" w:rsidP="00A9115D">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3:</w:t>
            </w:r>
            <w:r w:rsidRPr="00780A3C">
              <w:rPr>
                <w:rFonts w:ascii="Times New Roman" w:hAnsi="Times New Roman" w:cs="Times New Roman"/>
                <w:color w:val="000000"/>
                <w:sz w:val="26"/>
                <w:szCs w:val="26"/>
              </w:rPr>
              <w:t xml:space="preserve"> Invite a few pupils to stand up and read the completed sentences. Remind the class how to stress the target sentences.</w:t>
            </w:r>
          </w:p>
        </w:tc>
        <w:tc>
          <w:tcPr>
            <w:tcW w:w="1559"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Pair work</w:t>
            </w:r>
          </w:p>
          <w:p w:rsidR="0034383F" w:rsidRPr="00780A3C" w:rsidRDefault="0034383F" w:rsidP="00A9115D">
            <w:pPr>
              <w:spacing w:after="0" w:line="264" w:lineRule="auto"/>
              <w:contextualSpacing/>
              <w:mirrorIndents/>
              <w:rPr>
                <w:rFonts w:ascii="Times New Roman" w:hAnsi="Times New Roman" w:cs="Times New Roman"/>
                <w:sz w:val="26"/>
                <w:szCs w:val="26"/>
              </w:rPr>
            </w:pPr>
          </w:p>
          <w:p w:rsidR="0034383F" w:rsidRPr="00780A3C" w:rsidRDefault="0034383F" w:rsidP="00A9115D">
            <w:pPr>
              <w:spacing w:after="0" w:line="264" w:lineRule="auto"/>
              <w:contextualSpacing/>
              <w:mirrorIndents/>
              <w:rPr>
                <w:rFonts w:ascii="Times New Roman" w:hAnsi="Times New Roman" w:cs="Times New Roman"/>
                <w:sz w:val="26"/>
                <w:szCs w:val="26"/>
              </w:rPr>
            </w:pP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e. Assessment</w:t>
            </w:r>
          </w:p>
        </w:tc>
        <w:tc>
          <w:tcPr>
            <w:tcW w:w="7199" w:type="dxa"/>
            <w:gridSpan w:val="2"/>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talks and interaction</w:t>
            </w:r>
          </w:p>
          <w:p w:rsidR="0034383F" w:rsidRPr="00780A3C" w:rsidRDefault="0034383F" w:rsidP="00A9115D">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xml:space="preserve">- Assessment tools: Observation; Answer keys        </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c>
          <w:tcPr>
            <w:tcW w:w="9781" w:type="dxa"/>
            <w:gridSpan w:val="4"/>
            <w:shd w:val="clear" w:color="auto" w:fill="auto"/>
            <w:vAlign w:val="center"/>
          </w:tcPr>
          <w:p w:rsidR="0034383F" w:rsidRPr="00780A3C" w:rsidRDefault="0034383F"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t>PRACTICE</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w:t>
            </w:r>
            <w:r w:rsidRPr="00780A3C">
              <w:rPr>
                <w:rFonts w:ascii="Times New Roman" w:hAnsi="Times New Roman" w:cs="Times New Roman"/>
                <w:b/>
                <w:color w:val="231F20"/>
                <w:sz w:val="26"/>
                <w:szCs w:val="26"/>
              </w:rPr>
              <w:t xml:space="preserve">3. Let’s chant. </w:t>
            </w:r>
            <w:r w:rsidRPr="00780A3C">
              <w:rPr>
                <w:rFonts w:ascii="Times New Roman" w:hAnsi="Times New Roman" w:cs="Times New Roman"/>
                <w:color w:val="231F20"/>
                <w:sz w:val="26"/>
                <w:szCs w:val="26"/>
              </w:rPr>
              <w:t>8</w:t>
            </w:r>
            <w:r w:rsidRPr="00780A3C">
              <w:rPr>
                <w:rFonts w:ascii="Times New Roman" w:hAnsi="Times New Roman" w:cs="Times New Roman"/>
                <w:sz w:val="26"/>
                <w:szCs w:val="26"/>
              </w:rPr>
              <w:t xml:space="preserve"> minutes</w:t>
            </w:r>
          </w:p>
        </w:tc>
      </w:tr>
      <w:tr w:rsidR="0034383F" w:rsidRPr="00780A3C" w:rsidTr="00A9115D">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a. Goal</w:t>
            </w:r>
          </w:p>
        </w:tc>
        <w:tc>
          <w:tcPr>
            <w:tcW w:w="7199" w:type="dxa"/>
            <w:gridSpan w:val="2"/>
            <w:shd w:val="clear" w:color="auto" w:fill="auto"/>
          </w:tcPr>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To say the chant with the correct rhythm and pronunciation.</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b. Input</w:t>
            </w:r>
          </w:p>
        </w:tc>
        <w:tc>
          <w:tcPr>
            <w:tcW w:w="7199" w:type="dxa"/>
            <w:gridSpan w:val="2"/>
            <w:shd w:val="clear" w:color="auto" w:fill="auto"/>
          </w:tcPr>
          <w:p w:rsidR="0034383F" w:rsidRPr="00780A3C" w:rsidRDefault="0034383F" w:rsidP="00A9115D">
            <w:pPr>
              <w:pBdr>
                <w:top w:val="nil"/>
                <w:left w:val="nil"/>
                <w:bottom w:val="nil"/>
                <w:right w:val="nil"/>
                <w:between w:val="nil"/>
              </w:pBdr>
              <w:tabs>
                <w:tab w:val="left" w:pos="1594"/>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The lyrics and the recording of the chant</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c. Outcome</w:t>
            </w:r>
          </w:p>
        </w:tc>
        <w:tc>
          <w:tcPr>
            <w:tcW w:w="7199" w:type="dxa"/>
            <w:gridSpan w:val="2"/>
            <w:shd w:val="clear" w:color="auto" w:fill="auto"/>
          </w:tcPr>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Pupils can say the chant with the correct rhythm and pronunciation.</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d. Procedure</w:t>
            </w:r>
          </w:p>
        </w:tc>
        <w:tc>
          <w:tcPr>
            <w:tcW w:w="5640" w:type="dxa"/>
            <w:shd w:val="clear" w:color="auto" w:fill="auto"/>
          </w:tcPr>
          <w:p w:rsidR="0034383F" w:rsidRPr="00780A3C" w:rsidRDefault="0034383F" w:rsidP="00A9115D">
            <w:pPr>
              <w:pBdr>
                <w:top w:val="nil"/>
                <w:left w:val="nil"/>
                <w:bottom w:val="nil"/>
                <w:right w:val="nil"/>
                <w:between w:val="nil"/>
              </w:pBdr>
              <w:tabs>
                <w:tab w:val="left" w:pos="1594"/>
              </w:tabs>
              <w:spacing w:after="0" w:line="264" w:lineRule="auto"/>
              <w:ind w:right="29"/>
              <w:contextualSpacing/>
              <w:mirrorIndents/>
              <w:jc w:val="both"/>
              <w:rPr>
                <w:rFonts w:ascii="Times New Roman" w:hAnsi="Times New Roman" w:cs="Times New Roman"/>
                <w:color w:val="231F20"/>
                <w:sz w:val="26"/>
                <w:szCs w:val="26"/>
              </w:rPr>
            </w:pPr>
            <w:r w:rsidRPr="00780A3C">
              <w:rPr>
                <w:rFonts w:ascii="Times New Roman" w:hAnsi="Times New Roman" w:cs="Times New Roman"/>
                <w:b/>
                <w:color w:val="231F20"/>
                <w:sz w:val="26"/>
                <w:szCs w:val="26"/>
              </w:rPr>
              <w:t>Step 1:</w:t>
            </w:r>
            <w:r w:rsidRPr="00780A3C">
              <w:rPr>
                <w:rFonts w:ascii="Times New Roman" w:hAnsi="Times New Roman" w:cs="Times New Roman"/>
                <w:color w:val="231F20"/>
                <w:sz w:val="26"/>
                <w:szCs w:val="26"/>
              </w:rPr>
              <w:t xml:space="preserve"> Have pupils scan the chant, and elicit the words ending with</w:t>
            </w:r>
            <w:r w:rsidRPr="00780A3C">
              <w:rPr>
                <w:rFonts w:ascii="Times New Roman" w:hAnsi="Times New Roman" w:cs="Times New Roman"/>
                <w:i/>
                <w:color w:val="231F20"/>
                <w:sz w:val="26"/>
                <w:szCs w:val="26"/>
              </w:rPr>
              <w:t xml:space="preserve"> t</w:t>
            </w:r>
            <w:r w:rsidRPr="00780A3C">
              <w:rPr>
                <w:rFonts w:ascii="Times New Roman" w:hAnsi="Times New Roman" w:cs="Times New Roman"/>
                <w:color w:val="231F20"/>
                <w:sz w:val="26"/>
                <w:szCs w:val="26"/>
              </w:rPr>
              <w:t xml:space="preserve"> and </w:t>
            </w:r>
            <w:r w:rsidRPr="00780A3C">
              <w:rPr>
                <w:rFonts w:ascii="Times New Roman" w:hAnsi="Times New Roman" w:cs="Times New Roman"/>
                <w:i/>
                <w:color w:val="231F20"/>
                <w:sz w:val="26"/>
                <w:szCs w:val="26"/>
              </w:rPr>
              <w:t>d</w:t>
            </w:r>
            <w:r w:rsidRPr="00780A3C">
              <w:rPr>
                <w:rFonts w:ascii="Times New Roman" w:hAnsi="Times New Roman" w:cs="Times New Roman"/>
                <w:color w:val="231F20"/>
                <w:sz w:val="26"/>
                <w:szCs w:val="26"/>
              </w:rPr>
              <w:t xml:space="preserve"> in the lines (</w:t>
            </w:r>
            <w:r w:rsidRPr="00780A3C">
              <w:rPr>
                <w:rFonts w:ascii="Times New Roman" w:hAnsi="Times New Roman" w:cs="Times New Roman"/>
                <w:i/>
                <w:color w:val="231F20"/>
                <w:sz w:val="26"/>
                <w:szCs w:val="26"/>
              </w:rPr>
              <w:t>get, bed</w:t>
            </w:r>
            <w:r w:rsidRPr="00780A3C">
              <w:rPr>
                <w:rFonts w:ascii="Times New Roman" w:hAnsi="Times New Roman" w:cs="Times New Roman"/>
                <w:color w:val="231F20"/>
                <w:sz w:val="26"/>
                <w:szCs w:val="26"/>
              </w:rPr>
              <w:t xml:space="preserve">). </w:t>
            </w:r>
            <w:r w:rsidRPr="00780A3C">
              <w:rPr>
                <w:rFonts w:ascii="Times New Roman" w:hAnsi="Times New Roman" w:cs="Times New Roman"/>
                <w:color w:val="231F20"/>
                <w:sz w:val="26"/>
                <w:szCs w:val="26"/>
              </w:rPr>
              <w:lastRenderedPageBreak/>
              <w:t>Check pupils’ comprehension of the chant.</w:t>
            </w:r>
          </w:p>
          <w:p w:rsidR="0034383F" w:rsidRPr="00780A3C" w:rsidRDefault="0034383F" w:rsidP="00A9115D">
            <w:pPr>
              <w:pBdr>
                <w:top w:val="nil"/>
                <w:left w:val="nil"/>
                <w:bottom w:val="nil"/>
                <w:right w:val="nil"/>
                <w:between w:val="nil"/>
              </w:pBdr>
              <w:tabs>
                <w:tab w:val="left" w:pos="1594"/>
              </w:tabs>
              <w:spacing w:after="0" w:line="264" w:lineRule="auto"/>
              <w:ind w:right="29"/>
              <w:contextualSpacing/>
              <w:mirrorIndents/>
              <w:jc w:val="both"/>
              <w:rPr>
                <w:rFonts w:ascii="Times New Roman" w:hAnsi="Times New Roman" w:cs="Times New Roman"/>
                <w:color w:val="231F20"/>
                <w:sz w:val="26"/>
                <w:szCs w:val="26"/>
              </w:rPr>
            </w:pPr>
            <w:r w:rsidRPr="00780A3C">
              <w:rPr>
                <w:rFonts w:ascii="Times New Roman" w:hAnsi="Times New Roman" w:cs="Times New Roman"/>
                <w:b/>
                <w:color w:val="231F20"/>
                <w:sz w:val="26"/>
                <w:szCs w:val="26"/>
              </w:rPr>
              <w:t>Step 2:</w:t>
            </w:r>
            <w:r w:rsidRPr="00780A3C">
              <w:rPr>
                <w:rFonts w:ascii="Times New Roman" w:hAnsi="Times New Roman" w:cs="Times New Roman"/>
                <w:color w:val="231F20"/>
                <w:sz w:val="26"/>
                <w:szCs w:val="26"/>
              </w:rPr>
              <w:t xml:space="preserve"> Play the recording. Get pupils to listen to and repeat the first verse, line by line. Show them how to chant and clap hands.</w:t>
            </w:r>
          </w:p>
          <w:p w:rsidR="0034383F" w:rsidRPr="00780A3C" w:rsidRDefault="0034383F" w:rsidP="00A9115D">
            <w:pPr>
              <w:pBdr>
                <w:top w:val="nil"/>
                <w:left w:val="nil"/>
                <w:bottom w:val="nil"/>
                <w:right w:val="nil"/>
                <w:between w:val="nil"/>
              </w:pBdr>
              <w:tabs>
                <w:tab w:val="left" w:pos="1594"/>
              </w:tabs>
              <w:spacing w:after="0" w:line="264" w:lineRule="auto"/>
              <w:ind w:right="29"/>
              <w:contextualSpacing/>
              <w:mirrorIndents/>
              <w:jc w:val="both"/>
              <w:rPr>
                <w:rFonts w:ascii="Times New Roman" w:hAnsi="Times New Roman" w:cs="Times New Roman"/>
                <w:color w:val="231F20"/>
                <w:sz w:val="26"/>
                <w:szCs w:val="26"/>
              </w:rPr>
            </w:pPr>
            <w:r w:rsidRPr="00780A3C">
              <w:rPr>
                <w:rFonts w:ascii="Times New Roman" w:hAnsi="Times New Roman" w:cs="Times New Roman"/>
                <w:b/>
                <w:color w:val="231F20"/>
                <w:sz w:val="26"/>
                <w:szCs w:val="26"/>
              </w:rPr>
              <w:t>Step 3:</w:t>
            </w:r>
            <w:r w:rsidRPr="00780A3C">
              <w:rPr>
                <w:rFonts w:ascii="Times New Roman" w:hAnsi="Times New Roman" w:cs="Times New Roman"/>
                <w:color w:val="231F20"/>
                <w:sz w:val="26"/>
                <w:szCs w:val="26"/>
              </w:rPr>
              <w:t xml:space="preserve"> Play the recording of the first verse again for pupils to do choral and individual repetition.</w:t>
            </w:r>
          </w:p>
          <w:p w:rsidR="0034383F" w:rsidRPr="00780A3C" w:rsidRDefault="0034383F" w:rsidP="00A9115D">
            <w:pPr>
              <w:pBdr>
                <w:top w:val="nil"/>
                <w:left w:val="nil"/>
                <w:bottom w:val="nil"/>
                <w:right w:val="nil"/>
                <w:between w:val="nil"/>
              </w:pBdr>
              <w:tabs>
                <w:tab w:val="left" w:pos="1594"/>
              </w:tabs>
              <w:spacing w:after="0" w:line="264" w:lineRule="auto"/>
              <w:ind w:right="29"/>
              <w:contextualSpacing/>
              <w:mirrorIndents/>
              <w:jc w:val="both"/>
              <w:rPr>
                <w:rFonts w:ascii="Times New Roman" w:hAnsi="Times New Roman" w:cs="Times New Roman"/>
                <w:color w:val="231F20"/>
                <w:sz w:val="26"/>
                <w:szCs w:val="26"/>
              </w:rPr>
            </w:pPr>
            <w:r w:rsidRPr="00780A3C">
              <w:rPr>
                <w:rFonts w:ascii="Times New Roman" w:hAnsi="Times New Roman" w:cs="Times New Roman"/>
                <w:b/>
                <w:color w:val="231F20"/>
                <w:sz w:val="26"/>
                <w:szCs w:val="26"/>
              </w:rPr>
              <w:t>Step 4:</w:t>
            </w:r>
            <w:r w:rsidRPr="00780A3C">
              <w:rPr>
                <w:rFonts w:ascii="Times New Roman" w:hAnsi="Times New Roman" w:cs="Times New Roman"/>
                <w:color w:val="231F20"/>
                <w:sz w:val="26"/>
                <w:szCs w:val="26"/>
              </w:rPr>
              <w:t xml:space="preserve"> Repeat Steps 2 and 3 for the second verse of the chant. Go around the classroom and offer help where necessary.</w:t>
            </w:r>
          </w:p>
          <w:p w:rsidR="0034383F" w:rsidRPr="00780A3C" w:rsidRDefault="0034383F" w:rsidP="00A9115D">
            <w:pPr>
              <w:pBdr>
                <w:top w:val="nil"/>
                <w:left w:val="nil"/>
                <w:bottom w:val="nil"/>
                <w:right w:val="nil"/>
                <w:between w:val="nil"/>
              </w:pBdr>
              <w:tabs>
                <w:tab w:val="left" w:pos="1594"/>
              </w:tabs>
              <w:spacing w:after="0" w:line="264" w:lineRule="auto"/>
              <w:ind w:right="29"/>
              <w:contextualSpacing/>
              <w:mirrorIndents/>
              <w:jc w:val="both"/>
              <w:rPr>
                <w:rFonts w:ascii="Times New Roman" w:hAnsi="Times New Roman" w:cs="Times New Roman"/>
                <w:color w:val="231F20"/>
                <w:sz w:val="26"/>
                <w:szCs w:val="26"/>
              </w:rPr>
            </w:pPr>
            <w:r w:rsidRPr="00780A3C">
              <w:rPr>
                <w:rFonts w:ascii="Times New Roman" w:hAnsi="Times New Roman" w:cs="Times New Roman"/>
                <w:b/>
                <w:color w:val="231F20"/>
                <w:sz w:val="26"/>
                <w:szCs w:val="26"/>
              </w:rPr>
              <w:t>Extension:</w:t>
            </w:r>
            <w:r w:rsidRPr="00780A3C">
              <w:rPr>
                <w:rFonts w:ascii="Times New Roman" w:hAnsi="Times New Roman" w:cs="Times New Roman"/>
                <w:color w:val="231F20"/>
                <w:sz w:val="26"/>
                <w:szCs w:val="26"/>
              </w:rPr>
              <w:t xml:space="preserve"> If there is enough time, divide the class into two groups to take turns chanting and clapping hands. Each of the groups should sing one verse of the chant. Then invite some groups to the front of the class to chant and clap.</w:t>
            </w:r>
          </w:p>
        </w:tc>
        <w:tc>
          <w:tcPr>
            <w:tcW w:w="1559" w:type="dxa"/>
            <w:shd w:val="clear" w:color="auto" w:fill="auto"/>
          </w:tcPr>
          <w:p w:rsidR="0034383F" w:rsidRPr="00780A3C" w:rsidRDefault="0034383F" w:rsidP="00A9115D">
            <w:pPr>
              <w:spacing w:after="0" w:line="264" w:lineRule="auto"/>
              <w:ind w:right="-95"/>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 xml:space="preserve">Whole class/ Individual </w:t>
            </w:r>
            <w:r w:rsidRPr="00780A3C">
              <w:rPr>
                <w:rFonts w:ascii="Times New Roman" w:hAnsi="Times New Roman" w:cs="Times New Roman"/>
                <w:sz w:val="26"/>
                <w:szCs w:val="26"/>
              </w:rPr>
              <w:lastRenderedPageBreak/>
              <w:t>work</w:t>
            </w:r>
          </w:p>
          <w:p w:rsidR="0034383F" w:rsidRPr="00780A3C" w:rsidRDefault="0034383F" w:rsidP="00A9115D">
            <w:pPr>
              <w:spacing w:after="0" w:line="264" w:lineRule="auto"/>
              <w:ind w:right="-95"/>
              <w:contextualSpacing/>
              <w:mirrorIndents/>
              <w:rPr>
                <w:rFonts w:ascii="Times New Roman" w:hAnsi="Times New Roman" w:cs="Times New Roman"/>
                <w:sz w:val="26"/>
                <w:szCs w:val="26"/>
              </w:rPr>
            </w:pPr>
          </w:p>
          <w:p w:rsidR="0034383F" w:rsidRPr="00780A3C" w:rsidRDefault="0034383F" w:rsidP="00A9115D">
            <w:pPr>
              <w:spacing w:after="0" w:line="264" w:lineRule="auto"/>
              <w:ind w:right="-95"/>
              <w:contextualSpacing/>
              <w:mirrorIndents/>
              <w:rPr>
                <w:rFonts w:ascii="Times New Roman" w:hAnsi="Times New Roman" w:cs="Times New Roman"/>
                <w:sz w:val="26"/>
                <w:szCs w:val="26"/>
              </w:rPr>
            </w:pPr>
          </w:p>
          <w:p w:rsidR="0034383F" w:rsidRPr="00780A3C" w:rsidRDefault="0034383F" w:rsidP="00A9115D">
            <w:pPr>
              <w:spacing w:after="0" w:line="264" w:lineRule="auto"/>
              <w:ind w:right="-95"/>
              <w:contextualSpacing/>
              <w:mirrorIndents/>
              <w:rPr>
                <w:rFonts w:ascii="Times New Roman" w:hAnsi="Times New Roman" w:cs="Times New Roman"/>
                <w:sz w:val="26"/>
                <w:szCs w:val="26"/>
              </w:rPr>
            </w:pPr>
          </w:p>
          <w:p w:rsidR="0034383F" w:rsidRPr="00780A3C" w:rsidRDefault="0034383F" w:rsidP="00A9115D">
            <w:pPr>
              <w:spacing w:after="0" w:line="264" w:lineRule="auto"/>
              <w:ind w:right="-95"/>
              <w:contextualSpacing/>
              <w:mirrorIndents/>
              <w:rPr>
                <w:rFonts w:ascii="Times New Roman" w:hAnsi="Times New Roman" w:cs="Times New Roman"/>
                <w:sz w:val="26"/>
                <w:szCs w:val="26"/>
              </w:rPr>
            </w:pPr>
          </w:p>
          <w:p w:rsidR="0034383F" w:rsidRPr="00780A3C" w:rsidRDefault="0034383F" w:rsidP="00A9115D">
            <w:pPr>
              <w:spacing w:after="0" w:line="264" w:lineRule="auto"/>
              <w:ind w:right="-95"/>
              <w:contextualSpacing/>
              <w:mirrorIndents/>
              <w:rPr>
                <w:rFonts w:ascii="Times New Roman" w:hAnsi="Times New Roman" w:cs="Times New Roman"/>
                <w:sz w:val="26"/>
                <w:szCs w:val="26"/>
              </w:rPr>
            </w:pPr>
          </w:p>
          <w:p w:rsidR="0034383F" w:rsidRPr="00780A3C" w:rsidRDefault="0034383F" w:rsidP="00A9115D">
            <w:pPr>
              <w:spacing w:after="0" w:line="264" w:lineRule="auto"/>
              <w:ind w:right="-95"/>
              <w:contextualSpacing/>
              <w:mirrorIndents/>
              <w:rPr>
                <w:rFonts w:ascii="Times New Roman" w:hAnsi="Times New Roman" w:cs="Times New Roman"/>
                <w:sz w:val="26"/>
                <w:szCs w:val="26"/>
              </w:rPr>
            </w:pPr>
            <w:r w:rsidRPr="00780A3C">
              <w:rPr>
                <w:rFonts w:ascii="Times New Roman" w:hAnsi="Times New Roman" w:cs="Times New Roman"/>
                <w:sz w:val="26"/>
                <w:szCs w:val="26"/>
              </w:rPr>
              <w:br/>
            </w:r>
          </w:p>
          <w:p w:rsidR="0034383F" w:rsidRPr="00780A3C" w:rsidRDefault="0034383F" w:rsidP="00A9115D">
            <w:pPr>
              <w:spacing w:after="0" w:line="264" w:lineRule="auto"/>
              <w:ind w:right="-95"/>
              <w:contextualSpacing/>
              <w:mirrorIndents/>
              <w:rPr>
                <w:rFonts w:ascii="Times New Roman" w:hAnsi="Times New Roman" w:cs="Times New Roman"/>
                <w:sz w:val="26"/>
                <w:szCs w:val="26"/>
              </w:rPr>
            </w:pPr>
            <w:r w:rsidRPr="00780A3C">
              <w:rPr>
                <w:rFonts w:ascii="Times New Roman" w:hAnsi="Times New Roman" w:cs="Times New Roman"/>
                <w:sz w:val="26"/>
                <w:szCs w:val="26"/>
              </w:rPr>
              <w:t>Group work</w:t>
            </w:r>
          </w:p>
          <w:p w:rsidR="0034383F" w:rsidRPr="00780A3C" w:rsidRDefault="0034383F" w:rsidP="00A9115D">
            <w:pPr>
              <w:spacing w:after="0" w:line="264" w:lineRule="auto"/>
              <w:contextualSpacing/>
              <w:mirrorIndents/>
              <w:rPr>
                <w:rFonts w:ascii="Times New Roman" w:hAnsi="Times New Roman" w:cs="Times New Roman"/>
                <w:sz w:val="26"/>
                <w:szCs w:val="26"/>
              </w:rPr>
            </w:pP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e. Assessment</w:t>
            </w:r>
          </w:p>
        </w:tc>
        <w:tc>
          <w:tcPr>
            <w:tcW w:w="7199" w:type="dxa"/>
            <w:gridSpan w:val="2"/>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interaction and performance</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Assessment tools: Observation; Questions &amp; answers</w:t>
            </w: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r w:rsidR="0034383F" w:rsidRPr="00780A3C" w:rsidTr="00A9115D">
        <w:tc>
          <w:tcPr>
            <w:tcW w:w="9781" w:type="dxa"/>
            <w:gridSpan w:val="4"/>
            <w:shd w:val="clear" w:color="auto" w:fill="auto"/>
          </w:tcPr>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Fun corner and wrap-up: </w:t>
            </w:r>
            <w:r w:rsidRPr="00780A3C">
              <w:rPr>
                <w:rFonts w:ascii="Times New Roman" w:hAnsi="Times New Roman" w:cs="Times New Roman"/>
                <w:sz w:val="26"/>
                <w:szCs w:val="26"/>
              </w:rPr>
              <w:t>5 minutes</w:t>
            </w:r>
          </w:p>
        </w:tc>
      </w:tr>
      <w:tr w:rsidR="0034383F" w:rsidRPr="00780A3C" w:rsidTr="00A9115D">
        <w:tc>
          <w:tcPr>
            <w:tcW w:w="1590" w:type="dxa"/>
            <w:shd w:val="clear" w:color="auto" w:fill="auto"/>
          </w:tcPr>
          <w:p w:rsidR="0034383F" w:rsidRPr="00780A3C" w:rsidRDefault="0034383F" w:rsidP="00A9115D">
            <w:pPr>
              <w:spacing w:after="0" w:line="264" w:lineRule="auto"/>
              <w:contextualSpacing/>
              <w:mirrorIndents/>
              <w:rPr>
                <w:rFonts w:ascii="Times New Roman" w:hAnsi="Times New Roman" w:cs="Times New Roman"/>
                <w:b/>
                <w:sz w:val="26"/>
                <w:szCs w:val="26"/>
              </w:rPr>
            </w:pPr>
          </w:p>
        </w:tc>
        <w:tc>
          <w:tcPr>
            <w:tcW w:w="5640" w:type="dxa"/>
            <w:shd w:val="clear" w:color="auto" w:fill="auto"/>
          </w:tcPr>
          <w:p w:rsidR="0034383F" w:rsidRPr="00780A3C" w:rsidRDefault="0034383F" w:rsidP="00A9115D">
            <w:pPr>
              <w:spacing w:after="0" w:line="264" w:lineRule="auto"/>
              <w:ind w:right="29"/>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1: Game: Spin and say (ppt)</w:t>
            </w:r>
          </w:p>
          <w:p w:rsidR="0034383F" w:rsidRPr="00780A3C" w:rsidRDefault="0034383F" w:rsidP="00A9115D">
            <w:pPr>
              <w:spacing w:after="0" w:line="264" w:lineRule="auto"/>
              <w:ind w:right="29"/>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Click the needle to start and then again to stop the wheel. Then say aloud the words to practise the target sounds.</w:t>
            </w:r>
            <w:r w:rsidRPr="00780A3C">
              <w:rPr>
                <w:rFonts w:ascii="Times New Roman" w:hAnsi="Times New Roman" w:cs="Times New Roman"/>
                <w:sz w:val="26"/>
                <w:szCs w:val="26"/>
              </w:rPr>
              <w:br/>
              <w:t>(Teachers can divide class into 2 - 3 groups and let them take turns to spin the wheel (add star for correct answers).</w:t>
            </w:r>
          </w:p>
          <w:p w:rsidR="0034383F" w:rsidRPr="00780A3C" w:rsidRDefault="0034383F" w:rsidP="00A9115D">
            <w:pPr>
              <w:spacing w:after="0" w:line="264" w:lineRule="auto"/>
              <w:ind w:right="29"/>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2: Game: Sentence Puzzle</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Divide the class into groups of four. Give each group a sentence that is broken/ cut into pieces. </w:t>
            </w:r>
          </w:p>
          <w:p w:rsidR="0034383F" w:rsidRPr="00780A3C" w:rsidRDefault="0034383F"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Ask them to arrange them to make a complete sentence, </w:t>
            </w:r>
            <w:proofErr w:type="gramStart"/>
            <w:r w:rsidRPr="00780A3C">
              <w:rPr>
                <w:rFonts w:ascii="Times New Roman" w:hAnsi="Times New Roman" w:cs="Times New Roman"/>
                <w:sz w:val="26"/>
                <w:szCs w:val="26"/>
              </w:rPr>
              <w:t>then</w:t>
            </w:r>
            <w:proofErr w:type="gramEnd"/>
            <w:r w:rsidRPr="00780A3C">
              <w:rPr>
                <w:rFonts w:ascii="Times New Roman" w:hAnsi="Times New Roman" w:cs="Times New Roman"/>
                <w:sz w:val="26"/>
                <w:szCs w:val="26"/>
              </w:rPr>
              <w:t xml:space="preserve"> read it aloud.</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The group that makes it first will be the winner.</w:t>
            </w:r>
          </w:p>
          <w:p w:rsidR="0034383F" w:rsidRPr="00780A3C" w:rsidRDefault="0034383F"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3: Game: Tug of war</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Divide the class into 2 teams. </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Pupils will choose</w:t>
            </w:r>
            <w:r w:rsidRPr="00780A3C">
              <w:rPr>
                <w:rFonts w:ascii="Times New Roman" w:hAnsi="Times New Roman" w:cs="Times New Roman"/>
                <w:i/>
                <w:sz w:val="26"/>
                <w:szCs w:val="26"/>
              </w:rPr>
              <w:t xml:space="preserve"> t </w:t>
            </w:r>
            <w:r w:rsidRPr="00780A3C">
              <w:rPr>
                <w:rFonts w:ascii="Times New Roman" w:hAnsi="Times New Roman" w:cs="Times New Roman"/>
                <w:sz w:val="26"/>
                <w:szCs w:val="26"/>
              </w:rPr>
              <w:t xml:space="preserve">or </w:t>
            </w:r>
            <w:r w:rsidRPr="00780A3C">
              <w:rPr>
                <w:rFonts w:ascii="Times New Roman" w:hAnsi="Times New Roman" w:cs="Times New Roman"/>
                <w:i/>
                <w:sz w:val="26"/>
                <w:szCs w:val="26"/>
              </w:rPr>
              <w:t xml:space="preserve">d </w:t>
            </w:r>
            <w:r w:rsidRPr="00780A3C">
              <w:rPr>
                <w:rFonts w:ascii="Times New Roman" w:hAnsi="Times New Roman" w:cs="Times New Roman"/>
                <w:sz w:val="26"/>
                <w:szCs w:val="26"/>
              </w:rPr>
              <w:t>to fill in the blanks. For each correct answer, pupils will get 5 stars for their teams.</w:t>
            </w:r>
          </w:p>
          <w:p w:rsidR="0034383F" w:rsidRPr="00780A3C" w:rsidRDefault="0034383F" w:rsidP="00A9115D">
            <w:pPr>
              <w:pBdr>
                <w:top w:val="nil"/>
                <w:left w:val="nil"/>
                <w:bottom w:val="nil"/>
                <w:right w:val="nil"/>
                <w:between w:val="nil"/>
              </w:pBdr>
              <w:spacing w:after="0" w:line="264" w:lineRule="auto"/>
              <w:ind w:right="29"/>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4:</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Ask students to answer the following question: </w:t>
            </w:r>
          </w:p>
          <w:p w:rsidR="0034383F" w:rsidRPr="00780A3C" w:rsidRDefault="0034383F" w:rsidP="00A9115D">
            <w:pPr>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i/>
                <w:sz w:val="26"/>
                <w:szCs w:val="26"/>
              </w:rPr>
              <w:t xml:space="preserve">What have you learnt from the lesson today? </w:t>
            </w:r>
          </w:p>
          <w:p w:rsidR="0034383F" w:rsidRPr="00780A3C" w:rsidRDefault="0034383F" w:rsidP="00A9115D">
            <w:pPr>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 Correctly pronounce the sound of the letters t and d in isolation, in the words </w:t>
            </w:r>
            <w:r w:rsidRPr="00780A3C">
              <w:rPr>
                <w:rFonts w:ascii="Times New Roman" w:hAnsi="Times New Roman" w:cs="Times New Roman"/>
                <w:i/>
                <w:sz w:val="26"/>
                <w:szCs w:val="26"/>
              </w:rPr>
              <w:t>get</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t>bed</w:t>
            </w:r>
            <w:r w:rsidRPr="00780A3C">
              <w:rPr>
                <w:rFonts w:ascii="Times New Roman" w:hAnsi="Times New Roman" w:cs="Times New Roman"/>
                <w:sz w:val="26"/>
                <w:szCs w:val="26"/>
              </w:rPr>
              <w:t xml:space="preserve"> and in the correct questions </w:t>
            </w:r>
            <w:r w:rsidRPr="00780A3C">
              <w:rPr>
                <w:rFonts w:ascii="Times New Roman" w:hAnsi="Times New Roman" w:cs="Times New Roman"/>
                <w:i/>
                <w:sz w:val="26"/>
                <w:szCs w:val="26"/>
              </w:rPr>
              <w:t>What time do you get up?</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lastRenderedPageBreak/>
              <w:t xml:space="preserve">What time do you go to bed? </w:t>
            </w:r>
          </w:p>
          <w:p w:rsidR="0034383F" w:rsidRPr="00780A3C" w:rsidRDefault="0034383F"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Identify the specific information by listening to 2 sentences to identify the target word.)</w:t>
            </w:r>
          </w:p>
          <w:p w:rsidR="0034383F" w:rsidRPr="00780A3C" w:rsidRDefault="0034383F" w:rsidP="00A9115D">
            <w:pPr>
              <w:spacing w:after="0" w:line="264" w:lineRule="auto"/>
              <w:contextualSpacing/>
              <w:mirrorIndents/>
              <w:jc w:val="both"/>
              <w:rPr>
                <w:rFonts w:ascii="Times New Roman" w:hAnsi="Times New Roman" w:cs="Times New Roman"/>
                <w:color w:val="000000"/>
                <w:sz w:val="26"/>
                <w:szCs w:val="26"/>
              </w:rPr>
            </w:pPr>
          </w:p>
        </w:tc>
        <w:tc>
          <w:tcPr>
            <w:tcW w:w="1559" w:type="dxa"/>
            <w:shd w:val="clear" w:color="auto" w:fill="auto"/>
          </w:tcPr>
          <w:p w:rsidR="0034383F" w:rsidRPr="00780A3C" w:rsidRDefault="0034383F" w:rsidP="00A9115D">
            <w:pPr>
              <w:spacing w:after="0" w:line="264" w:lineRule="auto"/>
              <w:ind w:right="-158" w:hanging="70"/>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Group work</w:t>
            </w: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p>
          <w:p w:rsidR="0034383F" w:rsidRPr="00780A3C" w:rsidRDefault="0034383F" w:rsidP="00A9115D">
            <w:pPr>
              <w:spacing w:after="0" w:line="264" w:lineRule="auto"/>
              <w:ind w:right="-158"/>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w:t>
            </w:r>
          </w:p>
          <w:p w:rsidR="0034383F" w:rsidRPr="00780A3C" w:rsidRDefault="0034383F" w:rsidP="00A9115D">
            <w:pPr>
              <w:spacing w:after="0" w:line="264" w:lineRule="auto"/>
              <w:contextualSpacing/>
              <w:mirrorIndents/>
              <w:rPr>
                <w:rFonts w:ascii="Times New Roman" w:hAnsi="Times New Roman" w:cs="Times New Roman"/>
                <w:sz w:val="26"/>
                <w:szCs w:val="26"/>
              </w:rPr>
            </w:pPr>
          </w:p>
          <w:p w:rsidR="0034383F" w:rsidRPr="00780A3C" w:rsidRDefault="0034383F" w:rsidP="00A9115D">
            <w:pPr>
              <w:spacing w:after="0" w:line="264" w:lineRule="auto"/>
              <w:contextualSpacing/>
              <w:mirrorIndents/>
              <w:rPr>
                <w:rFonts w:ascii="Times New Roman" w:hAnsi="Times New Roman" w:cs="Times New Roman"/>
                <w:sz w:val="26"/>
                <w:szCs w:val="26"/>
              </w:rPr>
            </w:pPr>
          </w:p>
        </w:tc>
        <w:tc>
          <w:tcPr>
            <w:tcW w:w="992" w:type="dxa"/>
          </w:tcPr>
          <w:p w:rsidR="0034383F" w:rsidRPr="00780A3C" w:rsidRDefault="0034383F" w:rsidP="00A9115D">
            <w:pPr>
              <w:spacing w:after="0" w:line="264" w:lineRule="auto"/>
              <w:contextualSpacing/>
              <w:mirrorIndents/>
              <w:rPr>
                <w:rFonts w:ascii="Times New Roman" w:hAnsi="Times New Roman" w:cs="Times New Roman"/>
                <w:sz w:val="26"/>
                <w:szCs w:val="26"/>
              </w:rPr>
            </w:pPr>
          </w:p>
        </w:tc>
      </w:tr>
    </w:tbl>
    <w:p w:rsidR="0034383F" w:rsidRPr="00780A3C" w:rsidRDefault="0034383F" w:rsidP="0034383F">
      <w:pPr>
        <w:spacing w:after="0" w:line="264" w:lineRule="auto"/>
        <w:contextualSpacing/>
        <w:mirrorIndents/>
        <w:jc w:val="center"/>
        <w:rPr>
          <w:rFonts w:ascii="Times New Roman" w:hAnsi="Times New Roman" w:cs="Times New Roman"/>
          <w:sz w:val="26"/>
          <w:szCs w:val="26"/>
        </w:rPr>
      </w:pPr>
    </w:p>
    <w:p w:rsidR="00E46ECA" w:rsidRPr="0034383F" w:rsidRDefault="00E46ECA" w:rsidP="0034383F"/>
    <w:sectPr w:rsidR="00E46ECA" w:rsidRPr="0034383F"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B59AA"/>
    <w:multiLevelType w:val="multilevel"/>
    <w:tmpl w:val="133C41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drawingGridHorizontalSpacing w:val="140"/>
  <w:drawingGridVerticalSpacing w:val="381"/>
  <w:displayHorizontalDrawingGridEvery w:val="2"/>
  <w:characterSpacingControl w:val="doNotCompress"/>
  <w:compat/>
  <w:rsids>
    <w:rsidRoot w:val="00F52632"/>
    <w:rsid w:val="0014100C"/>
    <w:rsid w:val="002871AF"/>
    <w:rsid w:val="002D54C0"/>
    <w:rsid w:val="0034383F"/>
    <w:rsid w:val="00770AAF"/>
    <w:rsid w:val="007F1C65"/>
    <w:rsid w:val="00AA7FD6"/>
    <w:rsid w:val="00E46ECA"/>
    <w:rsid w:val="00E663BA"/>
    <w:rsid w:val="00F52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83F"/>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2025-08-06T04:51:00Z</cp:lastPrinted>
  <dcterms:created xsi:type="dcterms:W3CDTF">2025-11-21T04:20:00Z</dcterms:created>
  <dcterms:modified xsi:type="dcterms:W3CDTF">2025-11-21T04:20:00Z</dcterms:modified>
</cp:coreProperties>
</file>