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A6" w:rsidRDefault="00CB3AA6" w:rsidP="00CB3AA6">
      <w:pPr>
        <w:tabs>
          <w:tab w:val="left" w:pos="3100"/>
        </w:tabs>
        <w:spacing w:after="0" w:line="264" w:lineRule="auto"/>
        <w:ind w:hanging="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 ĐẠO ĐỨC LỚP 1</w:t>
      </w:r>
    </w:p>
    <w:p w:rsidR="00CB3AA6" w:rsidRDefault="00CB3AA6" w:rsidP="00CB3AA6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1A:</w:t>
      </w:r>
      <w:r>
        <w:rPr>
          <w:rFonts w:ascii="Times New Roman" w:hAnsi="Times New Roman" w:cs="Times New Roman"/>
          <w:sz w:val="26"/>
          <w:szCs w:val="26"/>
        </w:rPr>
        <w:t xml:space="preserve"> Chiều thứ Sáu tiết 3</w:t>
      </w:r>
    </w:p>
    <w:p w:rsidR="00CB3AA6" w:rsidRDefault="00CB3AA6" w:rsidP="00CB3AA6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1B:</w:t>
      </w:r>
      <w:r>
        <w:rPr>
          <w:rFonts w:ascii="Times New Roman" w:hAnsi="Times New Roman" w:cs="Times New Roman"/>
          <w:sz w:val="26"/>
          <w:szCs w:val="26"/>
        </w:rPr>
        <w:t xml:space="preserve"> Sáng thứ Sáu tiết 3</w:t>
      </w:r>
    </w:p>
    <w:p w:rsidR="00CB3AA6" w:rsidRDefault="00CB3AA6" w:rsidP="00CB3AA6">
      <w:pPr>
        <w:tabs>
          <w:tab w:val="left" w:pos="3100"/>
        </w:tabs>
        <w:spacing w:after="0" w:line="264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Lớp 1C:</w:t>
      </w:r>
      <w:r>
        <w:rPr>
          <w:rFonts w:ascii="Times New Roman" w:hAnsi="Times New Roman" w:cs="Times New Roman"/>
          <w:sz w:val="26"/>
          <w:szCs w:val="26"/>
        </w:rPr>
        <w:t xml:space="preserve"> Chiều thứ Ba tiết 3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6"/>
          <w:szCs w:val="26"/>
        </w:rPr>
        <w:t>BÀI 2.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 GỌN GÀNG, NGĂN NẮP (TIẾT 1)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MỤC TIÊU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Kiến thức: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Biết thế nào là gọn gàng, ngăn nắp trong sinh hoạt và học tập hằng ngày.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Nhận biết được lợi ích của việc gọn gàng, ngăn nắp.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Kĩ năng: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hành một số việc làm gọn gàng, ngăn nắp (xếp bàn học, gấp quần áo, sắp xếp đồ dùng…).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Biết tự giác giữ gìn trật tự, sạch sẽ trong lớp và ở nhà.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Thái độ: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Yêu thích sự gọn gàng, ngăn nắp.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Hình thành thói quen tự giác sắp xếp đồ dùng gọn gàng, ngăn nắp.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Phẩm chất, năng lực hình thành: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Phẩm chất: chăm chỉ, trách nhiệm, yêu cái đẹp.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Năng lực: tự phục vụ, hợp tác, giao tiếp, giải quyết vấn đề.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484.4pt;height:1.5pt" o:hralign="center" o:hrstd="t" o:hr="t" fillcolor="#a0a0a0" stroked="f"/>
        </w:pic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ĐỒ DÙNG DẠY HỌC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Tranh minh họa: bạn nhỏ sắp xếp bàn học gọn gàng – bừa bộn.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Thẻ tình huống, phiếu học tập.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Hộp, đồ dùng học tập thật (bút, thước, sách vở…).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6" style="width:484.4pt;height:1.5pt" o:hralign="center" o:hrstd="t" o:hr="t" fillcolor="#a0a0a0" stroked="f"/>
        </w:pic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CÁC HOẠT ĐỘNG DẠY HỌC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Khởi động (5 phút)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Trò chơi: “Ai nhanh hơn” – Giáo viên để lộn xộn vài đồ dùng học tập trên bàn. </w:t>
      </w:r>
      <w:proofErr w:type="gramStart"/>
      <w:r>
        <w:rPr>
          <w:rFonts w:ascii="Times New Roman" w:hAnsi="Times New Roman" w:cs="Times New Roman"/>
          <w:sz w:val="26"/>
          <w:szCs w:val="26"/>
        </w:rPr>
        <w:t>Chia lớp thành 2 đội, cử đại diện thi ai xếp gọn gàng nhanh hơn.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dẫn dắt: Để học tập và sinh hoạt tốt, chúng ta cần gọn gàng, ngăn nắp → Giới thiệu bài.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7" style="width:484.4pt;height:1.5pt" o:hralign="center" o:hrstd="t" o:hr="t" fillcolor="#a0a0a0" stroked="f"/>
        </w:pic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Hình thành kiến thức (10 phút)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1: Quan sát tranh – thảo luận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treo 2 bức tranh: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Bạn nhỏ để bàn học bừa bộn.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Bạn nhỏ xếp gọn gàng.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thảo luận cặp đôi: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Em thấy bàn học trong mỗi tranh thế nào?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Theo em, bàn học nào dễ tìm đồ dùng hơn?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kết luận: Gọn gàng, ngăn nắp giúp tiết kiệm thời gian, dễ tìm đồ, học tập tốt hơn.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8" style="width:484.4pt;height:1.5pt" o:hralign="center" o:hrstd="t" o:hr="t" fillcolor="#a0a0a0" stroked="f"/>
        </w:pic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Luyện tập (10 phút)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Hoạt động 2: Xử lí tình huống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đưa ra tình huống: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Sau khi học xong, Minh để sách vở vứt lung </w:t>
      </w:r>
      <w:proofErr w:type="gramStart"/>
      <w:r>
        <w:rPr>
          <w:rFonts w:ascii="Times New Roman" w:hAnsi="Times New Roman" w:cs="Times New Roman"/>
          <w:sz w:val="26"/>
          <w:szCs w:val="26"/>
        </w:rPr>
        <w:t>tung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Trước khi đi học, </w:t>
      </w:r>
      <w:proofErr w:type="gramStart"/>
      <w:r>
        <w:rPr>
          <w:rFonts w:ascii="Times New Roman" w:hAnsi="Times New Roman" w:cs="Times New Roman"/>
          <w:sz w:val="26"/>
          <w:szCs w:val="26"/>
        </w:rPr>
        <w:t>Lan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gấp quần áo cẩn thận.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trả lời: Em đồng ý hay không? </w:t>
      </w:r>
      <w:proofErr w:type="gramStart"/>
      <w:r>
        <w:rPr>
          <w:rFonts w:ascii="Times New Roman" w:hAnsi="Times New Roman" w:cs="Times New Roman"/>
          <w:sz w:val="26"/>
          <w:szCs w:val="26"/>
        </w:rPr>
        <w:t>Vì sao?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nhận xét, củng cố: Chúng ta nên làm gì để gọn gàng, ngăn nắp.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9" style="width:484.4pt;height:1.5pt" o:hralign="center" o:hrstd="t" o:hr="t" fillcolor="#a0a0a0" stroked="f"/>
        </w:pic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Vận dụng (8 phút)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Hoạt động 3: Thực hành sắp xếp đồ dùng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GV chuẩn bị một hộp có nhiều đồ dùng để lộn xộn.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Mời HS lên sắp xếp lại cho gọn gàng.</w:t>
      </w:r>
      <w:proofErr w:type="gramEnd"/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Cả lớp quan sát, nhận xét.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Liên hệ thực tế: ở lớp, ở nhà em có thường xuyên gọn gàng không?</w:t>
      </w:r>
    </w:p>
    <w:p w:rsidR="00CB3AA6" w:rsidRDefault="00CB3AA6" w:rsidP="00CB3AA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30" style="width:484.4pt;height:1.5pt" o:hralign="center" o:hrstd="t" o:hr="t" fillcolor="#a0a0a0" stroked="f"/>
        </w:pic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Kết thúc – dặn dò (2 phút)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GV nhắc lại: Gọn gàng, ngăn nắp giúp chúng ta học tập, sinh hoạt tốt hơn, giữ cho lớp và nhà sạch đẹp.</w:t>
      </w:r>
    </w:p>
    <w:p w:rsidR="00CB3AA6" w:rsidRDefault="00CB3AA6" w:rsidP="00CB3A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HS: Về nhà hãy thử tự xếp lại góc học tập của mình, kể lại cho cô vào tiết sau.</w:t>
      </w:r>
    </w:p>
    <w:bookmarkEnd w:id="0"/>
    <w:p w:rsidR="00CB3AA6" w:rsidRDefault="00CB3AA6" w:rsidP="00CB3AA6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B3AA6" w:rsidRDefault="00CB3AA6" w:rsidP="00CB3AA6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ECA" w:rsidRPr="00CB3AA6" w:rsidRDefault="00E46ECA" w:rsidP="00CB3AA6"/>
    <w:sectPr w:rsidR="00E46ECA" w:rsidRPr="00CB3AA6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42F27"/>
    <w:rsid w:val="002871AF"/>
    <w:rsid w:val="002D54C0"/>
    <w:rsid w:val="00302FC4"/>
    <w:rsid w:val="00542F27"/>
    <w:rsid w:val="007A264E"/>
    <w:rsid w:val="0091307C"/>
    <w:rsid w:val="00C87369"/>
    <w:rsid w:val="00CB3AA6"/>
    <w:rsid w:val="00CF42FD"/>
    <w:rsid w:val="00E46ECA"/>
    <w:rsid w:val="00E7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A6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42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2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2F27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2F27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F2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F27"/>
    <w:rPr>
      <w:b/>
      <w:bCs/>
    </w:rPr>
  </w:style>
  <w:style w:type="character" w:styleId="Emphasis">
    <w:name w:val="Emphasis"/>
    <w:basedOn w:val="DefaultParagraphFont"/>
    <w:uiPriority w:val="20"/>
    <w:qFormat/>
    <w:rsid w:val="00542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352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98281020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23628058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380321100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dcterms:created xsi:type="dcterms:W3CDTF">2025-11-12T05:04:00Z</dcterms:created>
  <dcterms:modified xsi:type="dcterms:W3CDTF">2025-11-12T05:04:00Z</dcterms:modified>
</cp:coreProperties>
</file>