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565" w:rsidRPr="00CC1E4F" w:rsidRDefault="001C2565" w:rsidP="001C2565">
      <w:pPr>
        <w:spacing w:after="0" w:line="288" w:lineRule="auto"/>
        <w:contextualSpacing/>
        <w:jc w:val="center"/>
        <w:rPr>
          <w:rFonts w:ascii="Times New Roman" w:eastAsia="Times New Roman" w:hAnsi="Times New Roman" w:cs="Times New Roman"/>
          <w:b/>
          <w:bCs/>
          <w:sz w:val="26"/>
          <w:szCs w:val="26"/>
        </w:rPr>
      </w:pPr>
      <w:r w:rsidRPr="00CC1E4F">
        <w:rPr>
          <w:rFonts w:ascii="Times New Roman" w:eastAsia="Times New Roman" w:hAnsi="Times New Roman" w:cs="Times New Roman"/>
          <w:b/>
          <w:bCs/>
          <w:sz w:val="26"/>
          <w:szCs w:val="26"/>
        </w:rPr>
        <w:t xml:space="preserve">UNIT 1:  </w:t>
      </w:r>
      <w:r w:rsidRPr="00CC1E4F">
        <w:rPr>
          <w:rFonts w:ascii="Times New Roman" w:hAnsi="Times New Roman" w:cs="Times New Roman"/>
          <w:b/>
          <w:color w:val="FF0000"/>
          <w:sz w:val="26"/>
          <w:szCs w:val="26"/>
        </w:rPr>
        <w:t>IN THE SCHOOL PLAYGROUND</w:t>
      </w:r>
    </w:p>
    <w:p w:rsidR="001C2565" w:rsidRPr="00CC1E4F" w:rsidRDefault="001C2565" w:rsidP="001C2565">
      <w:pPr>
        <w:spacing w:after="0" w:line="288" w:lineRule="auto"/>
        <w:contextualSpacing/>
        <w:jc w:val="center"/>
        <w:rPr>
          <w:rFonts w:ascii="Times New Roman" w:eastAsia="Times New Roman" w:hAnsi="Times New Roman" w:cs="Times New Roman"/>
          <w:b/>
          <w:bCs/>
          <w:sz w:val="26"/>
          <w:szCs w:val="26"/>
        </w:rPr>
      </w:pPr>
      <w:r w:rsidRPr="00CC1E4F">
        <w:rPr>
          <w:rFonts w:ascii="Times New Roman" w:eastAsia="Times New Roman" w:hAnsi="Times New Roman" w:cs="Times New Roman"/>
          <w:b/>
          <w:bCs/>
          <w:sz w:val="26"/>
          <w:szCs w:val="26"/>
        </w:rPr>
        <w:t xml:space="preserve">Lesson 2: 3-4-5 </w:t>
      </w:r>
    </w:p>
    <w:p w:rsidR="001C2565" w:rsidRPr="00CC1E4F" w:rsidRDefault="001C2565" w:rsidP="001C2565">
      <w:pPr>
        <w:spacing w:after="0" w:line="288" w:lineRule="auto"/>
        <w:contextualSpacing/>
        <w:rPr>
          <w:rFonts w:ascii="Times New Roman" w:eastAsia="Times New Roman" w:hAnsi="Times New Roman" w:cs="Times New Roman"/>
          <w:b/>
          <w:bCs/>
          <w:sz w:val="26"/>
          <w:szCs w:val="26"/>
        </w:rPr>
      </w:pPr>
    </w:p>
    <w:p w:rsidR="001C2565" w:rsidRPr="00CC1E4F" w:rsidRDefault="001C2565" w:rsidP="001C2565">
      <w:pPr>
        <w:spacing w:after="0" w:line="288" w:lineRule="auto"/>
        <w:contextualSpacing/>
        <w:rPr>
          <w:rFonts w:ascii="Times New Roman" w:eastAsia="Times New Roman" w:hAnsi="Times New Roman" w:cs="Times New Roman"/>
          <w:b/>
          <w:bCs/>
          <w:sz w:val="26"/>
          <w:szCs w:val="26"/>
        </w:rPr>
      </w:pPr>
      <w:r w:rsidRPr="00CC1E4F">
        <w:rPr>
          <w:rFonts w:ascii="Times New Roman" w:eastAsia="Times New Roman" w:hAnsi="Times New Roman" w:cs="Times New Roman"/>
          <w:b/>
          <w:bCs/>
          <w:sz w:val="26"/>
          <w:szCs w:val="26"/>
        </w:rPr>
        <w:t>I. Class description</w:t>
      </w:r>
    </w:p>
    <w:p w:rsidR="001C2565" w:rsidRPr="00CC1E4F" w:rsidRDefault="001C2565" w:rsidP="001C2565">
      <w:pPr>
        <w:spacing w:after="0" w:line="288" w:lineRule="auto"/>
        <w:contextualSpacing/>
        <w:rPr>
          <w:rFonts w:ascii="Times New Roman" w:eastAsia="Times New Roman" w:hAnsi="Times New Roman" w:cs="Times New Roman"/>
          <w:bCs/>
          <w:sz w:val="26"/>
          <w:szCs w:val="26"/>
        </w:rPr>
      </w:pPr>
      <w:r w:rsidRPr="00CC1E4F">
        <w:rPr>
          <w:rFonts w:ascii="Times New Roman" w:eastAsia="Times New Roman" w:hAnsi="Times New Roman" w:cs="Times New Roman"/>
          <w:bCs/>
          <w:sz w:val="26"/>
          <w:szCs w:val="26"/>
        </w:rPr>
        <w:t>1. Levels of students: most of the students are good, about some students are not very good.</w:t>
      </w:r>
    </w:p>
    <w:p w:rsidR="001C2565" w:rsidRPr="00CC1E4F" w:rsidRDefault="001C2565" w:rsidP="001C2565">
      <w:pPr>
        <w:spacing w:after="0" w:line="288" w:lineRule="auto"/>
        <w:contextualSpacing/>
        <w:rPr>
          <w:rFonts w:ascii="Times New Roman" w:eastAsia="Times New Roman" w:hAnsi="Times New Roman" w:cs="Times New Roman"/>
          <w:bCs/>
          <w:sz w:val="26"/>
          <w:szCs w:val="26"/>
        </w:rPr>
      </w:pPr>
      <w:r w:rsidRPr="00CC1E4F">
        <w:rPr>
          <w:rFonts w:ascii="Times New Roman" w:eastAsia="Times New Roman" w:hAnsi="Times New Roman" w:cs="Times New Roman"/>
          <w:bCs/>
          <w:sz w:val="26"/>
          <w:szCs w:val="26"/>
        </w:rPr>
        <w:t xml:space="preserve">2. Other features/ characteristics of this group of students: most of the students are </w:t>
      </w:r>
      <w:proofErr w:type="gramStart"/>
      <w:r w:rsidRPr="00CC1E4F">
        <w:rPr>
          <w:rFonts w:ascii="Times New Roman" w:eastAsia="Times New Roman" w:hAnsi="Times New Roman" w:cs="Times New Roman"/>
          <w:bCs/>
          <w:sz w:val="26"/>
          <w:szCs w:val="26"/>
        </w:rPr>
        <w:t>active,</w:t>
      </w:r>
      <w:proofErr w:type="gramEnd"/>
      <w:r w:rsidRPr="00CC1E4F">
        <w:rPr>
          <w:rFonts w:ascii="Times New Roman" w:eastAsia="Times New Roman" w:hAnsi="Times New Roman" w:cs="Times New Roman"/>
          <w:bCs/>
          <w:sz w:val="26"/>
          <w:szCs w:val="26"/>
        </w:rPr>
        <w:t xml:space="preserve"> some of them are quiet in the classroom.</w:t>
      </w:r>
    </w:p>
    <w:p w:rsidR="001C2565" w:rsidRPr="00CC1E4F" w:rsidRDefault="001C2565" w:rsidP="001C2565">
      <w:pPr>
        <w:spacing w:after="0" w:line="288" w:lineRule="auto"/>
        <w:contextualSpacing/>
        <w:rPr>
          <w:rFonts w:ascii="Times New Roman" w:eastAsia="Times New Roman" w:hAnsi="Times New Roman" w:cs="Times New Roman"/>
          <w:b/>
          <w:bCs/>
          <w:sz w:val="26"/>
          <w:szCs w:val="26"/>
        </w:rPr>
      </w:pPr>
      <w:r w:rsidRPr="00CC1E4F">
        <w:rPr>
          <w:rFonts w:ascii="Times New Roman" w:eastAsia="Times New Roman" w:hAnsi="Times New Roman" w:cs="Times New Roman"/>
          <w:b/>
          <w:bCs/>
          <w:sz w:val="26"/>
          <w:szCs w:val="26"/>
        </w:rPr>
        <w:t>II. Aims and Objectives</w:t>
      </w:r>
    </w:p>
    <w:p w:rsidR="001C2565" w:rsidRPr="00CC1E4F" w:rsidRDefault="001C2565" w:rsidP="001C2565">
      <w:pPr>
        <w:spacing w:after="0" w:line="288" w:lineRule="auto"/>
        <w:contextualSpacing/>
        <w:rPr>
          <w:rFonts w:ascii="Times New Roman" w:eastAsia="Times New Roman" w:hAnsi="Times New Roman" w:cs="Times New Roman"/>
          <w:b/>
          <w:bCs/>
          <w:sz w:val="26"/>
          <w:szCs w:val="26"/>
        </w:rPr>
      </w:pPr>
      <w:r w:rsidRPr="00CC1E4F">
        <w:rPr>
          <w:rFonts w:ascii="Times New Roman" w:eastAsia="Times New Roman" w:hAnsi="Times New Roman" w:cs="Times New Roman"/>
          <w:b/>
          <w:bCs/>
          <w:sz w:val="26"/>
          <w:szCs w:val="26"/>
        </w:rPr>
        <w:t>By the end of the lesson, students will be able to:</w:t>
      </w:r>
    </w:p>
    <w:p w:rsidR="001C2565" w:rsidRPr="00CC1E4F" w:rsidRDefault="001C2565" w:rsidP="001C2565">
      <w:pPr>
        <w:spacing w:after="0" w:line="288" w:lineRule="auto"/>
        <w:contextualSpacing/>
        <w:rPr>
          <w:rFonts w:ascii="Times New Roman" w:eastAsia="Times New Roman" w:hAnsi="Times New Roman" w:cs="Times New Roman"/>
          <w:bCs/>
          <w:i/>
          <w:sz w:val="26"/>
          <w:szCs w:val="26"/>
        </w:rPr>
      </w:pPr>
      <w:proofErr w:type="gramStart"/>
      <w:r w:rsidRPr="00CC1E4F">
        <w:rPr>
          <w:rFonts w:ascii="Times New Roman" w:eastAsia="Times New Roman" w:hAnsi="Times New Roman" w:cs="Times New Roman"/>
          <w:bCs/>
          <w:i/>
          <w:sz w:val="26"/>
          <w:szCs w:val="26"/>
        </w:rPr>
        <w:t>1.Knowledge</w:t>
      </w:r>
      <w:proofErr w:type="gramEnd"/>
    </w:p>
    <w:p w:rsidR="001C2565" w:rsidRPr="00CC1E4F" w:rsidRDefault="001C2565" w:rsidP="001C2565">
      <w:pPr>
        <w:spacing w:after="0" w:line="288" w:lineRule="auto"/>
        <w:contextualSpacing/>
        <w:jc w:val="both"/>
        <w:rPr>
          <w:rFonts w:ascii="Times New Roman" w:eastAsia="Times New Roman" w:hAnsi="Times New Roman" w:cs="Times New Roman"/>
          <w:sz w:val="26"/>
          <w:szCs w:val="26"/>
        </w:rPr>
      </w:pPr>
      <w:r w:rsidRPr="00CC1E4F">
        <w:rPr>
          <w:rFonts w:ascii="Times New Roman" w:eastAsia="Times New Roman" w:hAnsi="Times New Roman" w:cs="Times New Roman"/>
          <w:bCs/>
          <w:sz w:val="26"/>
          <w:szCs w:val="26"/>
        </w:rPr>
        <w:t xml:space="preserve">- Recall </w:t>
      </w:r>
      <w:r w:rsidRPr="00CC1E4F">
        <w:rPr>
          <w:rFonts w:ascii="Times New Roman" w:eastAsia="Times New Roman" w:hAnsi="Times New Roman" w:cs="Times New Roman"/>
          <w:sz w:val="26"/>
          <w:szCs w:val="26"/>
        </w:rPr>
        <w:t xml:space="preserve">the words </w:t>
      </w:r>
      <w:r w:rsidRPr="00CC1E4F">
        <w:rPr>
          <w:rFonts w:ascii="Times New Roman" w:hAnsi="Times New Roman" w:cs="Times New Roman"/>
          <w:i/>
          <w:sz w:val="26"/>
          <w:szCs w:val="26"/>
          <w:lang w:val="pt-BR"/>
        </w:rPr>
        <w:t xml:space="preserve">Bill, bike, book, </w:t>
      </w:r>
      <w:proofErr w:type="gramStart"/>
      <w:r w:rsidRPr="00CC1E4F">
        <w:rPr>
          <w:rFonts w:ascii="Times New Roman" w:hAnsi="Times New Roman" w:cs="Times New Roman"/>
          <w:i/>
          <w:sz w:val="26"/>
          <w:szCs w:val="26"/>
          <w:lang w:val="pt-BR"/>
        </w:rPr>
        <w:t xml:space="preserve">ball </w:t>
      </w:r>
      <w:r w:rsidRPr="00CC1E4F">
        <w:rPr>
          <w:rFonts w:ascii="Times New Roman" w:eastAsia="Times New Roman" w:hAnsi="Times New Roman" w:cs="Times New Roman"/>
          <w:sz w:val="26"/>
          <w:szCs w:val="26"/>
        </w:rPr>
        <w:t xml:space="preserve"> related</w:t>
      </w:r>
      <w:proofErr w:type="gramEnd"/>
      <w:r w:rsidRPr="00CC1E4F">
        <w:rPr>
          <w:rFonts w:ascii="Times New Roman" w:eastAsia="Times New Roman" w:hAnsi="Times New Roman" w:cs="Times New Roman"/>
          <w:sz w:val="26"/>
          <w:szCs w:val="26"/>
        </w:rPr>
        <w:t xml:space="preserve"> to the topic </w:t>
      </w:r>
      <w:r w:rsidRPr="00CC1E4F">
        <w:rPr>
          <w:rFonts w:ascii="Times New Roman" w:eastAsia="Times New Roman" w:hAnsi="Times New Roman" w:cs="Times New Roman"/>
          <w:i/>
          <w:sz w:val="26"/>
          <w:szCs w:val="26"/>
        </w:rPr>
        <w:t xml:space="preserve">school playground </w:t>
      </w:r>
    </w:p>
    <w:p w:rsidR="001C2565" w:rsidRPr="00CC1E4F" w:rsidRDefault="001C2565" w:rsidP="001C2565">
      <w:pPr>
        <w:pStyle w:val="ListParagraph"/>
        <w:spacing w:line="288" w:lineRule="auto"/>
        <w:ind w:left="0"/>
        <w:rPr>
          <w:sz w:val="26"/>
          <w:szCs w:val="26"/>
          <w:lang w:val="pt-BR"/>
        </w:rPr>
      </w:pPr>
      <w:r w:rsidRPr="00CC1E4F">
        <w:rPr>
          <w:bCs/>
          <w:sz w:val="26"/>
          <w:szCs w:val="26"/>
        </w:rPr>
        <w:t>- Recall</w:t>
      </w:r>
      <w:r w:rsidRPr="00CC1E4F">
        <w:rPr>
          <w:sz w:val="26"/>
          <w:szCs w:val="26"/>
          <w:lang w:val="pt-BR"/>
        </w:rPr>
        <w:t xml:space="preserve"> the sound of the letter </w:t>
      </w:r>
      <w:r w:rsidRPr="00CC1E4F">
        <w:rPr>
          <w:i/>
          <w:sz w:val="26"/>
          <w:szCs w:val="26"/>
          <w:lang w:val="pt-BR"/>
        </w:rPr>
        <w:t xml:space="preserve">B/b </w:t>
      </w:r>
      <w:r w:rsidRPr="00CC1E4F">
        <w:rPr>
          <w:sz w:val="26"/>
          <w:szCs w:val="26"/>
          <w:lang w:val="pt-BR"/>
        </w:rPr>
        <w:t xml:space="preserve">in isolation. </w:t>
      </w:r>
    </w:p>
    <w:p w:rsidR="001C2565" w:rsidRPr="00CC1E4F" w:rsidRDefault="001C2565" w:rsidP="001C2565">
      <w:pPr>
        <w:pStyle w:val="ListParagraph"/>
        <w:spacing w:line="288" w:lineRule="auto"/>
        <w:ind w:left="0"/>
        <w:rPr>
          <w:sz w:val="26"/>
          <w:szCs w:val="26"/>
          <w:lang w:val="pt-BR"/>
        </w:rPr>
      </w:pPr>
      <w:r w:rsidRPr="00CC1E4F">
        <w:rPr>
          <w:sz w:val="26"/>
          <w:szCs w:val="26"/>
          <w:lang w:val="pt-BR"/>
        </w:rPr>
        <w:t>-</w:t>
      </w:r>
      <w:r w:rsidRPr="00CC1E4F">
        <w:rPr>
          <w:sz w:val="26"/>
          <w:szCs w:val="26"/>
        </w:rPr>
        <w:t xml:space="preserve"> Use to say</w:t>
      </w:r>
      <w:r w:rsidRPr="00CC1E4F">
        <w:rPr>
          <w:iCs/>
          <w:sz w:val="26"/>
          <w:szCs w:val="26"/>
        </w:rPr>
        <w:t xml:space="preserve"> thephrases</w:t>
      </w:r>
      <w:r w:rsidRPr="00CC1E4F">
        <w:rPr>
          <w:i/>
          <w:iCs/>
          <w:sz w:val="26"/>
          <w:szCs w:val="26"/>
        </w:rPr>
        <w:t xml:space="preserve"> a ball, a book, a bike </w:t>
      </w:r>
      <w:r w:rsidRPr="00CC1E4F">
        <w:rPr>
          <w:spacing w:val="-1"/>
          <w:sz w:val="26"/>
          <w:szCs w:val="26"/>
        </w:rPr>
        <w:t xml:space="preserve">in </w:t>
      </w:r>
      <w:r w:rsidRPr="00CC1E4F">
        <w:rPr>
          <w:sz w:val="26"/>
          <w:szCs w:val="26"/>
        </w:rPr>
        <w:t>achant.</w:t>
      </w:r>
    </w:p>
    <w:p w:rsidR="001C2565" w:rsidRPr="00CC1E4F" w:rsidRDefault="001C2565" w:rsidP="001C2565">
      <w:pPr>
        <w:spacing w:after="0" w:line="288" w:lineRule="auto"/>
        <w:contextualSpacing/>
        <w:rPr>
          <w:rFonts w:ascii="Times New Roman" w:eastAsia="Times New Roman" w:hAnsi="Times New Roman" w:cs="Times New Roman"/>
          <w:bCs/>
          <w:i/>
          <w:sz w:val="26"/>
          <w:szCs w:val="26"/>
        </w:rPr>
      </w:pPr>
      <w:r w:rsidRPr="00CC1E4F">
        <w:rPr>
          <w:rFonts w:ascii="Times New Roman" w:eastAsia="Times New Roman" w:hAnsi="Times New Roman" w:cs="Times New Roman"/>
          <w:bCs/>
          <w:i/>
          <w:sz w:val="26"/>
          <w:szCs w:val="26"/>
        </w:rPr>
        <w:t>2. Skills</w:t>
      </w:r>
    </w:p>
    <w:p w:rsidR="001C2565" w:rsidRPr="00CC1E4F" w:rsidRDefault="001C2565" w:rsidP="001C2565">
      <w:pPr>
        <w:spacing w:after="0" w:line="288" w:lineRule="auto"/>
        <w:contextualSpacing/>
        <w:rPr>
          <w:rFonts w:ascii="Times New Roman" w:eastAsia="Times New Roman" w:hAnsi="Times New Roman" w:cs="Times New Roman"/>
          <w:bCs/>
          <w:sz w:val="26"/>
          <w:szCs w:val="26"/>
        </w:rPr>
      </w:pPr>
      <w:r w:rsidRPr="00CC1E4F">
        <w:rPr>
          <w:rFonts w:ascii="Times New Roman" w:eastAsia="Times New Roman" w:hAnsi="Times New Roman" w:cs="Times New Roman"/>
          <w:bCs/>
          <w:sz w:val="26"/>
          <w:szCs w:val="26"/>
        </w:rPr>
        <w:t>- Produce a short conversation of saying about school playground</w:t>
      </w:r>
    </w:p>
    <w:p w:rsidR="001C2565" w:rsidRPr="00CC1E4F" w:rsidRDefault="001C2565" w:rsidP="001C2565">
      <w:pPr>
        <w:spacing w:after="0" w:line="288" w:lineRule="auto"/>
        <w:contextualSpacing/>
        <w:rPr>
          <w:rFonts w:ascii="Times New Roman" w:eastAsia="Times New Roman" w:hAnsi="Times New Roman" w:cs="Times New Roman"/>
          <w:bCs/>
          <w:i/>
          <w:sz w:val="26"/>
          <w:szCs w:val="26"/>
        </w:rPr>
      </w:pPr>
      <w:r w:rsidRPr="00CC1E4F">
        <w:rPr>
          <w:rFonts w:ascii="Times New Roman" w:eastAsia="Times New Roman" w:hAnsi="Times New Roman" w:cs="Times New Roman"/>
          <w:bCs/>
          <w:i/>
          <w:sz w:val="26"/>
          <w:szCs w:val="26"/>
        </w:rPr>
        <w:t>3. Attitude</w:t>
      </w:r>
    </w:p>
    <w:p w:rsidR="001C2565" w:rsidRPr="00CC1E4F" w:rsidRDefault="001C2565" w:rsidP="001C2565">
      <w:pPr>
        <w:spacing w:after="0" w:line="288" w:lineRule="auto"/>
        <w:contextualSpacing/>
        <w:rPr>
          <w:rFonts w:ascii="Times New Roman" w:eastAsia="Times New Roman" w:hAnsi="Times New Roman" w:cs="Times New Roman"/>
          <w:bCs/>
          <w:sz w:val="26"/>
          <w:szCs w:val="26"/>
        </w:rPr>
      </w:pPr>
      <w:r w:rsidRPr="00CC1E4F">
        <w:rPr>
          <w:rFonts w:ascii="Times New Roman" w:eastAsia="Times New Roman" w:hAnsi="Times New Roman" w:cs="Times New Roman"/>
          <w:bCs/>
          <w:sz w:val="26"/>
          <w:szCs w:val="26"/>
        </w:rPr>
        <w:t>- Obtain positive attitude to learn about toys at school.</w:t>
      </w:r>
    </w:p>
    <w:p w:rsidR="001C2565" w:rsidRPr="00CC1E4F" w:rsidRDefault="001C2565" w:rsidP="001C2565">
      <w:pPr>
        <w:spacing w:after="0" w:line="288" w:lineRule="auto"/>
        <w:contextualSpacing/>
        <w:rPr>
          <w:rFonts w:ascii="Times New Roman" w:eastAsia="Times New Roman" w:hAnsi="Times New Roman" w:cs="Times New Roman"/>
          <w:bCs/>
          <w:sz w:val="26"/>
          <w:szCs w:val="26"/>
        </w:rPr>
      </w:pPr>
      <w:r w:rsidRPr="00CC1E4F">
        <w:rPr>
          <w:rFonts w:ascii="Times New Roman" w:hAnsi="Times New Roman" w:cs="Times New Roman"/>
          <w:iCs/>
          <w:sz w:val="26"/>
          <w:szCs w:val="26"/>
        </w:rPr>
        <w:t>- Work in individual, pairs and groups effectively</w:t>
      </w:r>
    </w:p>
    <w:p w:rsidR="001C2565" w:rsidRPr="00CC1E4F" w:rsidRDefault="001C2565" w:rsidP="001C2565">
      <w:pPr>
        <w:spacing w:after="0" w:line="288" w:lineRule="auto"/>
        <w:contextualSpacing/>
        <w:jc w:val="both"/>
        <w:rPr>
          <w:rFonts w:ascii="Times New Roman" w:eastAsia="Times New Roman" w:hAnsi="Times New Roman" w:cs="Times New Roman"/>
          <w:b/>
          <w:bCs/>
          <w:sz w:val="26"/>
          <w:szCs w:val="26"/>
        </w:rPr>
      </w:pPr>
      <w:r w:rsidRPr="00CC1E4F">
        <w:rPr>
          <w:rFonts w:ascii="Times New Roman" w:eastAsia="Times New Roman" w:hAnsi="Times New Roman" w:cs="Times New Roman"/>
          <w:b/>
          <w:bCs/>
          <w:sz w:val="26"/>
          <w:szCs w:val="26"/>
        </w:rPr>
        <w:t>4. Forming competence:</w:t>
      </w:r>
    </w:p>
    <w:p w:rsidR="001C2565" w:rsidRPr="00CC1E4F" w:rsidRDefault="001C2565" w:rsidP="001C2565">
      <w:pPr>
        <w:spacing w:after="0" w:line="288" w:lineRule="auto"/>
        <w:contextualSpacing/>
        <w:rPr>
          <w:rFonts w:ascii="Times New Roman" w:hAnsi="Times New Roman" w:cs="Times New Roman"/>
          <w:sz w:val="26"/>
          <w:szCs w:val="26"/>
        </w:rPr>
      </w:pPr>
      <w:r w:rsidRPr="00CC1E4F">
        <w:rPr>
          <w:rFonts w:ascii="Times New Roman" w:hAnsi="Times New Roman" w:cs="Times New Roman"/>
          <w:sz w:val="26"/>
          <w:szCs w:val="26"/>
        </w:rPr>
        <w:t>- Self-study ability</w:t>
      </w:r>
    </w:p>
    <w:p w:rsidR="001C2565" w:rsidRPr="00CC1E4F" w:rsidRDefault="001C2565" w:rsidP="001C2565">
      <w:pPr>
        <w:spacing w:after="0" w:line="288" w:lineRule="auto"/>
        <w:contextualSpacing/>
        <w:rPr>
          <w:rFonts w:ascii="Times New Roman" w:eastAsia="Times New Roman" w:hAnsi="Times New Roman" w:cs="Times New Roman"/>
          <w:sz w:val="26"/>
          <w:szCs w:val="26"/>
          <w:lang/>
        </w:rPr>
      </w:pPr>
      <w:r w:rsidRPr="00CC1E4F">
        <w:rPr>
          <w:rFonts w:ascii="Times New Roman" w:eastAsia="Times New Roman" w:hAnsi="Times New Roman" w:cs="Times New Roman"/>
          <w:color w:val="000000"/>
          <w:sz w:val="26"/>
          <w:szCs w:val="26"/>
        </w:rPr>
        <w:t>-</w:t>
      </w:r>
      <w:r w:rsidRPr="00CC1E4F">
        <w:rPr>
          <w:rFonts w:ascii="Times New Roman" w:eastAsia="Times New Roman" w:hAnsi="Times New Roman" w:cs="Times New Roman"/>
          <w:color w:val="000000"/>
          <w:sz w:val="26"/>
          <w:szCs w:val="26"/>
          <w:lang w:val="vi-VN"/>
        </w:rPr>
        <w:t>Use language to</w:t>
      </w:r>
      <w:r w:rsidRPr="00CC1E4F">
        <w:rPr>
          <w:rFonts w:ascii="Times New Roman" w:eastAsia="Times New Roman" w:hAnsi="Times New Roman" w:cs="Times New Roman"/>
          <w:color w:val="000000"/>
          <w:sz w:val="26"/>
          <w:szCs w:val="26"/>
        </w:rPr>
        <w:t xml:space="preserve"> read and write </w:t>
      </w:r>
      <w:r w:rsidRPr="00CC1E4F">
        <w:rPr>
          <w:rFonts w:ascii="Times New Roman" w:eastAsia="Times New Roman" w:hAnsi="Times New Roman" w:cs="Times New Roman"/>
          <w:sz w:val="26"/>
          <w:szCs w:val="26"/>
          <w:lang/>
        </w:rPr>
        <w:t>about their school and lessons</w:t>
      </w:r>
    </w:p>
    <w:p w:rsidR="001C2565" w:rsidRPr="00CC1E4F" w:rsidRDefault="001C2565" w:rsidP="001C2565">
      <w:pPr>
        <w:spacing w:after="0" w:line="288" w:lineRule="auto"/>
        <w:contextualSpacing/>
        <w:rPr>
          <w:rFonts w:ascii="Times New Roman" w:eastAsia="Times New Roman" w:hAnsi="Times New Roman" w:cs="Times New Roman"/>
          <w:b/>
          <w:bCs/>
          <w:sz w:val="26"/>
          <w:szCs w:val="26"/>
        </w:rPr>
      </w:pPr>
      <w:r w:rsidRPr="00CC1E4F">
        <w:rPr>
          <w:rFonts w:ascii="Times New Roman" w:eastAsia="Times New Roman" w:hAnsi="Times New Roman" w:cs="Times New Roman"/>
          <w:b/>
          <w:bCs/>
          <w:sz w:val="26"/>
          <w:szCs w:val="26"/>
        </w:rPr>
        <w:t xml:space="preserve">III. Timing: </w:t>
      </w:r>
      <w:r w:rsidRPr="00CC1E4F">
        <w:rPr>
          <w:rFonts w:ascii="Times New Roman" w:eastAsia="Times New Roman" w:hAnsi="Times New Roman" w:cs="Times New Roman"/>
          <w:bCs/>
          <w:sz w:val="26"/>
          <w:szCs w:val="26"/>
        </w:rPr>
        <w:t>40 minutes</w:t>
      </w:r>
    </w:p>
    <w:p w:rsidR="001C2565" w:rsidRPr="00CC1E4F" w:rsidRDefault="001C2565" w:rsidP="001C2565">
      <w:pPr>
        <w:spacing w:after="0" w:line="288" w:lineRule="auto"/>
        <w:contextualSpacing/>
        <w:rPr>
          <w:rFonts w:ascii="Times New Roman" w:eastAsia="Times New Roman" w:hAnsi="Times New Roman" w:cs="Times New Roman"/>
          <w:b/>
          <w:bCs/>
          <w:sz w:val="26"/>
          <w:szCs w:val="26"/>
        </w:rPr>
      </w:pPr>
      <w:r w:rsidRPr="00CC1E4F">
        <w:rPr>
          <w:rFonts w:ascii="Times New Roman" w:eastAsia="Times New Roman" w:hAnsi="Times New Roman" w:cs="Times New Roman"/>
          <w:b/>
          <w:bCs/>
          <w:sz w:val="26"/>
          <w:szCs w:val="26"/>
        </w:rPr>
        <w:t>IV. Assumed knowledge and skills</w:t>
      </w:r>
    </w:p>
    <w:p w:rsidR="001C2565" w:rsidRPr="00CC1E4F" w:rsidRDefault="001C2565" w:rsidP="001C2565">
      <w:pPr>
        <w:spacing w:after="0" w:line="288" w:lineRule="auto"/>
        <w:contextualSpacing/>
        <w:rPr>
          <w:rFonts w:ascii="Times New Roman" w:eastAsia="Times New Roman" w:hAnsi="Times New Roman" w:cs="Times New Roman"/>
          <w:bCs/>
          <w:sz w:val="26"/>
          <w:szCs w:val="26"/>
        </w:rPr>
      </w:pPr>
      <w:r w:rsidRPr="00CC1E4F">
        <w:rPr>
          <w:rFonts w:ascii="Times New Roman" w:eastAsia="Times New Roman" w:hAnsi="Times New Roman" w:cs="Times New Roman"/>
          <w:bCs/>
          <w:sz w:val="26"/>
          <w:szCs w:val="26"/>
        </w:rPr>
        <w:t>- Students may know some words related to the topic such as: bike, ball</w:t>
      </w:r>
    </w:p>
    <w:p w:rsidR="001C2565" w:rsidRPr="00CC1E4F" w:rsidRDefault="001C2565" w:rsidP="001C2565">
      <w:pPr>
        <w:spacing w:after="0" w:line="288" w:lineRule="auto"/>
        <w:contextualSpacing/>
        <w:rPr>
          <w:rFonts w:ascii="Times New Roman" w:eastAsia="Times New Roman" w:hAnsi="Times New Roman" w:cs="Times New Roman"/>
          <w:b/>
          <w:bCs/>
          <w:sz w:val="26"/>
          <w:szCs w:val="26"/>
        </w:rPr>
      </w:pPr>
      <w:r w:rsidRPr="00CC1E4F">
        <w:rPr>
          <w:rFonts w:ascii="Times New Roman" w:eastAsia="Times New Roman" w:hAnsi="Times New Roman" w:cs="Times New Roman"/>
          <w:b/>
          <w:bCs/>
          <w:sz w:val="26"/>
          <w:szCs w:val="26"/>
        </w:rPr>
        <w:t xml:space="preserve">V. Anticipated problems and </w:t>
      </w:r>
      <w:proofErr w:type="gramStart"/>
      <w:r w:rsidRPr="00CC1E4F">
        <w:rPr>
          <w:rFonts w:ascii="Times New Roman" w:eastAsia="Times New Roman" w:hAnsi="Times New Roman" w:cs="Times New Roman"/>
          <w:b/>
          <w:bCs/>
          <w:sz w:val="26"/>
          <w:szCs w:val="26"/>
        </w:rPr>
        <w:t>Possible</w:t>
      </w:r>
      <w:proofErr w:type="gramEnd"/>
      <w:r w:rsidRPr="00CC1E4F">
        <w:rPr>
          <w:rFonts w:ascii="Times New Roman" w:eastAsia="Times New Roman" w:hAnsi="Times New Roman" w:cs="Times New Roman"/>
          <w:b/>
          <w:bCs/>
          <w:sz w:val="26"/>
          <w:szCs w:val="26"/>
        </w:rPr>
        <w:t xml:space="preserve"> solutions</w:t>
      </w:r>
    </w:p>
    <w:p w:rsidR="001C2565" w:rsidRPr="00CC1E4F" w:rsidRDefault="001C2565" w:rsidP="001C2565">
      <w:pPr>
        <w:spacing w:after="0" w:line="288" w:lineRule="auto"/>
        <w:contextualSpacing/>
        <w:rPr>
          <w:rFonts w:ascii="Times New Roman" w:eastAsia="Times New Roman" w:hAnsi="Times New Roman" w:cs="Times New Roman"/>
          <w:bCs/>
          <w:sz w:val="26"/>
          <w:szCs w:val="26"/>
        </w:rPr>
      </w:pPr>
      <w:r w:rsidRPr="00CC1E4F">
        <w:rPr>
          <w:rFonts w:ascii="Times New Roman" w:eastAsia="Times New Roman" w:hAnsi="Times New Roman" w:cs="Times New Roman"/>
          <w:bCs/>
          <w:sz w:val="26"/>
          <w:szCs w:val="26"/>
        </w:rPr>
        <w:t>- Students may forget to say the new words so the teacher models first and correct ss’ pronunciation mistakes.</w:t>
      </w:r>
    </w:p>
    <w:p w:rsidR="001C2565" w:rsidRPr="00CC1E4F" w:rsidRDefault="001C2565" w:rsidP="001C2565">
      <w:pPr>
        <w:spacing w:after="0" w:line="288" w:lineRule="auto"/>
        <w:contextualSpacing/>
        <w:rPr>
          <w:rFonts w:ascii="Times New Roman" w:eastAsia="Times New Roman" w:hAnsi="Times New Roman" w:cs="Times New Roman"/>
          <w:b/>
          <w:bCs/>
          <w:sz w:val="26"/>
          <w:szCs w:val="26"/>
        </w:rPr>
      </w:pPr>
      <w:r w:rsidRPr="00CC1E4F">
        <w:rPr>
          <w:rFonts w:ascii="Times New Roman" w:eastAsia="Times New Roman" w:hAnsi="Times New Roman" w:cs="Times New Roman"/>
          <w:b/>
          <w:bCs/>
          <w:sz w:val="26"/>
          <w:szCs w:val="26"/>
        </w:rPr>
        <w:t>VI. Teaching Aids</w:t>
      </w:r>
    </w:p>
    <w:p w:rsidR="001C2565" w:rsidRPr="00CC1E4F" w:rsidRDefault="001C2565" w:rsidP="001C2565">
      <w:pPr>
        <w:spacing w:after="0" w:line="288" w:lineRule="auto"/>
        <w:contextualSpacing/>
        <w:rPr>
          <w:rFonts w:ascii="Times New Roman" w:eastAsia="Times New Roman" w:hAnsi="Times New Roman" w:cs="Times New Roman"/>
          <w:bCs/>
          <w:sz w:val="26"/>
          <w:szCs w:val="26"/>
        </w:rPr>
      </w:pPr>
      <w:r w:rsidRPr="00CC1E4F">
        <w:rPr>
          <w:rFonts w:ascii="Times New Roman" w:eastAsia="Times New Roman" w:hAnsi="Times New Roman" w:cs="Times New Roman"/>
          <w:bCs/>
          <w:sz w:val="26"/>
          <w:szCs w:val="26"/>
        </w:rPr>
        <w:t>-Teacher’s book, students’ book, ppt slides</w:t>
      </w:r>
    </w:p>
    <w:p w:rsidR="001C2565" w:rsidRPr="00CC1E4F" w:rsidRDefault="001C2565" w:rsidP="001C2565">
      <w:pPr>
        <w:spacing w:after="0" w:line="288" w:lineRule="auto"/>
        <w:contextualSpacing/>
        <w:rPr>
          <w:rFonts w:ascii="Times New Roman" w:eastAsia="Times New Roman" w:hAnsi="Times New Roman" w:cs="Times New Roman"/>
          <w:b/>
          <w:bCs/>
          <w:sz w:val="26"/>
          <w:szCs w:val="26"/>
        </w:rPr>
      </w:pPr>
      <w:r w:rsidRPr="00CC1E4F">
        <w:rPr>
          <w:rFonts w:ascii="Times New Roman" w:eastAsia="Times New Roman" w:hAnsi="Times New Roman" w:cs="Times New Roman"/>
          <w:b/>
          <w:bCs/>
          <w:sz w:val="26"/>
          <w:szCs w:val="26"/>
        </w:rPr>
        <w:t>VII. Teaching Procedure</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2126"/>
        <w:gridCol w:w="3411"/>
        <w:gridCol w:w="2430"/>
      </w:tblGrid>
      <w:tr w:rsidR="001C2565" w:rsidRPr="00CC1E4F" w:rsidTr="00156C62">
        <w:tc>
          <w:tcPr>
            <w:tcW w:w="1843" w:type="dxa"/>
            <w:shd w:val="clear" w:color="auto" w:fill="auto"/>
          </w:tcPr>
          <w:p w:rsidR="001C2565" w:rsidRPr="00CC1E4F" w:rsidRDefault="001C2565" w:rsidP="00156C62">
            <w:pPr>
              <w:spacing w:after="0" w:line="288" w:lineRule="auto"/>
              <w:contextualSpacing/>
              <w:rPr>
                <w:rFonts w:ascii="Times New Roman" w:eastAsia="Times New Roman" w:hAnsi="Times New Roman" w:cs="Times New Roman"/>
                <w:b/>
                <w:bCs/>
                <w:sz w:val="26"/>
                <w:szCs w:val="26"/>
              </w:rPr>
            </w:pPr>
            <w:r w:rsidRPr="00CC1E4F">
              <w:rPr>
                <w:rFonts w:ascii="Times New Roman" w:eastAsia="Times New Roman" w:hAnsi="Times New Roman" w:cs="Times New Roman"/>
                <w:b/>
                <w:bCs/>
                <w:sz w:val="26"/>
                <w:szCs w:val="26"/>
              </w:rPr>
              <w:t>Step/Activity</w:t>
            </w:r>
          </w:p>
        </w:tc>
        <w:tc>
          <w:tcPr>
            <w:tcW w:w="2126" w:type="dxa"/>
            <w:shd w:val="clear" w:color="auto" w:fill="auto"/>
          </w:tcPr>
          <w:p w:rsidR="001C2565" w:rsidRPr="00CC1E4F" w:rsidRDefault="001C2565" w:rsidP="00156C62">
            <w:pPr>
              <w:spacing w:after="0" w:line="288" w:lineRule="auto"/>
              <w:contextualSpacing/>
              <w:rPr>
                <w:rFonts w:ascii="Times New Roman" w:eastAsia="Times New Roman" w:hAnsi="Times New Roman" w:cs="Times New Roman"/>
                <w:b/>
                <w:bCs/>
                <w:sz w:val="26"/>
                <w:szCs w:val="26"/>
              </w:rPr>
            </w:pPr>
            <w:r w:rsidRPr="00CC1E4F">
              <w:rPr>
                <w:rFonts w:ascii="Times New Roman" w:eastAsia="Times New Roman" w:hAnsi="Times New Roman" w:cs="Times New Roman"/>
                <w:b/>
                <w:bCs/>
                <w:sz w:val="26"/>
                <w:szCs w:val="26"/>
              </w:rPr>
              <w:t>Aims and Mode of interaction</w:t>
            </w:r>
          </w:p>
        </w:tc>
        <w:tc>
          <w:tcPr>
            <w:tcW w:w="3411" w:type="dxa"/>
            <w:shd w:val="clear" w:color="auto" w:fill="auto"/>
          </w:tcPr>
          <w:p w:rsidR="001C2565" w:rsidRPr="00CC1E4F" w:rsidRDefault="001C2565" w:rsidP="00156C62">
            <w:pPr>
              <w:spacing w:after="0" w:line="288" w:lineRule="auto"/>
              <w:contextualSpacing/>
              <w:rPr>
                <w:rFonts w:ascii="Times New Roman" w:eastAsia="Times New Roman" w:hAnsi="Times New Roman" w:cs="Times New Roman"/>
                <w:b/>
                <w:bCs/>
                <w:sz w:val="26"/>
                <w:szCs w:val="26"/>
              </w:rPr>
            </w:pPr>
            <w:r w:rsidRPr="00CC1E4F">
              <w:rPr>
                <w:rFonts w:ascii="Times New Roman" w:eastAsia="Times New Roman" w:hAnsi="Times New Roman" w:cs="Times New Roman"/>
                <w:b/>
                <w:bCs/>
                <w:sz w:val="26"/>
                <w:szCs w:val="26"/>
              </w:rPr>
              <w:t>Teacher’s activities</w:t>
            </w:r>
          </w:p>
        </w:tc>
        <w:tc>
          <w:tcPr>
            <w:tcW w:w="2430" w:type="dxa"/>
            <w:shd w:val="clear" w:color="auto" w:fill="auto"/>
          </w:tcPr>
          <w:p w:rsidR="001C2565" w:rsidRPr="00CC1E4F" w:rsidRDefault="001C2565" w:rsidP="00156C62">
            <w:pPr>
              <w:spacing w:after="0" w:line="288" w:lineRule="auto"/>
              <w:contextualSpacing/>
              <w:rPr>
                <w:rFonts w:ascii="Times New Roman" w:eastAsia="Times New Roman" w:hAnsi="Times New Roman" w:cs="Times New Roman"/>
                <w:b/>
                <w:bCs/>
                <w:sz w:val="26"/>
                <w:szCs w:val="26"/>
              </w:rPr>
            </w:pPr>
            <w:r w:rsidRPr="00CC1E4F">
              <w:rPr>
                <w:rFonts w:ascii="Times New Roman" w:eastAsia="Times New Roman" w:hAnsi="Times New Roman" w:cs="Times New Roman"/>
                <w:b/>
                <w:bCs/>
                <w:sz w:val="26"/>
                <w:szCs w:val="26"/>
              </w:rPr>
              <w:t>Students’ activities</w:t>
            </w:r>
          </w:p>
        </w:tc>
      </w:tr>
      <w:tr w:rsidR="001C2565" w:rsidRPr="00CC1E4F" w:rsidTr="00156C62">
        <w:tc>
          <w:tcPr>
            <w:tcW w:w="1843" w:type="dxa"/>
            <w:shd w:val="clear" w:color="auto" w:fill="auto"/>
          </w:tcPr>
          <w:p w:rsidR="001C2565" w:rsidRPr="00CC1E4F" w:rsidRDefault="001C2565" w:rsidP="00156C62">
            <w:pPr>
              <w:spacing w:after="0" w:line="288" w:lineRule="auto"/>
              <w:contextualSpacing/>
              <w:rPr>
                <w:rFonts w:ascii="Times New Roman" w:hAnsi="Times New Roman" w:cs="Times New Roman"/>
                <w:b/>
                <w:bCs/>
                <w:sz w:val="26"/>
                <w:szCs w:val="26"/>
              </w:rPr>
            </w:pPr>
            <w:r w:rsidRPr="00CC1E4F">
              <w:rPr>
                <w:rFonts w:ascii="Times New Roman" w:hAnsi="Times New Roman" w:cs="Times New Roman"/>
                <w:b/>
                <w:bCs/>
                <w:sz w:val="26"/>
                <w:szCs w:val="26"/>
              </w:rPr>
              <w:t>Warm up</w:t>
            </w:r>
          </w:p>
          <w:p w:rsidR="001C2565" w:rsidRPr="00CC1E4F" w:rsidRDefault="001C2565" w:rsidP="00156C62">
            <w:pPr>
              <w:spacing w:after="0" w:line="288" w:lineRule="auto"/>
              <w:contextualSpacing/>
              <w:rPr>
                <w:rFonts w:ascii="Times New Roman" w:eastAsia="Times New Roman" w:hAnsi="Times New Roman" w:cs="Times New Roman"/>
                <w:b/>
                <w:bCs/>
                <w:sz w:val="26"/>
                <w:szCs w:val="26"/>
              </w:rPr>
            </w:pPr>
            <w:r w:rsidRPr="00CC1E4F">
              <w:rPr>
                <w:rFonts w:ascii="Times New Roman" w:hAnsi="Times New Roman" w:cs="Times New Roman"/>
                <w:bCs/>
                <w:sz w:val="26"/>
                <w:szCs w:val="26"/>
              </w:rPr>
              <w:t>(5 minutes)</w:t>
            </w:r>
          </w:p>
        </w:tc>
        <w:tc>
          <w:tcPr>
            <w:tcW w:w="2126" w:type="dxa"/>
            <w:shd w:val="clear" w:color="auto" w:fill="auto"/>
          </w:tcPr>
          <w:p w:rsidR="001C2565" w:rsidRPr="00CC1E4F" w:rsidRDefault="001C2565"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-Help ss feel comfortable before learning the new lesson.</w:t>
            </w:r>
          </w:p>
          <w:p w:rsidR="001C2565" w:rsidRPr="00CC1E4F" w:rsidRDefault="001C2565" w:rsidP="00156C62">
            <w:pPr>
              <w:spacing w:after="0" w:line="288" w:lineRule="auto"/>
              <w:contextualSpacing/>
              <w:rPr>
                <w:rFonts w:ascii="Times New Roman" w:eastAsia="Times New Roman" w:hAnsi="Times New Roman" w:cs="Times New Roman"/>
                <w:b/>
                <w:bCs/>
                <w:sz w:val="26"/>
                <w:szCs w:val="26"/>
              </w:rPr>
            </w:pPr>
            <w:r w:rsidRPr="00CC1E4F">
              <w:rPr>
                <w:rFonts w:ascii="Times New Roman" w:hAnsi="Times New Roman" w:cs="Times New Roman"/>
                <w:bCs/>
                <w:sz w:val="26"/>
                <w:szCs w:val="26"/>
              </w:rPr>
              <w:t>-Group work</w:t>
            </w:r>
          </w:p>
        </w:tc>
        <w:tc>
          <w:tcPr>
            <w:tcW w:w="3411" w:type="dxa"/>
            <w:shd w:val="clear" w:color="auto" w:fill="auto"/>
          </w:tcPr>
          <w:p w:rsidR="001C2565" w:rsidRPr="00CC1E4F" w:rsidRDefault="001C2565" w:rsidP="00156C62">
            <w:pPr>
              <w:pStyle w:val="BodyText"/>
              <w:widowControl w:val="0"/>
              <w:kinsoku w:val="0"/>
              <w:overflowPunct w:val="0"/>
              <w:autoSpaceDE w:val="0"/>
              <w:autoSpaceDN w:val="0"/>
              <w:adjustRightInd w:val="0"/>
              <w:spacing w:line="288" w:lineRule="auto"/>
              <w:contextualSpacing/>
              <w:jc w:val="both"/>
              <w:rPr>
                <w:rFonts w:ascii="Times New Roman" w:hAnsi="Times New Roman"/>
                <w:szCs w:val="26"/>
              </w:rPr>
            </w:pPr>
            <w:r w:rsidRPr="00CC1E4F">
              <w:rPr>
                <w:rFonts w:ascii="Times New Roman" w:hAnsi="Times New Roman"/>
                <w:spacing w:val="-1"/>
                <w:szCs w:val="26"/>
              </w:rPr>
              <w:t>Greet</w:t>
            </w:r>
            <w:r w:rsidRPr="00CC1E4F">
              <w:rPr>
                <w:rFonts w:ascii="Times New Roman" w:hAnsi="Times New Roman"/>
                <w:szCs w:val="26"/>
              </w:rPr>
              <w:t xml:space="preserve"> the class </w:t>
            </w:r>
            <w:r w:rsidRPr="00CC1E4F">
              <w:rPr>
                <w:rFonts w:ascii="Times New Roman" w:hAnsi="Times New Roman"/>
                <w:spacing w:val="-1"/>
                <w:szCs w:val="26"/>
              </w:rPr>
              <w:t xml:space="preserve">bysaying </w:t>
            </w:r>
            <w:r w:rsidRPr="00CC1E4F">
              <w:rPr>
                <w:rFonts w:ascii="Times New Roman" w:hAnsi="Times New Roman"/>
                <w:i/>
                <w:iCs/>
                <w:szCs w:val="26"/>
              </w:rPr>
              <w:t>Hi</w:t>
            </w:r>
            <w:r w:rsidRPr="00CC1E4F">
              <w:rPr>
                <w:rFonts w:ascii="Times New Roman" w:hAnsi="Times New Roman"/>
                <w:szCs w:val="26"/>
              </w:rPr>
              <w:t xml:space="preserve">. </w:t>
            </w:r>
          </w:p>
          <w:p w:rsidR="001C2565" w:rsidRPr="00CC1E4F" w:rsidRDefault="001C2565" w:rsidP="00156C62">
            <w:pPr>
              <w:pStyle w:val="BodyText"/>
              <w:widowControl w:val="0"/>
              <w:kinsoku w:val="0"/>
              <w:overflowPunct w:val="0"/>
              <w:autoSpaceDE w:val="0"/>
              <w:autoSpaceDN w:val="0"/>
              <w:adjustRightInd w:val="0"/>
              <w:spacing w:line="288" w:lineRule="auto"/>
              <w:contextualSpacing/>
              <w:jc w:val="both"/>
              <w:rPr>
                <w:rFonts w:ascii="Times New Roman" w:hAnsi="Times New Roman"/>
                <w:szCs w:val="26"/>
              </w:rPr>
            </w:pPr>
            <w:r w:rsidRPr="00CC1E4F">
              <w:rPr>
                <w:rFonts w:ascii="Times New Roman" w:hAnsi="Times New Roman"/>
                <w:spacing w:val="-1"/>
                <w:szCs w:val="26"/>
              </w:rPr>
              <w:t>Introduceyour</w:t>
            </w:r>
            <w:r w:rsidRPr="00CC1E4F">
              <w:rPr>
                <w:rFonts w:ascii="Times New Roman" w:hAnsi="Times New Roman"/>
                <w:szCs w:val="26"/>
              </w:rPr>
              <w:t xml:space="preserve"> name </w:t>
            </w:r>
            <w:r w:rsidRPr="00CC1E4F">
              <w:rPr>
                <w:rFonts w:ascii="Times New Roman" w:hAnsi="Times New Roman"/>
                <w:i/>
                <w:iCs/>
                <w:spacing w:val="-3"/>
                <w:szCs w:val="26"/>
              </w:rPr>
              <w:t>I’m</w:t>
            </w:r>
            <w:r w:rsidRPr="00CC1E4F">
              <w:rPr>
                <w:rFonts w:ascii="Times New Roman" w:hAnsi="Times New Roman"/>
                <w:i/>
                <w:iCs/>
                <w:szCs w:val="26"/>
              </w:rPr>
              <w:t>+ name</w:t>
            </w:r>
            <w:r w:rsidRPr="00CC1E4F">
              <w:rPr>
                <w:rFonts w:ascii="Times New Roman" w:hAnsi="Times New Roman"/>
                <w:szCs w:val="26"/>
              </w:rPr>
              <w:t xml:space="preserve">. </w:t>
            </w:r>
          </w:p>
          <w:p w:rsidR="001C2565" w:rsidRPr="00CC1E4F" w:rsidRDefault="001C2565" w:rsidP="00156C62">
            <w:pPr>
              <w:spacing w:after="0" w:line="288" w:lineRule="auto"/>
              <w:contextualSpacing/>
              <w:rPr>
                <w:rFonts w:ascii="Times New Roman" w:hAnsi="Times New Roman" w:cs="Times New Roman"/>
                <w:spacing w:val="-2"/>
                <w:sz w:val="26"/>
                <w:szCs w:val="26"/>
              </w:rPr>
            </w:pPr>
            <w:r w:rsidRPr="00CC1E4F">
              <w:rPr>
                <w:rFonts w:ascii="Times New Roman" w:hAnsi="Times New Roman" w:cs="Times New Roman"/>
                <w:sz w:val="26"/>
                <w:szCs w:val="26"/>
                <w:lang w:val="pt-BR"/>
              </w:rPr>
              <w:t xml:space="preserve">Have a group of four pupils play </w:t>
            </w:r>
            <w:r w:rsidRPr="00CC1E4F">
              <w:rPr>
                <w:rFonts w:ascii="Times New Roman" w:hAnsi="Times New Roman" w:cs="Times New Roman"/>
                <w:i/>
                <w:sz w:val="26"/>
                <w:szCs w:val="26"/>
                <w:lang w:val="pt-BR"/>
              </w:rPr>
              <w:t>Slap the board</w:t>
            </w:r>
            <w:r w:rsidRPr="00CC1E4F">
              <w:rPr>
                <w:rFonts w:ascii="Times New Roman" w:hAnsi="Times New Roman" w:cs="Times New Roman"/>
                <w:sz w:val="26"/>
                <w:szCs w:val="26"/>
                <w:lang w:val="pt-BR"/>
              </w:rPr>
              <w:t xml:space="preserve"> in front of </w:t>
            </w:r>
            <w:r w:rsidRPr="00CC1E4F">
              <w:rPr>
                <w:rFonts w:ascii="Times New Roman" w:hAnsi="Times New Roman" w:cs="Times New Roman"/>
                <w:sz w:val="26"/>
                <w:szCs w:val="26"/>
                <w:lang w:val="pt-BR"/>
              </w:rPr>
              <w:lastRenderedPageBreak/>
              <w:t xml:space="preserve">the class with the words </w:t>
            </w:r>
            <w:r w:rsidRPr="00CC1E4F">
              <w:rPr>
                <w:rFonts w:ascii="Times New Roman" w:hAnsi="Times New Roman" w:cs="Times New Roman"/>
                <w:i/>
                <w:sz w:val="26"/>
                <w:szCs w:val="26"/>
                <w:lang w:val="pt-BR"/>
              </w:rPr>
              <w:t>bike, book</w:t>
            </w:r>
            <w:r w:rsidRPr="00CC1E4F">
              <w:rPr>
                <w:rFonts w:ascii="Times New Roman" w:hAnsi="Times New Roman" w:cs="Times New Roman"/>
                <w:sz w:val="26"/>
                <w:szCs w:val="26"/>
                <w:lang w:val="pt-BR"/>
              </w:rPr>
              <w:t xml:space="preserve"> and </w:t>
            </w:r>
            <w:r w:rsidRPr="00CC1E4F">
              <w:rPr>
                <w:rFonts w:ascii="Times New Roman" w:hAnsi="Times New Roman" w:cs="Times New Roman"/>
                <w:i/>
                <w:sz w:val="26"/>
                <w:szCs w:val="26"/>
                <w:lang w:val="pt-BR"/>
              </w:rPr>
              <w:t>ball</w:t>
            </w:r>
          </w:p>
          <w:p w:rsidR="001C2565" w:rsidRPr="00CC1E4F" w:rsidRDefault="001C2565" w:rsidP="00156C62">
            <w:pPr>
              <w:spacing w:after="0" w:line="288" w:lineRule="auto"/>
              <w:contextualSpacing/>
              <w:rPr>
                <w:rFonts w:ascii="Times New Roman" w:eastAsia="Times New Roman" w:hAnsi="Times New Roman" w:cs="Times New Roman"/>
                <w:b/>
                <w:bCs/>
                <w:sz w:val="26"/>
                <w:szCs w:val="26"/>
              </w:rPr>
            </w:pPr>
            <w:r w:rsidRPr="00CC1E4F">
              <w:rPr>
                <w:rFonts w:ascii="Times New Roman" w:hAnsi="Times New Roman" w:cs="Times New Roman"/>
                <w:sz w:val="26"/>
                <w:szCs w:val="26"/>
                <w:lang w:val="pt-BR"/>
              </w:rPr>
              <w:t xml:space="preserve">Get pupils to open their books and look at </w:t>
            </w:r>
            <w:r w:rsidRPr="00CC1E4F">
              <w:rPr>
                <w:rFonts w:ascii="Times New Roman" w:hAnsi="Times New Roman" w:cs="Times New Roman"/>
                <w:i/>
                <w:sz w:val="26"/>
                <w:szCs w:val="26"/>
                <w:lang w:val="pt-BR"/>
              </w:rPr>
              <w:t>Lesson 2,</w:t>
            </w:r>
            <w:r w:rsidRPr="00CC1E4F">
              <w:rPr>
                <w:rFonts w:ascii="Times New Roman" w:hAnsi="Times New Roman" w:cs="Times New Roman"/>
                <w:sz w:val="26"/>
                <w:szCs w:val="26"/>
                <w:lang w:val="pt-BR"/>
              </w:rPr>
              <w:t xml:space="preserve"> p. 7 (saying </w:t>
            </w:r>
            <w:r w:rsidRPr="00CC1E4F">
              <w:rPr>
                <w:rFonts w:ascii="Times New Roman" w:hAnsi="Times New Roman" w:cs="Times New Roman"/>
                <w:i/>
                <w:sz w:val="26"/>
                <w:szCs w:val="26"/>
                <w:lang w:val="pt-BR"/>
              </w:rPr>
              <w:t>Open the books and look at lesson 2, please!</w:t>
            </w:r>
            <w:r w:rsidRPr="00CC1E4F">
              <w:rPr>
                <w:rFonts w:ascii="Times New Roman" w:hAnsi="Times New Roman" w:cs="Times New Roman"/>
                <w:sz w:val="26"/>
                <w:szCs w:val="26"/>
                <w:lang w:val="pt-BR"/>
              </w:rPr>
              <w:t>).</w:t>
            </w:r>
          </w:p>
        </w:tc>
        <w:tc>
          <w:tcPr>
            <w:tcW w:w="2430" w:type="dxa"/>
            <w:shd w:val="clear" w:color="auto" w:fill="auto"/>
          </w:tcPr>
          <w:p w:rsidR="001C2565" w:rsidRPr="00CC1E4F" w:rsidRDefault="001C2565" w:rsidP="00156C62">
            <w:pPr>
              <w:spacing w:after="0" w:line="288" w:lineRule="auto"/>
              <w:contextualSpacing/>
              <w:rPr>
                <w:rFonts w:ascii="Times New Roman" w:hAnsi="Times New Roman" w:cs="Times New Roman"/>
                <w:bCs/>
                <w:sz w:val="26"/>
                <w:szCs w:val="26"/>
              </w:rPr>
            </w:pPr>
          </w:p>
          <w:p w:rsidR="001C2565" w:rsidRPr="00CC1E4F" w:rsidRDefault="001C2565" w:rsidP="00156C62">
            <w:pPr>
              <w:spacing w:after="0" w:line="288" w:lineRule="auto"/>
              <w:contextualSpacing/>
              <w:rPr>
                <w:rFonts w:ascii="Times New Roman" w:hAnsi="Times New Roman" w:cs="Times New Roman"/>
                <w:sz w:val="26"/>
                <w:szCs w:val="26"/>
              </w:rPr>
            </w:pPr>
            <w:r w:rsidRPr="00CC1E4F">
              <w:rPr>
                <w:rFonts w:ascii="Times New Roman" w:hAnsi="Times New Roman" w:cs="Times New Roman"/>
                <w:bCs/>
                <w:sz w:val="26"/>
                <w:szCs w:val="26"/>
              </w:rPr>
              <w:t>-</w:t>
            </w:r>
            <w:r w:rsidRPr="00CC1E4F">
              <w:rPr>
                <w:rFonts w:ascii="Times New Roman" w:hAnsi="Times New Roman" w:cs="Times New Roman"/>
                <w:sz w:val="26"/>
                <w:szCs w:val="26"/>
              </w:rPr>
              <w:t xml:space="preserve"> Individuals</w:t>
            </w:r>
          </w:p>
          <w:p w:rsidR="001C2565" w:rsidRPr="00CC1E4F" w:rsidRDefault="001C2565" w:rsidP="00156C62">
            <w:pPr>
              <w:spacing w:after="0" w:line="288" w:lineRule="auto"/>
              <w:contextualSpacing/>
              <w:rPr>
                <w:rFonts w:ascii="Times New Roman" w:hAnsi="Times New Roman" w:cs="Times New Roman"/>
                <w:sz w:val="26"/>
                <w:szCs w:val="26"/>
              </w:rPr>
            </w:pPr>
            <w:r w:rsidRPr="00CC1E4F">
              <w:rPr>
                <w:rFonts w:ascii="Times New Roman" w:hAnsi="Times New Roman" w:cs="Times New Roman"/>
                <w:sz w:val="26"/>
                <w:szCs w:val="26"/>
              </w:rPr>
              <w:t>TWC</w:t>
            </w:r>
          </w:p>
          <w:p w:rsidR="001C2565" w:rsidRPr="00CC1E4F" w:rsidRDefault="001C2565" w:rsidP="00156C62">
            <w:pPr>
              <w:spacing w:after="0" w:line="288" w:lineRule="auto"/>
              <w:contextualSpacing/>
              <w:rPr>
                <w:rFonts w:ascii="Times New Roman" w:eastAsia="Times New Roman" w:hAnsi="Times New Roman" w:cs="Times New Roman"/>
                <w:b/>
                <w:bCs/>
                <w:sz w:val="26"/>
                <w:szCs w:val="26"/>
              </w:rPr>
            </w:pPr>
          </w:p>
        </w:tc>
      </w:tr>
      <w:tr w:rsidR="001C2565" w:rsidRPr="00CC1E4F" w:rsidTr="00156C62">
        <w:tc>
          <w:tcPr>
            <w:tcW w:w="1843" w:type="dxa"/>
            <w:shd w:val="clear" w:color="auto" w:fill="auto"/>
          </w:tcPr>
          <w:p w:rsidR="001C2565" w:rsidRPr="00CC1E4F" w:rsidRDefault="001C2565" w:rsidP="00156C62">
            <w:pPr>
              <w:spacing w:after="0" w:line="288" w:lineRule="auto"/>
              <w:contextualSpacing/>
              <w:rPr>
                <w:rFonts w:ascii="Times New Roman" w:hAnsi="Times New Roman" w:cs="Times New Roman"/>
                <w:b/>
                <w:sz w:val="26"/>
                <w:szCs w:val="26"/>
              </w:rPr>
            </w:pPr>
            <w:r w:rsidRPr="00CC1E4F">
              <w:rPr>
                <w:rFonts w:ascii="Times New Roman" w:hAnsi="Times New Roman" w:cs="Times New Roman"/>
                <w:b/>
                <w:sz w:val="26"/>
                <w:szCs w:val="26"/>
              </w:rPr>
              <w:lastRenderedPageBreak/>
              <w:t>1.Listen  and chant</w:t>
            </w:r>
          </w:p>
          <w:p w:rsidR="001C2565" w:rsidRPr="00CC1E4F" w:rsidRDefault="001C2565" w:rsidP="00156C62">
            <w:pPr>
              <w:spacing w:after="0" w:line="288" w:lineRule="auto"/>
              <w:contextualSpacing/>
              <w:rPr>
                <w:rFonts w:ascii="Times New Roman" w:hAnsi="Times New Roman" w:cs="Times New Roman"/>
                <w:b/>
                <w:bCs/>
                <w:sz w:val="26"/>
                <w:szCs w:val="26"/>
              </w:rPr>
            </w:pPr>
            <w:r w:rsidRPr="00CC1E4F">
              <w:rPr>
                <w:rFonts w:ascii="Times New Roman" w:hAnsi="Times New Roman" w:cs="Times New Roman"/>
                <w:sz w:val="26"/>
                <w:szCs w:val="26"/>
              </w:rPr>
              <w:t>(10 minutes)</w:t>
            </w:r>
          </w:p>
        </w:tc>
        <w:tc>
          <w:tcPr>
            <w:tcW w:w="2126" w:type="dxa"/>
            <w:shd w:val="clear" w:color="auto" w:fill="auto"/>
          </w:tcPr>
          <w:p w:rsidR="001C2565" w:rsidRPr="00CC1E4F" w:rsidRDefault="001C2565"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-Help ss identify the new word and say aloud</w:t>
            </w:r>
          </w:p>
          <w:p w:rsidR="001C2565" w:rsidRPr="00CC1E4F" w:rsidRDefault="001C2565" w:rsidP="00156C62">
            <w:pPr>
              <w:spacing w:after="0" w:line="288" w:lineRule="auto"/>
              <w:contextualSpacing/>
              <w:rPr>
                <w:rFonts w:ascii="Times New Roman" w:hAnsi="Times New Roman" w:cs="Times New Roman"/>
                <w:bCs/>
                <w:sz w:val="26"/>
                <w:szCs w:val="26"/>
              </w:rPr>
            </w:pPr>
          </w:p>
          <w:p w:rsidR="001C2565" w:rsidRPr="00CC1E4F" w:rsidRDefault="001C2565" w:rsidP="00156C62">
            <w:pPr>
              <w:spacing w:after="0" w:line="288" w:lineRule="auto"/>
              <w:contextualSpacing/>
              <w:rPr>
                <w:rFonts w:ascii="Times New Roman" w:hAnsi="Times New Roman" w:cs="Times New Roman"/>
                <w:bCs/>
                <w:sz w:val="26"/>
                <w:szCs w:val="26"/>
              </w:rPr>
            </w:pPr>
          </w:p>
          <w:p w:rsidR="001C2565" w:rsidRPr="00CC1E4F" w:rsidRDefault="001C2565"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Individual</w:t>
            </w:r>
          </w:p>
          <w:p w:rsidR="001C2565" w:rsidRPr="00CC1E4F" w:rsidRDefault="001C2565" w:rsidP="00156C62">
            <w:pPr>
              <w:spacing w:after="0" w:line="288" w:lineRule="auto"/>
              <w:contextualSpacing/>
              <w:rPr>
                <w:rFonts w:ascii="Times New Roman" w:hAnsi="Times New Roman" w:cs="Times New Roman"/>
                <w:bCs/>
                <w:sz w:val="26"/>
                <w:szCs w:val="26"/>
              </w:rPr>
            </w:pPr>
          </w:p>
          <w:p w:rsidR="001C2565" w:rsidRPr="00CC1E4F" w:rsidRDefault="001C2565" w:rsidP="00156C62">
            <w:pPr>
              <w:spacing w:after="0" w:line="288" w:lineRule="auto"/>
              <w:contextualSpacing/>
              <w:rPr>
                <w:rFonts w:ascii="Times New Roman" w:hAnsi="Times New Roman" w:cs="Times New Roman"/>
                <w:bCs/>
                <w:sz w:val="26"/>
                <w:szCs w:val="26"/>
              </w:rPr>
            </w:pPr>
          </w:p>
          <w:p w:rsidR="001C2565" w:rsidRPr="00CC1E4F" w:rsidRDefault="001C2565" w:rsidP="00156C62">
            <w:pPr>
              <w:spacing w:after="0" w:line="288" w:lineRule="auto"/>
              <w:contextualSpacing/>
              <w:rPr>
                <w:rFonts w:ascii="Times New Roman" w:hAnsi="Times New Roman" w:cs="Times New Roman"/>
                <w:bCs/>
                <w:sz w:val="26"/>
                <w:szCs w:val="26"/>
              </w:rPr>
            </w:pPr>
          </w:p>
          <w:p w:rsidR="001C2565" w:rsidRPr="00CC1E4F" w:rsidRDefault="001C2565" w:rsidP="00156C62">
            <w:pPr>
              <w:spacing w:after="0" w:line="288" w:lineRule="auto"/>
              <w:contextualSpacing/>
              <w:rPr>
                <w:rFonts w:ascii="Times New Roman" w:hAnsi="Times New Roman" w:cs="Times New Roman"/>
                <w:bCs/>
                <w:sz w:val="26"/>
                <w:szCs w:val="26"/>
              </w:rPr>
            </w:pPr>
          </w:p>
          <w:p w:rsidR="001C2565" w:rsidRPr="00CC1E4F" w:rsidRDefault="001C2565"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Whole class</w:t>
            </w:r>
          </w:p>
          <w:p w:rsidR="001C2565" w:rsidRPr="00CC1E4F" w:rsidRDefault="001C2565" w:rsidP="00156C62">
            <w:pPr>
              <w:spacing w:after="0" w:line="288" w:lineRule="auto"/>
              <w:contextualSpacing/>
              <w:rPr>
                <w:rFonts w:ascii="Times New Roman" w:hAnsi="Times New Roman" w:cs="Times New Roman"/>
                <w:bCs/>
                <w:sz w:val="26"/>
                <w:szCs w:val="26"/>
              </w:rPr>
            </w:pPr>
          </w:p>
          <w:p w:rsidR="001C2565" w:rsidRPr="00CC1E4F" w:rsidRDefault="001C2565" w:rsidP="00156C62">
            <w:pPr>
              <w:spacing w:after="0" w:line="288" w:lineRule="auto"/>
              <w:contextualSpacing/>
              <w:rPr>
                <w:rFonts w:ascii="Times New Roman" w:hAnsi="Times New Roman" w:cs="Times New Roman"/>
                <w:bCs/>
                <w:sz w:val="26"/>
                <w:szCs w:val="26"/>
              </w:rPr>
            </w:pPr>
          </w:p>
          <w:p w:rsidR="001C2565" w:rsidRPr="00CC1E4F" w:rsidRDefault="001C2565" w:rsidP="00156C62">
            <w:pPr>
              <w:spacing w:after="0" w:line="288" w:lineRule="auto"/>
              <w:contextualSpacing/>
              <w:rPr>
                <w:rFonts w:ascii="Times New Roman" w:hAnsi="Times New Roman" w:cs="Times New Roman"/>
                <w:bCs/>
                <w:sz w:val="26"/>
                <w:szCs w:val="26"/>
              </w:rPr>
            </w:pPr>
          </w:p>
          <w:p w:rsidR="001C2565" w:rsidRPr="00CC1E4F" w:rsidRDefault="001C2565" w:rsidP="00156C62">
            <w:pPr>
              <w:spacing w:after="0" w:line="288" w:lineRule="auto"/>
              <w:contextualSpacing/>
              <w:rPr>
                <w:rFonts w:ascii="Times New Roman" w:hAnsi="Times New Roman" w:cs="Times New Roman"/>
                <w:bCs/>
                <w:sz w:val="26"/>
                <w:szCs w:val="26"/>
              </w:rPr>
            </w:pPr>
          </w:p>
          <w:p w:rsidR="001C2565" w:rsidRPr="00CC1E4F" w:rsidRDefault="001C2565"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Pair work</w:t>
            </w:r>
          </w:p>
          <w:p w:rsidR="001C2565" w:rsidRPr="00CC1E4F" w:rsidRDefault="001C2565" w:rsidP="00156C62">
            <w:pPr>
              <w:spacing w:after="0" w:line="288" w:lineRule="auto"/>
              <w:contextualSpacing/>
              <w:rPr>
                <w:rFonts w:ascii="Times New Roman" w:hAnsi="Times New Roman" w:cs="Times New Roman"/>
                <w:bCs/>
                <w:sz w:val="26"/>
                <w:szCs w:val="26"/>
              </w:rPr>
            </w:pPr>
          </w:p>
          <w:p w:rsidR="001C2565" w:rsidRPr="00CC1E4F" w:rsidRDefault="001C2565" w:rsidP="00156C62">
            <w:pPr>
              <w:spacing w:after="0" w:line="288" w:lineRule="auto"/>
              <w:contextualSpacing/>
              <w:rPr>
                <w:rFonts w:ascii="Times New Roman" w:hAnsi="Times New Roman" w:cs="Times New Roman"/>
                <w:bCs/>
                <w:sz w:val="26"/>
                <w:szCs w:val="26"/>
              </w:rPr>
            </w:pPr>
          </w:p>
          <w:p w:rsidR="001C2565" w:rsidRPr="00CC1E4F" w:rsidRDefault="001C2565" w:rsidP="00156C62">
            <w:pPr>
              <w:spacing w:after="0" w:line="288" w:lineRule="auto"/>
              <w:contextualSpacing/>
              <w:rPr>
                <w:rFonts w:ascii="Times New Roman" w:hAnsi="Times New Roman" w:cs="Times New Roman"/>
                <w:bCs/>
                <w:sz w:val="26"/>
                <w:szCs w:val="26"/>
              </w:rPr>
            </w:pPr>
          </w:p>
          <w:p w:rsidR="001C2565" w:rsidRPr="00CC1E4F" w:rsidRDefault="001C2565" w:rsidP="00156C62">
            <w:pPr>
              <w:spacing w:after="0" w:line="288" w:lineRule="auto"/>
              <w:contextualSpacing/>
              <w:rPr>
                <w:rFonts w:ascii="Times New Roman" w:hAnsi="Times New Roman" w:cs="Times New Roman"/>
                <w:bCs/>
                <w:sz w:val="26"/>
                <w:szCs w:val="26"/>
              </w:rPr>
            </w:pPr>
          </w:p>
          <w:p w:rsidR="001C2565" w:rsidRPr="00CC1E4F" w:rsidRDefault="001C2565" w:rsidP="00156C62">
            <w:pPr>
              <w:spacing w:after="0" w:line="288" w:lineRule="auto"/>
              <w:contextualSpacing/>
              <w:rPr>
                <w:rFonts w:ascii="Times New Roman" w:hAnsi="Times New Roman" w:cs="Times New Roman"/>
                <w:bCs/>
                <w:sz w:val="26"/>
                <w:szCs w:val="26"/>
              </w:rPr>
            </w:pPr>
          </w:p>
          <w:p w:rsidR="001C2565" w:rsidRPr="00CC1E4F" w:rsidRDefault="001C2565"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Whole class</w:t>
            </w:r>
          </w:p>
          <w:p w:rsidR="001C2565" w:rsidRPr="00CC1E4F" w:rsidRDefault="001C2565" w:rsidP="00156C62">
            <w:pPr>
              <w:spacing w:after="0" w:line="288" w:lineRule="auto"/>
              <w:contextualSpacing/>
              <w:rPr>
                <w:rFonts w:ascii="Times New Roman" w:hAnsi="Times New Roman" w:cs="Times New Roman"/>
                <w:bCs/>
                <w:sz w:val="26"/>
                <w:szCs w:val="26"/>
              </w:rPr>
            </w:pPr>
          </w:p>
          <w:p w:rsidR="001C2565" w:rsidRPr="00CC1E4F" w:rsidRDefault="001C2565" w:rsidP="00156C62">
            <w:pPr>
              <w:spacing w:after="0" w:line="288" w:lineRule="auto"/>
              <w:contextualSpacing/>
              <w:rPr>
                <w:rFonts w:ascii="Times New Roman" w:hAnsi="Times New Roman" w:cs="Times New Roman"/>
                <w:bCs/>
                <w:sz w:val="26"/>
                <w:szCs w:val="26"/>
              </w:rPr>
            </w:pPr>
          </w:p>
          <w:p w:rsidR="001C2565" w:rsidRPr="00CC1E4F" w:rsidRDefault="001C2565" w:rsidP="00156C62">
            <w:pPr>
              <w:spacing w:after="0" w:line="288" w:lineRule="auto"/>
              <w:contextualSpacing/>
              <w:rPr>
                <w:rFonts w:ascii="Times New Roman" w:hAnsi="Times New Roman" w:cs="Times New Roman"/>
                <w:bCs/>
                <w:sz w:val="26"/>
                <w:szCs w:val="26"/>
              </w:rPr>
            </w:pPr>
          </w:p>
        </w:tc>
        <w:tc>
          <w:tcPr>
            <w:tcW w:w="3411" w:type="dxa"/>
            <w:shd w:val="clear" w:color="auto" w:fill="auto"/>
          </w:tcPr>
          <w:p w:rsidR="001C2565" w:rsidRPr="00CC1E4F" w:rsidRDefault="001C2565" w:rsidP="00156C62">
            <w:pPr>
              <w:pStyle w:val="BodyText"/>
              <w:tabs>
                <w:tab w:val="left" w:pos="2182"/>
              </w:tabs>
              <w:kinsoku w:val="0"/>
              <w:overflowPunct w:val="0"/>
              <w:spacing w:line="288" w:lineRule="auto"/>
              <w:contextualSpacing/>
              <w:jc w:val="both"/>
              <w:rPr>
                <w:rFonts w:ascii="Times New Roman" w:hAnsi="Times New Roman"/>
                <w:bCs/>
                <w:szCs w:val="26"/>
              </w:rPr>
            </w:pPr>
            <w:r w:rsidRPr="00CC1E4F">
              <w:rPr>
                <w:rFonts w:ascii="Times New Roman" w:hAnsi="Times New Roman"/>
                <w:bCs/>
                <w:szCs w:val="26"/>
              </w:rPr>
              <w:t>Have pupils look at the chant on p.7 in their books or on sachmem. Say Look at the chant, please! Draw pupils’ attention to the first line and explain its meaning (as mentioned in Input). Ask them to pay attention to the letter B/b and the word ball. Check comprehension.</w:t>
            </w:r>
          </w:p>
          <w:p w:rsidR="001C2565" w:rsidRPr="00CC1E4F" w:rsidRDefault="001C2565" w:rsidP="00156C62">
            <w:pPr>
              <w:pStyle w:val="BodyText"/>
              <w:tabs>
                <w:tab w:val="left" w:pos="2182"/>
              </w:tabs>
              <w:kinsoku w:val="0"/>
              <w:overflowPunct w:val="0"/>
              <w:spacing w:line="288" w:lineRule="auto"/>
              <w:contextualSpacing/>
              <w:jc w:val="both"/>
              <w:rPr>
                <w:rFonts w:ascii="Times New Roman" w:hAnsi="Times New Roman"/>
                <w:bCs/>
                <w:szCs w:val="26"/>
              </w:rPr>
            </w:pPr>
            <w:r w:rsidRPr="00CC1E4F">
              <w:rPr>
                <w:rFonts w:ascii="Times New Roman" w:hAnsi="Times New Roman"/>
                <w:bCs/>
                <w:szCs w:val="26"/>
              </w:rPr>
              <w:t>Play the recording of the first verse for pupils to listen and to get familiarized with the tune, saying Listen to the first verse, please!</w:t>
            </w:r>
          </w:p>
          <w:p w:rsidR="001C2565" w:rsidRPr="00CC1E4F" w:rsidRDefault="001C2565" w:rsidP="00156C62">
            <w:pPr>
              <w:pStyle w:val="BodyText"/>
              <w:tabs>
                <w:tab w:val="left" w:pos="2182"/>
              </w:tabs>
              <w:kinsoku w:val="0"/>
              <w:overflowPunct w:val="0"/>
              <w:spacing w:line="288" w:lineRule="auto"/>
              <w:contextualSpacing/>
              <w:jc w:val="both"/>
              <w:rPr>
                <w:rFonts w:ascii="Times New Roman" w:hAnsi="Times New Roman"/>
                <w:bCs/>
                <w:szCs w:val="26"/>
              </w:rPr>
            </w:pPr>
            <w:r w:rsidRPr="00CC1E4F">
              <w:rPr>
                <w:rFonts w:ascii="Times New Roman" w:hAnsi="Times New Roman"/>
                <w:bCs/>
                <w:szCs w:val="26"/>
              </w:rPr>
              <w:t xml:space="preserve">Play the </w:t>
            </w:r>
            <w:proofErr w:type="gramStart"/>
            <w:r w:rsidRPr="00CC1E4F">
              <w:rPr>
                <w:rFonts w:ascii="Times New Roman" w:hAnsi="Times New Roman"/>
                <w:bCs/>
                <w:szCs w:val="26"/>
              </w:rPr>
              <w:t>recording again, ask</w:t>
            </w:r>
            <w:proofErr w:type="gramEnd"/>
            <w:r w:rsidRPr="00CC1E4F">
              <w:rPr>
                <w:rFonts w:ascii="Times New Roman" w:hAnsi="Times New Roman"/>
                <w:bCs/>
                <w:szCs w:val="26"/>
              </w:rPr>
              <w:t xml:space="preserve"> pupils to listen and repeat the first line, saying Listen again and repeat, please! Then play the recording for them to listen and repeat until they feel confident, saying Now listen and repeat, please!</w:t>
            </w:r>
          </w:p>
          <w:p w:rsidR="001C2565" w:rsidRPr="00CC1E4F" w:rsidRDefault="001C2565" w:rsidP="00156C62">
            <w:pPr>
              <w:pStyle w:val="BodyText"/>
              <w:tabs>
                <w:tab w:val="left" w:pos="2182"/>
              </w:tabs>
              <w:kinsoku w:val="0"/>
              <w:overflowPunct w:val="0"/>
              <w:spacing w:line="288" w:lineRule="auto"/>
              <w:contextualSpacing/>
              <w:jc w:val="both"/>
              <w:rPr>
                <w:rFonts w:ascii="Times New Roman" w:hAnsi="Times New Roman"/>
                <w:bCs/>
                <w:szCs w:val="26"/>
              </w:rPr>
            </w:pPr>
            <w:r w:rsidRPr="00CC1E4F">
              <w:rPr>
                <w:rFonts w:ascii="Times New Roman" w:hAnsi="Times New Roman"/>
                <w:bCs/>
                <w:szCs w:val="26"/>
              </w:rPr>
              <w:t>Follow the same procedure with the other verse. Show pupils how to chant and clap their hands. Correct pronunciation, if necessary.</w:t>
            </w:r>
          </w:p>
          <w:p w:rsidR="001C2565" w:rsidRPr="00CC1E4F" w:rsidRDefault="001C2565" w:rsidP="00156C62">
            <w:pPr>
              <w:pStyle w:val="BodyText"/>
              <w:tabs>
                <w:tab w:val="left" w:pos="2182"/>
              </w:tabs>
              <w:kinsoku w:val="0"/>
              <w:overflowPunct w:val="0"/>
              <w:spacing w:line="288" w:lineRule="auto"/>
              <w:contextualSpacing/>
              <w:jc w:val="both"/>
              <w:rPr>
                <w:rFonts w:ascii="Times New Roman" w:hAnsi="Times New Roman"/>
                <w:bCs/>
                <w:szCs w:val="26"/>
              </w:rPr>
            </w:pPr>
          </w:p>
          <w:p w:rsidR="001C2565" w:rsidRPr="00CC1E4F" w:rsidRDefault="001C2565" w:rsidP="00156C62">
            <w:pPr>
              <w:pStyle w:val="BodyText"/>
              <w:tabs>
                <w:tab w:val="left" w:pos="2182"/>
              </w:tabs>
              <w:kinsoku w:val="0"/>
              <w:overflowPunct w:val="0"/>
              <w:spacing w:line="288" w:lineRule="auto"/>
              <w:contextualSpacing/>
              <w:jc w:val="both"/>
              <w:rPr>
                <w:rFonts w:ascii="Times New Roman" w:hAnsi="Times New Roman"/>
                <w:bCs/>
                <w:szCs w:val="26"/>
              </w:rPr>
            </w:pPr>
            <w:r w:rsidRPr="00CC1E4F">
              <w:rPr>
                <w:rFonts w:ascii="Times New Roman" w:hAnsi="Times New Roman"/>
                <w:bCs/>
                <w:szCs w:val="26"/>
              </w:rPr>
              <w:t xml:space="preserve">Play the recording all the way through. Ask pupils to listen </w:t>
            </w:r>
            <w:r w:rsidRPr="00CC1E4F">
              <w:rPr>
                <w:rFonts w:ascii="Times New Roman" w:hAnsi="Times New Roman"/>
                <w:bCs/>
                <w:szCs w:val="26"/>
              </w:rPr>
              <w:lastRenderedPageBreak/>
              <w:t>and repeat the chant individually and in chorus, saying Listen and chant, please! Give further support to those pupils who find it difficult to do the task.</w:t>
            </w:r>
          </w:p>
          <w:p w:rsidR="001C2565" w:rsidRPr="00CC1E4F" w:rsidRDefault="001C2565" w:rsidP="00156C62">
            <w:pPr>
              <w:pStyle w:val="BodyText"/>
              <w:tabs>
                <w:tab w:val="left" w:pos="2182"/>
              </w:tabs>
              <w:kinsoku w:val="0"/>
              <w:overflowPunct w:val="0"/>
              <w:spacing w:line="288" w:lineRule="auto"/>
              <w:contextualSpacing/>
              <w:jc w:val="both"/>
              <w:rPr>
                <w:rFonts w:ascii="Times New Roman" w:hAnsi="Times New Roman"/>
                <w:bCs/>
                <w:szCs w:val="26"/>
              </w:rPr>
            </w:pPr>
            <w:r w:rsidRPr="00CC1E4F">
              <w:rPr>
                <w:rFonts w:ascii="Times New Roman" w:hAnsi="Times New Roman"/>
                <w:bCs/>
                <w:szCs w:val="26"/>
              </w:rPr>
              <w:t xml:space="preserve">Select some pupils to the front of the class to chant and clap their hands. The rest of the class may sing the chant along and clap their hands. If they sang the chant well, praise them, saying Very </w:t>
            </w:r>
            <w:proofErr w:type="gramStart"/>
            <w:r w:rsidRPr="00CC1E4F">
              <w:rPr>
                <w:rFonts w:ascii="Times New Roman" w:hAnsi="Times New Roman"/>
                <w:bCs/>
                <w:szCs w:val="26"/>
              </w:rPr>
              <w:t>good</w:t>
            </w:r>
            <w:proofErr w:type="gramEnd"/>
            <w:r w:rsidRPr="00CC1E4F">
              <w:rPr>
                <w:rFonts w:ascii="Times New Roman" w:hAnsi="Times New Roman"/>
                <w:bCs/>
                <w:szCs w:val="26"/>
              </w:rPr>
              <w:t>!</w:t>
            </w:r>
          </w:p>
          <w:p w:rsidR="001C2565" w:rsidRPr="00CC1E4F" w:rsidRDefault="001C2565" w:rsidP="00156C62">
            <w:pPr>
              <w:pStyle w:val="BodyText"/>
              <w:tabs>
                <w:tab w:val="left" w:pos="2182"/>
              </w:tabs>
              <w:kinsoku w:val="0"/>
              <w:overflowPunct w:val="0"/>
              <w:spacing w:line="288" w:lineRule="auto"/>
              <w:contextualSpacing/>
              <w:jc w:val="both"/>
              <w:rPr>
                <w:rFonts w:ascii="Times New Roman" w:hAnsi="Times New Roman"/>
                <w:bCs/>
                <w:szCs w:val="26"/>
              </w:rPr>
            </w:pPr>
            <w:r w:rsidRPr="00CC1E4F">
              <w:rPr>
                <w:rFonts w:ascii="Times New Roman" w:hAnsi="Times New Roman"/>
                <w:bCs/>
                <w:szCs w:val="26"/>
              </w:rPr>
              <w:t xml:space="preserve">With better classes, help pupils change some line in the chant and sing it in front of the class. E.g. </w:t>
            </w:r>
          </w:p>
          <w:p w:rsidR="001C2565" w:rsidRPr="00CC1E4F" w:rsidRDefault="001C2565" w:rsidP="00156C62">
            <w:pPr>
              <w:pStyle w:val="BodyText"/>
              <w:tabs>
                <w:tab w:val="left" w:pos="2182"/>
              </w:tabs>
              <w:kinsoku w:val="0"/>
              <w:overflowPunct w:val="0"/>
              <w:spacing w:line="288" w:lineRule="auto"/>
              <w:contextualSpacing/>
              <w:jc w:val="both"/>
              <w:rPr>
                <w:rFonts w:ascii="Times New Roman" w:hAnsi="Times New Roman"/>
                <w:bCs/>
                <w:szCs w:val="26"/>
              </w:rPr>
            </w:pPr>
            <w:r w:rsidRPr="00CC1E4F">
              <w:rPr>
                <w:rFonts w:ascii="Times New Roman" w:hAnsi="Times New Roman"/>
                <w:bCs/>
                <w:szCs w:val="26"/>
              </w:rPr>
              <w:t xml:space="preserve">B, b, a ball. </w:t>
            </w:r>
          </w:p>
          <w:p w:rsidR="001C2565" w:rsidRPr="00CC1E4F" w:rsidRDefault="001C2565" w:rsidP="00156C62">
            <w:pPr>
              <w:pStyle w:val="BodyText"/>
              <w:tabs>
                <w:tab w:val="left" w:pos="2182"/>
              </w:tabs>
              <w:kinsoku w:val="0"/>
              <w:overflowPunct w:val="0"/>
              <w:spacing w:line="288" w:lineRule="auto"/>
              <w:contextualSpacing/>
              <w:jc w:val="both"/>
              <w:rPr>
                <w:rFonts w:ascii="Times New Roman" w:hAnsi="Times New Roman"/>
                <w:bCs/>
                <w:szCs w:val="26"/>
              </w:rPr>
            </w:pPr>
            <w:r w:rsidRPr="00CC1E4F">
              <w:rPr>
                <w:rFonts w:ascii="Times New Roman" w:hAnsi="Times New Roman"/>
                <w:bCs/>
                <w:szCs w:val="26"/>
              </w:rPr>
              <w:t xml:space="preserve">B, b, a book. </w:t>
            </w:r>
          </w:p>
          <w:p w:rsidR="001C2565" w:rsidRPr="00CC1E4F" w:rsidRDefault="001C2565" w:rsidP="00156C62">
            <w:pPr>
              <w:pStyle w:val="BodyText"/>
              <w:tabs>
                <w:tab w:val="left" w:pos="2182"/>
              </w:tabs>
              <w:kinsoku w:val="0"/>
              <w:overflowPunct w:val="0"/>
              <w:spacing w:line="288" w:lineRule="auto"/>
              <w:contextualSpacing/>
              <w:jc w:val="both"/>
              <w:rPr>
                <w:rFonts w:ascii="Times New Roman" w:hAnsi="Times New Roman"/>
                <w:bCs/>
                <w:szCs w:val="26"/>
              </w:rPr>
            </w:pPr>
            <w:r w:rsidRPr="00CC1E4F">
              <w:rPr>
                <w:rFonts w:ascii="Times New Roman" w:hAnsi="Times New Roman"/>
                <w:bCs/>
                <w:szCs w:val="26"/>
              </w:rPr>
              <w:t>B, b, a bike.</w:t>
            </w:r>
          </w:p>
          <w:p w:rsidR="001C2565" w:rsidRPr="00CC1E4F" w:rsidRDefault="001C2565" w:rsidP="00156C62">
            <w:pPr>
              <w:spacing w:after="0" w:line="288" w:lineRule="auto"/>
              <w:contextualSpacing/>
              <w:jc w:val="both"/>
              <w:rPr>
                <w:rFonts w:ascii="Times New Roman" w:hAnsi="Times New Roman" w:cs="Times New Roman"/>
                <w:b/>
                <w:sz w:val="26"/>
                <w:szCs w:val="26"/>
              </w:rPr>
            </w:pPr>
            <w:r w:rsidRPr="00CC1E4F">
              <w:rPr>
                <w:rFonts w:ascii="Times New Roman" w:hAnsi="Times New Roman" w:cs="Times New Roman"/>
                <w:bCs/>
                <w:sz w:val="26"/>
                <w:szCs w:val="26"/>
              </w:rPr>
              <w:t>A, ball, a book, a bike.</w:t>
            </w:r>
          </w:p>
        </w:tc>
        <w:tc>
          <w:tcPr>
            <w:tcW w:w="2430" w:type="dxa"/>
            <w:shd w:val="clear" w:color="auto" w:fill="auto"/>
          </w:tcPr>
          <w:p w:rsidR="001C2565" w:rsidRPr="00CC1E4F" w:rsidRDefault="001C2565"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lastRenderedPageBreak/>
              <w:t>-Look at the pictures, identify the characters and answer T’s questions.</w:t>
            </w:r>
          </w:p>
          <w:p w:rsidR="001C2565" w:rsidRPr="00CC1E4F" w:rsidRDefault="001C2565" w:rsidP="00156C62">
            <w:pPr>
              <w:spacing w:after="0" w:line="288" w:lineRule="auto"/>
              <w:contextualSpacing/>
              <w:rPr>
                <w:rFonts w:ascii="Times New Roman" w:hAnsi="Times New Roman" w:cs="Times New Roman"/>
                <w:bCs/>
                <w:i/>
                <w:sz w:val="26"/>
                <w:szCs w:val="26"/>
              </w:rPr>
            </w:pPr>
          </w:p>
          <w:p w:rsidR="001C2565" w:rsidRPr="00CC1E4F" w:rsidRDefault="001C2565" w:rsidP="00156C62">
            <w:pPr>
              <w:spacing w:after="0" w:line="288" w:lineRule="auto"/>
              <w:contextualSpacing/>
              <w:rPr>
                <w:rFonts w:ascii="Times New Roman" w:hAnsi="Times New Roman" w:cs="Times New Roman"/>
                <w:bCs/>
                <w:i/>
                <w:sz w:val="26"/>
                <w:szCs w:val="26"/>
              </w:rPr>
            </w:pPr>
          </w:p>
          <w:p w:rsidR="001C2565" w:rsidRPr="00CC1E4F" w:rsidRDefault="001C2565"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-Point to each sentence and listen to the dialogue between Mai and Long.</w:t>
            </w:r>
          </w:p>
          <w:p w:rsidR="001C2565" w:rsidRPr="00CC1E4F" w:rsidRDefault="001C2565"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+Listen and read aloud line by line.</w:t>
            </w:r>
          </w:p>
          <w:p w:rsidR="001C2565" w:rsidRPr="00CC1E4F" w:rsidRDefault="001C2565"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 xml:space="preserve">-Students perform the dialogue at the front of the class. </w:t>
            </w:r>
          </w:p>
          <w:p w:rsidR="001C2565" w:rsidRPr="00CC1E4F" w:rsidRDefault="001C2565" w:rsidP="00156C62">
            <w:pPr>
              <w:spacing w:after="0" w:line="288" w:lineRule="auto"/>
              <w:contextualSpacing/>
              <w:rPr>
                <w:rFonts w:ascii="Times New Roman" w:hAnsi="Times New Roman" w:cs="Times New Roman"/>
                <w:bCs/>
                <w:sz w:val="26"/>
                <w:szCs w:val="26"/>
              </w:rPr>
            </w:pPr>
          </w:p>
          <w:p w:rsidR="001C2565" w:rsidRPr="00CC1E4F" w:rsidRDefault="001C2565"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+Students say the new question and answer.</w:t>
            </w:r>
          </w:p>
          <w:p w:rsidR="001C2565" w:rsidRPr="00CC1E4F" w:rsidRDefault="001C2565"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+Students read aloud.</w:t>
            </w:r>
          </w:p>
          <w:p w:rsidR="001C2565" w:rsidRPr="00CC1E4F" w:rsidRDefault="001C2565" w:rsidP="00156C62">
            <w:pPr>
              <w:spacing w:after="0" w:line="288" w:lineRule="auto"/>
              <w:contextualSpacing/>
              <w:rPr>
                <w:rFonts w:ascii="Times New Roman" w:hAnsi="Times New Roman" w:cs="Times New Roman"/>
                <w:bCs/>
                <w:sz w:val="26"/>
                <w:szCs w:val="26"/>
              </w:rPr>
            </w:pPr>
          </w:p>
          <w:p w:rsidR="001C2565" w:rsidRPr="00CC1E4F" w:rsidRDefault="001C2565" w:rsidP="00156C62">
            <w:pPr>
              <w:spacing w:after="0" w:line="288" w:lineRule="auto"/>
              <w:contextualSpacing/>
              <w:rPr>
                <w:rFonts w:ascii="Times New Roman" w:hAnsi="Times New Roman" w:cs="Times New Roman"/>
                <w:bCs/>
                <w:sz w:val="26"/>
                <w:szCs w:val="26"/>
              </w:rPr>
            </w:pPr>
          </w:p>
          <w:p w:rsidR="001C2565" w:rsidRPr="00CC1E4F" w:rsidRDefault="001C2565"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 xml:space="preserve">+Identify the form, meaning, use and intonations. </w:t>
            </w:r>
          </w:p>
        </w:tc>
      </w:tr>
      <w:tr w:rsidR="001C2565" w:rsidRPr="00CC1E4F" w:rsidTr="00156C62">
        <w:tc>
          <w:tcPr>
            <w:tcW w:w="1843" w:type="dxa"/>
            <w:shd w:val="clear" w:color="auto" w:fill="auto"/>
          </w:tcPr>
          <w:p w:rsidR="001C2565" w:rsidRPr="00CC1E4F" w:rsidRDefault="001C2565" w:rsidP="00156C62">
            <w:pPr>
              <w:spacing w:after="0" w:line="288" w:lineRule="auto"/>
              <w:contextualSpacing/>
              <w:rPr>
                <w:rFonts w:ascii="Times New Roman" w:hAnsi="Times New Roman" w:cs="Times New Roman"/>
                <w:b/>
                <w:sz w:val="26"/>
                <w:szCs w:val="26"/>
              </w:rPr>
            </w:pPr>
            <w:r w:rsidRPr="00CC1E4F">
              <w:rPr>
                <w:rFonts w:ascii="Times New Roman" w:hAnsi="Times New Roman" w:cs="Times New Roman"/>
                <w:b/>
                <w:sz w:val="26"/>
                <w:szCs w:val="26"/>
              </w:rPr>
              <w:lastRenderedPageBreak/>
              <w:t>2.Listen and tick</w:t>
            </w:r>
          </w:p>
          <w:p w:rsidR="001C2565" w:rsidRPr="00CC1E4F" w:rsidRDefault="001C2565" w:rsidP="00156C62">
            <w:pPr>
              <w:spacing w:after="0" w:line="288" w:lineRule="auto"/>
              <w:contextualSpacing/>
              <w:rPr>
                <w:rFonts w:ascii="Times New Roman" w:hAnsi="Times New Roman" w:cs="Times New Roman"/>
                <w:b/>
                <w:sz w:val="26"/>
                <w:szCs w:val="26"/>
              </w:rPr>
            </w:pPr>
            <w:r w:rsidRPr="00CC1E4F">
              <w:rPr>
                <w:rFonts w:ascii="Times New Roman" w:hAnsi="Times New Roman" w:cs="Times New Roman"/>
                <w:sz w:val="26"/>
                <w:szCs w:val="26"/>
              </w:rPr>
              <w:t>(7 minutes)</w:t>
            </w:r>
          </w:p>
        </w:tc>
        <w:tc>
          <w:tcPr>
            <w:tcW w:w="2126" w:type="dxa"/>
            <w:shd w:val="clear" w:color="auto" w:fill="auto"/>
          </w:tcPr>
          <w:p w:rsidR="001C2565" w:rsidRPr="00CC1E4F" w:rsidRDefault="001C2565"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-Help ss practise saying aloud new words</w:t>
            </w:r>
          </w:p>
          <w:p w:rsidR="001C2565" w:rsidRPr="00CC1E4F" w:rsidRDefault="001C2565"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Whole class</w:t>
            </w:r>
          </w:p>
          <w:p w:rsidR="001C2565" w:rsidRPr="00CC1E4F" w:rsidRDefault="001C2565" w:rsidP="00156C62">
            <w:pPr>
              <w:spacing w:after="0" w:line="288" w:lineRule="auto"/>
              <w:contextualSpacing/>
              <w:rPr>
                <w:rFonts w:ascii="Times New Roman" w:hAnsi="Times New Roman" w:cs="Times New Roman"/>
                <w:bCs/>
                <w:sz w:val="26"/>
                <w:szCs w:val="26"/>
              </w:rPr>
            </w:pPr>
          </w:p>
          <w:p w:rsidR="001C2565" w:rsidRPr="00CC1E4F" w:rsidRDefault="001C2565" w:rsidP="00156C62">
            <w:pPr>
              <w:spacing w:after="0" w:line="288" w:lineRule="auto"/>
              <w:contextualSpacing/>
              <w:rPr>
                <w:rFonts w:ascii="Times New Roman" w:hAnsi="Times New Roman" w:cs="Times New Roman"/>
                <w:bCs/>
                <w:sz w:val="26"/>
                <w:szCs w:val="26"/>
              </w:rPr>
            </w:pPr>
          </w:p>
          <w:p w:rsidR="001C2565" w:rsidRPr="00CC1E4F" w:rsidRDefault="001C2565" w:rsidP="00156C62">
            <w:pPr>
              <w:spacing w:after="0" w:line="288" w:lineRule="auto"/>
              <w:contextualSpacing/>
              <w:rPr>
                <w:rFonts w:ascii="Times New Roman" w:hAnsi="Times New Roman" w:cs="Times New Roman"/>
                <w:bCs/>
                <w:sz w:val="26"/>
                <w:szCs w:val="26"/>
              </w:rPr>
            </w:pPr>
          </w:p>
          <w:p w:rsidR="001C2565" w:rsidRPr="00CC1E4F" w:rsidRDefault="001C2565" w:rsidP="00156C62">
            <w:pPr>
              <w:spacing w:after="0" w:line="288" w:lineRule="auto"/>
              <w:contextualSpacing/>
              <w:rPr>
                <w:rFonts w:ascii="Times New Roman" w:hAnsi="Times New Roman" w:cs="Times New Roman"/>
                <w:bCs/>
                <w:sz w:val="26"/>
                <w:szCs w:val="26"/>
              </w:rPr>
            </w:pPr>
          </w:p>
          <w:p w:rsidR="001C2565" w:rsidRPr="00CC1E4F" w:rsidRDefault="001C2565"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Group work</w:t>
            </w:r>
          </w:p>
          <w:p w:rsidR="001C2565" w:rsidRPr="00CC1E4F" w:rsidRDefault="001C2565" w:rsidP="00156C62">
            <w:pPr>
              <w:spacing w:after="0" w:line="288" w:lineRule="auto"/>
              <w:contextualSpacing/>
              <w:rPr>
                <w:rFonts w:ascii="Times New Roman" w:hAnsi="Times New Roman" w:cs="Times New Roman"/>
                <w:bCs/>
                <w:sz w:val="26"/>
                <w:szCs w:val="26"/>
              </w:rPr>
            </w:pPr>
          </w:p>
          <w:p w:rsidR="001C2565" w:rsidRPr="00CC1E4F" w:rsidRDefault="001C2565" w:rsidP="00156C62">
            <w:pPr>
              <w:spacing w:after="0" w:line="288" w:lineRule="auto"/>
              <w:contextualSpacing/>
              <w:rPr>
                <w:rFonts w:ascii="Times New Roman" w:hAnsi="Times New Roman" w:cs="Times New Roman"/>
                <w:bCs/>
                <w:sz w:val="26"/>
                <w:szCs w:val="26"/>
              </w:rPr>
            </w:pPr>
          </w:p>
          <w:p w:rsidR="001C2565" w:rsidRPr="00CC1E4F" w:rsidRDefault="001C2565" w:rsidP="00156C62">
            <w:pPr>
              <w:spacing w:after="0" w:line="288" w:lineRule="auto"/>
              <w:contextualSpacing/>
              <w:rPr>
                <w:rFonts w:ascii="Times New Roman" w:hAnsi="Times New Roman" w:cs="Times New Roman"/>
                <w:bCs/>
                <w:sz w:val="26"/>
                <w:szCs w:val="26"/>
              </w:rPr>
            </w:pPr>
          </w:p>
          <w:p w:rsidR="001C2565" w:rsidRPr="00CC1E4F" w:rsidRDefault="001C2565" w:rsidP="00156C62">
            <w:pPr>
              <w:spacing w:after="0" w:line="288" w:lineRule="auto"/>
              <w:contextualSpacing/>
              <w:rPr>
                <w:rFonts w:ascii="Times New Roman" w:hAnsi="Times New Roman" w:cs="Times New Roman"/>
                <w:bCs/>
                <w:sz w:val="26"/>
                <w:szCs w:val="26"/>
              </w:rPr>
            </w:pPr>
          </w:p>
          <w:p w:rsidR="001C2565" w:rsidRPr="00CC1E4F" w:rsidRDefault="001C2565"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Pair work</w:t>
            </w:r>
          </w:p>
          <w:p w:rsidR="001C2565" w:rsidRPr="00CC1E4F" w:rsidRDefault="001C2565" w:rsidP="00156C62">
            <w:pPr>
              <w:spacing w:after="0" w:line="288" w:lineRule="auto"/>
              <w:contextualSpacing/>
              <w:rPr>
                <w:rFonts w:ascii="Times New Roman" w:hAnsi="Times New Roman" w:cs="Times New Roman"/>
                <w:bCs/>
                <w:sz w:val="26"/>
                <w:szCs w:val="26"/>
              </w:rPr>
            </w:pPr>
          </w:p>
          <w:p w:rsidR="001C2565" w:rsidRPr="00CC1E4F" w:rsidRDefault="001C2565" w:rsidP="00156C62">
            <w:pPr>
              <w:spacing w:after="0" w:line="288" w:lineRule="auto"/>
              <w:contextualSpacing/>
              <w:rPr>
                <w:rFonts w:ascii="Times New Roman" w:hAnsi="Times New Roman" w:cs="Times New Roman"/>
                <w:bCs/>
                <w:sz w:val="26"/>
                <w:szCs w:val="26"/>
              </w:rPr>
            </w:pPr>
          </w:p>
          <w:p w:rsidR="001C2565" w:rsidRPr="00CC1E4F" w:rsidRDefault="001C2565" w:rsidP="00156C62">
            <w:pPr>
              <w:spacing w:after="0" w:line="288" w:lineRule="auto"/>
              <w:contextualSpacing/>
              <w:rPr>
                <w:rFonts w:ascii="Times New Roman" w:hAnsi="Times New Roman" w:cs="Times New Roman"/>
                <w:bCs/>
                <w:sz w:val="26"/>
                <w:szCs w:val="26"/>
              </w:rPr>
            </w:pPr>
          </w:p>
          <w:p w:rsidR="001C2565" w:rsidRPr="00CC1E4F" w:rsidRDefault="001C2565"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Pair work</w:t>
            </w:r>
          </w:p>
          <w:p w:rsidR="001C2565" w:rsidRPr="00CC1E4F" w:rsidRDefault="001C2565" w:rsidP="00156C62">
            <w:pPr>
              <w:spacing w:after="0" w:line="288" w:lineRule="auto"/>
              <w:contextualSpacing/>
              <w:rPr>
                <w:rFonts w:ascii="Times New Roman" w:hAnsi="Times New Roman" w:cs="Times New Roman"/>
                <w:bCs/>
                <w:sz w:val="26"/>
                <w:szCs w:val="26"/>
              </w:rPr>
            </w:pPr>
          </w:p>
          <w:p w:rsidR="001C2565" w:rsidRPr="00CC1E4F" w:rsidRDefault="001C2565" w:rsidP="00156C62">
            <w:pPr>
              <w:spacing w:after="0" w:line="288" w:lineRule="auto"/>
              <w:contextualSpacing/>
              <w:rPr>
                <w:rFonts w:ascii="Times New Roman" w:hAnsi="Times New Roman" w:cs="Times New Roman"/>
                <w:bCs/>
                <w:sz w:val="26"/>
                <w:szCs w:val="26"/>
              </w:rPr>
            </w:pPr>
          </w:p>
          <w:p w:rsidR="001C2565" w:rsidRPr="00CC1E4F" w:rsidRDefault="001C2565" w:rsidP="00156C62">
            <w:pPr>
              <w:spacing w:after="0" w:line="288" w:lineRule="auto"/>
              <w:contextualSpacing/>
              <w:rPr>
                <w:rFonts w:ascii="Times New Roman" w:hAnsi="Times New Roman" w:cs="Times New Roman"/>
                <w:bCs/>
                <w:sz w:val="26"/>
                <w:szCs w:val="26"/>
              </w:rPr>
            </w:pPr>
          </w:p>
          <w:p w:rsidR="001C2565" w:rsidRPr="00CC1E4F" w:rsidRDefault="001C2565"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Group work</w:t>
            </w:r>
          </w:p>
        </w:tc>
        <w:tc>
          <w:tcPr>
            <w:tcW w:w="3411" w:type="dxa"/>
            <w:shd w:val="clear" w:color="auto" w:fill="auto"/>
          </w:tcPr>
          <w:p w:rsidR="001C2565" w:rsidRPr="00CC1E4F" w:rsidRDefault="001C2565" w:rsidP="00156C62">
            <w:pPr>
              <w:widowControl w:val="0"/>
              <w:kinsoku w:val="0"/>
              <w:overflowPunct w:val="0"/>
              <w:autoSpaceDE w:val="0"/>
              <w:autoSpaceDN w:val="0"/>
              <w:adjustRightInd w:val="0"/>
              <w:spacing w:after="0" w:line="288" w:lineRule="auto"/>
              <w:contextualSpacing/>
              <w:jc w:val="both"/>
              <w:rPr>
                <w:rFonts w:ascii="Times New Roman" w:hAnsi="Times New Roman" w:cs="Times New Roman"/>
                <w:color w:val="231F20"/>
                <w:sz w:val="26"/>
                <w:szCs w:val="26"/>
              </w:rPr>
            </w:pPr>
            <w:r w:rsidRPr="00CC1E4F">
              <w:rPr>
                <w:rFonts w:ascii="Times New Roman" w:hAnsi="Times New Roman" w:cs="Times New Roman"/>
                <w:color w:val="231F20"/>
                <w:sz w:val="26"/>
                <w:szCs w:val="26"/>
              </w:rPr>
              <w:lastRenderedPageBreak/>
              <w:t xml:space="preserve">Have pupils look at the first two pictures (saying </w:t>
            </w:r>
            <w:r w:rsidRPr="00CC1E4F">
              <w:rPr>
                <w:rFonts w:ascii="Times New Roman" w:hAnsi="Times New Roman" w:cs="Times New Roman"/>
                <w:i/>
                <w:iCs/>
                <w:color w:val="231F20"/>
                <w:sz w:val="26"/>
                <w:szCs w:val="26"/>
              </w:rPr>
              <w:t>Look at the pictures, please!</w:t>
            </w:r>
            <w:r w:rsidRPr="00CC1E4F">
              <w:rPr>
                <w:rFonts w:ascii="Times New Roman" w:hAnsi="Times New Roman" w:cs="Times New Roman"/>
                <w:color w:val="231F20"/>
                <w:sz w:val="26"/>
                <w:szCs w:val="26"/>
              </w:rPr>
              <w:t xml:space="preserve">) and say what they can see. Draw pupils’ attention to the boxes next to the letters </w:t>
            </w:r>
            <w:proofErr w:type="gramStart"/>
            <w:r w:rsidRPr="00CC1E4F">
              <w:rPr>
                <w:rFonts w:ascii="Times New Roman" w:hAnsi="Times New Roman" w:cs="Times New Roman"/>
                <w:i/>
                <w:iCs/>
                <w:color w:val="231F20"/>
                <w:sz w:val="26"/>
                <w:szCs w:val="26"/>
              </w:rPr>
              <w:t xml:space="preserve">a </w:t>
            </w:r>
            <w:r w:rsidRPr="00CC1E4F">
              <w:rPr>
                <w:rFonts w:ascii="Times New Roman" w:hAnsi="Times New Roman" w:cs="Times New Roman"/>
                <w:color w:val="231F20"/>
                <w:sz w:val="26"/>
                <w:szCs w:val="26"/>
              </w:rPr>
              <w:t>and</w:t>
            </w:r>
            <w:proofErr w:type="gramEnd"/>
            <w:r w:rsidRPr="00CC1E4F">
              <w:rPr>
                <w:rFonts w:ascii="Times New Roman" w:hAnsi="Times New Roman" w:cs="Times New Roman"/>
                <w:color w:val="231F20"/>
                <w:sz w:val="26"/>
                <w:szCs w:val="26"/>
              </w:rPr>
              <w:t xml:space="preserve"> </w:t>
            </w:r>
            <w:r w:rsidRPr="00CC1E4F">
              <w:rPr>
                <w:rFonts w:ascii="Times New Roman" w:hAnsi="Times New Roman" w:cs="Times New Roman"/>
                <w:i/>
                <w:iCs/>
                <w:color w:val="231F20"/>
                <w:sz w:val="26"/>
                <w:szCs w:val="26"/>
              </w:rPr>
              <w:t>b</w:t>
            </w:r>
            <w:r w:rsidRPr="00CC1E4F">
              <w:rPr>
                <w:rFonts w:ascii="Times New Roman" w:hAnsi="Times New Roman" w:cs="Times New Roman"/>
                <w:color w:val="231F20"/>
                <w:sz w:val="26"/>
                <w:szCs w:val="26"/>
              </w:rPr>
              <w:t>. Check comprehension.</w:t>
            </w:r>
            <w:r w:rsidRPr="00CC1E4F">
              <w:rPr>
                <w:rFonts w:ascii="Times New Roman" w:hAnsi="Times New Roman" w:cs="Times New Roman"/>
                <w:color w:val="231F20"/>
                <w:sz w:val="26"/>
                <w:szCs w:val="26"/>
              </w:rPr>
              <w:br/>
              <w:t xml:space="preserve">Encourage some pupils to point to the pictures and say the words in front of the class (saying </w:t>
            </w:r>
            <w:r w:rsidRPr="00CC1E4F">
              <w:rPr>
                <w:rFonts w:ascii="Times New Roman" w:hAnsi="Times New Roman" w:cs="Times New Roman"/>
                <w:i/>
                <w:iCs/>
                <w:color w:val="231F20"/>
                <w:sz w:val="26"/>
                <w:szCs w:val="26"/>
              </w:rPr>
              <w:t>Point to the pictures and say, please!</w:t>
            </w:r>
            <w:r w:rsidRPr="00CC1E4F">
              <w:rPr>
                <w:rFonts w:ascii="Times New Roman" w:hAnsi="Times New Roman" w:cs="Times New Roman"/>
                <w:color w:val="231F20"/>
                <w:sz w:val="26"/>
                <w:szCs w:val="26"/>
              </w:rPr>
              <w:t xml:space="preserve">). E.g. 1a: </w:t>
            </w:r>
            <w:r w:rsidRPr="00CC1E4F">
              <w:rPr>
                <w:rFonts w:ascii="Times New Roman" w:hAnsi="Times New Roman" w:cs="Times New Roman"/>
                <w:i/>
                <w:color w:val="231F20"/>
                <w:sz w:val="26"/>
                <w:szCs w:val="26"/>
              </w:rPr>
              <w:t>A ball</w:t>
            </w:r>
            <w:r w:rsidRPr="00CC1E4F">
              <w:rPr>
                <w:rFonts w:ascii="Times New Roman" w:hAnsi="Times New Roman" w:cs="Times New Roman"/>
                <w:color w:val="231F20"/>
                <w:sz w:val="26"/>
                <w:szCs w:val="26"/>
              </w:rPr>
              <w:t xml:space="preserve">, 1b: </w:t>
            </w:r>
            <w:r w:rsidRPr="00CC1E4F">
              <w:rPr>
                <w:rFonts w:ascii="Times New Roman" w:hAnsi="Times New Roman" w:cs="Times New Roman"/>
                <w:i/>
                <w:color w:val="231F20"/>
                <w:sz w:val="26"/>
                <w:szCs w:val="26"/>
              </w:rPr>
              <w:t>A bike</w:t>
            </w:r>
            <w:r w:rsidRPr="00CC1E4F">
              <w:rPr>
                <w:rFonts w:ascii="Times New Roman" w:hAnsi="Times New Roman" w:cs="Times New Roman"/>
                <w:color w:val="231F20"/>
                <w:sz w:val="26"/>
                <w:szCs w:val="26"/>
              </w:rPr>
              <w:t xml:space="preserve">. </w:t>
            </w:r>
          </w:p>
          <w:p w:rsidR="001C2565" w:rsidRPr="00CC1E4F" w:rsidRDefault="001C2565" w:rsidP="00156C62">
            <w:pPr>
              <w:widowControl w:val="0"/>
              <w:kinsoku w:val="0"/>
              <w:overflowPunct w:val="0"/>
              <w:autoSpaceDE w:val="0"/>
              <w:autoSpaceDN w:val="0"/>
              <w:adjustRightInd w:val="0"/>
              <w:spacing w:after="0" w:line="288" w:lineRule="auto"/>
              <w:contextualSpacing/>
              <w:jc w:val="both"/>
              <w:rPr>
                <w:rFonts w:ascii="Times New Roman" w:hAnsi="Times New Roman" w:cs="Times New Roman"/>
                <w:color w:val="231F20"/>
                <w:sz w:val="26"/>
                <w:szCs w:val="26"/>
                <w:lang w:val="vi-VN"/>
              </w:rPr>
            </w:pPr>
            <w:r w:rsidRPr="00CC1E4F">
              <w:rPr>
                <w:rFonts w:ascii="Times New Roman" w:hAnsi="Times New Roman" w:cs="Times New Roman"/>
                <w:color w:val="231F20"/>
                <w:sz w:val="26"/>
                <w:szCs w:val="26"/>
              </w:rPr>
              <w:t xml:space="preserve">Play the recording of the first phrase for pupils to listen. Before playing the recording, </w:t>
            </w:r>
            <w:r w:rsidRPr="00CC1E4F">
              <w:rPr>
                <w:rFonts w:ascii="Times New Roman" w:hAnsi="Times New Roman" w:cs="Times New Roman"/>
                <w:color w:val="231F20"/>
                <w:sz w:val="26"/>
                <w:szCs w:val="26"/>
              </w:rPr>
              <w:lastRenderedPageBreak/>
              <w:t xml:space="preserve">say </w:t>
            </w:r>
            <w:r w:rsidRPr="00CC1E4F">
              <w:rPr>
                <w:rFonts w:ascii="Times New Roman" w:hAnsi="Times New Roman" w:cs="Times New Roman"/>
                <w:i/>
                <w:iCs/>
                <w:color w:val="231F20"/>
                <w:sz w:val="26"/>
                <w:szCs w:val="26"/>
              </w:rPr>
              <w:t xml:space="preserve">Now look at the pictures in Question 1. You can see a ball and a bike? Yes, a ball and a bike. Now listen to the recording, please! </w:t>
            </w:r>
            <w:r w:rsidRPr="00CC1E4F">
              <w:rPr>
                <w:rFonts w:ascii="Times New Roman" w:hAnsi="Times New Roman" w:cs="Times New Roman"/>
                <w:color w:val="231F20"/>
                <w:sz w:val="26"/>
                <w:szCs w:val="26"/>
              </w:rPr>
              <w:t>Play the recording of the first phrase for pupils to hear. Say</w:t>
            </w:r>
            <w:r w:rsidRPr="00CC1E4F">
              <w:rPr>
                <w:rFonts w:ascii="Times New Roman" w:hAnsi="Times New Roman" w:cs="Times New Roman"/>
                <w:i/>
                <w:iCs/>
                <w:color w:val="231F20"/>
                <w:sz w:val="26"/>
                <w:szCs w:val="26"/>
              </w:rPr>
              <w:t xml:space="preserve"> Did you hear “a ball” or “a bike”? Yes, it said “a bike”</w:t>
            </w:r>
            <w:r w:rsidRPr="00CC1E4F">
              <w:rPr>
                <w:rFonts w:ascii="Times New Roman" w:hAnsi="Times New Roman" w:cs="Times New Roman"/>
                <w:color w:val="231F20"/>
                <w:sz w:val="26"/>
                <w:szCs w:val="26"/>
              </w:rPr>
              <w:t xml:space="preserve">. Point to the tick √ and say </w:t>
            </w:r>
            <w:r w:rsidRPr="00CC1E4F">
              <w:rPr>
                <w:rFonts w:ascii="Times New Roman" w:hAnsi="Times New Roman" w:cs="Times New Roman"/>
                <w:i/>
                <w:iCs/>
                <w:color w:val="231F20"/>
                <w:sz w:val="26"/>
                <w:szCs w:val="26"/>
              </w:rPr>
              <w:t xml:space="preserve">It’s a tick. You tick the box b, you give the right answer. </w:t>
            </w:r>
            <w:r w:rsidRPr="00CC1E4F">
              <w:rPr>
                <w:rFonts w:ascii="Times New Roman" w:hAnsi="Times New Roman" w:cs="Times New Roman"/>
                <w:color w:val="231F20"/>
                <w:sz w:val="26"/>
                <w:szCs w:val="26"/>
              </w:rPr>
              <w:br/>
              <w:t xml:space="preserve">Ask pupils to look at the last two pictures and listen. Say </w:t>
            </w:r>
            <w:r w:rsidRPr="00CC1E4F">
              <w:rPr>
                <w:rFonts w:ascii="Times New Roman" w:hAnsi="Times New Roman" w:cs="Times New Roman"/>
                <w:i/>
                <w:iCs/>
                <w:color w:val="231F20"/>
                <w:sz w:val="26"/>
                <w:szCs w:val="26"/>
              </w:rPr>
              <w:t xml:space="preserve">Now </w:t>
            </w:r>
            <w:proofErr w:type="gramStart"/>
            <w:r w:rsidRPr="00CC1E4F">
              <w:rPr>
                <w:rFonts w:ascii="Times New Roman" w:hAnsi="Times New Roman" w:cs="Times New Roman"/>
                <w:i/>
                <w:iCs/>
                <w:color w:val="231F20"/>
                <w:sz w:val="26"/>
                <w:szCs w:val="26"/>
              </w:rPr>
              <w:t>look</w:t>
            </w:r>
            <w:proofErr w:type="gramEnd"/>
            <w:r w:rsidRPr="00CC1E4F">
              <w:rPr>
                <w:rFonts w:ascii="Times New Roman" w:hAnsi="Times New Roman" w:cs="Times New Roman"/>
                <w:i/>
                <w:iCs/>
                <w:color w:val="231F20"/>
                <w:sz w:val="26"/>
                <w:szCs w:val="26"/>
              </w:rPr>
              <w:t xml:space="preserve"> at the pictures in Question 2. Listen and tick the correct box. </w:t>
            </w:r>
            <w:r w:rsidRPr="00CC1E4F">
              <w:rPr>
                <w:rFonts w:ascii="Times New Roman" w:hAnsi="Times New Roman" w:cs="Times New Roman"/>
                <w:color w:val="231F20"/>
                <w:sz w:val="26"/>
                <w:szCs w:val="26"/>
              </w:rPr>
              <w:t xml:space="preserve">Before playing the recording, say </w:t>
            </w:r>
            <w:r w:rsidRPr="00CC1E4F">
              <w:rPr>
                <w:rFonts w:ascii="Times New Roman" w:hAnsi="Times New Roman" w:cs="Times New Roman"/>
                <w:i/>
                <w:iCs/>
                <w:color w:val="231F20"/>
                <w:sz w:val="26"/>
                <w:szCs w:val="26"/>
              </w:rPr>
              <w:t xml:space="preserve">Are you ready? OK, now listen and tick, please! </w:t>
            </w:r>
            <w:r w:rsidRPr="00CC1E4F">
              <w:rPr>
                <w:rFonts w:ascii="Times New Roman" w:hAnsi="Times New Roman" w:cs="Times New Roman"/>
                <w:color w:val="231F20"/>
                <w:sz w:val="26"/>
                <w:szCs w:val="26"/>
              </w:rPr>
              <w:t>Play the recording (several times, if necessary) for pupils to listen and tick the box.</w:t>
            </w:r>
          </w:p>
          <w:p w:rsidR="001C2565" w:rsidRPr="00CC1E4F" w:rsidRDefault="001C2565" w:rsidP="00156C62">
            <w:pPr>
              <w:widowControl w:val="0"/>
              <w:kinsoku w:val="0"/>
              <w:overflowPunct w:val="0"/>
              <w:autoSpaceDE w:val="0"/>
              <w:autoSpaceDN w:val="0"/>
              <w:adjustRightInd w:val="0"/>
              <w:spacing w:after="0" w:line="288" w:lineRule="auto"/>
              <w:contextualSpacing/>
              <w:jc w:val="both"/>
              <w:rPr>
                <w:rFonts w:ascii="Times New Roman" w:hAnsi="Times New Roman" w:cs="Times New Roman"/>
                <w:i/>
                <w:iCs/>
                <w:color w:val="231F20"/>
                <w:sz w:val="26"/>
                <w:szCs w:val="26"/>
              </w:rPr>
            </w:pPr>
            <w:r w:rsidRPr="00CC1E4F">
              <w:rPr>
                <w:rFonts w:ascii="Times New Roman" w:hAnsi="Times New Roman" w:cs="Times New Roman"/>
                <w:color w:val="231F20"/>
                <w:sz w:val="26"/>
                <w:szCs w:val="26"/>
              </w:rPr>
              <w:t xml:space="preserve">Ask pupils to say what they have heard and ticked. Say </w:t>
            </w:r>
            <w:r w:rsidRPr="00CC1E4F">
              <w:rPr>
                <w:rFonts w:ascii="Times New Roman" w:hAnsi="Times New Roman" w:cs="Times New Roman"/>
                <w:i/>
                <w:iCs/>
                <w:color w:val="231F20"/>
                <w:sz w:val="26"/>
                <w:szCs w:val="26"/>
              </w:rPr>
              <w:t xml:space="preserve">What did you hear? Did you hear “a ball” or “a book”? </w:t>
            </w:r>
            <w:r w:rsidRPr="00CC1E4F">
              <w:rPr>
                <w:rFonts w:ascii="Times New Roman" w:hAnsi="Times New Roman" w:cs="Times New Roman"/>
                <w:color w:val="231F20"/>
                <w:sz w:val="26"/>
                <w:szCs w:val="26"/>
              </w:rPr>
              <w:t xml:space="preserve">If some pupils say </w:t>
            </w:r>
            <w:r w:rsidRPr="00CC1E4F">
              <w:rPr>
                <w:rFonts w:ascii="Times New Roman" w:hAnsi="Times New Roman" w:cs="Times New Roman"/>
                <w:i/>
                <w:iCs/>
                <w:color w:val="231F20"/>
                <w:sz w:val="26"/>
                <w:szCs w:val="26"/>
              </w:rPr>
              <w:t>“a ball”</w:t>
            </w:r>
            <w:r w:rsidRPr="00CC1E4F">
              <w:rPr>
                <w:rFonts w:ascii="Times New Roman" w:hAnsi="Times New Roman" w:cs="Times New Roman"/>
                <w:color w:val="231F20"/>
                <w:sz w:val="26"/>
                <w:szCs w:val="26"/>
              </w:rPr>
              <w:t xml:space="preserve">, let them listen to the recording again, saying </w:t>
            </w:r>
            <w:r w:rsidRPr="00CC1E4F">
              <w:rPr>
                <w:rFonts w:ascii="Times New Roman" w:hAnsi="Times New Roman" w:cs="Times New Roman"/>
                <w:i/>
                <w:iCs/>
                <w:color w:val="231F20"/>
                <w:sz w:val="26"/>
                <w:szCs w:val="26"/>
              </w:rPr>
              <w:t xml:space="preserve">Now </w:t>
            </w:r>
            <w:proofErr w:type="gramStart"/>
            <w:r w:rsidRPr="00CC1E4F">
              <w:rPr>
                <w:rFonts w:ascii="Times New Roman" w:hAnsi="Times New Roman" w:cs="Times New Roman"/>
                <w:i/>
                <w:iCs/>
                <w:color w:val="231F20"/>
                <w:sz w:val="26"/>
                <w:szCs w:val="26"/>
              </w:rPr>
              <w:t>listen</w:t>
            </w:r>
            <w:proofErr w:type="gramEnd"/>
            <w:r w:rsidRPr="00CC1E4F">
              <w:rPr>
                <w:rFonts w:ascii="Times New Roman" w:hAnsi="Times New Roman" w:cs="Times New Roman"/>
                <w:i/>
                <w:iCs/>
                <w:color w:val="231F20"/>
                <w:sz w:val="26"/>
                <w:szCs w:val="26"/>
              </w:rPr>
              <w:t xml:space="preserve"> again, please! </w:t>
            </w:r>
            <w:proofErr w:type="gramStart"/>
            <w:r w:rsidRPr="00CC1E4F">
              <w:rPr>
                <w:rFonts w:ascii="Times New Roman" w:hAnsi="Times New Roman" w:cs="Times New Roman"/>
                <w:color w:val="231F20"/>
                <w:sz w:val="26"/>
                <w:szCs w:val="26"/>
              </w:rPr>
              <w:t>and</w:t>
            </w:r>
            <w:proofErr w:type="gramEnd"/>
            <w:r w:rsidRPr="00CC1E4F">
              <w:rPr>
                <w:rFonts w:ascii="Times New Roman" w:hAnsi="Times New Roman" w:cs="Times New Roman"/>
                <w:color w:val="231F20"/>
                <w:sz w:val="26"/>
                <w:szCs w:val="26"/>
              </w:rPr>
              <w:t xml:space="preserve"> play the recording. Ask </w:t>
            </w:r>
            <w:r w:rsidRPr="00CC1E4F">
              <w:rPr>
                <w:rFonts w:ascii="Times New Roman" w:hAnsi="Times New Roman" w:cs="Times New Roman"/>
                <w:i/>
                <w:iCs/>
                <w:color w:val="231F20"/>
                <w:sz w:val="26"/>
                <w:szCs w:val="26"/>
              </w:rPr>
              <w:t xml:space="preserve">What did you hear? Did you hear “a ball” or “a book”? </w:t>
            </w:r>
            <w:proofErr w:type="gramStart"/>
            <w:r w:rsidRPr="00CC1E4F">
              <w:rPr>
                <w:rFonts w:ascii="Times New Roman" w:hAnsi="Times New Roman" w:cs="Times New Roman"/>
                <w:color w:val="231F20"/>
                <w:sz w:val="26"/>
                <w:szCs w:val="26"/>
              </w:rPr>
              <w:t>then</w:t>
            </w:r>
            <w:proofErr w:type="gramEnd"/>
            <w:r w:rsidRPr="00CC1E4F">
              <w:rPr>
                <w:rFonts w:ascii="Times New Roman" w:hAnsi="Times New Roman" w:cs="Times New Roman"/>
                <w:color w:val="231F20"/>
                <w:sz w:val="26"/>
                <w:szCs w:val="26"/>
              </w:rPr>
              <w:t xml:space="preserve"> say </w:t>
            </w:r>
            <w:r w:rsidRPr="00CC1E4F">
              <w:rPr>
                <w:rFonts w:ascii="Times New Roman" w:hAnsi="Times New Roman" w:cs="Times New Roman"/>
                <w:i/>
                <w:iCs/>
                <w:color w:val="231F20"/>
                <w:sz w:val="26"/>
                <w:szCs w:val="26"/>
              </w:rPr>
              <w:t>Yes, “a book”. So tick the box b.</w:t>
            </w:r>
          </w:p>
          <w:p w:rsidR="001C2565" w:rsidRPr="00CC1E4F" w:rsidRDefault="001C2565" w:rsidP="00156C62">
            <w:pPr>
              <w:spacing w:after="0" w:line="288" w:lineRule="auto"/>
              <w:contextualSpacing/>
              <w:jc w:val="both"/>
              <w:rPr>
                <w:rFonts w:ascii="Times New Roman" w:hAnsi="Times New Roman" w:cs="Times New Roman"/>
                <w:sz w:val="26"/>
                <w:szCs w:val="26"/>
              </w:rPr>
            </w:pPr>
            <w:r w:rsidRPr="00CC1E4F">
              <w:rPr>
                <w:rFonts w:ascii="Times New Roman" w:hAnsi="Times New Roman" w:cs="Times New Roman"/>
                <w:iCs/>
                <w:color w:val="231F20"/>
                <w:sz w:val="26"/>
                <w:szCs w:val="26"/>
              </w:rPr>
              <w:t xml:space="preserve">Key: </w:t>
            </w:r>
            <w:r w:rsidRPr="00CC1E4F">
              <w:rPr>
                <w:rFonts w:ascii="Times New Roman" w:hAnsi="Times New Roman" w:cs="Times New Roman"/>
                <w:color w:val="7030A0"/>
                <w:sz w:val="26"/>
                <w:szCs w:val="26"/>
              </w:rPr>
              <w:t>2. b</w:t>
            </w:r>
            <w:r w:rsidRPr="00CC1E4F">
              <w:rPr>
                <w:rFonts w:ascii="Times New Roman" w:hAnsi="Times New Roman" w:cs="Times New Roman"/>
                <w:spacing w:val="-2"/>
                <w:sz w:val="26"/>
                <w:szCs w:val="26"/>
              </w:rPr>
              <w:t>.</w:t>
            </w:r>
          </w:p>
        </w:tc>
        <w:tc>
          <w:tcPr>
            <w:tcW w:w="2430" w:type="dxa"/>
            <w:shd w:val="clear" w:color="auto" w:fill="auto"/>
          </w:tcPr>
          <w:p w:rsidR="001C2565" w:rsidRPr="00CC1E4F" w:rsidRDefault="001C2565" w:rsidP="00156C62">
            <w:pPr>
              <w:spacing w:after="0" w:line="288" w:lineRule="auto"/>
              <w:contextualSpacing/>
              <w:rPr>
                <w:rFonts w:ascii="Times New Roman" w:hAnsi="Times New Roman" w:cs="Times New Roman"/>
                <w:b/>
                <w:bCs/>
                <w:sz w:val="26"/>
                <w:szCs w:val="26"/>
              </w:rPr>
            </w:pPr>
          </w:p>
          <w:p w:rsidR="001C2565" w:rsidRPr="00CC1E4F" w:rsidRDefault="001C2565" w:rsidP="00156C62">
            <w:pPr>
              <w:spacing w:after="0" w:line="288" w:lineRule="auto"/>
              <w:contextualSpacing/>
              <w:rPr>
                <w:rFonts w:ascii="Times New Roman" w:hAnsi="Times New Roman" w:cs="Times New Roman"/>
                <w:b/>
                <w:bCs/>
                <w:sz w:val="26"/>
                <w:szCs w:val="26"/>
              </w:rPr>
            </w:pPr>
          </w:p>
          <w:p w:rsidR="001C2565" w:rsidRPr="00CC1E4F" w:rsidRDefault="001C2565"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
                <w:bCs/>
                <w:sz w:val="26"/>
                <w:szCs w:val="26"/>
              </w:rPr>
              <w:t>-</w:t>
            </w:r>
            <w:r w:rsidRPr="00CC1E4F">
              <w:rPr>
                <w:rFonts w:ascii="Times New Roman" w:hAnsi="Times New Roman" w:cs="Times New Roman"/>
                <w:bCs/>
                <w:sz w:val="26"/>
                <w:szCs w:val="26"/>
              </w:rPr>
              <w:t>Students describe the table in the text book.</w:t>
            </w:r>
          </w:p>
          <w:p w:rsidR="001C2565" w:rsidRPr="00CC1E4F" w:rsidRDefault="001C2565"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-Students listen to the teacher’s model.</w:t>
            </w:r>
          </w:p>
          <w:p w:rsidR="001C2565" w:rsidRPr="00CC1E4F" w:rsidRDefault="001C2565" w:rsidP="00156C62">
            <w:pPr>
              <w:spacing w:after="0" w:line="288" w:lineRule="auto"/>
              <w:contextualSpacing/>
              <w:rPr>
                <w:rFonts w:ascii="Times New Roman" w:hAnsi="Times New Roman" w:cs="Times New Roman"/>
                <w:bCs/>
                <w:sz w:val="26"/>
                <w:szCs w:val="26"/>
              </w:rPr>
            </w:pPr>
          </w:p>
          <w:p w:rsidR="001C2565" w:rsidRPr="00CC1E4F" w:rsidRDefault="001C2565" w:rsidP="00156C62">
            <w:pPr>
              <w:spacing w:after="0" w:line="288" w:lineRule="auto"/>
              <w:contextualSpacing/>
              <w:rPr>
                <w:rFonts w:ascii="Times New Roman" w:hAnsi="Times New Roman" w:cs="Times New Roman"/>
                <w:bCs/>
                <w:sz w:val="26"/>
                <w:szCs w:val="26"/>
              </w:rPr>
            </w:pPr>
          </w:p>
          <w:p w:rsidR="001C2565" w:rsidRPr="00CC1E4F" w:rsidRDefault="001C2565"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-Students work in two groups to practise asking and answering the questions then change the roles.</w:t>
            </w:r>
          </w:p>
          <w:p w:rsidR="001C2565" w:rsidRPr="00CC1E4F" w:rsidRDefault="001C2565"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 xml:space="preserve">-Students practise </w:t>
            </w:r>
            <w:r w:rsidRPr="00CC1E4F">
              <w:rPr>
                <w:rFonts w:ascii="Times New Roman" w:hAnsi="Times New Roman" w:cs="Times New Roman"/>
                <w:bCs/>
                <w:sz w:val="26"/>
                <w:szCs w:val="26"/>
              </w:rPr>
              <w:lastRenderedPageBreak/>
              <w:t>asking and answering the questions with their partners.</w:t>
            </w:r>
          </w:p>
          <w:p w:rsidR="001C2565" w:rsidRPr="00CC1E4F" w:rsidRDefault="001C2565"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-Students perform their task that they have practised.</w:t>
            </w:r>
          </w:p>
          <w:p w:rsidR="001C2565" w:rsidRPr="00CC1E4F" w:rsidRDefault="001C2565" w:rsidP="00156C62">
            <w:pPr>
              <w:spacing w:after="0" w:line="288" w:lineRule="auto"/>
              <w:contextualSpacing/>
              <w:rPr>
                <w:rFonts w:ascii="Times New Roman" w:hAnsi="Times New Roman" w:cs="Times New Roman"/>
                <w:bCs/>
                <w:sz w:val="26"/>
                <w:szCs w:val="26"/>
              </w:rPr>
            </w:pPr>
          </w:p>
          <w:p w:rsidR="001C2565" w:rsidRPr="00CC1E4F" w:rsidRDefault="001C2565" w:rsidP="00156C62">
            <w:pPr>
              <w:spacing w:after="0" w:line="288" w:lineRule="auto"/>
              <w:contextualSpacing/>
              <w:rPr>
                <w:rFonts w:ascii="Times New Roman" w:hAnsi="Times New Roman" w:cs="Times New Roman"/>
                <w:bCs/>
                <w:sz w:val="26"/>
                <w:szCs w:val="26"/>
              </w:rPr>
            </w:pPr>
          </w:p>
          <w:p w:rsidR="001C2565" w:rsidRPr="00CC1E4F" w:rsidRDefault="001C2565" w:rsidP="00156C62">
            <w:pPr>
              <w:spacing w:after="0" w:line="288" w:lineRule="auto"/>
              <w:contextualSpacing/>
              <w:rPr>
                <w:rFonts w:ascii="Times New Roman" w:hAnsi="Times New Roman" w:cs="Times New Roman"/>
                <w:bCs/>
                <w:sz w:val="26"/>
                <w:szCs w:val="26"/>
              </w:rPr>
            </w:pPr>
          </w:p>
        </w:tc>
      </w:tr>
      <w:tr w:rsidR="001C2565" w:rsidRPr="00CC1E4F" w:rsidTr="00156C62">
        <w:tc>
          <w:tcPr>
            <w:tcW w:w="1843" w:type="dxa"/>
            <w:shd w:val="clear" w:color="auto" w:fill="auto"/>
          </w:tcPr>
          <w:p w:rsidR="001C2565" w:rsidRPr="00CC1E4F" w:rsidRDefault="001C2565" w:rsidP="00156C62">
            <w:pPr>
              <w:spacing w:after="0" w:line="288" w:lineRule="auto"/>
              <w:contextualSpacing/>
              <w:rPr>
                <w:rFonts w:ascii="Times New Roman" w:hAnsi="Times New Roman" w:cs="Times New Roman"/>
                <w:b/>
                <w:bCs/>
                <w:color w:val="231F20"/>
                <w:sz w:val="26"/>
                <w:szCs w:val="26"/>
              </w:rPr>
            </w:pPr>
            <w:r w:rsidRPr="00CC1E4F">
              <w:rPr>
                <w:rFonts w:ascii="Times New Roman" w:hAnsi="Times New Roman" w:cs="Times New Roman"/>
                <w:b/>
                <w:bCs/>
                <w:color w:val="231F20"/>
                <w:sz w:val="26"/>
                <w:szCs w:val="26"/>
              </w:rPr>
              <w:lastRenderedPageBreak/>
              <w:t xml:space="preserve">3.Look and </w:t>
            </w:r>
            <w:r w:rsidRPr="00CC1E4F">
              <w:rPr>
                <w:rFonts w:ascii="Times New Roman" w:hAnsi="Times New Roman" w:cs="Times New Roman"/>
                <w:b/>
                <w:bCs/>
                <w:color w:val="231F20"/>
                <w:sz w:val="26"/>
                <w:szCs w:val="26"/>
              </w:rPr>
              <w:lastRenderedPageBreak/>
              <w:t>trace</w:t>
            </w:r>
          </w:p>
          <w:p w:rsidR="001C2565" w:rsidRPr="00CC1E4F" w:rsidRDefault="001C2565" w:rsidP="00156C62">
            <w:pPr>
              <w:spacing w:after="0" w:line="288" w:lineRule="auto"/>
              <w:contextualSpacing/>
              <w:rPr>
                <w:rFonts w:ascii="Times New Roman" w:hAnsi="Times New Roman" w:cs="Times New Roman"/>
                <w:b/>
                <w:bCs/>
                <w:color w:val="231F20"/>
                <w:sz w:val="26"/>
                <w:szCs w:val="26"/>
              </w:rPr>
            </w:pPr>
            <w:r w:rsidRPr="00CC1E4F">
              <w:rPr>
                <w:rFonts w:ascii="Times New Roman" w:hAnsi="Times New Roman" w:cs="Times New Roman"/>
                <w:b/>
                <w:bCs/>
                <w:color w:val="231F20"/>
                <w:sz w:val="26"/>
                <w:szCs w:val="26"/>
              </w:rPr>
              <w:t xml:space="preserve">8’ </w:t>
            </w:r>
          </w:p>
          <w:p w:rsidR="001C2565" w:rsidRPr="00CC1E4F" w:rsidRDefault="001C2565" w:rsidP="00156C62">
            <w:pPr>
              <w:spacing w:after="0" w:line="288" w:lineRule="auto"/>
              <w:contextualSpacing/>
              <w:rPr>
                <w:rFonts w:ascii="Times New Roman" w:hAnsi="Times New Roman" w:cs="Times New Roman"/>
                <w:b/>
                <w:sz w:val="26"/>
                <w:szCs w:val="26"/>
              </w:rPr>
            </w:pPr>
          </w:p>
        </w:tc>
        <w:tc>
          <w:tcPr>
            <w:tcW w:w="2126" w:type="dxa"/>
            <w:shd w:val="clear" w:color="auto" w:fill="auto"/>
          </w:tcPr>
          <w:p w:rsidR="001C2565" w:rsidRPr="00CC1E4F" w:rsidRDefault="001C2565"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lastRenderedPageBreak/>
              <w:t xml:space="preserve">Aim: Ss may </w:t>
            </w:r>
            <w:r w:rsidRPr="00CC1E4F">
              <w:rPr>
                <w:rFonts w:ascii="Times New Roman" w:hAnsi="Times New Roman" w:cs="Times New Roman"/>
                <w:bCs/>
                <w:sz w:val="26"/>
                <w:szCs w:val="26"/>
              </w:rPr>
              <w:lastRenderedPageBreak/>
              <w:t>know how to trace the letters</w:t>
            </w:r>
          </w:p>
        </w:tc>
        <w:tc>
          <w:tcPr>
            <w:tcW w:w="3411" w:type="dxa"/>
            <w:shd w:val="clear" w:color="auto" w:fill="auto"/>
          </w:tcPr>
          <w:p w:rsidR="001C2565" w:rsidRPr="00CC1E4F" w:rsidRDefault="001C2565" w:rsidP="00156C62">
            <w:pPr>
              <w:spacing w:after="0" w:line="288" w:lineRule="auto"/>
              <w:contextualSpacing/>
              <w:jc w:val="both"/>
              <w:rPr>
                <w:rFonts w:ascii="Times New Roman" w:hAnsi="Times New Roman" w:cs="Times New Roman"/>
                <w:color w:val="231F20"/>
                <w:sz w:val="26"/>
                <w:szCs w:val="26"/>
              </w:rPr>
            </w:pPr>
            <w:r w:rsidRPr="00CC1E4F">
              <w:rPr>
                <w:rFonts w:ascii="Times New Roman" w:hAnsi="Times New Roman" w:cs="Times New Roman"/>
                <w:color w:val="231F20"/>
                <w:sz w:val="26"/>
                <w:szCs w:val="26"/>
              </w:rPr>
              <w:lastRenderedPageBreak/>
              <w:t xml:space="preserve">Have pupils look at the letter </w:t>
            </w:r>
            <w:r w:rsidRPr="00CC1E4F">
              <w:rPr>
                <w:rFonts w:ascii="Times New Roman" w:hAnsi="Times New Roman" w:cs="Times New Roman"/>
                <w:i/>
                <w:iCs/>
                <w:color w:val="231F20"/>
                <w:sz w:val="26"/>
                <w:szCs w:val="26"/>
              </w:rPr>
              <w:lastRenderedPageBreak/>
              <w:t xml:space="preserve">B </w:t>
            </w:r>
            <w:r w:rsidRPr="00CC1E4F">
              <w:rPr>
                <w:rFonts w:ascii="Times New Roman" w:hAnsi="Times New Roman" w:cs="Times New Roman"/>
                <w:color w:val="231F20"/>
                <w:sz w:val="26"/>
                <w:szCs w:val="26"/>
              </w:rPr>
              <w:t xml:space="preserve">(upper case) and </w:t>
            </w:r>
            <w:r w:rsidRPr="00CC1E4F">
              <w:rPr>
                <w:rFonts w:ascii="Times New Roman" w:hAnsi="Times New Roman" w:cs="Times New Roman"/>
                <w:i/>
                <w:iCs/>
                <w:color w:val="231F20"/>
                <w:sz w:val="26"/>
                <w:szCs w:val="26"/>
              </w:rPr>
              <w:t xml:space="preserve">b </w:t>
            </w:r>
            <w:r w:rsidRPr="00CC1E4F">
              <w:rPr>
                <w:rFonts w:ascii="Times New Roman" w:hAnsi="Times New Roman" w:cs="Times New Roman"/>
                <w:color w:val="231F20"/>
                <w:sz w:val="26"/>
                <w:szCs w:val="26"/>
              </w:rPr>
              <w:t>(lower case). Use s</w:t>
            </w:r>
            <w:r w:rsidRPr="00CC1E4F">
              <w:rPr>
                <w:rFonts w:ascii="Times New Roman" w:hAnsi="Times New Roman" w:cs="Times New Roman"/>
                <w:i/>
                <w:color w:val="231F20"/>
                <w:sz w:val="26"/>
                <w:szCs w:val="26"/>
              </w:rPr>
              <w:t>achmem</w:t>
            </w:r>
            <w:r w:rsidRPr="00CC1E4F">
              <w:rPr>
                <w:rFonts w:ascii="Times New Roman" w:hAnsi="Times New Roman" w:cs="Times New Roman"/>
                <w:color w:val="231F20"/>
                <w:sz w:val="26"/>
                <w:szCs w:val="26"/>
              </w:rPr>
              <w:t xml:space="preserve"> to show how the upper case </w:t>
            </w:r>
            <w:r w:rsidRPr="00CC1E4F">
              <w:rPr>
                <w:rFonts w:ascii="Times New Roman" w:hAnsi="Times New Roman" w:cs="Times New Roman"/>
                <w:i/>
                <w:iCs/>
                <w:color w:val="231F20"/>
                <w:sz w:val="26"/>
                <w:szCs w:val="26"/>
              </w:rPr>
              <w:t xml:space="preserve">B </w:t>
            </w:r>
            <w:r w:rsidRPr="00CC1E4F">
              <w:rPr>
                <w:rFonts w:ascii="Times New Roman" w:hAnsi="Times New Roman" w:cs="Times New Roman"/>
                <w:color w:val="231F20"/>
                <w:sz w:val="26"/>
                <w:szCs w:val="26"/>
              </w:rPr>
              <w:t xml:space="preserve">and the lower case </w:t>
            </w:r>
            <w:r w:rsidRPr="00CC1E4F">
              <w:rPr>
                <w:rFonts w:ascii="Times New Roman" w:hAnsi="Times New Roman" w:cs="Times New Roman"/>
                <w:i/>
                <w:iCs/>
                <w:color w:val="231F20"/>
                <w:sz w:val="26"/>
                <w:szCs w:val="26"/>
              </w:rPr>
              <w:t xml:space="preserve">b </w:t>
            </w:r>
            <w:r w:rsidRPr="00CC1E4F">
              <w:rPr>
                <w:rFonts w:ascii="Times New Roman" w:hAnsi="Times New Roman" w:cs="Times New Roman"/>
                <w:color w:val="231F20"/>
                <w:sz w:val="26"/>
                <w:szCs w:val="26"/>
              </w:rPr>
              <w:t>are traced. Ask pupils to make sure if they recognize the two forms of the letter.</w:t>
            </w:r>
          </w:p>
          <w:p w:rsidR="001C2565" w:rsidRPr="00CC1E4F" w:rsidRDefault="001C2565" w:rsidP="00156C62">
            <w:pPr>
              <w:spacing w:after="0" w:line="288" w:lineRule="auto"/>
              <w:contextualSpacing/>
              <w:jc w:val="both"/>
              <w:rPr>
                <w:rFonts w:ascii="Times New Roman" w:hAnsi="Times New Roman" w:cs="Times New Roman"/>
                <w:color w:val="000000"/>
                <w:sz w:val="26"/>
                <w:szCs w:val="26"/>
                <w:lang w:val="vi-VN"/>
              </w:rPr>
            </w:pPr>
            <w:r w:rsidRPr="00CC1E4F">
              <w:rPr>
                <w:rFonts w:ascii="Times New Roman" w:hAnsi="Times New Roman" w:cs="Times New Roman"/>
                <w:color w:val="000000"/>
                <w:sz w:val="26"/>
                <w:szCs w:val="26"/>
              </w:rPr>
              <w:t xml:space="preserve">Tell pupils to trace the letter </w:t>
            </w:r>
            <w:r w:rsidRPr="00CC1E4F">
              <w:rPr>
                <w:rFonts w:ascii="Times New Roman" w:hAnsi="Times New Roman" w:cs="Times New Roman"/>
                <w:i/>
                <w:iCs/>
                <w:color w:val="000000"/>
                <w:sz w:val="26"/>
                <w:szCs w:val="26"/>
              </w:rPr>
              <w:t>B/b</w:t>
            </w:r>
            <w:r w:rsidRPr="00CC1E4F">
              <w:rPr>
                <w:rFonts w:ascii="Times New Roman" w:hAnsi="Times New Roman" w:cs="Times New Roman"/>
                <w:color w:val="000000"/>
                <w:sz w:val="26"/>
                <w:szCs w:val="26"/>
              </w:rPr>
              <w:t xml:space="preserve">, saying </w:t>
            </w:r>
            <w:r w:rsidRPr="00CC1E4F">
              <w:rPr>
                <w:rFonts w:ascii="Times New Roman" w:hAnsi="Times New Roman" w:cs="Times New Roman"/>
                <w:i/>
                <w:iCs/>
                <w:color w:val="000000"/>
                <w:sz w:val="26"/>
                <w:szCs w:val="26"/>
              </w:rPr>
              <w:t>Now use your pencil to trace the letter B/b</w:t>
            </w:r>
            <w:r w:rsidRPr="00CC1E4F">
              <w:rPr>
                <w:rFonts w:ascii="Times New Roman" w:hAnsi="Times New Roman" w:cs="Times New Roman"/>
                <w:color w:val="000000"/>
                <w:sz w:val="26"/>
                <w:szCs w:val="26"/>
              </w:rPr>
              <w:t xml:space="preserve">. You can demonstrate by air tracing or tracing the broken lines of the letter </w:t>
            </w:r>
            <w:r w:rsidRPr="00CC1E4F">
              <w:rPr>
                <w:rFonts w:ascii="Times New Roman" w:hAnsi="Times New Roman" w:cs="Times New Roman"/>
                <w:i/>
                <w:iCs/>
                <w:color w:val="000000"/>
                <w:sz w:val="26"/>
                <w:szCs w:val="26"/>
              </w:rPr>
              <w:t xml:space="preserve">B/b </w:t>
            </w:r>
            <w:r w:rsidRPr="00CC1E4F">
              <w:rPr>
                <w:rFonts w:ascii="Times New Roman" w:hAnsi="Times New Roman" w:cs="Times New Roman"/>
                <w:color w:val="000000"/>
                <w:sz w:val="26"/>
                <w:szCs w:val="26"/>
              </w:rPr>
              <w:t>on the board. Then let pupils do the tracing. Give further support to those pupils who find it difficult to do the task.</w:t>
            </w:r>
          </w:p>
          <w:p w:rsidR="001C2565" w:rsidRPr="00CC1E4F" w:rsidRDefault="001C2565" w:rsidP="00156C62">
            <w:pPr>
              <w:spacing w:after="0" w:line="288" w:lineRule="auto"/>
              <w:contextualSpacing/>
              <w:jc w:val="both"/>
              <w:rPr>
                <w:rFonts w:ascii="Times New Roman" w:hAnsi="Times New Roman" w:cs="Times New Roman"/>
                <w:color w:val="000000"/>
                <w:sz w:val="26"/>
                <w:szCs w:val="26"/>
                <w:lang w:val="vi-VN"/>
              </w:rPr>
            </w:pPr>
            <w:r w:rsidRPr="00CC1E4F">
              <w:rPr>
                <w:rFonts w:ascii="Times New Roman" w:hAnsi="Times New Roman" w:cs="Times New Roman"/>
                <w:color w:val="000000"/>
                <w:sz w:val="26"/>
                <w:szCs w:val="26"/>
              </w:rPr>
              <w:t xml:space="preserve">Check the results of pupils’ tracing and give feedback. Ask pupils to work in pairs and swap their answers, saying </w:t>
            </w:r>
            <w:r w:rsidRPr="00CC1E4F">
              <w:rPr>
                <w:rFonts w:ascii="Times New Roman" w:hAnsi="Times New Roman" w:cs="Times New Roman"/>
                <w:i/>
                <w:iCs/>
                <w:color w:val="000000"/>
                <w:sz w:val="26"/>
                <w:szCs w:val="26"/>
              </w:rPr>
              <w:t>Now work in pairs and check the answer</w:t>
            </w:r>
            <w:r w:rsidRPr="00CC1E4F">
              <w:rPr>
                <w:rFonts w:ascii="Times New Roman" w:hAnsi="Times New Roman" w:cs="Times New Roman"/>
                <w:color w:val="000000"/>
                <w:sz w:val="26"/>
                <w:szCs w:val="26"/>
              </w:rPr>
              <w:t>. Give pupils time to work. Go around and offer help, if necessary.</w:t>
            </w:r>
          </w:p>
          <w:p w:rsidR="001C2565" w:rsidRPr="00CC1E4F" w:rsidRDefault="001C2565" w:rsidP="00156C62">
            <w:pPr>
              <w:spacing w:after="0" w:line="288" w:lineRule="auto"/>
              <w:contextualSpacing/>
              <w:jc w:val="both"/>
              <w:rPr>
                <w:rFonts w:ascii="Times New Roman" w:hAnsi="Times New Roman" w:cs="Times New Roman"/>
                <w:color w:val="000000"/>
                <w:sz w:val="26"/>
                <w:szCs w:val="26"/>
                <w:lang w:val="vi-VN"/>
              </w:rPr>
            </w:pPr>
            <w:r w:rsidRPr="00CC1E4F">
              <w:rPr>
                <w:rFonts w:ascii="Times New Roman" w:hAnsi="Times New Roman" w:cs="Times New Roman"/>
                <w:color w:val="000000"/>
                <w:sz w:val="26"/>
                <w:szCs w:val="26"/>
              </w:rPr>
              <w:t xml:space="preserve">Ask some pupils to show what they have done. Praise them if they have done well, saying </w:t>
            </w:r>
            <w:r w:rsidRPr="00CC1E4F">
              <w:rPr>
                <w:rFonts w:ascii="Times New Roman" w:hAnsi="Times New Roman" w:cs="Times New Roman"/>
                <w:i/>
                <w:iCs/>
                <w:color w:val="000000"/>
                <w:sz w:val="26"/>
                <w:szCs w:val="26"/>
              </w:rPr>
              <w:t xml:space="preserve">Well done! </w:t>
            </w:r>
          </w:p>
          <w:p w:rsidR="001C2565" w:rsidRPr="00CC1E4F" w:rsidRDefault="001C2565" w:rsidP="00156C62">
            <w:pPr>
              <w:pStyle w:val="BodyText"/>
              <w:kinsoku w:val="0"/>
              <w:overflowPunct w:val="0"/>
              <w:spacing w:line="288" w:lineRule="auto"/>
              <w:ind w:right="106"/>
              <w:contextualSpacing/>
              <w:jc w:val="both"/>
              <w:rPr>
                <w:rFonts w:ascii="Times New Roman" w:hAnsi="Times New Roman"/>
                <w:color w:val="231F20"/>
                <w:szCs w:val="26"/>
              </w:rPr>
            </w:pPr>
            <w:r w:rsidRPr="00CC1E4F">
              <w:rPr>
                <w:rFonts w:ascii="Times New Roman" w:hAnsi="Times New Roman"/>
                <w:color w:val="000000"/>
                <w:szCs w:val="26"/>
              </w:rPr>
              <w:t xml:space="preserve">With a better class, write the letter </w:t>
            </w:r>
            <w:r w:rsidRPr="00CC1E4F">
              <w:rPr>
                <w:rFonts w:ascii="Times New Roman" w:hAnsi="Times New Roman"/>
                <w:i/>
                <w:iCs/>
                <w:color w:val="000000"/>
                <w:szCs w:val="26"/>
              </w:rPr>
              <w:t xml:space="preserve">B/b </w:t>
            </w:r>
            <w:r w:rsidRPr="00CC1E4F">
              <w:rPr>
                <w:rFonts w:ascii="Times New Roman" w:hAnsi="Times New Roman"/>
                <w:color w:val="000000"/>
                <w:szCs w:val="26"/>
              </w:rPr>
              <w:t>in broken lines on the board and invite some pupils to trace them.</w:t>
            </w:r>
          </w:p>
        </w:tc>
        <w:tc>
          <w:tcPr>
            <w:tcW w:w="2430" w:type="dxa"/>
            <w:shd w:val="clear" w:color="auto" w:fill="auto"/>
          </w:tcPr>
          <w:p w:rsidR="001C2565" w:rsidRPr="00CC1E4F" w:rsidRDefault="001C2565" w:rsidP="00156C62">
            <w:pPr>
              <w:spacing w:after="0" w:line="288" w:lineRule="auto"/>
              <w:contextualSpacing/>
              <w:rPr>
                <w:rFonts w:ascii="Times New Roman" w:hAnsi="Times New Roman" w:cs="Times New Roman"/>
                <w:b/>
                <w:bCs/>
                <w:sz w:val="26"/>
                <w:szCs w:val="26"/>
              </w:rPr>
            </w:pPr>
            <w:r w:rsidRPr="00CC1E4F">
              <w:rPr>
                <w:rFonts w:ascii="Times New Roman" w:hAnsi="Times New Roman" w:cs="Times New Roman"/>
                <w:b/>
                <w:bCs/>
                <w:sz w:val="26"/>
                <w:szCs w:val="26"/>
              </w:rPr>
              <w:lastRenderedPageBreak/>
              <w:t xml:space="preserve">Listen to the </w:t>
            </w:r>
            <w:r w:rsidRPr="00CC1E4F">
              <w:rPr>
                <w:rFonts w:ascii="Times New Roman" w:hAnsi="Times New Roman" w:cs="Times New Roman"/>
                <w:b/>
                <w:bCs/>
                <w:sz w:val="26"/>
                <w:szCs w:val="26"/>
              </w:rPr>
              <w:lastRenderedPageBreak/>
              <w:t>Teacher</w:t>
            </w:r>
          </w:p>
          <w:p w:rsidR="001C2565" w:rsidRPr="00CC1E4F" w:rsidRDefault="001C2565" w:rsidP="00156C62">
            <w:pPr>
              <w:spacing w:after="0" w:line="288" w:lineRule="auto"/>
              <w:contextualSpacing/>
              <w:rPr>
                <w:rFonts w:ascii="Times New Roman" w:hAnsi="Times New Roman" w:cs="Times New Roman"/>
                <w:b/>
                <w:bCs/>
                <w:sz w:val="26"/>
                <w:szCs w:val="26"/>
              </w:rPr>
            </w:pPr>
          </w:p>
          <w:p w:rsidR="001C2565" w:rsidRPr="00CC1E4F" w:rsidRDefault="001C2565" w:rsidP="00156C62">
            <w:pPr>
              <w:spacing w:after="0" w:line="288" w:lineRule="auto"/>
              <w:contextualSpacing/>
              <w:rPr>
                <w:rFonts w:ascii="Times New Roman" w:hAnsi="Times New Roman" w:cs="Times New Roman"/>
                <w:b/>
                <w:bCs/>
                <w:sz w:val="26"/>
                <w:szCs w:val="26"/>
              </w:rPr>
            </w:pPr>
          </w:p>
          <w:p w:rsidR="001C2565" w:rsidRPr="00CC1E4F" w:rsidRDefault="001C2565" w:rsidP="00156C62">
            <w:pPr>
              <w:spacing w:after="0" w:line="288" w:lineRule="auto"/>
              <w:contextualSpacing/>
              <w:rPr>
                <w:rFonts w:ascii="Times New Roman" w:hAnsi="Times New Roman" w:cs="Times New Roman"/>
                <w:b/>
                <w:bCs/>
                <w:sz w:val="26"/>
                <w:szCs w:val="26"/>
              </w:rPr>
            </w:pPr>
          </w:p>
          <w:p w:rsidR="001C2565" w:rsidRPr="00CC1E4F" w:rsidRDefault="001C2565" w:rsidP="00156C62">
            <w:pPr>
              <w:spacing w:after="0" w:line="288" w:lineRule="auto"/>
              <w:contextualSpacing/>
              <w:rPr>
                <w:rFonts w:ascii="Times New Roman" w:hAnsi="Times New Roman" w:cs="Times New Roman"/>
                <w:b/>
                <w:bCs/>
                <w:sz w:val="26"/>
                <w:szCs w:val="26"/>
              </w:rPr>
            </w:pPr>
            <w:r w:rsidRPr="00CC1E4F">
              <w:rPr>
                <w:rFonts w:ascii="Times New Roman" w:hAnsi="Times New Roman" w:cs="Times New Roman"/>
                <w:b/>
                <w:bCs/>
                <w:sz w:val="26"/>
                <w:szCs w:val="26"/>
              </w:rPr>
              <w:t>Work in group</w:t>
            </w:r>
          </w:p>
          <w:p w:rsidR="001C2565" w:rsidRPr="00CC1E4F" w:rsidRDefault="001C2565" w:rsidP="00156C62">
            <w:pPr>
              <w:spacing w:after="0" w:line="288" w:lineRule="auto"/>
              <w:contextualSpacing/>
              <w:rPr>
                <w:rFonts w:ascii="Times New Roman" w:hAnsi="Times New Roman" w:cs="Times New Roman"/>
                <w:b/>
                <w:bCs/>
                <w:sz w:val="26"/>
                <w:szCs w:val="26"/>
              </w:rPr>
            </w:pPr>
          </w:p>
          <w:p w:rsidR="001C2565" w:rsidRPr="00CC1E4F" w:rsidRDefault="001C2565" w:rsidP="00156C62">
            <w:pPr>
              <w:spacing w:after="0" w:line="288" w:lineRule="auto"/>
              <w:contextualSpacing/>
              <w:rPr>
                <w:rFonts w:ascii="Times New Roman" w:hAnsi="Times New Roman" w:cs="Times New Roman"/>
                <w:b/>
                <w:bCs/>
                <w:sz w:val="26"/>
                <w:szCs w:val="26"/>
              </w:rPr>
            </w:pPr>
          </w:p>
          <w:p w:rsidR="001C2565" w:rsidRPr="00CC1E4F" w:rsidRDefault="001C2565" w:rsidP="00156C62">
            <w:pPr>
              <w:spacing w:after="0" w:line="288" w:lineRule="auto"/>
              <w:contextualSpacing/>
              <w:rPr>
                <w:rFonts w:ascii="Times New Roman" w:hAnsi="Times New Roman" w:cs="Times New Roman"/>
                <w:b/>
                <w:bCs/>
                <w:sz w:val="26"/>
                <w:szCs w:val="26"/>
              </w:rPr>
            </w:pPr>
          </w:p>
          <w:p w:rsidR="001C2565" w:rsidRPr="00CC1E4F" w:rsidRDefault="001C2565" w:rsidP="00156C62">
            <w:pPr>
              <w:spacing w:after="0" w:line="288" w:lineRule="auto"/>
              <w:contextualSpacing/>
              <w:rPr>
                <w:rFonts w:ascii="Times New Roman" w:hAnsi="Times New Roman" w:cs="Times New Roman"/>
                <w:b/>
                <w:bCs/>
                <w:sz w:val="26"/>
                <w:szCs w:val="26"/>
              </w:rPr>
            </w:pPr>
          </w:p>
          <w:p w:rsidR="001C2565" w:rsidRPr="00CC1E4F" w:rsidRDefault="001C2565" w:rsidP="00156C62">
            <w:pPr>
              <w:spacing w:after="0" w:line="288" w:lineRule="auto"/>
              <w:contextualSpacing/>
              <w:rPr>
                <w:rFonts w:ascii="Times New Roman" w:hAnsi="Times New Roman" w:cs="Times New Roman"/>
                <w:b/>
                <w:bCs/>
                <w:sz w:val="26"/>
                <w:szCs w:val="26"/>
              </w:rPr>
            </w:pPr>
          </w:p>
          <w:p w:rsidR="001C2565" w:rsidRPr="00CC1E4F" w:rsidRDefault="001C2565" w:rsidP="00156C62">
            <w:pPr>
              <w:spacing w:after="0" w:line="288" w:lineRule="auto"/>
              <w:contextualSpacing/>
              <w:rPr>
                <w:rFonts w:ascii="Times New Roman" w:hAnsi="Times New Roman" w:cs="Times New Roman"/>
                <w:b/>
                <w:bCs/>
                <w:sz w:val="26"/>
                <w:szCs w:val="26"/>
              </w:rPr>
            </w:pPr>
          </w:p>
          <w:p w:rsidR="001C2565" w:rsidRPr="00CC1E4F" w:rsidRDefault="001C2565" w:rsidP="00156C62">
            <w:pPr>
              <w:spacing w:after="0" w:line="288" w:lineRule="auto"/>
              <w:contextualSpacing/>
              <w:rPr>
                <w:rFonts w:ascii="Times New Roman" w:hAnsi="Times New Roman" w:cs="Times New Roman"/>
                <w:b/>
                <w:bCs/>
                <w:sz w:val="26"/>
                <w:szCs w:val="26"/>
              </w:rPr>
            </w:pPr>
          </w:p>
          <w:p w:rsidR="001C2565" w:rsidRPr="00CC1E4F" w:rsidRDefault="001C2565" w:rsidP="00156C62">
            <w:pPr>
              <w:spacing w:after="0" w:line="288" w:lineRule="auto"/>
              <w:contextualSpacing/>
              <w:rPr>
                <w:rFonts w:ascii="Times New Roman" w:hAnsi="Times New Roman" w:cs="Times New Roman"/>
                <w:b/>
                <w:bCs/>
                <w:sz w:val="26"/>
                <w:szCs w:val="26"/>
              </w:rPr>
            </w:pPr>
          </w:p>
          <w:p w:rsidR="001C2565" w:rsidRPr="00CC1E4F" w:rsidRDefault="001C2565" w:rsidP="00156C62">
            <w:pPr>
              <w:spacing w:after="0" w:line="288" w:lineRule="auto"/>
              <w:contextualSpacing/>
              <w:rPr>
                <w:rFonts w:ascii="Times New Roman" w:hAnsi="Times New Roman" w:cs="Times New Roman"/>
                <w:b/>
                <w:bCs/>
                <w:sz w:val="26"/>
                <w:szCs w:val="26"/>
              </w:rPr>
            </w:pPr>
          </w:p>
          <w:p w:rsidR="001C2565" w:rsidRPr="00CC1E4F" w:rsidRDefault="001C2565" w:rsidP="00156C62">
            <w:pPr>
              <w:spacing w:after="0" w:line="288" w:lineRule="auto"/>
              <w:contextualSpacing/>
              <w:rPr>
                <w:rFonts w:ascii="Times New Roman" w:hAnsi="Times New Roman" w:cs="Times New Roman"/>
                <w:b/>
                <w:bCs/>
                <w:sz w:val="26"/>
                <w:szCs w:val="26"/>
              </w:rPr>
            </w:pPr>
            <w:r w:rsidRPr="00CC1E4F">
              <w:rPr>
                <w:rFonts w:ascii="Times New Roman" w:hAnsi="Times New Roman" w:cs="Times New Roman"/>
                <w:b/>
                <w:bCs/>
                <w:sz w:val="26"/>
                <w:szCs w:val="26"/>
              </w:rPr>
              <w:t>Play a game</w:t>
            </w:r>
          </w:p>
        </w:tc>
      </w:tr>
      <w:tr w:rsidR="001C2565" w:rsidRPr="00CC1E4F" w:rsidTr="00156C62">
        <w:tc>
          <w:tcPr>
            <w:tcW w:w="1843" w:type="dxa"/>
            <w:shd w:val="clear" w:color="auto" w:fill="auto"/>
          </w:tcPr>
          <w:p w:rsidR="001C2565" w:rsidRPr="00CC1E4F" w:rsidRDefault="001C2565" w:rsidP="00156C62">
            <w:pPr>
              <w:spacing w:after="0" w:line="288" w:lineRule="auto"/>
              <w:contextualSpacing/>
              <w:rPr>
                <w:rFonts w:ascii="Times New Roman" w:hAnsi="Times New Roman" w:cs="Times New Roman"/>
                <w:b/>
                <w:sz w:val="26"/>
                <w:szCs w:val="26"/>
              </w:rPr>
            </w:pPr>
            <w:r w:rsidRPr="00CC1E4F">
              <w:rPr>
                <w:rFonts w:ascii="Times New Roman" w:hAnsi="Times New Roman" w:cs="Times New Roman"/>
                <w:b/>
                <w:sz w:val="26"/>
                <w:szCs w:val="26"/>
              </w:rPr>
              <w:lastRenderedPageBreak/>
              <w:t>Home-link</w:t>
            </w:r>
          </w:p>
          <w:p w:rsidR="001C2565" w:rsidRPr="00CC1E4F" w:rsidRDefault="001C2565" w:rsidP="00156C62">
            <w:pPr>
              <w:spacing w:after="0" w:line="288" w:lineRule="auto"/>
              <w:contextualSpacing/>
              <w:rPr>
                <w:rFonts w:ascii="Times New Roman" w:hAnsi="Times New Roman" w:cs="Times New Roman"/>
                <w:b/>
                <w:sz w:val="26"/>
                <w:szCs w:val="26"/>
              </w:rPr>
            </w:pPr>
            <w:r w:rsidRPr="00CC1E4F">
              <w:rPr>
                <w:rFonts w:ascii="Times New Roman" w:hAnsi="Times New Roman" w:cs="Times New Roman"/>
                <w:sz w:val="26"/>
                <w:szCs w:val="26"/>
              </w:rPr>
              <w:t>(2 minutes)</w:t>
            </w:r>
          </w:p>
        </w:tc>
        <w:tc>
          <w:tcPr>
            <w:tcW w:w="2126" w:type="dxa"/>
            <w:shd w:val="clear" w:color="auto" w:fill="auto"/>
          </w:tcPr>
          <w:p w:rsidR="001C2565" w:rsidRPr="00CC1E4F" w:rsidRDefault="001C2565"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t>-Help ss remind the lesson and know how to practise at home.</w:t>
            </w:r>
          </w:p>
          <w:p w:rsidR="001C2565" w:rsidRPr="00CC1E4F" w:rsidRDefault="001C2565" w:rsidP="00156C62">
            <w:pPr>
              <w:spacing w:after="0" w:line="288" w:lineRule="auto"/>
              <w:contextualSpacing/>
              <w:rPr>
                <w:rFonts w:ascii="Times New Roman" w:hAnsi="Times New Roman" w:cs="Times New Roman"/>
                <w:bCs/>
                <w:sz w:val="26"/>
                <w:szCs w:val="26"/>
              </w:rPr>
            </w:pPr>
            <w:r w:rsidRPr="00CC1E4F">
              <w:rPr>
                <w:rFonts w:ascii="Times New Roman" w:hAnsi="Times New Roman" w:cs="Times New Roman"/>
                <w:bCs/>
                <w:sz w:val="26"/>
                <w:szCs w:val="26"/>
              </w:rPr>
              <w:lastRenderedPageBreak/>
              <w:t>Whole class</w:t>
            </w:r>
          </w:p>
        </w:tc>
        <w:tc>
          <w:tcPr>
            <w:tcW w:w="3411" w:type="dxa"/>
            <w:shd w:val="clear" w:color="auto" w:fill="auto"/>
          </w:tcPr>
          <w:p w:rsidR="001C2565" w:rsidRPr="00CC1E4F" w:rsidRDefault="001C2565" w:rsidP="00156C62">
            <w:pPr>
              <w:spacing w:after="0" w:line="288" w:lineRule="auto"/>
              <w:contextualSpacing/>
              <w:jc w:val="both"/>
              <w:rPr>
                <w:rFonts w:ascii="Times New Roman" w:eastAsia="Times New Roman" w:hAnsi="Times New Roman" w:cs="Times New Roman"/>
                <w:sz w:val="26"/>
                <w:szCs w:val="26"/>
              </w:rPr>
            </w:pPr>
            <w:r w:rsidRPr="00CC1E4F">
              <w:rPr>
                <w:rFonts w:ascii="Times New Roman" w:eastAsia="Times New Roman" w:hAnsi="Times New Roman" w:cs="Times New Roman"/>
                <w:sz w:val="26"/>
                <w:szCs w:val="26"/>
              </w:rPr>
              <w:lastRenderedPageBreak/>
              <w:t>- Ask ss to do the exercises in the workbook</w:t>
            </w:r>
          </w:p>
          <w:p w:rsidR="001C2565" w:rsidRPr="00CC1E4F" w:rsidRDefault="001C2565" w:rsidP="00156C62">
            <w:pPr>
              <w:pStyle w:val="BodyText"/>
              <w:kinsoku w:val="0"/>
              <w:overflowPunct w:val="0"/>
              <w:spacing w:line="288" w:lineRule="auto"/>
              <w:ind w:right="106"/>
              <w:contextualSpacing/>
              <w:jc w:val="both"/>
              <w:rPr>
                <w:rFonts w:ascii="Times New Roman" w:hAnsi="Times New Roman"/>
                <w:color w:val="231F20"/>
                <w:szCs w:val="26"/>
              </w:rPr>
            </w:pPr>
            <w:r w:rsidRPr="00CC1E4F">
              <w:rPr>
                <w:rFonts w:ascii="Times New Roman" w:hAnsi="Times New Roman"/>
                <w:szCs w:val="26"/>
              </w:rPr>
              <w:t>- Prepare the next lesson: Unit 1 - Lesson 2 (3,4,5)</w:t>
            </w:r>
          </w:p>
        </w:tc>
        <w:tc>
          <w:tcPr>
            <w:tcW w:w="2430" w:type="dxa"/>
            <w:shd w:val="clear" w:color="auto" w:fill="auto"/>
          </w:tcPr>
          <w:p w:rsidR="001C2565" w:rsidRPr="00CC1E4F" w:rsidRDefault="001C2565" w:rsidP="00156C62">
            <w:pPr>
              <w:spacing w:after="0" w:line="288" w:lineRule="auto"/>
              <w:ind w:right="457"/>
              <w:contextualSpacing/>
              <w:rPr>
                <w:rFonts w:ascii="Times New Roman" w:hAnsi="Times New Roman" w:cs="Times New Roman"/>
                <w:b/>
                <w:bCs/>
                <w:sz w:val="26"/>
                <w:szCs w:val="26"/>
              </w:rPr>
            </w:pPr>
          </w:p>
        </w:tc>
      </w:tr>
    </w:tbl>
    <w:p w:rsidR="001C2565" w:rsidRPr="00CC1E4F" w:rsidRDefault="001C2565" w:rsidP="001C2565">
      <w:pPr>
        <w:spacing w:after="0" w:line="288" w:lineRule="auto"/>
        <w:contextualSpacing/>
        <w:mirrorIndents/>
        <w:rPr>
          <w:rFonts w:ascii="Times New Roman" w:hAnsi="Times New Roman" w:cs="Times New Roman"/>
          <w:b/>
          <w:sz w:val="26"/>
          <w:szCs w:val="26"/>
        </w:rPr>
      </w:pPr>
    </w:p>
    <w:p w:rsidR="001C2565" w:rsidRPr="00CC1E4F" w:rsidRDefault="001C2565" w:rsidP="001C2565">
      <w:pPr>
        <w:tabs>
          <w:tab w:val="left" w:pos="4150"/>
        </w:tabs>
        <w:spacing w:after="0" w:line="288" w:lineRule="auto"/>
        <w:contextualSpacing/>
        <w:mirrorIndents/>
        <w:rPr>
          <w:rFonts w:ascii="Times New Roman" w:hAnsi="Times New Roman" w:cs="Times New Roman"/>
          <w:sz w:val="26"/>
          <w:szCs w:val="26"/>
        </w:rPr>
      </w:pPr>
    </w:p>
    <w:p w:rsidR="00E46ECA" w:rsidRDefault="00E46ECA"/>
    <w:sectPr w:rsidR="00E46ECA" w:rsidSect="002D54C0">
      <w:pgSz w:w="12240" w:h="15840" w:code="1"/>
      <w:pgMar w:top="1134" w:right="1134" w:bottom="1134" w:left="1418"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drawingGridHorizontalSpacing w:val="140"/>
  <w:drawingGridVerticalSpacing w:val="381"/>
  <w:displayHorizontalDrawingGridEvery w:val="2"/>
  <w:characterSpacingControl w:val="doNotCompress"/>
  <w:compat/>
  <w:rsids>
    <w:rsidRoot w:val="001C2565"/>
    <w:rsid w:val="001C2565"/>
    <w:rsid w:val="002871AF"/>
    <w:rsid w:val="002D54C0"/>
    <w:rsid w:val="00B266E9"/>
    <w:rsid w:val="00E46E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565"/>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565"/>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rsid w:val="001C2565"/>
    <w:pPr>
      <w:spacing w:after="0" w:line="240" w:lineRule="auto"/>
    </w:pPr>
    <w:rPr>
      <w:rFonts w:ascii=".VnTime" w:eastAsia="Times New Roman" w:hAnsi=".VnTime" w:cs="Times New Roman"/>
      <w:sz w:val="26"/>
      <w:szCs w:val="20"/>
    </w:rPr>
  </w:style>
  <w:style w:type="character" w:customStyle="1" w:styleId="BodyTextChar">
    <w:name w:val="Body Text Char"/>
    <w:basedOn w:val="DefaultParagraphFont"/>
    <w:link w:val="BodyText"/>
    <w:rsid w:val="001C2565"/>
    <w:rPr>
      <w:rFonts w:ascii=".VnTime" w:eastAsia="Times New Roman" w:hAnsi=".VnTime"/>
      <w:sz w:val="2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1012</Words>
  <Characters>5769</Characters>
  <Application>Microsoft Office Word</Application>
  <DocSecurity>0</DocSecurity>
  <Lines>48</Lines>
  <Paragraphs>13</Paragraphs>
  <ScaleCrop>false</ScaleCrop>
  <Company/>
  <LinksUpToDate>false</LinksUpToDate>
  <CharactersWithSpaces>6768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1</cp:revision>
  <dcterms:created xsi:type="dcterms:W3CDTF">2025-11-12T03:46:00Z</dcterms:created>
  <dcterms:modified xsi:type="dcterms:W3CDTF">2025-11-12T03:46:00Z</dcterms:modified>
</cp:coreProperties>
</file>