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EE" w:rsidRDefault="001910EE" w:rsidP="001910EE">
      <w:pPr>
        <w:spacing w:line="240" w:lineRule="auto"/>
        <w:rPr>
          <w:rFonts w:cs="Times New Roman"/>
          <w:b/>
          <w:bCs/>
          <w:color w:val="000000"/>
          <w:szCs w:val="28"/>
        </w:rPr>
      </w:pPr>
      <w:r w:rsidRPr="00BB70F6">
        <w:rPr>
          <w:rFonts w:cs="Times New Roman"/>
          <w:b/>
          <w:bCs/>
          <w:color w:val="000000"/>
          <w:szCs w:val="28"/>
        </w:rPr>
        <w:t>TRƯỜNG TIỂU HỌC BẾN TẮM</w:t>
      </w:r>
    </w:p>
    <w:p w:rsidR="001910EE" w:rsidRDefault="001910EE" w:rsidP="001910EE">
      <w:pPr>
        <w:spacing w:line="240" w:lineRule="auto"/>
        <w:rPr>
          <w:rFonts w:cs="Times New Roman"/>
          <w:b/>
          <w:bCs/>
          <w:color w:val="000000"/>
          <w:szCs w:val="28"/>
        </w:rPr>
      </w:pPr>
      <w:r>
        <w:rPr>
          <w:rFonts w:cs="Times New Roman"/>
          <w:b/>
          <w:bCs/>
          <w:color w:val="000000"/>
          <w:szCs w:val="28"/>
        </w:rPr>
        <w:t xml:space="preserve">GIỚI THIỆU SÁCH </w:t>
      </w:r>
      <w:proofErr w:type="gramStart"/>
      <w:r>
        <w:rPr>
          <w:rFonts w:cs="Times New Roman"/>
          <w:b/>
          <w:bCs/>
          <w:color w:val="000000"/>
          <w:szCs w:val="28"/>
        </w:rPr>
        <w:t>THÁNG  12</w:t>
      </w:r>
      <w:proofErr w:type="gramEnd"/>
    </w:p>
    <w:p w:rsidR="001910EE" w:rsidRPr="001910EE" w:rsidRDefault="001910EE" w:rsidP="001910EE">
      <w:pPr>
        <w:spacing w:line="240" w:lineRule="auto"/>
        <w:rPr>
          <w:rStyle w:val="Strong"/>
          <w:rFonts w:cs="Times New Roman"/>
          <w:color w:val="000000"/>
          <w:szCs w:val="28"/>
        </w:rPr>
      </w:pPr>
      <w:r>
        <w:rPr>
          <w:rFonts w:cs="Times New Roman"/>
          <w:b/>
          <w:bCs/>
          <w:color w:val="000000"/>
          <w:szCs w:val="28"/>
        </w:rPr>
        <w:t xml:space="preserve">         NĂM HỌC 2024- 2025</w:t>
      </w:r>
    </w:p>
    <w:p w:rsidR="001910EE" w:rsidRDefault="001910EE" w:rsidP="001910EE">
      <w:pPr>
        <w:pStyle w:val="NormalWeb"/>
        <w:shd w:val="clear" w:color="auto" w:fill="FFFFFF"/>
        <w:spacing w:before="0" w:beforeAutospacing="0" w:after="150" w:afterAutospacing="0" w:line="360" w:lineRule="auto"/>
        <w:jc w:val="center"/>
        <w:rPr>
          <w:rStyle w:val="Strong"/>
          <w:color w:val="000000" w:themeColor="text1"/>
          <w:sz w:val="28"/>
          <w:szCs w:val="28"/>
        </w:rPr>
      </w:pPr>
    </w:p>
    <w:p w:rsidR="001910EE" w:rsidRPr="002C660F" w:rsidRDefault="001910EE" w:rsidP="001910EE">
      <w:pPr>
        <w:pStyle w:val="NormalWeb"/>
        <w:shd w:val="clear" w:color="auto" w:fill="FFFFFF"/>
        <w:spacing w:before="0" w:beforeAutospacing="0" w:after="150" w:afterAutospacing="0" w:line="360" w:lineRule="auto"/>
        <w:jc w:val="center"/>
        <w:rPr>
          <w:color w:val="000000" w:themeColor="text1"/>
          <w:sz w:val="28"/>
          <w:szCs w:val="28"/>
        </w:rPr>
      </w:pPr>
      <w:r w:rsidRPr="002C660F">
        <w:rPr>
          <w:rStyle w:val="Strong"/>
          <w:color w:val="000000" w:themeColor="text1"/>
          <w:sz w:val="28"/>
          <w:szCs w:val="28"/>
        </w:rPr>
        <w:t xml:space="preserve">Giới thiệu cuốn sách: </w:t>
      </w:r>
      <w:proofErr w:type="gramStart"/>
      <w:r w:rsidRPr="002C660F">
        <w:rPr>
          <w:sz w:val="28"/>
          <w:szCs w:val="28"/>
        </w:rPr>
        <w:t xml:space="preserve">“ </w:t>
      </w:r>
      <w:r w:rsidRPr="002C660F">
        <w:rPr>
          <w:rStyle w:val="Strong"/>
          <w:color w:val="000000" w:themeColor="text1"/>
          <w:sz w:val="28"/>
          <w:szCs w:val="28"/>
        </w:rPr>
        <w:t>Võ</w:t>
      </w:r>
      <w:proofErr w:type="gramEnd"/>
      <w:r w:rsidRPr="002C660F">
        <w:rPr>
          <w:rStyle w:val="Strong"/>
          <w:color w:val="000000" w:themeColor="text1"/>
          <w:sz w:val="28"/>
          <w:szCs w:val="28"/>
        </w:rPr>
        <w:t xml:space="preserve"> Thị Sáu</w:t>
      </w:r>
      <w:r w:rsidRPr="002C660F">
        <w:rPr>
          <w:sz w:val="28"/>
          <w:szCs w:val="28"/>
        </w:rPr>
        <w:t>”</w:t>
      </w:r>
    </w:p>
    <w:p w:rsidR="001910EE" w:rsidRPr="002C660F" w:rsidRDefault="001910EE" w:rsidP="001910EE">
      <w:pPr>
        <w:pStyle w:val="NormalWeb"/>
        <w:shd w:val="clear" w:color="auto" w:fill="FFFFFF"/>
        <w:spacing w:before="0" w:beforeAutospacing="0" w:after="150" w:afterAutospacing="0" w:line="360" w:lineRule="auto"/>
        <w:jc w:val="center"/>
        <w:rPr>
          <w:rStyle w:val="Emphasis"/>
          <w:color w:val="000000" w:themeColor="text1"/>
          <w:sz w:val="28"/>
          <w:szCs w:val="28"/>
        </w:rPr>
      </w:pPr>
      <w:r w:rsidRPr="002C660F">
        <w:rPr>
          <w:rStyle w:val="Emphasis"/>
          <w:color w:val="000000" w:themeColor="text1"/>
          <w:sz w:val="28"/>
          <w:szCs w:val="28"/>
        </w:rPr>
        <w:t>                                                   Lời: Hoài Lộc – Tranh: Bùi Việt Thanh</w:t>
      </w:r>
    </w:p>
    <w:p w:rsidR="001910EE" w:rsidRPr="002C660F" w:rsidRDefault="001910EE" w:rsidP="001910EE">
      <w:pPr>
        <w:spacing w:after="0" w:line="360" w:lineRule="auto"/>
        <w:ind w:firstLine="720"/>
        <w:rPr>
          <w:rFonts w:cs="Times New Roman"/>
          <w:szCs w:val="28"/>
        </w:rPr>
      </w:pPr>
      <w:r w:rsidRPr="002C660F">
        <w:rPr>
          <w:rFonts w:cs="Times New Roman"/>
          <w:szCs w:val="28"/>
        </w:rPr>
        <w:t xml:space="preserve">Hưởng ứng chủ đề của tháng 12 </w:t>
      </w:r>
      <w:proofErr w:type="gramStart"/>
      <w:r w:rsidRPr="002C660F">
        <w:rPr>
          <w:rFonts w:cs="Times New Roman"/>
          <w:szCs w:val="28"/>
        </w:rPr>
        <w:t>“ Uống</w:t>
      </w:r>
      <w:proofErr w:type="gramEnd"/>
      <w:r w:rsidRPr="002C660F">
        <w:rPr>
          <w:rFonts w:cs="Times New Roman"/>
          <w:szCs w:val="28"/>
        </w:rPr>
        <w:t xml:space="preserve"> nước nhớ nguồn” và hướng tới kỉ niệm 80 năm ngày thành lập Quân đội nhân dân Việt Nam, thư viện trường Tiểu  học Bến Tắm trân trọng giới thiệu đến bạn đọc cuốn truyện tranh “ Võ Thị Sáu”, được xuất bản năm </w:t>
      </w:r>
      <w:r w:rsidRPr="002C660F">
        <w:rPr>
          <w:rFonts w:cs="Times New Roman"/>
          <w:color w:val="000000" w:themeColor="text1"/>
          <w:szCs w:val="28"/>
        </w:rPr>
        <w:t xml:space="preserve">2021 Sách dày 43 trang, khổ19x26 cm. </w:t>
      </w:r>
      <w:r w:rsidRPr="002C660F">
        <w:rPr>
          <w:rFonts w:cs="Times New Roman"/>
          <w:szCs w:val="28"/>
        </w:rPr>
        <w:t>Của NXB Kim Đồng do Hoài Lộc viết lời, tranh Bùi Việt Thanh.</w:t>
      </w:r>
    </w:p>
    <w:p w:rsidR="001910EE" w:rsidRPr="002C660F" w:rsidRDefault="001910EE" w:rsidP="001910EE">
      <w:pPr>
        <w:spacing w:after="0" w:line="360" w:lineRule="auto"/>
        <w:ind w:firstLine="720"/>
        <w:rPr>
          <w:rFonts w:cs="Times New Roman"/>
          <w:szCs w:val="28"/>
        </w:rPr>
      </w:pPr>
      <w:r w:rsidRPr="002C660F">
        <w:rPr>
          <w:rFonts w:cs="Times New Roman"/>
          <w:szCs w:val="28"/>
        </w:rPr>
        <w:t>Chị Võ Thị Sáu tên thật là Nguyễn Thị Sáu, sinh năm 1933  mất năm 1952 , người thiếu nữ anh hùng của quê hương đất đỏ, tỉnh Bà Rịa - Vũng Tàu, đã đi vào huyền thoại, trở thành dấu son truyền thống cho cuộc đấu tranh giành độc lập của dân tộc ta. Tình yêu tổ quốc, sự hi sinh anh dũng và lý tưởng sống cao đẹp của chị đã trở thành tấm gương sáng cho các thế hệ thanh niênViệt Nam phấn đấu học tập, cả trong đấu tranh cũng như trong hoà bình xây dựng đất nước.</w:t>
      </w:r>
    </w:p>
    <w:p w:rsidR="001910EE" w:rsidRPr="002C660F" w:rsidRDefault="001910EE" w:rsidP="001910EE">
      <w:pPr>
        <w:spacing w:after="0" w:line="360" w:lineRule="auto"/>
        <w:ind w:firstLine="720"/>
        <w:rPr>
          <w:rFonts w:cs="Times New Roman"/>
          <w:szCs w:val="28"/>
        </w:rPr>
      </w:pPr>
      <w:r w:rsidRPr="002C660F">
        <w:rPr>
          <w:rFonts w:cs="Times New Roman"/>
          <w:szCs w:val="28"/>
        </w:rPr>
        <w:t xml:space="preserve">Cuốn truyện </w:t>
      </w:r>
      <w:proofErr w:type="gramStart"/>
      <w:r w:rsidRPr="002C660F">
        <w:rPr>
          <w:rFonts w:cs="Times New Roman"/>
          <w:szCs w:val="28"/>
        </w:rPr>
        <w:t>tranh :</w:t>
      </w:r>
      <w:proofErr w:type="gramEnd"/>
      <w:r w:rsidRPr="002C660F">
        <w:rPr>
          <w:rFonts w:cs="Times New Roman"/>
          <w:szCs w:val="28"/>
        </w:rPr>
        <w:t xml:space="preserve"> “ Võ Thị Sáu” đã tái hiện lại những ngày tháng chị bị giam trong nhà tù Côn Đảo. </w:t>
      </w:r>
      <w:proofErr w:type="gramStart"/>
      <w:r w:rsidRPr="002C660F">
        <w:rPr>
          <w:rFonts w:cs="Times New Roman"/>
          <w:szCs w:val="28"/>
        </w:rPr>
        <w:t>Dù bị tra tấn dã man nhưng chị vẫn luôn lạc quan, tin tưởng vào cách mạng, hát những bài hát về cách mạng mà chị yêu thích.</w:t>
      </w:r>
      <w:proofErr w:type="gramEnd"/>
      <w:r w:rsidRPr="002C660F">
        <w:rPr>
          <w:rFonts w:cs="Times New Roman"/>
          <w:szCs w:val="28"/>
        </w:rPr>
        <w:t xml:space="preserve"> Trong nhà tù, chị còn chăm chỉ học toán, học văn, học cả chính trị vì chị cho rằng “ còn sống một giây phút nào là còn phục vụ cách mạng, muốn phục vụ tốt thì phải học tập tốt, Bác Hồ dạy rằng phải học mãi, học đến trọn đời để công tác ngày một tốt hơn”.</w:t>
      </w:r>
    </w:p>
    <w:p w:rsidR="001910EE" w:rsidRPr="002C660F" w:rsidRDefault="001910EE" w:rsidP="001910EE">
      <w:pPr>
        <w:pStyle w:val="NormalWeb"/>
        <w:shd w:val="clear" w:color="auto" w:fill="FFFFFF"/>
        <w:spacing w:before="0" w:beforeAutospacing="0" w:after="0" w:afterAutospacing="0" w:line="360" w:lineRule="auto"/>
        <w:ind w:firstLine="720"/>
        <w:jc w:val="both"/>
        <w:rPr>
          <w:color w:val="161616"/>
          <w:sz w:val="28"/>
          <w:szCs w:val="28"/>
        </w:rPr>
      </w:pPr>
      <w:r w:rsidRPr="002C660F">
        <w:rPr>
          <w:sz w:val="28"/>
          <w:szCs w:val="28"/>
        </w:rPr>
        <w:t xml:space="preserve">Ngày 23/01/1952, chị bị </w:t>
      </w:r>
      <w:proofErr w:type="gramStart"/>
      <w:r w:rsidRPr="002C660F">
        <w:rPr>
          <w:sz w:val="28"/>
          <w:szCs w:val="28"/>
        </w:rPr>
        <w:t>lũ</w:t>
      </w:r>
      <w:proofErr w:type="gramEnd"/>
      <w:r w:rsidRPr="002C660F">
        <w:rPr>
          <w:sz w:val="28"/>
          <w:szCs w:val="28"/>
        </w:rPr>
        <w:t xml:space="preserve"> giặc đưa ra pháp trường để xử bắn khi mới tròn 19 tuổi. </w:t>
      </w:r>
      <w:r w:rsidRPr="002C660F">
        <w:rPr>
          <w:color w:val="161616"/>
          <w:sz w:val="28"/>
          <w:szCs w:val="28"/>
        </w:rPr>
        <w:t>Đứng trước pháp trường Chị đã cất cao tiếng hát bài hát "</w:t>
      </w:r>
      <w:r w:rsidRPr="002C660F">
        <w:rPr>
          <w:rStyle w:val="Emphasis"/>
          <w:rFonts w:eastAsiaTheme="majorEastAsia"/>
          <w:color w:val="161616"/>
          <w:sz w:val="28"/>
          <w:szCs w:val="28"/>
        </w:rPr>
        <w:t>Tiến quân ca".</w:t>
      </w:r>
      <w:r w:rsidRPr="002C660F">
        <w:rPr>
          <w:color w:val="161616"/>
          <w:sz w:val="28"/>
          <w:szCs w:val="28"/>
        </w:rPr>
        <w:t xml:space="preserve">Giọng hát của người con gái Đất Đỏ lúc này thiết tha bay bổng, tiếng hát của chị trước khi chết đã trở thành một câu chuyện thần thoại làm rung động biết bao nhiêu con người. </w:t>
      </w:r>
      <w:r w:rsidRPr="002C660F">
        <w:rPr>
          <w:color w:val="161616"/>
          <w:sz w:val="28"/>
          <w:szCs w:val="28"/>
        </w:rPr>
        <w:lastRenderedPageBreak/>
        <w:t xml:space="preserve">Tiếng hát của chị Võ </w:t>
      </w:r>
      <w:proofErr w:type="gramStart"/>
      <w:r w:rsidRPr="002C660F">
        <w:rPr>
          <w:color w:val="161616"/>
          <w:sz w:val="28"/>
          <w:szCs w:val="28"/>
        </w:rPr>
        <w:t>Thị  Sáu</w:t>
      </w:r>
      <w:proofErr w:type="gramEnd"/>
      <w:r w:rsidRPr="002C660F">
        <w:rPr>
          <w:color w:val="161616"/>
          <w:sz w:val="28"/>
          <w:szCs w:val="28"/>
        </w:rPr>
        <w:t xml:space="preserve"> khẳng định một điều Dân tộc Việt Nam là một dân tộc bất khuất.</w:t>
      </w:r>
    </w:p>
    <w:p w:rsidR="001910EE" w:rsidRPr="002C660F" w:rsidRDefault="001910EE" w:rsidP="001910EE">
      <w:pPr>
        <w:pStyle w:val="NormalWeb"/>
        <w:shd w:val="clear" w:color="auto" w:fill="FFFFFF"/>
        <w:spacing w:before="0" w:beforeAutospacing="0" w:after="0" w:afterAutospacing="0" w:line="360" w:lineRule="auto"/>
        <w:ind w:firstLine="720"/>
        <w:jc w:val="both"/>
        <w:rPr>
          <w:color w:val="161616"/>
          <w:sz w:val="28"/>
          <w:szCs w:val="28"/>
        </w:rPr>
      </w:pPr>
      <w:r w:rsidRPr="002C660F">
        <w:rPr>
          <w:color w:val="161616"/>
          <w:sz w:val="28"/>
          <w:szCs w:val="28"/>
        </w:rPr>
        <w:t xml:space="preserve">Cuốn truyện nhỏ này không chỉ giúp các thế hệ hôm nay hiểu rõ hơn về người thiếu nữ anh hùng đã hy sinh oanh liệt cho Tổ </w:t>
      </w:r>
      <w:proofErr w:type="gramStart"/>
      <w:r w:rsidRPr="002C660F">
        <w:rPr>
          <w:color w:val="161616"/>
          <w:sz w:val="28"/>
          <w:szCs w:val="28"/>
        </w:rPr>
        <w:t>Quốc  mà</w:t>
      </w:r>
      <w:proofErr w:type="gramEnd"/>
      <w:r w:rsidRPr="002C660F">
        <w:rPr>
          <w:color w:val="161616"/>
          <w:sz w:val="28"/>
          <w:szCs w:val="28"/>
        </w:rPr>
        <w:t xml:space="preserve"> còn giúp chúng ta hiểu rõ hơn về con người Việt Nam, về dân tộc Việt Nam. </w:t>
      </w:r>
      <w:r w:rsidRPr="002C660F">
        <w:rPr>
          <w:color w:val="000000"/>
          <w:sz w:val="28"/>
          <w:szCs w:val="28"/>
          <w:shd w:val="clear" w:color="auto" w:fill="FFFFFF"/>
        </w:rPr>
        <w:t>Hơn nữa  cuốn sách còn giúp các em thêm tự hào về truyền thống đấu tranh anh dũng của thế hệ cha anh,</w:t>
      </w:r>
      <w:bookmarkStart w:id="0" w:name="_GoBack"/>
      <w:bookmarkEnd w:id="0"/>
      <w:r w:rsidRPr="002C660F">
        <w:rPr>
          <w:color w:val="000000"/>
          <w:sz w:val="28"/>
          <w:szCs w:val="28"/>
          <w:shd w:val="clear" w:color="auto" w:fill="FFFFFF"/>
        </w:rPr>
        <w:t xml:space="preserve"> đồng thời còn là lời nhắc nhở các em không ngừng rèn luyện, phấn đấu hơn nữa để trở thành con ngoan, trò giỏi, là chủ nhân tương lai của đất nước.</w:t>
      </w:r>
    </w:p>
    <w:p w:rsidR="001910EE" w:rsidRPr="002C660F" w:rsidRDefault="001910EE" w:rsidP="001910EE">
      <w:pPr>
        <w:pStyle w:val="NormalWeb"/>
        <w:shd w:val="clear" w:color="auto" w:fill="FFFFFF"/>
        <w:spacing w:before="0" w:beforeAutospacing="0" w:after="0" w:afterAutospacing="0" w:line="360" w:lineRule="auto"/>
        <w:ind w:firstLine="720"/>
        <w:jc w:val="center"/>
        <w:rPr>
          <w:color w:val="161616"/>
          <w:sz w:val="28"/>
          <w:szCs w:val="28"/>
        </w:rPr>
      </w:pPr>
      <w:proofErr w:type="gramStart"/>
      <w:r w:rsidRPr="002C660F">
        <w:rPr>
          <w:color w:val="161616"/>
          <w:sz w:val="28"/>
          <w:szCs w:val="28"/>
        </w:rPr>
        <w:t>"Kìa hoa lê - ki - ma nở.</w:t>
      </w:r>
      <w:proofErr w:type="gramEnd"/>
      <w:r w:rsidRPr="002C660F">
        <w:rPr>
          <w:color w:val="161616"/>
          <w:sz w:val="28"/>
          <w:szCs w:val="28"/>
        </w:rPr>
        <w:t xml:space="preserve"> </w:t>
      </w:r>
      <w:proofErr w:type="gramStart"/>
      <w:r w:rsidRPr="002C660F">
        <w:rPr>
          <w:color w:val="161616"/>
          <w:sz w:val="28"/>
          <w:szCs w:val="28"/>
        </w:rPr>
        <w:t>đẹp</w:t>
      </w:r>
      <w:proofErr w:type="gramEnd"/>
      <w:r w:rsidRPr="002C660F">
        <w:rPr>
          <w:color w:val="161616"/>
          <w:sz w:val="28"/>
          <w:szCs w:val="28"/>
        </w:rPr>
        <w:t xml:space="preserve"> thêm quê miền đất đỏ</w:t>
      </w:r>
    </w:p>
    <w:p w:rsidR="001910EE" w:rsidRPr="002C660F" w:rsidRDefault="001910EE" w:rsidP="001910EE">
      <w:pPr>
        <w:pStyle w:val="NormalWeb"/>
        <w:shd w:val="clear" w:color="auto" w:fill="FFFFFF"/>
        <w:spacing w:before="0" w:beforeAutospacing="0" w:after="0" w:afterAutospacing="0" w:line="360" w:lineRule="auto"/>
        <w:ind w:firstLine="720"/>
        <w:jc w:val="center"/>
        <w:rPr>
          <w:color w:val="161616"/>
          <w:sz w:val="28"/>
          <w:szCs w:val="28"/>
        </w:rPr>
      </w:pPr>
      <w:r w:rsidRPr="002C660F">
        <w:rPr>
          <w:color w:val="161616"/>
          <w:sz w:val="28"/>
          <w:szCs w:val="28"/>
        </w:rPr>
        <w:t>Nơi đó sáng mãi tên người anh hùng</w:t>
      </w:r>
    </w:p>
    <w:p w:rsidR="001910EE" w:rsidRPr="002C660F" w:rsidRDefault="001910EE" w:rsidP="001910EE">
      <w:pPr>
        <w:pStyle w:val="NormalWeb"/>
        <w:shd w:val="clear" w:color="auto" w:fill="FFFFFF"/>
        <w:spacing w:before="0" w:beforeAutospacing="0" w:after="0" w:afterAutospacing="0" w:line="360" w:lineRule="auto"/>
        <w:ind w:firstLine="720"/>
        <w:jc w:val="center"/>
        <w:rPr>
          <w:color w:val="161616"/>
          <w:sz w:val="28"/>
          <w:szCs w:val="28"/>
        </w:rPr>
      </w:pPr>
      <w:r w:rsidRPr="002C660F">
        <w:rPr>
          <w:color w:val="161616"/>
          <w:sz w:val="28"/>
          <w:szCs w:val="28"/>
        </w:rPr>
        <w:t xml:space="preserve">Bình minh đang rực sáng cho hoa </w:t>
      </w:r>
      <w:proofErr w:type="gramStart"/>
      <w:r w:rsidRPr="002C660F">
        <w:rPr>
          <w:color w:val="161616"/>
          <w:sz w:val="28"/>
          <w:szCs w:val="28"/>
        </w:rPr>
        <w:t>kia</w:t>
      </w:r>
      <w:proofErr w:type="gramEnd"/>
      <w:r w:rsidRPr="002C660F">
        <w:rPr>
          <w:color w:val="161616"/>
          <w:sz w:val="28"/>
          <w:szCs w:val="28"/>
        </w:rPr>
        <w:t xml:space="preserve"> nở</w:t>
      </w:r>
    </w:p>
    <w:p w:rsidR="001910EE" w:rsidRPr="002C660F" w:rsidRDefault="001910EE" w:rsidP="001910EE">
      <w:pPr>
        <w:pStyle w:val="NormalWeb"/>
        <w:shd w:val="clear" w:color="auto" w:fill="FFFFFF"/>
        <w:spacing w:before="0" w:beforeAutospacing="0" w:after="0" w:afterAutospacing="0" w:line="360" w:lineRule="auto"/>
        <w:ind w:firstLine="720"/>
        <w:jc w:val="center"/>
        <w:rPr>
          <w:color w:val="161616"/>
          <w:sz w:val="28"/>
          <w:szCs w:val="28"/>
        </w:rPr>
      </w:pPr>
      <w:proofErr w:type="gramStart"/>
      <w:r w:rsidRPr="002C660F">
        <w:rPr>
          <w:color w:val="161616"/>
          <w:sz w:val="28"/>
          <w:szCs w:val="28"/>
        </w:rPr>
        <w:t>Mùa  xuân</w:t>
      </w:r>
      <w:proofErr w:type="gramEnd"/>
      <w:r w:rsidRPr="002C660F">
        <w:rPr>
          <w:color w:val="161616"/>
          <w:sz w:val="28"/>
          <w:szCs w:val="28"/>
        </w:rPr>
        <w:t xml:space="preserve"> lan tràn xứ sở</w:t>
      </w:r>
    </w:p>
    <w:p w:rsidR="001910EE" w:rsidRPr="002C660F" w:rsidRDefault="001910EE" w:rsidP="001910EE">
      <w:pPr>
        <w:pStyle w:val="NormalWeb"/>
        <w:shd w:val="clear" w:color="auto" w:fill="FFFFFF"/>
        <w:spacing w:before="0" w:beforeAutospacing="0" w:after="0" w:afterAutospacing="0" w:line="360" w:lineRule="auto"/>
        <w:ind w:firstLine="720"/>
        <w:jc w:val="center"/>
        <w:rPr>
          <w:color w:val="161616"/>
          <w:sz w:val="28"/>
          <w:szCs w:val="28"/>
        </w:rPr>
      </w:pPr>
      <w:proofErr w:type="gramStart"/>
      <w:r w:rsidRPr="002C660F">
        <w:rPr>
          <w:color w:val="161616"/>
          <w:sz w:val="28"/>
          <w:szCs w:val="28"/>
        </w:rPr>
        <w:t>Tôi  đến</w:t>
      </w:r>
      <w:proofErr w:type="gramEnd"/>
      <w:r w:rsidRPr="002C660F">
        <w:rPr>
          <w:color w:val="161616"/>
          <w:sz w:val="28"/>
          <w:szCs w:val="28"/>
        </w:rPr>
        <w:t xml:space="preserve"> hát trước nấm mồ chôn sâu người nữa nhùng.”</w:t>
      </w:r>
    </w:p>
    <w:p w:rsidR="001910EE" w:rsidRPr="002C660F" w:rsidRDefault="001910EE" w:rsidP="001910EE">
      <w:pPr>
        <w:pStyle w:val="NormalWeb"/>
        <w:shd w:val="clear" w:color="auto" w:fill="FFFFFF"/>
        <w:spacing w:before="0" w:beforeAutospacing="0" w:after="0" w:afterAutospacing="0" w:line="360" w:lineRule="auto"/>
        <w:jc w:val="both"/>
        <w:rPr>
          <w:color w:val="161616"/>
          <w:sz w:val="28"/>
          <w:szCs w:val="28"/>
        </w:rPr>
      </w:pPr>
      <w:r w:rsidRPr="002C660F">
        <w:rPr>
          <w:color w:val="161616"/>
          <w:sz w:val="28"/>
          <w:szCs w:val="28"/>
        </w:rPr>
        <w:tab/>
      </w:r>
      <w:proofErr w:type="gramStart"/>
      <w:r w:rsidRPr="002C660F">
        <w:rPr>
          <w:color w:val="161616"/>
          <w:sz w:val="28"/>
          <w:szCs w:val="28"/>
        </w:rPr>
        <w:t>Đây là cuốn truyện quý giá giúp chúng ta hiểu rõ hơn về Chị Võ Thị Sáu, một dấu son truyền thống về chủ nghĩa yêu nước của người phụ nữ Việt Nam, của dân tộc Việt Nam.</w:t>
      </w:r>
      <w:proofErr w:type="gramEnd"/>
    </w:p>
    <w:p w:rsidR="001910EE" w:rsidRPr="002C660F" w:rsidRDefault="001910EE" w:rsidP="001910EE">
      <w:pPr>
        <w:pStyle w:val="NormalWeb"/>
        <w:shd w:val="clear" w:color="auto" w:fill="FFFFFF"/>
        <w:spacing w:before="0" w:beforeAutospacing="0" w:after="0" w:afterAutospacing="0" w:line="360" w:lineRule="auto"/>
        <w:jc w:val="both"/>
        <w:rPr>
          <w:color w:val="161616"/>
          <w:sz w:val="28"/>
          <w:szCs w:val="28"/>
        </w:rPr>
      </w:pPr>
      <w:r w:rsidRPr="002C660F">
        <w:rPr>
          <w:color w:val="161616"/>
          <w:sz w:val="28"/>
          <w:szCs w:val="28"/>
        </w:rPr>
        <w:t>       </w:t>
      </w:r>
      <w:proofErr w:type="gramStart"/>
      <w:r w:rsidRPr="002C660F">
        <w:rPr>
          <w:color w:val="161616"/>
          <w:sz w:val="28"/>
          <w:szCs w:val="28"/>
        </w:rPr>
        <w:t>Các bạn hãy tìm đọc cuốn sách này tại Thư viện trườngTiểu học Bến Tắm nhé.</w:t>
      </w:r>
      <w:proofErr w:type="gramEnd"/>
    </w:p>
    <w:p w:rsidR="001910EE" w:rsidRPr="002C660F" w:rsidRDefault="001910EE" w:rsidP="001910EE">
      <w:pPr>
        <w:pStyle w:val="NormalWeb"/>
        <w:shd w:val="clear" w:color="auto" w:fill="FFFFFF"/>
        <w:spacing w:before="0" w:beforeAutospacing="0" w:after="0" w:afterAutospacing="0" w:line="360" w:lineRule="auto"/>
        <w:jc w:val="both"/>
        <w:rPr>
          <w:color w:val="161616"/>
          <w:sz w:val="28"/>
          <w:szCs w:val="28"/>
        </w:rPr>
      </w:pPr>
      <w:r w:rsidRPr="002C660F">
        <w:rPr>
          <w:color w:val="161616"/>
          <w:sz w:val="28"/>
          <w:szCs w:val="28"/>
        </w:rPr>
        <w:tab/>
      </w:r>
      <w:r w:rsidRPr="002C660F">
        <w:rPr>
          <w:color w:val="000000" w:themeColor="text1"/>
          <w:sz w:val="28"/>
          <w:szCs w:val="28"/>
        </w:rPr>
        <w:t xml:space="preserve">Cuốn sách này </w:t>
      </w:r>
      <w:proofErr w:type="gramStart"/>
      <w:r w:rsidRPr="002C660F">
        <w:rPr>
          <w:color w:val="000000" w:themeColor="text1"/>
          <w:sz w:val="28"/>
          <w:szCs w:val="28"/>
        </w:rPr>
        <w:t>nhé  với</w:t>
      </w:r>
      <w:proofErr w:type="gramEnd"/>
      <w:r w:rsidRPr="002C660F">
        <w:rPr>
          <w:color w:val="000000" w:themeColor="text1"/>
          <w:sz w:val="28"/>
          <w:szCs w:val="28"/>
        </w:rPr>
        <w:t xml:space="preserve"> số ĐKCB/ 00350.</w:t>
      </w:r>
    </w:p>
    <w:p w:rsidR="001910EE" w:rsidRPr="002C660F" w:rsidRDefault="001910EE" w:rsidP="001910EE">
      <w:pPr>
        <w:pStyle w:val="NormalWeb"/>
        <w:shd w:val="clear" w:color="auto" w:fill="FFFFFF"/>
        <w:spacing w:before="0" w:beforeAutospacing="0" w:after="0" w:afterAutospacing="0" w:line="360" w:lineRule="auto"/>
        <w:jc w:val="both"/>
        <w:rPr>
          <w:color w:val="161616"/>
          <w:sz w:val="28"/>
          <w:szCs w:val="28"/>
        </w:rPr>
      </w:pPr>
      <w:r w:rsidRPr="002C660F">
        <w:rPr>
          <w:color w:val="333333"/>
          <w:sz w:val="28"/>
          <w:szCs w:val="28"/>
        </w:rPr>
        <w:t> </w:t>
      </w:r>
      <w:r w:rsidRPr="002C660F">
        <w:rPr>
          <w:color w:val="333333"/>
          <w:sz w:val="28"/>
          <w:szCs w:val="28"/>
        </w:rPr>
        <w:tab/>
        <w:t xml:space="preserve">  </w:t>
      </w:r>
      <w:r w:rsidRPr="002C660F">
        <w:rPr>
          <w:color w:val="161616"/>
          <w:sz w:val="28"/>
          <w:szCs w:val="28"/>
        </w:rPr>
        <w:t>Xin trân thành cảm ơn!</w:t>
      </w:r>
    </w:p>
    <w:p w:rsidR="001910EE" w:rsidRPr="002C660F" w:rsidRDefault="001910EE" w:rsidP="001910EE">
      <w:pPr>
        <w:shd w:val="clear" w:color="auto" w:fill="FFFFFF"/>
        <w:spacing w:after="150" w:line="360" w:lineRule="auto"/>
        <w:rPr>
          <w:rFonts w:eastAsia="Times New Roman" w:cs="Times New Roman"/>
          <w:color w:val="333333"/>
          <w:szCs w:val="28"/>
        </w:rPr>
      </w:pPr>
      <w:r w:rsidRPr="002C660F">
        <w:rPr>
          <w:rFonts w:eastAsia="Times New Roman" w:cs="Times New Roman"/>
          <w:color w:val="333333"/>
          <w:szCs w:val="28"/>
        </w:rPr>
        <w:t> </w:t>
      </w:r>
      <w:r w:rsidRPr="002C660F">
        <w:rPr>
          <w:rFonts w:eastAsia="Times New Roman" w:cs="Times New Roman"/>
          <w:color w:val="333333"/>
          <w:szCs w:val="28"/>
        </w:rPr>
        <w:tab/>
      </w:r>
    </w:p>
    <w:p w:rsidR="001910EE" w:rsidRPr="002C660F" w:rsidRDefault="001910EE" w:rsidP="001910EE">
      <w:pPr>
        <w:spacing w:line="360" w:lineRule="auto"/>
        <w:jc w:val="right"/>
        <w:rPr>
          <w:rFonts w:cs="Times New Roman"/>
          <w:szCs w:val="28"/>
        </w:rPr>
      </w:pPr>
      <w:r w:rsidRPr="002C660F">
        <w:rPr>
          <w:rFonts w:eastAsia="Times New Roman" w:cs="Times New Roman"/>
          <w:color w:val="333333"/>
          <w:szCs w:val="28"/>
        </w:rPr>
        <w:t> </w:t>
      </w:r>
      <w:r w:rsidRPr="002C660F">
        <w:rPr>
          <w:rFonts w:cs="Times New Roman"/>
          <w:i/>
          <w:szCs w:val="28"/>
        </w:rPr>
        <w:t>Bến Tắm, ngày 16 tháng 12 năm 2024</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1910EE"/>
    <w:rsid w:val="001910EE"/>
    <w:rsid w:val="002871AF"/>
    <w:rsid w:val="002D54C0"/>
    <w:rsid w:val="007F08E7"/>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E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0E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910EE"/>
    <w:rPr>
      <w:b/>
      <w:bCs/>
    </w:rPr>
  </w:style>
  <w:style w:type="character" w:styleId="Emphasis">
    <w:name w:val="Emphasis"/>
    <w:basedOn w:val="DefaultParagraphFont"/>
    <w:uiPriority w:val="20"/>
    <w:qFormat/>
    <w:rsid w:val="001910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2025-03-13T02:37:00Z</dcterms:created>
  <dcterms:modified xsi:type="dcterms:W3CDTF">2025-03-13T02:38:00Z</dcterms:modified>
</cp:coreProperties>
</file>